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FBF" w14:textId="3D92A8F6" w:rsidR="00BD1F7E" w:rsidRDefault="00311591" w:rsidP="00BD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Siguldas novada pašvaldības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am</w:t>
      </w:r>
      <w:bookmarkStart w:id="0" w:name="_GoBack"/>
      <w:bookmarkEnd w:id="0"/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“Muižas koka māja”, 1.stāvā, Darbnīcas Nr.2, Pils ielā 16, Siguldā, Siguldas novadā, iznomāšanu un 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 xml:space="preserve">atkārtotas 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>izsoles noteikumu apstiprināšanu” (prot. Nr.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1F7E"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BD1F7E">
        <w:rPr>
          <w:rFonts w:ascii="Times New Roman" w:eastAsia="Times New Roman" w:hAnsi="Times New Roman" w:cs="Times New Roman"/>
          <w:sz w:val="24"/>
          <w:szCs w:val="24"/>
          <w:lang w:bidi="lo-LA"/>
        </w:rPr>
        <w:t>32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.§) 2019.gada </w:t>
      </w:r>
      <w:r w:rsidR="00BD1F7E">
        <w:rPr>
          <w:rFonts w:ascii="Times New Roman" w:eastAsia="Times New Roman" w:hAnsi="Times New Roman" w:cs="Times New Roman"/>
          <w:sz w:val="24"/>
          <w:szCs w:val="24"/>
        </w:rPr>
        <w:t>3.septembrī</w:t>
      </w:r>
      <w:r w:rsidR="00BD1F7E"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BD1F7E" w:rsidRPr="00635BA2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īpašuma </w:t>
      </w:r>
      <w:r w:rsidR="00BD1F7E" w:rsidRPr="00635BA2">
        <w:rPr>
          <w:rFonts w:ascii="Times New Roman" w:eastAsia="Calibri" w:hAnsi="Times New Roman" w:cs="Times New Roman"/>
          <w:bCs/>
          <w:sz w:val="24"/>
          <w:szCs w:val="24"/>
        </w:rPr>
        <w:t>“Muižas koka māja”, 1.stāva, Pils iela 16, Siguldā, Siguldas novadā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>, izvietot</w:t>
      </w:r>
      <w:r w:rsidR="00BD1F7E">
        <w:rPr>
          <w:rFonts w:ascii="Times New Roman" w:eastAsia="Calibri" w:hAnsi="Times New Roman" w:cs="Times New Roman"/>
          <w:sz w:val="24"/>
          <w:szCs w:val="24"/>
        </w:rPr>
        <w:t>ās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 xml:space="preserve"> darbnīc</w:t>
      </w:r>
      <w:r w:rsidR="00BD1F7E">
        <w:rPr>
          <w:rFonts w:ascii="Times New Roman" w:eastAsia="Calibri" w:hAnsi="Times New Roman" w:cs="Times New Roman"/>
          <w:sz w:val="24"/>
          <w:szCs w:val="24"/>
        </w:rPr>
        <w:t>as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BD1F7E">
        <w:rPr>
          <w:rFonts w:ascii="Times New Roman" w:eastAsia="Calibri" w:hAnsi="Times New Roman" w:cs="Times New Roman"/>
          <w:sz w:val="24"/>
          <w:szCs w:val="24"/>
        </w:rPr>
        <w:t>2</w:t>
      </w:r>
      <w:r w:rsidR="00BD1F7E" w:rsidRPr="00635BA2">
        <w:rPr>
          <w:rFonts w:ascii="Times New Roman" w:eastAsia="Calibri" w:hAnsi="Times New Roman" w:cs="Times New Roman"/>
          <w:sz w:val="24"/>
          <w:szCs w:val="24"/>
        </w:rPr>
        <w:t>. nomas tiesību izsole</w:t>
      </w:r>
      <w:r w:rsidR="00BD1F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CFBD2F" w14:textId="65B6E78F" w:rsidR="00BD1F7E" w:rsidRDefault="00BD1F7E" w:rsidP="003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52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D252B">
        <w:rPr>
          <w:rFonts w:ascii="Times New Roman" w:eastAsia="Times New Roman" w:hAnsi="Times New Roman" w:cs="Times New Roman"/>
          <w:sz w:val="24"/>
          <w:szCs w:val="24"/>
        </w:rPr>
        <w:t>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52B">
        <w:rPr>
          <w:rFonts w:ascii="Times New Roman" w:eastAsia="Times New Roman" w:hAnsi="Times New Roman" w:cs="Times New Roman"/>
          <w:sz w:val="24"/>
          <w:szCs w:val="24"/>
        </w:rPr>
        <w:t xml:space="preserve">nomas maksu </w:t>
      </w:r>
      <w:bookmarkStart w:id="1" w:name="_Hlk12987846"/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4,60 EUR (četri </w:t>
      </w:r>
      <w:proofErr w:type="spellStart"/>
      <w:r w:rsidRPr="00DD25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sešdesmit centi) </w:t>
      </w:r>
      <w:bookmarkEnd w:id="1"/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>par 1 m</w:t>
      </w:r>
      <w:r w:rsidRPr="00DD25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0,97 EUR (deviņdesmit septiņi centi), kopā 5,57 EUR (pieci </w:t>
      </w:r>
      <w:proofErr w:type="spellStart"/>
      <w:r w:rsidRPr="00DD25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septiņi centi) par 1 m</w:t>
      </w:r>
      <w:r w:rsidRPr="00DD25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DD2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par </w:t>
      </w:r>
      <w:r w:rsidRPr="00DD252B">
        <w:rPr>
          <w:rFonts w:ascii="Times New Roman" w:eastAsia="Times New Roman" w:hAnsi="Times New Roman" w:cs="Times New Roman"/>
          <w:sz w:val="24"/>
          <w:szCs w:val="24"/>
        </w:rPr>
        <w:t>darbnīcu Nr.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4E5C">
        <w:rPr>
          <w:rFonts w:ascii="Times New Roman" w:eastAsia="Calibri" w:hAnsi="Times New Roman" w:cs="Times New Roman"/>
          <w:sz w:val="24"/>
          <w:szCs w:val="24"/>
        </w:rPr>
        <w:t xml:space="preserve">telpa 39,2 </w:t>
      </w:r>
      <w:r w:rsidRPr="00FC4E5C">
        <w:rPr>
          <w:rFonts w:ascii="Times New Roman" w:eastAsia="MS Mincho" w:hAnsi="Times New Roman" w:cs="Times New Roman"/>
          <w:sz w:val="24"/>
          <w:szCs w:val="24"/>
        </w:rPr>
        <w:t>m</w:t>
      </w:r>
      <w:r w:rsidRPr="00FC4E5C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252B">
        <w:rPr>
          <w:rFonts w:ascii="Times New Roman" w:eastAsia="Times New Roman" w:hAnsi="Times New Roman" w:cs="Times New Roman"/>
          <w:sz w:val="24"/>
          <w:szCs w:val="24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fiziska persona.</w:t>
      </w: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311591"/>
    <w:rsid w:val="00406D19"/>
    <w:rsid w:val="004C20B4"/>
    <w:rsid w:val="004F692B"/>
    <w:rsid w:val="005322D7"/>
    <w:rsid w:val="006E1F9C"/>
    <w:rsid w:val="00801A8B"/>
    <w:rsid w:val="008D7EB0"/>
    <w:rsid w:val="00923DD1"/>
    <w:rsid w:val="009E56E5"/>
    <w:rsid w:val="00BB25A2"/>
    <w:rsid w:val="00BC0066"/>
    <w:rsid w:val="00BD1F7E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15</cp:revision>
  <dcterms:created xsi:type="dcterms:W3CDTF">2019-03-22T10:09:00Z</dcterms:created>
  <dcterms:modified xsi:type="dcterms:W3CDTF">2019-09-04T09:39:00Z</dcterms:modified>
</cp:coreProperties>
</file>