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833B5" w14:textId="441B5E33" w:rsidR="003E1FF1" w:rsidRPr="00F46504" w:rsidRDefault="003E1FF1" w:rsidP="003E1F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F46504">
        <w:rPr>
          <w:rFonts w:ascii="Times New Roman" w:eastAsia="Calibri" w:hAnsi="Times New Roman" w:cs="Times New Roman"/>
          <w:sz w:val="24"/>
          <w:szCs w:val="24"/>
        </w:rPr>
        <w:t>r Siguldas novada pašvaldības domes 2020.gada 18.jūnija lēmumu “Par nekustamā īpašuma “Muižas koka māja” 1.stāva Darbnīcas Nr.8 Pils ielā 16, Siguldā, Siguldas novadā, iznomāšanu un izsoles noteikumu apstiprināšanu” (prot.Nr.7, 24.§) (turpmāk - Lēmums) apstiprināti “Nekustamā īpašuma “Muižas koka māja” 1.stāva Darbnīcas Nr.8 Pils ielā 16, Siguldā, Siguldas novadā, nomas tiesību 4.izsoles noteikumi”;</w:t>
      </w:r>
    </w:p>
    <w:p w14:paraId="47E47D98" w14:textId="7C4E1069" w:rsidR="003E1FF1" w:rsidRPr="00F46504" w:rsidRDefault="003E1FF1" w:rsidP="003E1F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F46504">
        <w:rPr>
          <w:rFonts w:ascii="Times New Roman" w:eastAsia="Calibri" w:hAnsi="Times New Roman" w:cs="Times New Roman"/>
          <w:sz w:val="24"/>
          <w:szCs w:val="24"/>
        </w:rPr>
        <w:t>tbilstoši Lēmumam 2020.gada 13.jūlijā notika “Muižas koka māja” darbnīcas Nr.8, Pils iela 16, Sigulda, Siguldas novads, nomas tiesību izsole;</w:t>
      </w:r>
    </w:p>
    <w:p w14:paraId="25A2571C" w14:textId="649E17DE" w:rsidR="004B7F28" w:rsidRDefault="003E1FF1" w:rsidP="003E1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F46504">
        <w:rPr>
          <w:rFonts w:ascii="Times New Roman" w:eastAsia="Calibri" w:hAnsi="Times New Roman" w:cs="Times New Roman"/>
          <w:sz w:val="24"/>
          <w:szCs w:val="24"/>
        </w:rPr>
        <w:t xml:space="preserve">ugstāko nomas maksu 268.58 EUR (divi simti sešdesmit astoņi </w:t>
      </w:r>
      <w:proofErr w:type="spellStart"/>
      <w:r w:rsidRPr="00F46504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F46504">
        <w:rPr>
          <w:rFonts w:ascii="Times New Roman" w:eastAsia="Calibri" w:hAnsi="Times New Roman" w:cs="Times New Roman"/>
          <w:sz w:val="24"/>
          <w:szCs w:val="24"/>
        </w:rPr>
        <w:t xml:space="preserve"> 58 centi) mēnesī un pievienotās vērtības nodoklis 21% apmērā, kas ir 56.40 EUR (piecdesmit seši </w:t>
      </w:r>
      <w:proofErr w:type="spellStart"/>
      <w:r w:rsidRPr="00F46504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F46504">
        <w:rPr>
          <w:rFonts w:ascii="Times New Roman" w:eastAsia="Calibri" w:hAnsi="Times New Roman" w:cs="Times New Roman"/>
          <w:sz w:val="24"/>
          <w:szCs w:val="24"/>
        </w:rPr>
        <w:t xml:space="preserve"> 40 centi), kopā ir 324,98 EUR (trīs simti divdesmit četri </w:t>
      </w:r>
      <w:proofErr w:type="spellStart"/>
      <w:r w:rsidRPr="00F46504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F4650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6504">
        <w:rPr>
          <w:rFonts w:ascii="Times New Roman" w:eastAsia="Calibri" w:hAnsi="Times New Roman" w:cs="Times New Roman"/>
          <w:sz w:val="24"/>
          <w:szCs w:val="24"/>
        </w:rPr>
        <w:t>98 centi) mēnesī nosolīja IK “</w:t>
      </w:r>
      <w:proofErr w:type="spellStart"/>
      <w:r w:rsidRPr="00F46504">
        <w:rPr>
          <w:rFonts w:ascii="Times New Roman" w:eastAsia="Calibri" w:hAnsi="Times New Roman" w:cs="Times New Roman"/>
          <w:sz w:val="24"/>
          <w:szCs w:val="24"/>
        </w:rPr>
        <w:t>Pienalote</w:t>
      </w:r>
      <w:proofErr w:type="spellEnd"/>
      <w:r w:rsidRPr="00F46504">
        <w:rPr>
          <w:rFonts w:ascii="Times New Roman" w:eastAsia="Calibri" w:hAnsi="Times New Roman" w:cs="Times New Roman"/>
          <w:sz w:val="24"/>
          <w:szCs w:val="24"/>
        </w:rPr>
        <w:t>”, nodokļu maksātāja kods 44102040180.</w:t>
      </w:r>
    </w:p>
    <w:p w14:paraId="43260466" w14:textId="77777777" w:rsidR="004B7F28" w:rsidRDefault="004B7F28" w:rsidP="008D3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945421" w14:textId="77777777" w:rsidR="004B7F28" w:rsidRDefault="004B7F28" w:rsidP="008D3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BB8184" w14:textId="4BC21CE8" w:rsidR="004134B5" w:rsidRDefault="004134B5" w:rsidP="0041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BCFBD2F" w14:textId="5C6A9AA5" w:rsidR="00BD1F7E" w:rsidRDefault="00BD1F7E" w:rsidP="0041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D1F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D3799"/>
    <w:multiLevelType w:val="multilevel"/>
    <w:tmpl w:val="B4EE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E9E6B67"/>
    <w:multiLevelType w:val="hybridMultilevel"/>
    <w:tmpl w:val="889C44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B5C3B"/>
    <w:multiLevelType w:val="multilevel"/>
    <w:tmpl w:val="B4EE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B0"/>
    <w:rsid w:val="00030E0B"/>
    <w:rsid w:val="001A5B26"/>
    <w:rsid w:val="001B2BD3"/>
    <w:rsid w:val="0024103E"/>
    <w:rsid w:val="00256FB1"/>
    <w:rsid w:val="00311591"/>
    <w:rsid w:val="003E1FF1"/>
    <w:rsid w:val="00406D19"/>
    <w:rsid w:val="00407531"/>
    <w:rsid w:val="004134B5"/>
    <w:rsid w:val="004B7F28"/>
    <w:rsid w:val="004C20B4"/>
    <w:rsid w:val="004F692B"/>
    <w:rsid w:val="005170B9"/>
    <w:rsid w:val="005322D7"/>
    <w:rsid w:val="006E1F9C"/>
    <w:rsid w:val="007A7505"/>
    <w:rsid w:val="007B759B"/>
    <w:rsid w:val="00801A8B"/>
    <w:rsid w:val="008C1291"/>
    <w:rsid w:val="008D341B"/>
    <w:rsid w:val="008D7EB0"/>
    <w:rsid w:val="00923DD1"/>
    <w:rsid w:val="0096516F"/>
    <w:rsid w:val="00992589"/>
    <w:rsid w:val="009E56E5"/>
    <w:rsid w:val="009F510A"/>
    <w:rsid w:val="00AF6249"/>
    <w:rsid w:val="00BA773A"/>
    <w:rsid w:val="00BB25A2"/>
    <w:rsid w:val="00BC0066"/>
    <w:rsid w:val="00BD1F7E"/>
    <w:rsid w:val="00EA7B48"/>
    <w:rsid w:val="00E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222"/>
  <w15:chartTrackingRefBased/>
  <w15:docId w15:val="{1F7CD4BE-17DF-49CE-A361-8314EAB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591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Anna.K</cp:lastModifiedBy>
  <cp:revision>2</cp:revision>
  <dcterms:created xsi:type="dcterms:W3CDTF">2020-07-17T07:49:00Z</dcterms:created>
  <dcterms:modified xsi:type="dcterms:W3CDTF">2020-07-17T07:49:00Z</dcterms:modified>
</cp:coreProperties>
</file>