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506BDAE6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pašvaldībai piederoša </w:t>
      </w:r>
      <w:r w:rsidR="00132BF2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>dzīvokļa</w:t>
      </w:r>
      <w:r w:rsidR="006B5290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BF2" w:rsidRPr="00132BF2">
        <w:rPr>
          <w:rFonts w:ascii="Times New Roman" w:eastAsia="Calibri" w:hAnsi="Times New Roman" w:cs="Times New Roman"/>
          <w:b/>
          <w:bCs/>
          <w:sz w:val="24"/>
          <w:szCs w:val="24"/>
        </w:rPr>
        <w:t>“Kūdras 1”-5, Siguldas pagasts, Siguldas novads</w:t>
      </w:r>
      <w:r w:rsidR="00132BF2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21BC2EC2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132BF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dzīvokļa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132BF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2BF2">
        <w:rPr>
          <w:rFonts w:ascii="Times New Roman" w:hAnsi="Times New Roman" w:cs="Times New Roman"/>
          <w:sz w:val="24"/>
          <w:szCs w:val="24"/>
        </w:rPr>
        <w:t xml:space="preserve"> </w:t>
      </w:r>
      <w:r w:rsidR="00132BF2" w:rsidRPr="00132BF2">
        <w:rPr>
          <w:rFonts w:ascii="Times New Roman" w:eastAsia="Calibri" w:hAnsi="Times New Roman" w:cs="Times New Roman"/>
          <w:sz w:val="24"/>
          <w:szCs w:val="24"/>
        </w:rPr>
        <w:t>“Kūdras 1”-5, Siguldas pagasts, Siguldas novads, kadastra Nr. 80949000653, sastāv no dzīvokļa Nr. 5 ar kopējo platību 13,7 m</w:t>
      </w:r>
      <w:r w:rsidR="00132BF2" w:rsidRPr="00132BF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32BF2" w:rsidRPr="00132BF2">
        <w:rPr>
          <w:rFonts w:ascii="Times New Roman" w:eastAsia="Calibri" w:hAnsi="Times New Roman" w:cs="Times New Roman"/>
          <w:sz w:val="24"/>
          <w:szCs w:val="24"/>
        </w:rPr>
        <w:t xml:space="preserve"> un 139/1715 no daudzīvokļu mājas un zemes (kadastra numurs 80940040633)</w:t>
      </w:r>
      <w:r w:rsidR="00B546D8">
        <w:rPr>
          <w:rFonts w:ascii="Times New Roman" w:hAnsi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0A1A6152" w:rsidR="008B2632" w:rsidRDefault="00132BF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32BF2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132BF2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32BF2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0A2973D8" w:rsidR="007206DA" w:rsidRDefault="00B546D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814B7">
        <w:rPr>
          <w:rFonts w:ascii="Times New Roman" w:eastAsia="Times New Roman" w:hAnsi="Times New Roman"/>
          <w:sz w:val="24"/>
          <w:szCs w:val="24"/>
          <w:lang w:eastAsia="lv-LV" w:bidi="lo-LA"/>
        </w:rPr>
        <w:t>6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7800957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45E7D6B5" w:rsidR="00E920B4" w:rsidRPr="00E920B4" w:rsidRDefault="00132BF2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132BF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32BF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26 EUR</w:t>
      </w:r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(divdesmit seši </w:t>
      </w:r>
      <w:proofErr w:type="spellStart"/>
      <w:r w:rsidRPr="00132BF2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apmērā, ieskaitot to Siguldas novada pašvaldības kontā LV35UNLA0050021519671, kas atvērts AS “SEB banka”, kods UNLALV2X, ar atzīmi </w:t>
      </w:r>
      <w:r w:rsidRPr="00132BF2">
        <w:rPr>
          <w:rFonts w:ascii="Times New Roman" w:eastAsia="Calibri" w:hAnsi="Times New Roman" w:cs="Times New Roman"/>
          <w:sz w:val="24"/>
          <w:szCs w:val="24"/>
        </w:rPr>
        <w:t xml:space="preserve">80949000653 </w:t>
      </w:r>
      <w:r w:rsidRPr="00132BF2">
        <w:rPr>
          <w:rFonts w:ascii="Times New Roman" w:eastAsia="Calibri" w:hAnsi="Times New Roman" w:cs="Times New Roman"/>
          <w:b/>
          <w:bCs/>
          <w:sz w:val="24"/>
          <w:szCs w:val="24"/>
        </w:rPr>
        <w:t>“Kūdras 1”-5, Siguldas pagasts, Siguldas novads</w:t>
      </w:r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pirmajā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6D831D0F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132BF2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  <w:r w:rsidR="00055FA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132BF2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18F25E1" w:rsidR="003F04B3" w:rsidRPr="00614425" w:rsidRDefault="00132BF2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5" w:name="_Ref526976169"/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132BF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132B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  <w:bookmarkEnd w:id="5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6478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A977C1"/>
    <w:multiLevelType w:val="multilevel"/>
    <w:tmpl w:val="6182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5"/>
  </w:num>
  <w:num w:numId="3" w16cid:durableId="245916395">
    <w:abstractNumId w:val="0"/>
  </w:num>
  <w:num w:numId="4" w16cid:durableId="2083135947">
    <w:abstractNumId w:val="8"/>
  </w:num>
  <w:num w:numId="5" w16cid:durableId="1286930697">
    <w:abstractNumId w:val="1"/>
  </w:num>
  <w:num w:numId="6" w16cid:durableId="1241021894">
    <w:abstractNumId w:val="7"/>
  </w:num>
  <w:num w:numId="7" w16cid:durableId="2118216110">
    <w:abstractNumId w:val="6"/>
  </w:num>
  <w:num w:numId="8" w16cid:durableId="931397719">
    <w:abstractNumId w:val="4"/>
  </w:num>
  <w:num w:numId="9" w16cid:durableId="1067341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5FA0"/>
    <w:rsid w:val="000572F5"/>
    <w:rsid w:val="00063008"/>
    <w:rsid w:val="00063D82"/>
    <w:rsid w:val="0007016C"/>
    <w:rsid w:val="00083B77"/>
    <w:rsid w:val="000903AC"/>
    <w:rsid w:val="000B5E36"/>
    <w:rsid w:val="000D3141"/>
    <w:rsid w:val="000F037C"/>
    <w:rsid w:val="000F5477"/>
    <w:rsid w:val="00132BF2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94B8D"/>
    <w:rsid w:val="003A3D61"/>
    <w:rsid w:val="003A58BB"/>
    <w:rsid w:val="003B0E0E"/>
    <w:rsid w:val="003C52A5"/>
    <w:rsid w:val="003D69EA"/>
    <w:rsid w:val="003E54AE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621F9"/>
    <w:rsid w:val="005A2EA5"/>
    <w:rsid w:val="005E2A91"/>
    <w:rsid w:val="00607FC8"/>
    <w:rsid w:val="00614425"/>
    <w:rsid w:val="00620F83"/>
    <w:rsid w:val="0064783F"/>
    <w:rsid w:val="00666FB9"/>
    <w:rsid w:val="006B5290"/>
    <w:rsid w:val="006D4668"/>
    <w:rsid w:val="006D46FE"/>
    <w:rsid w:val="00712E57"/>
    <w:rsid w:val="007206DA"/>
    <w:rsid w:val="00725E94"/>
    <w:rsid w:val="007670B1"/>
    <w:rsid w:val="00784B8E"/>
    <w:rsid w:val="0078666B"/>
    <w:rsid w:val="007D2645"/>
    <w:rsid w:val="0080544D"/>
    <w:rsid w:val="0080642D"/>
    <w:rsid w:val="00806863"/>
    <w:rsid w:val="00810F13"/>
    <w:rsid w:val="00841DCB"/>
    <w:rsid w:val="008657A0"/>
    <w:rsid w:val="008B05E9"/>
    <w:rsid w:val="008B2632"/>
    <w:rsid w:val="008F377C"/>
    <w:rsid w:val="00911C10"/>
    <w:rsid w:val="009169C6"/>
    <w:rsid w:val="00934A69"/>
    <w:rsid w:val="0095715C"/>
    <w:rsid w:val="00990B0D"/>
    <w:rsid w:val="009A06DA"/>
    <w:rsid w:val="00A14EE4"/>
    <w:rsid w:val="00A16DA5"/>
    <w:rsid w:val="00A3084C"/>
    <w:rsid w:val="00A82B6D"/>
    <w:rsid w:val="00AE0A13"/>
    <w:rsid w:val="00B546D8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3DDA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2024-04-11T09:42:00Z</dcterms:created>
  <dcterms:modified xsi:type="dcterms:W3CDTF">2024-04-11T09:42:00Z</dcterms:modified>
</cp:coreProperties>
</file>