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AF" w:rsidRPr="00DC4367" w:rsidRDefault="00301AAF" w:rsidP="0030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F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</w:t>
      </w:r>
      <w:r w:rsidRPr="00301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43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nekustamajam īpašumam “SSAC Allaži”, “Gaismas”, </w:t>
      </w:r>
      <w:proofErr w:type="spellStart"/>
      <w:r w:rsidRPr="00DC4367">
        <w:rPr>
          <w:rFonts w:ascii="Times New Roman" w:eastAsia="Calibri" w:hAnsi="Times New Roman" w:cs="Times New Roman"/>
          <w:b/>
          <w:bCs/>
          <w:sz w:val="24"/>
          <w:szCs w:val="24"/>
        </w:rPr>
        <w:t>Stīveri</w:t>
      </w:r>
      <w:proofErr w:type="spellEnd"/>
      <w:r w:rsidRPr="00DC4367">
        <w:rPr>
          <w:rFonts w:ascii="Times New Roman" w:eastAsia="Calibri" w:hAnsi="Times New Roman" w:cs="Times New Roman"/>
          <w:b/>
          <w:bCs/>
          <w:sz w:val="24"/>
          <w:szCs w:val="24"/>
        </w:rPr>
        <w:t>, Allažu pagastā, Siguldas novadā</w:t>
      </w:r>
    </w:p>
    <w:p w:rsidR="00301AAF" w:rsidRDefault="00301AAF" w:rsidP="0030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301AAF" w:rsidRDefault="00301AAF" w:rsidP="00301A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4367">
        <w:rPr>
          <w:rFonts w:ascii="Times New Roman" w:eastAsia="Calibri" w:hAnsi="Times New Roman" w:cs="Times New Roman"/>
          <w:b/>
          <w:bCs/>
          <w:iCs/>
        </w:rPr>
        <w:t>2017.gada 27.aprīlī plkst. 16.00</w:t>
      </w:r>
      <w:r w:rsidRPr="00DC4367">
        <w:rPr>
          <w:rFonts w:ascii="Times New Roman" w:hAnsi="Times New Roman"/>
          <w:b/>
          <w:bCs/>
        </w:rPr>
        <w:t>,</w:t>
      </w:r>
      <w:r w:rsidRPr="00DC4367">
        <w:rPr>
          <w:rFonts w:ascii="Times New Roman" w:hAnsi="Times New Roman"/>
        </w:rPr>
        <w:t xml:space="preserve"> Siguldas Valsts ģimnāzijas Deputātu zālē, Krišjāņa Barona ielā 10, Siguldā</w:t>
      </w:r>
      <w:r w:rsidRPr="00DC4367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DC4367">
        <w:rPr>
          <w:rFonts w:ascii="Times New Roman" w:eastAsia="Calibri" w:hAnsi="Times New Roman" w:cs="Times New Roman"/>
        </w:rPr>
        <w:t>Siguldas novadā notiks nekustamā īpašuma –</w:t>
      </w:r>
      <w:r w:rsidRPr="00DC4367">
        <w:rPr>
          <w:rFonts w:ascii="Times New Roman" w:eastAsia="Calibri" w:hAnsi="Times New Roman" w:cs="Times New Roman"/>
          <w:b/>
          <w:bCs/>
        </w:rPr>
        <w:t xml:space="preserve"> SSAC Allaži”, “Gaismas”, </w:t>
      </w:r>
      <w:proofErr w:type="spellStart"/>
      <w:r w:rsidRPr="00DC4367">
        <w:rPr>
          <w:rFonts w:ascii="Times New Roman" w:eastAsia="Calibri" w:hAnsi="Times New Roman" w:cs="Times New Roman"/>
          <w:b/>
          <w:bCs/>
        </w:rPr>
        <w:t>Stīveri</w:t>
      </w:r>
      <w:proofErr w:type="spellEnd"/>
      <w:r w:rsidRPr="00DC4367">
        <w:rPr>
          <w:rFonts w:ascii="Times New Roman" w:eastAsia="Calibri" w:hAnsi="Times New Roman" w:cs="Times New Roman"/>
          <w:b/>
          <w:bCs/>
        </w:rPr>
        <w:t>, Allažu pagastā, Siguldas novadā</w:t>
      </w:r>
      <w:r w:rsidRPr="00DC4367">
        <w:rPr>
          <w:rFonts w:ascii="Times New Roman" w:eastAsia="Calibri" w:hAnsi="Times New Roman" w:cs="Times New Roman"/>
        </w:rPr>
        <w:t xml:space="preserve"> – nomas tiesību mutiskā izsole ar augšupejošu soli. Sākotnējā nomas maksa par nekustamo īpašumu </w:t>
      </w:r>
      <w:r w:rsidRPr="00DC4367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DC4367">
        <w:rPr>
          <w:rFonts w:ascii="Times New Roman" w:eastAsia="Calibri" w:hAnsi="Times New Roman" w:cs="Times New Roman"/>
        </w:rPr>
        <w:t>480,00 EUR</w:t>
      </w:r>
      <w:r w:rsidRPr="00DC4367">
        <w:rPr>
          <w:rFonts w:ascii="Times New Roman" w:eastAsia="Calibri" w:hAnsi="Times New Roman" w:cs="Times New Roman"/>
          <w:sz w:val="24"/>
          <w:szCs w:val="24"/>
        </w:rPr>
        <w:t xml:space="preserve"> (četri simti astoņdesmit </w:t>
      </w:r>
      <w:proofErr w:type="spellStart"/>
      <w:r w:rsidRPr="00DC436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DC4367">
        <w:rPr>
          <w:rFonts w:ascii="Times New Roman" w:eastAsia="Calibri" w:hAnsi="Times New Roman" w:cs="Times New Roman"/>
          <w:sz w:val="24"/>
          <w:szCs w:val="24"/>
        </w:rPr>
        <w:t>) un PVN mēnesī</w:t>
      </w:r>
      <w:r w:rsidRPr="00DC4367">
        <w:rPr>
          <w:rFonts w:ascii="Times New Roman" w:eastAsia="Calibri" w:hAnsi="Times New Roman" w:cs="Times New Roman"/>
        </w:rPr>
        <w:t xml:space="preserve">. Viens izsoles solis tiek noteikts 50,00 EUR (piecdesmit </w:t>
      </w:r>
      <w:proofErr w:type="spellStart"/>
      <w:r w:rsidRPr="00DC4367">
        <w:rPr>
          <w:rFonts w:ascii="Times New Roman" w:eastAsia="Calibri" w:hAnsi="Times New Roman" w:cs="Times New Roman"/>
        </w:rPr>
        <w:t>euro</w:t>
      </w:r>
      <w:proofErr w:type="spellEnd"/>
      <w:r w:rsidRPr="00DC4367">
        <w:rPr>
          <w:rFonts w:ascii="Times New Roman" w:eastAsia="Calibri" w:hAnsi="Times New Roman" w:cs="Times New Roman"/>
        </w:rPr>
        <w:t>) apmērā  un PVN mēnesī par nekustamā īpašuma nomu.</w:t>
      </w:r>
      <w:r>
        <w:rPr>
          <w:rFonts w:ascii="Times New Roman" w:eastAsia="Calibri" w:hAnsi="Times New Roman" w:cs="Times New Roman"/>
        </w:rPr>
        <w:t xml:space="preserve"> </w:t>
      </w:r>
      <w:r w:rsidRPr="00301AAF">
        <w:rPr>
          <w:rFonts w:ascii="Times New Roman" w:eastAsia="Calibri" w:hAnsi="Times New Roman" w:cs="Times New Roman"/>
        </w:rPr>
        <w:t>Nomas termiņš - 12 (divpadsmit) gadi no nomas l</w:t>
      </w:r>
      <w:r w:rsidRPr="00301AAF">
        <w:rPr>
          <w:rFonts w:ascii="Times New Roman" w:eastAsia="TimesNewRoman" w:hAnsi="Times New Roman" w:cs="Times New Roman"/>
        </w:rPr>
        <w:t>ī</w:t>
      </w:r>
      <w:r w:rsidRPr="00301AAF">
        <w:rPr>
          <w:rFonts w:ascii="Times New Roman" w:eastAsia="Calibri" w:hAnsi="Times New Roman" w:cs="Times New Roman"/>
        </w:rPr>
        <w:t>guma nosl</w:t>
      </w:r>
      <w:r w:rsidRPr="00301AAF">
        <w:rPr>
          <w:rFonts w:ascii="Times New Roman" w:eastAsia="TimesNewRoman" w:hAnsi="Times New Roman" w:cs="Times New Roman"/>
        </w:rPr>
        <w:t>ē</w:t>
      </w:r>
      <w:r w:rsidRPr="00301AAF">
        <w:rPr>
          <w:rFonts w:ascii="Times New Roman" w:eastAsia="Calibri" w:hAnsi="Times New Roman" w:cs="Times New Roman"/>
        </w:rPr>
        <w:t xml:space="preserve">gšanas dienas. </w:t>
      </w:r>
      <w:r w:rsidRPr="00301AAF">
        <w:rPr>
          <w:rFonts w:ascii="Times New Roman" w:eastAsia="Times New Roman" w:hAnsi="Times New Roman" w:cs="Times New Roman"/>
          <w:lang w:eastAsia="lv-LV"/>
        </w:rPr>
        <w:t xml:space="preserve">Nekustamā īpašuma lietošanas mērķis </w:t>
      </w:r>
      <w:r w:rsidR="002D7A24">
        <w:rPr>
          <w:rFonts w:ascii="Times New Roman" w:eastAsia="Times New Roman" w:hAnsi="Times New Roman" w:cs="Times New Roman"/>
          <w:lang w:eastAsia="lv-LV"/>
        </w:rPr>
        <w:t>–</w:t>
      </w:r>
      <w:r w:rsidRPr="00301A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2D7A24">
        <w:rPr>
          <w:rFonts w:ascii="Times New Roman" w:eastAsia="Times New Roman" w:hAnsi="Times New Roman" w:cs="Times New Roman"/>
          <w:lang w:eastAsia="lv-LV"/>
        </w:rPr>
        <w:t xml:space="preserve">no </w:t>
      </w:r>
      <w:r w:rsidRPr="00301AAF">
        <w:rPr>
          <w:rFonts w:ascii="Times New Roman" w:hAnsi="Times New Roman" w:cs="Times New Roman"/>
        </w:rPr>
        <w:t>pašvaldības autonomo funkciju izrietošo pakalpojumu sni</w:t>
      </w:r>
      <w:r w:rsidR="002D7A24">
        <w:rPr>
          <w:rFonts w:ascii="Times New Roman" w:hAnsi="Times New Roman" w:cs="Times New Roman"/>
        </w:rPr>
        <w:t>e</w:t>
      </w:r>
      <w:bookmarkStart w:id="0" w:name="_GoBack"/>
      <w:bookmarkEnd w:id="0"/>
      <w:r w:rsidRPr="00301AAF">
        <w:rPr>
          <w:rFonts w:ascii="Times New Roman" w:hAnsi="Times New Roman" w:cs="Times New Roman"/>
        </w:rPr>
        <w:t>gšana, atbilstoši likuma "Par pašvaldībām" 15. panta pirmās daļas 4., 7. un 9. punktam – izglītības, sociālo pakalpojumu, sociālās palīdzības un palīdzības dzīvokļu jautājumos nodrošināšana novada iedzīvotājiem</w:t>
      </w:r>
      <w:r w:rsidRPr="00301AAF">
        <w:rPr>
          <w:rFonts w:ascii="Times New Roman" w:eastAsia="Calibri" w:hAnsi="Times New Roman" w:cs="Times New Roman"/>
        </w:rPr>
        <w:t>.</w:t>
      </w:r>
      <w:r w:rsidRPr="00301AAF">
        <w:rPr>
          <w:rFonts w:ascii="Times New Roman" w:eastAsia="TimesNewRoman" w:hAnsi="Times New Roman" w:cs="Times New Roman"/>
        </w:rPr>
        <w:t xml:space="preserve"> Izsoles noteikumi publicēti mājas lapā </w:t>
      </w:r>
      <w:hyperlink r:id="rId4" w:history="1">
        <w:r w:rsidRPr="00301AAF">
          <w:rPr>
            <w:rFonts w:ascii="Times New Roman" w:eastAsia="TimesNewRoman" w:hAnsi="Times New Roman" w:cs="Times New Roman"/>
            <w:color w:val="0563C1"/>
            <w:u w:val="single"/>
          </w:rPr>
          <w:t>www.sigulda.lv</w:t>
        </w:r>
      </w:hyperlink>
    </w:p>
    <w:p w:rsidR="00301AAF" w:rsidRDefault="00301AAF" w:rsidP="00301A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01AAF" w:rsidRPr="00301AAF" w:rsidRDefault="00301AAF" w:rsidP="00301A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AAF">
        <w:rPr>
          <w:rFonts w:ascii="Times New Roman" w:eastAsia="Calibri" w:hAnsi="Times New Roman" w:cs="Times New Roman"/>
        </w:rPr>
        <w:t xml:space="preserve"> </w:t>
      </w:r>
      <w:r w:rsidRPr="00301AAF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301AAF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301AAF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 </w:t>
      </w:r>
      <w:r w:rsidRPr="00301AAF">
        <w:rPr>
          <w:rFonts w:ascii="Times New Roman" w:eastAsia="Calibri" w:hAnsi="Times New Roman" w:cs="Times New Roman"/>
          <w:b/>
        </w:rPr>
        <w:t>2017.gada 18.aprīļa</w:t>
      </w:r>
      <w:r w:rsidRPr="00301AAF">
        <w:rPr>
          <w:rFonts w:ascii="Times New Roman" w:eastAsia="Calibri" w:hAnsi="Times New Roman" w:cs="Times New Roman"/>
        </w:rPr>
        <w:t xml:space="preserve"> </w:t>
      </w:r>
      <w:r w:rsidRPr="00301AAF">
        <w:rPr>
          <w:rFonts w:ascii="Times New Roman" w:eastAsia="Calibri" w:hAnsi="Times New Roman" w:cs="Times New Roman"/>
          <w:b/>
          <w:bCs/>
        </w:rPr>
        <w:t>l</w:t>
      </w:r>
      <w:r w:rsidRPr="00301AAF">
        <w:rPr>
          <w:rFonts w:ascii="Times New Roman" w:eastAsia="TimesNewRoman,Bold" w:hAnsi="Times New Roman" w:cs="Times New Roman"/>
          <w:b/>
          <w:bCs/>
        </w:rPr>
        <w:t>ī</w:t>
      </w:r>
      <w:r w:rsidRPr="00301AAF">
        <w:rPr>
          <w:rFonts w:ascii="Times New Roman" w:eastAsia="Calibri" w:hAnsi="Times New Roman" w:cs="Times New Roman"/>
          <w:b/>
          <w:bCs/>
        </w:rPr>
        <w:t xml:space="preserve">dz 2017.gada 26.aprīlim līdz plkst.17:00, </w:t>
      </w:r>
      <w:r w:rsidRPr="00301AAF">
        <w:rPr>
          <w:rFonts w:ascii="Times New Roman" w:eastAsia="Times New Roman" w:hAnsi="Times New Roman" w:cs="Times New Roman"/>
          <w:noProof/>
          <w:lang w:eastAsia="lv-LV"/>
        </w:rPr>
        <w:t>(ieskaitot)</w:t>
      </w:r>
      <w:r w:rsidRPr="00301A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01AAF">
        <w:rPr>
          <w:rFonts w:ascii="Times New Roman" w:eastAsia="Times New Roman" w:hAnsi="Times New Roman" w:cs="Times New Roman"/>
          <w:u w:val="single"/>
        </w:rPr>
        <w:t>300.kabinetā, Zinātnes ielā 7, Siguldā, Siguldas novadā</w:t>
      </w:r>
      <w:r w:rsidRPr="00301AAF">
        <w:rPr>
          <w:rFonts w:ascii="Times New Roman" w:eastAsia="Calibri" w:hAnsi="Times New Roman" w:cs="Times New Roman"/>
        </w:rPr>
        <w:t xml:space="preserve">, </w:t>
      </w:r>
      <w:r w:rsidRPr="00DC4367">
        <w:rPr>
          <w:rFonts w:ascii="Times New Roman" w:eastAsia="Calibri" w:hAnsi="Times New Roman" w:cs="Times New Roman"/>
        </w:rPr>
        <w:t>uzzi</w:t>
      </w:r>
      <w:r w:rsidRPr="00DC4367">
        <w:rPr>
          <w:rFonts w:ascii="Times New Roman" w:eastAsia="TimesNewRoman" w:hAnsi="Times New Roman" w:cs="Times New Roman"/>
        </w:rPr>
        <w:t>ņ</w:t>
      </w:r>
      <w:r w:rsidRPr="00DC4367">
        <w:rPr>
          <w:rFonts w:ascii="Times New Roman" w:eastAsia="Calibri" w:hAnsi="Times New Roman" w:cs="Times New Roman"/>
        </w:rPr>
        <w:t>as pa t</w:t>
      </w:r>
      <w:r w:rsidRPr="00DC4367">
        <w:rPr>
          <w:rFonts w:ascii="Times New Roman" w:eastAsia="TimesNewRoman" w:hAnsi="Times New Roman" w:cs="Times New Roman"/>
        </w:rPr>
        <w:t>ā</w:t>
      </w:r>
      <w:r w:rsidRPr="00DC4367">
        <w:rPr>
          <w:rFonts w:ascii="Times New Roman" w:eastAsia="Calibri" w:hAnsi="Times New Roman" w:cs="Times New Roman"/>
        </w:rPr>
        <w:t>lruni 67800949</w:t>
      </w:r>
      <w:r>
        <w:rPr>
          <w:rFonts w:ascii="Times New Roman" w:eastAsia="Calibri" w:hAnsi="Times New Roman" w:cs="Times New Roman"/>
        </w:rPr>
        <w:t>.</w:t>
      </w:r>
    </w:p>
    <w:p w:rsidR="00301AAF" w:rsidRPr="00301AAF" w:rsidRDefault="00301AAF" w:rsidP="00301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</w:t>
      </w:r>
      <w:r w:rsidRPr="00DC4367">
        <w:rPr>
          <w:rFonts w:ascii="Times New Roman" w:eastAsia="Times New Roman" w:hAnsi="Times New Roman" w:cs="Times New Roman"/>
          <w:lang w:eastAsia="lv-LV"/>
        </w:rPr>
        <w:t xml:space="preserve">īdz pieteikuma iesniegšanai izsoles dalībniekiem jāsamaksā dalības maksa 70,00 EUR (septiņdesmit </w:t>
      </w:r>
      <w:proofErr w:type="spellStart"/>
      <w:r w:rsidRPr="00DC4367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DC4367">
        <w:rPr>
          <w:rFonts w:ascii="Times New Roman" w:eastAsia="Times New Roman" w:hAnsi="Times New Roman" w:cs="Times New Roman"/>
          <w:lang w:eastAsia="lv-LV"/>
        </w:rPr>
        <w:t>)</w:t>
      </w:r>
      <w:r w:rsidR="00A43FCE">
        <w:rPr>
          <w:rFonts w:ascii="Times New Roman" w:eastAsia="Times New Roman" w:hAnsi="Times New Roman" w:cs="Times New Roman"/>
          <w:lang w:eastAsia="lv-LV"/>
        </w:rPr>
        <w:t xml:space="preserve"> t.sk. PVN</w:t>
      </w:r>
      <w:r w:rsidRPr="00DC4367">
        <w:rPr>
          <w:rFonts w:ascii="Times New Roman" w:eastAsia="Times New Roman" w:hAnsi="Times New Roman" w:cs="Times New Roman"/>
          <w:lang w:eastAsia="lv-LV"/>
        </w:rPr>
        <w:t xml:space="preserve">, kā arī nodrošinājums </w:t>
      </w:r>
      <w:bookmarkStart w:id="1" w:name="_Hlk479327913"/>
      <w:r w:rsidRPr="00DC4367">
        <w:rPr>
          <w:rFonts w:ascii="Times New Roman" w:eastAsia="Calibri" w:hAnsi="Times New Roman" w:cs="Times New Roman"/>
          <w:b/>
        </w:rPr>
        <w:t xml:space="preserve">1089,00 EUR (viens tūkstotis astoņdesmit deviņi </w:t>
      </w:r>
      <w:proofErr w:type="spellStart"/>
      <w:r w:rsidRPr="00DC4367">
        <w:rPr>
          <w:rFonts w:ascii="Times New Roman" w:eastAsia="Calibri" w:hAnsi="Times New Roman" w:cs="Times New Roman"/>
          <w:b/>
        </w:rPr>
        <w:t>euro</w:t>
      </w:r>
      <w:proofErr w:type="spellEnd"/>
      <w:r w:rsidRPr="00DC4367">
        <w:rPr>
          <w:rFonts w:ascii="Times New Roman" w:eastAsia="Calibri" w:hAnsi="Times New Roman" w:cs="Times New Roman"/>
        </w:rPr>
        <w:t>)</w:t>
      </w:r>
      <w:bookmarkEnd w:id="1"/>
      <w:r w:rsidRPr="00DC4367">
        <w:rPr>
          <w:rFonts w:ascii="Times New Roman" w:eastAsia="Calibri" w:hAnsi="Times New Roman" w:cs="Times New Roman"/>
        </w:rPr>
        <w:t xml:space="preserve"> apm</w:t>
      </w:r>
      <w:r w:rsidRPr="00DC4367">
        <w:rPr>
          <w:rFonts w:ascii="Times New Roman" w:eastAsia="TimesNewRoman" w:hAnsi="Times New Roman" w:cs="Times New Roman"/>
        </w:rPr>
        <w:t>ē</w:t>
      </w:r>
      <w:r w:rsidRPr="00DC4367">
        <w:rPr>
          <w:rFonts w:ascii="Times New Roman" w:eastAsia="Calibri" w:hAnsi="Times New Roman" w:cs="Times New Roman"/>
        </w:rPr>
        <w:t>r</w:t>
      </w:r>
      <w:r w:rsidRPr="00DC4367">
        <w:rPr>
          <w:rFonts w:ascii="Times New Roman" w:eastAsia="TimesNewRoman" w:hAnsi="Times New Roman" w:cs="Times New Roman"/>
        </w:rPr>
        <w:t>ā</w:t>
      </w:r>
      <w:r w:rsidRPr="00DC4367">
        <w:rPr>
          <w:rFonts w:ascii="Times New Roman" w:eastAsia="Calibri" w:hAnsi="Times New Roman" w:cs="Times New Roman"/>
        </w:rPr>
        <w:t>, ieskaitot to Siguldas novada domes bankas kont</w:t>
      </w:r>
      <w:r w:rsidRPr="00DC4367">
        <w:rPr>
          <w:rFonts w:ascii="Times New Roman" w:eastAsia="TimesNewRoman" w:hAnsi="Times New Roman" w:cs="Times New Roman"/>
        </w:rPr>
        <w:t xml:space="preserve">ā </w:t>
      </w:r>
      <w:r w:rsidRPr="00DC4367">
        <w:rPr>
          <w:rFonts w:ascii="Times New Roman" w:eastAsia="Times New Roman" w:hAnsi="Times New Roman" w:cs="Times New Roman"/>
          <w:color w:val="0D1013"/>
        </w:rPr>
        <w:t>LV15UNLA0027800130404</w:t>
      </w:r>
      <w:r w:rsidRPr="00DC4367">
        <w:rPr>
          <w:rFonts w:ascii="Times New Roman" w:eastAsia="Calibri" w:hAnsi="Times New Roman" w:cs="Times New Roman"/>
        </w:rPr>
        <w:t>, kas atvērts  a/s „</w:t>
      </w:r>
      <w:r w:rsidRPr="00DC4367">
        <w:rPr>
          <w:rFonts w:ascii="Times New Roman" w:eastAsia="Calibri" w:hAnsi="Times New Roman" w:cs="Times New Roman"/>
          <w:b/>
          <w:bCs/>
        </w:rPr>
        <w:t>SEB banka”</w:t>
      </w:r>
      <w:r w:rsidRPr="00DC4367">
        <w:rPr>
          <w:rFonts w:ascii="Times New Roman" w:eastAsia="Calibri" w:hAnsi="Times New Roman" w:cs="Times New Roman"/>
        </w:rPr>
        <w:t>, kods UNLALV2X, ar atz</w:t>
      </w:r>
      <w:r w:rsidRPr="00DC4367">
        <w:rPr>
          <w:rFonts w:ascii="Times New Roman" w:eastAsia="TimesNewRoman" w:hAnsi="Times New Roman" w:cs="Times New Roman"/>
        </w:rPr>
        <w:t>ī</w:t>
      </w:r>
      <w:r w:rsidRPr="00DC4367">
        <w:rPr>
          <w:rFonts w:ascii="Times New Roman" w:eastAsia="Calibri" w:hAnsi="Times New Roman" w:cs="Times New Roman"/>
        </w:rPr>
        <w:t>mi par dal</w:t>
      </w:r>
      <w:r w:rsidRPr="00DC4367">
        <w:rPr>
          <w:rFonts w:ascii="Times New Roman" w:eastAsia="TimesNewRoman" w:hAnsi="Times New Roman" w:cs="Times New Roman"/>
        </w:rPr>
        <w:t>ī</w:t>
      </w:r>
      <w:r w:rsidRPr="00DC4367">
        <w:rPr>
          <w:rFonts w:ascii="Times New Roman" w:eastAsia="Calibri" w:hAnsi="Times New Roman" w:cs="Times New Roman"/>
        </w:rPr>
        <w:t xml:space="preserve">bu nekustamā īpašuma “Gaismas”, </w:t>
      </w:r>
      <w:proofErr w:type="spellStart"/>
      <w:r w:rsidRPr="00DC4367">
        <w:rPr>
          <w:rFonts w:ascii="Times New Roman" w:eastAsia="Calibri" w:hAnsi="Times New Roman" w:cs="Times New Roman"/>
        </w:rPr>
        <w:t>Stīveri</w:t>
      </w:r>
      <w:proofErr w:type="spellEnd"/>
      <w:r w:rsidRPr="00DC4367">
        <w:rPr>
          <w:rFonts w:ascii="Times New Roman" w:eastAsia="Calibri" w:hAnsi="Times New Roman" w:cs="Times New Roman"/>
        </w:rPr>
        <w:t>, Allažu pagastā, Siguldas novadā nomas ties</w:t>
      </w:r>
      <w:r w:rsidRPr="00DC4367">
        <w:rPr>
          <w:rFonts w:ascii="Times New Roman" w:eastAsia="TimesNewRoman" w:hAnsi="Times New Roman" w:cs="Times New Roman"/>
        </w:rPr>
        <w:t>ī</w:t>
      </w:r>
      <w:r w:rsidRPr="00DC4367">
        <w:rPr>
          <w:rFonts w:ascii="Times New Roman" w:eastAsia="Calibri" w:hAnsi="Times New Roman" w:cs="Times New Roman"/>
        </w:rPr>
        <w:t>bu izsol</w:t>
      </w:r>
      <w:r w:rsidRPr="00DC4367">
        <w:rPr>
          <w:rFonts w:ascii="Times New Roman" w:eastAsia="TimesNewRoman" w:hAnsi="Times New Roman" w:cs="Times New Roman"/>
        </w:rPr>
        <w:t>ē</w:t>
      </w:r>
      <w:r w:rsidRPr="00DC4367">
        <w:rPr>
          <w:rFonts w:ascii="Times New Roman" w:eastAsia="Calibri" w:hAnsi="Times New Roman" w:cs="Times New Roman"/>
        </w:rPr>
        <w:t>.</w:t>
      </w:r>
    </w:p>
    <w:p w:rsidR="00301AAF" w:rsidRPr="003E2F38" w:rsidRDefault="00301AAF" w:rsidP="00301AAF">
      <w:pPr>
        <w:jc w:val="both"/>
        <w:rPr>
          <w:rFonts w:ascii="Times New Roman" w:eastAsia="Calibri" w:hAnsi="Times New Roman" w:cs="Times New Roman"/>
        </w:rPr>
      </w:pPr>
    </w:p>
    <w:p w:rsidR="00301AAF" w:rsidRPr="003E2F38" w:rsidRDefault="00301AAF" w:rsidP="00301AAF">
      <w:pPr>
        <w:rPr>
          <w:rFonts w:ascii="Calibri" w:eastAsia="Calibri" w:hAnsi="Calibri" w:cs="Times New Roman"/>
        </w:rPr>
      </w:pPr>
    </w:p>
    <w:p w:rsidR="00301AAF" w:rsidRPr="003E2F38" w:rsidRDefault="00301AAF" w:rsidP="00301AAF">
      <w:pPr>
        <w:rPr>
          <w:rFonts w:ascii="Calibri" w:eastAsia="Calibri" w:hAnsi="Calibri" w:cs="Times New Roman"/>
        </w:rPr>
      </w:pPr>
    </w:p>
    <w:p w:rsidR="00301AAF" w:rsidRPr="003E2F38" w:rsidRDefault="00301AAF" w:rsidP="00301AAF">
      <w:pPr>
        <w:rPr>
          <w:rFonts w:ascii="Calibri" w:eastAsia="Calibri" w:hAnsi="Calibri" w:cs="Times New Roman"/>
        </w:rPr>
      </w:pPr>
    </w:p>
    <w:p w:rsidR="00301AAF" w:rsidRDefault="00301AAF" w:rsidP="00301AAF"/>
    <w:p w:rsidR="00301AAF" w:rsidRDefault="00301AAF" w:rsidP="00301AAF"/>
    <w:p w:rsidR="007C3061" w:rsidRDefault="007C3061"/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BoldItal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F"/>
    <w:rsid w:val="002D7A24"/>
    <w:rsid w:val="00301AAF"/>
    <w:rsid w:val="006E2A1E"/>
    <w:rsid w:val="007C3061"/>
    <w:rsid w:val="00A43FCE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86F2F-0259-45FB-9E28-9828301F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Aldis</cp:lastModifiedBy>
  <cp:revision>2</cp:revision>
  <dcterms:created xsi:type="dcterms:W3CDTF">2017-04-18T06:14:00Z</dcterms:created>
  <dcterms:modified xsi:type="dcterms:W3CDTF">2017-04-18T06:14:00Z</dcterms:modified>
</cp:coreProperties>
</file>