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F9" w:rsidRPr="00D173F9" w:rsidRDefault="00D173F9" w:rsidP="00D173F9">
      <w:pPr>
        <w:spacing w:before="100" w:beforeAutospacing="1" w:after="100" w:afterAutospacing="1" w:line="240" w:lineRule="auto"/>
        <w:rPr>
          <w:rFonts w:ascii="Times New Roman" w:eastAsia="Times New Roman" w:hAnsi="Times New Roman" w:cs="Times New Roman"/>
          <w:sz w:val="24"/>
          <w:szCs w:val="24"/>
          <w:lang w:eastAsia="lv-LV"/>
        </w:rPr>
      </w:pPr>
      <w:r w:rsidRPr="00D173F9">
        <w:rPr>
          <w:rFonts w:ascii="Times New Roman" w:eastAsia="Times New Roman" w:hAnsi="Times New Roman" w:cs="Times New Roman"/>
          <w:b/>
          <w:bCs/>
          <w:sz w:val="24"/>
          <w:szCs w:val="24"/>
          <w:lang w:eastAsia="lv-LV"/>
        </w:rPr>
        <w:t>Paziņojums par nomas tiesību izsoli –nekustamajā īpašumā Pils ielā 16, Siguldā, Siguldas novadā</w:t>
      </w:r>
    </w:p>
    <w:p w:rsidR="00D173F9" w:rsidRPr="00D173F9" w:rsidRDefault="00D173F9" w:rsidP="00D173F9">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D173F9">
        <w:rPr>
          <w:rFonts w:ascii="Times New Roman" w:eastAsia="Times New Roman" w:hAnsi="Times New Roman" w:cs="Times New Roman"/>
          <w:sz w:val="24"/>
          <w:szCs w:val="24"/>
          <w:lang w:eastAsia="lv-LV"/>
        </w:rPr>
        <w:t> </w:t>
      </w:r>
    </w:p>
    <w:p w:rsidR="00D173F9" w:rsidRPr="00D173F9" w:rsidRDefault="00D173F9" w:rsidP="00D173F9">
      <w:pPr>
        <w:autoSpaceDE w:val="0"/>
        <w:autoSpaceDN w:val="0"/>
        <w:adjustRightInd w:val="0"/>
        <w:spacing w:after="0" w:line="240" w:lineRule="auto"/>
        <w:jc w:val="both"/>
        <w:rPr>
          <w:rFonts w:ascii="Times New Roman" w:eastAsia="Calibri" w:hAnsi="Times New Roman" w:cs="Times New Roman"/>
          <w:bCs/>
        </w:rPr>
      </w:pPr>
      <w:r w:rsidRPr="00D173F9">
        <w:rPr>
          <w:rFonts w:ascii="Times New Roman" w:eastAsia="Times New Roman" w:hAnsi="Times New Roman" w:cs="Times New Roman"/>
          <w:b/>
          <w:lang w:eastAsia="lv-LV"/>
        </w:rPr>
        <w:t>2</w:t>
      </w:r>
      <w:r>
        <w:rPr>
          <w:rFonts w:ascii="Times New Roman" w:eastAsia="Calibri" w:hAnsi="Times New Roman" w:cs="Times New Roman"/>
          <w:b/>
          <w:bCs/>
        </w:rPr>
        <w:t>016.gada 2.janvārī</w:t>
      </w:r>
      <w:r w:rsidRPr="00D173F9">
        <w:rPr>
          <w:rFonts w:ascii="Times New Roman" w:eastAsia="Calibri" w:hAnsi="Times New Roman" w:cs="Times New Roman"/>
          <w:b/>
          <w:bCs/>
        </w:rPr>
        <w:t xml:space="preserve"> plkst. 14.00 </w:t>
      </w:r>
      <w:r w:rsidRPr="00D173F9">
        <w:rPr>
          <w:rFonts w:ascii="Times New Roman" w:eastAsia="Calibri" w:hAnsi="Times New Roman" w:cs="Times New Roman"/>
        </w:rPr>
        <w:t xml:space="preserve">Siguldas </w:t>
      </w:r>
      <w:r>
        <w:rPr>
          <w:rFonts w:ascii="Times New Roman" w:eastAsia="Calibri" w:hAnsi="Times New Roman" w:cs="Times New Roman"/>
        </w:rPr>
        <w:t xml:space="preserve">Valsts ģimnāzijas 2.stāva Deputātu zālē, </w:t>
      </w:r>
      <w:proofErr w:type="spellStart"/>
      <w:r>
        <w:rPr>
          <w:rFonts w:ascii="Times New Roman" w:eastAsia="Calibri" w:hAnsi="Times New Roman" w:cs="Times New Roman"/>
        </w:rPr>
        <w:t>Kr</w:t>
      </w:r>
      <w:proofErr w:type="spellEnd"/>
      <w:r>
        <w:rPr>
          <w:rFonts w:ascii="Times New Roman" w:eastAsia="Calibri" w:hAnsi="Times New Roman" w:cs="Times New Roman"/>
        </w:rPr>
        <w:t>. Barona ielā 10, Siguldā, Siguldas novadā notiks vienas telpas</w:t>
      </w:r>
      <w:r w:rsidRPr="00D173F9">
        <w:rPr>
          <w:rFonts w:ascii="Times New Roman" w:eastAsia="Calibri" w:hAnsi="Times New Roman" w:cs="Times New Roman"/>
        </w:rPr>
        <w:t>  –</w:t>
      </w:r>
      <w:r>
        <w:rPr>
          <w:rFonts w:ascii="Times New Roman" w:eastAsia="Calibri" w:hAnsi="Times New Roman" w:cs="Times New Roman"/>
        </w:rPr>
        <w:t xml:space="preserve"> </w:t>
      </w:r>
      <w:r w:rsidRPr="00D173F9">
        <w:rPr>
          <w:rFonts w:ascii="Times New Roman" w:eastAsia="Calibri" w:hAnsi="Times New Roman" w:cs="Times New Roman"/>
          <w:b/>
          <w:bCs/>
        </w:rPr>
        <w:t xml:space="preserve">Pils iela 16, Siguldā, Siguldas novadā </w:t>
      </w:r>
      <w:r>
        <w:rPr>
          <w:rFonts w:ascii="Times New Roman" w:eastAsia="Calibri" w:hAnsi="Times New Roman" w:cs="Times New Roman"/>
        </w:rPr>
        <w:t>– nomas tiesību</w:t>
      </w:r>
      <w:r w:rsidRPr="00D173F9">
        <w:rPr>
          <w:rFonts w:ascii="Times New Roman" w:eastAsia="Calibri" w:hAnsi="Times New Roman" w:cs="Times New Roman"/>
        </w:rPr>
        <w:t xml:space="preserve"> mutiskā izsole ar augšupejošu soli. </w:t>
      </w:r>
      <w:r w:rsidRPr="00D173F9">
        <w:rPr>
          <w:rFonts w:ascii="Times New Roman" w:eastAsia="Calibri" w:hAnsi="Times New Roman" w:cs="Times New Roman"/>
          <w:color w:val="0070C0"/>
          <w:u w:val="single"/>
        </w:rPr>
        <w:t>Aicinām iepazīties ar izsoles noteikumiem.</w:t>
      </w:r>
      <w:r w:rsidRPr="00D173F9">
        <w:rPr>
          <w:rFonts w:ascii="Times New Roman" w:eastAsia="Calibri" w:hAnsi="Times New Roman" w:cs="Times New Roman"/>
        </w:rPr>
        <w:t xml:space="preserve"> Sākotnējā nomas maksa par 1 (vienu) telpas kvadrātmetru</w:t>
      </w:r>
      <w:r w:rsidRPr="00D173F9">
        <w:rPr>
          <w:rFonts w:ascii="Times New Roman" w:eastAsia="Calibri" w:hAnsi="Times New Roman" w:cs="Times New Roman"/>
          <w:vertAlign w:val="superscript"/>
        </w:rPr>
        <w:t xml:space="preserve"> </w:t>
      </w:r>
      <w:r w:rsidRPr="00D173F9">
        <w:rPr>
          <w:rFonts w:ascii="Times New Roman" w:eastAsia="Calibri" w:hAnsi="Times New Roman" w:cs="Times New Roman"/>
        </w:rPr>
        <w:t xml:space="preserve">mēnesī – 4,30 EUR (četri </w:t>
      </w:r>
      <w:proofErr w:type="spellStart"/>
      <w:r w:rsidRPr="00D173F9">
        <w:rPr>
          <w:rFonts w:ascii="Times New Roman" w:eastAsia="Calibri" w:hAnsi="Times New Roman" w:cs="Times New Roman"/>
          <w:i/>
        </w:rPr>
        <w:t>euro</w:t>
      </w:r>
      <w:proofErr w:type="spellEnd"/>
      <w:r w:rsidRPr="00D173F9">
        <w:rPr>
          <w:rFonts w:ascii="Times New Roman" w:eastAsia="Calibri" w:hAnsi="Times New Roman" w:cs="Times New Roman"/>
        </w:rPr>
        <w:t xml:space="preserve"> un trīsdesmit centi) un PVN. Viens izsoles solis tiek noteikts 0,10 EUR (desmit centi) un PVN par 1 (vienu) telpas kvadrātmetru mēnesī, kā arī komunālie maksājumi.</w:t>
      </w:r>
      <w:r w:rsidRPr="00D173F9">
        <w:rPr>
          <w:rFonts w:ascii="Times New Roman" w:eastAsia="Calibri" w:hAnsi="Times New Roman" w:cs="Times New Roman"/>
          <w:bCs/>
          <w:sz w:val="24"/>
          <w:szCs w:val="24"/>
        </w:rPr>
        <w:t xml:space="preserve"> </w:t>
      </w:r>
      <w:r w:rsidRPr="00D173F9">
        <w:rPr>
          <w:rFonts w:ascii="Times New Roman" w:eastAsia="Calibri" w:hAnsi="Times New Roman" w:cs="Times New Roman"/>
          <w:bCs/>
        </w:rPr>
        <w:t>Proporcionāli iznomāto telpu platībai jāmaksā zemes nomas maksu – 1,5 % no zemes kadastrālās vērtības gadā.</w:t>
      </w:r>
    </w:p>
    <w:p w:rsidR="00D173F9" w:rsidRDefault="00D173F9" w:rsidP="00D173F9">
      <w:pPr>
        <w:spacing w:before="100" w:beforeAutospacing="1" w:after="100" w:afterAutospacing="1" w:line="240" w:lineRule="auto"/>
        <w:jc w:val="both"/>
        <w:rPr>
          <w:rFonts w:ascii="Times New Roman" w:eastAsia="Times New Roman" w:hAnsi="Times New Roman" w:cs="Times New Roman"/>
          <w:lang w:eastAsia="lv-LV"/>
        </w:rPr>
      </w:pPr>
      <w:r w:rsidRPr="00D173F9">
        <w:rPr>
          <w:rFonts w:ascii="Times New Roman" w:eastAsia="Times New Roman" w:hAnsi="Times New Roman" w:cs="Times New Roman"/>
          <w:lang w:eastAsia="lv-LV"/>
        </w:rPr>
        <w:t xml:space="preserve">Izsoles dalībniekus </w:t>
      </w:r>
      <w:r w:rsidRPr="00D173F9">
        <w:rPr>
          <w:rFonts w:ascii="Times New Roman" w:eastAsia="Times New Roman" w:hAnsi="Times New Roman" w:cs="Times New Roman"/>
          <w:b/>
          <w:bCs/>
          <w:lang w:eastAsia="lv-LV"/>
        </w:rPr>
        <w:t>reģistrē</w:t>
      </w:r>
      <w:r w:rsidRPr="00D173F9">
        <w:rPr>
          <w:rFonts w:ascii="Times New Roman" w:eastAsia="Times New Roman" w:hAnsi="Times New Roman" w:cs="Times New Roman"/>
          <w:lang w:eastAsia="lv-LV"/>
        </w:rPr>
        <w:t xml:space="preserve"> Siguldas novada Domes apmeklētāju pieņemšanas laikos no </w:t>
      </w:r>
      <w:r>
        <w:rPr>
          <w:rFonts w:ascii="Times New Roman" w:eastAsia="Times New Roman" w:hAnsi="Times New Roman" w:cs="Times New Roman"/>
          <w:b/>
          <w:noProof/>
          <w:lang w:eastAsia="lv-LV"/>
        </w:rPr>
        <w:t>2016.gada 20.decembra</w:t>
      </w:r>
      <w:r w:rsidRPr="00D173F9">
        <w:rPr>
          <w:rFonts w:ascii="Times New Roman" w:eastAsia="Times New Roman" w:hAnsi="Times New Roman" w:cs="Times New Roman"/>
          <w:noProof/>
          <w:lang w:eastAsia="lv-LV"/>
        </w:rPr>
        <w:t xml:space="preserve"> līdz</w:t>
      </w:r>
      <w:r>
        <w:rPr>
          <w:rFonts w:ascii="Times New Roman" w:eastAsia="Times New Roman" w:hAnsi="Times New Roman" w:cs="Times New Roman"/>
          <w:b/>
          <w:noProof/>
          <w:lang w:eastAsia="lv-LV"/>
        </w:rPr>
        <w:t xml:space="preserve"> 2016.gada 29.decembrim</w:t>
      </w:r>
      <w:r w:rsidRPr="00D173F9">
        <w:rPr>
          <w:rFonts w:ascii="Times New Roman" w:eastAsia="Times New Roman" w:hAnsi="Times New Roman" w:cs="Times New Roman"/>
          <w:b/>
          <w:noProof/>
          <w:lang w:eastAsia="lv-LV"/>
        </w:rPr>
        <w:t xml:space="preserve"> plkst.1</w:t>
      </w:r>
      <w:r>
        <w:rPr>
          <w:rFonts w:ascii="Times New Roman" w:eastAsia="Times New Roman" w:hAnsi="Times New Roman" w:cs="Times New Roman"/>
          <w:b/>
          <w:noProof/>
          <w:lang w:eastAsia="lv-LV"/>
        </w:rPr>
        <w:t>8</w:t>
      </w:r>
      <w:r w:rsidRPr="00D173F9">
        <w:rPr>
          <w:rFonts w:ascii="Times New Roman" w:eastAsia="Times New Roman" w:hAnsi="Times New Roman" w:cs="Times New Roman"/>
          <w:b/>
          <w:noProof/>
          <w:lang w:eastAsia="lv-LV"/>
        </w:rPr>
        <w:t xml:space="preserve">:00 </w:t>
      </w:r>
      <w:r w:rsidRPr="00D173F9">
        <w:rPr>
          <w:rFonts w:ascii="Times New Roman" w:eastAsia="Times New Roman" w:hAnsi="Times New Roman" w:cs="Times New Roman"/>
          <w:noProof/>
          <w:lang w:eastAsia="lv-LV"/>
        </w:rPr>
        <w:t>(ieskaitot)</w:t>
      </w:r>
      <w:r w:rsidRPr="00D173F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300.kabin</w:t>
      </w:r>
      <w:r w:rsidR="00002820">
        <w:rPr>
          <w:rFonts w:ascii="Times New Roman" w:eastAsia="Times New Roman" w:hAnsi="Times New Roman" w:cs="Times New Roman"/>
          <w:lang w:eastAsia="lv-LV"/>
        </w:rPr>
        <w:t xml:space="preserve">etā, Zinātnes ielā 7, Siguldā, Siguldas novadā. Uzziņas pa tālruni 67970862  (P/A “Siguldas Attīstības aģentūra” direktore Laura </w:t>
      </w:r>
      <w:proofErr w:type="spellStart"/>
      <w:r w:rsidR="00002820">
        <w:rPr>
          <w:rFonts w:ascii="Times New Roman" w:eastAsia="Times New Roman" w:hAnsi="Times New Roman" w:cs="Times New Roman"/>
          <w:lang w:eastAsia="lv-LV"/>
        </w:rPr>
        <w:t>Skrodele</w:t>
      </w:r>
      <w:proofErr w:type="spellEnd"/>
      <w:r w:rsidR="00002820">
        <w:rPr>
          <w:rFonts w:ascii="Times New Roman" w:eastAsia="Times New Roman" w:hAnsi="Times New Roman" w:cs="Times New Roman"/>
          <w:lang w:eastAsia="lv-LV"/>
        </w:rPr>
        <w:t>).</w:t>
      </w:r>
    </w:p>
    <w:p w:rsidR="00D173F9" w:rsidRPr="00D173F9" w:rsidRDefault="00D173F9" w:rsidP="00D173F9">
      <w:pPr>
        <w:spacing w:before="100" w:beforeAutospacing="1" w:after="100" w:afterAutospacing="1" w:line="240" w:lineRule="auto"/>
        <w:jc w:val="both"/>
        <w:rPr>
          <w:rFonts w:ascii="Times New Roman" w:eastAsia="Times New Roman" w:hAnsi="Times New Roman" w:cs="Times New Roman"/>
          <w:lang w:eastAsia="lv-LV"/>
        </w:rPr>
      </w:pPr>
      <w:r w:rsidRPr="00D173F9">
        <w:rPr>
          <w:rFonts w:ascii="Times New Roman" w:eastAsia="Times New Roman" w:hAnsi="Times New Roman" w:cs="Times New Roman"/>
          <w:lang w:eastAsia="lv-LV"/>
        </w:rPr>
        <w:t>Līdz pieteikuma iesniegšanai izsoles dalībniekiem jāsamaksā dalības maksa 10,00 EUR (d</w:t>
      </w:r>
      <w:r w:rsidR="00002820">
        <w:rPr>
          <w:rFonts w:ascii="Times New Roman" w:eastAsia="Times New Roman" w:hAnsi="Times New Roman" w:cs="Times New Roman"/>
          <w:lang w:eastAsia="lv-LV"/>
        </w:rPr>
        <w:t xml:space="preserve">esmit </w:t>
      </w:r>
      <w:proofErr w:type="spellStart"/>
      <w:r w:rsidR="00002820">
        <w:rPr>
          <w:rFonts w:ascii="Times New Roman" w:eastAsia="Times New Roman" w:hAnsi="Times New Roman" w:cs="Times New Roman"/>
          <w:lang w:eastAsia="lv-LV"/>
        </w:rPr>
        <w:t>euro</w:t>
      </w:r>
      <w:proofErr w:type="spellEnd"/>
      <w:r w:rsidR="00002820">
        <w:rPr>
          <w:rFonts w:ascii="Times New Roman" w:eastAsia="Times New Roman" w:hAnsi="Times New Roman" w:cs="Times New Roman"/>
          <w:lang w:eastAsia="lv-LV"/>
        </w:rPr>
        <w:t>), kā arī nodrošinājums</w:t>
      </w:r>
      <w:r w:rsidRPr="00D173F9">
        <w:rPr>
          <w:rFonts w:ascii="Times New Roman" w:eastAsia="Times New Roman" w:hAnsi="Times New Roman" w:cs="Times New Roman"/>
          <w:lang w:eastAsia="lv-LV"/>
        </w:rPr>
        <w:t xml:space="preserve"> 20,00 EUR (divdesmit </w:t>
      </w:r>
      <w:proofErr w:type="spellStart"/>
      <w:r w:rsidRPr="00D173F9">
        <w:rPr>
          <w:rFonts w:ascii="Times New Roman" w:eastAsia="Times New Roman" w:hAnsi="Times New Roman" w:cs="Times New Roman"/>
          <w:lang w:eastAsia="lv-LV"/>
        </w:rPr>
        <w:t>euro</w:t>
      </w:r>
      <w:proofErr w:type="spellEnd"/>
      <w:r w:rsidRPr="00D173F9">
        <w:rPr>
          <w:rFonts w:ascii="Times New Roman" w:eastAsia="Times New Roman" w:hAnsi="Times New Roman" w:cs="Times New Roman"/>
          <w:lang w:eastAsia="lv-LV"/>
        </w:rPr>
        <w:t xml:space="preserve">), ieskaitot to </w:t>
      </w:r>
      <w:r w:rsidRPr="00D173F9">
        <w:rPr>
          <w:rFonts w:ascii="Times New Roman" w:eastAsia="Calibri" w:hAnsi="Times New Roman" w:cs="Times New Roman"/>
        </w:rPr>
        <w:t>Siguldas novada Domes bankas kont</w:t>
      </w:r>
      <w:r w:rsidRPr="00D173F9">
        <w:rPr>
          <w:rFonts w:ascii="Times New Roman" w:eastAsia="TimesNewRoman" w:hAnsi="Times New Roman" w:cs="Times New Roman"/>
        </w:rPr>
        <w:t>ā</w:t>
      </w:r>
      <w:r w:rsidRPr="00D173F9">
        <w:rPr>
          <w:rFonts w:ascii="Times New Roman" w:eastAsia="Calibri" w:hAnsi="Times New Roman" w:cs="Times New Roman"/>
        </w:rPr>
        <w:t xml:space="preserve"> LV15UNLA 0027 8001 3040 4, kas atvērts  a/s „</w:t>
      </w:r>
      <w:r w:rsidRPr="00D173F9">
        <w:rPr>
          <w:rFonts w:ascii="Times New Roman" w:eastAsia="Calibri" w:hAnsi="Times New Roman" w:cs="Times New Roman"/>
          <w:bCs/>
        </w:rPr>
        <w:t>SEB banka”</w:t>
      </w:r>
      <w:r w:rsidRPr="00D173F9">
        <w:rPr>
          <w:rFonts w:ascii="Times New Roman" w:eastAsia="Calibri" w:hAnsi="Times New Roman" w:cs="Times New Roman"/>
        </w:rPr>
        <w:t>, kods UNLALV2X, ar atz</w:t>
      </w:r>
      <w:r w:rsidRPr="00D173F9">
        <w:rPr>
          <w:rFonts w:ascii="Times New Roman" w:eastAsia="TimesNewRoman" w:hAnsi="Times New Roman" w:cs="Times New Roman"/>
        </w:rPr>
        <w:t>ī</w:t>
      </w:r>
      <w:r w:rsidRPr="00D173F9">
        <w:rPr>
          <w:rFonts w:ascii="Times New Roman" w:eastAsia="Calibri" w:hAnsi="Times New Roman" w:cs="Times New Roman"/>
        </w:rPr>
        <w:t>mi par dal</w:t>
      </w:r>
      <w:r w:rsidRPr="00D173F9">
        <w:rPr>
          <w:rFonts w:ascii="Times New Roman" w:eastAsia="TimesNewRoman" w:hAnsi="Times New Roman" w:cs="Times New Roman"/>
        </w:rPr>
        <w:t>ī</w:t>
      </w:r>
      <w:r w:rsidRPr="00D173F9">
        <w:rPr>
          <w:rFonts w:ascii="Times New Roman" w:eastAsia="Calibri" w:hAnsi="Times New Roman" w:cs="Times New Roman"/>
        </w:rPr>
        <w:t xml:space="preserve">bu nekustamā īpašuma Pils ielā 16, Siguldā, Siguldas novadā </w:t>
      </w:r>
      <w:r w:rsidR="00002820">
        <w:rPr>
          <w:rFonts w:ascii="Times New Roman" w:eastAsia="Calibri" w:hAnsi="Times New Roman" w:cs="Times New Roman"/>
        </w:rPr>
        <w:t>2. amatnieku darbnīcas</w:t>
      </w:r>
      <w:r w:rsidRPr="00D173F9">
        <w:rPr>
          <w:rFonts w:ascii="Times New Roman" w:eastAsia="Calibri" w:hAnsi="Times New Roman" w:cs="Times New Roman"/>
        </w:rPr>
        <w:t xml:space="preserve"> nomas ties</w:t>
      </w:r>
      <w:r w:rsidRPr="00D173F9">
        <w:rPr>
          <w:rFonts w:ascii="Times New Roman" w:eastAsia="TimesNewRoman" w:hAnsi="Times New Roman" w:cs="Times New Roman"/>
        </w:rPr>
        <w:t>ī</w:t>
      </w:r>
      <w:r w:rsidRPr="00D173F9">
        <w:rPr>
          <w:rFonts w:ascii="Times New Roman" w:eastAsia="Calibri" w:hAnsi="Times New Roman" w:cs="Times New Roman"/>
        </w:rPr>
        <w:t>bu izsol</w:t>
      </w:r>
      <w:r w:rsidRPr="00D173F9">
        <w:rPr>
          <w:rFonts w:ascii="Times New Roman" w:eastAsia="TimesNewRoman" w:hAnsi="Times New Roman" w:cs="Times New Roman"/>
        </w:rPr>
        <w:t>ē.</w:t>
      </w:r>
    </w:p>
    <w:p w:rsidR="00D173F9" w:rsidRPr="00D173F9" w:rsidRDefault="00D173F9" w:rsidP="00D173F9">
      <w:pPr>
        <w:spacing w:before="100" w:beforeAutospacing="1" w:after="100" w:afterAutospacing="1" w:line="240" w:lineRule="auto"/>
        <w:rPr>
          <w:rFonts w:ascii="Times New Roman" w:eastAsia="Times New Roman" w:hAnsi="Times New Roman" w:cs="Times New Roman"/>
          <w:b/>
          <w:lang w:eastAsia="lv-LV"/>
        </w:rPr>
      </w:pPr>
      <w:r w:rsidRPr="00D173F9">
        <w:rPr>
          <w:rFonts w:ascii="Times New Roman" w:eastAsia="Times New Roman" w:hAnsi="Times New Roman" w:cs="Times New Roman"/>
          <w:b/>
          <w:lang w:eastAsia="lv-LV"/>
        </w:rPr>
        <w:t xml:space="preserve">Informācija par nomas objektu: </w:t>
      </w:r>
    </w:p>
    <w:p w:rsidR="00D173F9" w:rsidRPr="00D173F9" w:rsidRDefault="00D173F9" w:rsidP="00D173F9">
      <w:pPr>
        <w:spacing w:before="100" w:beforeAutospacing="1" w:after="100" w:afterAutospacing="1" w:line="240" w:lineRule="auto"/>
        <w:rPr>
          <w:rFonts w:ascii="Times New Roman" w:eastAsia="Times New Roman" w:hAnsi="Times New Roman" w:cs="Times New Roman"/>
          <w:b/>
          <w:lang w:eastAsia="lv-LV"/>
        </w:rPr>
      </w:pPr>
      <w:r w:rsidRPr="00D173F9">
        <w:rPr>
          <w:rFonts w:ascii="Times New Roman" w:eastAsia="Times New Roman" w:hAnsi="Times New Roman" w:cs="Times New Roman"/>
          <w:lang w:eastAsia="lv-LV"/>
        </w:rPr>
        <w:t>Adrese -</w:t>
      </w:r>
      <w:r w:rsidRPr="00D173F9">
        <w:rPr>
          <w:rFonts w:ascii="Times New Roman" w:eastAsia="Times New Roman" w:hAnsi="Times New Roman" w:cs="Times New Roman"/>
          <w:b/>
          <w:bCs/>
          <w:sz w:val="24"/>
          <w:szCs w:val="24"/>
          <w:lang w:eastAsia="lv-LV"/>
        </w:rPr>
        <w:t xml:space="preserve"> </w:t>
      </w:r>
      <w:r w:rsidRPr="00D173F9">
        <w:rPr>
          <w:rFonts w:ascii="Times New Roman" w:eastAsia="Times New Roman" w:hAnsi="Times New Roman" w:cs="Times New Roman"/>
          <w:bCs/>
          <w:lang w:eastAsia="lv-LV"/>
        </w:rPr>
        <w:t>Pils iela 16, Siguldā, Siguldas novadā, LV-2150;</w:t>
      </w:r>
      <w:r w:rsidRPr="00D173F9">
        <w:rPr>
          <w:rFonts w:ascii="Times New Roman" w:eastAsia="Times New Roman" w:hAnsi="Times New Roman" w:cs="Times New Roman"/>
          <w:b/>
          <w:lang w:eastAsia="lv-LV"/>
        </w:rPr>
        <w:t xml:space="preserve"> </w:t>
      </w:r>
    </w:p>
    <w:p w:rsidR="00D173F9" w:rsidRPr="00D173F9" w:rsidRDefault="00D173F9" w:rsidP="00D173F9">
      <w:pPr>
        <w:spacing w:before="100" w:beforeAutospacing="1" w:after="100" w:afterAutospacing="1" w:line="240" w:lineRule="auto"/>
        <w:rPr>
          <w:rFonts w:ascii="Times New Roman" w:eastAsia="Times New Roman" w:hAnsi="Times New Roman" w:cs="Times New Roman"/>
          <w:lang w:eastAsia="lv-LV"/>
        </w:rPr>
      </w:pPr>
      <w:r w:rsidRPr="00D173F9">
        <w:rPr>
          <w:rFonts w:ascii="Times New Roman" w:eastAsia="Times New Roman" w:hAnsi="Times New Roman" w:cs="Times New Roman"/>
          <w:lang w:eastAsia="lv-LV"/>
        </w:rPr>
        <w:t>Būves kadastra apzīmējums - 8015 002 1818 003;</w:t>
      </w:r>
    </w:p>
    <w:p w:rsidR="00D173F9" w:rsidRPr="00D173F9" w:rsidRDefault="00D173F9" w:rsidP="00D173F9">
      <w:pPr>
        <w:spacing w:before="100" w:beforeAutospacing="1" w:after="100" w:afterAutospacing="1" w:line="240" w:lineRule="auto"/>
        <w:rPr>
          <w:rFonts w:ascii="Times New Roman" w:eastAsia="Times New Roman" w:hAnsi="Times New Roman" w:cs="Times New Roman"/>
          <w:lang w:eastAsia="lv-LV"/>
        </w:rPr>
      </w:pPr>
      <w:r w:rsidRPr="00D173F9">
        <w:rPr>
          <w:rFonts w:ascii="Times New Roman" w:eastAsia="Times New Roman" w:hAnsi="Times New Roman" w:cs="Times New Roman"/>
          <w:lang w:eastAsia="lv-LV"/>
        </w:rPr>
        <w:t>Nomas objekta veids – neapdzīvojamās telpas;</w:t>
      </w:r>
    </w:p>
    <w:p w:rsidR="00D173F9" w:rsidRPr="00D173F9" w:rsidRDefault="00D173F9" w:rsidP="00D173F9">
      <w:pPr>
        <w:spacing w:before="100" w:beforeAutospacing="1" w:after="100" w:afterAutospacing="1" w:line="240" w:lineRule="auto"/>
        <w:rPr>
          <w:rFonts w:ascii="Times New Roman" w:eastAsia="Times New Roman" w:hAnsi="Times New Roman" w:cs="Times New Roman"/>
          <w:lang w:eastAsia="lv-LV"/>
        </w:rPr>
      </w:pPr>
      <w:r w:rsidRPr="00D173F9">
        <w:rPr>
          <w:rFonts w:ascii="Times New Roman" w:eastAsia="Times New Roman" w:hAnsi="Times New Roman" w:cs="Times New Roman"/>
          <w:lang w:eastAsia="lv-LV"/>
        </w:rPr>
        <w:t>Lietošanas mērķis –</w:t>
      </w:r>
      <w:r w:rsidRPr="00D173F9">
        <w:rPr>
          <w:rFonts w:ascii="Times New Roman" w:eastAsia="Calibri" w:hAnsi="Times New Roman" w:cs="Times New Roman"/>
          <w:sz w:val="24"/>
          <w:szCs w:val="24"/>
        </w:rPr>
        <w:t xml:space="preserve"> </w:t>
      </w:r>
      <w:r w:rsidRPr="00D173F9">
        <w:rPr>
          <w:rFonts w:ascii="Times New Roman" w:eastAsia="Calibri" w:hAnsi="Times New Roman" w:cs="Times New Roman"/>
        </w:rPr>
        <w:t>mākslinieku, dizaineru un amatnieku darbnīcas;</w:t>
      </w:r>
    </w:p>
    <w:p w:rsidR="00D173F9" w:rsidRPr="00D173F9" w:rsidRDefault="00D173F9" w:rsidP="00002820">
      <w:pPr>
        <w:tabs>
          <w:tab w:val="num" w:pos="2160"/>
        </w:tabs>
        <w:autoSpaceDE w:val="0"/>
        <w:autoSpaceDN w:val="0"/>
        <w:adjustRightInd w:val="0"/>
        <w:spacing w:after="0" w:line="240" w:lineRule="auto"/>
        <w:jc w:val="both"/>
        <w:rPr>
          <w:rFonts w:ascii="Times New Roman" w:eastAsia="Calibri" w:hAnsi="Times New Roman" w:cs="Times New Roman"/>
        </w:rPr>
      </w:pPr>
      <w:r w:rsidRPr="00D173F9">
        <w:rPr>
          <w:rFonts w:ascii="Times New Roman" w:eastAsia="Calibri" w:hAnsi="Times New Roman" w:cs="Times New Roman"/>
        </w:rPr>
        <w:t>Telpu platība</w:t>
      </w:r>
      <w:r w:rsidRPr="00D173F9">
        <w:rPr>
          <w:rFonts w:ascii="Calibri" w:eastAsia="Calibri" w:hAnsi="Calibri" w:cs="Times New Roman"/>
        </w:rPr>
        <w:t xml:space="preserve"> -</w:t>
      </w:r>
      <w:r w:rsidRPr="00D173F9">
        <w:rPr>
          <w:rFonts w:ascii="Times New Roman" w:eastAsia="Calibri" w:hAnsi="Times New Roman" w:cs="Times New Roman"/>
          <w:sz w:val="24"/>
          <w:szCs w:val="24"/>
        </w:rPr>
        <w:t xml:space="preserve">  </w:t>
      </w:r>
      <w:r w:rsidR="00E04540">
        <w:rPr>
          <w:rFonts w:ascii="Times New Roman" w:eastAsia="Calibri" w:hAnsi="Times New Roman" w:cs="Times New Roman"/>
        </w:rPr>
        <w:t>darbnīca Nr.2</w:t>
      </w:r>
      <w:bookmarkStart w:id="0" w:name="_GoBack"/>
      <w:bookmarkEnd w:id="0"/>
      <w:r w:rsidR="00002820">
        <w:rPr>
          <w:rFonts w:ascii="Times New Roman" w:eastAsia="Calibri" w:hAnsi="Times New Roman" w:cs="Times New Roman"/>
        </w:rPr>
        <w:t xml:space="preserve"> 23,50 m² un palīgtelpa 1,9</w:t>
      </w:r>
      <w:r w:rsidRPr="00D173F9">
        <w:rPr>
          <w:rFonts w:ascii="Times New Roman" w:eastAsia="Calibri" w:hAnsi="Times New Roman" w:cs="Times New Roman"/>
        </w:rPr>
        <w:t xml:space="preserve"> m² platībā;</w:t>
      </w:r>
    </w:p>
    <w:p w:rsidR="00D173F9" w:rsidRPr="00D173F9" w:rsidRDefault="00D173F9" w:rsidP="00D173F9">
      <w:pPr>
        <w:autoSpaceDE w:val="0"/>
        <w:autoSpaceDN w:val="0"/>
        <w:adjustRightInd w:val="0"/>
        <w:spacing w:after="0" w:line="240" w:lineRule="auto"/>
        <w:jc w:val="both"/>
        <w:rPr>
          <w:rFonts w:ascii="Times New Roman" w:eastAsia="Calibri" w:hAnsi="Times New Roman" w:cs="Times New Roman"/>
        </w:rPr>
      </w:pPr>
    </w:p>
    <w:p w:rsidR="00D173F9" w:rsidRPr="00D173F9" w:rsidRDefault="00D173F9" w:rsidP="00D173F9">
      <w:pPr>
        <w:autoSpaceDE w:val="0"/>
        <w:autoSpaceDN w:val="0"/>
        <w:adjustRightInd w:val="0"/>
        <w:spacing w:after="0" w:line="240" w:lineRule="auto"/>
        <w:jc w:val="both"/>
        <w:rPr>
          <w:rFonts w:ascii="Times New Roman" w:eastAsia="Calibri" w:hAnsi="Times New Roman" w:cs="Times New Roman"/>
        </w:rPr>
      </w:pPr>
      <w:r w:rsidRPr="00D173F9">
        <w:rPr>
          <w:rFonts w:ascii="Times New Roman" w:eastAsia="Calibri" w:hAnsi="Times New Roman" w:cs="Times New Roman"/>
        </w:rPr>
        <w:t>Nomas termiņš - 5 (pieci) gadi no nomas l</w:t>
      </w:r>
      <w:r w:rsidRPr="00D173F9">
        <w:rPr>
          <w:rFonts w:ascii="Times New Roman" w:eastAsia="TimesNewRoman" w:hAnsi="Times New Roman" w:cs="Times New Roman"/>
        </w:rPr>
        <w:t>ī</w:t>
      </w:r>
      <w:r w:rsidRPr="00D173F9">
        <w:rPr>
          <w:rFonts w:ascii="Times New Roman" w:eastAsia="Calibri" w:hAnsi="Times New Roman" w:cs="Times New Roman"/>
        </w:rPr>
        <w:t>guma nosl</w:t>
      </w:r>
      <w:r w:rsidRPr="00D173F9">
        <w:rPr>
          <w:rFonts w:ascii="Times New Roman" w:eastAsia="TimesNewRoman" w:hAnsi="Times New Roman" w:cs="Times New Roman"/>
        </w:rPr>
        <w:t>ē</w:t>
      </w:r>
      <w:r w:rsidRPr="00D173F9">
        <w:rPr>
          <w:rFonts w:ascii="Times New Roman" w:eastAsia="Calibri" w:hAnsi="Times New Roman" w:cs="Times New Roman"/>
        </w:rPr>
        <w:t>gšanas dienas;</w:t>
      </w:r>
    </w:p>
    <w:p w:rsidR="00D173F9" w:rsidRPr="00D173F9" w:rsidRDefault="00D173F9" w:rsidP="00D173F9">
      <w:pPr>
        <w:autoSpaceDE w:val="0"/>
        <w:autoSpaceDN w:val="0"/>
        <w:adjustRightInd w:val="0"/>
        <w:spacing w:after="0" w:line="240" w:lineRule="auto"/>
        <w:jc w:val="both"/>
        <w:rPr>
          <w:rFonts w:ascii="Times New Roman" w:eastAsia="Calibri" w:hAnsi="Times New Roman" w:cs="Times New Roman"/>
        </w:rPr>
      </w:pPr>
    </w:p>
    <w:p w:rsidR="00002820" w:rsidRPr="00002820" w:rsidRDefault="00D173F9" w:rsidP="00002820">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MS Mincho" w:hAnsi="Times New Roman" w:cs="Times New Roman"/>
          <w:b/>
          <w:bCs/>
        </w:rPr>
      </w:pPr>
      <w:r w:rsidRPr="00D173F9">
        <w:rPr>
          <w:rFonts w:ascii="Times New Roman" w:eastAsia="Calibri" w:hAnsi="Times New Roman" w:cs="Times New Roman"/>
        </w:rPr>
        <w:t xml:space="preserve">Nomas objekta apskates vieta un laiks </w:t>
      </w:r>
      <w:r w:rsidR="00002820">
        <w:rPr>
          <w:rFonts w:ascii="Times New Roman" w:eastAsia="Calibri" w:hAnsi="Times New Roman" w:cs="Times New Roman"/>
        </w:rPr>
        <w:t>–</w:t>
      </w:r>
      <w:r w:rsidRPr="00D173F9">
        <w:rPr>
          <w:rFonts w:ascii="Times New Roman" w:eastAsia="Calibri" w:hAnsi="Times New Roman" w:cs="Times New Roman"/>
        </w:rPr>
        <w:t xml:space="preserve"> </w:t>
      </w:r>
      <w:r w:rsidR="00002820" w:rsidRPr="00002820">
        <w:rPr>
          <w:rFonts w:ascii="Times New Roman" w:eastAsia="MS Mincho" w:hAnsi="Times New Roman" w:cs="Times New Roman"/>
        </w:rPr>
        <w:t xml:space="preserve">2016.gada 27.decembrī, plkst.14.00, nekustamā </w:t>
      </w:r>
      <w:proofErr w:type="spellStart"/>
      <w:r w:rsidR="00002820" w:rsidRPr="00002820">
        <w:rPr>
          <w:rFonts w:ascii="Times New Roman" w:eastAsia="MS Mincho" w:hAnsi="Times New Roman" w:cs="Times New Roman"/>
        </w:rPr>
        <w:t>īpašuma</w:t>
      </w:r>
      <w:proofErr w:type="spellEnd"/>
      <w:r w:rsidR="00002820" w:rsidRPr="00002820">
        <w:rPr>
          <w:rFonts w:ascii="Times New Roman" w:eastAsia="MS Mincho" w:hAnsi="Times New Roman" w:cs="Times New Roman"/>
        </w:rPr>
        <w:t xml:space="preserve"> apskatei </w:t>
      </w:r>
      <w:proofErr w:type="spellStart"/>
      <w:r w:rsidR="00002820" w:rsidRPr="00002820">
        <w:rPr>
          <w:rFonts w:ascii="Times New Roman" w:eastAsia="MS Mincho" w:hAnsi="Times New Roman" w:cs="Times New Roman"/>
        </w:rPr>
        <w:t>jāpiesakās</w:t>
      </w:r>
      <w:proofErr w:type="spellEnd"/>
      <w:r w:rsidR="00002820" w:rsidRPr="00002820">
        <w:rPr>
          <w:rFonts w:ascii="Times New Roman" w:eastAsia="MS Mincho" w:hAnsi="Times New Roman" w:cs="Times New Roman"/>
        </w:rPr>
        <w:t xml:space="preserve"> iepriekš </w:t>
      </w:r>
      <w:proofErr w:type="spellStart"/>
      <w:r w:rsidR="00002820" w:rsidRPr="00002820">
        <w:rPr>
          <w:rFonts w:ascii="Times New Roman" w:eastAsia="MS Mincho" w:hAnsi="Times New Roman" w:cs="Times New Roman"/>
        </w:rPr>
        <w:t>līdz</w:t>
      </w:r>
      <w:proofErr w:type="spellEnd"/>
      <w:r w:rsidR="00002820" w:rsidRPr="00002820">
        <w:rPr>
          <w:rFonts w:ascii="Times New Roman" w:eastAsia="MS Mincho" w:hAnsi="Times New Roman" w:cs="Times New Roman"/>
        </w:rPr>
        <w:t xml:space="preserve"> 2016.gada 27.decembrim plkst. 12:00, </w:t>
      </w:r>
      <w:proofErr w:type="spellStart"/>
      <w:r w:rsidR="00002820" w:rsidRPr="00002820">
        <w:rPr>
          <w:rFonts w:ascii="Times New Roman" w:eastAsia="MS Mincho" w:hAnsi="Times New Roman" w:cs="Times New Roman"/>
        </w:rPr>
        <w:t>informāciju</w:t>
      </w:r>
      <w:proofErr w:type="spellEnd"/>
      <w:r w:rsidR="00002820" w:rsidRPr="00002820">
        <w:rPr>
          <w:rFonts w:ascii="Times New Roman" w:eastAsia="MS Mincho" w:hAnsi="Times New Roman" w:cs="Times New Roman"/>
        </w:rPr>
        <w:t xml:space="preserve"> par to </w:t>
      </w:r>
      <w:proofErr w:type="spellStart"/>
      <w:r w:rsidR="00002820" w:rsidRPr="00002820">
        <w:rPr>
          <w:rFonts w:ascii="Times New Roman" w:eastAsia="MS Mincho" w:hAnsi="Times New Roman" w:cs="Times New Roman"/>
        </w:rPr>
        <w:t>nosūtot</w:t>
      </w:r>
      <w:proofErr w:type="spellEnd"/>
      <w:r w:rsidR="00002820" w:rsidRPr="00002820">
        <w:rPr>
          <w:rFonts w:ascii="Times New Roman" w:eastAsia="MS Mincho" w:hAnsi="Times New Roman" w:cs="Times New Roman"/>
        </w:rPr>
        <w:t xml:space="preserve"> uz e- pastu: liga.landsberga@sigulda.lv. </w:t>
      </w:r>
    </w:p>
    <w:p w:rsidR="00D173F9" w:rsidRPr="00D173F9" w:rsidRDefault="00D173F9" w:rsidP="00002820">
      <w:pPr>
        <w:autoSpaceDE w:val="0"/>
        <w:autoSpaceDN w:val="0"/>
        <w:adjustRightInd w:val="0"/>
        <w:spacing w:after="0" w:line="240" w:lineRule="auto"/>
        <w:jc w:val="both"/>
        <w:rPr>
          <w:rFonts w:ascii="Times New Roman" w:eastAsia="Calibri" w:hAnsi="Times New Roman" w:cs="Times New Roman"/>
        </w:rPr>
      </w:pPr>
    </w:p>
    <w:p w:rsidR="00D173F9" w:rsidRPr="00D173F9" w:rsidRDefault="00D173F9" w:rsidP="00D173F9">
      <w:pPr>
        <w:autoSpaceDE w:val="0"/>
        <w:autoSpaceDN w:val="0"/>
        <w:adjustRightInd w:val="0"/>
        <w:spacing w:after="0" w:line="240" w:lineRule="auto"/>
        <w:jc w:val="both"/>
        <w:rPr>
          <w:rFonts w:ascii="Times New Roman" w:eastAsia="Calibri" w:hAnsi="Times New Roman" w:cs="Times New Roman"/>
        </w:rPr>
      </w:pPr>
      <w:r w:rsidRPr="00D173F9">
        <w:rPr>
          <w:rFonts w:ascii="Times New Roman" w:eastAsia="Calibri" w:hAnsi="Times New Roman" w:cs="Times New Roman"/>
        </w:rPr>
        <w:t xml:space="preserve">Nekustamais īpašums Pils ielā 16, Siguldā, Siguldas novadā, </w:t>
      </w:r>
      <w:r w:rsidRPr="00D173F9">
        <w:rPr>
          <w:rFonts w:ascii="Times New Roman" w:eastAsia="TimesNewRoman" w:hAnsi="Times New Roman" w:cs="Times New Roman"/>
        </w:rPr>
        <w:t>kad. Nr.</w:t>
      </w:r>
      <w:r w:rsidRPr="00D173F9">
        <w:rPr>
          <w:rFonts w:ascii="Times New Roman" w:eastAsia="Calibri" w:hAnsi="Times New Roman" w:cs="Times New Roman"/>
        </w:rPr>
        <w:t xml:space="preserve"> 8015 002 1818 003,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rsidR="00D173F9" w:rsidRPr="00D173F9" w:rsidRDefault="00D173F9" w:rsidP="00D173F9">
      <w:pPr>
        <w:jc w:val="both"/>
        <w:rPr>
          <w:rFonts w:ascii="Calibri" w:eastAsia="Calibri" w:hAnsi="Calibri" w:cs="Times New Roman"/>
        </w:rPr>
      </w:pPr>
    </w:p>
    <w:p w:rsidR="007C3061" w:rsidRDefault="007C3061"/>
    <w:sectPr w:rsidR="007C3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MS Mincho">
    <w:altName w:val="Calibri"/>
    <w:panose1 w:val="02020609040205080304"/>
    <w:charset w:val="4E"/>
    <w:family w:val="auto"/>
    <w:pitch w:val="variable"/>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253A1"/>
    <w:multiLevelType w:val="hybridMultilevel"/>
    <w:tmpl w:val="71A66934"/>
    <w:lvl w:ilvl="0" w:tplc="0426000F">
      <w:start w:val="3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F9"/>
    <w:rsid w:val="00002820"/>
    <w:rsid w:val="001E0F84"/>
    <w:rsid w:val="006E2A1E"/>
    <w:rsid w:val="007C3061"/>
    <w:rsid w:val="00D173F9"/>
    <w:rsid w:val="00E045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ADA7"/>
  <w15:chartTrackingRefBased/>
  <w15:docId w15:val="{68978826-A78F-4B5F-A2DF-9280EF77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1577</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2016-12-20T07:36:00Z</dcterms:created>
  <dcterms:modified xsi:type="dcterms:W3CDTF">2016-12-20T09:27:00Z</dcterms:modified>
</cp:coreProperties>
</file>