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9F2" w:rsidRPr="007F05B6" w:rsidRDefault="006859B9">
      <w:pPr>
        <w:pStyle w:val="a0"/>
        <w:shd w:val="clear" w:color="auto" w:fill="auto"/>
        <w:jc w:val="center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APTAUJAS LAPA PUBLISKAI APSPRIEŠANAI</w:t>
      </w:r>
    </w:p>
    <w:p w:rsidR="002249F2" w:rsidRPr="007F05B6" w:rsidRDefault="00690598">
      <w:pPr>
        <w:pStyle w:val="a0"/>
        <w:shd w:val="clear" w:color="auto" w:fill="auto"/>
        <w:jc w:val="center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  <w:b/>
          <w:bCs/>
          <w:lang w:bidi="ar-SA"/>
        </w:rPr>
        <w:t>,,Degvielas uzpildes stacija” ,''</w:t>
      </w:r>
      <w:proofErr w:type="spellStart"/>
      <w:r w:rsidRPr="007F05B6">
        <w:rPr>
          <w:rFonts w:ascii="Times New Roman" w:hAnsi="Times New Roman" w:cs="Times New Roman"/>
          <w:b/>
          <w:bCs/>
          <w:lang w:bidi="ar-SA"/>
        </w:rPr>
        <w:t>Lavitas</w:t>
      </w:r>
      <w:proofErr w:type="spellEnd"/>
      <w:r w:rsidRPr="007F05B6">
        <w:rPr>
          <w:rFonts w:ascii="Times New Roman" w:hAnsi="Times New Roman" w:cs="Times New Roman"/>
          <w:b/>
          <w:bCs/>
          <w:lang w:bidi="ar-SA"/>
        </w:rPr>
        <w:t>'', Inčukalns,</w:t>
      </w:r>
      <w:r w:rsidR="00E74F2C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7F05B6">
        <w:rPr>
          <w:rFonts w:ascii="Times New Roman" w:hAnsi="Times New Roman" w:cs="Times New Roman"/>
          <w:b/>
          <w:bCs/>
          <w:lang w:bidi="ar-SA"/>
        </w:rPr>
        <w:t>Inčukalna pag.,</w:t>
      </w:r>
      <w:r w:rsidR="00E74F2C">
        <w:rPr>
          <w:rFonts w:ascii="Times New Roman" w:hAnsi="Times New Roman" w:cs="Times New Roman"/>
          <w:b/>
          <w:bCs/>
          <w:lang w:bidi="ar-SA"/>
        </w:rPr>
        <w:t xml:space="preserve"> </w:t>
      </w:r>
      <w:r w:rsidRPr="007F05B6">
        <w:rPr>
          <w:rFonts w:ascii="Times New Roman" w:hAnsi="Times New Roman" w:cs="Times New Roman"/>
          <w:b/>
          <w:bCs/>
          <w:lang w:bidi="ar-SA"/>
        </w:rPr>
        <w:t>Siguldas nov.,  kadastra apzīmējums 8064 006 0395”</w:t>
      </w:r>
    </w:p>
    <w:p w:rsidR="002249F2" w:rsidRPr="007F05B6" w:rsidRDefault="006859B9">
      <w:pPr>
        <w:pStyle w:val="a0"/>
        <w:shd w:val="clear" w:color="auto" w:fill="auto"/>
        <w:jc w:val="both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 xml:space="preserve">Publiskās apspriešanas pamatojums: Publiskā apspriešana tiek rīkota sakarā ar plānoto </w:t>
      </w:r>
      <w:r w:rsidR="007F05B6" w:rsidRPr="007F05B6">
        <w:rPr>
          <w:rFonts w:ascii="Times New Roman" w:hAnsi="Times New Roman" w:cs="Times New Roman"/>
        </w:rPr>
        <w:t xml:space="preserve">jaunbūvi </w:t>
      </w:r>
      <w:r w:rsidR="007F05B6" w:rsidRPr="007F05B6">
        <w:rPr>
          <w:rFonts w:ascii="Times New Roman" w:hAnsi="Times New Roman" w:cs="Times New Roman"/>
          <w:b/>
          <w:bCs/>
          <w:lang w:bidi="ar-SA"/>
        </w:rPr>
        <w:t>,,</w:t>
      </w:r>
      <w:r w:rsidR="007F05B6" w:rsidRPr="007F05B6">
        <w:rPr>
          <w:rFonts w:ascii="Times New Roman" w:hAnsi="Times New Roman" w:cs="Times New Roman"/>
          <w:bCs/>
          <w:lang w:bidi="ar-SA"/>
        </w:rPr>
        <w:t>Degvielas uzpildes stacija”, īpašumā ''</w:t>
      </w:r>
      <w:proofErr w:type="spellStart"/>
      <w:r w:rsidR="007F05B6" w:rsidRPr="007F05B6">
        <w:rPr>
          <w:rFonts w:ascii="Times New Roman" w:hAnsi="Times New Roman" w:cs="Times New Roman"/>
          <w:bCs/>
          <w:lang w:bidi="ar-SA"/>
        </w:rPr>
        <w:t>Lavitas</w:t>
      </w:r>
      <w:proofErr w:type="spellEnd"/>
      <w:r w:rsidR="007F05B6" w:rsidRPr="007F05B6">
        <w:rPr>
          <w:rFonts w:ascii="Times New Roman" w:hAnsi="Times New Roman" w:cs="Times New Roman"/>
          <w:bCs/>
          <w:lang w:bidi="ar-SA"/>
        </w:rPr>
        <w:t>'', Inčukalns,</w:t>
      </w:r>
      <w:r w:rsidR="00E74F2C">
        <w:rPr>
          <w:rFonts w:ascii="Times New Roman" w:hAnsi="Times New Roman" w:cs="Times New Roman"/>
          <w:bCs/>
          <w:lang w:bidi="ar-SA"/>
        </w:rPr>
        <w:t xml:space="preserve"> </w:t>
      </w:r>
      <w:r w:rsidR="007F05B6" w:rsidRPr="007F05B6">
        <w:rPr>
          <w:rFonts w:ascii="Times New Roman" w:hAnsi="Times New Roman" w:cs="Times New Roman"/>
          <w:bCs/>
          <w:lang w:bidi="ar-SA"/>
        </w:rPr>
        <w:t>Inčukalna pag.,</w:t>
      </w:r>
      <w:r w:rsidR="00E74F2C">
        <w:rPr>
          <w:rFonts w:ascii="Times New Roman" w:hAnsi="Times New Roman" w:cs="Times New Roman"/>
          <w:bCs/>
          <w:lang w:bidi="ar-SA"/>
        </w:rPr>
        <w:t xml:space="preserve"> </w:t>
      </w:r>
      <w:r w:rsidR="007F05B6" w:rsidRPr="007F05B6">
        <w:rPr>
          <w:rFonts w:ascii="Times New Roman" w:hAnsi="Times New Roman" w:cs="Times New Roman"/>
          <w:bCs/>
          <w:lang w:bidi="ar-SA"/>
        </w:rPr>
        <w:t>Siguldas nov.,  kadastra apzīmējums 8064 006 0395”</w:t>
      </w:r>
      <w:r w:rsidRPr="007F05B6">
        <w:rPr>
          <w:rFonts w:ascii="Times New Roman" w:hAnsi="Times New Roman" w:cs="Times New Roman"/>
        </w:rPr>
        <w:t>.</w:t>
      </w:r>
    </w:p>
    <w:p w:rsidR="002249F2" w:rsidRPr="007F05B6" w:rsidRDefault="006859B9">
      <w:pPr>
        <w:pStyle w:val="a0"/>
        <w:shd w:val="clear" w:color="auto" w:fill="auto"/>
        <w:jc w:val="both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Publiskās apspriešanas termiņš: no 202</w:t>
      </w:r>
      <w:r w:rsidR="007F05B6" w:rsidRPr="007F05B6">
        <w:rPr>
          <w:rFonts w:ascii="Times New Roman" w:hAnsi="Times New Roman" w:cs="Times New Roman"/>
        </w:rPr>
        <w:t>2</w:t>
      </w:r>
      <w:r w:rsidRPr="007F05B6">
        <w:rPr>
          <w:rFonts w:ascii="Times New Roman" w:hAnsi="Times New Roman" w:cs="Times New Roman"/>
        </w:rPr>
        <w:t xml:space="preserve">. gada </w:t>
      </w:r>
      <w:r w:rsidR="007F05B6" w:rsidRPr="007F05B6">
        <w:rPr>
          <w:rFonts w:ascii="Times New Roman" w:hAnsi="Times New Roman" w:cs="Times New Roman"/>
        </w:rPr>
        <w:t>15</w:t>
      </w:r>
      <w:r w:rsidRPr="007F05B6">
        <w:rPr>
          <w:rFonts w:ascii="Times New Roman" w:hAnsi="Times New Roman" w:cs="Times New Roman"/>
        </w:rPr>
        <w:t xml:space="preserve">. </w:t>
      </w:r>
      <w:r w:rsidR="007F05B6" w:rsidRPr="007F05B6">
        <w:rPr>
          <w:rFonts w:ascii="Times New Roman" w:hAnsi="Times New Roman" w:cs="Times New Roman"/>
        </w:rPr>
        <w:t>septembri</w:t>
      </w:r>
      <w:r w:rsidR="001B4EAC">
        <w:rPr>
          <w:rFonts w:ascii="Times New Roman" w:hAnsi="Times New Roman" w:cs="Times New Roman"/>
        </w:rPr>
        <w:t>m</w:t>
      </w:r>
      <w:bookmarkStart w:id="0" w:name="_GoBack"/>
      <w:bookmarkEnd w:id="0"/>
      <w:r w:rsidRPr="007F05B6">
        <w:rPr>
          <w:rFonts w:ascii="Times New Roman" w:hAnsi="Times New Roman" w:cs="Times New Roman"/>
        </w:rPr>
        <w:t xml:space="preserve"> līdz </w:t>
      </w:r>
      <w:r w:rsidR="007F05B6" w:rsidRPr="007F05B6">
        <w:rPr>
          <w:rFonts w:ascii="Times New Roman" w:hAnsi="Times New Roman" w:cs="Times New Roman"/>
        </w:rPr>
        <w:t>14</w:t>
      </w:r>
      <w:r w:rsidRPr="007F05B6">
        <w:rPr>
          <w:rFonts w:ascii="Times New Roman" w:hAnsi="Times New Roman" w:cs="Times New Roman"/>
        </w:rPr>
        <w:t xml:space="preserve">. </w:t>
      </w:r>
      <w:r w:rsidR="007F05B6" w:rsidRPr="007F05B6">
        <w:rPr>
          <w:rFonts w:ascii="Times New Roman" w:hAnsi="Times New Roman" w:cs="Times New Roman"/>
        </w:rPr>
        <w:t>oktobrim</w:t>
      </w:r>
      <w:r w:rsidRPr="007F05B6">
        <w:rPr>
          <w:rFonts w:ascii="Times New Roman" w:hAnsi="Times New Roman" w:cs="Times New Roman"/>
        </w:rPr>
        <w:t>.</w:t>
      </w:r>
    </w:p>
    <w:p w:rsidR="002249F2" w:rsidRPr="007F05B6" w:rsidRDefault="006859B9">
      <w:pPr>
        <w:pStyle w:val="a0"/>
        <w:shd w:val="clear" w:color="auto" w:fill="auto"/>
        <w:jc w:val="both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 xml:space="preserve">Ar informatīvajiem materiāliem par būvniecības ieceri var iepazīties </w:t>
      </w:r>
      <w:proofErr w:type="spellStart"/>
      <w:r w:rsidR="007F05B6" w:rsidRPr="007F05B6">
        <w:rPr>
          <w:rFonts w:ascii="Times New Roman" w:hAnsi="Times New Roman" w:cs="Times New Roman"/>
          <w:lang w:bidi="ar-SA"/>
        </w:rPr>
        <w:t>VPVKAC</w:t>
      </w:r>
      <w:proofErr w:type="spellEnd"/>
      <w:r w:rsidR="007F05B6" w:rsidRPr="007F05B6">
        <w:rPr>
          <w:rFonts w:ascii="Times New Roman" w:hAnsi="Times New Roman" w:cs="Times New Roman"/>
          <w:lang w:bidi="ar-SA"/>
        </w:rPr>
        <w:t>, Atmodas ielā 4, Inčukalnā</w:t>
      </w:r>
      <w:r w:rsidRPr="007F05B6">
        <w:rPr>
          <w:rFonts w:ascii="Times New Roman" w:hAnsi="Times New Roman" w:cs="Times New Roman"/>
        </w:rPr>
        <w:t xml:space="preserve">, vai Siguldas novada interneta vietnē, sadaļā “Sabiedriskās apspriešanas”. Priekšlikumus var iesniegt </w:t>
      </w:r>
      <w:proofErr w:type="spellStart"/>
      <w:r w:rsidR="007F05B6" w:rsidRPr="007F05B6">
        <w:rPr>
          <w:rFonts w:ascii="Times New Roman" w:hAnsi="Times New Roman" w:cs="Times New Roman"/>
          <w:lang w:bidi="ar-SA"/>
        </w:rPr>
        <w:t>VPVKAC</w:t>
      </w:r>
      <w:proofErr w:type="spellEnd"/>
      <w:r w:rsidR="007F05B6" w:rsidRPr="007F05B6">
        <w:rPr>
          <w:rFonts w:ascii="Times New Roman" w:hAnsi="Times New Roman" w:cs="Times New Roman"/>
          <w:lang w:bidi="ar-SA"/>
        </w:rPr>
        <w:t xml:space="preserve">, Atmodas ielā 4, Inčukalnā </w:t>
      </w:r>
      <w:r w:rsidRPr="007F05B6">
        <w:rPr>
          <w:rFonts w:ascii="Times New Roman" w:hAnsi="Times New Roman" w:cs="Times New Roman"/>
        </w:rPr>
        <w:t xml:space="preserve">darba laikā, kā arī iesniedzot elektroniski, sūtot aptauju uz e-pasta adresi </w:t>
      </w:r>
      <w:hyperlink r:id="rId7" w:history="1">
        <w:r w:rsidRPr="007F05B6">
          <w:rPr>
            <w:rFonts w:ascii="Times New Roman" w:hAnsi="Times New Roman" w:cs="Times New Roman"/>
          </w:rPr>
          <w:t>buvvalde@sigulda.lv</w:t>
        </w:r>
      </w:hyperlink>
      <w:r w:rsidRPr="007F05B6">
        <w:rPr>
          <w:rFonts w:ascii="Times New Roman" w:hAnsi="Times New Roman" w:cs="Times New Roman"/>
        </w:rPr>
        <w:t xml:space="preserve"> līdz </w:t>
      </w:r>
      <w:r w:rsidR="00E74F2C">
        <w:rPr>
          <w:rFonts w:ascii="Times New Roman" w:hAnsi="Times New Roman" w:cs="Times New Roman"/>
        </w:rPr>
        <w:t>14</w:t>
      </w:r>
      <w:r w:rsidRPr="007F05B6">
        <w:rPr>
          <w:rFonts w:ascii="Times New Roman" w:hAnsi="Times New Roman" w:cs="Times New Roman"/>
        </w:rPr>
        <w:t xml:space="preserve">. </w:t>
      </w:r>
      <w:r w:rsidR="007F05B6">
        <w:rPr>
          <w:rFonts w:ascii="Times New Roman" w:hAnsi="Times New Roman" w:cs="Times New Roman"/>
        </w:rPr>
        <w:t>oktobrim</w:t>
      </w:r>
      <w:r w:rsidRPr="007F05B6">
        <w:rPr>
          <w:rFonts w:ascii="Times New Roman" w:hAnsi="Times New Roman" w:cs="Times New Roman"/>
        </w:rPr>
        <w:t>.</w:t>
      </w:r>
    </w:p>
    <w:p w:rsidR="002249F2" w:rsidRPr="007F05B6" w:rsidRDefault="006859B9">
      <w:pPr>
        <w:pStyle w:val="a0"/>
        <w:shd w:val="clear" w:color="auto" w:fill="auto"/>
        <w:spacing w:after="0"/>
        <w:jc w:val="both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 xml:space="preserve">Būvniecības ieceres prezentācijas sapulce notiks </w:t>
      </w:r>
      <w:r w:rsidR="00044696" w:rsidRPr="00044696">
        <w:rPr>
          <w:b/>
          <w:sz w:val="24"/>
          <w:szCs w:val="24"/>
        </w:rPr>
        <w:t>2022.gada 10.oktobrī plkst. 17.00 Atmodas ielā 2, Inčukalnā, Inčukalna pag., Siguldas nov. (Vecais pasts)</w:t>
      </w:r>
    </w:p>
    <w:p w:rsidR="002249F2" w:rsidRPr="007F05B6" w:rsidRDefault="002249F2">
      <w:pPr>
        <w:pStyle w:val="a0"/>
        <w:shd w:val="clear" w:color="auto" w:fill="auto"/>
        <w:jc w:val="both"/>
        <w:rPr>
          <w:rFonts w:ascii="Times New Roman" w:hAnsi="Times New Roman" w:cs="Times New Roman"/>
        </w:rPr>
      </w:pPr>
    </w:p>
    <w:p w:rsidR="002249F2" w:rsidRPr="007F05B6" w:rsidRDefault="006859B9">
      <w:pPr>
        <w:pStyle w:val="a0"/>
        <w:shd w:val="clear" w:color="auto" w:fill="auto"/>
        <w:tabs>
          <w:tab w:val="left" w:leader="underscore" w:pos="7571"/>
        </w:tabs>
        <w:jc w:val="both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Respondents:</w:t>
      </w:r>
      <w:r w:rsidRPr="007F05B6">
        <w:rPr>
          <w:rFonts w:ascii="Times New Roman" w:hAnsi="Times New Roman" w:cs="Times New Roman"/>
        </w:rPr>
        <w:tab/>
      </w:r>
    </w:p>
    <w:p w:rsidR="002249F2" w:rsidRPr="007F05B6" w:rsidRDefault="006859B9">
      <w:pPr>
        <w:pStyle w:val="a0"/>
        <w:shd w:val="clear" w:color="auto" w:fill="auto"/>
        <w:tabs>
          <w:tab w:val="left" w:leader="underscore" w:pos="1862"/>
        </w:tabs>
        <w:spacing w:after="580"/>
        <w:jc w:val="both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ab/>
        <w:t>(vārds, uzvārds/juridiskās personas nosaukums)</w:t>
      </w:r>
    </w:p>
    <w:p w:rsidR="002249F2" w:rsidRPr="007F05B6" w:rsidRDefault="006859B9">
      <w:pPr>
        <w:pStyle w:val="a0"/>
        <w:pBdr>
          <w:top w:val="single" w:sz="4" w:space="0" w:color="auto"/>
        </w:pBdr>
        <w:shd w:val="clear" w:color="auto" w:fill="auto"/>
        <w:tabs>
          <w:tab w:val="left" w:leader="underscore" w:pos="2647"/>
        </w:tabs>
        <w:jc w:val="both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ab/>
        <w:t>(adrese, tālrunis, e-pasts)</w:t>
      </w:r>
    </w:p>
    <w:p w:rsidR="002249F2" w:rsidRPr="007F05B6" w:rsidRDefault="006859B9">
      <w:pPr>
        <w:pStyle w:val="a0"/>
        <w:numPr>
          <w:ilvl w:val="0"/>
          <w:numId w:val="1"/>
        </w:numPr>
        <w:shd w:val="clear" w:color="auto" w:fill="auto"/>
        <w:tabs>
          <w:tab w:val="left" w:pos="334"/>
        </w:tabs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Būvniecības ieceri □atbalstu: □ noraidu: LŪDZU, PAMATOJIET SAVU</w:t>
      </w:r>
    </w:p>
    <w:p w:rsidR="002249F2" w:rsidRPr="007F05B6" w:rsidRDefault="006859B9">
      <w:pPr>
        <w:pStyle w:val="a0"/>
        <w:shd w:val="clear" w:color="auto" w:fill="auto"/>
        <w:tabs>
          <w:tab w:val="left" w:leader="underscore" w:pos="7571"/>
        </w:tabs>
        <w:spacing w:after="1000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VIEDOKLI:</w:t>
      </w:r>
      <w:r w:rsidRPr="007F05B6">
        <w:rPr>
          <w:rFonts w:ascii="Times New Roman" w:hAnsi="Times New Roman" w:cs="Times New Roman"/>
        </w:rPr>
        <w:tab/>
      </w:r>
    </w:p>
    <w:p w:rsidR="002249F2" w:rsidRPr="007F05B6" w:rsidRDefault="006859B9">
      <w:pPr>
        <w:pStyle w:val="a0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339"/>
        </w:tabs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Kā un cik lielā mērā iecerētā būvniecība aizskar Jūsu tiesības vai likumiskās</w:t>
      </w:r>
    </w:p>
    <w:p w:rsidR="002249F2" w:rsidRPr="007F05B6" w:rsidRDefault="006859B9">
      <w:pPr>
        <w:pStyle w:val="a0"/>
        <w:shd w:val="clear" w:color="auto" w:fill="auto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intereses? □ Pozitīvi □ Negatīvi □ Neietekmēs LŪDZU, PAMATOJIET SAVU</w:t>
      </w:r>
    </w:p>
    <w:p w:rsidR="002249F2" w:rsidRPr="007F05B6" w:rsidRDefault="006859B9">
      <w:pPr>
        <w:pStyle w:val="a0"/>
        <w:shd w:val="clear" w:color="auto" w:fill="auto"/>
        <w:tabs>
          <w:tab w:val="left" w:leader="underscore" w:pos="7571"/>
        </w:tabs>
        <w:spacing w:after="1000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VIEDOKLI:</w:t>
      </w:r>
      <w:r w:rsidRPr="007F05B6">
        <w:rPr>
          <w:rFonts w:ascii="Times New Roman" w:hAnsi="Times New Roman" w:cs="Times New Roman"/>
        </w:rPr>
        <w:tab/>
      </w:r>
    </w:p>
    <w:p w:rsidR="002249F2" w:rsidRPr="007F05B6" w:rsidRDefault="006859B9">
      <w:pPr>
        <w:pStyle w:val="a0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344"/>
        </w:tabs>
        <w:spacing w:after="0" w:line="377" w:lineRule="auto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Kādi, Jūsuprāt, pēc būvniecības ieceres realizācijas būs sabiedrības ieguvumi vai zaudējumi?</w:t>
      </w:r>
    </w:p>
    <w:p w:rsidR="002249F2" w:rsidRPr="007F05B6" w:rsidRDefault="006859B9">
      <w:pPr>
        <w:pStyle w:val="a0"/>
        <w:shd w:val="clear" w:color="auto" w:fill="auto"/>
        <w:spacing w:after="1280" w:line="377" w:lineRule="auto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□Pozitīvi □ Negatīvi □ Neietekmēs LŪDZU, PAMATOJIET SAVU VIEDOKLI:</w:t>
      </w:r>
    </w:p>
    <w:p w:rsidR="002249F2" w:rsidRPr="007F05B6" w:rsidRDefault="006859B9">
      <w:pPr>
        <w:pStyle w:val="a0"/>
        <w:numPr>
          <w:ilvl w:val="0"/>
          <w:numId w:val="1"/>
        </w:numPr>
        <w:pBdr>
          <w:top w:val="single" w:sz="4" w:space="0" w:color="auto"/>
        </w:pBdr>
        <w:shd w:val="clear" w:color="auto" w:fill="auto"/>
        <w:spacing w:after="1720" w:line="377" w:lineRule="auto"/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>Priekšlikumi, ierosinājumi vai nosacījumi, lai, īstenojot būvniecības ieceri, netiktu aizskartas personas tiesības vai likumiskās intereses.</w:t>
      </w:r>
    </w:p>
    <w:p w:rsidR="002249F2" w:rsidRPr="007F05B6" w:rsidRDefault="006859B9">
      <w:pPr>
        <w:pStyle w:val="a0"/>
        <w:shd w:val="clear" w:color="auto" w:fill="auto"/>
        <w:tabs>
          <w:tab w:val="left" w:leader="underscore" w:pos="2647"/>
          <w:tab w:val="left" w:leader="underscore" w:pos="5333"/>
        </w:tabs>
        <w:rPr>
          <w:rFonts w:ascii="Times New Roman" w:hAnsi="Times New Roman" w:cs="Times New Roman"/>
        </w:rPr>
      </w:pPr>
      <w:r w:rsidRPr="007F05B6">
        <w:rPr>
          <w:rFonts w:ascii="Times New Roman" w:hAnsi="Times New Roman" w:cs="Times New Roman"/>
        </w:rPr>
        <w:t xml:space="preserve">DATUMS: </w:t>
      </w:r>
      <w:r w:rsidRPr="007F05B6">
        <w:rPr>
          <w:rFonts w:ascii="Times New Roman" w:hAnsi="Times New Roman" w:cs="Times New Roman"/>
        </w:rPr>
        <w:tab/>
        <w:t>PARAKSTS:</w:t>
      </w:r>
      <w:r w:rsidRPr="007F05B6">
        <w:rPr>
          <w:rFonts w:ascii="Times New Roman" w:hAnsi="Times New Roman" w:cs="Times New Roman"/>
        </w:rPr>
        <w:tab/>
      </w:r>
    </w:p>
    <w:sectPr w:rsidR="002249F2" w:rsidRPr="007F05B6">
      <w:pgSz w:w="11900" w:h="16840"/>
      <w:pgMar w:top="836" w:right="1397" w:bottom="578" w:left="1397" w:header="408" w:footer="1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2A" w:rsidRDefault="0062392A">
      <w:r>
        <w:separator/>
      </w:r>
    </w:p>
  </w:endnote>
  <w:endnote w:type="continuationSeparator" w:id="0">
    <w:p w:rsidR="0062392A" w:rsidRDefault="0062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2A" w:rsidRDefault="0062392A"/>
  </w:footnote>
  <w:footnote w:type="continuationSeparator" w:id="0">
    <w:p w:rsidR="0062392A" w:rsidRDefault="006239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BD1"/>
    <w:multiLevelType w:val="multilevel"/>
    <w:tmpl w:val="1096A4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F2"/>
    <w:rsid w:val="00044696"/>
    <w:rsid w:val="000A359C"/>
    <w:rsid w:val="001B4EAC"/>
    <w:rsid w:val="002249F2"/>
    <w:rsid w:val="003A6B34"/>
    <w:rsid w:val="0062392A"/>
    <w:rsid w:val="006859B9"/>
    <w:rsid w:val="00690598"/>
    <w:rsid w:val="007F05B6"/>
    <w:rsid w:val="00B13207"/>
    <w:rsid w:val="00E7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D38F"/>
  <w15:docId w15:val="{D5F26D68-0445-4A61-BEF3-BDB0B4A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0">
    <w:name w:val="Основной текст"/>
    <w:basedOn w:val="Normal"/>
    <w:link w:val="a"/>
    <w:pPr>
      <w:shd w:val="clear" w:color="auto" w:fill="FFFFFF"/>
      <w:spacing w:after="14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vvalde@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Locmele</dc:creator>
  <cp:keywords/>
  <cp:lastModifiedBy>Aivars Belousovs</cp:lastModifiedBy>
  <cp:revision>4</cp:revision>
  <dcterms:created xsi:type="dcterms:W3CDTF">2022-09-12T11:09:00Z</dcterms:created>
  <dcterms:modified xsi:type="dcterms:W3CDTF">2022-09-13T12:00:00Z</dcterms:modified>
</cp:coreProperties>
</file>