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EF48" w14:textId="01DDA67F" w:rsidR="00AB2203" w:rsidRPr="00974098" w:rsidRDefault="00AB2203" w:rsidP="00476851">
      <w:pPr>
        <w:spacing w:after="0" w:line="240" w:lineRule="auto"/>
        <w:ind w:right="-766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E368F5">
        <w:rPr>
          <w:rFonts w:ascii="Times New Roman" w:hAnsi="Times New Roman" w:cs="Times New Roman"/>
          <w:color w:val="7F7F7F" w:themeColor="text1" w:themeTint="80"/>
        </w:rPr>
        <w:t>Tūrisma atspere</w:t>
      </w:r>
      <w:r w:rsidRPr="00974098">
        <w:rPr>
          <w:rFonts w:ascii="Times New Roman" w:hAnsi="Times New Roman" w:cs="Times New Roman"/>
          <w:color w:val="7F7F7F" w:themeColor="text1" w:themeTint="80"/>
        </w:rPr>
        <w:t>”</w:t>
      </w:r>
      <w:r w:rsidR="006510F1">
        <w:rPr>
          <w:rFonts w:ascii="Times New Roman" w:hAnsi="Times New Roman" w:cs="Times New Roman"/>
          <w:color w:val="7F7F7F" w:themeColor="text1" w:themeTint="80"/>
        </w:rPr>
        <w:t xml:space="preserve"> nolikuma</w:t>
      </w:r>
      <w:r w:rsidRPr="00974098">
        <w:rPr>
          <w:rFonts w:ascii="Times New Roman" w:hAnsi="Times New Roman" w:cs="Times New Roman"/>
          <w:color w:val="7F7F7F" w:themeColor="text1" w:themeTint="80"/>
        </w:rPr>
        <w:t xml:space="preserve"> </w:t>
      </w:r>
    </w:p>
    <w:p w14:paraId="53026ED4" w14:textId="4D5E3AA9" w:rsidR="00AB2203" w:rsidRDefault="008C7BF1" w:rsidP="00476851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1</w:t>
      </w:r>
      <w:r w:rsidR="00AB2203"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573C22FA" w14:textId="77777777" w:rsidR="00476851" w:rsidRPr="00974098" w:rsidRDefault="00476851" w:rsidP="00AB2203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</w:p>
    <w:p w14:paraId="244BE048" w14:textId="41CFE526" w:rsidR="00EB0C96" w:rsidRDefault="00EB0C96" w:rsidP="00EB0C96">
      <w:pPr>
        <w:pStyle w:val="Virsrakst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0224A0">
        <w:rPr>
          <w:rFonts w:ascii="Times New Roman" w:hAnsi="Times New Roman"/>
          <w:sz w:val="24"/>
          <w:szCs w:val="24"/>
        </w:rPr>
        <w:t>P</w:t>
      </w:r>
      <w:r w:rsidR="00646539">
        <w:rPr>
          <w:rFonts w:ascii="Times New Roman" w:hAnsi="Times New Roman"/>
          <w:sz w:val="24"/>
          <w:szCs w:val="24"/>
        </w:rPr>
        <w:t>ROJEKTA P</w:t>
      </w:r>
      <w:r w:rsidRPr="000224A0">
        <w:rPr>
          <w:rFonts w:ascii="Times New Roman" w:hAnsi="Times New Roman"/>
          <w:sz w:val="24"/>
          <w:szCs w:val="24"/>
        </w:rPr>
        <w:t>IETEIKUMA VEIDLAPA</w:t>
      </w:r>
    </w:p>
    <w:tbl>
      <w:tblPr>
        <w:tblStyle w:val="Reatabula"/>
        <w:tblW w:w="5465" w:type="pct"/>
        <w:tblInd w:w="0" w:type="dxa"/>
        <w:tblLook w:val="04A0" w:firstRow="1" w:lastRow="0" w:firstColumn="1" w:lastColumn="0" w:noHBand="0" w:noVBand="1"/>
      </w:tblPr>
      <w:tblGrid>
        <w:gridCol w:w="1980"/>
        <w:gridCol w:w="2267"/>
        <w:gridCol w:w="1560"/>
        <w:gridCol w:w="851"/>
        <w:gridCol w:w="2410"/>
      </w:tblGrid>
      <w:tr w:rsidR="00476851" w:rsidRPr="00B258AB" w14:paraId="205089C7" w14:textId="77777777" w:rsidTr="00875863">
        <w:tc>
          <w:tcPr>
            <w:tcW w:w="5000" w:type="pct"/>
            <w:gridSpan w:val="5"/>
            <w:shd w:val="clear" w:color="auto" w:fill="A8D08D" w:themeFill="accent6" w:themeFillTint="99"/>
          </w:tcPr>
          <w:p w14:paraId="014A73FE" w14:textId="29EB9015" w:rsidR="00476851" w:rsidRPr="00B258AB" w:rsidRDefault="0076669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KONKURSA DALĪBNIEKS</w:t>
            </w:r>
          </w:p>
        </w:tc>
      </w:tr>
      <w:tr w:rsidR="00476851" w:rsidRPr="00B258AB" w14:paraId="6BF0E202" w14:textId="77777777" w:rsidTr="00476851">
        <w:tc>
          <w:tcPr>
            <w:tcW w:w="2342" w:type="pct"/>
            <w:gridSpan w:val="2"/>
          </w:tcPr>
          <w:p w14:paraId="1E8A7210" w14:textId="05625529" w:rsidR="00476851" w:rsidRPr="00476851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2658" w:type="pct"/>
            <w:gridSpan w:val="3"/>
          </w:tcPr>
          <w:p w14:paraId="404681DD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3D923CAD" w14:textId="77777777" w:rsidTr="00476851">
        <w:tc>
          <w:tcPr>
            <w:tcW w:w="2342" w:type="pct"/>
            <w:gridSpan w:val="2"/>
          </w:tcPr>
          <w:p w14:paraId="23C38B7B" w14:textId="2C858DEE" w:rsidR="00476851" w:rsidRDefault="00556497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2658" w:type="pct"/>
            <w:gridSpan w:val="3"/>
          </w:tcPr>
          <w:p w14:paraId="1FCAAE6D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0AEA592D" w14:textId="77777777" w:rsidTr="00476851">
        <w:tc>
          <w:tcPr>
            <w:tcW w:w="2342" w:type="pct"/>
            <w:gridSpan w:val="2"/>
          </w:tcPr>
          <w:p w14:paraId="01DC2FA2" w14:textId="630D48AB" w:rsidR="00476851" w:rsidRDefault="00556497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2658" w:type="pct"/>
            <w:gridSpan w:val="3"/>
          </w:tcPr>
          <w:p w14:paraId="771C11F8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1EF03B64" w14:textId="77777777" w:rsidTr="00476851">
        <w:tc>
          <w:tcPr>
            <w:tcW w:w="2342" w:type="pct"/>
            <w:gridSpan w:val="2"/>
          </w:tcPr>
          <w:p w14:paraId="49982CD7" w14:textId="0FA9A736" w:rsidR="00476851" w:rsidRDefault="00556497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Faktiskā darbības</w:t>
            </w:r>
          </w:p>
        </w:tc>
        <w:tc>
          <w:tcPr>
            <w:tcW w:w="2658" w:type="pct"/>
            <w:gridSpan w:val="3"/>
          </w:tcPr>
          <w:p w14:paraId="6DFD0686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56497" w:rsidRPr="00B258AB" w14:paraId="1E1B11D9" w14:textId="77777777" w:rsidTr="00476851">
        <w:tc>
          <w:tcPr>
            <w:tcW w:w="2342" w:type="pct"/>
            <w:gridSpan w:val="2"/>
          </w:tcPr>
          <w:p w14:paraId="033C11E9" w14:textId="7266D5F7" w:rsidR="00556497" w:rsidRDefault="00556497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Projekta </w:t>
            </w:r>
            <w:r w:rsidR="005077E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iesniedzēja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Vārds, Uzvārds</w:t>
            </w:r>
          </w:p>
        </w:tc>
        <w:tc>
          <w:tcPr>
            <w:tcW w:w="2658" w:type="pct"/>
            <w:gridSpan w:val="3"/>
          </w:tcPr>
          <w:p w14:paraId="3287C847" w14:textId="77777777" w:rsidR="00556497" w:rsidRPr="00B258AB" w:rsidRDefault="00556497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1ACAD0D5" w14:textId="77777777" w:rsidTr="00476851">
        <w:tc>
          <w:tcPr>
            <w:tcW w:w="1092" w:type="pct"/>
          </w:tcPr>
          <w:p w14:paraId="36C1B23B" w14:textId="50F0CB4B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1250" w:type="pct"/>
          </w:tcPr>
          <w:p w14:paraId="3FDF57AD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9" w:type="pct"/>
            <w:gridSpan w:val="2"/>
          </w:tcPr>
          <w:p w14:paraId="7633644E" w14:textId="03933B15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1329" w:type="pct"/>
          </w:tcPr>
          <w:p w14:paraId="6C47D532" w14:textId="1FC3D4A6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523EE526" w14:textId="77777777" w:rsidTr="00476851">
        <w:tc>
          <w:tcPr>
            <w:tcW w:w="2342" w:type="pct"/>
            <w:gridSpan w:val="2"/>
          </w:tcPr>
          <w:p w14:paraId="173F1AD4" w14:textId="2A25804B" w:rsidR="00476851" w:rsidRPr="00476851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Tīmekļa vietnes adrese</w:t>
            </w:r>
          </w:p>
        </w:tc>
        <w:tc>
          <w:tcPr>
            <w:tcW w:w="2658" w:type="pct"/>
            <w:gridSpan w:val="3"/>
          </w:tcPr>
          <w:p w14:paraId="6AF4F3EE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4804" w:rsidRPr="00B258AB" w14:paraId="09E0C53A" w14:textId="77777777" w:rsidTr="00B258AB">
        <w:tc>
          <w:tcPr>
            <w:tcW w:w="3202" w:type="pct"/>
            <w:gridSpan w:val="3"/>
          </w:tcPr>
          <w:p w14:paraId="2D89BB4E" w14:textId="1914F981" w:rsidR="009C4804" w:rsidRPr="00B258AB" w:rsidRDefault="009C4804" w:rsidP="004768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258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De</w:t>
            </w:r>
            <w:proofErr w:type="spellEnd"/>
            <w:r w:rsidRPr="00B258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B258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minimis</w:t>
            </w:r>
            <w:proofErr w:type="spellEnd"/>
            <w:r w:rsidRPr="00B258A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atbalsta uzskaites sistēmā (EDS) izveidotās un apstiprinātās veidlapas identifikācijas numurs</w:t>
            </w:r>
          </w:p>
        </w:tc>
        <w:tc>
          <w:tcPr>
            <w:tcW w:w="1798" w:type="pct"/>
            <w:gridSpan w:val="2"/>
          </w:tcPr>
          <w:p w14:paraId="17E36685" w14:textId="77777777" w:rsidR="009C4804" w:rsidRPr="00B258AB" w:rsidRDefault="009C4804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4F6D4E8" w14:textId="77777777" w:rsidR="003E539E" w:rsidRDefault="003E539E" w:rsidP="00EB0C96">
      <w:pPr>
        <w:rPr>
          <w:sz w:val="24"/>
          <w:szCs w:val="24"/>
          <w:lang w:eastAsia="lv-LV"/>
        </w:rPr>
      </w:pPr>
    </w:p>
    <w:p w14:paraId="790C003A" w14:textId="25763328" w:rsidR="003E539E" w:rsidRPr="003E539E" w:rsidRDefault="00DF0530" w:rsidP="003E539E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PROJEKTA MĒRĶIS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DF0530" w14:paraId="2A3C64B6" w14:textId="77777777" w:rsidTr="003E539E">
        <w:tc>
          <w:tcPr>
            <w:tcW w:w="4248" w:type="dxa"/>
          </w:tcPr>
          <w:p w14:paraId="1E85EB15" w14:textId="4DA12485" w:rsidR="00DF0530" w:rsidRPr="00646539" w:rsidRDefault="00DF0530" w:rsidP="00DF0530">
            <w:pPr>
              <w:pStyle w:val="Sarakstarindkopa"/>
              <w:numPr>
                <w:ilvl w:val="1"/>
                <w:numId w:val="2"/>
              </w:numPr>
              <w:ind w:left="457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>Kāds ir Projekta mērķis?</w:t>
            </w:r>
          </w:p>
          <w:p w14:paraId="1D71C9D8" w14:textId="77777777" w:rsidR="00DF0530" w:rsidRDefault="00DF0530" w:rsidP="00DF0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826BE" w14:textId="429543CC" w:rsidR="003E539E" w:rsidRPr="00DF0530" w:rsidRDefault="003E539E" w:rsidP="00DF0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234C8D" w14:textId="77777777" w:rsidR="00DF0530" w:rsidRDefault="00DF0530" w:rsidP="00DF0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140" w14:paraId="01949AB5" w14:textId="77777777" w:rsidTr="003E539E">
        <w:tc>
          <w:tcPr>
            <w:tcW w:w="4248" w:type="dxa"/>
          </w:tcPr>
          <w:p w14:paraId="0F413FC0" w14:textId="59300B67" w:rsidR="009A5140" w:rsidRDefault="00E57CCE" w:rsidP="00DF0530">
            <w:pPr>
              <w:pStyle w:val="Sarakstarindkopa"/>
              <w:numPr>
                <w:ilvl w:val="1"/>
                <w:numId w:val="2"/>
              </w:numPr>
              <w:ind w:left="45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Pamatot uzņēmuma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pelnītspēju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panākumus ilgtermiņā.</w:t>
            </w:r>
          </w:p>
          <w:p w14:paraId="26B7F682" w14:textId="7FE8563C" w:rsidR="00253F24" w:rsidRPr="00646539" w:rsidRDefault="00253F24" w:rsidP="00253F24">
            <w:pPr>
              <w:pStyle w:val="Sarakstarindkopa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A78A666" w14:textId="77777777" w:rsidR="009A5140" w:rsidRDefault="009A5140" w:rsidP="00DF0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C9A4F2" w14:textId="77777777" w:rsidR="00DF0530" w:rsidRPr="00DF0530" w:rsidRDefault="00DF0530" w:rsidP="00DF05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176F9" w14:textId="28056345" w:rsidR="00EB0C96" w:rsidRPr="00F7129A" w:rsidRDefault="00F7129A" w:rsidP="00F7129A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7129A">
        <w:rPr>
          <w:rFonts w:ascii="Times New Roman" w:hAnsi="Times New Roman" w:cs="Times New Roman"/>
          <w:b/>
          <w:bCs/>
          <w:sz w:val="24"/>
          <w:szCs w:val="24"/>
        </w:rPr>
        <w:t>PRODUKTA/PAKALPOJUMA APRAKSTS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02130E" w:rsidRPr="00F7129A" w14:paraId="398C17C0" w14:textId="77777777" w:rsidTr="003E539E">
        <w:tc>
          <w:tcPr>
            <w:tcW w:w="4248" w:type="dxa"/>
          </w:tcPr>
          <w:p w14:paraId="58DCC6C3" w14:textId="32FEA1A9" w:rsidR="003E539E" w:rsidRPr="005B7A27" w:rsidRDefault="0002130E" w:rsidP="00875999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E">
              <w:rPr>
                <w:rFonts w:ascii="Times New Roman" w:hAnsi="Times New Roman" w:cs="Times New Roman"/>
                <w:sz w:val="24"/>
                <w:szCs w:val="24"/>
              </w:rPr>
              <w:t>Kas ir produkts/pakalpojums</w:t>
            </w:r>
            <w:r w:rsidR="003E539E" w:rsidRPr="003E5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539E" w:rsidRPr="003E539E">
              <w:rPr>
                <w:rFonts w:ascii="Times New Roman" w:hAnsi="Times New Roman" w:cs="Times New Roman"/>
                <w:sz w:val="24"/>
                <w:szCs w:val="24"/>
              </w:rPr>
              <w:t>as tajā ir unikāls/</w:t>
            </w:r>
            <w:r w:rsidR="009A5140">
              <w:rPr>
                <w:rFonts w:ascii="Times New Roman" w:hAnsi="Times New Roman" w:cs="Times New Roman"/>
                <w:sz w:val="24"/>
                <w:szCs w:val="24"/>
              </w:rPr>
              <w:t>aktuāls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 xml:space="preserve"> un kādā izstrādes posmā tas atrodas?</w:t>
            </w:r>
          </w:p>
        </w:tc>
        <w:tc>
          <w:tcPr>
            <w:tcW w:w="4819" w:type="dxa"/>
          </w:tcPr>
          <w:p w14:paraId="28C21AD5" w14:textId="417CE5C6" w:rsidR="00815771" w:rsidRPr="00F7129A" w:rsidRDefault="00815771" w:rsidP="0081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0" w:rsidRPr="00F7129A" w14:paraId="70429A37" w14:textId="77777777" w:rsidTr="003E539E">
        <w:tc>
          <w:tcPr>
            <w:tcW w:w="4248" w:type="dxa"/>
          </w:tcPr>
          <w:p w14:paraId="12960D71" w14:textId="1F7FB8F0" w:rsidR="003E539E" w:rsidRPr="005B7A27" w:rsidRDefault="00DF0530" w:rsidP="003E539E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 xml:space="preserve">Kā Projekts ir saistīts ar tūrisma </w:t>
            </w:r>
            <w:r w:rsidR="002C1F7D" w:rsidRPr="00646539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 xml:space="preserve"> viesmīlības jomu</w:t>
            </w:r>
            <w:r w:rsidR="001A0A1B">
              <w:rPr>
                <w:rFonts w:ascii="Times New Roman" w:hAnsi="Times New Roman" w:cs="Times New Roman"/>
                <w:sz w:val="24"/>
                <w:szCs w:val="24"/>
              </w:rPr>
              <w:t xml:space="preserve"> vai</w:t>
            </w:r>
            <w:r w:rsidR="00D31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885">
              <w:rPr>
                <w:rFonts w:ascii="Times New Roman" w:hAnsi="Times New Roman" w:cs="Times New Roman"/>
                <w:sz w:val="24"/>
                <w:szCs w:val="24"/>
              </w:rPr>
              <w:t>ieviešanu/attīstīšanu</w:t>
            </w: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 xml:space="preserve"> Pašvaldībā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 xml:space="preserve">, un kā tas </w:t>
            </w:r>
            <w:r w:rsidR="005B7A27" w:rsidRPr="00D31A0D">
              <w:rPr>
                <w:rFonts w:ascii="Times New Roman" w:hAnsi="Times New Roman" w:cs="Times New Roman"/>
                <w:sz w:val="24"/>
                <w:szCs w:val="24"/>
              </w:rPr>
              <w:t>veicina</w:t>
            </w:r>
            <w:r w:rsidR="003E539E" w:rsidRPr="00D31A0D">
              <w:rPr>
                <w:rFonts w:ascii="Times New Roman" w:hAnsi="Times New Roman" w:cs="Times New Roman"/>
                <w:sz w:val="24"/>
                <w:szCs w:val="24"/>
              </w:rPr>
              <w:t xml:space="preserve"> piedāvāto produktu vai pakalpojumu daudzveidību</w:t>
            </w:r>
            <w:r w:rsidRPr="00D31A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19" w:type="dxa"/>
          </w:tcPr>
          <w:p w14:paraId="218E6EEF" w14:textId="77777777" w:rsidR="00DF0530" w:rsidRDefault="00DF0530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47E0A14A" w14:textId="77777777" w:rsidTr="003E539E">
        <w:tc>
          <w:tcPr>
            <w:tcW w:w="4248" w:type="dxa"/>
          </w:tcPr>
          <w:p w14:paraId="0CF02B83" w14:textId="77777777" w:rsidR="0002130E" w:rsidRDefault="00DF0530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svarīga</w:t>
            </w:r>
            <w:r w:rsidR="0002130E"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 informācija par produktu/pakalpojumu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21261" w14:textId="09FC130B" w:rsidR="003E539E" w:rsidRP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B0222F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E5BF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7CD02" w14:textId="33C33375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036B0" w14:textId="229E34E9" w:rsidR="0002130E" w:rsidRPr="00013700" w:rsidRDefault="0002130E" w:rsidP="00F7129A">
      <w:pPr>
        <w:ind w:left="284" w:hanging="284"/>
        <w:rPr>
          <w:rFonts w:ascii="Times New Roman" w:hAnsi="Times New Roman" w:cs="Times New Roman"/>
          <w:sz w:val="18"/>
          <w:szCs w:val="18"/>
        </w:rPr>
      </w:pPr>
    </w:p>
    <w:p w14:paraId="2A60A470" w14:textId="32DDEF75" w:rsidR="0002130E" w:rsidRPr="00F7129A" w:rsidRDefault="00F7129A" w:rsidP="00476851">
      <w:pPr>
        <w:pStyle w:val="Sarakstarindkopa"/>
        <w:keepNext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7129A">
        <w:rPr>
          <w:rFonts w:ascii="Times New Roman" w:hAnsi="Times New Roman" w:cs="Times New Roman"/>
          <w:b/>
          <w:bCs/>
          <w:sz w:val="24"/>
          <w:szCs w:val="24"/>
        </w:rPr>
        <w:t>KLIENTA, TIRGUS UN KONKURENCES APRAKSTS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02130E" w:rsidRPr="00F7129A" w14:paraId="72E622C3" w14:textId="77777777" w:rsidTr="005B7A27">
        <w:tc>
          <w:tcPr>
            <w:tcW w:w="4248" w:type="dxa"/>
          </w:tcPr>
          <w:p w14:paraId="72DFE190" w14:textId="5C6CFA04" w:rsidR="003E539E" w:rsidRPr="005B7A27" w:rsidRDefault="0002130E" w:rsidP="003E539E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Kas ir tiešais mērķa klients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? Kāds ir esošais/potenciālais tirgus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 xml:space="preserve"> un kādas ir izaugsmes iespējas?</w:t>
            </w:r>
          </w:p>
        </w:tc>
        <w:tc>
          <w:tcPr>
            <w:tcW w:w="4819" w:type="dxa"/>
          </w:tcPr>
          <w:p w14:paraId="0566E038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D5D4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D53D7" w14:textId="0BD90FF8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68686C0D" w14:textId="77777777" w:rsidTr="005B7A27">
        <w:tc>
          <w:tcPr>
            <w:tcW w:w="4248" w:type="dxa"/>
          </w:tcPr>
          <w:p w14:paraId="3CBB358F" w14:textId="77777777" w:rsidR="0002130E" w:rsidRDefault="0002130E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Kādi ir šķēršļi ienākšanai tirgū?</w:t>
            </w:r>
          </w:p>
          <w:p w14:paraId="2E098388" w14:textId="77777777" w:rsid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93DF" w14:textId="2C9AB9FF" w:rsidR="005B7A27" w:rsidRPr="003E539E" w:rsidRDefault="005B7A27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E5AE7A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D7A4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57D65" w14:textId="731A55D6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5C01B554" w14:textId="77777777" w:rsidTr="005B7A27">
        <w:tc>
          <w:tcPr>
            <w:tcW w:w="4248" w:type="dxa"/>
          </w:tcPr>
          <w:p w14:paraId="3DCB3B44" w14:textId="77777777" w:rsidR="0002130E" w:rsidRDefault="0002130E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Kas ir konkurenti un kādas ir viņu 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 xml:space="preserve">stiprās un </w:t>
            </w: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vājās puses?</w:t>
            </w:r>
          </w:p>
          <w:p w14:paraId="09060FD5" w14:textId="28550AD6" w:rsidR="003E539E" w:rsidRP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FC90C8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BF296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2171" w14:textId="178408A2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76DAFC3D" w14:textId="77777777" w:rsidTr="005B7A27">
        <w:tc>
          <w:tcPr>
            <w:tcW w:w="4248" w:type="dxa"/>
          </w:tcPr>
          <w:p w14:paraId="36699C64" w14:textId="77777777" w:rsidR="0002130E" w:rsidRDefault="0002130E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Cita svarīga informācija par klientu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 tirgu 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 konkurenci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964A15" w14:textId="6AB9F990" w:rsidR="003E539E" w:rsidRP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DD071B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43F7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D70D" w14:textId="3898E378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1BB5D" w14:textId="4193C094" w:rsidR="00AD29D6" w:rsidRPr="00013700" w:rsidRDefault="00AD29D6">
      <w:pPr>
        <w:rPr>
          <w:sz w:val="18"/>
          <w:szCs w:val="18"/>
        </w:rPr>
      </w:pPr>
    </w:p>
    <w:p w14:paraId="5C6BD201" w14:textId="5491A8FD" w:rsidR="00545960" w:rsidRPr="00F7129A" w:rsidRDefault="00521276" w:rsidP="00545960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PĀRDOŠANA UN </w:t>
      </w:r>
      <w:r w:rsidR="00545960">
        <w:rPr>
          <w:rFonts w:ascii="Times New Roman" w:hAnsi="Times New Roman" w:cs="Times New Roman"/>
          <w:b/>
          <w:bCs/>
          <w:sz w:val="24"/>
          <w:szCs w:val="24"/>
        </w:rPr>
        <w:t>CENU VEIDOŠANA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545960" w:rsidRPr="00F7129A" w14:paraId="2C5C215C" w14:textId="77777777" w:rsidTr="00467B41">
        <w:tc>
          <w:tcPr>
            <w:tcW w:w="4148" w:type="dxa"/>
          </w:tcPr>
          <w:p w14:paraId="6F25F6D9" w14:textId="0D6F1AE4" w:rsidR="00545960" w:rsidRPr="005B7A27" w:rsidRDefault="00521276" w:rsidP="005B7A27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Kādi būs pārdošanas kanāli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 xml:space="preserve"> un kādas mārketinga metodes tiks izmantotas?</w:t>
            </w:r>
          </w:p>
        </w:tc>
        <w:tc>
          <w:tcPr>
            <w:tcW w:w="4919" w:type="dxa"/>
          </w:tcPr>
          <w:p w14:paraId="5FFED039" w14:textId="77777777" w:rsidR="003E539E" w:rsidRDefault="003E539E" w:rsidP="005B7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2653" w14:textId="77777777" w:rsidR="00545960" w:rsidRPr="00F7129A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60" w:rsidRPr="00F7129A" w14:paraId="4C67936F" w14:textId="77777777" w:rsidTr="00467B41">
        <w:tc>
          <w:tcPr>
            <w:tcW w:w="4148" w:type="dxa"/>
          </w:tcPr>
          <w:p w14:paraId="65788CC7" w14:textId="3FF86786" w:rsidR="00545960" w:rsidRPr="00F7129A" w:rsidRDefault="00545960" w:rsidP="00467B4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Kāda būs cenu politika un kāds ir tās pamatojums?</w:t>
            </w:r>
          </w:p>
        </w:tc>
        <w:tc>
          <w:tcPr>
            <w:tcW w:w="4919" w:type="dxa"/>
          </w:tcPr>
          <w:p w14:paraId="5CBD9DA3" w14:textId="77777777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2B55" w14:textId="77777777" w:rsidR="003E539E" w:rsidRDefault="003E539E" w:rsidP="005B7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5E76" w14:textId="77777777" w:rsidR="00545960" w:rsidRPr="00F7129A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60" w:rsidRPr="00F7129A" w14:paraId="3FAD1ED4" w14:textId="77777777" w:rsidTr="00467B41">
        <w:tc>
          <w:tcPr>
            <w:tcW w:w="4148" w:type="dxa"/>
          </w:tcPr>
          <w:p w14:paraId="3A973CFD" w14:textId="79456AF0" w:rsidR="00545960" w:rsidRPr="00F7129A" w:rsidRDefault="00545960" w:rsidP="00467B4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Cita svarīga informācija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 izplatīšanu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, pārdošanu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cenu veidošanu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</w:tcPr>
          <w:p w14:paraId="570B8003" w14:textId="019525D6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940EF" w14:textId="77777777" w:rsidR="003E539E" w:rsidRDefault="003E539E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3FD8" w14:textId="77777777" w:rsidR="00545960" w:rsidRPr="00F7129A" w:rsidRDefault="00545960" w:rsidP="005B7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925F4" w14:textId="7E900AA4" w:rsidR="00C54B3F" w:rsidRPr="00013700" w:rsidRDefault="00C54B3F">
      <w:pPr>
        <w:rPr>
          <w:rFonts w:ascii="Arial" w:eastAsia="Times New Roman" w:hAnsi="Arial" w:cs="Arial"/>
          <w:sz w:val="18"/>
          <w:szCs w:val="18"/>
          <w:lang w:eastAsia="lv-LV"/>
        </w:rPr>
      </w:pPr>
    </w:p>
    <w:p w14:paraId="3867C80B" w14:textId="56B476B1" w:rsidR="00013700" w:rsidRPr="00F7129A" w:rsidRDefault="00013700" w:rsidP="00013700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FINANSĒJUMS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013700" w:rsidRPr="00F7129A" w14:paraId="50DCFD35" w14:textId="77777777" w:rsidTr="00467B41">
        <w:tc>
          <w:tcPr>
            <w:tcW w:w="4148" w:type="dxa"/>
          </w:tcPr>
          <w:p w14:paraId="00721003" w14:textId="794D15F1" w:rsidR="00013700" w:rsidRPr="00645021" w:rsidRDefault="00521276" w:rsidP="0064502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Īss plānot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biznesa modeļa apraksts.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99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 finanšu aprēķiniem (naudas plūsmai).</w:t>
            </w:r>
          </w:p>
        </w:tc>
        <w:tc>
          <w:tcPr>
            <w:tcW w:w="4919" w:type="dxa"/>
          </w:tcPr>
          <w:p w14:paraId="32DCF78A" w14:textId="77777777" w:rsidR="00013700" w:rsidRDefault="0001370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A32E" w14:textId="77777777" w:rsidR="00013700" w:rsidRDefault="0001370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FF028" w14:textId="77777777" w:rsidR="00013700" w:rsidRPr="00F7129A" w:rsidRDefault="0001370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76" w:rsidRPr="00F7129A" w14:paraId="01332046" w14:textId="77777777" w:rsidTr="00467B41">
        <w:tc>
          <w:tcPr>
            <w:tcW w:w="4148" w:type="dxa"/>
          </w:tcPr>
          <w:p w14:paraId="249A5AF4" w14:textId="1C0CEFF3" w:rsidR="00521276" w:rsidRDefault="00521276" w:rsidP="0064502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Vai ir pieejami pašu resursi, vai plānots ņemt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aizdevumu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AE5F19F" w14:textId="6C043E1D" w:rsidR="00521276" w:rsidRPr="00521276" w:rsidRDefault="00521276" w:rsidP="00521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14:paraId="62736D40" w14:textId="77777777" w:rsidR="00521276" w:rsidRDefault="00521276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21" w:rsidRPr="00F7129A" w14:paraId="7122D1CA" w14:textId="77777777" w:rsidTr="00467B41">
        <w:tc>
          <w:tcPr>
            <w:tcW w:w="4148" w:type="dxa"/>
          </w:tcPr>
          <w:p w14:paraId="6EF57E2B" w14:textId="5778616B" w:rsidR="00645021" w:rsidRDefault="00645021" w:rsidP="0064502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ādiem mērķiem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tiks izlietots 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īdzfinansējums?</w:t>
            </w:r>
            <w:r w:rsidR="00510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0C4" w:rsidRPr="00F62105">
              <w:rPr>
                <w:rFonts w:ascii="Times New Roman" w:hAnsi="Times New Roman" w:cs="Times New Roman"/>
                <w:sz w:val="24"/>
                <w:szCs w:val="24"/>
              </w:rPr>
              <w:t>Precīzs pamatojums tāmē norādītajām pozīcijām pret iesniegto projektu</w:t>
            </w:r>
            <w:r w:rsidR="0051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577590" w14:textId="63D2D720" w:rsidR="00645021" w:rsidRPr="00645021" w:rsidRDefault="00645021" w:rsidP="0064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14:paraId="0145E304" w14:textId="77777777" w:rsidR="00645021" w:rsidRDefault="00645021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21" w:rsidRPr="00F7129A" w14:paraId="5CD618FC" w14:textId="77777777" w:rsidTr="00467B41">
        <w:tc>
          <w:tcPr>
            <w:tcW w:w="4148" w:type="dxa"/>
          </w:tcPr>
          <w:p w14:paraId="7C208E88" w14:textId="43FAF229" w:rsidR="00875999" w:rsidRPr="00645021" w:rsidRDefault="00645021" w:rsidP="00875999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 xml:space="preserve">Kāda rīcība plānota gadījumā, ja 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>īdzfinansējums netiek piešķirts pilnā apmērā?</w:t>
            </w:r>
          </w:p>
        </w:tc>
        <w:tc>
          <w:tcPr>
            <w:tcW w:w="4919" w:type="dxa"/>
          </w:tcPr>
          <w:p w14:paraId="08090373" w14:textId="77777777" w:rsidR="00645021" w:rsidRDefault="00645021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99" w:rsidRPr="00F7129A" w14:paraId="0743337D" w14:textId="77777777" w:rsidTr="00467B41">
        <w:tc>
          <w:tcPr>
            <w:tcW w:w="4148" w:type="dxa"/>
          </w:tcPr>
          <w:p w14:paraId="3ED93FDD" w14:textId="51079B6D" w:rsidR="00875999" w:rsidRPr="00875999" w:rsidRDefault="00875999" w:rsidP="00875999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 xml:space="preserve">Cita svarīga informācija par finansējuma pieejamību 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 xml:space="preserve">plānoto </w:t>
            </w: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>izlietojumu.</w:t>
            </w:r>
          </w:p>
        </w:tc>
        <w:tc>
          <w:tcPr>
            <w:tcW w:w="4919" w:type="dxa"/>
          </w:tcPr>
          <w:p w14:paraId="2F73C46C" w14:textId="77777777" w:rsidR="00875999" w:rsidRDefault="00875999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537BA" w14:textId="77777777" w:rsidR="00013700" w:rsidRPr="00013700" w:rsidRDefault="00013700">
      <w:pPr>
        <w:rPr>
          <w:rFonts w:ascii="Arial" w:eastAsia="Times New Roman" w:hAnsi="Arial" w:cs="Arial"/>
          <w:sz w:val="18"/>
          <w:szCs w:val="18"/>
          <w:lang w:eastAsia="lv-LV"/>
        </w:rPr>
      </w:pPr>
    </w:p>
    <w:p w14:paraId="2C800DB0" w14:textId="2EE29040" w:rsidR="00C54B3F" w:rsidRPr="00F7129A" w:rsidRDefault="00C54B3F" w:rsidP="00C54B3F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KOMANDA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C54B3F" w:rsidRPr="00F7129A" w14:paraId="7112BA50" w14:textId="77777777" w:rsidTr="00467B41">
        <w:tc>
          <w:tcPr>
            <w:tcW w:w="4148" w:type="dxa"/>
          </w:tcPr>
          <w:p w14:paraId="4799DB66" w14:textId="41D71239" w:rsidR="00C54B3F" w:rsidRPr="00C54B3F" w:rsidRDefault="00C54B3F" w:rsidP="00C54B3F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>Īss komandas apraksts, atbildības sfēru sadalījums, kompetence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 xml:space="preserve"> un iepriekšēj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 xml:space="preserve"> pieredze citu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biznesa ideju vai 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>projektu realizēšan</w:t>
            </w:r>
            <w:r w:rsidR="00645021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</w:tcPr>
          <w:p w14:paraId="560DF8E8" w14:textId="77777777" w:rsidR="00C54B3F" w:rsidRPr="00F7129A" w:rsidRDefault="00C54B3F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34" w:rsidRPr="00F7129A" w14:paraId="6339AD1A" w14:textId="77777777" w:rsidTr="001F523F">
        <w:tc>
          <w:tcPr>
            <w:tcW w:w="4148" w:type="dxa"/>
            <w:shd w:val="clear" w:color="auto" w:fill="FFFFFF" w:themeFill="background1"/>
          </w:tcPr>
          <w:p w14:paraId="3AEB424E" w14:textId="15BE8F9D" w:rsidR="00A11734" w:rsidRPr="001F523F" w:rsidRDefault="001F523F" w:rsidP="00BF1300">
            <w:pPr>
              <w:ind w:left="459" w:hanging="425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357456">
              <w:rPr>
                <w:rFonts w:ascii="Times New Roman" w:hAnsi="Times New Roman" w:cs="Times New Roman"/>
                <w:sz w:val="24"/>
                <w:szCs w:val="24"/>
              </w:rPr>
              <w:t>Radītas</w:t>
            </w:r>
            <w:r w:rsidRPr="001F523F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7B5367" w:rsidRPr="001F523F">
              <w:rPr>
                <w:rFonts w:ascii="Times New Roman" w:hAnsi="Times New Roman" w:cs="Times New Roman"/>
                <w:sz w:val="24"/>
                <w:szCs w:val="24"/>
              </w:rPr>
              <w:t>aunas da</w:t>
            </w:r>
            <w:r w:rsidR="00A11734" w:rsidRPr="001F523F">
              <w:rPr>
                <w:rFonts w:ascii="Times New Roman" w:hAnsi="Times New Roman" w:cs="Times New Roman"/>
                <w:sz w:val="24"/>
                <w:szCs w:val="24"/>
              </w:rPr>
              <w:t>rba vietas</w:t>
            </w:r>
            <w:r w:rsidR="00357456">
              <w:rPr>
                <w:rFonts w:ascii="Times New Roman" w:hAnsi="Times New Roman" w:cs="Times New Roman"/>
                <w:sz w:val="24"/>
                <w:szCs w:val="24"/>
              </w:rPr>
              <w:t xml:space="preserve"> Projekta īstenošanas periodā.</w:t>
            </w:r>
          </w:p>
          <w:p w14:paraId="191D126D" w14:textId="7C50982F" w:rsidR="001F523F" w:rsidRPr="00A11734" w:rsidRDefault="001F523F" w:rsidP="001F523F">
            <w:pPr>
              <w:pStyle w:val="Sarakstarindkopa"/>
              <w:ind w:left="459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919" w:type="dxa"/>
          </w:tcPr>
          <w:p w14:paraId="0B58A835" w14:textId="77777777" w:rsidR="00A11734" w:rsidRPr="00F7129A" w:rsidRDefault="00A11734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9E62D" w14:textId="77777777" w:rsidR="00C54B3F" w:rsidRPr="00013700" w:rsidRDefault="00C54B3F">
      <w:pPr>
        <w:rPr>
          <w:sz w:val="18"/>
          <w:szCs w:val="18"/>
        </w:rPr>
      </w:pPr>
    </w:p>
    <w:tbl>
      <w:tblPr>
        <w:tblStyle w:val="Reatabula"/>
        <w:tblpPr w:leftFromText="180" w:rightFromText="180" w:vertAnchor="text" w:horzAnchor="margin" w:tblpY="319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C54B3F" w:rsidRPr="00C54B3F" w14:paraId="687DFDED" w14:textId="77777777" w:rsidTr="00C54B3F">
        <w:tc>
          <w:tcPr>
            <w:tcW w:w="4148" w:type="dxa"/>
          </w:tcPr>
          <w:p w14:paraId="39FFC3FE" w14:textId="7C628089" w:rsidR="00C54B3F" w:rsidRPr="00C54B3F" w:rsidRDefault="00A6410E" w:rsidP="00C54B3F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54B3F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C54B3F" w:rsidRPr="00C54B3F">
              <w:rPr>
                <w:rFonts w:ascii="Times New Roman" w:hAnsi="Times New Roman" w:cs="Times New Roman"/>
                <w:sz w:val="24"/>
                <w:szCs w:val="24"/>
              </w:rPr>
              <w:t xml:space="preserve">Jānorāda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4B3F" w:rsidRPr="00C54B3F">
              <w:rPr>
                <w:rFonts w:ascii="Times New Roman" w:hAnsi="Times New Roman" w:cs="Times New Roman"/>
                <w:sz w:val="24"/>
                <w:szCs w:val="24"/>
              </w:rPr>
              <w:t>rojekta realizēšanas galvenie riski un to iespējamie novēršanas risinājumi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</w:tcPr>
          <w:p w14:paraId="2C123E45" w14:textId="77777777" w:rsidR="00C54B3F" w:rsidRDefault="00C54B3F" w:rsidP="00C5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2247" w14:textId="77777777" w:rsidR="00C54B3F" w:rsidRDefault="00C54B3F" w:rsidP="00C5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2B7B" w14:textId="7FBEDFF2" w:rsidR="00C54B3F" w:rsidRPr="00C54B3F" w:rsidRDefault="00C54B3F" w:rsidP="00C5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7888D" w14:textId="7BDAB022" w:rsidR="00C54B3F" w:rsidRPr="00C54B3F" w:rsidRDefault="00C54B3F" w:rsidP="00C54B3F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54B3F">
        <w:rPr>
          <w:rFonts w:ascii="Times New Roman" w:hAnsi="Times New Roman" w:cs="Times New Roman"/>
          <w:b/>
          <w:bCs/>
          <w:sz w:val="24"/>
          <w:szCs w:val="24"/>
        </w:rPr>
        <w:t>RISKI</w:t>
      </w:r>
    </w:p>
    <w:p w14:paraId="7524912D" w14:textId="77777777" w:rsidR="00C54B3F" w:rsidRDefault="00C54B3F">
      <w:pPr>
        <w:rPr>
          <w:sz w:val="24"/>
          <w:szCs w:val="24"/>
        </w:rPr>
      </w:pP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545960" w:rsidRPr="00F7129A" w14:paraId="5F79B064" w14:textId="77777777" w:rsidTr="00467B41">
        <w:tc>
          <w:tcPr>
            <w:tcW w:w="4148" w:type="dxa"/>
          </w:tcPr>
          <w:p w14:paraId="27FD2BEE" w14:textId="1384B17B" w:rsidR="00545960" w:rsidRPr="00545960" w:rsidRDefault="00545960" w:rsidP="0015025A">
            <w:pPr>
              <w:pStyle w:val="Sarakstarindkopa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A6410E" w:rsidRPr="00EA6EB1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  <w:r w:rsidR="00A6410E">
              <w:rPr>
                <w:sz w:val="24"/>
                <w:szCs w:val="24"/>
              </w:rPr>
              <w:t xml:space="preserve"> </w:t>
            </w:r>
            <w:r w:rsidRPr="00545960">
              <w:rPr>
                <w:rFonts w:ascii="Times New Roman" w:hAnsi="Times New Roman" w:cs="Times New Roman"/>
                <w:sz w:val="24"/>
                <w:szCs w:val="24"/>
              </w:rPr>
              <w:t xml:space="preserve">Jebkura cita būtiska informācija, kas var pozitīvi vai negatīvi ietekmēt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4B3F">
              <w:rPr>
                <w:rFonts w:ascii="Times New Roman" w:hAnsi="Times New Roman" w:cs="Times New Roman"/>
                <w:sz w:val="24"/>
                <w:szCs w:val="24"/>
              </w:rPr>
              <w:t>rojekta</w:t>
            </w:r>
            <w:r w:rsidRPr="00545960">
              <w:rPr>
                <w:rFonts w:ascii="Times New Roman" w:hAnsi="Times New Roman" w:cs="Times New Roman"/>
                <w:sz w:val="24"/>
                <w:szCs w:val="24"/>
              </w:rPr>
              <w:t xml:space="preserve"> īstenošanu.</w:t>
            </w:r>
          </w:p>
        </w:tc>
        <w:tc>
          <w:tcPr>
            <w:tcW w:w="4919" w:type="dxa"/>
          </w:tcPr>
          <w:p w14:paraId="368B063B" w14:textId="77777777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C4D4" w14:textId="29C19183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856E" w14:textId="77777777" w:rsidR="00545960" w:rsidRPr="00F7129A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A108E" w14:textId="2BE29358" w:rsidR="00875999" w:rsidRDefault="00875999" w:rsidP="005B7B90">
      <w:pPr>
        <w:pStyle w:val="Virsraksts1"/>
        <w:rPr>
          <w:rFonts w:ascii="Times New Roman" w:hAnsi="Times New Roman"/>
          <w:sz w:val="24"/>
          <w:szCs w:val="24"/>
          <w:u w:val="single"/>
        </w:rPr>
      </w:pPr>
    </w:p>
    <w:p w14:paraId="2E3B5C47" w14:textId="364FEA4F" w:rsidR="005B7A27" w:rsidRDefault="005B7A27" w:rsidP="005B7A27">
      <w:pPr>
        <w:rPr>
          <w:lang w:eastAsia="lv-LV"/>
        </w:rPr>
      </w:pPr>
    </w:p>
    <w:p w14:paraId="32DC9C5C" w14:textId="77777777" w:rsidR="005B7A27" w:rsidRPr="005B7A27" w:rsidRDefault="005B7A27" w:rsidP="005B7A27">
      <w:pPr>
        <w:rPr>
          <w:lang w:eastAsia="lv-LV"/>
        </w:rPr>
      </w:pPr>
    </w:p>
    <w:p w14:paraId="3DD390DA" w14:textId="1658F9F6" w:rsidR="005B7B90" w:rsidRPr="005B7B90" w:rsidRDefault="005B7B90" w:rsidP="005B7B90">
      <w:pPr>
        <w:pStyle w:val="Virsraksts1"/>
        <w:rPr>
          <w:rFonts w:ascii="Times New Roman" w:hAnsi="Times New Roman"/>
          <w:sz w:val="24"/>
          <w:szCs w:val="24"/>
          <w:u w:val="single"/>
        </w:rPr>
      </w:pPr>
      <w:r w:rsidRPr="005B7B90">
        <w:rPr>
          <w:rFonts w:ascii="Times New Roman" w:hAnsi="Times New Roman"/>
          <w:sz w:val="24"/>
          <w:szCs w:val="24"/>
          <w:u w:val="single"/>
        </w:rPr>
        <w:t>PROJEKTA FINANSĒŠANAS PLĀNS</w:t>
      </w:r>
    </w:p>
    <w:p w14:paraId="7868C0E0" w14:textId="5770C1E8" w:rsidR="005B7B90" w:rsidRPr="005B7B90" w:rsidRDefault="005B7B90" w:rsidP="005B7B9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7B90">
        <w:rPr>
          <w:rFonts w:ascii="Times New Roman" w:hAnsi="Times New Roman" w:cs="Times New Roman"/>
          <w:iCs/>
          <w:sz w:val="24"/>
          <w:szCs w:val="24"/>
        </w:rPr>
        <w:t xml:space="preserve">Kopējā </w:t>
      </w:r>
      <w:r w:rsidR="00875999">
        <w:rPr>
          <w:rFonts w:ascii="Times New Roman" w:hAnsi="Times New Roman" w:cs="Times New Roman"/>
          <w:iCs/>
          <w:sz w:val="24"/>
          <w:szCs w:val="24"/>
        </w:rPr>
        <w:t>P</w:t>
      </w:r>
      <w:r w:rsidRPr="005B7B90">
        <w:rPr>
          <w:rFonts w:ascii="Times New Roman" w:hAnsi="Times New Roman" w:cs="Times New Roman"/>
          <w:iCs/>
          <w:sz w:val="24"/>
          <w:szCs w:val="24"/>
        </w:rPr>
        <w:t>rojekta īstenošanai nepieciešamā summa un finanšu līdzekļu avoti.</w:t>
      </w:r>
    </w:p>
    <w:tbl>
      <w:tblPr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2410"/>
      </w:tblGrid>
      <w:tr w:rsidR="005B7B90" w:rsidRPr="005B7B90" w14:paraId="57D1CCB5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316E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Finanšu avots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061B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Kopsumma (</w:t>
            </w:r>
            <w:r w:rsidRPr="005B7B9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EUR)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F5AE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Procentdaļa</w:t>
            </w:r>
            <w:proofErr w:type="spellEnd"/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(%)</w:t>
            </w:r>
          </w:p>
        </w:tc>
      </w:tr>
      <w:tr w:rsidR="005B7B90" w:rsidRPr="005B7B90" w14:paraId="4408832F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13F2" w14:textId="790E8ADB" w:rsidR="005B7B90" w:rsidRPr="005B7B90" w:rsidRDefault="0076669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Pašu finansējums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FCBC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9FA0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B7B90" w:rsidRPr="005B7B90" w14:paraId="4C96D5EF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758C" w14:textId="77777777" w:rsidR="005B7B90" w:rsidRPr="005B7B90" w:rsidRDefault="005B7B90" w:rsidP="005B7B9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iCs/>
                <w:sz w:val="24"/>
                <w:szCs w:val="24"/>
              </w:rPr>
              <w:t>Pašvaldības piešķirtais līdzfinansējums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3CAC" w14:textId="77777777" w:rsidR="005B7B90" w:rsidRPr="005B7B90" w:rsidRDefault="005B7B90" w:rsidP="005B7B9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70E4" w14:textId="77777777" w:rsidR="005B7B90" w:rsidRPr="005B7B90" w:rsidRDefault="005B7B90" w:rsidP="005B7B9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B7B90" w:rsidRPr="005B7B90" w14:paraId="3F307357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1C72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iCs/>
                <w:sz w:val="24"/>
                <w:szCs w:val="24"/>
              </w:rPr>
              <w:t>Cits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2D77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DEDC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B7B90" w:rsidRPr="005B7B90" w14:paraId="51E3E733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AD24" w14:textId="77777777" w:rsidR="005B7B90" w:rsidRPr="005B7B90" w:rsidRDefault="005B7B90">
            <w:pPr>
              <w:spacing w:line="276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iCs/>
                <w:sz w:val="24"/>
                <w:szCs w:val="24"/>
              </w:rPr>
              <w:t>KOPĀ: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246D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6E73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5037308" w14:textId="77777777" w:rsidR="005B7B90" w:rsidRDefault="005B7B90">
      <w:pPr>
        <w:rPr>
          <w:sz w:val="24"/>
          <w:szCs w:val="24"/>
        </w:rPr>
      </w:pPr>
    </w:p>
    <w:p w14:paraId="55F96288" w14:textId="26C17112" w:rsidR="001C7313" w:rsidRDefault="001C7313" w:rsidP="001C7313">
      <w:pPr>
        <w:pStyle w:val="Virsraksts1"/>
        <w:spacing w:before="120" w:after="120"/>
        <w:ind w:right="-625"/>
        <w:jc w:val="both"/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</w:pPr>
      <w:bookmarkStart w:id="0" w:name="_Hlk63251953"/>
      <w:r w:rsidRPr="0046579A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</w:t>
      </w:r>
      <w:r>
        <w:rPr>
          <w:rFonts w:ascii="Times New Roman" w:hAnsi="Times New Roman"/>
          <w:b w:val="0"/>
          <w:i/>
          <w:sz w:val="24"/>
          <w:szCs w:val="24"/>
        </w:rPr>
        <w:t xml:space="preserve"> - Siguldas novada pašvaldība, </w:t>
      </w:r>
      <w:proofErr w:type="spellStart"/>
      <w:r>
        <w:rPr>
          <w:rFonts w:ascii="Times New Roman" w:hAnsi="Times New Roman"/>
          <w:b w:val="0"/>
          <w:i/>
          <w:sz w:val="24"/>
          <w:szCs w:val="24"/>
        </w:rPr>
        <w:t>reģ.Nr</w:t>
      </w:r>
      <w:proofErr w:type="spellEnd"/>
      <w:r>
        <w:rPr>
          <w:rFonts w:ascii="Times New Roman" w:hAnsi="Times New Roman"/>
          <w:b w:val="0"/>
          <w:i/>
          <w:sz w:val="24"/>
          <w:szCs w:val="24"/>
        </w:rPr>
        <w:t xml:space="preserve">. 90000048152, juridiskā adrese – Pils iela 16, Sigulda, Siguldas novads, LV-2150.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minēto personas datu apstrādi var iegūt Siguldas novada pašvaldības tīmekļa vietnes </w:t>
      </w:r>
      <w:hyperlink r:id="rId8" w:tgtFrame="_blank" w:history="1">
        <w:r>
          <w:rPr>
            <w:rStyle w:val="Hipersaite"/>
            <w:rFonts w:ascii="Times New Roman" w:eastAsiaTheme="minorHAnsi" w:hAnsi="Times New Roman"/>
            <w:b w:val="0"/>
            <w:bCs w:val="0"/>
            <w:i/>
            <w:sz w:val="24"/>
            <w:szCs w:val="24"/>
            <w:lang w:eastAsia="en-US"/>
          </w:rPr>
          <w:t>www.sigulda.lv</w:t>
        </w:r>
      </w:hyperlink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bookmarkEnd w:id="0"/>
    <w:p w14:paraId="5B45E235" w14:textId="77777777" w:rsidR="001C7313" w:rsidRDefault="001C7313" w:rsidP="001C7313">
      <w:pPr>
        <w:ind w:right="-625"/>
        <w:jc w:val="both"/>
      </w:pPr>
    </w:p>
    <w:p w14:paraId="2303ED30" w14:textId="24F2BDC3" w:rsidR="001C7313" w:rsidRPr="001C7313" w:rsidRDefault="001C7313" w:rsidP="001C7313">
      <w:pPr>
        <w:ind w:right="-6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313">
        <w:rPr>
          <w:rFonts w:ascii="Times New Roman" w:hAnsi="Times New Roman" w:cs="Times New Roman"/>
          <w:iCs/>
          <w:sz w:val="24"/>
          <w:szCs w:val="24"/>
        </w:rPr>
        <w:t xml:space="preserve">Ar savu parakstu, apliecinu, ka visa sniegtā informācija ir patiesa, kā arī apliecinu, ka ievērošu visas Konkursa Nolikuma prasības. </w:t>
      </w:r>
    </w:p>
    <w:p w14:paraId="68AF0D6C" w14:textId="77777777" w:rsidR="001C7313" w:rsidRPr="001C7313" w:rsidRDefault="001C7313" w:rsidP="001C7313">
      <w:pPr>
        <w:ind w:right="-6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A2D0E9" w14:textId="2F56DDFA" w:rsidR="001C7313" w:rsidRPr="001C7313" w:rsidRDefault="001C7313" w:rsidP="001C7313">
      <w:pPr>
        <w:ind w:right="-6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3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7354AF7" wp14:editId="160700E1">
                <wp:simplePos x="0" y="0"/>
                <wp:positionH relativeFrom="column">
                  <wp:posOffset>4717415</wp:posOffset>
                </wp:positionH>
                <wp:positionV relativeFrom="paragraph">
                  <wp:posOffset>180644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1976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1.45pt,14.2pt" to="446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QMhpn3AAAAAkBAAAPAAAAZHJzL2Rvd25yZXYueG1sTI/BTsMwDIbvSLxDZCRu&#10;LKWaRleaTtMkhLgg1sE9a7y0kDhVknbl7cnEAY7+/en352ozW8Mm9KF3JOB+kQFDap3qSQt4Pzzd&#10;FcBClKSkcYQCvjHApr6+qmSp3Jn2ODVRs1RCoZQCuhiHkvPQdmhlWLgBKe1OzlsZ0+g1V16eU7k1&#10;PM+yFbeyp3ShkwPuOmy/mtEKMC9++tA7vQ3j837VfL6d8tfDJMTtzbx9BBZxjn8wXPSTOtTJ6ehG&#10;UoEZAQ/LfJ1QAXmxBJaAYn0Jjr8Bryv+/4P6BwAA//8DAFBLAQItABQABgAIAAAAIQC2gziS/gAA&#10;AOEBAAATAAAAAAAAAAAAAAAAAAAAAABbQ29udGVudF9UeXBlc10ueG1sUEsBAi0AFAAGAAgAAAAh&#10;ADj9If/WAAAAlAEAAAsAAAAAAAAAAAAAAAAALwEAAF9yZWxzLy5yZWxzUEsBAi0AFAAGAAgAAAAh&#10;AF2mKvmlAQAAowMAAA4AAAAAAAAAAAAAAAAALgIAAGRycy9lMm9Eb2MueG1sUEsBAi0AFAAGAAgA&#10;AAAhAFAyGmf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C73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A8E61E" wp14:editId="508C0B46">
                <wp:simplePos x="0" y="0"/>
                <wp:positionH relativeFrom="column">
                  <wp:posOffset>2860151</wp:posOffset>
                </wp:positionH>
                <wp:positionV relativeFrom="paragraph">
                  <wp:posOffset>172776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F9C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2pt,13.6pt" to="300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iomFF3AAAAAkBAAAPAAAAZHJzL2Rvd25yZXYueG1sTI/BTsMwDIbvSLxDZCRu&#10;LKEaZeqaTtMkhLgg1sE9a7y00DhVknbl7cnEAY7+/en353Iz255N6EPnSML9QgBDapzuyEh4Pzzd&#10;rYCFqEir3hFK+MYAm+r6qlSFdmfa41RHw1IJhUJJaGMcCs5D06JVYeEGpLQ7OW9VTKM3XHt1TuW2&#10;55kQObeqo3ShVQPuWmy+6tFK6F/89GF2ZhvG531ef76dstfDJOXtzbxdA4s4xz8YLvpJHarkdHQj&#10;6cB6CcsHsUyohOwxA5aAXFyC42/Aq5L//6D6AQAA//8DAFBLAQItABQABgAIAAAAIQC2gziS/gAA&#10;AOEBAAATAAAAAAAAAAAAAAAAAAAAAABbQ29udGVudF9UeXBlc10ueG1sUEsBAi0AFAAGAAgAAAAh&#10;ADj9If/WAAAAlAEAAAsAAAAAAAAAAAAAAAAALwEAAF9yZWxzLy5yZWxzUEsBAi0AFAAGAAgAAAAh&#10;AF2mKvmlAQAAowMAAA4AAAAAAAAAAAAAAAAALgIAAGRycy9lMm9Eb2MueG1sUEsBAi0AFAAGAAgA&#10;AAAhAGKiYUX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C73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916B12" wp14:editId="6297E746">
                <wp:simplePos x="0" y="0"/>
                <wp:positionH relativeFrom="column">
                  <wp:posOffset>915725</wp:posOffset>
                </wp:positionH>
                <wp:positionV relativeFrom="paragraph">
                  <wp:posOffset>166397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F501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2.1pt,13.1pt" to="173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DTIU373QAAAAkBAAAPAAAAZHJzL2Rvd25yZXYueG1sTI9BS8QwEIXvgv8hjODN&#10;Ta2lSm26LAsiXsTt6j3bZNNqMilJ2q3/3hEP7ml4M48336vXi7Ns1iEOHgXcrjJgGjuvBjQC3vdP&#10;Nw/AYpKopPWoBXzrCOvm8qKWlfIn3Om5TYZRCMZKCuhTGivOY9drJ+PKjxrpdvTByUQyGK6CPFG4&#10;szzPspI7OSB96OWot73uvtrJCbAvYf4wW7OJ0/OubD/fjvnrfhbi+mrZPAJLekn/ZvjFJ3RoiOng&#10;J1SRWdJFkZNVQF7SJMNdUd4DO/wteFPz8wbNDwA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DTIU37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C7313">
        <w:rPr>
          <w:rFonts w:ascii="Times New Roman" w:hAnsi="Times New Roman" w:cs="Times New Roman"/>
          <w:iCs/>
          <w:sz w:val="24"/>
          <w:szCs w:val="24"/>
        </w:rPr>
        <w:t>Vārds, uzvārds</w:t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  <w:t>Paraksts</w:t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  <w:t>Datums</w:t>
      </w:r>
    </w:p>
    <w:p w14:paraId="52ADCDAD" w14:textId="592405A5" w:rsidR="00257D8B" w:rsidRPr="00AD29D6" w:rsidRDefault="00257D8B" w:rsidP="001C731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257D8B" w:rsidRPr="00AD29D6" w:rsidSect="005B7B90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DFB0" w14:textId="77777777" w:rsidR="00576DE5" w:rsidRDefault="00576DE5" w:rsidP="008C7BF1">
      <w:pPr>
        <w:spacing w:after="0" w:line="240" w:lineRule="auto"/>
      </w:pPr>
      <w:r>
        <w:separator/>
      </w:r>
    </w:p>
  </w:endnote>
  <w:endnote w:type="continuationSeparator" w:id="0">
    <w:p w14:paraId="4916CC45" w14:textId="77777777" w:rsidR="00576DE5" w:rsidRDefault="00576DE5" w:rsidP="008C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4A08" w14:textId="77777777" w:rsidR="00576DE5" w:rsidRDefault="00576DE5" w:rsidP="008C7BF1">
      <w:pPr>
        <w:spacing w:after="0" w:line="240" w:lineRule="auto"/>
      </w:pPr>
      <w:r>
        <w:separator/>
      </w:r>
    </w:p>
  </w:footnote>
  <w:footnote w:type="continuationSeparator" w:id="0">
    <w:p w14:paraId="09E10E61" w14:textId="77777777" w:rsidR="00576DE5" w:rsidRDefault="00576DE5" w:rsidP="008C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EC5"/>
    <w:multiLevelType w:val="hybridMultilevel"/>
    <w:tmpl w:val="0D0AAF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A7728"/>
    <w:multiLevelType w:val="multilevel"/>
    <w:tmpl w:val="C71CF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286083"/>
    <w:multiLevelType w:val="hybridMultilevel"/>
    <w:tmpl w:val="19D08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64540">
    <w:abstractNumId w:val="2"/>
  </w:num>
  <w:num w:numId="2" w16cid:durableId="125203521">
    <w:abstractNumId w:val="1"/>
  </w:num>
  <w:num w:numId="3" w16cid:durableId="207415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E2"/>
    <w:rsid w:val="00013700"/>
    <w:rsid w:val="0002130E"/>
    <w:rsid w:val="000224A0"/>
    <w:rsid w:val="00133DB9"/>
    <w:rsid w:val="0015025A"/>
    <w:rsid w:val="001A0A1B"/>
    <w:rsid w:val="001C7313"/>
    <w:rsid w:val="001F523F"/>
    <w:rsid w:val="00253F24"/>
    <w:rsid w:val="00257D8B"/>
    <w:rsid w:val="002C1F7D"/>
    <w:rsid w:val="002D1FC8"/>
    <w:rsid w:val="00307E11"/>
    <w:rsid w:val="00345B98"/>
    <w:rsid w:val="00357456"/>
    <w:rsid w:val="003E539E"/>
    <w:rsid w:val="00476851"/>
    <w:rsid w:val="005077EF"/>
    <w:rsid w:val="005100C4"/>
    <w:rsid w:val="00521276"/>
    <w:rsid w:val="00536F17"/>
    <w:rsid w:val="005426E2"/>
    <w:rsid w:val="00545960"/>
    <w:rsid w:val="00556497"/>
    <w:rsid w:val="00576DE5"/>
    <w:rsid w:val="005B7A27"/>
    <w:rsid w:val="005B7B90"/>
    <w:rsid w:val="006176B6"/>
    <w:rsid w:val="00636A25"/>
    <w:rsid w:val="00645021"/>
    <w:rsid w:val="00646539"/>
    <w:rsid w:val="006510F1"/>
    <w:rsid w:val="0068384C"/>
    <w:rsid w:val="006B1FAD"/>
    <w:rsid w:val="006B3F70"/>
    <w:rsid w:val="006E25E2"/>
    <w:rsid w:val="00747445"/>
    <w:rsid w:val="00766691"/>
    <w:rsid w:val="007B5367"/>
    <w:rsid w:val="00815771"/>
    <w:rsid w:val="00834885"/>
    <w:rsid w:val="00875863"/>
    <w:rsid w:val="00875999"/>
    <w:rsid w:val="00884145"/>
    <w:rsid w:val="008C7BF1"/>
    <w:rsid w:val="00925794"/>
    <w:rsid w:val="009A5140"/>
    <w:rsid w:val="009B221D"/>
    <w:rsid w:val="009C4804"/>
    <w:rsid w:val="009F5390"/>
    <w:rsid w:val="00A11734"/>
    <w:rsid w:val="00A6410E"/>
    <w:rsid w:val="00AB2203"/>
    <w:rsid w:val="00AB6CEB"/>
    <w:rsid w:val="00AD29D6"/>
    <w:rsid w:val="00B258AB"/>
    <w:rsid w:val="00BF1300"/>
    <w:rsid w:val="00C4058B"/>
    <w:rsid w:val="00C54B3F"/>
    <w:rsid w:val="00C93808"/>
    <w:rsid w:val="00D13CD0"/>
    <w:rsid w:val="00D149C5"/>
    <w:rsid w:val="00D31A0D"/>
    <w:rsid w:val="00DF0530"/>
    <w:rsid w:val="00E12614"/>
    <w:rsid w:val="00E368F5"/>
    <w:rsid w:val="00E57CCE"/>
    <w:rsid w:val="00E86242"/>
    <w:rsid w:val="00E9235F"/>
    <w:rsid w:val="00E952C2"/>
    <w:rsid w:val="00EA6EB1"/>
    <w:rsid w:val="00EB0C96"/>
    <w:rsid w:val="00EF1E63"/>
    <w:rsid w:val="00F62105"/>
    <w:rsid w:val="00F7129A"/>
    <w:rsid w:val="00F81E85"/>
    <w:rsid w:val="00F82DD3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7CAF"/>
  <w15:chartTrackingRefBased/>
  <w15:docId w15:val="{BF2D6AF1-D932-434E-9B7F-F019172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EB0C9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B0C96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table" w:styleId="Reatabula">
    <w:name w:val="Table Grid"/>
    <w:basedOn w:val="Parastatabula"/>
    <w:uiPriority w:val="59"/>
    <w:rsid w:val="00EB0C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2130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862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8624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8624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862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86242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1C7313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C7B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7BF1"/>
  </w:style>
  <w:style w:type="paragraph" w:styleId="Kjene">
    <w:name w:val="footer"/>
    <w:basedOn w:val="Parasts"/>
    <w:link w:val="KjeneRakstz"/>
    <w:uiPriority w:val="99"/>
    <w:unhideWhenUsed/>
    <w:rsid w:val="008C7B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AD7D-C7C2-4852-92AF-386ED100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2061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Jolanta Kursisa</cp:lastModifiedBy>
  <cp:revision>27</cp:revision>
  <dcterms:created xsi:type="dcterms:W3CDTF">2022-10-21T05:45:00Z</dcterms:created>
  <dcterms:modified xsi:type="dcterms:W3CDTF">2023-01-27T15:46:00Z</dcterms:modified>
</cp:coreProperties>
</file>