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5F4D" w14:textId="17AA027C" w:rsidR="00E37EA1" w:rsidRPr="00974098" w:rsidRDefault="00E37EA1" w:rsidP="00E37EA1">
      <w:pPr>
        <w:spacing w:after="0" w:line="240" w:lineRule="auto"/>
        <w:jc w:val="right"/>
        <w:rPr>
          <w:rFonts w:ascii="Times New Roman" w:hAnsi="Times New Roman" w:cs="Times New Roman"/>
          <w:color w:val="7F7F7F" w:themeColor="text1" w:themeTint="80"/>
        </w:rPr>
      </w:pPr>
      <w:r w:rsidRPr="00974098">
        <w:rPr>
          <w:rFonts w:ascii="Times New Roman" w:eastAsia="Times New Roman" w:hAnsi="Times New Roman" w:cs="Times New Roman"/>
          <w:color w:val="7F7F7F" w:themeColor="text1" w:themeTint="80"/>
          <w:lang w:eastAsia="lv-LV"/>
        </w:rPr>
        <w:t xml:space="preserve">Konkursa </w:t>
      </w:r>
      <w:r w:rsidRPr="00974098">
        <w:rPr>
          <w:rFonts w:ascii="Times New Roman" w:hAnsi="Times New Roman" w:cs="Times New Roman"/>
          <w:color w:val="7F7F7F" w:themeColor="text1" w:themeTint="80"/>
        </w:rPr>
        <w:t>“</w:t>
      </w:r>
      <w:r w:rsidR="006E36CD">
        <w:rPr>
          <w:rFonts w:ascii="Times New Roman" w:hAnsi="Times New Roman" w:cs="Times New Roman"/>
          <w:color w:val="7F7F7F" w:themeColor="text1" w:themeTint="80"/>
        </w:rPr>
        <w:t>Tūrisma atspere</w:t>
      </w:r>
      <w:r w:rsidRPr="00974098">
        <w:rPr>
          <w:rFonts w:ascii="Times New Roman" w:hAnsi="Times New Roman" w:cs="Times New Roman"/>
          <w:color w:val="7F7F7F" w:themeColor="text1" w:themeTint="80"/>
        </w:rPr>
        <w:t xml:space="preserve">” </w:t>
      </w:r>
      <w:r w:rsidR="00844F12">
        <w:rPr>
          <w:rFonts w:ascii="Times New Roman" w:hAnsi="Times New Roman" w:cs="Times New Roman"/>
          <w:color w:val="7F7F7F" w:themeColor="text1" w:themeTint="80"/>
        </w:rPr>
        <w:t>nolikuma</w:t>
      </w:r>
    </w:p>
    <w:p w14:paraId="3C1313C5" w14:textId="5E48E95B" w:rsidR="00E37EA1" w:rsidRPr="00974098" w:rsidRDefault="00D73F39" w:rsidP="00E37EA1">
      <w:pPr>
        <w:spacing w:after="0" w:line="240" w:lineRule="auto"/>
        <w:jc w:val="right"/>
        <w:rPr>
          <w:rFonts w:ascii="Times New Roman" w:hAnsi="Times New Roman" w:cs="Times New Roman"/>
          <w:color w:val="7F7F7F" w:themeColor="text1" w:themeTint="80"/>
        </w:rPr>
      </w:pPr>
      <w:r>
        <w:rPr>
          <w:rFonts w:ascii="Times New Roman" w:eastAsia="Times New Roman" w:hAnsi="Times New Roman" w:cs="Times New Roman"/>
          <w:color w:val="7F7F7F" w:themeColor="text1" w:themeTint="80"/>
          <w:lang w:eastAsia="lv-LV"/>
        </w:rPr>
        <w:t>9</w:t>
      </w:r>
      <w:r w:rsidR="00E37EA1" w:rsidRPr="00974098">
        <w:rPr>
          <w:rFonts w:ascii="Times New Roman" w:eastAsia="Times New Roman" w:hAnsi="Times New Roman" w:cs="Times New Roman"/>
          <w:color w:val="7F7F7F" w:themeColor="text1" w:themeTint="80"/>
          <w:lang w:eastAsia="lv-LV"/>
        </w:rPr>
        <w:t>.pielikums</w:t>
      </w:r>
    </w:p>
    <w:p w14:paraId="4CF1DDCA" w14:textId="77777777" w:rsidR="00E37EA1" w:rsidRDefault="00E37EA1" w:rsidP="00224194">
      <w:pPr>
        <w:spacing w:after="0" w:line="240" w:lineRule="auto"/>
        <w:jc w:val="center"/>
        <w:rPr>
          <w:rFonts w:ascii="Times New Roman" w:eastAsia="Times New Roman" w:hAnsi="Times New Roman" w:cs="Times New Roman"/>
          <w:b/>
          <w:bCs/>
          <w:color w:val="000000"/>
          <w:sz w:val="24"/>
          <w:szCs w:val="24"/>
          <w:lang w:eastAsia="lv-LV"/>
        </w:rPr>
      </w:pPr>
    </w:p>
    <w:p w14:paraId="6F9FDF3E" w14:textId="01916B36" w:rsidR="00AC5824" w:rsidRPr="00AC5824" w:rsidRDefault="00224194" w:rsidP="00AC5824">
      <w:pPr>
        <w:spacing w:after="0" w:line="240" w:lineRule="auto"/>
        <w:jc w:val="center"/>
        <w:rPr>
          <w:rFonts w:ascii="Times New Roman" w:eastAsia="Times New Roman" w:hAnsi="Times New Roman" w:cs="Times New Roman"/>
          <w:sz w:val="24"/>
          <w:szCs w:val="24"/>
          <w:lang w:eastAsia="lv-LV"/>
        </w:rPr>
      </w:pPr>
      <w:r w:rsidRPr="00224194">
        <w:rPr>
          <w:rFonts w:ascii="Times New Roman" w:eastAsia="Times New Roman" w:hAnsi="Times New Roman" w:cs="Times New Roman"/>
          <w:b/>
          <w:bCs/>
          <w:color w:val="000000"/>
          <w:sz w:val="24"/>
          <w:szCs w:val="24"/>
          <w:lang w:eastAsia="lv-LV"/>
        </w:rPr>
        <w:t>Konkursa “</w:t>
      </w:r>
      <w:r w:rsidR="00452720">
        <w:rPr>
          <w:rFonts w:ascii="Times New Roman" w:eastAsia="Times New Roman" w:hAnsi="Times New Roman" w:cs="Times New Roman"/>
          <w:b/>
          <w:bCs/>
          <w:color w:val="000000"/>
          <w:sz w:val="24"/>
          <w:szCs w:val="24"/>
          <w:lang w:eastAsia="lv-LV"/>
        </w:rPr>
        <w:t>Tūrisma atspere</w:t>
      </w:r>
      <w:r w:rsidRPr="00224194">
        <w:rPr>
          <w:rFonts w:ascii="Times New Roman" w:eastAsia="Times New Roman" w:hAnsi="Times New Roman" w:cs="Times New Roman"/>
          <w:b/>
          <w:bCs/>
          <w:color w:val="000000"/>
          <w:sz w:val="24"/>
          <w:szCs w:val="24"/>
          <w:lang w:eastAsia="lv-LV"/>
        </w:rPr>
        <w:t xml:space="preserve">” </w:t>
      </w:r>
      <w:r w:rsidR="00AC5824" w:rsidRPr="00AC5824">
        <w:rPr>
          <w:rFonts w:ascii="Times New Roman" w:eastAsia="Times New Roman" w:hAnsi="Times New Roman" w:cs="Times New Roman"/>
          <w:b/>
          <w:bCs/>
          <w:color w:val="000000"/>
          <w:sz w:val="24"/>
          <w:szCs w:val="24"/>
          <w:lang w:eastAsia="lv-LV"/>
        </w:rPr>
        <w:t>objektivitātes un informācijas neizpaušanas apliecinājums</w:t>
      </w:r>
    </w:p>
    <w:p w14:paraId="634434EC"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4AAF350C" w14:textId="09521011" w:rsidR="00AC5824" w:rsidRPr="00AC5824" w:rsidRDefault="00AC5824" w:rsidP="00AC5824">
      <w:pPr>
        <w:spacing w:after="120" w:line="240" w:lineRule="auto"/>
        <w:jc w:val="right"/>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20</w:t>
      </w:r>
      <w:r w:rsidR="00986331">
        <w:rPr>
          <w:rFonts w:ascii="Times New Roman" w:eastAsia="Times New Roman" w:hAnsi="Times New Roman" w:cs="Times New Roman"/>
          <w:color w:val="000000"/>
          <w:sz w:val="24"/>
          <w:szCs w:val="24"/>
          <w:lang w:eastAsia="lv-LV"/>
        </w:rPr>
        <w:t>2</w:t>
      </w:r>
      <w:r w:rsidR="00224194">
        <w:rPr>
          <w:rFonts w:ascii="Times New Roman" w:eastAsia="Times New Roman" w:hAnsi="Times New Roman" w:cs="Times New Roman"/>
          <w:color w:val="000000"/>
          <w:sz w:val="24"/>
          <w:szCs w:val="24"/>
          <w:lang w:eastAsia="lv-LV"/>
        </w:rPr>
        <w:t>_</w:t>
      </w:r>
      <w:r w:rsidRPr="00AC5824">
        <w:rPr>
          <w:rFonts w:ascii="Times New Roman" w:eastAsia="Times New Roman" w:hAnsi="Times New Roman" w:cs="Times New Roman"/>
          <w:color w:val="000000"/>
          <w:sz w:val="24"/>
          <w:szCs w:val="24"/>
          <w:lang w:eastAsia="lv-LV"/>
        </w:rPr>
        <w:t xml:space="preserve">.gada </w:t>
      </w:r>
      <w:r w:rsidR="00224194">
        <w:rPr>
          <w:rFonts w:ascii="Times New Roman" w:eastAsia="Times New Roman" w:hAnsi="Times New Roman" w:cs="Times New Roman"/>
          <w:color w:val="000000"/>
          <w:sz w:val="24"/>
          <w:szCs w:val="24"/>
          <w:lang w:eastAsia="lv-LV"/>
        </w:rPr>
        <w:t>__________</w:t>
      </w:r>
    </w:p>
    <w:p w14:paraId="3E92FC1B"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27DE5D1E" w14:textId="22773E69"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Pr="00224194">
        <w:rPr>
          <w:rFonts w:ascii="Times New Roman" w:eastAsia="Times New Roman" w:hAnsi="Times New Roman" w:cs="Times New Roman"/>
          <w:color w:val="000000"/>
          <w:sz w:val="24"/>
          <w:szCs w:val="24"/>
          <w:lang w:eastAsia="lv-LV"/>
        </w:rPr>
        <w:t>Siguldas novada pašvaldības rīkotajā konkursa “</w:t>
      </w:r>
      <w:r w:rsidR="00452720">
        <w:rPr>
          <w:rFonts w:ascii="Times New Roman" w:eastAsia="Times New Roman" w:hAnsi="Times New Roman" w:cs="Times New Roman"/>
          <w:color w:val="000000"/>
          <w:sz w:val="24"/>
          <w:szCs w:val="24"/>
          <w:lang w:eastAsia="lv-LV"/>
        </w:rPr>
        <w:t>Tūrisma atspere</w:t>
      </w:r>
      <w:r w:rsidRPr="00224194">
        <w:rPr>
          <w:rFonts w:ascii="Times New Roman" w:eastAsia="Times New Roman" w:hAnsi="Times New Roman" w:cs="Times New Roman"/>
          <w:color w:val="000000"/>
          <w:sz w:val="24"/>
          <w:szCs w:val="24"/>
          <w:lang w:eastAsia="lv-LV"/>
        </w:rPr>
        <w:t>” gala labuma guvēju atlasē. Parakstot šo apliecinājumu, apstiprinu, ka esmu</w:t>
      </w:r>
      <w:r w:rsidRPr="00AC5824">
        <w:rPr>
          <w:rFonts w:ascii="Times New Roman" w:eastAsia="Times New Roman" w:hAnsi="Times New Roman" w:cs="Times New Roman"/>
          <w:color w:val="000000"/>
          <w:sz w:val="24"/>
          <w:szCs w:val="24"/>
          <w:lang w:eastAsia="lv-LV"/>
        </w:rPr>
        <w:t xml:space="preserve"> iepazinies un savā darbībā ievērošu konkursa nolikumu un ar to saistītos normatīvos aktus.</w:t>
      </w:r>
    </w:p>
    <w:p w14:paraId="18A7226A" w14:textId="77777777"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es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14:paraId="5EE0002B" w14:textId="2548167A"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00131316" w:rsidRPr="003F3B25">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 pildot konku</w:t>
      </w:r>
      <w:r w:rsidRPr="00AC5824">
        <w:rPr>
          <w:rFonts w:ascii="Times New Roman" w:eastAsia="Times New Roman" w:hAnsi="Times New Roman" w:cs="Times New Roman"/>
          <w:color w:val="000000"/>
          <w:sz w:val="24"/>
          <w:szCs w:val="24"/>
          <w:lang w:eastAsia="lv-LV"/>
        </w:rPr>
        <w:t>rsa komisijas locekļa pienākumus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14:paraId="52734C49" w14:textId="77777777" w:rsidR="00AC5824" w:rsidRPr="00AC5824" w:rsidRDefault="00AC5824" w:rsidP="00AC5824">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firstRow="1" w:lastRow="0" w:firstColumn="1" w:lastColumn="0" w:noHBand="0" w:noVBand="1"/>
      </w:tblPr>
      <w:tblGrid>
        <w:gridCol w:w="3363"/>
        <w:gridCol w:w="36"/>
        <w:gridCol w:w="977"/>
        <w:gridCol w:w="36"/>
        <w:gridCol w:w="36"/>
      </w:tblGrid>
      <w:tr w:rsidR="00AC5824" w:rsidRPr="00AC5824" w14:paraId="6C978877" w14:textId="77777777" w:rsidTr="00AC5824">
        <w:tc>
          <w:tcPr>
            <w:tcW w:w="0" w:type="auto"/>
            <w:tcBorders>
              <w:top w:val="single" w:sz="4" w:space="0" w:color="000000"/>
            </w:tcBorders>
            <w:hideMark/>
          </w:tcPr>
          <w:p w14:paraId="2C425E1E"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14:paraId="09217753"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63EB5722"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14:paraId="567AA517"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3A1C5938"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r>
    </w:tbl>
    <w:p w14:paraId="0C5B363E" w14:textId="77777777" w:rsidR="00BB02D9" w:rsidRDefault="00BB02D9"/>
    <w:sectPr w:rsidR="00BB02D9" w:rsidSect="00F64E8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97474"/>
    <w:rsid w:val="000F1D18"/>
    <w:rsid w:val="00131316"/>
    <w:rsid w:val="00224194"/>
    <w:rsid w:val="002B55D5"/>
    <w:rsid w:val="00324F6F"/>
    <w:rsid w:val="003737E0"/>
    <w:rsid w:val="003F3B25"/>
    <w:rsid w:val="00452720"/>
    <w:rsid w:val="006E36CD"/>
    <w:rsid w:val="00813266"/>
    <w:rsid w:val="00844F12"/>
    <w:rsid w:val="00986331"/>
    <w:rsid w:val="00A63ECF"/>
    <w:rsid w:val="00AC5824"/>
    <w:rsid w:val="00BB02D9"/>
    <w:rsid w:val="00D10BF8"/>
    <w:rsid w:val="00D73F39"/>
    <w:rsid w:val="00DD391E"/>
    <w:rsid w:val="00E37EA1"/>
    <w:rsid w:val="00F64E8E"/>
    <w:rsid w:val="00F74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EE666"/>
  <w15:docId w15:val="{7721FDFE-E7C6-45C2-B1A1-ADAC97F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48702">
      <w:bodyDiv w:val="1"/>
      <w:marLeft w:val="0"/>
      <w:marRight w:val="0"/>
      <w:marTop w:val="0"/>
      <w:marBottom w:val="0"/>
      <w:divBdr>
        <w:top w:val="none" w:sz="0" w:space="0" w:color="auto"/>
        <w:left w:val="none" w:sz="0" w:space="0" w:color="auto"/>
        <w:bottom w:val="none" w:sz="0" w:space="0" w:color="auto"/>
        <w:right w:val="none" w:sz="0" w:space="0" w:color="auto"/>
      </w:divBdr>
      <w:divsChild>
        <w:div w:id="101627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1118</Words>
  <Characters>638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Jolanta Kursisa</cp:lastModifiedBy>
  <cp:revision>7</cp:revision>
  <cp:lastPrinted>2021-06-08T09:31:00Z</cp:lastPrinted>
  <dcterms:created xsi:type="dcterms:W3CDTF">2022-10-21T05:44:00Z</dcterms:created>
  <dcterms:modified xsi:type="dcterms:W3CDTF">2023-01-27T12:16:00Z</dcterms:modified>
</cp:coreProperties>
</file>