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EC3" w:rsidRPr="00A52E54" w:rsidRDefault="00CF0A49" w:rsidP="00445659">
      <w:pPr>
        <w:tabs>
          <w:tab w:val="left" w:pos="319"/>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w:t>
      </w:r>
      <w:r w:rsidR="00445659" w:rsidRPr="00A52E54">
        <w:rPr>
          <w:rFonts w:ascii="Times New Roman" w:eastAsia="Times New Roman" w:hAnsi="Times New Roman" w:cs="Times New Roman"/>
          <w:b/>
          <w:sz w:val="24"/>
          <w:szCs w:val="24"/>
        </w:rPr>
        <w:t xml:space="preserve">. </w:t>
      </w:r>
      <w:r w:rsidR="00093627" w:rsidRPr="00A52E54">
        <w:rPr>
          <w:rFonts w:ascii="Times New Roman" w:eastAsia="Times New Roman" w:hAnsi="Times New Roman" w:cs="Times New Roman"/>
          <w:b/>
          <w:sz w:val="24"/>
          <w:szCs w:val="24"/>
        </w:rPr>
        <w:t xml:space="preserve">Pielikums </w:t>
      </w:r>
    </w:p>
    <w:p w:rsidR="008C1B42" w:rsidRPr="00CF0A49" w:rsidRDefault="0081425A" w:rsidP="00046E78">
      <w:pPr>
        <w:spacing w:after="0" w:line="240" w:lineRule="auto"/>
        <w:jc w:val="center"/>
        <w:rPr>
          <w:rFonts w:ascii="Times New Roman" w:eastAsia="Times New Roman" w:hAnsi="Times New Roman" w:cs="Times New Roman"/>
          <w:b/>
          <w:sz w:val="24"/>
          <w:szCs w:val="24"/>
          <w:lang w:eastAsia="lv-LV"/>
        </w:rPr>
      </w:pPr>
      <w:r w:rsidRPr="00CF0A49">
        <w:rPr>
          <w:rFonts w:ascii="Times New Roman" w:eastAsia="Times New Roman" w:hAnsi="Times New Roman" w:cs="Times New Roman"/>
          <w:b/>
          <w:sz w:val="24"/>
          <w:szCs w:val="24"/>
          <w:lang w:eastAsia="lv-LV"/>
        </w:rPr>
        <w:t>PROJEKTĒŠANAS UZDEVUMS</w:t>
      </w:r>
    </w:p>
    <w:p w:rsidR="00004D60" w:rsidRPr="00A52E54" w:rsidRDefault="00004D60" w:rsidP="00A70670">
      <w:pPr>
        <w:spacing w:after="0" w:line="240" w:lineRule="auto"/>
        <w:jc w:val="both"/>
        <w:rPr>
          <w:rFonts w:ascii="Times New Roman" w:eastAsia="Times New Roman" w:hAnsi="Times New Roman" w:cs="Times New Roman"/>
          <w:b/>
          <w:bCs/>
          <w:sz w:val="28"/>
          <w:szCs w:val="28"/>
          <w:u w:val="single"/>
        </w:rPr>
      </w:pPr>
    </w:p>
    <w:p w:rsidR="00287E66" w:rsidRPr="00CF0A49" w:rsidRDefault="00287E66" w:rsidP="00A70670">
      <w:pPr>
        <w:spacing w:after="0" w:line="240" w:lineRule="auto"/>
        <w:jc w:val="both"/>
        <w:rPr>
          <w:rFonts w:ascii="Times New Roman" w:eastAsia="Times New Roman" w:hAnsi="Times New Roman" w:cs="Times New Roman"/>
          <w:b/>
          <w:bCs/>
          <w:sz w:val="24"/>
          <w:szCs w:val="24"/>
          <w:u w:val="single"/>
        </w:rPr>
      </w:pPr>
      <w:r w:rsidRPr="00CF0A49">
        <w:rPr>
          <w:rFonts w:ascii="Times New Roman" w:eastAsia="Times New Roman" w:hAnsi="Times New Roman" w:cs="Times New Roman"/>
          <w:b/>
          <w:bCs/>
          <w:sz w:val="24"/>
          <w:szCs w:val="24"/>
          <w:highlight w:val="lightGray"/>
          <w:u w:val="single"/>
        </w:rPr>
        <w:t>I Projektēšanas vispārējie nosacījumi</w:t>
      </w:r>
    </w:p>
    <w:p w:rsidR="008C1B42" w:rsidRPr="00A52E54" w:rsidRDefault="008C1B42" w:rsidP="00C42ADF">
      <w:pPr>
        <w:spacing w:after="0" w:line="240" w:lineRule="auto"/>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3681"/>
        <w:gridCol w:w="5386"/>
      </w:tblGrid>
      <w:tr w:rsidR="008C1B42" w:rsidRPr="00A52E54" w:rsidTr="00CE269A">
        <w:tc>
          <w:tcPr>
            <w:tcW w:w="3681" w:type="dxa"/>
          </w:tcPr>
          <w:p w:rsidR="008C1B42" w:rsidRPr="00826460" w:rsidRDefault="00C156FE" w:rsidP="00C42ADF">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Projekta dokumentācijas –(</w:t>
            </w:r>
            <w:r w:rsidRPr="00826460">
              <w:rPr>
                <w:rFonts w:ascii="Times New Roman" w:eastAsia="Times New Roman" w:hAnsi="Times New Roman" w:cs="Times New Roman"/>
                <w:sz w:val="24"/>
                <w:szCs w:val="24"/>
                <w:lang w:eastAsia="lv-LV"/>
              </w:rPr>
              <w:t>turpmāk tekstā</w:t>
            </w:r>
            <w:r w:rsidRPr="00826460">
              <w:rPr>
                <w:rFonts w:ascii="Times New Roman" w:eastAsia="Times New Roman" w:hAnsi="Times New Roman" w:cs="Times New Roman"/>
                <w:b/>
                <w:sz w:val="24"/>
                <w:szCs w:val="24"/>
                <w:lang w:eastAsia="lv-LV"/>
              </w:rPr>
              <w:t xml:space="preserve"> -Būvprojekts)</w:t>
            </w:r>
            <w:r w:rsidR="008C1B42" w:rsidRPr="00826460">
              <w:rPr>
                <w:rFonts w:ascii="Times New Roman" w:eastAsia="Times New Roman" w:hAnsi="Times New Roman" w:cs="Times New Roman"/>
                <w:b/>
                <w:sz w:val="24"/>
                <w:szCs w:val="24"/>
                <w:lang w:eastAsia="lv-LV"/>
              </w:rPr>
              <w:t xml:space="preserve"> nosaukums</w:t>
            </w:r>
          </w:p>
        </w:tc>
        <w:tc>
          <w:tcPr>
            <w:tcW w:w="5386" w:type="dxa"/>
          </w:tcPr>
          <w:p w:rsidR="008C1B42" w:rsidRPr="00826460" w:rsidRDefault="00A83D2D" w:rsidP="00C42ADF">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Ceļa Rudiņi – Anšpēteri posma no 0,</w:t>
            </w:r>
            <w:r w:rsidR="00654F4E" w:rsidRPr="00826460">
              <w:rPr>
                <w:rFonts w:ascii="Times New Roman" w:eastAsia="Times New Roman" w:hAnsi="Times New Roman" w:cs="Times New Roman"/>
                <w:sz w:val="24"/>
                <w:szCs w:val="24"/>
                <w:lang w:eastAsia="lv-LV"/>
              </w:rPr>
              <w:t>7</w:t>
            </w:r>
            <w:r w:rsidRPr="00826460">
              <w:rPr>
                <w:rFonts w:ascii="Times New Roman" w:eastAsia="Times New Roman" w:hAnsi="Times New Roman" w:cs="Times New Roman"/>
                <w:sz w:val="24"/>
                <w:szCs w:val="24"/>
                <w:lang w:eastAsia="lv-LV"/>
              </w:rPr>
              <w:t>2 km līdz 1,</w:t>
            </w:r>
            <w:r w:rsidR="00654F4E" w:rsidRPr="00826460">
              <w:rPr>
                <w:rFonts w:ascii="Times New Roman" w:eastAsia="Times New Roman" w:hAnsi="Times New Roman" w:cs="Times New Roman"/>
                <w:sz w:val="24"/>
                <w:szCs w:val="24"/>
                <w:lang w:eastAsia="lv-LV"/>
              </w:rPr>
              <w:t>7</w:t>
            </w:r>
            <w:r w:rsidRPr="00826460">
              <w:rPr>
                <w:rFonts w:ascii="Times New Roman" w:eastAsia="Times New Roman" w:hAnsi="Times New Roman" w:cs="Times New Roman"/>
                <w:sz w:val="24"/>
                <w:szCs w:val="24"/>
                <w:lang w:eastAsia="lv-LV"/>
              </w:rPr>
              <w:t>2km pārbūve</w:t>
            </w:r>
          </w:p>
        </w:tc>
      </w:tr>
      <w:tr w:rsidR="008C1B42" w:rsidRPr="00A52E54" w:rsidTr="00CE269A">
        <w:tc>
          <w:tcPr>
            <w:tcW w:w="3681" w:type="dxa"/>
          </w:tcPr>
          <w:p w:rsidR="008C1B42" w:rsidRPr="00826460" w:rsidRDefault="008C1B42" w:rsidP="00C42ADF">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Objekta adrese</w:t>
            </w:r>
          </w:p>
        </w:tc>
        <w:tc>
          <w:tcPr>
            <w:tcW w:w="5386" w:type="dxa"/>
          </w:tcPr>
          <w:p w:rsidR="008C1B42" w:rsidRPr="00826460" w:rsidRDefault="00A83D2D" w:rsidP="00A83D2D">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Rudiņi – Anšpēteri ceļa posms 0,</w:t>
            </w:r>
            <w:r w:rsidR="00654F4E" w:rsidRPr="00826460">
              <w:rPr>
                <w:rFonts w:ascii="Times New Roman" w:eastAsia="Times New Roman" w:hAnsi="Times New Roman" w:cs="Times New Roman"/>
                <w:sz w:val="24"/>
                <w:szCs w:val="24"/>
                <w:lang w:eastAsia="lv-LV"/>
              </w:rPr>
              <w:t>7</w:t>
            </w:r>
            <w:r w:rsidRPr="00826460">
              <w:rPr>
                <w:rFonts w:ascii="Times New Roman" w:eastAsia="Times New Roman" w:hAnsi="Times New Roman" w:cs="Times New Roman"/>
                <w:sz w:val="24"/>
                <w:szCs w:val="24"/>
                <w:lang w:eastAsia="lv-LV"/>
              </w:rPr>
              <w:t>2km – 1,</w:t>
            </w:r>
            <w:r w:rsidR="00654F4E" w:rsidRPr="00826460">
              <w:rPr>
                <w:rFonts w:ascii="Times New Roman" w:eastAsia="Times New Roman" w:hAnsi="Times New Roman" w:cs="Times New Roman"/>
                <w:sz w:val="24"/>
                <w:szCs w:val="24"/>
                <w:lang w:eastAsia="lv-LV"/>
              </w:rPr>
              <w:t>7</w:t>
            </w:r>
            <w:r w:rsidRPr="00826460">
              <w:rPr>
                <w:rFonts w:ascii="Times New Roman" w:eastAsia="Times New Roman" w:hAnsi="Times New Roman" w:cs="Times New Roman"/>
                <w:sz w:val="24"/>
                <w:szCs w:val="24"/>
                <w:lang w:eastAsia="lv-LV"/>
              </w:rPr>
              <w:t>2km</w:t>
            </w:r>
          </w:p>
        </w:tc>
      </w:tr>
      <w:tr w:rsidR="008C1B42" w:rsidRPr="00A52E54" w:rsidTr="00CE269A">
        <w:tc>
          <w:tcPr>
            <w:tcW w:w="3681" w:type="dxa"/>
          </w:tcPr>
          <w:p w:rsidR="008C1B42" w:rsidRPr="00826460" w:rsidRDefault="008C1B42" w:rsidP="00C42ADF">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Kadastra numurs</w:t>
            </w:r>
          </w:p>
        </w:tc>
        <w:tc>
          <w:tcPr>
            <w:tcW w:w="5386" w:type="dxa"/>
          </w:tcPr>
          <w:p w:rsidR="008C1B42" w:rsidRPr="00826460" w:rsidRDefault="00A83D2D" w:rsidP="00C42ADF">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80420040256</w:t>
            </w:r>
          </w:p>
        </w:tc>
      </w:tr>
      <w:tr w:rsidR="008C1B42" w:rsidRPr="00A52E54" w:rsidTr="00CE269A">
        <w:tc>
          <w:tcPr>
            <w:tcW w:w="3681" w:type="dxa"/>
          </w:tcPr>
          <w:p w:rsidR="008C1B42" w:rsidRPr="00826460" w:rsidRDefault="008C1B42" w:rsidP="00C42ADF">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Pasūtītājs</w:t>
            </w:r>
          </w:p>
        </w:tc>
        <w:tc>
          <w:tcPr>
            <w:tcW w:w="5386" w:type="dxa"/>
          </w:tcPr>
          <w:p w:rsidR="008C1B42" w:rsidRPr="00826460" w:rsidRDefault="008C1B42" w:rsidP="008C1B42">
            <w:pPr>
              <w:rPr>
                <w:rFonts w:ascii="Times New Roman" w:eastAsia="Times New Roman" w:hAnsi="Times New Roman" w:cs="Times New Roman"/>
                <w:sz w:val="24"/>
                <w:szCs w:val="24"/>
                <w:lang w:eastAsia="lv-LV"/>
              </w:rPr>
            </w:pPr>
            <w:r w:rsidRPr="00826460">
              <w:rPr>
                <w:rFonts w:ascii="Times New Roman" w:hAnsi="Times New Roman" w:cs="Times New Roman"/>
                <w:sz w:val="24"/>
                <w:szCs w:val="24"/>
              </w:rPr>
              <w:t xml:space="preserve">Siguldas </w:t>
            </w:r>
            <w:r w:rsidRPr="00B11412">
              <w:rPr>
                <w:rFonts w:ascii="Times New Roman" w:hAnsi="Times New Roman" w:cs="Times New Roman"/>
                <w:sz w:val="24"/>
                <w:szCs w:val="24"/>
              </w:rPr>
              <w:t xml:space="preserve">novada </w:t>
            </w:r>
            <w:r w:rsidR="00826460" w:rsidRPr="00B11412">
              <w:rPr>
                <w:rFonts w:ascii="Times New Roman" w:hAnsi="Times New Roman" w:cs="Times New Roman"/>
                <w:sz w:val="24"/>
                <w:szCs w:val="24"/>
              </w:rPr>
              <w:t>pašvaldība</w:t>
            </w:r>
            <w:r w:rsidRPr="00826460">
              <w:rPr>
                <w:rFonts w:ascii="Times New Roman" w:eastAsia="Times New Roman" w:hAnsi="Times New Roman" w:cs="Times New Roman"/>
                <w:sz w:val="24"/>
                <w:szCs w:val="24"/>
                <w:lang w:eastAsia="lv-LV"/>
              </w:rPr>
              <w:t xml:space="preserve"> </w:t>
            </w:r>
          </w:p>
          <w:p w:rsidR="008C1B42" w:rsidRPr="00826460" w:rsidRDefault="008C1B42" w:rsidP="008C1B42">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Reģistrācijas Nr.</w:t>
            </w:r>
            <w:r w:rsidRPr="00826460">
              <w:rPr>
                <w:rFonts w:ascii="Times New Roman" w:hAnsi="Times New Roman" w:cs="Times New Roman"/>
                <w:bCs/>
                <w:sz w:val="24"/>
                <w:szCs w:val="24"/>
              </w:rPr>
              <w:t xml:space="preserve"> 90000048152</w:t>
            </w:r>
          </w:p>
          <w:p w:rsidR="008C1B42" w:rsidRPr="00826460" w:rsidRDefault="008C1B42" w:rsidP="00C42ADF">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Pils iela 16, Sigulda, LV-2150</w:t>
            </w:r>
          </w:p>
        </w:tc>
      </w:tr>
      <w:tr w:rsidR="00407826" w:rsidRPr="00A52E54" w:rsidTr="00CE269A">
        <w:tc>
          <w:tcPr>
            <w:tcW w:w="3681" w:type="dxa"/>
          </w:tcPr>
          <w:p w:rsidR="00407826" w:rsidRPr="00826460" w:rsidRDefault="00407826" w:rsidP="00407826">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 xml:space="preserve">Pasūtītāja pārstāvis </w:t>
            </w:r>
            <w:r w:rsidRPr="00826460">
              <w:rPr>
                <w:rFonts w:ascii="Times New Roman" w:eastAsia="Times New Roman" w:hAnsi="Times New Roman" w:cs="Times New Roman"/>
                <w:sz w:val="24"/>
                <w:szCs w:val="24"/>
                <w:lang w:eastAsia="lv-LV"/>
              </w:rPr>
              <w:t>(Projekta vadītājs)</w:t>
            </w:r>
          </w:p>
          <w:p w:rsidR="00407826" w:rsidRPr="00A52E54" w:rsidRDefault="00407826" w:rsidP="00C42ADF">
            <w:pPr>
              <w:rPr>
                <w:rFonts w:ascii="Times New Roman" w:eastAsia="Times New Roman" w:hAnsi="Times New Roman" w:cs="Times New Roman"/>
                <w:b/>
                <w:sz w:val="28"/>
                <w:szCs w:val="28"/>
                <w:lang w:eastAsia="lv-LV"/>
              </w:rPr>
            </w:pPr>
          </w:p>
        </w:tc>
        <w:tc>
          <w:tcPr>
            <w:tcW w:w="5386" w:type="dxa"/>
          </w:tcPr>
          <w:p w:rsidR="00407826" w:rsidRPr="00A52E54" w:rsidRDefault="00407826" w:rsidP="008C1B42">
            <w:pPr>
              <w:rPr>
                <w:rFonts w:ascii="Times New Roman" w:hAnsi="Times New Roman" w:cs="Times New Roman"/>
                <w:sz w:val="28"/>
                <w:szCs w:val="28"/>
              </w:rPr>
            </w:pPr>
            <w:r w:rsidRPr="00A52E54">
              <w:rPr>
                <w:rFonts w:ascii="Times New Roman" w:hAnsi="Times New Roman" w:cs="Times New Roman"/>
              </w:rPr>
              <w:t>Projekta vadītājs no Pasūtītāja puses: Teritorijas attīstības pārvaldes Īpašumu un vides pārvaldības nodaļas būvinženieris Valts Vilks, tālr. + 371 28 345 977</w:t>
            </w:r>
          </w:p>
        </w:tc>
      </w:tr>
      <w:tr w:rsidR="00407826" w:rsidRPr="00A52E54" w:rsidTr="00CE269A">
        <w:tc>
          <w:tcPr>
            <w:tcW w:w="3681" w:type="dxa"/>
          </w:tcPr>
          <w:p w:rsidR="00407826" w:rsidRPr="00826460" w:rsidRDefault="00407826" w:rsidP="00407826">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Projektētājs</w:t>
            </w:r>
          </w:p>
        </w:tc>
        <w:tc>
          <w:tcPr>
            <w:tcW w:w="5386" w:type="dxa"/>
          </w:tcPr>
          <w:p w:rsidR="00407826" w:rsidRPr="00A52E54" w:rsidRDefault="00407826" w:rsidP="008C1B42">
            <w:pPr>
              <w:rPr>
                <w:rFonts w:ascii="Times New Roman" w:hAnsi="Times New Roman" w:cs="Times New Roman"/>
              </w:rPr>
            </w:pPr>
            <w:r w:rsidRPr="00A52E54">
              <w:rPr>
                <w:rFonts w:ascii="Times New Roman" w:hAnsi="Times New Roman" w:cs="Times New Roman"/>
              </w:rPr>
              <w:t>(tiek noteikts iepirkuma procedūrā)</w:t>
            </w:r>
          </w:p>
        </w:tc>
      </w:tr>
      <w:tr w:rsidR="00407826" w:rsidRPr="00A52E54" w:rsidTr="00CE269A">
        <w:tc>
          <w:tcPr>
            <w:tcW w:w="3681" w:type="dxa"/>
          </w:tcPr>
          <w:p w:rsidR="00407826" w:rsidRPr="00826460" w:rsidRDefault="00407826" w:rsidP="00407826">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 xml:space="preserve">Projektētāja pārstāvis </w:t>
            </w:r>
            <w:r w:rsidRPr="00826460">
              <w:rPr>
                <w:rFonts w:ascii="Times New Roman" w:eastAsia="Times New Roman" w:hAnsi="Times New Roman" w:cs="Times New Roman"/>
                <w:sz w:val="24"/>
                <w:szCs w:val="24"/>
                <w:lang w:eastAsia="lv-LV"/>
              </w:rPr>
              <w:t>(Projekta vadītājs)</w:t>
            </w:r>
          </w:p>
        </w:tc>
        <w:tc>
          <w:tcPr>
            <w:tcW w:w="5386" w:type="dxa"/>
          </w:tcPr>
          <w:p w:rsidR="00407826" w:rsidRPr="00826460" w:rsidRDefault="00407826" w:rsidP="008C1B42">
            <w:pPr>
              <w:rPr>
                <w:rFonts w:ascii="Times New Roman" w:hAnsi="Times New Roman" w:cs="Times New Roman"/>
                <w:sz w:val="24"/>
                <w:szCs w:val="24"/>
              </w:rPr>
            </w:pPr>
          </w:p>
        </w:tc>
      </w:tr>
      <w:tr w:rsidR="006E4688" w:rsidRPr="00A52E54" w:rsidTr="00CE269A">
        <w:tc>
          <w:tcPr>
            <w:tcW w:w="3681" w:type="dxa"/>
          </w:tcPr>
          <w:p w:rsidR="006E4688" w:rsidRPr="00826460" w:rsidRDefault="006E4688" w:rsidP="00C42ADF">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Būves grupa</w:t>
            </w:r>
          </w:p>
        </w:tc>
        <w:tc>
          <w:tcPr>
            <w:tcW w:w="5386" w:type="dxa"/>
          </w:tcPr>
          <w:p w:rsidR="006E4688" w:rsidRPr="00826460" w:rsidRDefault="006E4688" w:rsidP="006E4688">
            <w:pPr>
              <w:rPr>
                <w:rFonts w:ascii="Times New Roman" w:hAnsi="Times New Roman" w:cs="Times New Roman"/>
                <w:sz w:val="24"/>
                <w:szCs w:val="24"/>
              </w:rPr>
            </w:pPr>
            <w:r w:rsidRPr="00826460">
              <w:rPr>
                <w:rFonts w:ascii="Times New Roman" w:hAnsi="Times New Roman" w:cs="Times New Roman"/>
                <w:sz w:val="24"/>
                <w:szCs w:val="24"/>
              </w:rPr>
              <w:t>II</w:t>
            </w:r>
          </w:p>
          <w:p w:rsidR="006E4688" w:rsidRPr="00826460" w:rsidRDefault="006E4688" w:rsidP="006E4688">
            <w:pPr>
              <w:rPr>
                <w:rFonts w:ascii="Times New Roman" w:hAnsi="Times New Roman" w:cs="Times New Roman"/>
                <w:sz w:val="24"/>
                <w:szCs w:val="24"/>
              </w:rPr>
            </w:pPr>
          </w:p>
        </w:tc>
      </w:tr>
      <w:tr w:rsidR="008C1B42" w:rsidRPr="00A52E54" w:rsidTr="00CE269A">
        <w:tc>
          <w:tcPr>
            <w:tcW w:w="3681" w:type="dxa"/>
          </w:tcPr>
          <w:p w:rsidR="008C1B42" w:rsidRPr="00826460" w:rsidRDefault="008C1B42" w:rsidP="00C42ADF">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Bū</w:t>
            </w:r>
            <w:r w:rsidR="00407826" w:rsidRPr="00826460">
              <w:rPr>
                <w:rFonts w:ascii="Times New Roman" w:eastAsia="Times New Roman" w:hAnsi="Times New Roman" w:cs="Times New Roman"/>
                <w:b/>
                <w:sz w:val="24"/>
                <w:szCs w:val="24"/>
                <w:lang w:eastAsia="lv-LV"/>
              </w:rPr>
              <w:t>vniecības</w:t>
            </w:r>
            <w:r w:rsidRPr="00826460">
              <w:rPr>
                <w:rFonts w:ascii="Times New Roman" w:eastAsia="Times New Roman" w:hAnsi="Times New Roman" w:cs="Times New Roman"/>
                <w:b/>
                <w:sz w:val="24"/>
                <w:szCs w:val="24"/>
                <w:lang w:eastAsia="lv-LV"/>
              </w:rPr>
              <w:t xml:space="preserve"> veids</w:t>
            </w:r>
          </w:p>
        </w:tc>
        <w:tc>
          <w:tcPr>
            <w:tcW w:w="5386" w:type="dxa"/>
          </w:tcPr>
          <w:p w:rsidR="008C1B42" w:rsidRPr="00A52E54" w:rsidRDefault="00A83D2D" w:rsidP="00287E66">
            <w:pPr>
              <w:jc w:val="both"/>
              <w:rPr>
                <w:rFonts w:ascii="Times New Roman" w:hAnsi="Times New Roman" w:cs="Times New Roman"/>
              </w:rPr>
            </w:pPr>
            <w:r w:rsidRPr="00A52E54">
              <w:rPr>
                <w:rFonts w:ascii="Times New Roman" w:hAnsi="Times New Roman" w:cs="Times New Roman"/>
              </w:rPr>
              <w:t>Ekspluatācijā esoša ceļa</w:t>
            </w:r>
            <w:r w:rsidR="008C1B42" w:rsidRPr="00A52E54">
              <w:rPr>
                <w:rFonts w:ascii="Times New Roman" w:hAnsi="Times New Roman" w:cs="Times New Roman"/>
              </w:rPr>
              <w:t xml:space="preserve"> pārbūve.</w:t>
            </w:r>
          </w:p>
          <w:p w:rsidR="00E90621" w:rsidRPr="00A52E54" w:rsidRDefault="00E90621" w:rsidP="00287E66">
            <w:pPr>
              <w:jc w:val="both"/>
              <w:rPr>
                <w:rFonts w:ascii="Times New Roman" w:hAnsi="Times New Roman" w:cs="Times New Roman"/>
                <w:sz w:val="28"/>
                <w:szCs w:val="28"/>
              </w:rPr>
            </w:pPr>
          </w:p>
        </w:tc>
      </w:tr>
      <w:tr w:rsidR="00E75DC9" w:rsidRPr="00A52E54" w:rsidTr="00CE269A">
        <w:tc>
          <w:tcPr>
            <w:tcW w:w="3681" w:type="dxa"/>
          </w:tcPr>
          <w:p w:rsidR="00E75DC9" w:rsidRPr="00826460" w:rsidRDefault="00E75DC9" w:rsidP="00C42ADF">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Būvniecības ieceres dokumentu izstrādāšana</w:t>
            </w:r>
          </w:p>
        </w:tc>
        <w:tc>
          <w:tcPr>
            <w:tcW w:w="5386" w:type="dxa"/>
          </w:tcPr>
          <w:p w:rsidR="006E4688" w:rsidRPr="00A52E54" w:rsidRDefault="006E4688" w:rsidP="006E4688">
            <w:pPr>
              <w:pStyle w:val="CommentText"/>
              <w:jc w:val="both"/>
              <w:rPr>
                <w:rFonts w:ascii="Times New Roman" w:hAnsi="Times New Roman" w:cs="Times New Roman"/>
              </w:rPr>
            </w:pPr>
            <w:r w:rsidRPr="00A52E54">
              <w:rPr>
                <w:rFonts w:ascii="Times New Roman" w:hAnsi="Times New Roman" w:cs="Times New Roman"/>
                <w:color w:val="333333"/>
              </w:rPr>
              <w:t xml:space="preserve">IZPILDĪTĀJS veic </w:t>
            </w:r>
            <w:r w:rsidRPr="00A52E54">
              <w:rPr>
                <w:rFonts w:ascii="Times New Roman" w:hAnsi="Times New Roman" w:cs="Times New Roman"/>
              </w:rPr>
              <w:t xml:space="preserve">būvniecības iecerei </w:t>
            </w:r>
            <w:r w:rsidR="00E75DC9" w:rsidRPr="00A52E54">
              <w:rPr>
                <w:rFonts w:ascii="Times New Roman" w:hAnsi="Times New Roman" w:cs="Times New Roman"/>
              </w:rPr>
              <w:t>nepieciešamās dokumentācijas izstrādi. Atbilstoši plānotajai būvniecības iecerei un paredzētajam būvniecības veidam aizpilda būvniecības ieceres</w:t>
            </w:r>
            <w:r w:rsidR="00AF2C18" w:rsidRPr="00A52E54">
              <w:rPr>
                <w:rFonts w:ascii="Times New Roman" w:hAnsi="Times New Roman" w:cs="Times New Roman"/>
              </w:rPr>
              <w:t xml:space="preserve"> </w:t>
            </w:r>
            <w:r w:rsidR="002F7579" w:rsidRPr="00A52E54">
              <w:rPr>
                <w:rFonts w:ascii="Times New Roman" w:hAnsi="Times New Roman" w:cs="Times New Roman"/>
              </w:rPr>
              <w:t>dokumentāciju</w:t>
            </w:r>
            <w:r w:rsidRPr="00A52E54">
              <w:rPr>
                <w:rFonts w:ascii="Times New Roman" w:hAnsi="Times New Roman" w:cs="Times New Roman"/>
              </w:rPr>
              <w:t>, t</w:t>
            </w:r>
            <w:r w:rsidR="002F7579" w:rsidRPr="00A52E54">
              <w:rPr>
                <w:rFonts w:ascii="Times New Roman" w:hAnsi="Times New Roman" w:cs="Times New Roman"/>
              </w:rPr>
              <w:t>ai</w:t>
            </w:r>
            <w:r w:rsidRPr="00A52E54">
              <w:rPr>
                <w:rFonts w:ascii="Times New Roman" w:hAnsi="Times New Roman" w:cs="Times New Roman"/>
              </w:rPr>
              <w:t xml:space="preserve"> pievienojot sarakstu  ar trešajām personām un institūcijām no kurām jāsaņem saskaņojumi vai atļaujas,  normatīvajos aktos noteiktajos gadījumos (MK 633., 65.3.p)</w:t>
            </w:r>
          </w:p>
          <w:p w:rsidR="00E75DC9" w:rsidRPr="00A52E54" w:rsidRDefault="00AF2C18" w:rsidP="006E4688">
            <w:pPr>
              <w:jc w:val="both"/>
              <w:rPr>
                <w:rFonts w:ascii="Times New Roman" w:hAnsi="Times New Roman" w:cs="Times New Roman"/>
              </w:rPr>
            </w:pPr>
            <w:r w:rsidRPr="00A52E54">
              <w:rPr>
                <w:rFonts w:ascii="Times New Roman" w:hAnsi="Times New Roman" w:cs="Times New Roman"/>
              </w:rPr>
              <w:t xml:space="preserve"> un iesniedz to būvvaldē.</w:t>
            </w:r>
          </w:p>
        </w:tc>
      </w:tr>
      <w:tr w:rsidR="008C1B42" w:rsidRPr="00A52E54" w:rsidTr="00CE269A">
        <w:tc>
          <w:tcPr>
            <w:tcW w:w="3681" w:type="dxa"/>
          </w:tcPr>
          <w:p w:rsidR="008C1B42" w:rsidRPr="00826460" w:rsidRDefault="008C1B42" w:rsidP="00C42ADF">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Projektēšanas</w:t>
            </w:r>
            <w:r w:rsidR="00C045F3" w:rsidRPr="00826460">
              <w:rPr>
                <w:rFonts w:ascii="Times New Roman" w:eastAsia="Times New Roman" w:hAnsi="Times New Roman" w:cs="Times New Roman"/>
                <w:b/>
                <w:sz w:val="24"/>
                <w:szCs w:val="24"/>
                <w:lang w:eastAsia="lv-LV"/>
              </w:rPr>
              <w:t xml:space="preserve"> dokumentu izstrādes</w:t>
            </w:r>
            <w:r w:rsidRPr="00826460">
              <w:rPr>
                <w:rFonts w:ascii="Times New Roman" w:eastAsia="Times New Roman" w:hAnsi="Times New Roman" w:cs="Times New Roman"/>
                <w:b/>
                <w:sz w:val="24"/>
                <w:szCs w:val="24"/>
                <w:lang w:eastAsia="lv-LV"/>
              </w:rPr>
              <w:t xml:space="preserve"> stadija</w:t>
            </w:r>
            <w:r w:rsidR="004705EC" w:rsidRPr="00826460">
              <w:rPr>
                <w:rFonts w:ascii="Times New Roman" w:eastAsia="Times New Roman" w:hAnsi="Times New Roman" w:cs="Times New Roman"/>
                <w:b/>
                <w:sz w:val="24"/>
                <w:szCs w:val="24"/>
                <w:lang w:eastAsia="lv-LV"/>
              </w:rPr>
              <w:t>s</w:t>
            </w:r>
          </w:p>
        </w:tc>
        <w:tc>
          <w:tcPr>
            <w:tcW w:w="5386" w:type="dxa"/>
          </w:tcPr>
          <w:p w:rsidR="0001717C" w:rsidRPr="00A52E54" w:rsidRDefault="0020454A" w:rsidP="008B46F3">
            <w:pPr>
              <w:jc w:val="both"/>
              <w:rPr>
                <w:rFonts w:ascii="Times New Roman" w:hAnsi="Times New Roman" w:cs="Times New Roman"/>
                <w:b/>
              </w:rPr>
            </w:pPr>
            <w:r w:rsidRPr="00A52E54">
              <w:rPr>
                <w:rFonts w:ascii="Times New Roman" w:hAnsi="Times New Roman" w:cs="Times New Roman"/>
                <w:b/>
              </w:rPr>
              <w:t>1)Pirmsprojektēšanas stadija</w:t>
            </w:r>
          </w:p>
          <w:p w:rsidR="00650A24" w:rsidRPr="00A52E54" w:rsidRDefault="00C156FE" w:rsidP="008B46F3">
            <w:pPr>
              <w:jc w:val="both"/>
              <w:rPr>
                <w:rFonts w:ascii="Times New Roman" w:hAnsi="Times New Roman" w:cs="Times New Roman"/>
                <w:b/>
              </w:rPr>
            </w:pPr>
            <w:r w:rsidRPr="00A52E54">
              <w:rPr>
                <w:rFonts w:ascii="Times New Roman" w:hAnsi="Times New Roman" w:cs="Times New Roman"/>
                <w:b/>
              </w:rPr>
              <w:t>2) Projektēšanas stadija</w:t>
            </w:r>
          </w:p>
          <w:p w:rsidR="008C1B42" w:rsidRPr="00A52E54" w:rsidRDefault="00A52E54" w:rsidP="006D7D7D">
            <w:pPr>
              <w:jc w:val="both"/>
              <w:rPr>
                <w:rFonts w:ascii="Times New Roman" w:hAnsi="Times New Roman" w:cs="Times New Roman"/>
                <w:b/>
              </w:rPr>
            </w:pPr>
            <w:r w:rsidRPr="00A52E54">
              <w:rPr>
                <w:rFonts w:ascii="Times New Roman" w:hAnsi="Times New Roman" w:cs="Times New Roman"/>
                <w:b/>
              </w:rPr>
              <w:t>3</w:t>
            </w:r>
            <w:r w:rsidR="00650A24" w:rsidRPr="00A52E54">
              <w:rPr>
                <w:rFonts w:ascii="Times New Roman" w:hAnsi="Times New Roman" w:cs="Times New Roman"/>
                <w:b/>
              </w:rPr>
              <w:t>) Būvdarbu uzraudzības stadija</w:t>
            </w:r>
          </w:p>
        </w:tc>
      </w:tr>
      <w:tr w:rsidR="00044AB9" w:rsidRPr="00A52E54" w:rsidTr="00CE269A">
        <w:tc>
          <w:tcPr>
            <w:tcW w:w="3681" w:type="dxa"/>
          </w:tcPr>
          <w:p w:rsidR="00044AB9" w:rsidRPr="00826460" w:rsidRDefault="00044AB9" w:rsidP="0092596E">
            <w:pPr>
              <w:jc w:val="both"/>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Informācijas apmaiņa</w:t>
            </w:r>
          </w:p>
        </w:tc>
        <w:tc>
          <w:tcPr>
            <w:tcW w:w="5386" w:type="dxa"/>
          </w:tcPr>
          <w:p w:rsidR="00044AB9" w:rsidRPr="00A52E54" w:rsidRDefault="00044AB9" w:rsidP="0020454A">
            <w:pPr>
              <w:jc w:val="both"/>
              <w:rPr>
                <w:rFonts w:ascii="Times New Roman" w:hAnsi="Times New Roman" w:cs="Times New Roman"/>
              </w:rPr>
            </w:pPr>
            <w:r w:rsidRPr="00A52E54">
              <w:rPr>
                <w:rFonts w:ascii="Times New Roman" w:hAnsi="Times New Roman" w:cs="Times New Roman"/>
                <w:color w:val="333333"/>
              </w:rPr>
              <w:t>Jā</w:t>
            </w:r>
            <w:r w:rsidRPr="00A52E54">
              <w:rPr>
                <w:rFonts w:ascii="Times New Roman" w:hAnsi="Times New Roman" w:cs="Times New Roman"/>
              </w:rPr>
              <w:t xml:space="preserve">nodrošina </w:t>
            </w:r>
            <w:r w:rsidR="0020454A" w:rsidRPr="00A52E54">
              <w:rPr>
                <w:rFonts w:ascii="Times New Roman" w:hAnsi="Times New Roman" w:cs="Times New Roman"/>
              </w:rPr>
              <w:t>komunikācija</w:t>
            </w:r>
            <w:r w:rsidRPr="00A52E54">
              <w:rPr>
                <w:rFonts w:ascii="Times New Roman" w:hAnsi="Times New Roman" w:cs="Times New Roman"/>
              </w:rPr>
              <w:t xml:space="preserve"> ar iedzīvotājiem, komunikāciju valdītājiem un iestādēm, kuras atrodas projektējamā zonā vai blakus tai.</w:t>
            </w:r>
          </w:p>
        </w:tc>
      </w:tr>
      <w:tr w:rsidR="0092596E" w:rsidRPr="00A52E54" w:rsidTr="00CE269A">
        <w:tc>
          <w:tcPr>
            <w:tcW w:w="3681" w:type="dxa"/>
          </w:tcPr>
          <w:p w:rsidR="0092596E" w:rsidRPr="00826460" w:rsidRDefault="0092596E" w:rsidP="0092596E">
            <w:pPr>
              <w:jc w:val="both"/>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Būvprojektu izstrādes pamata prasības</w:t>
            </w:r>
          </w:p>
        </w:tc>
        <w:tc>
          <w:tcPr>
            <w:tcW w:w="5386" w:type="dxa"/>
          </w:tcPr>
          <w:p w:rsidR="0092596E" w:rsidRPr="00A52E54" w:rsidRDefault="0092596E" w:rsidP="0092596E">
            <w:pPr>
              <w:jc w:val="both"/>
              <w:rPr>
                <w:rFonts w:ascii="Times New Roman" w:hAnsi="Times New Roman" w:cs="Times New Roman"/>
              </w:rPr>
            </w:pPr>
            <w:r w:rsidRPr="00A52E54">
              <w:rPr>
                <w:rFonts w:ascii="Times New Roman" w:hAnsi="Times New Roman" w:cs="Times New Roman"/>
                <w:color w:val="333333"/>
              </w:rPr>
              <w:t>IZPILDĪTĀJAM Būvprojekts jāizstrādā</w:t>
            </w:r>
            <w:r w:rsidRPr="00A52E54">
              <w:rPr>
                <w:rFonts w:ascii="Times New Roman" w:hAnsi="Times New Roman" w:cs="Times New Roman"/>
              </w:rPr>
              <w:t xml:space="preserve"> saskaņā ar Būvniecības likumu un  Ministru kabineta noteikumu Nr.500“Vispārīgie būvnoteikumi”, Nr.551 “Ostu hidrotehnisko, siltumenerģijas, gāzes un citu, atsevišķi neklasificētu, inženierbūvju būvnoteikumi” , Nr.240 ”Vispārīgie teritorijas plānošanas, izmantošanas un apbūves noteikumi”, </w:t>
            </w:r>
            <w:r w:rsidRPr="00A52E54">
              <w:rPr>
                <w:rFonts w:ascii="Times New Roman" w:hAnsi="Times New Roman" w:cs="Times New Roman"/>
                <w:b/>
              </w:rPr>
              <w:t xml:space="preserve">Nr.633 “Autoceļu un ielu būvnoteikumi”, </w:t>
            </w:r>
            <w:r w:rsidRPr="00A52E54">
              <w:rPr>
                <w:rFonts w:ascii="Times New Roman" w:hAnsi="Times New Roman" w:cs="Times New Roman"/>
                <w:color w:val="333333"/>
              </w:rPr>
              <w:t>Nr.281 “Augstas detalizācijas topogrāfiskās informācijas un tās centrālās datubāzes noteikumi”; un Nr.1019 “Zemes kadastrālās uzmērīšanas noteikumi”.</w:t>
            </w:r>
          </w:p>
          <w:p w:rsidR="0092596E" w:rsidRPr="00A52E54" w:rsidRDefault="0092596E" w:rsidP="0092596E">
            <w:pPr>
              <w:jc w:val="both"/>
              <w:rPr>
                <w:rFonts w:ascii="Times New Roman" w:hAnsi="Times New Roman" w:cs="Times New Roman"/>
                <w:sz w:val="28"/>
                <w:szCs w:val="28"/>
              </w:rPr>
            </w:pPr>
            <w:r w:rsidRPr="00A52E54">
              <w:rPr>
                <w:rFonts w:ascii="Times New Roman" w:hAnsi="Times New Roman" w:cs="Times New Roman"/>
              </w:rPr>
              <w:t xml:space="preserve">Būvprojekta izstrāde tiek veikta ievērojot: </w:t>
            </w:r>
            <w:r w:rsidRPr="00A52E54">
              <w:rPr>
                <w:rFonts w:ascii="Times New Roman" w:hAnsi="Times New Roman" w:cs="Times New Roman"/>
                <w:color w:val="333333"/>
              </w:rPr>
              <w:t xml:space="preserve">Siguldas novada domes Saistošo noteikumus; Valsts Zemes dienesta instrukcijas; </w:t>
            </w:r>
            <w:r w:rsidR="00372C61" w:rsidRPr="00A52E54">
              <w:rPr>
                <w:rFonts w:ascii="Times New Roman" w:hAnsi="Times New Roman" w:cs="Times New Roman"/>
                <w:color w:val="333333"/>
              </w:rPr>
              <w:t>Ceļu specifikācija</w:t>
            </w:r>
            <w:r w:rsidR="0020454A" w:rsidRPr="00A52E54">
              <w:rPr>
                <w:rFonts w:ascii="Times New Roman" w:hAnsi="Times New Roman" w:cs="Times New Roman"/>
                <w:color w:val="333333"/>
              </w:rPr>
              <w:t>s 2019 (aktuālās)</w:t>
            </w:r>
            <w:r w:rsidRPr="00A52E54">
              <w:rPr>
                <w:rFonts w:ascii="Times New Roman" w:hAnsi="Times New Roman" w:cs="Times New Roman"/>
                <w:color w:val="333333"/>
              </w:rPr>
              <w:t xml:space="preserve">; LVS 190-3 „Vienlīmeņa ceļu mezgli”; </w:t>
            </w:r>
            <w:r w:rsidR="00372C61" w:rsidRPr="00A52E54">
              <w:rPr>
                <w:rFonts w:ascii="Times New Roman" w:hAnsi="Times New Roman" w:cs="Times New Roman"/>
                <w:color w:val="333333"/>
              </w:rPr>
              <w:t>spēkā esošos</w:t>
            </w:r>
            <w:r w:rsidRPr="00A52E54">
              <w:rPr>
                <w:rFonts w:ascii="Times New Roman" w:hAnsi="Times New Roman" w:cs="Times New Roman"/>
                <w:color w:val="333333"/>
              </w:rPr>
              <w:t xml:space="preserve"> LBN, LVS un citu saistošo normatīvo aktu prasības</w:t>
            </w:r>
            <w:r w:rsidRPr="00A52E54">
              <w:rPr>
                <w:rFonts w:ascii="Times New Roman" w:hAnsi="Times New Roman" w:cs="Times New Roman"/>
              </w:rPr>
              <w:t xml:space="preserve"> tādā apjomā, kas ļauj projektētajam uzņemties atbildību par projekta risinājumu </w:t>
            </w:r>
            <w:r w:rsidRPr="00A52E54">
              <w:rPr>
                <w:rFonts w:ascii="Times New Roman" w:hAnsi="Times New Roman" w:cs="Times New Roman"/>
              </w:rPr>
              <w:lastRenderedPageBreak/>
              <w:t xml:space="preserve">pamatotību un atbilstību </w:t>
            </w:r>
            <w:r w:rsidR="00372C61" w:rsidRPr="00A52E54">
              <w:rPr>
                <w:rFonts w:ascii="Times New Roman" w:hAnsi="Times New Roman" w:cs="Times New Roman"/>
              </w:rPr>
              <w:t>būvnoteikumiem</w:t>
            </w:r>
            <w:r w:rsidRPr="00A52E54">
              <w:rPr>
                <w:rFonts w:ascii="Times New Roman" w:hAnsi="Times New Roman" w:cs="Times New Roman"/>
              </w:rPr>
              <w:t>, standartiem un specifikācijām.</w:t>
            </w:r>
          </w:p>
        </w:tc>
      </w:tr>
      <w:tr w:rsidR="007F0ABF" w:rsidRPr="00A52E54" w:rsidTr="00CE269A">
        <w:tc>
          <w:tcPr>
            <w:tcW w:w="3681" w:type="dxa"/>
          </w:tcPr>
          <w:p w:rsidR="007F0ABF" w:rsidRPr="00826460" w:rsidRDefault="007F0ABF" w:rsidP="007F0ABF">
            <w:pPr>
              <w:jc w:val="both"/>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lastRenderedPageBreak/>
              <w:t>Projektā ietveramie risinājumi</w:t>
            </w:r>
          </w:p>
        </w:tc>
        <w:tc>
          <w:tcPr>
            <w:tcW w:w="5386" w:type="dxa"/>
          </w:tcPr>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1. Saglab</w:t>
            </w:r>
            <w:r w:rsidR="0020454A" w:rsidRPr="00A52E54">
              <w:rPr>
                <w:rFonts w:ascii="Times New Roman" w:hAnsi="Times New Roman" w:cs="Times New Roman"/>
              </w:rPr>
              <w:t>āt esošo ceļa trases novietojumu</w:t>
            </w:r>
            <w:r w:rsidRPr="00A52E54">
              <w:rPr>
                <w:rFonts w:ascii="Times New Roman" w:hAnsi="Times New Roman" w:cs="Times New Roman"/>
              </w:rPr>
              <w:t xml:space="preserve">. </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2. Nepieciešamības gadījumā veikt ceļa garenprofila labošanu, tā projektēšanā ievērot iespēju ekonomiski pārvietot grunts apjomu.</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 xml:space="preserve">3. Nepieciešamajās vietās veidojamas virāžas un brauktuves paplašinājumi. </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4. Projektēt ceļa segu atbilstoši ģeotehniskās izpētes rezultātiem. Veikt ceļa segas aprēķinu.</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5. Projektēšanas laikā jāievēro LR normatīvajos aktos maksimāli atļautos transportlīdzekļa gabarītus un masu. Jānodrošina ceļa konstrukcijas nestspēja un izturība, virszemes ūdens uztveršana un aizvadīšana no ceļa klātnes un sāngrāvjiem.</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 xml:space="preserve">6. Ūdens atvades nodrošināšanai projektēt grāvjus, paredzēt esošo grāvju tīrīšanu. Nodrošināt ūdens atvadi no grāvjiem. Vietās, kur nav iespējama vaļējā lietus ūdens atvade uz novadgrāvjiem, projektēt slēgto lietus ūdens kanalizācijas sistēmu, tāpat izskatīt iespēju pieslēgties esošajai meliorācijas sistēmai, pamatojot ar hidraulisko aprēķinu. </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7. Saglabāt nobrauktuves uz viensētām vai mājām; paredzēt nobrauktuves uz piegulošajiem nekustamajiem īpašumiem (ja projekta risinājums paredz jaunu grāvju izbūvi), to atrašanās vietas saskaņojot ar īpašnieku un pasūtītāju. Saskaņojuma protokoli pievienojumi projekta dokumentācijai. Nobrauktuvju izbūvi paredzēt minimums līdz rādiusa beigām, (10-15 m garumā no brauktuves malas), minimālie noapaļojuma rādiusi 8 m, nobrauktuves platums 6 m. Nepieciešamības gadījumā zem nobrauktuvēm paredzēt caurtekas.</w:t>
            </w:r>
          </w:p>
          <w:p w:rsidR="007F0ABF" w:rsidRPr="00A52E54" w:rsidRDefault="0020454A" w:rsidP="007F0ABF">
            <w:pPr>
              <w:jc w:val="both"/>
              <w:rPr>
                <w:rFonts w:ascii="Times New Roman" w:hAnsi="Times New Roman" w:cs="Times New Roman"/>
              </w:rPr>
            </w:pPr>
            <w:r w:rsidRPr="00A52E54">
              <w:rPr>
                <w:rFonts w:ascii="Times New Roman" w:hAnsi="Times New Roman" w:cs="Times New Roman"/>
              </w:rPr>
              <w:t>8. Paredzēt visus</w:t>
            </w:r>
            <w:r w:rsidR="007F0ABF" w:rsidRPr="00A52E54">
              <w:rPr>
                <w:rFonts w:ascii="Times New Roman" w:hAnsi="Times New Roman" w:cs="Times New Roman"/>
              </w:rPr>
              <w:t xml:space="preserve"> nep</w:t>
            </w:r>
            <w:r w:rsidRPr="00A52E54">
              <w:rPr>
                <w:rFonts w:ascii="Times New Roman" w:hAnsi="Times New Roman" w:cs="Times New Roman"/>
              </w:rPr>
              <w:t>ieciešamos satiksmes organizācijas līdzekļus</w:t>
            </w:r>
            <w:r w:rsidR="007F0ABF" w:rsidRPr="00A52E54">
              <w:rPr>
                <w:rFonts w:ascii="Times New Roman" w:hAnsi="Times New Roman" w:cs="Times New Roman"/>
              </w:rPr>
              <w:t>. Bīstamās vietās, piemēram, blakus ceļam esošas ūdenstilpnes, kraujas, paredzēt signālstabiņu uzstādīšanu, ja nepieciešams, uzstādīt barjeras. Ceļa zīmju uzstādīšana atbilstoši LVS 77-1,2,3.</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 xml:space="preserve">9. Respektēt esošās meliorācijas sistēmas. </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Inženiertīklu šķērsošana, pārbūve vai pārvietošana atbilstoši saņemtajiem tehniskajiem noteikumiem no atbildīgajām institūcijām. Paredzēt būvniecības laikā skartās teritorijas sakārtošanu (apzaļumošanu) pēc būvdarbu beigām.</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 xml:space="preserve">10. Projekta risinājumiem jābūt ekonomiski pamatotiem, vienlaicīgi jānodrošina atbilstību LR spēkā esošajiem normatīviem un noteikumiem. </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11. Izstrādāt darbu organizēšanas projektu atbilstoši MK 14.10.2014. noteikumi Nr.633 „Autoceļu un ielu būvnoteikumi”, iekļaujot tajā būvdarbu kalendāro plānu.</w:t>
            </w:r>
          </w:p>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12. Izstrādāt satiksmes organizācijas risinājumus būvdarbu laikā, tai skaitā ar apbraucamajiem ceļiem saistītos jautājumi (to uzturēšana).</w:t>
            </w:r>
          </w:p>
          <w:p w:rsidR="0020454A" w:rsidRPr="00A52E54" w:rsidRDefault="007F0ABF" w:rsidP="0020454A">
            <w:pPr>
              <w:jc w:val="both"/>
              <w:rPr>
                <w:rFonts w:ascii="Times New Roman" w:hAnsi="Times New Roman" w:cs="Times New Roman"/>
              </w:rPr>
            </w:pPr>
            <w:r w:rsidRPr="00A52E54">
              <w:rPr>
                <w:rFonts w:ascii="Times New Roman" w:hAnsi="Times New Roman" w:cs="Times New Roman"/>
              </w:rPr>
              <w:t xml:space="preserve">13. Sastādīt objekta izmaksu aprēķinu (tāmi), ietverot izmaksas, kas saistītas ar satiksmes organizāciju būvdarbu laikā un apbraucamo ceļu uzturēšanu. </w:t>
            </w:r>
          </w:p>
          <w:p w:rsidR="007F0ABF" w:rsidRPr="00A52E54" w:rsidRDefault="007F0ABF" w:rsidP="0020454A">
            <w:pPr>
              <w:jc w:val="both"/>
              <w:rPr>
                <w:rFonts w:ascii="Times New Roman" w:hAnsi="Times New Roman" w:cs="Times New Roman"/>
              </w:rPr>
            </w:pPr>
            <w:r w:rsidRPr="00A52E54">
              <w:rPr>
                <w:rFonts w:ascii="Times New Roman" w:hAnsi="Times New Roman" w:cs="Times New Roman"/>
              </w:rPr>
              <w:t>14. Ja tiek skarti blakus esošie īpašumi, ar īpašnieku saskaņotie protokoli pievienojami projekta dokumentācijai.</w:t>
            </w:r>
          </w:p>
        </w:tc>
      </w:tr>
      <w:tr w:rsidR="007F0ABF" w:rsidRPr="00A52E54" w:rsidTr="00CE269A">
        <w:tc>
          <w:tcPr>
            <w:tcW w:w="3681" w:type="dxa"/>
          </w:tcPr>
          <w:p w:rsidR="007F0ABF" w:rsidRPr="00826460" w:rsidRDefault="007F0ABF" w:rsidP="007F0ABF">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Saskaņojumi</w:t>
            </w:r>
          </w:p>
        </w:tc>
        <w:tc>
          <w:tcPr>
            <w:tcW w:w="5386" w:type="dxa"/>
          </w:tcPr>
          <w:p w:rsidR="007F0ABF" w:rsidRPr="00A52E54" w:rsidRDefault="007F0ABF" w:rsidP="007F0ABF">
            <w:pPr>
              <w:spacing w:before="100" w:beforeAutospacing="1" w:after="100" w:afterAutospacing="1"/>
              <w:jc w:val="both"/>
              <w:rPr>
                <w:rFonts w:ascii="Times New Roman" w:hAnsi="Times New Roman" w:cs="Times New Roman"/>
              </w:rPr>
            </w:pPr>
            <w:r w:rsidRPr="00A52E54">
              <w:rPr>
                <w:rFonts w:ascii="Times New Roman" w:hAnsi="Times New Roman" w:cs="Times New Roman"/>
                <w:color w:val="333333"/>
              </w:rPr>
              <w:t>IZPI</w:t>
            </w:r>
            <w:r w:rsidRPr="00A52E54">
              <w:rPr>
                <w:rFonts w:ascii="Times New Roman" w:hAnsi="Times New Roman" w:cs="Times New Roman"/>
              </w:rPr>
              <w:t xml:space="preserve">LDĪTĀJS nodrošina saskaņojumus ar nekustamā īpašuma īpašnieku, ja būvniecības ierosinātājs nav </w:t>
            </w:r>
            <w:r w:rsidRPr="00A52E54">
              <w:rPr>
                <w:rFonts w:ascii="Times New Roman" w:hAnsi="Times New Roman" w:cs="Times New Roman"/>
              </w:rPr>
              <w:lastRenderedPageBreak/>
              <w:t>nekustamā īpašuma īpašnieks, un trešajām personām kā arī normatīvajos aktos noteiktajos gadījumos citus dokumentus vai citu personu atļaujas vai saskaņojumus. Būvprojekta saskaņošana ir jāveic ar visiem ieinteresētiem inženierkomunikāciju īpašniekiem, ēku un zemes īpašniekiem, ar visiem tehnisko noteikumu izsniedzējiem, Siguldas novada galveno dārzkopības speciālisti, Siguldas pilsētas galveno arhitekti un Siguldas pilsētas Būvvaldes vadītāju. Gadījumā, ja nav nodrošināti visi nepieciešamie saskaņojumi, jānodrošina alternatīva projekta priekšlikuma izstrāde.</w:t>
            </w:r>
          </w:p>
        </w:tc>
      </w:tr>
      <w:tr w:rsidR="007F0ABF" w:rsidRPr="00A52E54" w:rsidTr="00CE269A">
        <w:tc>
          <w:tcPr>
            <w:tcW w:w="3681" w:type="dxa"/>
          </w:tcPr>
          <w:p w:rsidR="007F0ABF" w:rsidRPr="00826460" w:rsidRDefault="007F0ABF" w:rsidP="007F0ABF">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lastRenderedPageBreak/>
              <w:t>Inženiertīkli</w:t>
            </w:r>
          </w:p>
        </w:tc>
        <w:tc>
          <w:tcPr>
            <w:tcW w:w="5386" w:type="dxa"/>
          </w:tcPr>
          <w:p w:rsidR="00124201" w:rsidRPr="00A52E54" w:rsidRDefault="007F0ABF" w:rsidP="007F0ABF">
            <w:pPr>
              <w:spacing w:before="100" w:beforeAutospacing="1" w:after="100" w:afterAutospacing="1"/>
              <w:jc w:val="both"/>
              <w:rPr>
                <w:rFonts w:ascii="Times New Roman" w:hAnsi="Times New Roman" w:cs="Times New Roman"/>
              </w:rPr>
            </w:pPr>
            <w:r w:rsidRPr="00A52E54">
              <w:rPr>
                <w:rFonts w:ascii="Times New Roman" w:hAnsi="Times New Roman" w:cs="Times New Roman"/>
                <w:color w:val="333333"/>
              </w:rPr>
              <w:t>IZPI</w:t>
            </w:r>
            <w:r w:rsidRPr="00A52E54">
              <w:rPr>
                <w:rFonts w:ascii="Times New Roman" w:hAnsi="Times New Roman" w:cs="Times New Roman"/>
              </w:rPr>
              <w:t xml:space="preserve">LDĪTĀJS izvērtē apakšzemju vai gaisvadu komunikāciju pārvietošanu nepieciešamību, lai varētu realizēt Būvprojekta ieceri. </w:t>
            </w:r>
            <w:r w:rsidR="00124201" w:rsidRPr="00A52E54">
              <w:rPr>
                <w:rFonts w:ascii="Times New Roman" w:hAnsi="Times New Roman" w:cs="Times New Roman"/>
              </w:rPr>
              <w:t xml:space="preserve">                   Ja pārbūvējamie tīkli ietver elementus ar komunikāciju apkalpojošo firmu logotipiem, būvprojektā jāparedz elementi ar šiem logotipiem.</w:t>
            </w:r>
          </w:p>
        </w:tc>
      </w:tr>
      <w:tr w:rsidR="007F0ABF" w:rsidRPr="00A52E54" w:rsidTr="00CE269A">
        <w:tc>
          <w:tcPr>
            <w:tcW w:w="3681" w:type="dxa"/>
          </w:tcPr>
          <w:p w:rsidR="007F0ABF" w:rsidRPr="00826460" w:rsidRDefault="007F0ABF" w:rsidP="007F0ABF">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Būvprojekta eksemplāri</w:t>
            </w:r>
          </w:p>
        </w:tc>
        <w:tc>
          <w:tcPr>
            <w:tcW w:w="5386" w:type="dxa"/>
          </w:tcPr>
          <w:p w:rsidR="007F0ABF" w:rsidRPr="00A52E54" w:rsidRDefault="007F0ABF" w:rsidP="007F0ABF">
            <w:pPr>
              <w:jc w:val="both"/>
              <w:rPr>
                <w:rFonts w:ascii="Times New Roman" w:hAnsi="Times New Roman" w:cs="Times New Roman"/>
              </w:rPr>
            </w:pPr>
            <w:r w:rsidRPr="00A52E54">
              <w:rPr>
                <w:rFonts w:ascii="Times New Roman" w:hAnsi="Times New Roman" w:cs="Times New Roman"/>
              </w:rPr>
              <w:t>Būvprojekts jāiesniedz PASŪTĪTĀJAM 5 eksemplāros (+ digitālā veidā pēc būvprojekta akceptēšanas būvvaldē. Sējums „Ekonomiskā daļa”–(būvdarbu apjomi un būvdarbu izmaksu aprēķins) -Excel formātā, rasējumi  DWG formātā, pārējie Word formātā).</w:t>
            </w:r>
          </w:p>
        </w:tc>
      </w:tr>
    </w:tbl>
    <w:p w:rsidR="00DF52A5" w:rsidRPr="00A52E54" w:rsidRDefault="00DF52A5" w:rsidP="00AE5945">
      <w:pPr>
        <w:spacing w:after="0" w:line="240" w:lineRule="auto"/>
        <w:ind w:firstLine="720"/>
        <w:jc w:val="both"/>
        <w:rPr>
          <w:rFonts w:ascii="Times New Roman" w:eastAsia="Times New Roman" w:hAnsi="Times New Roman" w:cs="Times New Roman"/>
          <w:bCs/>
          <w:sz w:val="28"/>
          <w:szCs w:val="28"/>
        </w:rPr>
      </w:pPr>
    </w:p>
    <w:p w:rsidR="00843153" w:rsidRPr="00826460" w:rsidRDefault="008D5FD3" w:rsidP="00C729AC">
      <w:pPr>
        <w:spacing w:after="0" w:line="240" w:lineRule="auto"/>
        <w:jc w:val="both"/>
        <w:rPr>
          <w:rFonts w:ascii="Times New Roman" w:eastAsia="Times New Roman" w:hAnsi="Times New Roman" w:cs="Times New Roman"/>
          <w:b/>
          <w:bCs/>
          <w:sz w:val="24"/>
          <w:szCs w:val="24"/>
          <w:u w:val="single"/>
        </w:rPr>
      </w:pPr>
      <w:r w:rsidRPr="00826460">
        <w:rPr>
          <w:rFonts w:ascii="Times New Roman" w:eastAsia="Times New Roman" w:hAnsi="Times New Roman" w:cs="Times New Roman"/>
          <w:b/>
          <w:bCs/>
          <w:sz w:val="24"/>
          <w:szCs w:val="24"/>
          <w:highlight w:val="lightGray"/>
          <w:u w:val="single"/>
        </w:rPr>
        <w:t xml:space="preserve">II </w:t>
      </w:r>
      <w:r w:rsidR="00DF52A5" w:rsidRPr="00826460">
        <w:rPr>
          <w:rFonts w:ascii="Times New Roman" w:eastAsia="Times New Roman" w:hAnsi="Times New Roman" w:cs="Times New Roman"/>
          <w:b/>
          <w:bCs/>
          <w:sz w:val="24"/>
          <w:szCs w:val="24"/>
          <w:highlight w:val="lightGray"/>
          <w:u w:val="single"/>
        </w:rPr>
        <w:t>Pirmsprojektēšanas stadija</w:t>
      </w:r>
    </w:p>
    <w:p w:rsidR="00DF52A5" w:rsidRPr="00A52E54" w:rsidRDefault="00DF52A5" w:rsidP="00C729AC">
      <w:pPr>
        <w:spacing w:after="0" w:line="240" w:lineRule="auto"/>
        <w:jc w:val="both"/>
        <w:rPr>
          <w:rFonts w:ascii="Times New Roman" w:eastAsia="Times New Roman" w:hAnsi="Times New Roman" w:cs="Times New Roman"/>
          <w:bCs/>
          <w:sz w:val="28"/>
          <w:szCs w:val="28"/>
        </w:rPr>
      </w:pPr>
    </w:p>
    <w:tbl>
      <w:tblPr>
        <w:tblStyle w:val="TableGrid"/>
        <w:tblW w:w="9776" w:type="dxa"/>
        <w:tblLayout w:type="fixed"/>
        <w:tblLook w:val="04A0" w:firstRow="1" w:lastRow="0" w:firstColumn="1" w:lastColumn="0" w:noHBand="0" w:noVBand="1"/>
      </w:tblPr>
      <w:tblGrid>
        <w:gridCol w:w="1809"/>
        <w:gridCol w:w="4357"/>
        <w:gridCol w:w="859"/>
        <w:gridCol w:w="761"/>
        <w:gridCol w:w="1990"/>
      </w:tblGrid>
      <w:tr w:rsidR="007757E9" w:rsidRPr="00A52E54" w:rsidTr="00826460">
        <w:tc>
          <w:tcPr>
            <w:tcW w:w="1809" w:type="dxa"/>
          </w:tcPr>
          <w:p w:rsidR="009032B8" w:rsidRPr="00826460" w:rsidRDefault="009032B8" w:rsidP="00D241CB">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 xml:space="preserve">Darbu </w:t>
            </w:r>
            <w:r w:rsidR="007757E9" w:rsidRPr="00826460">
              <w:rPr>
                <w:rFonts w:ascii="Times New Roman" w:eastAsia="Times New Roman" w:hAnsi="Times New Roman" w:cs="Times New Roman"/>
                <w:b/>
                <w:sz w:val="24"/>
                <w:szCs w:val="24"/>
                <w:lang w:eastAsia="lv-LV"/>
              </w:rPr>
              <w:t>nosaukums</w:t>
            </w:r>
          </w:p>
        </w:tc>
        <w:tc>
          <w:tcPr>
            <w:tcW w:w="4357" w:type="dxa"/>
          </w:tcPr>
          <w:p w:rsidR="009032B8" w:rsidRPr="00826460" w:rsidRDefault="007757E9" w:rsidP="00D241CB">
            <w:pPr>
              <w:jc w:val="both"/>
              <w:rPr>
                <w:rFonts w:ascii="Times New Roman" w:hAnsi="Times New Roman" w:cs="Times New Roman"/>
                <w:color w:val="333333"/>
                <w:sz w:val="24"/>
                <w:szCs w:val="24"/>
              </w:rPr>
            </w:pPr>
            <w:r w:rsidRPr="00826460">
              <w:rPr>
                <w:rFonts w:ascii="Times New Roman" w:eastAsia="Times New Roman" w:hAnsi="Times New Roman" w:cs="Times New Roman"/>
                <w:b/>
                <w:sz w:val="24"/>
                <w:szCs w:val="24"/>
                <w:lang w:eastAsia="lv-LV"/>
              </w:rPr>
              <w:t>Darbu apraksts</w:t>
            </w:r>
          </w:p>
        </w:tc>
        <w:tc>
          <w:tcPr>
            <w:tcW w:w="859" w:type="dxa"/>
          </w:tcPr>
          <w:p w:rsidR="007757E9" w:rsidRPr="00826460" w:rsidRDefault="00DB2CE0" w:rsidP="00D241CB">
            <w:pPr>
              <w:jc w:val="both"/>
              <w:rPr>
                <w:rFonts w:ascii="Times New Roman" w:hAnsi="Times New Roman" w:cs="Times New Roman"/>
                <w:color w:val="333333"/>
                <w:sz w:val="20"/>
                <w:szCs w:val="20"/>
              </w:rPr>
            </w:pPr>
            <w:r w:rsidRPr="00826460">
              <w:rPr>
                <w:rFonts w:ascii="Times New Roman" w:hAnsi="Times New Roman" w:cs="Times New Roman"/>
                <w:color w:val="333333"/>
                <w:sz w:val="20"/>
                <w:szCs w:val="20"/>
              </w:rPr>
              <w:t xml:space="preserve"> Veic </w:t>
            </w:r>
            <w:r w:rsidR="007757E9" w:rsidRPr="00826460">
              <w:rPr>
                <w:rFonts w:ascii="Times New Roman" w:hAnsi="Times New Roman" w:cs="Times New Roman"/>
                <w:color w:val="333333"/>
                <w:sz w:val="20"/>
                <w:szCs w:val="20"/>
              </w:rPr>
              <w:t>Projekt</w:t>
            </w:r>
          </w:p>
          <w:p w:rsidR="009032B8" w:rsidRPr="00826460" w:rsidRDefault="007757E9" w:rsidP="00D241CB">
            <w:pPr>
              <w:jc w:val="both"/>
              <w:rPr>
                <w:rFonts w:ascii="Times New Roman" w:hAnsi="Times New Roman" w:cs="Times New Roman"/>
                <w:color w:val="333333"/>
                <w:sz w:val="20"/>
                <w:szCs w:val="20"/>
              </w:rPr>
            </w:pPr>
            <w:r w:rsidRPr="00826460">
              <w:rPr>
                <w:rFonts w:ascii="Times New Roman" w:hAnsi="Times New Roman" w:cs="Times New Roman"/>
                <w:color w:val="333333"/>
                <w:sz w:val="20"/>
                <w:szCs w:val="20"/>
              </w:rPr>
              <w:t>ētājs</w:t>
            </w:r>
          </w:p>
        </w:tc>
        <w:tc>
          <w:tcPr>
            <w:tcW w:w="761" w:type="dxa"/>
          </w:tcPr>
          <w:p w:rsidR="009032B8" w:rsidRPr="00826460" w:rsidRDefault="00DB2CE0" w:rsidP="00D241CB">
            <w:pPr>
              <w:jc w:val="both"/>
              <w:rPr>
                <w:rFonts w:ascii="Times New Roman" w:hAnsi="Times New Roman" w:cs="Times New Roman"/>
                <w:color w:val="333333"/>
                <w:sz w:val="20"/>
                <w:szCs w:val="20"/>
              </w:rPr>
            </w:pPr>
            <w:r w:rsidRPr="00826460">
              <w:rPr>
                <w:rFonts w:ascii="Times New Roman" w:hAnsi="Times New Roman" w:cs="Times New Roman"/>
                <w:color w:val="333333"/>
                <w:sz w:val="20"/>
                <w:szCs w:val="20"/>
              </w:rPr>
              <w:t xml:space="preserve">Veic </w:t>
            </w:r>
            <w:r w:rsidR="007757E9" w:rsidRPr="00826460">
              <w:rPr>
                <w:rFonts w:ascii="Times New Roman" w:hAnsi="Times New Roman" w:cs="Times New Roman"/>
                <w:color w:val="333333"/>
                <w:sz w:val="20"/>
                <w:szCs w:val="20"/>
              </w:rPr>
              <w:t>Pasūtī</w:t>
            </w:r>
          </w:p>
          <w:p w:rsidR="007757E9" w:rsidRPr="00826460" w:rsidRDefault="007757E9" w:rsidP="00D241CB">
            <w:pPr>
              <w:jc w:val="both"/>
              <w:rPr>
                <w:rFonts w:ascii="Times New Roman" w:hAnsi="Times New Roman" w:cs="Times New Roman"/>
                <w:color w:val="333333"/>
                <w:sz w:val="20"/>
                <w:szCs w:val="20"/>
              </w:rPr>
            </w:pPr>
            <w:r w:rsidRPr="00826460">
              <w:rPr>
                <w:rFonts w:ascii="Times New Roman" w:hAnsi="Times New Roman" w:cs="Times New Roman"/>
                <w:color w:val="333333"/>
                <w:sz w:val="20"/>
                <w:szCs w:val="20"/>
              </w:rPr>
              <w:t>tājs</w:t>
            </w:r>
          </w:p>
        </w:tc>
        <w:tc>
          <w:tcPr>
            <w:tcW w:w="1990" w:type="dxa"/>
          </w:tcPr>
          <w:p w:rsidR="007757E9" w:rsidRPr="00A52E54" w:rsidRDefault="007757E9" w:rsidP="00D241CB">
            <w:pPr>
              <w:jc w:val="both"/>
              <w:rPr>
                <w:rFonts w:ascii="Times New Roman" w:hAnsi="Times New Roman" w:cs="Times New Roman"/>
                <w:color w:val="333333"/>
              </w:rPr>
            </w:pPr>
            <w:r w:rsidRPr="00A52E54">
              <w:rPr>
                <w:rFonts w:ascii="Times New Roman" w:hAnsi="Times New Roman" w:cs="Times New Roman"/>
                <w:color w:val="333333"/>
              </w:rPr>
              <w:t>Piezīmes</w:t>
            </w:r>
          </w:p>
        </w:tc>
      </w:tr>
      <w:tr w:rsidR="007757E9" w:rsidRPr="00A52E54" w:rsidTr="00826460">
        <w:tc>
          <w:tcPr>
            <w:tcW w:w="1809" w:type="dxa"/>
          </w:tcPr>
          <w:p w:rsidR="009032B8" w:rsidRPr="00A52E54" w:rsidRDefault="009032B8"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Būvprojekta platforma</w:t>
            </w:r>
          </w:p>
        </w:tc>
        <w:tc>
          <w:tcPr>
            <w:tcW w:w="4357" w:type="dxa"/>
          </w:tcPr>
          <w:p w:rsidR="009032B8" w:rsidRPr="00A52E54" w:rsidRDefault="007757E9" w:rsidP="009032B8">
            <w:pPr>
              <w:jc w:val="both"/>
              <w:rPr>
                <w:rFonts w:ascii="Times New Roman" w:hAnsi="Times New Roman" w:cs="Times New Roman"/>
                <w:color w:val="333333"/>
              </w:rPr>
            </w:pPr>
            <w:r w:rsidRPr="00A52E54">
              <w:rPr>
                <w:rFonts w:ascii="Times New Roman" w:hAnsi="Times New Roman" w:cs="Times New Roman"/>
                <w:color w:val="333333"/>
              </w:rPr>
              <w:t>N</w:t>
            </w:r>
            <w:r w:rsidR="009032B8" w:rsidRPr="00A52E54">
              <w:rPr>
                <w:rFonts w:ascii="Times New Roman" w:hAnsi="Times New Roman" w:cs="Times New Roman"/>
                <w:color w:val="333333"/>
              </w:rPr>
              <w:t xml:space="preserve">odrošina augstas detalizācijas </w:t>
            </w:r>
          </w:p>
          <w:p w:rsidR="009032B8" w:rsidRPr="00A52E54" w:rsidRDefault="009032B8" w:rsidP="009032B8">
            <w:pPr>
              <w:jc w:val="both"/>
              <w:rPr>
                <w:rFonts w:ascii="Times New Roman" w:hAnsi="Times New Roman" w:cs="Times New Roman"/>
                <w:color w:val="333333"/>
              </w:rPr>
            </w:pPr>
            <w:r w:rsidRPr="00A52E54">
              <w:rPr>
                <w:rFonts w:ascii="Times New Roman" w:hAnsi="Times New Roman" w:cs="Times New Roman"/>
                <w:color w:val="333333"/>
              </w:rPr>
              <w:t xml:space="preserve">uzmērījumu veikšanu </w:t>
            </w:r>
            <w:r w:rsidRPr="00A52E54">
              <w:rPr>
                <w:rFonts w:ascii="Times New Roman" w:hAnsi="Times New Roman" w:cs="Times New Roman"/>
              </w:rPr>
              <w:t xml:space="preserve">(ieskaitot apakšzemes komunikācijas) saskaņošanu un plānu izgatavošanas darbus mērogā 1:500. </w:t>
            </w:r>
            <w:r w:rsidRPr="00A52E54">
              <w:rPr>
                <w:rFonts w:ascii="Times New Roman" w:hAnsi="Times New Roman" w:cs="Times New Roman"/>
                <w:color w:val="333333"/>
              </w:rPr>
              <w:t>uz kuras platformas tiek izstrādāts Būvprojekts. Topogrāfija jāpiesaista arī pie māju fasādēm un citiem nozīmīgiem objektiem, kas atrodas ielu malās un neatrodas ielu sarakstā norādītajā zemes vienībā. Visiem plānā attēlotajiem  apzīmējumiem jābūt norādītiem nosaukumiem.</w:t>
            </w:r>
          </w:p>
          <w:p w:rsidR="009032B8" w:rsidRPr="00A52E54" w:rsidRDefault="009032B8" w:rsidP="009032B8">
            <w:pPr>
              <w:jc w:val="both"/>
              <w:rPr>
                <w:rFonts w:ascii="Times New Roman" w:hAnsi="Times New Roman" w:cs="Times New Roman"/>
                <w:color w:val="333333"/>
              </w:rPr>
            </w:pPr>
            <w:r w:rsidRPr="00A52E54">
              <w:rPr>
                <w:rFonts w:ascii="Times New Roman" w:hAnsi="Times New Roman" w:cs="Times New Roman"/>
                <w:color w:val="000000"/>
                <w:lang w:eastAsia="lv-LV"/>
              </w:rPr>
              <w:t xml:space="preserve">Inženiertopogrāfiskā plāna izgatavotājs iesniedz PASŪTĪTĀJAM inženiertopogrāfiskā plāna 4 (četras) krāsainas izdrukas ar saskaņojumiem un saskaņotā plāna digitālo versiju CD diskā (*dwg un *dgn formātā) un kā arī nosūta  PASŪTĪTĀJAM uz  elektroniskā pasta adresi  </w:t>
            </w:r>
            <w:hyperlink r:id="rId7" w:history="1">
              <w:r w:rsidRPr="00A52E54">
                <w:rPr>
                  <w:rStyle w:val="Hyperlink"/>
                  <w:rFonts w:ascii="Times New Roman" w:hAnsi="Times New Roman" w:cs="Times New Roman"/>
                </w:rPr>
                <w:t>valts.vilks@sigulda.lv</w:t>
              </w:r>
            </w:hyperlink>
          </w:p>
        </w:tc>
        <w:tc>
          <w:tcPr>
            <w:tcW w:w="859" w:type="dxa"/>
          </w:tcPr>
          <w:p w:rsidR="007F049B" w:rsidRPr="00A52E54" w:rsidRDefault="007F049B" w:rsidP="007F049B">
            <w:pPr>
              <w:rPr>
                <w:rFonts w:ascii="Times New Roman" w:hAnsi="Times New Roman" w:cs="Times New Roman"/>
                <w:b/>
                <w:color w:val="333333"/>
                <w:sz w:val="40"/>
                <w:szCs w:val="40"/>
              </w:rPr>
            </w:pPr>
          </w:p>
          <w:p w:rsidR="007F049B" w:rsidRPr="00A52E54" w:rsidRDefault="007F049B" w:rsidP="007F049B">
            <w:pPr>
              <w:jc w:val="center"/>
              <w:rPr>
                <w:rFonts w:ascii="Times New Roman" w:hAnsi="Times New Roman" w:cs="Times New Roman"/>
                <w:b/>
                <w:color w:val="333333"/>
                <w:sz w:val="40"/>
                <w:szCs w:val="40"/>
              </w:rPr>
            </w:pPr>
          </w:p>
          <w:p w:rsidR="007F049B" w:rsidRPr="00A52E54" w:rsidRDefault="007F049B" w:rsidP="007F049B">
            <w:pPr>
              <w:jc w:val="center"/>
              <w:rPr>
                <w:rFonts w:ascii="Times New Roman" w:hAnsi="Times New Roman" w:cs="Times New Roman"/>
                <w:b/>
                <w:color w:val="333333"/>
                <w:sz w:val="40"/>
                <w:szCs w:val="40"/>
              </w:rPr>
            </w:pPr>
          </w:p>
        </w:tc>
        <w:tc>
          <w:tcPr>
            <w:tcW w:w="761" w:type="dxa"/>
            <w:vAlign w:val="center"/>
          </w:tcPr>
          <w:p w:rsidR="009032B8" w:rsidRPr="00A52E54" w:rsidRDefault="0020454A" w:rsidP="0020454A">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1990" w:type="dxa"/>
          </w:tcPr>
          <w:p w:rsidR="00593806" w:rsidRPr="00826460" w:rsidRDefault="00593806" w:rsidP="00593806">
            <w:pPr>
              <w:jc w:val="both"/>
              <w:rPr>
                <w:rFonts w:ascii="Times New Roman" w:hAnsi="Times New Roman" w:cs="Times New Roman"/>
                <w:sz w:val="20"/>
                <w:szCs w:val="20"/>
              </w:rPr>
            </w:pPr>
            <w:r w:rsidRPr="00826460">
              <w:rPr>
                <w:rFonts w:ascii="Times New Roman" w:hAnsi="Times New Roman" w:cs="Times New Roman"/>
                <w:color w:val="333333"/>
                <w:sz w:val="20"/>
                <w:szCs w:val="20"/>
              </w:rPr>
              <w:t>Inženiertopogrāfisko plānu vajadzības gadījumā papildina projektētājs.</w:t>
            </w:r>
          </w:p>
          <w:p w:rsidR="009032B8" w:rsidRPr="00A52E54" w:rsidRDefault="009032B8" w:rsidP="009032B8">
            <w:pPr>
              <w:jc w:val="both"/>
              <w:rPr>
                <w:rFonts w:ascii="Times New Roman" w:hAnsi="Times New Roman" w:cs="Times New Roman"/>
                <w:color w:val="333333"/>
              </w:rPr>
            </w:pPr>
          </w:p>
        </w:tc>
      </w:tr>
      <w:tr w:rsidR="00DB2CE0" w:rsidRPr="00A52E54" w:rsidTr="00826460">
        <w:trPr>
          <w:trHeight w:val="1445"/>
        </w:trPr>
        <w:tc>
          <w:tcPr>
            <w:tcW w:w="1809" w:type="dxa"/>
          </w:tcPr>
          <w:p w:rsidR="00DB2CE0" w:rsidRPr="00A52E54" w:rsidRDefault="00DB2CE0"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Kustības intensitāte</w:t>
            </w:r>
          </w:p>
        </w:tc>
        <w:tc>
          <w:tcPr>
            <w:tcW w:w="4357" w:type="dxa"/>
          </w:tcPr>
          <w:p w:rsidR="00DB2CE0" w:rsidRPr="00A52E54" w:rsidRDefault="00DB2CE0" w:rsidP="009032B8">
            <w:pPr>
              <w:jc w:val="both"/>
              <w:rPr>
                <w:rFonts w:ascii="Times New Roman" w:hAnsi="Times New Roman" w:cs="Times New Roman"/>
                <w:color w:val="333333"/>
              </w:rPr>
            </w:pPr>
            <w:r w:rsidRPr="00A52E54">
              <w:rPr>
                <w:rFonts w:ascii="Times New Roman" w:hAnsi="Times New Roman" w:cs="Times New Roman"/>
                <w:color w:val="333333"/>
              </w:rPr>
              <w:t xml:space="preserve">Pirms </w:t>
            </w:r>
            <w:r w:rsidRPr="00A52E54">
              <w:rPr>
                <w:rFonts w:ascii="Times New Roman" w:hAnsi="Times New Roman" w:cs="Times New Roman"/>
              </w:rPr>
              <w:t xml:space="preserve">būvniecības ieceres iesnieguma izvēles, </w:t>
            </w:r>
            <w:r w:rsidRPr="00A52E54">
              <w:rPr>
                <w:rFonts w:ascii="Times New Roman" w:hAnsi="Times New Roman" w:cs="Times New Roman"/>
                <w:color w:val="333333"/>
              </w:rPr>
              <w:t>jāveic</w:t>
            </w:r>
            <w:r w:rsidRPr="00A52E54">
              <w:rPr>
                <w:rFonts w:ascii="Times New Roman" w:hAnsi="Times New Roman" w:cs="Times New Roman"/>
              </w:rPr>
              <w:t xml:space="preserve"> transporta līdzekļu un gājēju kustības</w:t>
            </w:r>
            <w:r w:rsidR="00044AB9" w:rsidRPr="00A52E54">
              <w:rPr>
                <w:rFonts w:ascii="Times New Roman" w:hAnsi="Times New Roman" w:cs="Times New Roman"/>
              </w:rPr>
              <w:t xml:space="preserve"> diennakts</w:t>
            </w:r>
            <w:r w:rsidRPr="00A52E54">
              <w:rPr>
                <w:rFonts w:ascii="Times New Roman" w:hAnsi="Times New Roman" w:cs="Times New Roman"/>
              </w:rPr>
              <w:t xml:space="preserve"> intensitātes skaitīšana, lai varētu pilnvērtīgi veikt Būvprojekta izstrādi, atbilstoši LVS prasībām.</w:t>
            </w:r>
          </w:p>
        </w:tc>
        <w:tc>
          <w:tcPr>
            <w:tcW w:w="859" w:type="dxa"/>
          </w:tcPr>
          <w:p w:rsidR="00DB2CE0" w:rsidRPr="00A52E54" w:rsidRDefault="007F049B" w:rsidP="007F049B">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DB2CE0" w:rsidRPr="00A52E54" w:rsidRDefault="00DB2CE0" w:rsidP="009032B8">
            <w:pPr>
              <w:jc w:val="both"/>
              <w:rPr>
                <w:rFonts w:ascii="Times New Roman" w:hAnsi="Times New Roman" w:cs="Times New Roman"/>
                <w:b/>
                <w:color w:val="333333"/>
                <w:sz w:val="40"/>
                <w:szCs w:val="40"/>
              </w:rPr>
            </w:pPr>
          </w:p>
        </w:tc>
        <w:tc>
          <w:tcPr>
            <w:tcW w:w="1990" w:type="dxa"/>
          </w:tcPr>
          <w:p w:rsidR="00DB2CE0" w:rsidRPr="00A52E54" w:rsidRDefault="00DB2CE0" w:rsidP="009032B8">
            <w:pPr>
              <w:jc w:val="both"/>
              <w:rPr>
                <w:rFonts w:ascii="Times New Roman" w:hAnsi="Times New Roman" w:cs="Times New Roman"/>
                <w:color w:val="333333"/>
              </w:rPr>
            </w:pPr>
          </w:p>
        </w:tc>
      </w:tr>
      <w:tr w:rsidR="00F736E3" w:rsidRPr="00A52E54" w:rsidTr="00826460">
        <w:tc>
          <w:tcPr>
            <w:tcW w:w="1809" w:type="dxa"/>
          </w:tcPr>
          <w:p w:rsidR="00F736E3" w:rsidRPr="00A52E54" w:rsidRDefault="00F736E3"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Tehniskā apsekošana</w:t>
            </w:r>
          </w:p>
        </w:tc>
        <w:tc>
          <w:tcPr>
            <w:tcW w:w="4357" w:type="dxa"/>
          </w:tcPr>
          <w:p w:rsidR="00F736E3" w:rsidRPr="00A52E54" w:rsidRDefault="00F736E3" w:rsidP="009032B8">
            <w:pPr>
              <w:jc w:val="both"/>
              <w:rPr>
                <w:rFonts w:ascii="Times New Roman" w:hAnsi="Times New Roman" w:cs="Times New Roman"/>
                <w:color w:val="333333"/>
              </w:rPr>
            </w:pPr>
            <w:r w:rsidRPr="00A52E54">
              <w:rPr>
                <w:rFonts w:ascii="Times New Roman" w:hAnsi="Times New Roman" w:cs="Times New Roman"/>
              </w:rPr>
              <w:t>Jāveic topošā būvprojekta robežās esoš</w:t>
            </w:r>
            <w:r w:rsidR="001E2824" w:rsidRPr="00A52E54">
              <w:rPr>
                <w:rFonts w:ascii="Times New Roman" w:hAnsi="Times New Roman" w:cs="Times New Roman"/>
              </w:rPr>
              <w:t>ās</w:t>
            </w:r>
            <w:r w:rsidR="001D05DB" w:rsidRPr="00A52E54">
              <w:rPr>
                <w:rFonts w:ascii="Times New Roman" w:hAnsi="Times New Roman" w:cs="Times New Roman"/>
              </w:rPr>
              <w:t xml:space="preserve"> situācijas</w:t>
            </w:r>
            <w:r w:rsidRPr="00A52E54">
              <w:rPr>
                <w:rFonts w:ascii="Times New Roman" w:hAnsi="Times New Roman" w:cs="Times New Roman"/>
              </w:rPr>
              <w:t xml:space="preserve"> apsekošana dabā ar fotofiksācijām, sastādot objekta tehniskās apsekošanas aktu.</w:t>
            </w:r>
          </w:p>
        </w:tc>
        <w:tc>
          <w:tcPr>
            <w:tcW w:w="859" w:type="dxa"/>
          </w:tcPr>
          <w:p w:rsidR="00F736E3" w:rsidRPr="00A52E54" w:rsidRDefault="007F049B" w:rsidP="007F049B">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F736E3" w:rsidRPr="00A52E54" w:rsidRDefault="00F736E3" w:rsidP="009032B8">
            <w:pPr>
              <w:jc w:val="both"/>
              <w:rPr>
                <w:rFonts w:ascii="Times New Roman" w:hAnsi="Times New Roman" w:cs="Times New Roman"/>
                <w:b/>
                <w:color w:val="333333"/>
                <w:sz w:val="40"/>
                <w:szCs w:val="40"/>
              </w:rPr>
            </w:pPr>
          </w:p>
        </w:tc>
        <w:tc>
          <w:tcPr>
            <w:tcW w:w="1990" w:type="dxa"/>
          </w:tcPr>
          <w:p w:rsidR="00F736E3" w:rsidRPr="00A52E54" w:rsidRDefault="00F736E3" w:rsidP="009032B8">
            <w:pPr>
              <w:jc w:val="both"/>
              <w:rPr>
                <w:rFonts w:ascii="Times New Roman" w:hAnsi="Times New Roman" w:cs="Times New Roman"/>
                <w:color w:val="333333"/>
              </w:rPr>
            </w:pPr>
          </w:p>
        </w:tc>
      </w:tr>
      <w:tr w:rsidR="007757E9" w:rsidRPr="00A52E54" w:rsidTr="00826460">
        <w:tc>
          <w:tcPr>
            <w:tcW w:w="1809" w:type="dxa"/>
          </w:tcPr>
          <w:p w:rsidR="009032B8" w:rsidRPr="00A52E54" w:rsidRDefault="009032B8"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Tehniskie noteikumi</w:t>
            </w:r>
          </w:p>
        </w:tc>
        <w:tc>
          <w:tcPr>
            <w:tcW w:w="4357" w:type="dxa"/>
          </w:tcPr>
          <w:p w:rsidR="009032B8" w:rsidRPr="00A52E54" w:rsidRDefault="007757E9" w:rsidP="009032B8">
            <w:pPr>
              <w:jc w:val="both"/>
              <w:rPr>
                <w:rFonts w:ascii="Times New Roman" w:hAnsi="Times New Roman" w:cs="Times New Roman"/>
                <w:color w:val="000000"/>
                <w:lang w:eastAsia="lv-LV"/>
              </w:rPr>
            </w:pPr>
            <w:r w:rsidRPr="00A52E54">
              <w:rPr>
                <w:rFonts w:ascii="Times New Roman" w:hAnsi="Times New Roman" w:cs="Times New Roman"/>
                <w:color w:val="333333"/>
              </w:rPr>
              <w:t>N</w:t>
            </w:r>
            <w:r w:rsidR="009032B8" w:rsidRPr="00A52E54">
              <w:rPr>
                <w:rFonts w:ascii="Times New Roman" w:hAnsi="Times New Roman" w:cs="Times New Roman"/>
              </w:rPr>
              <w:t>odrošina tehnisko noteikumu pieprasīšanu un saņemšanu</w:t>
            </w:r>
            <w:r w:rsidR="009032B8" w:rsidRPr="00A52E54">
              <w:rPr>
                <w:rFonts w:ascii="Times New Roman" w:hAnsi="Times New Roman" w:cs="Times New Roman"/>
                <w:color w:val="000000"/>
                <w:lang w:eastAsia="lv-LV"/>
              </w:rPr>
              <w:t xml:space="preserve"> </w:t>
            </w:r>
            <w:r w:rsidR="009032B8" w:rsidRPr="00A52E54">
              <w:rPr>
                <w:rFonts w:ascii="Times New Roman" w:hAnsi="Times New Roman" w:cs="Times New Roman"/>
              </w:rPr>
              <w:t>no komunikāciju valdītājiem</w:t>
            </w:r>
            <w:r w:rsidRPr="00A52E54">
              <w:rPr>
                <w:rFonts w:ascii="Times New Roman" w:hAnsi="Times New Roman" w:cs="Times New Roman"/>
              </w:rPr>
              <w:t>, ja projektējamais objekts atrodas komunikāciju aizsargjoslās, šķērso tās</w:t>
            </w:r>
            <w:r w:rsidR="00DB2CE0" w:rsidRPr="00A52E54">
              <w:rPr>
                <w:rFonts w:ascii="Times New Roman" w:hAnsi="Times New Roman" w:cs="Times New Roman"/>
              </w:rPr>
              <w:t xml:space="preserve">, vai jāveic </w:t>
            </w:r>
            <w:r w:rsidR="00DB2CE0" w:rsidRPr="00A52E54">
              <w:rPr>
                <w:rFonts w:ascii="Times New Roman" w:hAnsi="Times New Roman" w:cs="Times New Roman"/>
              </w:rPr>
              <w:lastRenderedPageBreak/>
              <w:t>komunikāciju pārbūve vai jaudu palielināšana. Komunikāciju valdītāji:</w:t>
            </w:r>
            <w:r w:rsidR="009032B8" w:rsidRPr="00A52E54">
              <w:rPr>
                <w:rFonts w:ascii="Times New Roman" w:hAnsi="Times New Roman" w:cs="Times New Roman"/>
              </w:rPr>
              <w:t xml:space="preserve"> Ūdensapgāde un kanalizācija_ (SIA „SALTAVOTS”), Gāzes apgāde _ (AS „LATVIJAS GĀZE”), Sakaru tīkli _ (SIA „LATTELECOM”; “LVRTC”), Ielas un ceļi _ (VAS „LATVIJAS VALSTS CEĻI”), Lietus ūdens kanalizācija _(SND Teritorijas attīstības pārvalde), Elektroapgāde _ (SIA „SADALES TĪKLS”), Ielu apgaismojums (SIA “FĀZE SIGULDA)”, Siltumapgāde (SIA “WESEMANN - SIGULDA”)</w:t>
            </w:r>
            <w:r w:rsidR="009032B8" w:rsidRPr="00A52E54">
              <w:rPr>
                <w:rFonts w:ascii="Times New Roman" w:hAnsi="Times New Roman" w:cs="Times New Roman"/>
                <w:sz w:val="28"/>
                <w:szCs w:val="28"/>
              </w:rPr>
              <w:t xml:space="preserve"> </w:t>
            </w:r>
            <w:r w:rsidR="009032B8" w:rsidRPr="00A52E54">
              <w:rPr>
                <w:rFonts w:ascii="Times New Roman" w:hAnsi="Times New Roman" w:cs="Times New Roman"/>
              </w:rPr>
              <w:t>un citām iestādēm, kuras ir iesaistītas projektu izstrādē, vai kuru komunikācijas atrodas projekt</w:t>
            </w:r>
            <w:r w:rsidR="00DB2CE0" w:rsidRPr="00A52E54">
              <w:rPr>
                <w:rFonts w:ascii="Times New Roman" w:hAnsi="Times New Roman" w:cs="Times New Roman"/>
              </w:rPr>
              <w:t>ējamā teritorijā.</w:t>
            </w:r>
          </w:p>
        </w:tc>
        <w:tc>
          <w:tcPr>
            <w:tcW w:w="859" w:type="dxa"/>
            <w:vAlign w:val="center"/>
          </w:tcPr>
          <w:p w:rsidR="009032B8" w:rsidRPr="00A52E54" w:rsidRDefault="0020454A" w:rsidP="0020454A">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lastRenderedPageBreak/>
              <w:t>+</w:t>
            </w:r>
          </w:p>
        </w:tc>
        <w:tc>
          <w:tcPr>
            <w:tcW w:w="761" w:type="dxa"/>
            <w:vAlign w:val="center"/>
          </w:tcPr>
          <w:p w:rsidR="009032B8" w:rsidRPr="00A52E54" w:rsidRDefault="0020454A" w:rsidP="0020454A">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1990" w:type="dxa"/>
          </w:tcPr>
          <w:p w:rsidR="009032B8" w:rsidRPr="00A52E54" w:rsidRDefault="0020454A" w:rsidP="009032B8">
            <w:pPr>
              <w:jc w:val="both"/>
              <w:rPr>
                <w:rFonts w:ascii="Times New Roman" w:hAnsi="Times New Roman" w:cs="Times New Roman"/>
                <w:color w:val="333333"/>
              </w:rPr>
            </w:pPr>
            <w:r w:rsidRPr="00A52E54">
              <w:rPr>
                <w:rFonts w:ascii="Times New Roman" w:hAnsi="Times New Roman" w:cs="Times New Roman"/>
                <w:color w:val="333333"/>
              </w:rPr>
              <w:t>Nepieciešamības gadījumā pievieno projektētājs</w:t>
            </w:r>
          </w:p>
        </w:tc>
      </w:tr>
      <w:tr w:rsidR="007757E9" w:rsidRPr="00A52E54" w:rsidTr="00826460">
        <w:tc>
          <w:tcPr>
            <w:tcW w:w="1809" w:type="dxa"/>
          </w:tcPr>
          <w:p w:rsidR="009032B8" w:rsidRPr="00A52E54" w:rsidRDefault="00F736E3"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Inženierģeoloģiskā izpēte</w:t>
            </w:r>
          </w:p>
        </w:tc>
        <w:tc>
          <w:tcPr>
            <w:tcW w:w="4357" w:type="dxa"/>
          </w:tcPr>
          <w:p w:rsidR="009032B8" w:rsidRPr="00A52E54" w:rsidRDefault="00F736E3" w:rsidP="009032B8">
            <w:pPr>
              <w:jc w:val="both"/>
              <w:rPr>
                <w:rFonts w:ascii="Times New Roman" w:hAnsi="Times New Roman" w:cs="Times New Roman"/>
              </w:rPr>
            </w:pPr>
            <w:r w:rsidRPr="00A52E54">
              <w:rPr>
                <w:rFonts w:ascii="Times New Roman" w:hAnsi="Times New Roman" w:cs="Times New Roman"/>
              </w:rPr>
              <w:t xml:space="preserve">Inženierizpētes un ģeoloģiskos darbus veic IZPILDĪTĀJS ar atskaiti, atbilstoši Latvijas būvnormatīvam LBN 005-99 “Inženierizpētes noteikumi būvniecībā”. </w:t>
            </w:r>
          </w:p>
          <w:p w:rsidR="0032017E" w:rsidRPr="00A52E54" w:rsidRDefault="0032017E" w:rsidP="0032017E">
            <w:pPr>
              <w:jc w:val="both"/>
              <w:rPr>
                <w:rFonts w:ascii="Times New Roman" w:hAnsi="Times New Roman" w:cs="Times New Roman"/>
              </w:rPr>
            </w:pPr>
            <w:r w:rsidRPr="00A52E54">
              <w:rPr>
                <w:rFonts w:ascii="Times New Roman" w:hAnsi="Times New Roman" w:cs="Times New Roman"/>
              </w:rPr>
              <w:t>Projektētājam jāveic ģeoloģiskās izpētes darbi tādā apjomā, kas ļauj projektētājam uzņemties atbildību par projekta risinājumu pamatotību un atbilstību projektēšanas normām, standartiem un Autoceļu specifikāciju jaunākajai versijai. Esošās segas brauktuves materiālu laboratorisko izpēti, testējamos parametrus un to apjomu izvēlas projektētājs. Izpētes gaitā iegūto paraugu testēšanā jālieto ceļu specifikācijās noteiktās testēšanas metodes. Izpildītājs ir atbildīgs par urbumu aizpildīšanu, aizstājot paraugiem noņemtos materiālus ar līdzvērtīgiem un nodrošinot katras konstruktīvās kārtas sablīvēšanu uzreiz pēc izpētes darbu pabeigšanas. Paraugu ņemšanas vietas izvēlas tā, lai iegūtu pēc iespējas pilnīgāku segas konstrukcijas raksturojumu.</w:t>
            </w:r>
          </w:p>
          <w:p w:rsidR="0032017E" w:rsidRPr="00A52E54" w:rsidRDefault="0032017E" w:rsidP="0032017E">
            <w:pPr>
              <w:jc w:val="both"/>
              <w:rPr>
                <w:rFonts w:ascii="Times New Roman" w:hAnsi="Times New Roman" w:cs="Times New Roman"/>
              </w:rPr>
            </w:pPr>
            <w:r w:rsidRPr="00A52E54">
              <w:rPr>
                <w:rFonts w:ascii="Times New Roman" w:hAnsi="Times New Roman" w:cs="Times New Roman"/>
              </w:rPr>
              <w:t xml:space="preserve">Urbums jāveic vietās, kur vizuāli konstatēts lielākas esošās klātnes deformācijas, iesēdumi, un citi defekti. Minimālais pārbaudēm nepieciešamo urbumu skaits - vidēji 1 urbums ik pa 500-600m. </w:t>
            </w:r>
          </w:p>
          <w:p w:rsidR="00C61271" w:rsidRPr="00A52E54" w:rsidRDefault="0032017E" w:rsidP="0032017E">
            <w:pPr>
              <w:jc w:val="both"/>
              <w:rPr>
                <w:rFonts w:ascii="Times New Roman" w:hAnsi="Times New Roman" w:cs="Times New Roman"/>
              </w:rPr>
            </w:pPr>
            <w:r w:rsidRPr="00A52E54">
              <w:rPr>
                <w:rFonts w:ascii="Times New Roman" w:hAnsi="Times New Roman" w:cs="Times New Roman"/>
              </w:rPr>
              <w:t>Ģeotehniskās izpētes rezultātus pievienot būvprojektam, garenprofilā attēlot urbumu griezumus.</w:t>
            </w:r>
          </w:p>
        </w:tc>
        <w:tc>
          <w:tcPr>
            <w:tcW w:w="859" w:type="dxa"/>
          </w:tcPr>
          <w:p w:rsidR="009032B8" w:rsidRPr="00A52E54" w:rsidRDefault="007F049B" w:rsidP="007F049B">
            <w:pPr>
              <w:jc w:val="center"/>
              <w:rPr>
                <w:rFonts w:ascii="Times New Roman" w:hAnsi="Times New Roman" w:cs="Times New Roman"/>
                <w:b/>
                <w:sz w:val="40"/>
                <w:szCs w:val="40"/>
              </w:rPr>
            </w:pPr>
            <w:r w:rsidRPr="00A52E54">
              <w:rPr>
                <w:rFonts w:ascii="Times New Roman" w:hAnsi="Times New Roman" w:cs="Times New Roman"/>
                <w:b/>
                <w:sz w:val="40"/>
                <w:szCs w:val="40"/>
              </w:rPr>
              <w:t>+</w:t>
            </w:r>
          </w:p>
        </w:tc>
        <w:tc>
          <w:tcPr>
            <w:tcW w:w="761" w:type="dxa"/>
          </w:tcPr>
          <w:p w:rsidR="009032B8" w:rsidRPr="00A52E54" w:rsidRDefault="009032B8" w:rsidP="009032B8">
            <w:pPr>
              <w:jc w:val="both"/>
              <w:rPr>
                <w:rFonts w:ascii="Times New Roman" w:hAnsi="Times New Roman" w:cs="Times New Roman"/>
                <w:b/>
                <w:sz w:val="40"/>
                <w:szCs w:val="40"/>
              </w:rPr>
            </w:pPr>
          </w:p>
        </w:tc>
        <w:tc>
          <w:tcPr>
            <w:tcW w:w="1990" w:type="dxa"/>
          </w:tcPr>
          <w:p w:rsidR="00591151" w:rsidRPr="00A52E54" w:rsidRDefault="00591151" w:rsidP="00591151">
            <w:pPr>
              <w:jc w:val="both"/>
              <w:rPr>
                <w:rFonts w:ascii="Times New Roman" w:hAnsi="Times New Roman" w:cs="Times New Roman"/>
              </w:rPr>
            </w:pPr>
            <w:r w:rsidRPr="00A52E54">
              <w:rPr>
                <w:rFonts w:ascii="Times New Roman" w:hAnsi="Times New Roman" w:cs="Times New Roman"/>
                <w:color w:val="333333"/>
              </w:rPr>
              <w:t>Risinājumu par inženierģeologisko izpētes darbu nepieciešamību pieņem projektētājs.</w:t>
            </w:r>
          </w:p>
          <w:p w:rsidR="009032B8" w:rsidRPr="00A52E54" w:rsidRDefault="009032B8" w:rsidP="009032B8">
            <w:pPr>
              <w:jc w:val="both"/>
              <w:rPr>
                <w:rFonts w:ascii="Times New Roman" w:hAnsi="Times New Roman" w:cs="Times New Roman"/>
                <w:highlight w:val="yellow"/>
              </w:rPr>
            </w:pPr>
          </w:p>
        </w:tc>
      </w:tr>
      <w:tr w:rsidR="00F736E3" w:rsidRPr="00A52E54" w:rsidTr="00826460">
        <w:tc>
          <w:tcPr>
            <w:tcW w:w="1809" w:type="dxa"/>
          </w:tcPr>
          <w:p w:rsidR="00F736E3" w:rsidRPr="00A52E54" w:rsidRDefault="00F40A45"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 xml:space="preserve">Priekšizpēte </w:t>
            </w:r>
          </w:p>
        </w:tc>
        <w:tc>
          <w:tcPr>
            <w:tcW w:w="4357" w:type="dxa"/>
          </w:tcPr>
          <w:p w:rsidR="00F736E3" w:rsidRPr="00A52E54" w:rsidRDefault="00F40A45" w:rsidP="009032B8">
            <w:pPr>
              <w:jc w:val="both"/>
              <w:rPr>
                <w:rFonts w:ascii="Times New Roman" w:hAnsi="Times New Roman" w:cs="Times New Roman"/>
              </w:rPr>
            </w:pPr>
            <w:r w:rsidRPr="00A52E54">
              <w:rPr>
                <w:rFonts w:ascii="Times New Roman" w:hAnsi="Times New Roman" w:cs="Times New Roman"/>
              </w:rPr>
              <w:t>Konsultācijas ar valsts, pašvaldību institūcijām, infrastruktūras uzturētājiem, pakalpojuma sniedzējiem un piegādātājiem. Infrastruktūras nodrošinājuma izvērtējums</w:t>
            </w:r>
          </w:p>
        </w:tc>
        <w:tc>
          <w:tcPr>
            <w:tcW w:w="859" w:type="dxa"/>
          </w:tcPr>
          <w:p w:rsidR="00F736E3" w:rsidRPr="00A52E54" w:rsidRDefault="007F049B" w:rsidP="007F049B">
            <w:pPr>
              <w:jc w:val="center"/>
              <w:rPr>
                <w:rFonts w:ascii="Times New Roman" w:hAnsi="Times New Roman" w:cs="Times New Roman"/>
                <w:b/>
                <w:sz w:val="40"/>
                <w:szCs w:val="40"/>
              </w:rPr>
            </w:pPr>
            <w:r w:rsidRPr="00A52E54">
              <w:rPr>
                <w:rFonts w:ascii="Times New Roman" w:hAnsi="Times New Roman" w:cs="Times New Roman"/>
                <w:b/>
                <w:sz w:val="40"/>
                <w:szCs w:val="40"/>
              </w:rPr>
              <w:t>+</w:t>
            </w:r>
          </w:p>
        </w:tc>
        <w:tc>
          <w:tcPr>
            <w:tcW w:w="761" w:type="dxa"/>
          </w:tcPr>
          <w:p w:rsidR="00F736E3" w:rsidRPr="00A52E54" w:rsidRDefault="00F736E3" w:rsidP="009032B8">
            <w:pPr>
              <w:jc w:val="both"/>
              <w:rPr>
                <w:rFonts w:ascii="Times New Roman" w:hAnsi="Times New Roman" w:cs="Times New Roman"/>
                <w:b/>
                <w:sz w:val="40"/>
                <w:szCs w:val="40"/>
              </w:rPr>
            </w:pPr>
          </w:p>
        </w:tc>
        <w:tc>
          <w:tcPr>
            <w:tcW w:w="1990" w:type="dxa"/>
          </w:tcPr>
          <w:p w:rsidR="00F736E3" w:rsidRPr="00A52E54" w:rsidRDefault="00F736E3" w:rsidP="009032B8">
            <w:pPr>
              <w:jc w:val="both"/>
              <w:rPr>
                <w:rFonts w:ascii="Times New Roman" w:hAnsi="Times New Roman" w:cs="Times New Roman"/>
              </w:rPr>
            </w:pPr>
          </w:p>
        </w:tc>
      </w:tr>
      <w:tr w:rsidR="00F40A45" w:rsidRPr="00A52E54" w:rsidTr="00826460">
        <w:tc>
          <w:tcPr>
            <w:tcW w:w="1809" w:type="dxa"/>
          </w:tcPr>
          <w:p w:rsidR="00F40A45" w:rsidRPr="00A52E54" w:rsidRDefault="00F40A45"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Projekta programmas sastādīšana</w:t>
            </w:r>
          </w:p>
        </w:tc>
        <w:tc>
          <w:tcPr>
            <w:tcW w:w="4357" w:type="dxa"/>
          </w:tcPr>
          <w:p w:rsidR="00F40A45" w:rsidRPr="00A52E54" w:rsidRDefault="00F40A45" w:rsidP="009032B8">
            <w:pPr>
              <w:jc w:val="both"/>
              <w:rPr>
                <w:rFonts w:ascii="Times New Roman" w:hAnsi="Times New Roman" w:cs="Times New Roman"/>
              </w:rPr>
            </w:pPr>
            <w:r w:rsidRPr="00A52E54">
              <w:rPr>
                <w:rFonts w:ascii="Times New Roman" w:hAnsi="Times New Roman" w:cs="Times New Roman"/>
              </w:rPr>
              <w:t xml:space="preserve">Būvprojekta programmas sastādīšana, priekšlikumi par realizācijas posmiem </w:t>
            </w:r>
          </w:p>
        </w:tc>
        <w:tc>
          <w:tcPr>
            <w:tcW w:w="859" w:type="dxa"/>
          </w:tcPr>
          <w:p w:rsidR="00F40A45" w:rsidRPr="00A52E54" w:rsidRDefault="007F049B" w:rsidP="007F049B">
            <w:pPr>
              <w:jc w:val="center"/>
              <w:rPr>
                <w:rFonts w:ascii="Times New Roman" w:hAnsi="Times New Roman" w:cs="Times New Roman"/>
                <w:b/>
                <w:sz w:val="40"/>
                <w:szCs w:val="40"/>
              </w:rPr>
            </w:pPr>
            <w:r w:rsidRPr="00A52E54">
              <w:rPr>
                <w:rFonts w:ascii="Times New Roman" w:hAnsi="Times New Roman" w:cs="Times New Roman"/>
                <w:b/>
                <w:sz w:val="40"/>
                <w:szCs w:val="40"/>
              </w:rPr>
              <w:t>+</w:t>
            </w:r>
          </w:p>
        </w:tc>
        <w:tc>
          <w:tcPr>
            <w:tcW w:w="761" w:type="dxa"/>
          </w:tcPr>
          <w:p w:rsidR="00F40A45" w:rsidRPr="00A52E54" w:rsidRDefault="00F40A45" w:rsidP="009032B8">
            <w:pPr>
              <w:jc w:val="both"/>
              <w:rPr>
                <w:rFonts w:ascii="Times New Roman" w:hAnsi="Times New Roman" w:cs="Times New Roman"/>
                <w:b/>
                <w:sz w:val="40"/>
                <w:szCs w:val="40"/>
              </w:rPr>
            </w:pPr>
          </w:p>
        </w:tc>
        <w:tc>
          <w:tcPr>
            <w:tcW w:w="1990" w:type="dxa"/>
          </w:tcPr>
          <w:p w:rsidR="00F40A45" w:rsidRPr="00A52E54" w:rsidRDefault="00F40A45" w:rsidP="009032B8">
            <w:pPr>
              <w:jc w:val="both"/>
              <w:rPr>
                <w:rFonts w:ascii="Times New Roman" w:hAnsi="Times New Roman" w:cs="Times New Roman"/>
              </w:rPr>
            </w:pPr>
          </w:p>
        </w:tc>
      </w:tr>
      <w:tr w:rsidR="007757E9" w:rsidRPr="00A52E54" w:rsidTr="00826460">
        <w:tc>
          <w:tcPr>
            <w:tcW w:w="1809" w:type="dxa"/>
          </w:tcPr>
          <w:p w:rsidR="009032B8" w:rsidRPr="00A52E54" w:rsidRDefault="009032B8"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Informācijas apmaiņa</w:t>
            </w:r>
          </w:p>
        </w:tc>
        <w:tc>
          <w:tcPr>
            <w:tcW w:w="4357" w:type="dxa"/>
          </w:tcPr>
          <w:p w:rsidR="0020454A" w:rsidRPr="00A52E54" w:rsidRDefault="0020454A" w:rsidP="009032B8">
            <w:pPr>
              <w:jc w:val="both"/>
              <w:rPr>
                <w:rFonts w:ascii="Times New Roman" w:hAnsi="Times New Roman" w:cs="Times New Roman"/>
                <w:b/>
                <w:color w:val="333333"/>
              </w:rPr>
            </w:pPr>
            <w:r w:rsidRPr="00A52E54">
              <w:rPr>
                <w:rFonts w:ascii="Times New Roman" w:hAnsi="Times New Roman" w:cs="Times New Roman"/>
                <w:color w:val="333333"/>
              </w:rPr>
              <w:t>Jā</w:t>
            </w:r>
            <w:r w:rsidRPr="00A52E54">
              <w:rPr>
                <w:rFonts w:ascii="Times New Roman" w:hAnsi="Times New Roman" w:cs="Times New Roman"/>
              </w:rPr>
              <w:t>nodrošina komunikācija ar iedzīvotājiem, komunikāciju valdītājiem un iestādēm, kuras atrodas projektējamā zonā vai blakus tai.</w:t>
            </w:r>
          </w:p>
          <w:p w:rsidR="009032B8" w:rsidRPr="00A52E54" w:rsidRDefault="0020454A" w:rsidP="009032B8">
            <w:pPr>
              <w:jc w:val="both"/>
              <w:rPr>
                <w:rFonts w:ascii="Times New Roman" w:hAnsi="Times New Roman" w:cs="Times New Roman"/>
                <w:color w:val="333333"/>
              </w:rPr>
            </w:pPr>
            <w:r w:rsidRPr="00A52E54">
              <w:rPr>
                <w:rFonts w:ascii="Times New Roman" w:hAnsi="Times New Roman" w:cs="Times New Roman"/>
                <w:color w:val="333333"/>
              </w:rPr>
              <w:t>Nepieciešamības gadījumā vai pēc pasūtītāju pieprasījuma tiek rīkota publiskā tikšanās.</w:t>
            </w:r>
            <w:r w:rsidR="009032B8" w:rsidRPr="00A52E54">
              <w:rPr>
                <w:rFonts w:ascii="Times New Roman" w:hAnsi="Times New Roman" w:cs="Times New Roman"/>
              </w:rPr>
              <w:t xml:space="preserve"> Siguldas novada Dome tikšanās telpas nodrošina bez maksas.</w:t>
            </w:r>
            <w:r w:rsidR="00CA057E" w:rsidRPr="00A52E54">
              <w:rPr>
                <w:rFonts w:ascii="Times New Roman" w:hAnsi="Times New Roman" w:cs="Times New Roman"/>
              </w:rPr>
              <w:t xml:space="preserve"> Sapulces protokolēšanu jānodrošina</w:t>
            </w:r>
            <w:r w:rsidR="00CA057E" w:rsidRPr="00A52E54">
              <w:rPr>
                <w:rFonts w:ascii="Times New Roman" w:hAnsi="Times New Roman" w:cs="Times New Roman"/>
                <w:color w:val="333333"/>
              </w:rPr>
              <w:t xml:space="preserve"> IZPI</w:t>
            </w:r>
            <w:r w:rsidR="00CA057E" w:rsidRPr="00A52E54">
              <w:rPr>
                <w:rFonts w:ascii="Times New Roman" w:hAnsi="Times New Roman" w:cs="Times New Roman"/>
              </w:rPr>
              <w:t xml:space="preserve">LDĪTĀJAM, kas tālāk </w:t>
            </w:r>
            <w:r w:rsidR="00CA057E" w:rsidRPr="00A52E54">
              <w:rPr>
                <w:rFonts w:ascii="Times New Roman" w:hAnsi="Times New Roman" w:cs="Times New Roman"/>
              </w:rPr>
              <w:lastRenderedPageBreak/>
              <w:t xml:space="preserve">nododams Siguldas novada domes </w:t>
            </w:r>
            <w:r w:rsidR="00AA76FF" w:rsidRPr="00A52E54">
              <w:rPr>
                <w:rFonts w:ascii="Times New Roman" w:hAnsi="Times New Roman" w:cs="Times New Roman"/>
              </w:rPr>
              <w:t>sabiedrisko attiecību</w:t>
            </w:r>
            <w:r w:rsidR="00CA057E" w:rsidRPr="00A52E54">
              <w:rPr>
                <w:rFonts w:ascii="Times New Roman" w:hAnsi="Times New Roman" w:cs="Times New Roman"/>
              </w:rPr>
              <w:t xml:space="preserve"> nodaļai, publicēšanai Siguldas novada mājas lapā.  </w:t>
            </w:r>
          </w:p>
        </w:tc>
        <w:tc>
          <w:tcPr>
            <w:tcW w:w="859" w:type="dxa"/>
          </w:tcPr>
          <w:p w:rsidR="009032B8" w:rsidRPr="00A52E54" w:rsidRDefault="007F049B" w:rsidP="007F049B">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lastRenderedPageBreak/>
              <w:t>+</w:t>
            </w:r>
          </w:p>
        </w:tc>
        <w:tc>
          <w:tcPr>
            <w:tcW w:w="761" w:type="dxa"/>
          </w:tcPr>
          <w:p w:rsidR="009032B8" w:rsidRPr="00A52E54" w:rsidRDefault="009032B8" w:rsidP="009032B8">
            <w:pPr>
              <w:jc w:val="both"/>
              <w:rPr>
                <w:rFonts w:ascii="Times New Roman" w:hAnsi="Times New Roman" w:cs="Times New Roman"/>
                <w:b/>
                <w:color w:val="333333"/>
                <w:sz w:val="40"/>
                <w:szCs w:val="40"/>
              </w:rPr>
            </w:pPr>
          </w:p>
        </w:tc>
        <w:tc>
          <w:tcPr>
            <w:tcW w:w="1990" w:type="dxa"/>
          </w:tcPr>
          <w:p w:rsidR="009032B8" w:rsidRPr="00A52E54" w:rsidRDefault="009032B8" w:rsidP="009032B8">
            <w:pPr>
              <w:jc w:val="both"/>
              <w:rPr>
                <w:rFonts w:ascii="Times New Roman" w:hAnsi="Times New Roman" w:cs="Times New Roman"/>
                <w:b/>
                <w:color w:val="333333"/>
              </w:rPr>
            </w:pPr>
          </w:p>
        </w:tc>
      </w:tr>
      <w:tr w:rsidR="007757E9" w:rsidRPr="00A52E54" w:rsidTr="00826460">
        <w:tc>
          <w:tcPr>
            <w:tcW w:w="1809" w:type="dxa"/>
          </w:tcPr>
          <w:p w:rsidR="009032B8" w:rsidRPr="00A52E54" w:rsidRDefault="00B97F33"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Inženiertīklu</w:t>
            </w:r>
          </w:p>
          <w:p w:rsidR="008F4AB2" w:rsidRPr="00A52E54" w:rsidRDefault="008F4AB2"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 xml:space="preserve">pārbūves </w:t>
            </w:r>
            <w:r w:rsidR="00CA057E" w:rsidRPr="00A52E54">
              <w:rPr>
                <w:rFonts w:ascii="Times New Roman" w:eastAsia="Times New Roman" w:hAnsi="Times New Roman" w:cs="Times New Roman"/>
                <w:b/>
                <w:sz w:val="24"/>
                <w:szCs w:val="24"/>
                <w:lang w:eastAsia="lv-LV"/>
              </w:rPr>
              <w:t>izvērtēšana</w:t>
            </w:r>
          </w:p>
        </w:tc>
        <w:tc>
          <w:tcPr>
            <w:tcW w:w="4357" w:type="dxa"/>
          </w:tcPr>
          <w:p w:rsidR="009032B8" w:rsidRPr="00A52E54" w:rsidRDefault="009032B8" w:rsidP="009032B8">
            <w:pPr>
              <w:spacing w:before="100" w:beforeAutospacing="1" w:after="100" w:afterAutospacing="1"/>
              <w:jc w:val="both"/>
              <w:rPr>
                <w:rFonts w:ascii="Times New Roman" w:hAnsi="Times New Roman" w:cs="Times New Roman"/>
              </w:rPr>
            </w:pPr>
            <w:r w:rsidRPr="00A52E54">
              <w:rPr>
                <w:rFonts w:ascii="Times New Roman" w:hAnsi="Times New Roman" w:cs="Times New Roman"/>
                <w:color w:val="333333"/>
              </w:rPr>
              <w:t>IZPI</w:t>
            </w:r>
            <w:r w:rsidRPr="00A52E54">
              <w:rPr>
                <w:rFonts w:ascii="Times New Roman" w:hAnsi="Times New Roman" w:cs="Times New Roman"/>
              </w:rPr>
              <w:t>LDĪTĀJS izvērtē apakšzemju vai gaisvadu komunikāciju pārvietošanu nepieciešamību, lai var</w:t>
            </w:r>
            <w:r w:rsidR="008F4AB2" w:rsidRPr="00A52E54">
              <w:rPr>
                <w:rFonts w:ascii="Times New Roman" w:hAnsi="Times New Roman" w:cs="Times New Roman"/>
              </w:rPr>
              <w:t>ētu realizēt Būvprojekta ieceri.</w:t>
            </w:r>
            <w:r w:rsidR="00CA057E" w:rsidRPr="00A52E54">
              <w:rPr>
                <w:rFonts w:ascii="Times New Roman" w:hAnsi="Times New Roman" w:cs="Times New Roman"/>
              </w:rPr>
              <w:t xml:space="preserve"> (Ja PASŪTĪTĀJS to nav paredzējis veikt ).</w:t>
            </w:r>
            <w:r w:rsidR="00967366" w:rsidRPr="00A52E54">
              <w:rPr>
                <w:rFonts w:ascii="Times New Roman" w:hAnsi="Times New Roman" w:cs="Times New Roman"/>
              </w:rPr>
              <w:t xml:space="preserve"> Veic pārrunas ar Inženiertīklu valdītājiem par perspektīvo tīklu projektēšanu pie neapbūvētajiem zemes īpašumiem.</w:t>
            </w:r>
          </w:p>
        </w:tc>
        <w:tc>
          <w:tcPr>
            <w:tcW w:w="859" w:type="dxa"/>
          </w:tcPr>
          <w:p w:rsidR="009032B8" w:rsidRPr="00A52E54" w:rsidRDefault="007F049B" w:rsidP="007F049B">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9032B8" w:rsidRPr="00A52E54" w:rsidRDefault="009032B8" w:rsidP="009032B8">
            <w:pPr>
              <w:spacing w:before="100" w:beforeAutospacing="1" w:after="100" w:afterAutospacing="1"/>
              <w:jc w:val="both"/>
              <w:rPr>
                <w:rFonts w:ascii="Times New Roman" w:hAnsi="Times New Roman" w:cs="Times New Roman"/>
                <w:b/>
                <w:color w:val="333333"/>
                <w:sz w:val="40"/>
                <w:szCs w:val="40"/>
              </w:rPr>
            </w:pPr>
          </w:p>
        </w:tc>
        <w:tc>
          <w:tcPr>
            <w:tcW w:w="1990" w:type="dxa"/>
          </w:tcPr>
          <w:p w:rsidR="009032B8" w:rsidRPr="00A52E54" w:rsidRDefault="009032B8" w:rsidP="009032B8">
            <w:pPr>
              <w:spacing w:before="100" w:beforeAutospacing="1" w:after="100" w:afterAutospacing="1"/>
              <w:jc w:val="both"/>
              <w:rPr>
                <w:rFonts w:ascii="Times New Roman" w:hAnsi="Times New Roman" w:cs="Times New Roman"/>
                <w:color w:val="333333"/>
              </w:rPr>
            </w:pPr>
          </w:p>
        </w:tc>
      </w:tr>
      <w:tr w:rsidR="007757E9" w:rsidRPr="00A52E54" w:rsidTr="00826460">
        <w:tc>
          <w:tcPr>
            <w:tcW w:w="1809" w:type="dxa"/>
          </w:tcPr>
          <w:p w:rsidR="009032B8" w:rsidRPr="00A52E54" w:rsidRDefault="0020454A" w:rsidP="009032B8">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Projekta precizējumi</w:t>
            </w:r>
          </w:p>
        </w:tc>
        <w:tc>
          <w:tcPr>
            <w:tcW w:w="4357" w:type="dxa"/>
          </w:tcPr>
          <w:p w:rsidR="000D710A" w:rsidRPr="00AE582A" w:rsidRDefault="000D710A" w:rsidP="009032B8">
            <w:pPr>
              <w:jc w:val="both"/>
              <w:rPr>
                <w:rFonts w:ascii="Times New Roman" w:hAnsi="Times New Roman" w:cs="Times New Roman"/>
                <w:i/>
                <w:iCs/>
                <w:color w:val="FF0000"/>
              </w:rPr>
            </w:pPr>
            <w:r w:rsidRPr="00A52E54">
              <w:rPr>
                <w:rFonts w:ascii="Times New Roman" w:hAnsi="Times New Roman" w:cs="Times New Roman"/>
                <w:b/>
              </w:rPr>
              <w:t>Projektēšanas uzdevums precizējams</w:t>
            </w:r>
            <w:r w:rsidRPr="00A52E54">
              <w:rPr>
                <w:rFonts w:ascii="Times New Roman" w:hAnsi="Times New Roman" w:cs="Times New Roman"/>
              </w:rPr>
              <w:t xml:space="preserve">, </w:t>
            </w:r>
            <w:r w:rsidR="003C4E38" w:rsidRPr="00A52E54">
              <w:rPr>
                <w:rFonts w:ascii="Times New Roman" w:hAnsi="Times New Roman" w:cs="Times New Roman"/>
              </w:rPr>
              <w:t xml:space="preserve">(ja nepieciešams) </w:t>
            </w:r>
            <w:r w:rsidRPr="00A52E54">
              <w:rPr>
                <w:rFonts w:ascii="Times New Roman" w:hAnsi="Times New Roman" w:cs="Times New Roman"/>
              </w:rPr>
              <w:t xml:space="preserve">parakstīts no </w:t>
            </w:r>
            <w:r w:rsidRPr="00A52E54">
              <w:rPr>
                <w:rFonts w:ascii="Times New Roman" w:hAnsi="Times New Roman" w:cs="Times New Roman"/>
                <w:color w:val="333333"/>
              </w:rPr>
              <w:t xml:space="preserve">IZPILDĪTĀJA un PASŪTĪTĀJA puses, kas kalpo kā </w:t>
            </w:r>
            <w:r w:rsidR="00B11412">
              <w:rPr>
                <w:rFonts w:ascii="Times New Roman" w:hAnsi="Times New Roman" w:cs="Times New Roman"/>
                <w:color w:val="333333"/>
              </w:rPr>
              <w:t xml:space="preserve">Projektēšanas </w:t>
            </w:r>
            <w:r w:rsidRPr="00B11412">
              <w:rPr>
                <w:rFonts w:ascii="Times New Roman" w:hAnsi="Times New Roman" w:cs="Times New Roman"/>
                <w:color w:val="333333"/>
              </w:rPr>
              <w:t>Līguma pielikums Nr.</w:t>
            </w:r>
            <w:bookmarkStart w:id="0" w:name="_GoBack"/>
            <w:bookmarkEnd w:id="0"/>
            <w:r w:rsidRPr="00B11412">
              <w:rPr>
                <w:rFonts w:ascii="Times New Roman" w:hAnsi="Times New Roman" w:cs="Times New Roman"/>
                <w:color w:val="333333"/>
              </w:rPr>
              <w:t>2. gala variants.</w:t>
            </w:r>
          </w:p>
        </w:tc>
        <w:tc>
          <w:tcPr>
            <w:tcW w:w="859" w:type="dxa"/>
          </w:tcPr>
          <w:p w:rsidR="009032B8" w:rsidRPr="00A52E54" w:rsidRDefault="007F049B" w:rsidP="007F049B">
            <w:pPr>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9032B8" w:rsidRPr="00A52E54" w:rsidRDefault="009032B8" w:rsidP="009032B8">
            <w:pPr>
              <w:jc w:val="both"/>
              <w:rPr>
                <w:rFonts w:ascii="Times New Roman" w:hAnsi="Times New Roman" w:cs="Times New Roman"/>
                <w:b/>
                <w:color w:val="333333"/>
                <w:sz w:val="40"/>
                <w:szCs w:val="40"/>
              </w:rPr>
            </w:pPr>
          </w:p>
        </w:tc>
        <w:tc>
          <w:tcPr>
            <w:tcW w:w="1990" w:type="dxa"/>
          </w:tcPr>
          <w:p w:rsidR="009032B8" w:rsidRPr="00A52E54" w:rsidRDefault="009032B8" w:rsidP="009032B8">
            <w:pPr>
              <w:jc w:val="both"/>
              <w:rPr>
                <w:rFonts w:ascii="Times New Roman" w:hAnsi="Times New Roman" w:cs="Times New Roman"/>
                <w:color w:val="333333"/>
                <w:highlight w:val="lightGray"/>
              </w:rPr>
            </w:pPr>
          </w:p>
        </w:tc>
      </w:tr>
    </w:tbl>
    <w:p w:rsidR="00BD653B" w:rsidRPr="00A52E54" w:rsidRDefault="00BD653B" w:rsidP="00DF52A5">
      <w:pPr>
        <w:spacing w:after="0" w:line="240" w:lineRule="auto"/>
        <w:jc w:val="both"/>
        <w:rPr>
          <w:rFonts w:ascii="Times New Roman" w:eastAsia="Times New Roman" w:hAnsi="Times New Roman" w:cs="Times New Roman"/>
          <w:b/>
          <w:bCs/>
          <w:sz w:val="28"/>
          <w:szCs w:val="28"/>
          <w:u w:val="single"/>
        </w:rPr>
      </w:pPr>
    </w:p>
    <w:p w:rsidR="00EE086E" w:rsidRPr="00826460" w:rsidRDefault="008D5FD3" w:rsidP="00DF52A5">
      <w:pPr>
        <w:spacing w:after="0" w:line="240" w:lineRule="auto"/>
        <w:jc w:val="both"/>
        <w:rPr>
          <w:rFonts w:ascii="Times New Roman" w:eastAsia="Times New Roman" w:hAnsi="Times New Roman" w:cs="Times New Roman"/>
          <w:b/>
          <w:bCs/>
          <w:sz w:val="24"/>
          <w:szCs w:val="24"/>
          <w:u w:val="single"/>
        </w:rPr>
      </w:pPr>
      <w:r w:rsidRPr="00826460">
        <w:rPr>
          <w:rFonts w:ascii="Times New Roman" w:eastAsia="Times New Roman" w:hAnsi="Times New Roman" w:cs="Times New Roman"/>
          <w:b/>
          <w:bCs/>
          <w:sz w:val="24"/>
          <w:szCs w:val="24"/>
          <w:highlight w:val="lightGray"/>
          <w:u w:val="single"/>
        </w:rPr>
        <w:t xml:space="preserve">III </w:t>
      </w:r>
      <w:r w:rsidR="00DF52A5" w:rsidRPr="00826460">
        <w:rPr>
          <w:rFonts w:ascii="Times New Roman" w:eastAsia="Times New Roman" w:hAnsi="Times New Roman" w:cs="Times New Roman"/>
          <w:b/>
          <w:bCs/>
          <w:sz w:val="24"/>
          <w:szCs w:val="24"/>
          <w:highlight w:val="lightGray"/>
          <w:u w:val="single"/>
        </w:rPr>
        <w:t>Projektēšanas stadija</w:t>
      </w:r>
      <w:r w:rsidR="00DF52A5" w:rsidRPr="00826460">
        <w:rPr>
          <w:rFonts w:ascii="Times New Roman" w:eastAsia="Times New Roman" w:hAnsi="Times New Roman" w:cs="Times New Roman"/>
          <w:b/>
          <w:bCs/>
          <w:sz w:val="24"/>
          <w:szCs w:val="24"/>
          <w:u w:val="single"/>
        </w:rPr>
        <w:t>.</w:t>
      </w:r>
    </w:p>
    <w:p w:rsidR="00DF52A5" w:rsidRPr="00A52E54" w:rsidRDefault="00DF52A5" w:rsidP="00C42ADF">
      <w:pPr>
        <w:spacing w:after="0" w:line="240" w:lineRule="auto"/>
        <w:rPr>
          <w:rFonts w:ascii="Times New Roman" w:eastAsia="Times New Roman" w:hAnsi="Times New Roman" w:cs="Times New Roman"/>
          <w:sz w:val="28"/>
          <w:szCs w:val="28"/>
          <w:lang w:eastAsia="lv-LV"/>
        </w:rPr>
      </w:pPr>
    </w:p>
    <w:tbl>
      <w:tblPr>
        <w:tblStyle w:val="TableGrid"/>
        <w:tblW w:w="9606" w:type="dxa"/>
        <w:tblLayout w:type="fixed"/>
        <w:tblLook w:val="04A0" w:firstRow="1" w:lastRow="0" w:firstColumn="1" w:lastColumn="0" w:noHBand="0" w:noVBand="1"/>
      </w:tblPr>
      <w:tblGrid>
        <w:gridCol w:w="1809"/>
        <w:gridCol w:w="4357"/>
        <w:gridCol w:w="859"/>
        <w:gridCol w:w="761"/>
        <w:gridCol w:w="1820"/>
      </w:tblGrid>
      <w:tr w:rsidR="008F1181" w:rsidRPr="00A52E54" w:rsidTr="000D710A">
        <w:tc>
          <w:tcPr>
            <w:tcW w:w="1809" w:type="dxa"/>
          </w:tcPr>
          <w:p w:rsidR="008F1181" w:rsidRPr="00826460" w:rsidRDefault="008F1181" w:rsidP="008F1181">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Darbu nosaukums</w:t>
            </w:r>
          </w:p>
        </w:tc>
        <w:tc>
          <w:tcPr>
            <w:tcW w:w="4357" w:type="dxa"/>
          </w:tcPr>
          <w:p w:rsidR="008F1181" w:rsidRPr="00826460" w:rsidRDefault="008F1181" w:rsidP="008F1181">
            <w:pPr>
              <w:jc w:val="both"/>
              <w:rPr>
                <w:rFonts w:ascii="Times New Roman" w:hAnsi="Times New Roman" w:cs="Times New Roman"/>
                <w:color w:val="333333"/>
                <w:sz w:val="24"/>
                <w:szCs w:val="24"/>
              </w:rPr>
            </w:pPr>
            <w:r w:rsidRPr="00826460">
              <w:rPr>
                <w:rFonts w:ascii="Times New Roman" w:eastAsia="Times New Roman" w:hAnsi="Times New Roman" w:cs="Times New Roman"/>
                <w:b/>
                <w:sz w:val="24"/>
                <w:szCs w:val="24"/>
                <w:lang w:eastAsia="lv-LV"/>
              </w:rPr>
              <w:t>Darbu apraksts</w:t>
            </w:r>
          </w:p>
        </w:tc>
        <w:tc>
          <w:tcPr>
            <w:tcW w:w="859" w:type="dxa"/>
          </w:tcPr>
          <w:p w:rsidR="008F1181" w:rsidRPr="00826460" w:rsidRDefault="008F1181" w:rsidP="008F1181">
            <w:pPr>
              <w:jc w:val="both"/>
              <w:rPr>
                <w:rFonts w:ascii="Times New Roman" w:hAnsi="Times New Roman" w:cs="Times New Roman"/>
                <w:color w:val="333333"/>
                <w:sz w:val="20"/>
                <w:szCs w:val="20"/>
              </w:rPr>
            </w:pPr>
            <w:r w:rsidRPr="00826460">
              <w:rPr>
                <w:rFonts w:ascii="Times New Roman" w:hAnsi="Times New Roman" w:cs="Times New Roman"/>
                <w:color w:val="333333"/>
                <w:sz w:val="20"/>
                <w:szCs w:val="20"/>
              </w:rPr>
              <w:t xml:space="preserve"> Veic Projekt</w:t>
            </w:r>
          </w:p>
          <w:p w:rsidR="008F1181" w:rsidRPr="00826460" w:rsidRDefault="008F1181" w:rsidP="008F1181">
            <w:pPr>
              <w:jc w:val="both"/>
              <w:rPr>
                <w:rFonts w:ascii="Times New Roman" w:hAnsi="Times New Roman" w:cs="Times New Roman"/>
                <w:color w:val="333333"/>
                <w:sz w:val="20"/>
                <w:szCs w:val="20"/>
              </w:rPr>
            </w:pPr>
            <w:r w:rsidRPr="00826460">
              <w:rPr>
                <w:rFonts w:ascii="Times New Roman" w:hAnsi="Times New Roman" w:cs="Times New Roman"/>
                <w:color w:val="333333"/>
                <w:sz w:val="20"/>
                <w:szCs w:val="20"/>
              </w:rPr>
              <w:t>ētājs</w:t>
            </w:r>
          </w:p>
        </w:tc>
        <w:tc>
          <w:tcPr>
            <w:tcW w:w="761" w:type="dxa"/>
          </w:tcPr>
          <w:p w:rsidR="008F1181" w:rsidRPr="00826460" w:rsidRDefault="008F1181" w:rsidP="008F1181">
            <w:pPr>
              <w:jc w:val="both"/>
              <w:rPr>
                <w:rFonts w:ascii="Times New Roman" w:hAnsi="Times New Roman" w:cs="Times New Roman"/>
                <w:color w:val="333333"/>
                <w:sz w:val="20"/>
                <w:szCs w:val="20"/>
              </w:rPr>
            </w:pPr>
            <w:r w:rsidRPr="00826460">
              <w:rPr>
                <w:rFonts w:ascii="Times New Roman" w:hAnsi="Times New Roman" w:cs="Times New Roman"/>
                <w:color w:val="333333"/>
                <w:sz w:val="20"/>
                <w:szCs w:val="20"/>
              </w:rPr>
              <w:t>Veic Pasūtī</w:t>
            </w:r>
          </w:p>
          <w:p w:rsidR="008F1181" w:rsidRPr="00826460" w:rsidRDefault="008F1181" w:rsidP="008F1181">
            <w:pPr>
              <w:jc w:val="both"/>
              <w:rPr>
                <w:rFonts w:ascii="Times New Roman" w:hAnsi="Times New Roman" w:cs="Times New Roman"/>
                <w:color w:val="333333"/>
                <w:sz w:val="20"/>
                <w:szCs w:val="20"/>
              </w:rPr>
            </w:pPr>
            <w:r w:rsidRPr="00826460">
              <w:rPr>
                <w:rFonts w:ascii="Times New Roman" w:hAnsi="Times New Roman" w:cs="Times New Roman"/>
                <w:color w:val="333333"/>
                <w:sz w:val="20"/>
                <w:szCs w:val="20"/>
              </w:rPr>
              <w:t>tājs</w:t>
            </w:r>
          </w:p>
        </w:tc>
        <w:tc>
          <w:tcPr>
            <w:tcW w:w="1820" w:type="dxa"/>
          </w:tcPr>
          <w:p w:rsidR="008F1181" w:rsidRPr="00A52E54" w:rsidRDefault="008F1181" w:rsidP="008F1181">
            <w:pPr>
              <w:jc w:val="both"/>
              <w:rPr>
                <w:rFonts w:ascii="Times New Roman" w:hAnsi="Times New Roman" w:cs="Times New Roman"/>
                <w:color w:val="333333"/>
              </w:rPr>
            </w:pPr>
            <w:r w:rsidRPr="00A52E54">
              <w:rPr>
                <w:rFonts w:ascii="Times New Roman" w:hAnsi="Times New Roman" w:cs="Times New Roman"/>
                <w:color w:val="333333"/>
              </w:rPr>
              <w:t>Piezīmes</w:t>
            </w:r>
          </w:p>
        </w:tc>
      </w:tr>
      <w:tr w:rsidR="008F1181" w:rsidRPr="00A52E54" w:rsidTr="000D710A">
        <w:tc>
          <w:tcPr>
            <w:tcW w:w="1809" w:type="dxa"/>
          </w:tcPr>
          <w:p w:rsidR="008F1181" w:rsidRPr="00A52E54" w:rsidRDefault="00D57A22"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Projekta dokumentācija</w:t>
            </w:r>
          </w:p>
        </w:tc>
        <w:tc>
          <w:tcPr>
            <w:tcW w:w="4357" w:type="dxa"/>
          </w:tcPr>
          <w:p w:rsidR="008F1181" w:rsidRPr="00A52E54" w:rsidRDefault="00D57A22" w:rsidP="008F1181">
            <w:pPr>
              <w:spacing w:before="100" w:beforeAutospacing="1" w:after="100" w:afterAutospacing="1"/>
              <w:jc w:val="both"/>
              <w:rPr>
                <w:rFonts w:ascii="Times New Roman" w:hAnsi="Times New Roman" w:cs="Times New Roman"/>
              </w:rPr>
            </w:pPr>
            <w:r w:rsidRPr="00A52E54">
              <w:rPr>
                <w:rFonts w:ascii="Times New Roman" w:hAnsi="Times New Roman" w:cs="Times New Roman"/>
              </w:rPr>
              <w:t>Iesniedzama saskaņā ar PASŪTĪTĀJA koriģēto darba uzdevuma prasībām, kura atbilst LVS prasībām, saskaņota ar PASŪTĪTĀJU un akceptēta būvvaldē</w:t>
            </w:r>
          </w:p>
        </w:tc>
        <w:tc>
          <w:tcPr>
            <w:tcW w:w="859" w:type="dxa"/>
          </w:tcPr>
          <w:p w:rsidR="008F1181" w:rsidRPr="00A52E54" w:rsidRDefault="007F049B"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8F1181" w:rsidRPr="00A52E54" w:rsidRDefault="008F1181" w:rsidP="008F1181">
            <w:pPr>
              <w:spacing w:before="100" w:beforeAutospacing="1" w:after="100" w:afterAutospacing="1"/>
              <w:jc w:val="both"/>
              <w:rPr>
                <w:rFonts w:ascii="Times New Roman" w:hAnsi="Times New Roman" w:cs="Times New Roman"/>
                <w:color w:val="333333"/>
              </w:rPr>
            </w:pPr>
          </w:p>
        </w:tc>
      </w:tr>
      <w:tr w:rsidR="008F1181" w:rsidRPr="00A52E54" w:rsidTr="000D710A">
        <w:tc>
          <w:tcPr>
            <w:tcW w:w="1809" w:type="dxa"/>
          </w:tcPr>
          <w:p w:rsidR="008F1181" w:rsidRPr="00A52E54" w:rsidRDefault="008F1181"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Būvtāfeles makets</w:t>
            </w:r>
          </w:p>
        </w:tc>
        <w:tc>
          <w:tcPr>
            <w:tcW w:w="4357" w:type="dxa"/>
          </w:tcPr>
          <w:p w:rsidR="008F1181" w:rsidRPr="00A52E54" w:rsidRDefault="008F1181" w:rsidP="008F1181">
            <w:pPr>
              <w:spacing w:before="100" w:beforeAutospacing="1" w:after="100" w:afterAutospacing="1"/>
              <w:jc w:val="both"/>
              <w:rPr>
                <w:rFonts w:ascii="Times New Roman" w:hAnsi="Times New Roman" w:cs="Times New Roman"/>
              </w:rPr>
            </w:pPr>
            <w:r w:rsidRPr="00A52E54">
              <w:rPr>
                <w:rFonts w:ascii="Times New Roman" w:hAnsi="Times New Roman" w:cs="Times New Roman"/>
              </w:rPr>
              <w:t>Atkarībā no paredzamajiem finansējuma avotiem, kas paredzēts objektam, izstrādāt būvtāfeles maketu, atbilstoši MK noteikumu prasībām.</w:t>
            </w:r>
          </w:p>
        </w:tc>
        <w:tc>
          <w:tcPr>
            <w:tcW w:w="859" w:type="dxa"/>
          </w:tcPr>
          <w:p w:rsidR="008F1181" w:rsidRPr="00A52E54" w:rsidRDefault="007F049B"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8F1181" w:rsidRPr="00A52E54" w:rsidRDefault="008F1181" w:rsidP="008F1181">
            <w:pPr>
              <w:spacing w:before="100" w:beforeAutospacing="1" w:after="100" w:afterAutospacing="1"/>
              <w:jc w:val="both"/>
              <w:rPr>
                <w:rFonts w:ascii="Times New Roman" w:hAnsi="Times New Roman" w:cs="Times New Roman"/>
                <w:color w:val="333333"/>
              </w:rPr>
            </w:pPr>
          </w:p>
        </w:tc>
      </w:tr>
      <w:tr w:rsidR="008F1181" w:rsidRPr="00A52E54" w:rsidTr="000D710A">
        <w:tc>
          <w:tcPr>
            <w:tcW w:w="1809" w:type="dxa"/>
          </w:tcPr>
          <w:p w:rsidR="008F1181" w:rsidRPr="00A52E54" w:rsidRDefault="008F1181"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Būvprojekts</w:t>
            </w:r>
          </w:p>
        </w:tc>
        <w:tc>
          <w:tcPr>
            <w:tcW w:w="4357" w:type="dxa"/>
          </w:tcPr>
          <w:p w:rsidR="008F1181" w:rsidRPr="00A52E54" w:rsidRDefault="00110995" w:rsidP="008F1181">
            <w:pPr>
              <w:spacing w:before="100" w:beforeAutospacing="1" w:after="100" w:afterAutospacing="1"/>
              <w:jc w:val="both"/>
              <w:rPr>
                <w:rFonts w:ascii="Times New Roman" w:hAnsi="Times New Roman" w:cs="Times New Roman"/>
              </w:rPr>
            </w:pPr>
            <w:r w:rsidRPr="00A52E54">
              <w:rPr>
                <w:rFonts w:ascii="Times New Roman" w:hAnsi="Times New Roman" w:cs="Times New Roman"/>
              </w:rPr>
              <w:t>Būvprojektā</w:t>
            </w:r>
            <w:r w:rsidR="008F1181" w:rsidRPr="00A52E54">
              <w:rPr>
                <w:rFonts w:ascii="Times New Roman" w:hAnsi="Times New Roman" w:cs="Times New Roman"/>
              </w:rPr>
              <w:t>, obligāti jābūt: Tabula</w:t>
            </w:r>
            <w:r w:rsidRPr="00A52E54">
              <w:rPr>
                <w:rFonts w:ascii="Times New Roman" w:hAnsi="Times New Roman" w:cs="Times New Roman"/>
              </w:rPr>
              <w:t>i</w:t>
            </w:r>
            <w:r w:rsidR="008F1181" w:rsidRPr="00A52E54">
              <w:rPr>
                <w:rFonts w:ascii="Times New Roman" w:hAnsi="Times New Roman" w:cs="Times New Roman"/>
              </w:rPr>
              <w:t xml:space="preserve"> ar objekta galveno tehnisko parametru rādītāju</w:t>
            </w:r>
            <w:r w:rsidRPr="00A52E54">
              <w:rPr>
                <w:rFonts w:ascii="Times New Roman" w:hAnsi="Times New Roman" w:cs="Times New Roman"/>
              </w:rPr>
              <w:t xml:space="preserve"> apkopojumiem;  Ģenerālplānam</w:t>
            </w:r>
            <w:r w:rsidR="008F1181" w:rsidRPr="00A52E54">
              <w:rPr>
                <w:rFonts w:ascii="Times New Roman" w:hAnsi="Times New Roman" w:cs="Times New Roman"/>
              </w:rPr>
              <w:t>; Vertikāla</w:t>
            </w:r>
            <w:r w:rsidRPr="00A52E54">
              <w:rPr>
                <w:rFonts w:ascii="Times New Roman" w:hAnsi="Times New Roman" w:cs="Times New Roman"/>
              </w:rPr>
              <w:t>jam plānam, Garenprofilam</w:t>
            </w:r>
            <w:r w:rsidR="008F1181" w:rsidRPr="00A52E54">
              <w:rPr>
                <w:rFonts w:ascii="Times New Roman" w:hAnsi="Times New Roman" w:cs="Times New Roman"/>
              </w:rPr>
              <w:t>, Griezumi</w:t>
            </w:r>
            <w:r w:rsidRPr="00A52E54">
              <w:rPr>
                <w:rFonts w:ascii="Times New Roman" w:hAnsi="Times New Roman" w:cs="Times New Roman"/>
              </w:rPr>
              <w:t>em</w:t>
            </w:r>
            <w:r w:rsidR="008F1181" w:rsidRPr="00A52E54">
              <w:rPr>
                <w:rFonts w:ascii="Times New Roman" w:hAnsi="Times New Roman" w:cs="Times New Roman"/>
              </w:rPr>
              <w:t>; Satiksmes organizācija</w:t>
            </w:r>
            <w:r w:rsidRPr="00A52E54">
              <w:rPr>
                <w:rFonts w:ascii="Times New Roman" w:hAnsi="Times New Roman" w:cs="Times New Roman"/>
              </w:rPr>
              <w:t>i, to aprīkojumam</w:t>
            </w:r>
            <w:r w:rsidR="008E02D2" w:rsidRPr="00A52E54">
              <w:rPr>
                <w:rFonts w:ascii="Times New Roman" w:hAnsi="Times New Roman" w:cs="Times New Roman"/>
              </w:rPr>
              <w:t>; Inženiertīklu sadaļām</w:t>
            </w:r>
            <w:r w:rsidR="008F1181" w:rsidRPr="00A52E54">
              <w:rPr>
                <w:rFonts w:ascii="Times New Roman" w:hAnsi="Times New Roman" w:cs="Times New Roman"/>
              </w:rPr>
              <w:t>.</w:t>
            </w:r>
          </w:p>
        </w:tc>
        <w:tc>
          <w:tcPr>
            <w:tcW w:w="859" w:type="dxa"/>
          </w:tcPr>
          <w:p w:rsidR="008F1181" w:rsidRPr="00A52E54" w:rsidRDefault="007F049B"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8F1181" w:rsidRPr="00A52E54" w:rsidRDefault="008F1181" w:rsidP="008F1181">
            <w:pPr>
              <w:spacing w:before="100" w:beforeAutospacing="1" w:after="100" w:afterAutospacing="1"/>
              <w:jc w:val="both"/>
              <w:rPr>
                <w:rFonts w:ascii="Times New Roman" w:hAnsi="Times New Roman" w:cs="Times New Roman"/>
                <w:color w:val="333333"/>
              </w:rPr>
            </w:pPr>
          </w:p>
        </w:tc>
      </w:tr>
      <w:tr w:rsidR="00650A24" w:rsidRPr="00A52E54" w:rsidTr="000D710A">
        <w:tc>
          <w:tcPr>
            <w:tcW w:w="1809" w:type="dxa"/>
          </w:tcPr>
          <w:p w:rsidR="00650A24" w:rsidRPr="00A52E54" w:rsidRDefault="00650A24" w:rsidP="008F1181">
            <w:pPr>
              <w:rPr>
                <w:rFonts w:ascii="Times New Roman" w:eastAsia="Times New Roman" w:hAnsi="Times New Roman" w:cs="Times New Roman"/>
                <w:b/>
                <w:sz w:val="24"/>
                <w:szCs w:val="24"/>
                <w:highlight w:val="yellow"/>
                <w:lang w:eastAsia="lv-LV"/>
              </w:rPr>
            </w:pPr>
            <w:r w:rsidRPr="00A52E54">
              <w:rPr>
                <w:rFonts w:ascii="Times New Roman" w:eastAsia="Times New Roman" w:hAnsi="Times New Roman" w:cs="Times New Roman"/>
                <w:b/>
                <w:sz w:val="24"/>
                <w:szCs w:val="24"/>
                <w:lang w:eastAsia="lv-LV"/>
              </w:rPr>
              <w:t>Skaidrojošais apraksts</w:t>
            </w:r>
          </w:p>
        </w:tc>
        <w:tc>
          <w:tcPr>
            <w:tcW w:w="4357" w:type="dxa"/>
          </w:tcPr>
          <w:p w:rsidR="00650A24" w:rsidRPr="00A52E54" w:rsidRDefault="00650A24" w:rsidP="008F1181">
            <w:pPr>
              <w:spacing w:before="100" w:beforeAutospacing="1" w:after="100" w:afterAutospacing="1"/>
              <w:jc w:val="both"/>
              <w:rPr>
                <w:rFonts w:ascii="Times New Roman" w:hAnsi="Times New Roman" w:cs="Times New Roman"/>
                <w:highlight w:val="yellow"/>
              </w:rPr>
            </w:pPr>
            <w:r w:rsidRPr="00A52E54">
              <w:rPr>
                <w:rFonts w:ascii="Times New Roman" w:hAnsi="Times New Roman" w:cs="Times New Roman"/>
              </w:rPr>
              <w:t xml:space="preserve">IZPILDĪTĀJS sagatavo skaidrojošu aprakstu, kurā norādīta informācija par plānoto būvniecību, būvdarbu organizāciju, plānoto būvniecības laiku, tai skaitā par būvdarbu veikšanas paņēmieniem un tehnoloģijām, pielietotajiem materiāliem, </w:t>
            </w:r>
            <w:r w:rsidR="000D710A" w:rsidRPr="00A52E54">
              <w:rPr>
                <w:rFonts w:ascii="Times New Roman" w:hAnsi="Times New Roman" w:cs="Times New Roman"/>
              </w:rPr>
              <w:t xml:space="preserve">norādot būvizstrādājumu, </w:t>
            </w:r>
            <w:r w:rsidRPr="00A52E54">
              <w:rPr>
                <w:rFonts w:ascii="Times New Roman" w:hAnsi="Times New Roman" w:cs="Times New Roman"/>
              </w:rPr>
              <w:t>ja nepieciešams, pievieno arī aprēķinus</w:t>
            </w:r>
            <w:r w:rsidR="000D710A" w:rsidRPr="00A52E54">
              <w:rPr>
                <w:rFonts w:ascii="Times New Roman" w:hAnsi="Times New Roman" w:cs="Times New Roman"/>
              </w:rPr>
              <w:t>.</w:t>
            </w:r>
          </w:p>
        </w:tc>
        <w:tc>
          <w:tcPr>
            <w:tcW w:w="859" w:type="dxa"/>
          </w:tcPr>
          <w:p w:rsidR="00650A24" w:rsidRPr="00A52E54" w:rsidRDefault="000D710A"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650A24" w:rsidRPr="00A52E54" w:rsidRDefault="00650A24"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650A24" w:rsidRPr="00A52E54" w:rsidRDefault="00650A24" w:rsidP="008F1181">
            <w:pPr>
              <w:spacing w:before="100" w:beforeAutospacing="1" w:after="100" w:afterAutospacing="1"/>
              <w:jc w:val="both"/>
              <w:rPr>
                <w:rFonts w:ascii="Times New Roman" w:hAnsi="Times New Roman" w:cs="Times New Roman"/>
                <w:color w:val="333333"/>
              </w:rPr>
            </w:pPr>
          </w:p>
        </w:tc>
      </w:tr>
      <w:tr w:rsidR="00A70670" w:rsidRPr="00A52E54" w:rsidTr="000D710A">
        <w:tc>
          <w:tcPr>
            <w:tcW w:w="1809" w:type="dxa"/>
          </w:tcPr>
          <w:p w:rsidR="00A70670" w:rsidRPr="00A52E54" w:rsidRDefault="00A70670"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Satiksmes organizācija</w:t>
            </w:r>
          </w:p>
        </w:tc>
        <w:tc>
          <w:tcPr>
            <w:tcW w:w="4357" w:type="dxa"/>
          </w:tcPr>
          <w:p w:rsidR="00A70670" w:rsidRPr="00A52E54" w:rsidRDefault="00BD17ED" w:rsidP="008F1181">
            <w:pPr>
              <w:spacing w:before="100" w:beforeAutospacing="1" w:after="100" w:afterAutospacing="1"/>
              <w:jc w:val="both"/>
              <w:rPr>
                <w:rFonts w:ascii="Times New Roman" w:hAnsi="Times New Roman" w:cs="Times New Roman"/>
              </w:rPr>
            </w:pPr>
            <w:r w:rsidRPr="00A52E54">
              <w:rPr>
                <w:rFonts w:ascii="Times New Roman" w:hAnsi="Times New Roman" w:cs="Times New Roman"/>
              </w:rPr>
              <w:t>Izstrādāt satiksmes organizācijas shēmas, ar nepieciešamo aprīkojumu būvdarbu laikā pa būvdarbu etapiem.</w:t>
            </w:r>
          </w:p>
        </w:tc>
        <w:tc>
          <w:tcPr>
            <w:tcW w:w="859" w:type="dxa"/>
          </w:tcPr>
          <w:p w:rsidR="00A70670" w:rsidRPr="00A52E54" w:rsidRDefault="00556F61"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A70670" w:rsidRPr="00A52E54" w:rsidRDefault="00A70670"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A70670" w:rsidRPr="00A52E54" w:rsidRDefault="00A70670" w:rsidP="008F1181">
            <w:pPr>
              <w:spacing w:before="100" w:beforeAutospacing="1" w:after="100" w:afterAutospacing="1"/>
              <w:jc w:val="both"/>
              <w:rPr>
                <w:rFonts w:ascii="Times New Roman" w:hAnsi="Times New Roman" w:cs="Times New Roman"/>
                <w:color w:val="333333"/>
              </w:rPr>
            </w:pPr>
          </w:p>
        </w:tc>
      </w:tr>
      <w:tr w:rsidR="00B45AFD" w:rsidRPr="00A52E54" w:rsidTr="000D710A">
        <w:tc>
          <w:tcPr>
            <w:tcW w:w="1809" w:type="dxa"/>
          </w:tcPr>
          <w:p w:rsidR="00B45AFD" w:rsidRPr="00A52E54" w:rsidRDefault="00B45AFD"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Objekta galvenie tehniskie rādītāji</w:t>
            </w:r>
          </w:p>
        </w:tc>
        <w:tc>
          <w:tcPr>
            <w:tcW w:w="4357" w:type="dxa"/>
          </w:tcPr>
          <w:tbl>
            <w:tblPr>
              <w:tblStyle w:val="TableGrid"/>
              <w:tblW w:w="5070" w:type="dxa"/>
              <w:tblLayout w:type="fixed"/>
              <w:tblLook w:val="04A0" w:firstRow="1" w:lastRow="0" w:firstColumn="1" w:lastColumn="0" w:noHBand="0" w:noVBand="1"/>
            </w:tblPr>
            <w:tblGrid>
              <w:gridCol w:w="5070"/>
            </w:tblGrid>
            <w:tr w:rsidR="00B45AFD" w:rsidRPr="00A52E54" w:rsidTr="00255BDC">
              <w:tc>
                <w:tcPr>
                  <w:tcW w:w="5070" w:type="dxa"/>
                </w:tcPr>
                <w:p w:rsidR="00B45AFD" w:rsidRPr="00A52E54" w:rsidRDefault="00255BDC" w:rsidP="00B45AFD">
                  <w:pPr>
                    <w:pStyle w:val="tv213"/>
                    <w:spacing w:before="0" w:beforeAutospacing="0" w:after="0" w:afterAutospacing="0"/>
                    <w:rPr>
                      <w:sz w:val="20"/>
                      <w:szCs w:val="20"/>
                    </w:rPr>
                  </w:pPr>
                  <w:r w:rsidRPr="00A52E54">
                    <w:rPr>
                      <w:sz w:val="20"/>
                      <w:szCs w:val="20"/>
                    </w:rPr>
                    <w:t>Ceļa</w:t>
                  </w:r>
                  <w:r w:rsidR="00B45AFD" w:rsidRPr="00A52E54">
                    <w:rPr>
                      <w:sz w:val="20"/>
                      <w:szCs w:val="20"/>
                    </w:rPr>
                    <w:t xml:space="preserve"> garums (m)</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Brauktuves platums (m)</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Brauktuves seguma veids/ (m2)</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Nobrauktuvju skaits (gb)</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Nobrauktuvju platība (m2)</w:t>
                  </w:r>
                </w:p>
              </w:tc>
            </w:tr>
            <w:tr w:rsidR="00B45AFD" w:rsidRPr="00A52E54" w:rsidTr="00255BDC">
              <w:tc>
                <w:tcPr>
                  <w:tcW w:w="5070" w:type="dxa"/>
                </w:tcPr>
                <w:p w:rsidR="0020454A" w:rsidRPr="00A52E54" w:rsidRDefault="00B45AFD" w:rsidP="00B45AFD">
                  <w:pPr>
                    <w:pStyle w:val="tv213"/>
                    <w:spacing w:before="0" w:beforeAutospacing="0" w:after="0" w:afterAutospacing="0"/>
                    <w:rPr>
                      <w:sz w:val="20"/>
                      <w:szCs w:val="20"/>
                    </w:rPr>
                  </w:pPr>
                  <w:r w:rsidRPr="00A52E54">
                    <w:rPr>
                      <w:sz w:val="20"/>
                      <w:szCs w:val="20"/>
                    </w:rPr>
                    <w:t xml:space="preserve">Lietus ūdens kanalizācijas risinājums (slēgta, </w:t>
                  </w:r>
                </w:p>
                <w:p w:rsidR="00B45AFD" w:rsidRPr="00A52E54" w:rsidRDefault="00B45AFD" w:rsidP="00B45AFD">
                  <w:pPr>
                    <w:pStyle w:val="tv213"/>
                    <w:spacing w:before="0" w:beforeAutospacing="0" w:after="0" w:afterAutospacing="0"/>
                    <w:rPr>
                      <w:sz w:val="20"/>
                      <w:szCs w:val="20"/>
                    </w:rPr>
                  </w:pPr>
                  <w:r w:rsidRPr="00A52E54">
                    <w:rPr>
                      <w:sz w:val="20"/>
                      <w:szCs w:val="20"/>
                    </w:rPr>
                    <w:t>atklāta tipa)</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Lietus ūdens kolektora garums (m)</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 xml:space="preserve">Lietus ūdens </w:t>
                  </w:r>
                  <w:r w:rsidR="00DA5F36" w:rsidRPr="00A52E54">
                    <w:rPr>
                      <w:sz w:val="20"/>
                      <w:szCs w:val="20"/>
                    </w:rPr>
                    <w:t xml:space="preserve">uztvērēju </w:t>
                  </w:r>
                  <w:r w:rsidRPr="00A52E54">
                    <w:rPr>
                      <w:sz w:val="20"/>
                      <w:szCs w:val="20"/>
                    </w:rPr>
                    <w:t>skaits (gb)</w:t>
                  </w:r>
                </w:p>
              </w:tc>
            </w:tr>
            <w:tr w:rsidR="0020454A" w:rsidRPr="00A52E54" w:rsidTr="00255BDC">
              <w:tc>
                <w:tcPr>
                  <w:tcW w:w="5070" w:type="dxa"/>
                </w:tcPr>
                <w:p w:rsidR="0020454A" w:rsidRPr="00A52E54" w:rsidRDefault="0020454A" w:rsidP="00B45AFD">
                  <w:pPr>
                    <w:pStyle w:val="tv213"/>
                    <w:spacing w:before="0" w:beforeAutospacing="0" w:after="0" w:afterAutospacing="0"/>
                    <w:rPr>
                      <w:sz w:val="20"/>
                      <w:szCs w:val="20"/>
                    </w:rPr>
                  </w:pPr>
                  <w:r w:rsidRPr="00A52E54">
                    <w:rPr>
                      <w:sz w:val="20"/>
                      <w:szCs w:val="20"/>
                    </w:rPr>
                    <w:t>Demontēto caurteku saraksts</w:t>
                  </w:r>
                </w:p>
              </w:tc>
            </w:tr>
            <w:tr w:rsidR="00B45AFD" w:rsidRPr="00A52E54" w:rsidTr="00255BDC">
              <w:tc>
                <w:tcPr>
                  <w:tcW w:w="5070" w:type="dxa"/>
                </w:tcPr>
                <w:p w:rsidR="0020454A" w:rsidRPr="00A52E54" w:rsidRDefault="00B45AFD" w:rsidP="00B45AFD">
                  <w:pPr>
                    <w:pStyle w:val="tv213"/>
                    <w:spacing w:before="0" w:beforeAutospacing="0" w:after="0" w:afterAutospacing="0"/>
                    <w:rPr>
                      <w:sz w:val="20"/>
                      <w:szCs w:val="20"/>
                    </w:rPr>
                  </w:pPr>
                  <w:r w:rsidRPr="00A52E54">
                    <w:rPr>
                      <w:sz w:val="20"/>
                      <w:szCs w:val="20"/>
                    </w:rPr>
                    <w:t xml:space="preserve">Pārbūvētie ārējie inženiertīkli, to galvenie </w:t>
                  </w:r>
                </w:p>
                <w:p w:rsidR="00B45AFD" w:rsidRPr="00A52E54" w:rsidRDefault="00B45AFD" w:rsidP="00B45AFD">
                  <w:pPr>
                    <w:pStyle w:val="tv213"/>
                    <w:spacing w:before="0" w:beforeAutospacing="0" w:after="0" w:afterAutospacing="0"/>
                    <w:rPr>
                      <w:sz w:val="20"/>
                      <w:szCs w:val="20"/>
                    </w:rPr>
                  </w:pPr>
                  <w:r w:rsidRPr="00A52E54">
                    <w:rPr>
                      <w:sz w:val="20"/>
                      <w:szCs w:val="20"/>
                    </w:rPr>
                    <w:t>parametri</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Atjaunojamo zālāju platība (m2)</w:t>
                  </w:r>
                </w:p>
              </w:tc>
            </w:tr>
            <w:tr w:rsidR="00B45AFD" w:rsidRPr="00A52E54" w:rsidTr="00255BDC">
              <w:tc>
                <w:tcPr>
                  <w:tcW w:w="5070" w:type="dxa"/>
                </w:tcPr>
                <w:p w:rsidR="0020454A" w:rsidRPr="00A52E54" w:rsidRDefault="00B45AFD" w:rsidP="00B45AFD">
                  <w:pPr>
                    <w:pStyle w:val="tv213"/>
                    <w:spacing w:before="0" w:beforeAutospacing="0" w:after="0" w:afterAutospacing="0"/>
                    <w:rPr>
                      <w:sz w:val="20"/>
                      <w:szCs w:val="20"/>
                    </w:rPr>
                  </w:pPr>
                  <w:r w:rsidRPr="00A52E54">
                    <w:rPr>
                      <w:sz w:val="20"/>
                      <w:szCs w:val="20"/>
                    </w:rPr>
                    <w:lastRenderedPageBreak/>
                    <w:t>Būvniecības darbu kopējās kontroltāmes izmaksas</w:t>
                  </w:r>
                </w:p>
                <w:p w:rsidR="00B45AFD" w:rsidRPr="00A52E54" w:rsidRDefault="00B45AFD" w:rsidP="00B45AFD">
                  <w:pPr>
                    <w:pStyle w:val="tv213"/>
                    <w:spacing w:before="0" w:beforeAutospacing="0" w:after="0" w:afterAutospacing="0"/>
                    <w:rPr>
                      <w:sz w:val="20"/>
                      <w:szCs w:val="20"/>
                    </w:rPr>
                  </w:pPr>
                  <w:r w:rsidRPr="00A52E54">
                    <w:rPr>
                      <w:sz w:val="20"/>
                      <w:szCs w:val="20"/>
                    </w:rPr>
                    <w:t>EUR</w:t>
                  </w:r>
                </w:p>
              </w:tc>
            </w:tr>
            <w:tr w:rsidR="00B45AFD" w:rsidRPr="00A52E54" w:rsidTr="00255BDC">
              <w:tc>
                <w:tcPr>
                  <w:tcW w:w="5070" w:type="dxa"/>
                </w:tcPr>
                <w:p w:rsidR="00B45AFD" w:rsidRPr="00A52E54" w:rsidRDefault="00B45AFD" w:rsidP="00B45AFD">
                  <w:pPr>
                    <w:pStyle w:val="tv213"/>
                    <w:spacing w:before="0" w:beforeAutospacing="0" w:after="0" w:afterAutospacing="0"/>
                    <w:rPr>
                      <w:sz w:val="20"/>
                      <w:szCs w:val="20"/>
                    </w:rPr>
                  </w:pPr>
                  <w:r w:rsidRPr="00A52E54">
                    <w:rPr>
                      <w:sz w:val="20"/>
                      <w:szCs w:val="20"/>
                    </w:rPr>
                    <w:t>Būvniecībai nepieciešamais laiks (darba dienas)</w:t>
                  </w:r>
                </w:p>
              </w:tc>
            </w:tr>
          </w:tbl>
          <w:p w:rsidR="00B45AFD" w:rsidRPr="00A52E54" w:rsidRDefault="00B45AFD" w:rsidP="008F1181">
            <w:pPr>
              <w:spacing w:before="100" w:beforeAutospacing="1" w:after="100" w:afterAutospacing="1"/>
              <w:jc w:val="both"/>
              <w:rPr>
                <w:rFonts w:ascii="Times New Roman" w:hAnsi="Times New Roman" w:cs="Times New Roman"/>
              </w:rPr>
            </w:pPr>
          </w:p>
        </w:tc>
        <w:tc>
          <w:tcPr>
            <w:tcW w:w="859" w:type="dxa"/>
          </w:tcPr>
          <w:p w:rsidR="00B45AFD" w:rsidRPr="00A52E54" w:rsidRDefault="005D633F"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lastRenderedPageBreak/>
              <w:t>+</w:t>
            </w:r>
          </w:p>
        </w:tc>
        <w:tc>
          <w:tcPr>
            <w:tcW w:w="761" w:type="dxa"/>
          </w:tcPr>
          <w:p w:rsidR="00B45AFD" w:rsidRPr="00A52E54" w:rsidRDefault="00B45AFD"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B45AFD" w:rsidRPr="00A52E54" w:rsidRDefault="00B45AFD" w:rsidP="008F1181">
            <w:pPr>
              <w:spacing w:before="100" w:beforeAutospacing="1" w:after="100" w:afterAutospacing="1"/>
              <w:jc w:val="both"/>
              <w:rPr>
                <w:rFonts w:ascii="Times New Roman" w:hAnsi="Times New Roman" w:cs="Times New Roman"/>
                <w:color w:val="333333"/>
              </w:rPr>
            </w:pPr>
          </w:p>
        </w:tc>
      </w:tr>
      <w:tr w:rsidR="008F1181" w:rsidRPr="00A52E54" w:rsidTr="000D710A">
        <w:tc>
          <w:tcPr>
            <w:tcW w:w="1809" w:type="dxa"/>
          </w:tcPr>
          <w:p w:rsidR="008F1181" w:rsidRPr="00A52E54" w:rsidRDefault="008F1181"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Atļaujas un saskaņojumi</w:t>
            </w:r>
          </w:p>
        </w:tc>
        <w:tc>
          <w:tcPr>
            <w:tcW w:w="4357" w:type="dxa"/>
          </w:tcPr>
          <w:p w:rsidR="008F1181" w:rsidRPr="00A52E54" w:rsidRDefault="008F1181" w:rsidP="00BA48A2">
            <w:pPr>
              <w:jc w:val="both"/>
              <w:rPr>
                <w:rFonts w:ascii="Times New Roman" w:hAnsi="Times New Roman" w:cs="Times New Roman"/>
                <w:sz w:val="20"/>
                <w:szCs w:val="20"/>
              </w:rPr>
            </w:pPr>
            <w:r w:rsidRPr="00A52E54">
              <w:rPr>
                <w:rFonts w:ascii="Times New Roman" w:hAnsi="Times New Roman" w:cs="Times New Roman"/>
                <w:color w:val="333333"/>
              </w:rPr>
              <w:t>Nodrošina Būvprojekta izstrādei visus nepieciešamos  saskaņojumus</w:t>
            </w:r>
            <w:r w:rsidRPr="00A52E54">
              <w:rPr>
                <w:rFonts w:ascii="Times New Roman" w:hAnsi="Times New Roman" w:cs="Times New Roman"/>
              </w:rPr>
              <w:t xml:space="preserve"> </w:t>
            </w:r>
          </w:p>
        </w:tc>
        <w:tc>
          <w:tcPr>
            <w:tcW w:w="859" w:type="dxa"/>
          </w:tcPr>
          <w:p w:rsidR="008F1181" w:rsidRPr="00A52E54" w:rsidRDefault="007F049B"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spacing w:before="100" w:beforeAutospacing="1" w:after="100" w:afterAutospacing="1"/>
              <w:jc w:val="center"/>
              <w:rPr>
                <w:rFonts w:ascii="Times New Roman" w:hAnsi="Times New Roman" w:cs="Times New Roman"/>
                <w:b/>
                <w:color w:val="333333"/>
                <w:sz w:val="40"/>
                <w:szCs w:val="40"/>
              </w:rPr>
            </w:pPr>
          </w:p>
        </w:tc>
        <w:tc>
          <w:tcPr>
            <w:tcW w:w="1820" w:type="dxa"/>
          </w:tcPr>
          <w:p w:rsidR="008F1181" w:rsidRPr="00A52E54" w:rsidRDefault="008F1181" w:rsidP="008F1181">
            <w:pPr>
              <w:spacing w:before="100" w:beforeAutospacing="1" w:after="100" w:afterAutospacing="1"/>
              <w:jc w:val="both"/>
              <w:rPr>
                <w:rFonts w:ascii="Times New Roman" w:hAnsi="Times New Roman" w:cs="Times New Roman"/>
                <w:color w:val="333333"/>
              </w:rPr>
            </w:pPr>
          </w:p>
        </w:tc>
      </w:tr>
      <w:tr w:rsidR="008F1181" w:rsidRPr="00A52E54" w:rsidTr="000D710A">
        <w:tc>
          <w:tcPr>
            <w:tcW w:w="1809" w:type="dxa"/>
          </w:tcPr>
          <w:p w:rsidR="008F1181" w:rsidRPr="00A52E54" w:rsidRDefault="008F1181"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Būvniecības darbu daudzumu kopsavilkums</w:t>
            </w:r>
          </w:p>
        </w:tc>
        <w:tc>
          <w:tcPr>
            <w:tcW w:w="4357" w:type="dxa"/>
          </w:tcPr>
          <w:p w:rsidR="008F1181" w:rsidRPr="00A52E54" w:rsidRDefault="008F1181" w:rsidP="008F1181">
            <w:pPr>
              <w:jc w:val="both"/>
              <w:rPr>
                <w:rFonts w:ascii="Times New Roman" w:hAnsi="Times New Roman" w:cs="Times New Roman"/>
                <w:color w:val="333333"/>
              </w:rPr>
            </w:pPr>
            <w:r w:rsidRPr="00A52E54">
              <w:rPr>
                <w:rFonts w:ascii="Times New Roman" w:hAnsi="Times New Roman" w:cs="Times New Roman"/>
                <w:color w:val="333333"/>
              </w:rPr>
              <w:t>Jāizstrādā būvdarbu darbu daudzumu koptāme par visiem darbu veidiem, kas sadalīti par Būvprojektā izstrādātajām sadaļām.</w:t>
            </w:r>
          </w:p>
        </w:tc>
        <w:tc>
          <w:tcPr>
            <w:tcW w:w="859" w:type="dxa"/>
          </w:tcPr>
          <w:p w:rsidR="008F1181" w:rsidRPr="00A52E54" w:rsidRDefault="005D633F"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jc w:val="center"/>
              <w:rPr>
                <w:rFonts w:ascii="Times New Roman" w:hAnsi="Times New Roman" w:cs="Times New Roman"/>
                <w:b/>
                <w:color w:val="333333"/>
                <w:sz w:val="40"/>
                <w:szCs w:val="40"/>
                <w:highlight w:val="lightGray"/>
              </w:rPr>
            </w:pPr>
          </w:p>
        </w:tc>
        <w:tc>
          <w:tcPr>
            <w:tcW w:w="1820" w:type="dxa"/>
          </w:tcPr>
          <w:p w:rsidR="008F1181" w:rsidRPr="00A52E54" w:rsidRDefault="008F1181" w:rsidP="008F1181">
            <w:pPr>
              <w:jc w:val="both"/>
              <w:rPr>
                <w:rFonts w:ascii="Times New Roman" w:hAnsi="Times New Roman" w:cs="Times New Roman"/>
                <w:color w:val="333333"/>
                <w:highlight w:val="lightGray"/>
              </w:rPr>
            </w:pPr>
          </w:p>
        </w:tc>
      </w:tr>
      <w:tr w:rsidR="008F1181" w:rsidRPr="00A52E54" w:rsidTr="000D710A">
        <w:tc>
          <w:tcPr>
            <w:tcW w:w="1809" w:type="dxa"/>
          </w:tcPr>
          <w:p w:rsidR="008F1181" w:rsidRPr="00A52E54" w:rsidRDefault="0020454A"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Darbu apjoma saraksts</w:t>
            </w:r>
          </w:p>
        </w:tc>
        <w:tc>
          <w:tcPr>
            <w:tcW w:w="4357" w:type="dxa"/>
          </w:tcPr>
          <w:p w:rsidR="008F1181" w:rsidRPr="00A52E54" w:rsidRDefault="008F1181" w:rsidP="00A52E54">
            <w:pPr>
              <w:jc w:val="both"/>
              <w:rPr>
                <w:rFonts w:ascii="Times New Roman" w:hAnsi="Times New Roman" w:cs="Times New Roman"/>
                <w:color w:val="333333"/>
              </w:rPr>
            </w:pPr>
            <w:r w:rsidRPr="00A52E54">
              <w:rPr>
                <w:rFonts w:ascii="Times New Roman" w:hAnsi="Times New Roman" w:cs="Times New Roman"/>
                <w:color w:val="333333"/>
              </w:rPr>
              <w:t xml:space="preserve">Jāizstrādā būvdarbu darbu daudzumu </w:t>
            </w:r>
            <w:r w:rsidR="00A52E54" w:rsidRPr="00A52E54">
              <w:rPr>
                <w:rFonts w:ascii="Times New Roman" w:hAnsi="Times New Roman" w:cs="Times New Roman"/>
                <w:color w:val="333333"/>
              </w:rPr>
              <w:t>saraksts</w:t>
            </w:r>
            <w:r w:rsidRPr="00A52E54">
              <w:rPr>
                <w:rFonts w:ascii="Times New Roman" w:hAnsi="Times New Roman" w:cs="Times New Roman"/>
                <w:color w:val="333333"/>
              </w:rPr>
              <w:t xml:space="preserve"> ar vienību cenām.</w:t>
            </w:r>
            <w:r w:rsidR="003708A3" w:rsidRPr="00A52E54">
              <w:rPr>
                <w:rFonts w:ascii="Times New Roman" w:hAnsi="Times New Roman" w:cs="Times New Roman"/>
                <w:color w:val="333333"/>
              </w:rPr>
              <w:t xml:space="preserve"> Jānorāda arī darba veikšanas ilgums, plānojot, ka darbi tiks veikti 8st darba dienās.</w:t>
            </w:r>
          </w:p>
        </w:tc>
        <w:tc>
          <w:tcPr>
            <w:tcW w:w="859" w:type="dxa"/>
          </w:tcPr>
          <w:p w:rsidR="008F1181" w:rsidRPr="00A52E54" w:rsidRDefault="005D633F"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jc w:val="center"/>
              <w:rPr>
                <w:rFonts w:ascii="Times New Roman" w:hAnsi="Times New Roman" w:cs="Times New Roman"/>
                <w:b/>
                <w:color w:val="333333"/>
                <w:sz w:val="40"/>
                <w:szCs w:val="40"/>
                <w:highlight w:val="lightGray"/>
              </w:rPr>
            </w:pPr>
          </w:p>
        </w:tc>
        <w:tc>
          <w:tcPr>
            <w:tcW w:w="1820" w:type="dxa"/>
          </w:tcPr>
          <w:p w:rsidR="008F1181" w:rsidRPr="00A52E54" w:rsidRDefault="008F1181" w:rsidP="008F1181">
            <w:pPr>
              <w:jc w:val="both"/>
              <w:rPr>
                <w:rFonts w:ascii="Times New Roman" w:hAnsi="Times New Roman" w:cs="Times New Roman"/>
                <w:color w:val="333333"/>
                <w:highlight w:val="lightGray"/>
              </w:rPr>
            </w:pPr>
          </w:p>
        </w:tc>
      </w:tr>
      <w:tr w:rsidR="008F1181" w:rsidRPr="00A52E54" w:rsidTr="000D710A">
        <w:tc>
          <w:tcPr>
            <w:tcW w:w="1809" w:type="dxa"/>
          </w:tcPr>
          <w:p w:rsidR="008F1181" w:rsidRPr="00A52E54" w:rsidRDefault="008F1181"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Inženiertīklu</w:t>
            </w:r>
          </w:p>
          <w:p w:rsidR="008F1181" w:rsidRPr="00A52E54" w:rsidRDefault="008F1181" w:rsidP="008F1181">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pārbūves projekti</w:t>
            </w:r>
          </w:p>
        </w:tc>
        <w:tc>
          <w:tcPr>
            <w:tcW w:w="4357" w:type="dxa"/>
          </w:tcPr>
          <w:p w:rsidR="008F1181" w:rsidRPr="00A52E54" w:rsidRDefault="009E6204" w:rsidP="00A52E54">
            <w:pPr>
              <w:jc w:val="both"/>
              <w:rPr>
                <w:rFonts w:ascii="Times New Roman" w:hAnsi="Times New Roman" w:cs="Times New Roman"/>
                <w:color w:val="333333"/>
              </w:rPr>
            </w:pPr>
            <w:r w:rsidRPr="00A52E54">
              <w:rPr>
                <w:rFonts w:ascii="Times New Roman" w:hAnsi="Times New Roman" w:cs="Times New Roman"/>
                <w:color w:val="333333"/>
              </w:rPr>
              <w:t xml:space="preserve"> Nepieciešamos </w:t>
            </w:r>
            <w:r w:rsidRPr="00A52E54">
              <w:rPr>
                <w:rFonts w:ascii="Times New Roman" w:hAnsi="Times New Roman" w:cs="Times New Roman"/>
              </w:rPr>
              <w:t>i</w:t>
            </w:r>
            <w:r w:rsidR="008F1181" w:rsidRPr="00A52E54">
              <w:rPr>
                <w:rFonts w:ascii="Times New Roman" w:hAnsi="Times New Roman" w:cs="Times New Roman"/>
              </w:rPr>
              <w:t xml:space="preserve">nženiertīklu pārbūves projektus, kas saskaņota ar komunikāciju valdītāju </w:t>
            </w:r>
            <w:r w:rsidR="00A52E54" w:rsidRPr="00A52E54">
              <w:rPr>
                <w:rFonts w:ascii="Times New Roman" w:hAnsi="Times New Roman" w:cs="Times New Roman"/>
              </w:rPr>
              <w:t>.</w:t>
            </w:r>
          </w:p>
        </w:tc>
        <w:tc>
          <w:tcPr>
            <w:tcW w:w="859" w:type="dxa"/>
          </w:tcPr>
          <w:p w:rsidR="008F1181" w:rsidRPr="00A52E54" w:rsidRDefault="005D633F"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D633F">
            <w:pPr>
              <w:jc w:val="center"/>
              <w:rPr>
                <w:rFonts w:ascii="Times New Roman" w:hAnsi="Times New Roman" w:cs="Times New Roman"/>
                <w:b/>
                <w:color w:val="333333"/>
                <w:sz w:val="40"/>
                <w:szCs w:val="40"/>
                <w:highlight w:val="lightGray"/>
              </w:rPr>
            </w:pPr>
          </w:p>
        </w:tc>
        <w:tc>
          <w:tcPr>
            <w:tcW w:w="1820" w:type="dxa"/>
          </w:tcPr>
          <w:p w:rsidR="008F1181" w:rsidRPr="00A52E54" w:rsidRDefault="008F1181" w:rsidP="008F1181">
            <w:pPr>
              <w:jc w:val="both"/>
              <w:rPr>
                <w:rFonts w:ascii="Times New Roman" w:hAnsi="Times New Roman" w:cs="Times New Roman"/>
                <w:color w:val="333333"/>
                <w:highlight w:val="lightGray"/>
              </w:rPr>
            </w:pPr>
            <w:r w:rsidRPr="00A52E54">
              <w:rPr>
                <w:rFonts w:ascii="Times New Roman" w:hAnsi="Times New Roman" w:cs="Times New Roman"/>
                <w:color w:val="333333"/>
              </w:rPr>
              <w:t>Šī piedāvājuma ietvaros jāveic Uzņēmējam</w:t>
            </w:r>
          </w:p>
        </w:tc>
      </w:tr>
    </w:tbl>
    <w:p w:rsidR="00004D60" w:rsidRPr="00A52E54" w:rsidRDefault="00004D60" w:rsidP="00C42ADF">
      <w:pPr>
        <w:spacing w:after="0" w:line="240" w:lineRule="auto"/>
        <w:rPr>
          <w:rFonts w:ascii="Times New Roman" w:eastAsia="Times New Roman" w:hAnsi="Times New Roman" w:cs="Times New Roman"/>
          <w:sz w:val="28"/>
          <w:szCs w:val="28"/>
          <w:lang w:eastAsia="lv-LV"/>
        </w:rPr>
      </w:pPr>
    </w:p>
    <w:p w:rsidR="00DF52A5" w:rsidRPr="00826460" w:rsidRDefault="00A52E54" w:rsidP="008F1181">
      <w:pPr>
        <w:spacing w:after="0" w:line="240" w:lineRule="auto"/>
        <w:jc w:val="both"/>
        <w:rPr>
          <w:rFonts w:ascii="Times New Roman" w:eastAsia="Times New Roman" w:hAnsi="Times New Roman" w:cs="Times New Roman"/>
          <w:b/>
          <w:bCs/>
          <w:sz w:val="24"/>
          <w:szCs w:val="24"/>
          <w:u w:val="single"/>
        </w:rPr>
      </w:pPr>
      <w:r w:rsidRPr="00826460">
        <w:rPr>
          <w:rFonts w:ascii="Times New Roman" w:eastAsia="Times New Roman" w:hAnsi="Times New Roman" w:cs="Times New Roman"/>
          <w:b/>
          <w:bCs/>
          <w:sz w:val="24"/>
          <w:szCs w:val="24"/>
          <w:highlight w:val="lightGray"/>
          <w:u w:val="single"/>
        </w:rPr>
        <w:t>I</w:t>
      </w:r>
      <w:r w:rsidR="008D5FD3" w:rsidRPr="00826460">
        <w:rPr>
          <w:rFonts w:ascii="Times New Roman" w:eastAsia="Times New Roman" w:hAnsi="Times New Roman" w:cs="Times New Roman"/>
          <w:b/>
          <w:bCs/>
          <w:sz w:val="24"/>
          <w:szCs w:val="24"/>
          <w:highlight w:val="lightGray"/>
          <w:u w:val="single"/>
        </w:rPr>
        <w:t xml:space="preserve">V </w:t>
      </w:r>
      <w:r w:rsidRPr="00826460">
        <w:rPr>
          <w:rFonts w:ascii="Times New Roman" w:eastAsia="Times New Roman" w:hAnsi="Times New Roman" w:cs="Times New Roman"/>
          <w:b/>
          <w:bCs/>
          <w:sz w:val="24"/>
          <w:szCs w:val="24"/>
          <w:highlight w:val="lightGray"/>
          <w:u w:val="single"/>
        </w:rPr>
        <w:t>Autor</w:t>
      </w:r>
      <w:r w:rsidR="008F1181" w:rsidRPr="00826460">
        <w:rPr>
          <w:rFonts w:ascii="Times New Roman" w:eastAsia="Times New Roman" w:hAnsi="Times New Roman" w:cs="Times New Roman"/>
          <w:b/>
          <w:bCs/>
          <w:sz w:val="24"/>
          <w:szCs w:val="24"/>
          <w:highlight w:val="lightGray"/>
          <w:u w:val="single"/>
        </w:rPr>
        <w:t>uzraudzība</w:t>
      </w:r>
    </w:p>
    <w:p w:rsidR="00DF52A5" w:rsidRPr="00A52E54" w:rsidRDefault="00DF52A5" w:rsidP="00C42ADF">
      <w:pPr>
        <w:spacing w:after="0" w:line="240" w:lineRule="auto"/>
        <w:rPr>
          <w:rFonts w:ascii="Times New Roman" w:eastAsia="Times New Roman" w:hAnsi="Times New Roman" w:cs="Times New Roman"/>
          <w:sz w:val="28"/>
          <w:szCs w:val="28"/>
          <w:lang w:eastAsia="lv-LV"/>
        </w:rPr>
      </w:pPr>
    </w:p>
    <w:tbl>
      <w:tblPr>
        <w:tblStyle w:val="TableGrid"/>
        <w:tblW w:w="9753" w:type="dxa"/>
        <w:tblInd w:w="-147" w:type="dxa"/>
        <w:tblLayout w:type="fixed"/>
        <w:tblLook w:val="04A0" w:firstRow="1" w:lastRow="0" w:firstColumn="1" w:lastColumn="0" w:noHBand="0" w:noVBand="1"/>
      </w:tblPr>
      <w:tblGrid>
        <w:gridCol w:w="1956"/>
        <w:gridCol w:w="4357"/>
        <w:gridCol w:w="859"/>
        <w:gridCol w:w="761"/>
        <w:gridCol w:w="1820"/>
      </w:tblGrid>
      <w:tr w:rsidR="008F1181" w:rsidRPr="00A52E54" w:rsidTr="00826460">
        <w:tc>
          <w:tcPr>
            <w:tcW w:w="1956" w:type="dxa"/>
          </w:tcPr>
          <w:p w:rsidR="008F1181" w:rsidRPr="00826460" w:rsidRDefault="008F1181" w:rsidP="00D241CB">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Darbu nosaukums</w:t>
            </w:r>
          </w:p>
        </w:tc>
        <w:tc>
          <w:tcPr>
            <w:tcW w:w="4357" w:type="dxa"/>
          </w:tcPr>
          <w:p w:rsidR="008F1181" w:rsidRPr="00826460" w:rsidRDefault="008F1181" w:rsidP="00D241CB">
            <w:pPr>
              <w:jc w:val="both"/>
              <w:rPr>
                <w:rFonts w:ascii="Times New Roman" w:hAnsi="Times New Roman" w:cs="Times New Roman"/>
                <w:color w:val="333333"/>
                <w:sz w:val="24"/>
                <w:szCs w:val="24"/>
              </w:rPr>
            </w:pPr>
            <w:r w:rsidRPr="00826460">
              <w:rPr>
                <w:rFonts w:ascii="Times New Roman" w:eastAsia="Times New Roman" w:hAnsi="Times New Roman" w:cs="Times New Roman"/>
                <w:b/>
                <w:sz w:val="24"/>
                <w:szCs w:val="24"/>
                <w:lang w:eastAsia="lv-LV"/>
              </w:rPr>
              <w:t>Darbu apraksts</w:t>
            </w:r>
          </w:p>
        </w:tc>
        <w:tc>
          <w:tcPr>
            <w:tcW w:w="859" w:type="dxa"/>
          </w:tcPr>
          <w:p w:rsidR="008F1181" w:rsidRPr="00826460" w:rsidRDefault="008F1181" w:rsidP="00D241CB">
            <w:pPr>
              <w:jc w:val="both"/>
              <w:rPr>
                <w:rFonts w:ascii="Times New Roman" w:hAnsi="Times New Roman" w:cs="Times New Roman"/>
                <w:color w:val="333333"/>
                <w:sz w:val="20"/>
                <w:szCs w:val="20"/>
              </w:rPr>
            </w:pPr>
            <w:r w:rsidRPr="00826460">
              <w:rPr>
                <w:rFonts w:ascii="Times New Roman" w:hAnsi="Times New Roman" w:cs="Times New Roman"/>
                <w:color w:val="333333"/>
                <w:sz w:val="20"/>
                <w:szCs w:val="20"/>
              </w:rPr>
              <w:t xml:space="preserve"> Veic Projekt</w:t>
            </w:r>
          </w:p>
          <w:p w:rsidR="008F1181" w:rsidRPr="00826460" w:rsidRDefault="008F1181" w:rsidP="00D241CB">
            <w:pPr>
              <w:jc w:val="both"/>
              <w:rPr>
                <w:rFonts w:ascii="Times New Roman" w:hAnsi="Times New Roman" w:cs="Times New Roman"/>
                <w:color w:val="333333"/>
                <w:sz w:val="20"/>
                <w:szCs w:val="20"/>
              </w:rPr>
            </w:pPr>
            <w:r w:rsidRPr="00826460">
              <w:rPr>
                <w:rFonts w:ascii="Times New Roman" w:hAnsi="Times New Roman" w:cs="Times New Roman"/>
                <w:color w:val="333333"/>
                <w:sz w:val="20"/>
                <w:szCs w:val="20"/>
              </w:rPr>
              <w:t>ētājs</w:t>
            </w:r>
          </w:p>
        </w:tc>
        <w:tc>
          <w:tcPr>
            <w:tcW w:w="761" w:type="dxa"/>
          </w:tcPr>
          <w:p w:rsidR="008F1181" w:rsidRPr="00826460" w:rsidRDefault="008F1181" w:rsidP="00D241CB">
            <w:pPr>
              <w:jc w:val="both"/>
              <w:rPr>
                <w:rFonts w:ascii="Times New Roman" w:hAnsi="Times New Roman" w:cs="Times New Roman"/>
                <w:color w:val="333333"/>
                <w:sz w:val="20"/>
                <w:szCs w:val="20"/>
              </w:rPr>
            </w:pPr>
            <w:r w:rsidRPr="00826460">
              <w:rPr>
                <w:rFonts w:ascii="Times New Roman" w:hAnsi="Times New Roman" w:cs="Times New Roman"/>
                <w:color w:val="333333"/>
                <w:sz w:val="20"/>
                <w:szCs w:val="20"/>
              </w:rPr>
              <w:t>Veic Pasūtī</w:t>
            </w:r>
          </w:p>
          <w:p w:rsidR="008F1181" w:rsidRPr="00826460" w:rsidRDefault="008F1181" w:rsidP="00D241CB">
            <w:pPr>
              <w:jc w:val="both"/>
              <w:rPr>
                <w:rFonts w:ascii="Times New Roman" w:hAnsi="Times New Roman" w:cs="Times New Roman"/>
                <w:color w:val="333333"/>
                <w:sz w:val="20"/>
                <w:szCs w:val="20"/>
              </w:rPr>
            </w:pPr>
            <w:r w:rsidRPr="00826460">
              <w:rPr>
                <w:rFonts w:ascii="Times New Roman" w:hAnsi="Times New Roman" w:cs="Times New Roman"/>
                <w:color w:val="333333"/>
                <w:sz w:val="20"/>
                <w:szCs w:val="20"/>
              </w:rPr>
              <w:t>tājs</w:t>
            </w:r>
          </w:p>
        </w:tc>
        <w:tc>
          <w:tcPr>
            <w:tcW w:w="1820" w:type="dxa"/>
          </w:tcPr>
          <w:p w:rsidR="008F1181" w:rsidRPr="00A52E54" w:rsidRDefault="008F1181" w:rsidP="00D241CB">
            <w:pPr>
              <w:jc w:val="both"/>
              <w:rPr>
                <w:rFonts w:ascii="Times New Roman" w:hAnsi="Times New Roman" w:cs="Times New Roman"/>
                <w:color w:val="333333"/>
              </w:rPr>
            </w:pPr>
            <w:r w:rsidRPr="00A52E54">
              <w:rPr>
                <w:rFonts w:ascii="Times New Roman" w:hAnsi="Times New Roman" w:cs="Times New Roman"/>
                <w:color w:val="333333"/>
              </w:rPr>
              <w:t>Piezīmes</w:t>
            </w:r>
          </w:p>
        </w:tc>
      </w:tr>
      <w:tr w:rsidR="008F1181" w:rsidRPr="00A52E54" w:rsidTr="00826460">
        <w:tc>
          <w:tcPr>
            <w:tcW w:w="1956" w:type="dxa"/>
          </w:tcPr>
          <w:p w:rsidR="008F1181" w:rsidRPr="00826460" w:rsidRDefault="008F1181" w:rsidP="00D241CB">
            <w:pPr>
              <w:rPr>
                <w:rFonts w:ascii="Times New Roman" w:eastAsia="Times New Roman" w:hAnsi="Times New Roman" w:cs="Times New Roman"/>
                <w:b/>
                <w:lang w:eastAsia="lv-LV"/>
              </w:rPr>
            </w:pPr>
            <w:r w:rsidRPr="00826460">
              <w:rPr>
                <w:rFonts w:ascii="Times New Roman" w:eastAsia="Times New Roman" w:hAnsi="Times New Roman" w:cs="Times New Roman"/>
                <w:b/>
                <w:lang w:eastAsia="lv-LV"/>
              </w:rPr>
              <w:t>Autoruzraudzība</w:t>
            </w:r>
          </w:p>
        </w:tc>
        <w:tc>
          <w:tcPr>
            <w:tcW w:w="4357" w:type="dxa"/>
          </w:tcPr>
          <w:p w:rsidR="008F1181" w:rsidRPr="00A52E54" w:rsidRDefault="008F1181" w:rsidP="00D241CB">
            <w:pPr>
              <w:jc w:val="both"/>
              <w:rPr>
                <w:rFonts w:ascii="Times New Roman" w:hAnsi="Times New Roman" w:cs="Times New Roman"/>
                <w:color w:val="333333"/>
              </w:rPr>
            </w:pPr>
            <w:r w:rsidRPr="00A52E54">
              <w:rPr>
                <w:rFonts w:ascii="Times New Roman" w:hAnsi="Times New Roman" w:cs="Times New Roman"/>
                <w:color w:val="333333"/>
              </w:rPr>
              <w:t xml:space="preserve">Piedalīties būvsapulcēs, risināt </w:t>
            </w:r>
            <w:r w:rsidR="004750EA" w:rsidRPr="00A52E54">
              <w:rPr>
                <w:rFonts w:ascii="Times New Roman" w:hAnsi="Times New Roman" w:cs="Times New Roman"/>
                <w:color w:val="333333"/>
              </w:rPr>
              <w:t xml:space="preserve">tehniskos jautājumus, kas radušies būvniecības laikā. Veikt nepieciešamos ierakstus autoruzraudzības žurnālā. </w:t>
            </w:r>
            <w:r w:rsidRPr="00A52E54">
              <w:rPr>
                <w:rFonts w:ascii="Times New Roman" w:hAnsi="Times New Roman" w:cs="Times New Roman"/>
                <w:color w:val="333333"/>
              </w:rPr>
              <w:t>Skatīt</w:t>
            </w:r>
            <w:r w:rsidR="004750EA" w:rsidRPr="00A52E54">
              <w:rPr>
                <w:rFonts w:ascii="Times New Roman" w:hAnsi="Times New Roman" w:cs="Times New Roman"/>
                <w:color w:val="333333"/>
              </w:rPr>
              <w:t xml:space="preserve"> Būvprojekta izstrādes līguma nosacījumus.</w:t>
            </w:r>
          </w:p>
        </w:tc>
        <w:tc>
          <w:tcPr>
            <w:tcW w:w="859" w:type="dxa"/>
          </w:tcPr>
          <w:p w:rsidR="008F1181" w:rsidRPr="00A52E54" w:rsidRDefault="005065C9" w:rsidP="005D633F">
            <w:pPr>
              <w:spacing w:before="100" w:beforeAutospacing="1" w:after="100" w:afterAutospacing="1"/>
              <w:jc w:val="center"/>
              <w:rPr>
                <w:rFonts w:ascii="Times New Roman" w:hAnsi="Times New Roman" w:cs="Times New Roman"/>
                <w:b/>
                <w:color w:val="333333"/>
                <w:sz w:val="40"/>
                <w:szCs w:val="40"/>
                <w:highlight w:val="lightGray"/>
              </w:rPr>
            </w:pPr>
            <w:r w:rsidRPr="00A52E54">
              <w:rPr>
                <w:rFonts w:ascii="Times New Roman" w:hAnsi="Times New Roman" w:cs="Times New Roman"/>
                <w:b/>
                <w:color w:val="333333"/>
                <w:sz w:val="40"/>
                <w:szCs w:val="40"/>
              </w:rPr>
              <w:t>+</w:t>
            </w:r>
          </w:p>
        </w:tc>
        <w:tc>
          <w:tcPr>
            <w:tcW w:w="761" w:type="dxa"/>
          </w:tcPr>
          <w:p w:rsidR="008F1181" w:rsidRPr="00A52E54" w:rsidRDefault="008F1181" w:rsidP="005065C9">
            <w:pPr>
              <w:jc w:val="center"/>
              <w:rPr>
                <w:rFonts w:ascii="Times New Roman" w:hAnsi="Times New Roman" w:cs="Times New Roman"/>
                <w:b/>
                <w:color w:val="333333"/>
                <w:sz w:val="40"/>
                <w:szCs w:val="40"/>
                <w:highlight w:val="lightGray"/>
              </w:rPr>
            </w:pPr>
          </w:p>
        </w:tc>
        <w:tc>
          <w:tcPr>
            <w:tcW w:w="1820" w:type="dxa"/>
          </w:tcPr>
          <w:p w:rsidR="008F1181" w:rsidRPr="00A52E54" w:rsidRDefault="008F1181" w:rsidP="00D241CB">
            <w:pPr>
              <w:jc w:val="both"/>
              <w:rPr>
                <w:rFonts w:ascii="Times New Roman" w:hAnsi="Times New Roman" w:cs="Times New Roman"/>
                <w:color w:val="333333"/>
                <w:highlight w:val="lightGray"/>
              </w:rPr>
            </w:pPr>
          </w:p>
        </w:tc>
      </w:tr>
    </w:tbl>
    <w:p w:rsidR="00DF52A5" w:rsidRPr="00A52E54" w:rsidRDefault="00DF52A5" w:rsidP="00C42ADF">
      <w:pPr>
        <w:spacing w:after="0" w:line="240" w:lineRule="auto"/>
        <w:rPr>
          <w:rFonts w:ascii="Times New Roman" w:eastAsia="Times New Roman" w:hAnsi="Times New Roman" w:cs="Times New Roman"/>
          <w:sz w:val="28"/>
          <w:szCs w:val="28"/>
          <w:lang w:eastAsia="lv-LV"/>
        </w:rPr>
      </w:pPr>
    </w:p>
    <w:p w:rsidR="008F1181" w:rsidRPr="00826460" w:rsidRDefault="00A52E54" w:rsidP="008F1181">
      <w:pPr>
        <w:spacing w:after="0" w:line="240" w:lineRule="auto"/>
        <w:jc w:val="both"/>
        <w:rPr>
          <w:rFonts w:ascii="Times New Roman" w:eastAsia="Times New Roman" w:hAnsi="Times New Roman" w:cs="Times New Roman"/>
          <w:b/>
          <w:bCs/>
          <w:sz w:val="24"/>
          <w:szCs w:val="24"/>
          <w:u w:val="single"/>
        </w:rPr>
      </w:pPr>
      <w:r w:rsidRPr="00826460">
        <w:rPr>
          <w:rFonts w:ascii="Times New Roman" w:eastAsia="Times New Roman" w:hAnsi="Times New Roman" w:cs="Times New Roman"/>
          <w:b/>
          <w:bCs/>
          <w:sz w:val="24"/>
          <w:szCs w:val="24"/>
          <w:highlight w:val="lightGray"/>
          <w:u w:val="single"/>
        </w:rPr>
        <w:t>V</w:t>
      </w:r>
      <w:r w:rsidR="008D5FD3" w:rsidRPr="00826460">
        <w:rPr>
          <w:rFonts w:ascii="Times New Roman" w:eastAsia="Times New Roman" w:hAnsi="Times New Roman" w:cs="Times New Roman"/>
          <w:b/>
          <w:bCs/>
          <w:sz w:val="24"/>
          <w:szCs w:val="24"/>
          <w:highlight w:val="lightGray"/>
          <w:u w:val="single"/>
        </w:rPr>
        <w:t xml:space="preserve"> </w:t>
      </w:r>
      <w:r w:rsidR="008F1181" w:rsidRPr="00826460">
        <w:rPr>
          <w:rFonts w:ascii="Times New Roman" w:eastAsia="Times New Roman" w:hAnsi="Times New Roman" w:cs="Times New Roman"/>
          <w:b/>
          <w:bCs/>
          <w:sz w:val="24"/>
          <w:szCs w:val="24"/>
          <w:highlight w:val="lightGray"/>
          <w:u w:val="single"/>
        </w:rPr>
        <w:t>Būvprojekta pēcuzraudzība</w:t>
      </w:r>
    </w:p>
    <w:p w:rsidR="008F1181" w:rsidRPr="00A52E54" w:rsidRDefault="008F1181" w:rsidP="008F1181">
      <w:pPr>
        <w:spacing w:after="0" w:line="240" w:lineRule="auto"/>
        <w:rPr>
          <w:rFonts w:ascii="Times New Roman" w:eastAsia="Times New Roman" w:hAnsi="Times New Roman" w:cs="Times New Roman"/>
          <w:sz w:val="28"/>
          <w:szCs w:val="28"/>
          <w:lang w:eastAsia="lv-LV"/>
        </w:rPr>
      </w:pPr>
    </w:p>
    <w:tbl>
      <w:tblPr>
        <w:tblStyle w:val="TableGrid"/>
        <w:tblW w:w="0" w:type="auto"/>
        <w:tblLayout w:type="fixed"/>
        <w:tblLook w:val="04A0" w:firstRow="1" w:lastRow="0" w:firstColumn="1" w:lastColumn="0" w:noHBand="0" w:noVBand="1"/>
      </w:tblPr>
      <w:tblGrid>
        <w:gridCol w:w="1809"/>
        <w:gridCol w:w="4357"/>
        <w:gridCol w:w="859"/>
        <w:gridCol w:w="761"/>
        <w:gridCol w:w="1820"/>
      </w:tblGrid>
      <w:tr w:rsidR="008F1181" w:rsidRPr="00A52E54" w:rsidTr="00D241CB">
        <w:tc>
          <w:tcPr>
            <w:tcW w:w="1809" w:type="dxa"/>
          </w:tcPr>
          <w:p w:rsidR="008F1181" w:rsidRPr="00826460" w:rsidRDefault="008F1181" w:rsidP="00D241CB">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Darbu nosaukums</w:t>
            </w:r>
          </w:p>
        </w:tc>
        <w:tc>
          <w:tcPr>
            <w:tcW w:w="4357" w:type="dxa"/>
          </w:tcPr>
          <w:p w:rsidR="008F1181" w:rsidRPr="00826460" w:rsidRDefault="008F1181" w:rsidP="00D241CB">
            <w:pPr>
              <w:jc w:val="both"/>
              <w:rPr>
                <w:rFonts w:ascii="Times New Roman" w:hAnsi="Times New Roman" w:cs="Times New Roman"/>
                <w:color w:val="333333"/>
                <w:sz w:val="24"/>
                <w:szCs w:val="24"/>
              </w:rPr>
            </w:pPr>
            <w:r w:rsidRPr="00826460">
              <w:rPr>
                <w:rFonts w:ascii="Times New Roman" w:eastAsia="Times New Roman" w:hAnsi="Times New Roman" w:cs="Times New Roman"/>
                <w:b/>
                <w:sz w:val="24"/>
                <w:szCs w:val="24"/>
                <w:lang w:eastAsia="lv-LV"/>
              </w:rPr>
              <w:t>Darbu apraksts</w:t>
            </w:r>
          </w:p>
        </w:tc>
        <w:tc>
          <w:tcPr>
            <w:tcW w:w="859" w:type="dxa"/>
          </w:tcPr>
          <w:p w:rsidR="008F1181" w:rsidRPr="00826460" w:rsidRDefault="008F1181" w:rsidP="00D241CB">
            <w:pPr>
              <w:jc w:val="both"/>
              <w:rPr>
                <w:rFonts w:ascii="Times New Roman" w:hAnsi="Times New Roman" w:cs="Times New Roman"/>
                <w:color w:val="333333"/>
                <w:sz w:val="20"/>
                <w:szCs w:val="20"/>
              </w:rPr>
            </w:pPr>
            <w:r w:rsidRPr="00826460">
              <w:rPr>
                <w:rFonts w:ascii="Times New Roman" w:hAnsi="Times New Roman" w:cs="Times New Roman"/>
                <w:color w:val="333333"/>
                <w:sz w:val="20"/>
                <w:szCs w:val="20"/>
              </w:rPr>
              <w:t xml:space="preserve"> Veic Projekt</w:t>
            </w:r>
          </w:p>
          <w:p w:rsidR="008F1181" w:rsidRPr="00826460" w:rsidRDefault="008F1181" w:rsidP="00D241CB">
            <w:pPr>
              <w:jc w:val="both"/>
              <w:rPr>
                <w:rFonts w:ascii="Times New Roman" w:hAnsi="Times New Roman" w:cs="Times New Roman"/>
                <w:color w:val="333333"/>
                <w:sz w:val="20"/>
                <w:szCs w:val="20"/>
              </w:rPr>
            </w:pPr>
            <w:r w:rsidRPr="00826460">
              <w:rPr>
                <w:rFonts w:ascii="Times New Roman" w:hAnsi="Times New Roman" w:cs="Times New Roman"/>
                <w:color w:val="333333"/>
                <w:sz w:val="20"/>
                <w:szCs w:val="20"/>
              </w:rPr>
              <w:t>ētājs</w:t>
            </w:r>
          </w:p>
        </w:tc>
        <w:tc>
          <w:tcPr>
            <w:tcW w:w="761" w:type="dxa"/>
          </w:tcPr>
          <w:p w:rsidR="008F1181" w:rsidRPr="00826460" w:rsidRDefault="008F1181" w:rsidP="00D241CB">
            <w:pPr>
              <w:jc w:val="both"/>
              <w:rPr>
                <w:rFonts w:ascii="Times New Roman" w:hAnsi="Times New Roman" w:cs="Times New Roman"/>
                <w:color w:val="333333"/>
                <w:sz w:val="20"/>
                <w:szCs w:val="20"/>
              </w:rPr>
            </w:pPr>
            <w:r w:rsidRPr="00826460">
              <w:rPr>
                <w:rFonts w:ascii="Times New Roman" w:hAnsi="Times New Roman" w:cs="Times New Roman"/>
                <w:color w:val="333333"/>
                <w:sz w:val="20"/>
                <w:szCs w:val="20"/>
              </w:rPr>
              <w:t>Veic Pasūtī</w:t>
            </w:r>
          </w:p>
          <w:p w:rsidR="008F1181" w:rsidRPr="00826460" w:rsidRDefault="008F1181" w:rsidP="00D241CB">
            <w:pPr>
              <w:jc w:val="both"/>
              <w:rPr>
                <w:rFonts w:ascii="Times New Roman" w:hAnsi="Times New Roman" w:cs="Times New Roman"/>
                <w:color w:val="333333"/>
                <w:sz w:val="20"/>
                <w:szCs w:val="20"/>
              </w:rPr>
            </w:pPr>
            <w:r w:rsidRPr="00826460">
              <w:rPr>
                <w:rFonts w:ascii="Times New Roman" w:hAnsi="Times New Roman" w:cs="Times New Roman"/>
                <w:color w:val="333333"/>
                <w:sz w:val="20"/>
                <w:szCs w:val="20"/>
              </w:rPr>
              <w:t>tājs</w:t>
            </w:r>
          </w:p>
        </w:tc>
        <w:tc>
          <w:tcPr>
            <w:tcW w:w="1820" w:type="dxa"/>
          </w:tcPr>
          <w:p w:rsidR="008F1181" w:rsidRPr="00A52E54" w:rsidRDefault="008F1181" w:rsidP="00D241CB">
            <w:pPr>
              <w:jc w:val="both"/>
              <w:rPr>
                <w:rFonts w:ascii="Times New Roman" w:hAnsi="Times New Roman" w:cs="Times New Roman"/>
                <w:color w:val="333333"/>
              </w:rPr>
            </w:pPr>
            <w:r w:rsidRPr="00A52E54">
              <w:rPr>
                <w:rFonts w:ascii="Times New Roman" w:hAnsi="Times New Roman" w:cs="Times New Roman"/>
                <w:color w:val="333333"/>
              </w:rPr>
              <w:t>Piezīmes</w:t>
            </w:r>
          </w:p>
        </w:tc>
      </w:tr>
      <w:tr w:rsidR="004750EA" w:rsidRPr="00A52E54" w:rsidTr="00D241CB">
        <w:tc>
          <w:tcPr>
            <w:tcW w:w="1809" w:type="dxa"/>
          </w:tcPr>
          <w:p w:rsidR="004750EA" w:rsidRPr="00A52E54" w:rsidRDefault="004750EA" w:rsidP="00D241CB">
            <w:pPr>
              <w:rPr>
                <w:rFonts w:ascii="Times New Roman" w:eastAsia="Times New Roman" w:hAnsi="Times New Roman" w:cs="Times New Roman"/>
                <w:b/>
                <w:sz w:val="28"/>
                <w:szCs w:val="28"/>
                <w:lang w:eastAsia="lv-LV"/>
              </w:rPr>
            </w:pPr>
            <w:r w:rsidRPr="00A52E54">
              <w:rPr>
                <w:rFonts w:ascii="Times New Roman" w:eastAsia="Times New Roman" w:hAnsi="Times New Roman" w:cs="Times New Roman"/>
                <w:b/>
                <w:sz w:val="24"/>
                <w:szCs w:val="24"/>
                <w:lang w:eastAsia="lv-LV"/>
              </w:rPr>
              <w:t>Būvdarbu pieņemšana</w:t>
            </w:r>
          </w:p>
        </w:tc>
        <w:tc>
          <w:tcPr>
            <w:tcW w:w="4357" w:type="dxa"/>
          </w:tcPr>
          <w:p w:rsidR="004750EA" w:rsidRPr="00A52E54" w:rsidRDefault="004750EA" w:rsidP="00D241CB">
            <w:pPr>
              <w:jc w:val="both"/>
              <w:rPr>
                <w:rFonts w:ascii="Times New Roman" w:eastAsia="Times New Roman" w:hAnsi="Times New Roman" w:cs="Times New Roman"/>
                <w:b/>
                <w:sz w:val="28"/>
                <w:szCs w:val="28"/>
                <w:lang w:eastAsia="lv-LV"/>
              </w:rPr>
            </w:pPr>
            <w:r w:rsidRPr="00A52E54">
              <w:rPr>
                <w:rFonts w:ascii="Times New Roman" w:hAnsi="Times New Roman" w:cs="Times New Roman"/>
                <w:color w:val="333333"/>
              </w:rPr>
              <w:t>Veikt nepieciešamo dokumentu sagatavošanu un noformēšanu, kas saistīta ar objekta nodošanu ekspluatācijā.</w:t>
            </w:r>
          </w:p>
        </w:tc>
        <w:tc>
          <w:tcPr>
            <w:tcW w:w="859" w:type="dxa"/>
          </w:tcPr>
          <w:p w:rsidR="004750EA" w:rsidRPr="00A52E54" w:rsidRDefault="005065C9"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4750EA" w:rsidRPr="00A52E54" w:rsidRDefault="004750EA" w:rsidP="005065C9">
            <w:pPr>
              <w:jc w:val="center"/>
              <w:rPr>
                <w:rFonts w:ascii="Times New Roman" w:hAnsi="Times New Roman" w:cs="Times New Roman"/>
                <w:b/>
                <w:color w:val="333333"/>
                <w:sz w:val="40"/>
                <w:szCs w:val="40"/>
                <w:highlight w:val="lightGray"/>
              </w:rPr>
            </w:pPr>
          </w:p>
        </w:tc>
        <w:tc>
          <w:tcPr>
            <w:tcW w:w="1820" w:type="dxa"/>
          </w:tcPr>
          <w:p w:rsidR="004750EA" w:rsidRPr="00A52E54" w:rsidRDefault="004750EA" w:rsidP="00D241CB">
            <w:pPr>
              <w:jc w:val="both"/>
              <w:rPr>
                <w:rFonts w:ascii="Times New Roman" w:hAnsi="Times New Roman" w:cs="Times New Roman"/>
                <w:color w:val="333333"/>
              </w:rPr>
            </w:pPr>
          </w:p>
        </w:tc>
      </w:tr>
      <w:tr w:rsidR="008F1181" w:rsidRPr="00A52E54" w:rsidTr="00D241CB">
        <w:tc>
          <w:tcPr>
            <w:tcW w:w="1809" w:type="dxa"/>
          </w:tcPr>
          <w:p w:rsidR="008F1181" w:rsidRPr="00A52E54" w:rsidRDefault="004750EA" w:rsidP="00D241CB">
            <w:pPr>
              <w:rPr>
                <w:rFonts w:ascii="Times New Roman" w:eastAsia="Times New Roman" w:hAnsi="Times New Roman" w:cs="Times New Roman"/>
                <w:b/>
                <w:sz w:val="24"/>
                <w:szCs w:val="24"/>
                <w:lang w:eastAsia="lv-LV"/>
              </w:rPr>
            </w:pPr>
            <w:r w:rsidRPr="00A52E54">
              <w:rPr>
                <w:rFonts w:ascii="Times New Roman" w:eastAsia="Times New Roman" w:hAnsi="Times New Roman" w:cs="Times New Roman"/>
                <w:b/>
                <w:sz w:val="24"/>
                <w:szCs w:val="24"/>
                <w:lang w:eastAsia="lv-LV"/>
              </w:rPr>
              <w:t>Objekta apsekošana</w:t>
            </w:r>
          </w:p>
        </w:tc>
        <w:tc>
          <w:tcPr>
            <w:tcW w:w="4357" w:type="dxa"/>
          </w:tcPr>
          <w:p w:rsidR="008F1181" w:rsidRPr="00A52E54" w:rsidRDefault="004750EA" w:rsidP="00D241CB">
            <w:pPr>
              <w:jc w:val="both"/>
              <w:rPr>
                <w:rFonts w:ascii="Times New Roman" w:hAnsi="Times New Roman" w:cs="Times New Roman"/>
                <w:color w:val="333333"/>
              </w:rPr>
            </w:pPr>
            <w:r w:rsidRPr="00A52E54">
              <w:rPr>
                <w:rFonts w:ascii="Times New Roman" w:hAnsi="Times New Roman" w:cs="Times New Roman"/>
                <w:color w:val="333333"/>
              </w:rPr>
              <w:t>Objekta periodiskā apsekošana garan</w:t>
            </w:r>
            <w:r w:rsidR="005A3E9B" w:rsidRPr="00A52E54">
              <w:rPr>
                <w:rFonts w:ascii="Times New Roman" w:hAnsi="Times New Roman" w:cs="Times New Roman"/>
                <w:color w:val="333333"/>
              </w:rPr>
              <w:t>tijas laikā. Ziņojumi par konsta</w:t>
            </w:r>
            <w:r w:rsidRPr="00A52E54">
              <w:rPr>
                <w:rFonts w:ascii="Times New Roman" w:hAnsi="Times New Roman" w:cs="Times New Roman"/>
                <w:color w:val="333333"/>
              </w:rPr>
              <w:t xml:space="preserve">tētajiem </w:t>
            </w:r>
            <w:r w:rsidR="005A3E9B" w:rsidRPr="00A52E54">
              <w:rPr>
                <w:rFonts w:ascii="Times New Roman" w:hAnsi="Times New Roman" w:cs="Times New Roman"/>
                <w:color w:val="333333"/>
              </w:rPr>
              <w:t>defektiem un trūkumiem un to novēršanas pasākumiem.</w:t>
            </w:r>
          </w:p>
        </w:tc>
        <w:tc>
          <w:tcPr>
            <w:tcW w:w="859" w:type="dxa"/>
          </w:tcPr>
          <w:p w:rsidR="008F1181" w:rsidRPr="00A52E54" w:rsidRDefault="005065C9" w:rsidP="005D633F">
            <w:pPr>
              <w:spacing w:before="100" w:beforeAutospacing="1" w:after="100" w:afterAutospacing="1"/>
              <w:jc w:val="center"/>
              <w:rPr>
                <w:rFonts w:ascii="Times New Roman" w:hAnsi="Times New Roman" w:cs="Times New Roman"/>
                <w:b/>
                <w:color w:val="333333"/>
                <w:sz w:val="40"/>
                <w:szCs w:val="40"/>
              </w:rPr>
            </w:pPr>
            <w:r w:rsidRPr="00A52E54">
              <w:rPr>
                <w:rFonts w:ascii="Times New Roman" w:hAnsi="Times New Roman" w:cs="Times New Roman"/>
                <w:b/>
                <w:color w:val="333333"/>
                <w:sz w:val="40"/>
                <w:szCs w:val="40"/>
              </w:rPr>
              <w:t>+</w:t>
            </w:r>
          </w:p>
        </w:tc>
        <w:tc>
          <w:tcPr>
            <w:tcW w:w="761" w:type="dxa"/>
          </w:tcPr>
          <w:p w:rsidR="008F1181" w:rsidRPr="00A52E54" w:rsidRDefault="008F1181" w:rsidP="005065C9">
            <w:pPr>
              <w:jc w:val="center"/>
              <w:rPr>
                <w:rFonts w:ascii="Times New Roman" w:hAnsi="Times New Roman" w:cs="Times New Roman"/>
                <w:b/>
                <w:color w:val="333333"/>
                <w:sz w:val="40"/>
                <w:szCs w:val="40"/>
                <w:highlight w:val="lightGray"/>
              </w:rPr>
            </w:pPr>
          </w:p>
        </w:tc>
        <w:tc>
          <w:tcPr>
            <w:tcW w:w="1820" w:type="dxa"/>
          </w:tcPr>
          <w:p w:rsidR="008F1181" w:rsidRPr="00A52E54" w:rsidRDefault="008F1181" w:rsidP="00D241CB">
            <w:pPr>
              <w:jc w:val="both"/>
              <w:rPr>
                <w:rFonts w:ascii="Times New Roman" w:hAnsi="Times New Roman" w:cs="Times New Roman"/>
                <w:color w:val="333333"/>
                <w:highlight w:val="lightGray"/>
              </w:rPr>
            </w:pPr>
          </w:p>
        </w:tc>
      </w:tr>
    </w:tbl>
    <w:p w:rsidR="008F1181" w:rsidRPr="00A52E54" w:rsidRDefault="008F1181" w:rsidP="00C42ADF">
      <w:pPr>
        <w:spacing w:after="0" w:line="240" w:lineRule="auto"/>
        <w:rPr>
          <w:rFonts w:ascii="Times New Roman" w:eastAsia="Times New Roman" w:hAnsi="Times New Roman" w:cs="Times New Roman"/>
          <w:sz w:val="28"/>
          <w:szCs w:val="28"/>
          <w:lang w:eastAsia="lv-LV"/>
        </w:rPr>
      </w:pPr>
    </w:p>
    <w:p w:rsidR="00C42ADF" w:rsidRPr="00826460" w:rsidRDefault="00A52E54" w:rsidP="00C42ADF">
      <w:pPr>
        <w:spacing w:after="0" w:line="240" w:lineRule="auto"/>
        <w:rPr>
          <w:rFonts w:ascii="Times New Roman" w:eastAsia="Times New Roman" w:hAnsi="Times New Roman" w:cs="Times New Roman"/>
          <w:b/>
          <w:sz w:val="24"/>
          <w:szCs w:val="24"/>
          <w:u w:val="single"/>
          <w:lang w:eastAsia="lv-LV"/>
        </w:rPr>
      </w:pPr>
      <w:r w:rsidRPr="00826460">
        <w:rPr>
          <w:rFonts w:ascii="Times New Roman" w:eastAsia="Times New Roman" w:hAnsi="Times New Roman" w:cs="Times New Roman"/>
          <w:b/>
          <w:sz w:val="24"/>
          <w:szCs w:val="24"/>
          <w:highlight w:val="lightGray"/>
          <w:u w:val="single"/>
          <w:lang w:eastAsia="lv-LV"/>
        </w:rPr>
        <w:t>VI</w:t>
      </w:r>
      <w:r w:rsidR="00C42ADF" w:rsidRPr="00826460">
        <w:rPr>
          <w:rFonts w:ascii="Times New Roman" w:eastAsia="Times New Roman" w:hAnsi="Times New Roman" w:cs="Times New Roman"/>
          <w:b/>
          <w:sz w:val="24"/>
          <w:szCs w:val="24"/>
          <w:highlight w:val="lightGray"/>
          <w:u w:val="single"/>
          <w:lang w:eastAsia="lv-LV"/>
        </w:rPr>
        <w:t xml:space="preserve"> </w:t>
      </w:r>
      <w:r w:rsidR="00BD653B" w:rsidRPr="00826460">
        <w:rPr>
          <w:rFonts w:ascii="Times New Roman" w:eastAsia="Times New Roman" w:hAnsi="Times New Roman" w:cs="Times New Roman"/>
          <w:b/>
          <w:sz w:val="24"/>
          <w:szCs w:val="24"/>
          <w:highlight w:val="lightGray"/>
          <w:u w:val="single"/>
          <w:lang w:eastAsia="lv-LV"/>
        </w:rPr>
        <w:t xml:space="preserve">PASŪTĪTĀJA </w:t>
      </w:r>
      <w:r w:rsidR="00DE5192" w:rsidRPr="00826460">
        <w:rPr>
          <w:rFonts w:ascii="Times New Roman" w:eastAsia="Times New Roman" w:hAnsi="Times New Roman" w:cs="Times New Roman"/>
          <w:b/>
          <w:sz w:val="24"/>
          <w:szCs w:val="24"/>
          <w:highlight w:val="lightGray"/>
          <w:u w:val="single"/>
          <w:lang w:eastAsia="lv-LV"/>
        </w:rPr>
        <w:t xml:space="preserve"> prasības:</w:t>
      </w:r>
    </w:p>
    <w:p w:rsidR="00287E66" w:rsidRPr="00A52E54" w:rsidRDefault="00287E66" w:rsidP="00C42ADF">
      <w:pPr>
        <w:spacing w:after="0" w:line="240" w:lineRule="auto"/>
        <w:rPr>
          <w:rFonts w:ascii="Times New Roman" w:eastAsia="Times New Roman" w:hAnsi="Times New Roman" w:cs="Times New Roman"/>
          <w:b/>
          <w:sz w:val="28"/>
          <w:szCs w:val="28"/>
          <w:lang w:eastAsia="lv-LV"/>
        </w:rPr>
      </w:pPr>
    </w:p>
    <w:tbl>
      <w:tblPr>
        <w:tblStyle w:val="TableGrid"/>
        <w:tblW w:w="0" w:type="auto"/>
        <w:tblLook w:val="04A0" w:firstRow="1" w:lastRow="0" w:firstColumn="1" w:lastColumn="0" w:noHBand="0" w:noVBand="1"/>
      </w:tblPr>
      <w:tblGrid>
        <w:gridCol w:w="4261"/>
        <w:gridCol w:w="5090"/>
      </w:tblGrid>
      <w:tr w:rsidR="00287E66" w:rsidRPr="00A52E54" w:rsidTr="00CE269A">
        <w:tc>
          <w:tcPr>
            <w:tcW w:w="4261" w:type="dxa"/>
          </w:tcPr>
          <w:p w:rsidR="00287E66" w:rsidRPr="00826460" w:rsidRDefault="004F72E2" w:rsidP="00257B5F">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Projektēšanas mērķis</w:t>
            </w:r>
          </w:p>
        </w:tc>
        <w:tc>
          <w:tcPr>
            <w:tcW w:w="5090" w:type="dxa"/>
          </w:tcPr>
          <w:p w:rsidR="002B0DE7" w:rsidRPr="00A52E54" w:rsidRDefault="004F72E2" w:rsidP="00A52E54">
            <w:pPr>
              <w:jc w:val="both"/>
              <w:rPr>
                <w:rFonts w:ascii="Times New Roman" w:hAnsi="Times New Roman" w:cs="Times New Roman"/>
                <w:color w:val="333333"/>
              </w:rPr>
            </w:pPr>
            <w:r w:rsidRPr="00A52E54">
              <w:rPr>
                <w:rFonts w:ascii="Times New Roman" w:hAnsi="Times New Roman" w:cs="Times New Roman"/>
              </w:rPr>
              <w:t>Projektēt ceļa posma pārbūvi, atrisinot ūdens atvadi no ceļa klātnes un nodrošinot segas ilgizturību. Obligāta obje</w:t>
            </w:r>
            <w:r w:rsidR="00A52E54" w:rsidRPr="00A52E54">
              <w:rPr>
                <w:rFonts w:ascii="Times New Roman" w:hAnsi="Times New Roman" w:cs="Times New Roman"/>
              </w:rPr>
              <w:t>kta apsekošana</w:t>
            </w:r>
            <w:r w:rsidRPr="00A52E54">
              <w:rPr>
                <w:rFonts w:ascii="Times New Roman" w:hAnsi="Times New Roman" w:cs="Times New Roman"/>
              </w:rPr>
              <w:t>.</w:t>
            </w:r>
          </w:p>
        </w:tc>
      </w:tr>
      <w:tr w:rsidR="002B0DE7" w:rsidRPr="00A52E54" w:rsidTr="00CE269A">
        <w:tc>
          <w:tcPr>
            <w:tcW w:w="4261" w:type="dxa"/>
          </w:tcPr>
          <w:p w:rsidR="002B0DE7" w:rsidRPr="00826460" w:rsidRDefault="00D3235B" w:rsidP="00257B5F">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Esošā ceļa</w:t>
            </w:r>
            <w:r w:rsidR="004F72E2" w:rsidRPr="00826460">
              <w:rPr>
                <w:rFonts w:ascii="Times New Roman" w:eastAsia="Times New Roman" w:hAnsi="Times New Roman" w:cs="Times New Roman"/>
                <w:b/>
                <w:sz w:val="24"/>
                <w:szCs w:val="24"/>
                <w:lang w:eastAsia="lv-LV"/>
              </w:rPr>
              <w:t xml:space="preserve"> pārbūve</w:t>
            </w:r>
          </w:p>
        </w:tc>
        <w:tc>
          <w:tcPr>
            <w:tcW w:w="5090" w:type="dxa"/>
          </w:tcPr>
          <w:p w:rsidR="002B0DE7" w:rsidRPr="00A52E54" w:rsidRDefault="004F72E2" w:rsidP="00D3235B">
            <w:pPr>
              <w:spacing w:before="100" w:beforeAutospacing="1" w:after="100" w:afterAutospacing="1"/>
              <w:jc w:val="both"/>
              <w:rPr>
                <w:rFonts w:ascii="Times New Roman" w:hAnsi="Times New Roman" w:cs="Times New Roman"/>
                <w:color w:val="333333"/>
              </w:rPr>
            </w:pPr>
            <w:r w:rsidRPr="00A52E54">
              <w:rPr>
                <w:rFonts w:ascii="Times New Roman" w:hAnsi="Times New Roman" w:cs="Times New Roman"/>
                <w:color w:val="333333"/>
              </w:rPr>
              <w:t xml:space="preserve">Orientējošais kopgarums </w:t>
            </w:r>
            <w:r w:rsidR="00D3235B" w:rsidRPr="00A52E54">
              <w:rPr>
                <w:rFonts w:ascii="Times New Roman" w:hAnsi="Times New Roman" w:cs="Times New Roman"/>
                <w:color w:val="333333"/>
              </w:rPr>
              <w:t>1000</w:t>
            </w:r>
            <w:r w:rsidRPr="00A52E54">
              <w:rPr>
                <w:rFonts w:ascii="Times New Roman" w:hAnsi="Times New Roman" w:cs="Times New Roman"/>
                <w:color w:val="333333"/>
              </w:rPr>
              <w:t xml:space="preserve"> m</w:t>
            </w:r>
            <w:r w:rsidR="006557C8">
              <w:rPr>
                <w:rFonts w:ascii="Times New Roman" w:hAnsi="Times New Roman" w:cs="Times New Roman"/>
                <w:color w:val="333333"/>
              </w:rPr>
              <w:t xml:space="preserve"> (Pielikums nr. 1 – Situācijas plāns)</w:t>
            </w:r>
          </w:p>
        </w:tc>
      </w:tr>
      <w:tr w:rsidR="002B0DE7" w:rsidRPr="00A52E54" w:rsidTr="00CE269A">
        <w:tc>
          <w:tcPr>
            <w:tcW w:w="4261" w:type="dxa"/>
          </w:tcPr>
          <w:p w:rsidR="002B0DE7" w:rsidRPr="00826460" w:rsidRDefault="002B0DE7" w:rsidP="002B0DE7">
            <w:pPr>
              <w:rPr>
                <w:rFonts w:ascii="Times New Roman" w:eastAsia="Times New Roman" w:hAnsi="Times New Roman" w:cs="Times New Roman"/>
                <w:b/>
                <w:sz w:val="24"/>
                <w:szCs w:val="24"/>
                <w:lang w:eastAsia="lv-LV"/>
              </w:rPr>
            </w:pPr>
          </w:p>
          <w:p w:rsidR="002B0DE7" w:rsidRPr="00826460" w:rsidRDefault="002B0DE7" w:rsidP="002B0DE7">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Vecā ceļa sega</w:t>
            </w:r>
          </w:p>
          <w:p w:rsidR="002B0DE7" w:rsidRPr="00826460" w:rsidRDefault="002B0DE7" w:rsidP="002B0DE7">
            <w:pPr>
              <w:rPr>
                <w:rFonts w:ascii="Times New Roman" w:eastAsia="Times New Roman" w:hAnsi="Times New Roman" w:cs="Times New Roman"/>
                <w:b/>
                <w:sz w:val="24"/>
                <w:szCs w:val="24"/>
                <w:lang w:eastAsia="lv-LV"/>
              </w:rPr>
            </w:pPr>
          </w:p>
        </w:tc>
        <w:tc>
          <w:tcPr>
            <w:tcW w:w="5090" w:type="dxa"/>
          </w:tcPr>
          <w:p w:rsidR="002B0DE7" w:rsidRPr="00A52E54" w:rsidRDefault="00A52E54" w:rsidP="00021370">
            <w:pPr>
              <w:spacing w:before="100" w:beforeAutospacing="1" w:after="100" w:afterAutospacing="1"/>
              <w:jc w:val="both"/>
              <w:rPr>
                <w:rFonts w:ascii="Times New Roman" w:hAnsi="Times New Roman" w:cs="Times New Roman"/>
                <w:color w:val="333333"/>
              </w:rPr>
            </w:pPr>
            <w:r w:rsidRPr="00A52E54">
              <w:rPr>
                <w:rFonts w:ascii="Times New Roman" w:hAnsi="Times New Roman" w:cs="Times New Roman"/>
                <w:color w:val="333333"/>
              </w:rPr>
              <w:t>Atkarībā no projektētāja risinājumiem</w:t>
            </w:r>
          </w:p>
        </w:tc>
      </w:tr>
      <w:tr w:rsidR="002B0DE7" w:rsidRPr="00A52E54" w:rsidTr="00CE269A">
        <w:tc>
          <w:tcPr>
            <w:tcW w:w="4261" w:type="dxa"/>
          </w:tcPr>
          <w:p w:rsidR="002B0DE7" w:rsidRPr="00826460" w:rsidRDefault="002B0DE7" w:rsidP="002B0DE7">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Lietus ūdens novadīšanas sistēma</w:t>
            </w:r>
          </w:p>
        </w:tc>
        <w:tc>
          <w:tcPr>
            <w:tcW w:w="5090" w:type="dxa"/>
          </w:tcPr>
          <w:p w:rsidR="002B0DE7" w:rsidRPr="00A52E54" w:rsidRDefault="007F0687" w:rsidP="002B0DE7">
            <w:pPr>
              <w:jc w:val="both"/>
              <w:rPr>
                <w:rFonts w:ascii="Times New Roman" w:hAnsi="Times New Roman" w:cs="Times New Roman"/>
                <w:b/>
                <w:color w:val="000000"/>
                <w:lang w:eastAsia="lv-LV"/>
              </w:rPr>
            </w:pPr>
            <w:r w:rsidRPr="00A52E54">
              <w:rPr>
                <w:rFonts w:ascii="Times New Roman" w:hAnsi="Times New Roman" w:cs="Times New Roman"/>
              </w:rPr>
              <w:t>N</w:t>
            </w:r>
            <w:r w:rsidR="002B0DE7" w:rsidRPr="00A52E54">
              <w:rPr>
                <w:rFonts w:ascii="Times New Roman" w:hAnsi="Times New Roman" w:cs="Times New Roman"/>
              </w:rPr>
              <w:t xml:space="preserve">odrošināt ūdens novadīšanu ar </w:t>
            </w:r>
            <w:r w:rsidR="002B0DE7" w:rsidRPr="00A52E54">
              <w:rPr>
                <w:rFonts w:ascii="Times New Roman" w:hAnsi="Times New Roman" w:cs="Times New Roman"/>
                <w:b/>
                <w:color w:val="000000"/>
                <w:lang w:eastAsia="lv-LV"/>
              </w:rPr>
              <w:t>Atklātu</w:t>
            </w:r>
            <w:r w:rsidR="00255BDC" w:rsidRPr="00A52E54">
              <w:rPr>
                <w:rFonts w:ascii="Times New Roman" w:hAnsi="Times New Roman" w:cs="Times New Roman"/>
                <w:b/>
                <w:color w:val="000000"/>
                <w:lang w:eastAsia="lv-LV"/>
              </w:rPr>
              <w:t xml:space="preserve"> vai slēgtu</w:t>
            </w:r>
            <w:r w:rsidR="002B0DE7" w:rsidRPr="00A52E54">
              <w:rPr>
                <w:rFonts w:ascii="Times New Roman" w:hAnsi="Times New Roman" w:cs="Times New Roman"/>
                <w:b/>
                <w:color w:val="000000"/>
                <w:lang w:eastAsia="lv-LV"/>
              </w:rPr>
              <w:t xml:space="preserve"> ūdens novadīšanas sistēmu.</w:t>
            </w:r>
          </w:p>
          <w:p w:rsidR="002B0DE7" w:rsidRPr="00A52E54" w:rsidRDefault="002B0DE7" w:rsidP="00D3235B">
            <w:pPr>
              <w:jc w:val="both"/>
              <w:rPr>
                <w:rFonts w:ascii="Times New Roman" w:hAnsi="Times New Roman" w:cs="Times New Roman"/>
                <w:color w:val="000000"/>
                <w:lang w:eastAsia="lv-LV"/>
              </w:rPr>
            </w:pPr>
          </w:p>
        </w:tc>
      </w:tr>
      <w:tr w:rsidR="002B0DE7" w:rsidRPr="00A52E54" w:rsidTr="00CE269A">
        <w:tc>
          <w:tcPr>
            <w:tcW w:w="4261" w:type="dxa"/>
          </w:tcPr>
          <w:p w:rsidR="002B0DE7" w:rsidRPr="00826460" w:rsidRDefault="002B0DE7" w:rsidP="002B0DE7">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Apgaismojums</w:t>
            </w:r>
          </w:p>
        </w:tc>
        <w:tc>
          <w:tcPr>
            <w:tcW w:w="5090" w:type="dxa"/>
          </w:tcPr>
          <w:p w:rsidR="002B0DE7" w:rsidRPr="00A52E54" w:rsidRDefault="007F0687" w:rsidP="002B0DE7">
            <w:pPr>
              <w:jc w:val="both"/>
              <w:rPr>
                <w:rFonts w:ascii="Times New Roman" w:hAnsi="Times New Roman" w:cs="Times New Roman"/>
                <w:b/>
                <w:color w:val="000000"/>
                <w:lang w:eastAsia="lv-LV"/>
              </w:rPr>
            </w:pPr>
            <w:r w:rsidRPr="00A52E54">
              <w:rPr>
                <w:rFonts w:ascii="Times New Roman" w:hAnsi="Times New Roman" w:cs="Times New Roman"/>
                <w:b/>
                <w:color w:val="000000"/>
                <w:lang w:eastAsia="lv-LV"/>
              </w:rPr>
              <w:t>Nav paredzēts</w:t>
            </w:r>
          </w:p>
        </w:tc>
      </w:tr>
      <w:tr w:rsidR="002B0DE7" w:rsidRPr="00A52E54" w:rsidTr="00CE269A">
        <w:tc>
          <w:tcPr>
            <w:tcW w:w="4261" w:type="dxa"/>
          </w:tcPr>
          <w:p w:rsidR="002B0DE7" w:rsidRPr="00826460" w:rsidRDefault="002B0DE7" w:rsidP="002B0DE7">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Autotransporta kustība</w:t>
            </w:r>
          </w:p>
        </w:tc>
        <w:tc>
          <w:tcPr>
            <w:tcW w:w="5090" w:type="dxa"/>
          </w:tcPr>
          <w:p w:rsidR="00F02B33" w:rsidRPr="00A52E54" w:rsidRDefault="00F02B33" w:rsidP="002B0DE7">
            <w:pPr>
              <w:jc w:val="both"/>
              <w:rPr>
                <w:rFonts w:ascii="Times New Roman" w:hAnsi="Times New Roman" w:cs="Times New Roman"/>
                <w:b/>
              </w:rPr>
            </w:pPr>
            <w:r w:rsidRPr="00A52E54">
              <w:rPr>
                <w:rFonts w:ascii="Times New Roman" w:hAnsi="Times New Roman" w:cs="Times New Roman"/>
                <w:b/>
              </w:rPr>
              <w:t xml:space="preserve">Divvirzienu </w:t>
            </w:r>
          </w:p>
          <w:p w:rsidR="002B0DE7" w:rsidRPr="00A52E54" w:rsidRDefault="002B0DE7" w:rsidP="002B0DE7">
            <w:pPr>
              <w:jc w:val="both"/>
              <w:rPr>
                <w:rFonts w:ascii="Times New Roman" w:hAnsi="Times New Roman" w:cs="Times New Roman"/>
                <w:b/>
                <w:color w:val="000000"/>
                <w:lang w:eastAsia="lv-LV"/>
              </w:rPr>
            </w:pPr>
          </w:p>
        </w:tc>
      </w:tr>
      <w:tr w:rsidR="002B0DE7" w:rsidRPr="00A52E54" w:rsidTr="00CE269A">
        <w:tc>
          <w:tcPr>
            <w:tcW w:w="4261" w:type="dxa"/>
          </w:tcPr>
          <w:p w:rsidR="002B0DE7" w:rsidRPr="00826460" w:rsidRDefault="009C7F18" w:rsidP="002B0DE7">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lastRenderedPageBreak/>
              <w:t>Maksimālais b</w:t>
            </w:r>
            <w:r w:rsidR="002B0DE7" w:rsidRPr="00826460">
              <w:rPr>
                <w:rFonts w:ascii="Times New Roman" w:eastAsia="Times New Roman" w:hAnsi="Times New Roman" w:cs="Times New Roman"/>
                <w:b/>
                <w:sz w:val="24"/>
                <w:szCs w:val="24"/>
                <w:lang w:eastAsia="lv-LV"/>
              </w:rPr>
              <w:t>raukšanas ātrums</w:t>
            </w:r>
          </w:p>
        </w:tc>
        <w:tc>
          <w:tcPr>
            <w:tcW w:w="5090" w:type="dxa"/>
          </w:tcPr>
          <w:p w:rsidR="002B0DE7" w:rsidRPr="00A52E54" w:rsidRDefault="002B0DE7" w:rsidP="002B0DE7">
            <w:pPr>
              <w:jc w:val="both"/>
              <w:rPr>
                <w:rFonts w:ascii="Times New Roman" w:hAnsi="Times New Roman" w:cs="Times New Roman"/>
                <w:b/>
                <w:highlight w:val="yellow"/>
              </w:rPr>
            </w:pPr>
            <w:r w:rsidRPr="00A52E54">
              <w:rPr>
                <w:rFonts w:ascii="Times New Roman" w:hAnsi="Times New Roman" w:cs="Times New Roman"/>
              </w:rPr>
              <w:t xml:space="preserve">– </w:t>
            </w:r>
            <w:r w:rsidR="00D3235B" w:rsidRPr="00A52E54">
              <w:rPr>
                <w:rFonts w:ascii="Times New Roman" w:hAnsi="Times New Roman" w:cs="Times New Roman"/>
                <w:b/>
              </w:rPr>
              <w:t>80</w:t>
            </w:r>
            <w:r w:rsidRPr="00A52E54">
              <w:rPr>
                <w:rFonts w:ascii="Times New Roman" w:hAnsi="Times New Roman" w:cs="Times New Roman"/>
              </w:rPr>
              <w:t xml:space="preserve"> (km/h).</w:t>
            </w:r>
          </w:p>
        </w:tc>
      </w:tr>
      <w:tr w:rsidR="002B0DE7" w:rsidRPr="00A52E54" w:rsidTr="00CE269A">
        <w:tc>
          <w:tcPr>
            <w:tcW w:w="4261" w:type="dxa"/>
          </w:tcPr>
          <w:p w:rsidR="002B0DE7" w:rsidRPr="00826460" w:rsidRDefault="002B0DE7" w:rsidP="002B0DE7">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 xml:space="preserve">Brauktuves segas aprēķina slodze </w:t>
            </w:r>
          </w:p>
        </w:tc>
        <w:tc>
          <w:tcPr>
            <w:tcW w:w="5090" w:type="dxa"/>
          </w:tcPr>
          <w:p w:rsidR="002B0DE7" w:rsidRPr="00A52E54" w:rsidRDefault="002B0DE7" w:rsidP="002B0DE7">
            <w:pPr>
              <w:jc w:val="both"/>
              <w:rPr>
                <w:rFonts w:ascii="Times New Roman" w:hAnsi="Times New Roman" w:cs="Times New Roman"/>
              </w:rPr>
            </w:pPr>
            <w:r w:rsidRPr="00A52E54">
              <w:rPr>
                <w:rFonts w:ascii="Times New Roman" w:hAnsi="Times New Roman" w:cs="Times New Roman"/>
                <w:b/>
              </w:rPr>
              <w:t>– 11,5 t</w:t>
            </w:r>
            <w:r w:rsidRPr="00A52E54">
              <w:rPr>
                <w:rFonts w:ascii="Times New Roman" w:hAnsi="Times New Roman" w:cs="Times New Roman"/>
              </w:rPr>
              <w:t xml:space="preserve"> ass slodzei.</w:t>
            </w:r>
          </w:p>
        </w:tc>
      </w:tr>
      <w:tr w:rsidR="008113F1" w:rsidRPr="00A52E54" w:rsidTr="00CE269A">
        <w:tc>
          <w:tcPr>
            <w:tcW w:w="4261" w:type="dxa"/>
          </w:tcPr>
          <w:p w:rsidR="008113F1" w:rsidRPr="00826460" w:rsidRDefault="008113F1" w:rsidP="002B0DE7">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 xml:space="preserve">Brauktuves platums </w:t>
            </w:r>
          </w:p>
        </w:tc>
        <w:tc>
          <w:tcPr>
            <w:tcW w:w="5090" w:type="dxa"/>
          </w:tcPr>
          <w:p w:rsidR="008113F1" w:rsidRPr="00A52E54" w:rsidRDefault="004E4B89" w:rsidP="002B0DE7">
            <w:pPr>
              <w:jc w:val="both"/>
              <w:rPr>
                <w:rFonts w:ascii="Times New Roman" w:hAnsi="Times New Roman" w:cs="Times New Roman"/>
                <w:b/>
                <w:highlight w:val="yellow"/>
              </w:rPr>
            </w:pPr>
            <w:r w:rsidRPr="00A52E54">
              <w:rPr>
                <w:rFonts w:ascii="Times New Roman" w:hAnsi="Times New Roman" w:cs="Times New Roman"/>
                <w:b/>
              </w:rPr>
              <w:t xml:space="preserve">4 </w:t>
            </w:r>
            <w:r w:rsidR="00BC3D59" w:rsidRPr="00A52E54">
              <w:rPr>
                <w:rFonts w:ascii="Times New Roman" w:hAnsi="Times New Roman" w:cs="Times New Roman"/>
                <w:b/>
              </w:rPr>
              <w:t>m</w:t>
            </w:r>
          </w:p>
        </w:tc>
      </w:tr>
      <w:tr w:rsidR="002B0DE7" w:rsidRPr="00A52E54" w:rsidTr="00CE269A">
        <w:tc>
          <w:tcPr>
            <w:tcW w:w="4261" w:type="dxa"/>
          </w:tcPr>
          <w:p w:rsidR="002B0DE7" w:rsidRPr="00826460" w:rsidRDefault="002B0DE7" w:rsidP="002B0DE7">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Brauktuves seguma tips</w:t>
            </w:r>
          </w:p>
        </w:tc>
        <w:tc>
          <w:tcPr>
            <w:tcW w:w="5090" w:type="dxa"/>
          </w:tcPr>
          <w:p w:rsidR="00F57E0D" w:rsidRPr="00A52E54" w:rsidRDefault="007F0687" w:rsidP="007F0687">
            <w:pPr>
              <w:jc w:val="both"/>
              <w:rPr>
                <w:rFonts w:ascii="Times New Roman" w:hAnsi="Times New Roman" w:cs="Times New Roman"/>
                <w:b/>
                <w:color w:val="000000"/>
                <w:lang w:eastAsia="lv-LV"/>
              </w:rPr>
            </w:pPr>
            <w:r w:rsidRPr="00A52E54">
              <w:rPr>
                <w:rFonts w:ascii="Times New Roman" w:hAnsi="Times New Roman" w:cs="Times New Roman"/>
                <w:b/>
                <w:color w:val="000000"/>
                <w:lang w:eastAsia="lv-LV"/>
              </w:rPr>
              <w:t>Grants/šķembu maisījums</w:t>
            </w:r>
            <w:r w:rsidR="00F57E0D" w:rsidRPr="00A52E54">
              <w:rPr>
                <w:rFonts w:ascii="Times New Roman" w:hAnsi="Times New Roman" w:cs="Times New Roman"/>
                <w:b/>
                <w:color w:val="000000"/>
                <w:lang w:eastAsia="lv-LV"/>
              </w:rPr>
              <w:t xml:space="preserve"> </w:t>
            </w:r>
            <w:r w:rsidR="00F57E0D" w:rsidRPr="00A52E54">
              <w:rPr>
                <w:rFonts w:ascii="Times New Roman" w:hAnsi="Times New Roman" w:cs="Times New Roman"/>
                <w:color w:val="000000"/>
                <w:lang w:eastAsia="lv-LV"/>
              </w:rPr>
              <w:t>(atkarībā no projektētāja piedāvātajiem risinājumiem un aprēķiniem)</w:t>
            </w:r>
          </w:p>
        </w:tc>
      </w:tr>
      <w:tr w:rsidR="008113F1" w:rsidRPr="00A52E54" w:rsidTr="00CE269A">
        <w:tc>
          <w:tcPr>
            <w:tcW w:w="4261" w:type="dxa"/>
          </w:tcPr>
          <w:p w:rsidR="008113F1" w:rsidRPr="00826460" w:rsidRDefault="00AE5945" w:rsidP="002B0DE7">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Satiksmes organizācijas prasības</w:t>
            </w:r>
          </w:p>
        </w:tc>
        <w:tc>
          <w:tcPr>
            <w:tcW w:w="5090" w:type="dxa"/>
          </w:tcPr>
          <w:p w:rsidR="00AE1173" w:rsidRPr="00A52E54" w:rsidRDefault="00AE5945" w:rsidP="00AE5945">
            <w:pPr>
              <w:autoSpaceDE w:val="0"/>
              <w:autoSpaceDN w:val="0"/>
              <w:adjustRightInd w:val="0"/>
              <w:jc w:val="both"/>
              <w:rPr>
                <w:rFonts w:ascii="Times New Roman" w:hAnsi="Times New Roman" w:cs="Times New Roman"/>
                <w:sz w:val="28"/>
                <w:szCs w:val="28"/>
              </w:rPr>
            </w:pPr>
            <w:r w:rsidRPr="00A52E54">
              <w:rPr>
                <w:rFonts w:ascii="Times New Roman" w:hAnsi="Times New Roman" w:cs="Times New Roman"/>
              </w:rPr>
              <w:t>Paredzēt ceļa zīmes, norāde</w:t>
            </w:r>
            <w:r w:rsidR="0042368F" w:rsidRPr="00A52E54">
              <w:rPr>
                <w:rFonts w:ascii="Times New Roman" w:hAnsi="Times New Roman" w:cs="Times New Roman"/>
              </w:rPr>
              <w:t>s.</w:t>
            </w:r>
          </w:p>
          <w:p w:rsidR="008113F1" w:rsidRPr="00A52E54" w:rsidRDefault="00AE5945" w:rsidP="00BB17AD">
            <w:pPr>
              <w:rPr>
                <w:rFonts w:ascii="Times New Roman" w:hAnsi="Times New Roman" w:cs="Times New Roman"/>
                <w:highlight w:val="yellow"/>
              </w:rPr>
            </w:pPr>
            <w:r w:rsidRPr="00A52E54">
              <w:rPr>
                <w:rFonts w:ascii="Times New Roman" w:hAnsi="Times New Roman" w:cs="Times New Roman"/>
                <w:highlight w:val="yellow"/>
              </w:rPr>
              <w:t xml:space="preserve"> </w:t>
            </w:r>
          </w:p>
        </w:tc>
      </w:tr>
      <w:tr w:rsidR="00BB17AD" w:rsidRPr="00A52E54" w:rsidTr="00CE269A">
        <w:tc>
          <w:tcPr>
            <w:tcW w:w="4261" w:type="dxa"/>
          </w:tcPr>
          <w:p w:rsidR="00BB17AD" w:rsidRPr="00826460" w:rsidRDefault="00BB17AD" w:rsidP="002B0DE7">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Autobusu pieturvietas</w:t>
            </w:r>
          </w:p>
        </w:tc>
        <w:tc>
          <w:tcPr>
            <w:tcW w:w="5090" w:type="dxa"/>
            <w:vAlign w:val="center"/>
          </w:tcPr>
          <w:p w:rsidR="00BB17AD" w:rsidRPr="00A52E54" w:rsidRDefault="007F0687" w:rsidP="00021370">
            <w:pPr>
              <w:rPr>
                <w:rFonts w:ascii="Times New Roman" w:hAnsi="Times New Roman" w:cs="Times New Roman"/>
                <w:b/>
              </w:rPr>
            </w:pPr>
            <w:r w:rsidRPr="00A52E54">
              <w:rPr>
                <w:rFonts w:ascii="Times New Roman" w:hAnsi="Times New Roman" w:cs="Times New Roman"/>
                <w:b/>
              </w:rPr>
              <w:t>Nav paredzētas</w:t>
            </w:r>
          </w:p>
        </w:tc>
      </w:tr>
      <w:tr w:rsidR="006F6B7D" w:rsidRPr="00A52E54" w:rsidTr="00CE269A">
        <w:tc>
          <w:tcPr>
            <w:tcW w:w="4261" w:type="dxa"/>
          </w:tcPr>
          <w:p w:rsidR="006F6B7D" w:rsidRPr="00826460" w:rsidRDefault="006F6B7D" w:rsidP="002B0DE7">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 xml:space="preserve">Gaisvada līnijas </w:t>
            </w:r>
          </w:p>
        </w:tc>
        <w:tc>
          <w:tcPr>
            <w:tcW w:w="5090" w:type="dxa"/>
          </w:tcPr>
          <w:p w:rsidR="006F6B7D" w:rsidRPr="00A52E54" w:rsidRDefault="00AE1173" w:rsidP="00BB17AD">
            <w:pPr>
              <w:jc w:val="both"/>
              <w:rPr>
                <w:rFonts w:ascii="Times New Roman" w:hAnsi="Times New Roman" w:cs="Times New Roman"/>
              </w:rPr>
            </w:pPr>
            <w:r w:rsidRPr="00A52E54">
              <w:rPr>
                <w:rFonts w:ascii="Times New Roman" w:hAnsi="Times New Roman" w:cs="Times New Roman"/>
              </w:rPr>
              <w:t>Atstāt vai likvidēt</w:t>
            </w:r>
          </w:p>
          <w:p w:rsidR="00AF6CDA" w:rsidRPr="00A52E54" w:rsidRDefault="00AF6CDA" w:rsidP="00BB17AD">
            <w:pPr>
              <w:jc w:val="both"/>
              <w:rPr>
                <w:rFonts w:ascii="Times New Roman" w:hAnsi="Times New Roman" w:cs="Times New Roman"/>
              </w:rPr>
            </w:pPr>
            <w:r w:rsidRPr="00A52E54">
              <w:rPr>
                <w:rFonts w:ascii="Times New Roman" w:hAnsi="Times New Roman" w:cs="Times New Roman"/>
                <w:color w:val="333333"/>
              </w:rPr>
              <w:t>Risinājumu pieņem projektētājs.</w:t>
            </w:r>
          </w:p>
        </w:tc>
      </w:tr>
      <w:tr w:rsidR="00C30B8B" w:rsidRPr="00A52E54" w:rsidTr="00CE269A">
        <w:tc>
          <w:tcPr>
            <w:tcW w:w="4261" w:type="dxa"/>
          </w:tcPr>
          <w:p w:rsidR="00C30B8B" w:rsidRPr="00826460" w:rsidRDefault="00C30B8B" w:rsidP="002B0DE7">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Mākslīgās būves</w:t>
            </w:r>
          </w:p>
        </w:tc>
        <w:tc>
          <w:tcPr>
            <w:tcW w:w="5090" w:type="dxa"/>
          </w:tcPr>
          <w:p w:rsidR="00C30B8B" w:rsidRPr="00A52E54" w:rsidRDefault="00C30B8B" w:rsidP="00C30B8B">
            <w:pPr>
              <w:jc w:val="both"/>
              <w:rPr>
                <w:rFonts w:ascii="Times New Roman" w:hAnsi="Times New Roman" w:cs="Times New Roman"/>
                <w:highlight w:val="yellow"/>
              </w:rPr>
            </w:pPr>
            <w:r w:rsidRPr="00A52E54">
              <w:rPr>
                <w:rFonts w:ascii="Times New Roman" w:hAnsi="Times New Roman" w:cs="Times New Roman"/>
              </w:rPr>
              <w:t>apsekot visas ceļam piekrītošās  mākslīgās būves, esošās caurtekas, nepieciešamības gadījumā paredzēt to pārbūvi</w:t>
            </w:r>
            <w:r w:rsidR="0023654A" w:rsidRPr="00A52E54">
              <w:rPr>
                <w:rFonts w:ascii="Times New Roman" w:hAnsi="Times New Roman" w:cs="Times New Roman"/>
              </w:rPr>
              <w:t>, remontu</w:t>
            </w:r>
            <w:r w:rsidRPr="00A52E54">
              <w:rPr>
                <w:rFonts w:ascii="Times New Roman" w:hAnsi="Times New Roman" w:cs="Times New Roman"/>
              </w:rPr>
              <w:t xml:space="preserve"> un tīrīšanu, kā arī paredzēt esošo grāvju sistēmas tīrīšanu.</w:t>
            </w:r>
          </w:p>
        </w:tc>
      </w:tr>
      <w:tr w:rsidR="00A6471C" w:rsidRPr="00A52E54" w:rsidTr="00CE269A">
        <w:tc>
          <w:tcPr>
            <w:tcW w:w="4261" w:type="dxa"/>
          </w:tcPr>
          <w:p w:rsidR="00A6471C" w:rsidRPr="00826460" w:rsidRDefault="00A6471C" w:rsidP="002B0DE7">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Rezerves kanalizācija</w:t>
            </w:r>
          </w:p>
        </w:tc>
        <w:tc>
          <w:tcPr>
            <w:tcW w:w="5090" w:type="dxa"/>
          </w:tcPr>
          <w:p w:rsidR="00A6471C" w:rsidRPr="00A52E54" w:rsidRDefault="00B82A31" w:rsidP="00C30B8B">
            <w:pPr>
              <w:jc w:val="both"/>
              <w:rPr>
                <w:rFonts w:ascii="Times New Roman" w:hAnsi="Times New Roman" w:cs="Times New Roman"/>
              </w:rPr>
            </w:pPr>
            <w:r w:rsidRPr="00A52E54">
              <w:rPr>
                <w:rFonts w:ascii="Times New Roman" w:hAnsi="Times New Roman" w:cs="Times New Roman"/>
              </w:rPr>
              <w:t xml:space="preserve">Izanalizēt vai perspektīvā ir nepieciešama </w:t>
            </w:r>
            <w:r w:rsidR="00AE5945" w:rsidRPr="00A52E54">
              <w:rPr>
                <w:rFonts w:ascii="Times New Roman" w:hAnsi="Times New Roman" w:cs="Times New Roman"/>
              </w:rPr>
              <w:t xml:space="preserve">sakaru tīklu rezerves </w:t>
            </w:r>
            <w:r w:rsidR="00D842FA" w:rsidRPr="00A52E54">
              <w:rPr>
                <w:rFonts w:ascii="Times New Roman" w:hAnsi="Times New Roman" w:cs="Times New Roman"/>
              </w:rPr>
              <w:t>aizsargcauruļu</w:t>
            </w:r>
            <w:r w:rsidRPr="00A52E54">
              <w:rPr>
                <w:rFonts w:ascii="Times New Roman" w:hAnsi="Times New Roman" w:cs="Times New Roman"/>
              </w:rPr>
              <w:t xml:space="preserve"> izbūve</w:t>
            </w:r>
          </w:p>
        </w:tc>
      </w:tr>
    </w:tbl>
    <w:p w:rsidR="00A52E54" w:rsidRPr="00A52E54" w:rsidRDefault="00A52E54" w:rsidP="00C42ADF">
      <w:pPr>
        <w:spacing w:after="0" w:line="240" w:lineRule="auto"/>
        <w:rPr>
          <w:rFonts w:ascii="Times New Roman" w:eastAsia="Times New Roman" w:hAnsi="Times New Roman" w:cs="Times New Roman"/>
          <w:sz w:val="28"/>
          <w:szCs w:val="28"/>
          <w:lang w:eastAsia="lv-LV"/>
        </w:rPr>
      </w:pPr>
    </w:p>
    <w:p w:rsidR="00C3191C" w:rsidRPr="00826460" w:rsidRDefault="00A52E54" w:rsidP="00C3191C">
      <w:pPr>
        <w:spacing w:after="0" w:line="240" w:lineRule="auto"/>
        <w:rPr>
          <w:rFonts w:ascii="Times New Roman" w:eastAsia="Times New Roman" w:hAnsi="Times New Roman" w:cs="Times New Roman"/>
          <w:b/>
          <w:sz w:val="24"/>
          <w:szCs w:val="24"/>
          <w:u w:val="single"/>
          <w:lang w:eastAsia="lv-LV"/>
        </w:rPr>
      </w:pPr>
      <w:r w:rsidRPr="00826460">
        <w:rPr>
          <w:rFonts w:ascii="Times New Roman" w:eastAsia="Times New Roman" w:hAnsi="Times New Roman" w:cs="Times New Roman"/>
          <w:b/>
          <w:sz w:val="24"/>
          <w:szCs w:val="24"/>
          <w:highlight w:val="lightGray"/>
          <w:u w:val="single"/>
          <w:lang w:eastAsia="lv-LV"/>
        </w:rPr>
        <w:t>VII</w:t>
      </w:r>
      <w:r w:rsidR="00C3191C" w:rsidRPr="00826460">
        <w:rPr>
          <w:rFonts w:ascii="Times New Roman" w:eastAsia="Times New Roman" w:hAnsi="Times New Roman" w:cs="Times New Roman"/>
          <w:b/>
          <w:sz w:val="24"/>
          <w:szCs w:val="24"/>
          <w:highlight w:val="lightGray"/>
          <w:u w:val="single"/>
          <w:lang w:eastAsia="lv-LV"/>
        </w:rPr>
        <w:t xml:space="preserve"> </w:t>
      </w:r>
      <w:r w:rsidR="007F050F" w:rsidRPr="00826460">
        <w:rPr>
          <w:rFonts w:ascii="Times New Roman" w:eastAsia="Times New Roman" w:hAnsi="Times New Roman" w:cs="Times New Roman"/>
          <w:b/>
          <w:sz w:val="24"/>
          <w:szCs w:val="24"/>
          <w:highlight w:val="lightGray"/>
          <w:u w:val="single"/>
          <w:lang w:eastAsia="lv-LV"/>
        </w:rPr>
        <w:t>Īpašās</w:t>
      </w:r>
      <w:r w:rsidR="00C3191C" w:rsidRPr="00826460">
        <w:rPr>
          <w:rFonts w:ascii="Times New Roman" w:eastAsia="Times New Roman" w:hAnsi="Times New Roman" w:cs="Times New Roman"/>
          <w:b/>
          <w:sz w:val="24"/>
          <w:szCs w:val="24"/>
          <w:highlight w:val="lightGray"/>
          <w:u w:val="single"/>
          <w:lang w:eastAsia="lv-LV"/>
        </w:rPr>
        <w:t xml:space="preserve"> Komunikāciju valdītāja  prasības:</w:t>
      </w:r>
    </w:p>
    <w:p w:rsidR="0048558A" w:rsidRPr="00826460" w:rsidRDefault="0048558A" w:rsidP="00C3191C">
      <w:pPr>
        <w:spacing w:after="0" w:line="240" w:lineRule="auto"/>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 xml:space="preserve">(akcentēt tikai </w:t>
      </w:r>
      <w:r w:rsidRPr="00826460">
        <w:rPr>
          <w:rFonts w:ascii="Times New Roman" w:eastAsia="Times New Roman" w:hAnsi="Times New Roman" w:cs="Times New Roman"/>
          <w:b/>
          <w:sz w:val="24"/>
          <w:szCs w:val="24"/>
          <w:lang w:eastAsia="lv-LV"/>
        </w:rPr>
        <w:t>īpašās</w:t>
      </w:r>
      <w:r w:rsidRPr="00826460">
        <w:rPr>
          <w:rFonts w:ascii="Times New Roman" w:eastAsia="Times New Roman" w:hAnsi="Times New Roman" w:cs="Times New Roman"/>
          <w:sz w:val="24"/>
          <w:szCs w:val="24"/>
          <w:lang w:eastAsia="lv-LV"/>
        </w:rPr>
        <w:t xml:space="preserve"> prasības, vai risinājums, situācij</w:t>
      </w:r>
      <w:r w:rsidR="00760414" w:rsidRPr="00826460">
        <w:rPr>
          <w:rFonts w:ascii="Times New Roman" w:eastAsia="Times New Roman" w:hAnsi="Times New Roman" w:cs="Times New Roman"/>
          <w:sz w:val="24"/>
          <w:szCs w:val="24"/>
          <w:lang w:eastAsia="lv-LV"/>
        </w:rPr>
        <w:t>as</w:t>
      </w:r>
      <w:r w:rsidRPr="00826460">
        <w:rPr>
          <w:rFonts w:ascii="Times New Roman" w:eastAsia="Times New Roman" w:hAnsi="Times New Roman" w:cs="Times New Roman"/>
          <w:sz w:val="24"/>
          <w:szCs w:val="24"/>
          <w:lang w:eastAsia="lv-LV"/>
        </w:rPr>
        <w:t>, kurām jāpievērš uzmanība, nedublējot tehnisko noteikumos izvirzītās</w:t>
      </w:r>
      <w:r w:rsidR="00760414" w:rsidRPr="00826460">
        <w:rPr>
          <w:rFonts w:ascii="Times New Roman" w:eastAsia="Times New Roman" w:hAnsi="Times New Roman" w:cs="Times New Roman"/>
          <w:sz w:val="24"/>
          <w:szCs w:val="24"/>
          <w:lang w:eastAsia="lv-LV"/>
        </w:rPr>
        <w:t xml:space="preserve"> prasības</w:t>
      </w:r>
      <w:r w:rsidRPr="00826460">
        <w:rPr>
          <w:rFonts w:ascii="Times New Roman" w:eastAsia="Times New Roman" w:hAnsi="Times New Roman" w:cs="Times New Roman"/>
          <w:sz w:val="24"/>
          <w:szCs w:val="24"/>
          <w:lang w:eastAsia="lv-LV"/>
        </w:rPr>
        <w:t>)</w:t>
      </w:r>
    </w:p>
    <w:p w:rsidR="00C3191C" w:rsidRPr="00A52E54" w:rsidRDefault="00C3191C" w:rsidP="00C3191C">
      <w:pPr>
        <w:spacing w:after="0" w:line="240" w:lineRule="auto"/>
        <w:rPr>
          <w:rFonts w:ascii="Times New Roman" w:eastAsia="Times New Roman" w:hAnsi="Times New Roman" w:cs="Times New Roman"/>
          <w:b/>
          <w:sz w:val="28"/>
          <w:szCs w:val="28"/>
          <w:lang w:eastAsia="lv-LV"/>
        </w:rPr>
      </w:pPr>
    </w:p>
    <w:tbl>
      <w:tblPr>
        <w:tblStyle w:val="TableGrid"/>
        <w:tblW w:w="0" w:type="auto"/>
        <w:tblLook w:val="04A0" w:firstRow="1" w:lastRow="0" w:firstColumn="1" w:lastColumn="0" w:noHBand="0" w:noVBand="1"/>
      </w:tblPr>
      <w:tblGrid>
        <w:gridCol w:w="4261"/>
        <w:gridCol w:w="5090"/>
      </w:tblGrid>
      <w:tr w:rsidR="007F050F" w:rsidRPr="00A52E54" w:rsidTr="00CE269A">
        <w:tc>
          <w:tcPr>
            <w:tcW w:w="4261" w:type="dxa"/>
          </w:tcPr>
          <w:p w:rsidR="007F050F" w:rsidRPr="00826460" w:rsidRDefault="00760414" w:rsidP="004A79E8">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Organizācija/ komunikāciju veids</w:t>
            </w:r>
          </w:p>
        </w:tc>
        <w:tc>
          <w:tcPr>
            <w:tcW w:w="5090" w:type="dxa"/>
          </w:tcPr>
          <w:p w:rsidR="007F050F" w:rsidRPr="00826460" w:rsidRDefault="00760414" w:rsidP="00760414">
            <w:pPr>
              <w:rPr>
                <w:rFonts w:ascii="Times New Roman" w:hAnsi="Times New Roman" w:cs="Times New Roman"/>
                <w:sz w:val="24"/>
                <w:szCs w:val="24"/>
                <w:highlight w:val="yellow"/>
              </w:rPr>
            </w:pPr>
            <w:r w:rsidRPr="00826460">
              <w:rPr>
                <w:rFonts w:ascii="Times New Roman" w:eastAsia="Times New Roman" w:hAnsi="Times New Roman" w:cs="Times New Roman"/>
                <w:b/>
                <w:sz w:val="24"/>
                <w:szCs w:val="24"/>
                <w:lang w:eastAsia="lv-LV"/>
              </w:rPr>
              <w:t>Īpašās prasības vai pretenzijas pret Pasūtītāja izvirzītajām prasībām.</w:t>
            </w:r>
          </w:p>
        </w:tc>
      </w:tr>
      <w:tr w:rsidR="000B1103" w:rsidRPr="00A52E54" w:rsidTr="00CE269A">
        <w:tc>
          <w:tcPr>
            <w:tcW w:w="4261" w:type="dxa"/>
          </w:tcPr>
          <w:p w:rsidR="000B1103" w:rsidRPr="00826460" w:rsidRDefault="000B1103" w:rsidP="00C642C4">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 xml:space="preserve">SIA “SALTAVOTS”          </w:t>
            </w:r>
          </w:p>
        </w:tc>
        <w:tc>
          <w:tcPr>
            <w:tcW w:w="5090" w:type="dxa"/>
          </w:tcPr>
          <w:p w:rsidR="000B1103" w:rsidRPr="00826460" w:rsidRDefault="000B1103" w:rsidP="004A79E8">
            <w:pPr>
              <w:jc w:val="both"/>
              <w:rPr>
                <w:rFonts w:ascii="Times New Roman" w:hAnsi="Times New Roman" w:cs="Times New Roman"/>
                <w:sz w:val="24"/>
                <w:szCs w:val="24"/>
                <w:highlight w:val="yellow"/>
              </w:rPr>
            </w:pPr>
          </w:p>
        </w:tc>
      </w:tr>
      <w:tr w:rsidR="007F050F" w:rsidRPr="00A52E54" w:rsidTr="00CE269A">
        <w:tc>
          <w:tcPr>
            <w:tcW w:w="4261" w:type="dxa"/>
          </w:tcPr>
          <w:p w:rsidR="007F050F" w:rsidRPr="00826460" w:rsidRDefault="007F050F" w:rsidP="004A79E8">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AS “SADALES TĪKLS”</w:t>
            </w:r>
          </w:p>
          <w:p w:rsidR="007F050F" w:rsidRPr="00826460" w:rsidRDefault="007F050F" w:rsidP="004A79E8">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Elektriskie tīkli</w:t>
            </w:r>
          </w:p>
        </w:tc>
        <w:tc>
          <w:tcPr>
            <w:tcW w:w="5090" w:type="dxa"/>
          </w:tcPr>
          <w:p w:rsidR="007F050F" w:rsidRPr="00826460" w:rsidRDefault="007F050F" w:rsidP="004A79E8">
            <w:pPr>
              <w:jc w:val="both"/>
              <w:rPr>
                <w:rFonts w:ascii="Times New Roman" w:hAnsi="Times New Roman" w:cs="Times New Roman"/>
                <w:sz w:val="24"/>
                <w:szCs w:val="24"/>
                <w:highlight w:val="yellow"/>
              </w:rPr>
            </w:pPr>
          </w:p>
        </w:tc>
      </w:tr>
      <w:tr w:rsidR="007F050F" w:rsidRPr="00A52E54" w:rsidTr="00CE269A">
        <w:tc>
          <w:tcPr>
            <w:tcW w:w="4261" w:type="dxa"/>
          </w:tcPr>
          <w:p w:rsidR="007F050F" w:rsidRPr="00826460" w:rsidRDefault="00760414" w:rsidP="004A79E8">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AS “LATVIJAS GĀZE”</w:t>
            </w:r>
          </w:p>
          <w:p w:rsidR="00760414" w:rsidRPr="00826460" w:rsidRDefault="00760414" w:rsidP="004A79E8">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sz w:val="24"/>
                <w:szCs w:val="24"/>
                <w:lang w:eastAsia="lv-LV"/>
              </w:rPr>
              <w:t>Gāzes vadi</w:t>
            </w:r>
          </w:p>
        </w:tc>
        <w:tc>
          <w:tcPr>
            <w:tcW w:w="5090" w:type="dxa"/>
          </w:tcPr>
          <w:p w:rsidR="007F050F" w:rsidRPr="00826460" w:rsidRDefault="007F050F" w:rsidP="004A79E8">
            <w:pPr>
              <w:jc w:val="both"/>
              <w:rPr>
                <w:rFonts w:ascii="Times New Roman" w:hAnsi="Times New Roman" w:cs="Times New Roman"/>
                <w:sz w:val="24"/>
                <w:szCs w:val="24"/>
                <w:highlight w:val="yellow"/>
              </w:rPr>
            </w:pPr>
          </w:p>
        </w:tc>
      </w:tr>
      <w:tr w:rsidR="00760414" w:rsidRPr="00A52E54" w:rsidTr="00CE269A">
        <w:tc>
          <w:tcPr>
            <w:tcW w:w="4261" w:type="dxa"/>
          </w:tcPr>
          <w:p w:rsidR="00760414" w:rsidRPr="00826460" w:rsidRDefault="00760414" w:rsidP="004A79E8">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SIA “L</w:t>
            </w:r>
            <w:r w:rsidR="00255BDC" w:rsidRPr="00826460">
              <w:rPr>
                <w:rFonts w:ascii="Times New Roman" w:eastAsia="Times New Roman" w:hAnsi="Times New Roman" w:cs="Times New Roman"/>
                <w:sz w:val="24"/>
                <w:szCs w:val="24"/>
                <w:lang w:eastAsia="lv-LV"/>
              </w:rPr>
              <w:t>A</w:t>
            </w:r>
            <w:r w:rsidRPr="00826460">
              <w:rPr>
                <w:rFonts w:ascii="Times New Roman" w:eastAsia="Times New Roman" w:hAnsi="Times New Roman" w:cs="Times New Roman"/>
                <w:sz w:val="24"/>
                <w:szCs w:val="24"/>
                <w:lang w:eastAsia="lv-LV"/>
              </w:rPr>
              <w:t>TTELECOM”</w:t>
            </w:r>
          </w:p>
          <w:p w:rsidR="00760414" w:rsidRPr="00826460" w:rsidRDefault="00760414" w:rsidP="004A79E8">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Sakaru tīkli</w:t>
            </w:r>
          </w:p>
        </w:tc>
        <w:tc>
          <w:tcPr>
            <w:tcW w:w="5090" w:type="dxa"/>
          </w:tcPr>
          <w:p w:rsidR="00760414" w:rsidRPr="00826460" w:rsidRDefault="00760414" w:rsidP="004A79E8">
            <w:pPr>
              <w:jc w:val="both"/>
              <w:rPr>
                <w:rFonts w:ascii="Times New Roman" w:hAnsi="Times New Roman" w:cs="Times New Roman"/>
                <w:sz w:val="24"/>
                <w:szCs w:val="24"/>
                <w:highlight w:val="yellow"/>
              </w:rPr>
            </w:pPr>
          </w:p>
        </w:tc>
      </w:tr>
      <w:tr w:rsidR="00854714" w:rsidRPr="00A52E54" w:rsidTr="00CE269A">
        <w:tc>
          <w:tcPr>
            <w:tcW w:w="4261" w:type="dxa"/>
          </w:tcPr>
          <w:p w:rsidR="00854714" w:rsidRPr="00826460" w:rsidRDefault="00854714" w:rsidP="004A79E8">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Zemkopības ministrijas nekustamie īpašumi</w:t>
            </w:r>
          </w:p>
        </w:tc>
        <w:tc>
          <w:tcPr>
            <w:tcW w:w="5090" w:type="dxa"/>
          </w:tcPr>
          <w:p w:rsidR="00854714" w:rsidRPr="00826460" w:rsidRDefault="00854714" w:rsidP="004A79E8">
            <w:pPr>
              <w:jc w:val="both"/>
              <w:rPr>
                <w:rFonts w:ascii="Times New Roman" w:hAnsi="Times New Roman" w:cs="Times New Roman"/>
                <w:sz w:val="24"/>
                <w:szCs w:val="24"/>
                <w:highlight w:val="yellow"/>
              </w:rPr>
            </w:pPr>
          </w:p>
        </w:tc>
      </w:tr>
      <w:tr w:rsidR="00854714" w:rsidRPr="00A52E54" w:rsidTr="00CE269A">
        <w:tc>
          <w:tcPr>
            <w:tcW w:w="4261" w:type="dxa"/>
          </w:tcPr>
          <w:p w:rsidR="00854714" w:rsidRPr="00826460" w:rsidRDefault="00854714" w:rsidP="004A79E8">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Valsts vides dienests</w:t>
            </w:r>
          </w:p>
          <w:p w:rsidR="00854714" w:rsidRPr="00826460" w:rsidRDefault="00854714" w:rsidP="004A79E8">
            <w:pPr>
              <w:rPr>
                <w:rFonts w:ascii="Times New Roman" w:eastAsia="Times New Roman" w:hAnsi="Times New Roman" w:cs="Times New Roman"/>
                <w:sz w:val="24"/>
                <w:szCs w:val="24"/>
                <w:lang w:eastAsia="lv-LV"/>
              </w:rPr>
            </w:pPr>
          </w:p>
        </w:tc>
        <w:tc>
          <w:tcPr>
            <w:tcW w:w="5090" w:type="dxa"/>
          </w:tcPr>
          <w:p w:rsidR="00854714" w:rsidRPr="00826460" w:rsidRDefault="00854714" w:rsidP="004A79E8">
            <w:pPr>
              <w:jc w:val="both"/>
              <w:rPr>
                <w:rFonts w:ascii="Times New Roman" w:hAnsi="Times New Roman" w:cs="Times New Roman"/>
                <w:sz w:val="24"/>
                <w:szCs w:val="24"/>
                <w:highlight w:val="yellow"/>
              </w:rPr>
            </w:pPr>
          </w:p>
        </w:tc>
      </w:tr>
    </w:tbl>
    <w:p w:rsidR="00CA03AF" w:rsidRPr="00A52E54" w:rsidRDefault="00CA03AF" w:rsidP="00CA03AF">
      <w:pPr>
        <w:spacing w:after="0" w:line="240" w:lineRule="auto"/>
        <w:jc w:val="both"/>
        <w:rPr>
          <w:rFonts w:ascii="Times New Roman" w:eastAsia="Times New Roman" w:hAnsi="Times New Roman" w:cs="Times New Roman"/>
          <w:bCs/>
          <w:sz w:val="28"/>
          <w:szCs w:val="28"/>
        </w:rPr>
      </w:pPr>
    </w:p>
    <w:p w:rsidR="00760414" w:rsidRPr="00826460" w:rsidRDefault="00A52E54" w:rsidP="00760414">
      <w:pPr>
        <w:spacing w:after="0" w:line="240" w:lineRule="auto"/>
        <w:rPr>
          <w:rFonts w:ascii="Times New Roman" w:eastAsia="Times New Roman" w:hAnsi="Times New Roman" w:cs="Times New Roman"/>
          <w:b/>
          <w:sz w:val="24"/>
          <w:szCs w:val="24"/>
          <w:u w:val="single"/>
          <w:lang w:eastAsia="lv-LV"/>
        </w:rPr>
      </w:pPr>
      <w:r w:rsidRPr="00826460">
        <w:rPr>
          <w:rFonts w:ascii="Times New Roman" w:eastAsia="Times New Roman" w:hAnsi="Times New Roman" w:cs="Times New Roman"/>
          <w:b/>
          <w:sz w:val="24"/>
          <w:szCs w:val="24"/>
          <w:highlight w:val="lightGray"/>
          <w:u w:val="single"/>
          <w:lang w:eastAsia="lv-LV"/>
        </w:rPr>
        <w:t>VIII</w:t>
      </w:r>
      <w:r w:rsidR="00760414" w:rsidRPr="00826460">
        <w:rPr>
          <w:rFonts w:ascii="Times New Roman" w:eastAsia="Times New Roman" w:hAnsi="Times New Roman" w:cs="Times New Roman"/>
          <w:b/>
          <w:sz w:val="24"/>
          <w:szCs w:val="24"/>
          <w:highlight w:val="lightGray"/>
          <w:u w:val="single"/>
          <w:lang w:eastAsia="lv-LV"/>
        </w:rPr>
        <w:t xml:space="preserve"> Īpašās </w:t>
      </w:r>
      <w:r w:rsidR="00F473FE" w:rsidRPr="00826460">
        <w:rPr>
          <w:rFonts w:ascii="Times New Roman" w:eastAsia="Times New Roman" w:hAnsi="Times New Roman" w:cs="Times New Roman"/>
          <w:b/>
          <w:sz w:val="24"/>
          <w:szCs w:val="24"/>
          <w:highlight w:val="lightGray"/>
          <w:u w:val="single"/>
          <w:lang w:eastAsia="lv-LV"/>
        </w:rPr>
        <w:t>SN</w:t>
      </w:r>
      <w:r w:rsidR="00826460">
        <w:rPr>
          <w:rFonts w:ascii="Times New Roman" w:eastAsia="Times New Roman" w:hAnsi="Times New Roman" w:cs="Times New Roman"/>
          <w:b/>
          <w:sz w:val="24"/>
          <w:szCs w:val="24"/>
          <w:highlight w:val="lightGray"/>
          <w:u w:val="single"/>
          <w:lang w:eastAsia="lv-LV"/>
        </w:rPr>
        <w:t>P</w:t>
      </w:r>
      <w:r w:rsidR="00F473FE" w:rsidRPr="00826460">
        <w:rPr>
          <w:rFonts w:ascii="Times New Roman" w:eastAsia="Times New Roman" w:hAnsi="Times New Roman" w:cs="Times New Roman"/>
          <w:b/>
          <w:sz w:val="24"/>
          <w:szCs w:val="24"/>
          <w:highlight w:val="lightGray"/>
          <w:u w:val="single"/>
          <w:lang w:eastAsia="lv-LV"/>
        </w:rPr>
        <w:t>, struktūrvienību, nozīmīgāko uzņēmumu izvirzītās</w:t>
      </w:r>
      <w:r w:rsidR="00760414" w:rsidRPr="00826460">
        <w:rPr>
          <w:rFonts w:ascii="Times New Roman" w:eastAsia="Times New Roman" w:hAnsi="Times New Roman" w:cs="Times New Roman"/>
          <w:b/>
          <w:sz w:val="24"/>
          <w:szCs w:val="24"/>
          <w:highlight w:val="lightGray"/>
          <w:u w:val="single"/>
          <w:lang w:eastAsia="lv-LV"/>
        </w:rPr>
        <w:t xml:space="preserve">  prasības:</w:t>
      </w:r>
    </w:p>
    <w:p w:rsidR="00706EBF" w:rsidRPr="00A52E54" w:rsidRDefault="00706EBF" w:rsidP="00706EBF">
      <w:pPr>
        <w:spacing w:after="0" w:line="240" w:lineRule="auto"/>
        <w:jc w:val="both"/>
        <w:rPr>
          <w:rFonts w:ascii="Times New Roman" w:eastAsia="Times New Roman" w:hAnsi="Times New Roman" w:cs="Times New Roman"/>
          <w:bCs/>
          <w:sz w:val="28"/>
          <w:szCs w:val="28"/>
        </w:rPr>
      </w:pPr>
    </w:p>
    <w:tbl>
      <w:tblPr>
        <w:tblStyle w:val="TableGrid"/>
        <w:tblW w:w="0" w:type="auto"/>
        <w:tblLook w:val="04A0" w:firstRow="1" w:lastRow="0" w:firstColumn="1" w:lastColumn="0" w:noHBand="0" w:noVBand="1"/>
      </w:tblPr>
      <w:tblGrid>
        <w:gridCol w:w="4261"/>
        <w:gridCol w:w="5090"/>
      </w:tblGrid>
      <w:tr w:rsidR="00F473FE" w:rsidRPr="00A52E54" w:rsidTr="00CE269A">
        <w:tc>
          <w:tcPr>
            <w:tcW w:w="4261" w:type="dxa"/>
          </w:tcPr>
          <w:p w:rsidR="00F473FE" w:rsidRPr="00826460" w:rsidRDefault="00F473FE" w:rsidP="004A79E8">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b/>
                <w:sz w:val="24"/>
                <w:szCs w:val="24"/>
                <w:lang w:eastAsia="lv-LV"/>
              </w:rPr>
              <w:t>Organizācija</w:t>
            </w:r>
          </w:p>
        </w:tc>
        <w:tc>
          <w:tcPr>
            <w:tcW w:w="5090" w:type="dxa"/>
          </w:tcPr>
          <w:p w:rsidR="00F473FE" w:rsidRPr="00826460" w:rsidRDefault="00F473FE" w:rsidP="004A79E8">
            <w:pPr>
              <w:rPr>
                <w:rFonts w:ascii="Times New Roman" w:hAnsi="Times New Roman" w:cs="Times New Roman"/>
                <w:sz w:val="24"/>
                <w:szCs w:val="24"/>
                <w:highlight w:val="yellow"/>
              </w:rPr>
            </w:pPr>
            <w:r w:rsidRPr="00826460">
              <w:rPr>
                <w:rFonts w:ascii="Times New Roman" w:eastAsia="Times New Roman" w:hAnsi="Times New Roman" w:cs="Times New Roman"/>
                <w:b/>
                <w:sz w:val="24"/>
                <w:szCs w:val="24"/>
                <w:lang w:eastAsia="lv-LV"/>
              </w:rPr>
              <w:t>Īpašās prasības vai pretenzijas pret Pasūtītāja izvirzītajām prasībām</w:t>
            </w:r>
          </w:p>
        </w:tc>
      </w:tr>
      <w:tr w:rsidR="00A82AE5" w:rsidRPr="00A52E54" w:rsidTr="00CE269A">
        <w:tc>
          <w:tcPr>
            <w:tcW w:w="4261" w:type="dxa"/>
          </w:tcPr>
          <w:p w:rsidR="00A82AE5" w:rsidRPr="00826460" w:rsidRDefault="00A82AE5" w:rsidP="004A79E8">
            <w:pPr>
              <w:rPr>
                <w:rFonts w:ascii="Times New Roman" w:eastAsia="Times New Roman" w:hAnsi="Times New Roman" w:cs="Times New Roman"/>
                <w:b/>
                <w:sz w:val="24"/>
                <w:szCs w:val="24"/>
                <w:lang w:eastAsia="lv-LV"/>
              </w:rPr>
            </w:pPr>
            <w:r w:rsidRPr="00826460">
              <w:rPr>
                <w:rFonts w:ascii="Times New Roman" w:eastAsia="Times New Roman" w:hAnsi="Times New Roman" w:cs="Times New Roman"/>
                <w:sz w:val="24"/>
                <w:szCs w:val="24"/>
                <w:lang w:eastAsia="lv-LV"/>
              </w:rPr>
              <w:t>SN</w:t>
            </w:r>
            <w:r w:rsidR="0006227E">
              <w:rPr>
                <w:rFonts w:ascii="Times New Roman" w:eastAsia="Times New Roman" w:hAnsi="Times New Roman" w:cs="Times New Roman"/>
                <w:sz w:val="24"/>
                <w:szCs w:val="24"/>
                <w:lang w:eastAsia="lv-LV"/>
              </w:rPr>
              <w:t>P</w:t>
            </w:r>
            <w:r w:rsidRPr="00826460">
              <w:rPr>
                <w:rFonts w:ascii="Times New Roman" w:eastAsia="Times New Roman" w:hAnsi="Times New Roman" w:cs="Times New Roman"/>
                <w:sz w:val="24"/>
                <w:szCs w:val="24"/>
                <w:lang w:eastAsia="lv-LV"/>
              </w:rPr>
              <w:t xml:space="preserve"> Būvniecības kontroles nodaļas vadītāja</w:t>
            </w:r>
          </w:p>
        </w:tc>
        <w:tc>
          <w:tcPr>
            <w:tcW w:w="5090" w:type="dxa"/>
          </w:tcPr>
          <w:p w:rsidR="00A82AE5" w:rsidRPr="00A52E54" w:rsidRDefault="00A82AE5" w:rsidP="004A79E8">
            <w:pPr>
              <w:rPr>
                <w:rFonts w:ascii="Times New Roman" w:eastAsia="Times New Roman" w:hAnsi="Times New Roman" w:cs="Times New Roman"/>
                <w:b/>
                <w:sz w:val="28"/>
                <w:szCs w:val="28"/>
                <w:lang w:eastAsia="lv-LV"/>
              </w:rPr>
            </w:pPr>
          </w:p>
        </w:tc>
      </w:tr>
      <w:tr w:rsidR="00F473FE" w:rsidRPr="00A52E54" w:rsidTr="00CE269A">
        <w:tc>
          <w:tcPr>
            <w:tcW w:w="4261" w:type="dxa"/>
          </w:tcPr>
          <w:p w:rsidR="00F473FE" w:rsidRPr="00826460" w:rsidRDefault="00F473FE" w:rsidP="004A79E8">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SN</w:t>
            </w:r>
            <w:r w:rsidR="0006227E">
              <w:rPr>
                <w:rFonts w:ascii="Times New Roman" w:eastAsia="Times New Roman" w:hAnsi="Times New Roman" w:cs="Times New Roman"/>
                <w:sz w:val="24"/>
                <w:szCs w:val="24"/>
                <w:lang w:eastAsia="lv-LV"/>
              </w:rPr>
              <w:t>P</w:t>
            </w:r>
            <w:r w:rsidRPr="00826460">
              <w:rPr>
                <w:rFonts w:ascii="Times New Roman" w:eastAsia="Times New Roman" w:hAnsi="Times New Roman" w:cs="Times New Roman"/>
                <w:sz w:val="24"/>
                <w:szCs w:val="24"/>
                <w:lang w:eastAsia="lv-LV"/>
              </w:rPr>
              <w:t xml:space="preserve"> Telpiskās attīstības plānotāja</w:t>
            </w:r>
          </w:p>
        </w:tc>
        <w:tc>
          <w:tcPr>
            <w:tcW w:w="5090" w:type="dxa"/>
          </w:tcPr>
          <w:p w:rsidR="00F473FE" w:rsidRPr="00A52E54" w:rsidRDefault="00F473FE" w:rsidP="004A79E8">
            <w:pPr>
              <w:jc w:val="both"/>
              <w:rPr>
                <w:rFonts w:ascii="Times New Roman" w:hAnsi="Times New Roman" w:cs="Times New Roman"/>
                <w:highlight w:val="yellow"/>
              </w:rPr>
            </w:pPr>
          </w:p>
        </w:tc>
      </w:tr>
      <w:tr w:rsidR="00C4251D" w:rsidRPr="00A52E54" w:rsidTr="00CE269A">
        <w:tc>
          <w:tcPr>
            <w:tcW w:w="4261" w:type="dxa"/>
          </w:tcPr>
          <w:p w:rsidR="00C4251D" w:rsidRPr="00826460" w:rsidRDefault="00C4251D" w:rsidP="004A79E8">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SN</w:t>
            </w:r>
            <w:r w:rsidR="00797C12">
              <w:rPr>
                <w:rFonts w:ascii="Times New Roman" w:eastAsia="Times New Roman" w:hAnsi="Times New Roman" w:cs="Times New Roman"/>
                <w:sz w:val="24"/>
                <w:szCs w:val="24"/>
                <w:lang w:eastAsia="lv-LV"/>
              </w:rPr>
              <w:t>P</w:t>
            </w:r>
            <w:r w:rsidRPr="00826460">
              <w:rPr>
                <w:rFonts w:ascii="Times New Roman" w:eastAsia="Times New Roman" w:hAnsi="Times New Roman" w:cs="Times New Roman"/>
                <w:sz w:val="24"/>
                <w:szCs w:val="24"/>
                <w:lang w:eastAsia="lv-LV"/>
              </w:rPr>
              <w:t xml:space="preserve"> Gal</w:t>
            </w:r>
            <w:r w:rsidR="00C642C4" w:rsidRPr="00826460">
              <w:rPr>
                <w:rFonts w:ascii="Times New Roman" w:eastAsia="Times New Roman" w:hAnsi="Times New Roman" w:cs="Times New Roman"/>
                <w:sz w:val="24"/>
                <w:szCs w:val="24"/>
                <w:lang w:eastAsia="lv-LV"/>
              </w:rPr>
              <w:t>venais arhitekts</w:t>
            </w:r>
          </w:p>
        </w:tc>
        <w:tc>
          <w:tcPr>
            <w:tcW w:w="5090" w:type="dxa"/>
          </w:tcPr>
          <w:p w:rsidR="00C4251D" w:rsidRPr="00A52E54" w:rsidRDefault="00C4251D" w:rsidP="004A79E8">
            <w:pPr>
              <w:jc w:val="both"/>
              <w:rPr>
                <w:rFonts w:ascii="Times New Roman" w:hAnsi="Times New Roman" w:cs="Times New Roman"/>
                <w:highlight w:val="yellow"/>
              </w:rPr>
            </w:pPr>
          </w:p>
        </w:tc>
      </w:tr>
      <w:tr w:rsidR="00F473FE" w:rsidRPr="00A52E54" w:rsidTr="00CE269A">
        <w:tc>
          <w:tcPr>
            <w:tcW w:w="4261" w:type="dxa"/>
          </w:tcPr>
          <w:p w:rsidR="00F473FE" w:rsidRPr="00826460" w:rsidRDefault="00C642C4" w:rsidP="004A79E8">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SN</w:t>
            </w:r>
            <w:r w:rsidR="00797C12">
              <w:rPr>
                <w:rFonts w:ascii="Times New Roman" w:eastAsia="Times New Roman" w:hAnsi="Times New Roman" w:cs="Times New Roman"/>
                <w:sz w:val="24"/>
                <w:szCs w:val="24"/>
                <w:lang w:eastAsia="lv-LV"/>
              </w:rPr>
              <w:t>P</w:t>
            </w:r>
            <w:r w:rsidRPr="00826460">
              <w:rPr>
                <w:rFonts w:ascii="Times New Roman" w:eastAsia="Times New Roman" w:hAnsi="Times New Roman" w:cs="Times New Roman"/>
                <w:sz w:val="24"/>
                <w:szCs w:val="24"/>
                <w:lang w:eastAsia="lv-LV"/>
              </w:rPr>
              <w:t xml:space="preserve"> Teritorijas plānotāja</w:t>
            </w:r>
          </w:p>
        </w:tc>
        <w:tc>
          <w:tcPr>
            <w:tcW w:w="5090" w:type="dxa"/>
          </w:tcPr>
          <w:p w:rsidR="00F473FE" w:rsidRPr="00A52E54" w:rsidRDefault="00F473FE" w:rsidP="004A79E8">
            <w:pPr>
              <w:jc w:val="both"/>
              <w:rPr>
                <w:rFonts w:ascii="Times New Roman" w:hAnsi="Times New Roman" w:cs="Times New Roman"/>
                <w:highlight w:val="yellow"/>
              </w:rPr>
            </w:pPr>
          </w:p>
        </w:tc>
      </w:tr>
      <w:tr w:rsidR="00F473FE" w:rsidRPr="00A52E54" w:rsidTr="00CE269A">
        <w:tc>
          <w:tcPr>
            <w:tcW w:w="4261" w:type="dxa"/>
          </w:tcPr>
          <w:p w:rsidR="00F473FE" w:rsidRPr="00826460" w:rsidRDefault="00F473FE" w:rsidP="004A79E8">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SN</w:t>
            </w:r>
            <w:r w:rsidR="00797C12">
              <w:rPr>
                <w:rFonts w:ascii="Times New Roman" w:eastAsia="Times New Roman" w:hAnsi="Times New Roman" w:cs="Times New Roman"/>
                <w:sz w:val="24"/>
                <w:szCs w:val="24"/>
                <w:lang w:eastAsia="lv-LV"/>
              </w:rPr>
              <w:t>P</w:t>
            </w:r>
            <w:r w:rsidRPr="00826460">
              <w:rPr>
                <w:rFonts w:ascii="Times New Roman" w:eastAsia="Times New Roman" w:hAnsi="Times New Roman" w:cs="Times New Roman"/>
                <w:sz w:val="24"/>
                <w:szCs w:val="24"/>
                <w:lang w:eastAsia="lv-LV"/>
              </w:rPr>
              <w:t xml:space="preserve"> Ģeod</w:t>
            </w:r>
            <w:r w:rsidR="00C4251D" w:rsidRPr="00826460">
              <w:rPr>
                <w:rFonts w:ascii="Times New Roman" w:eastAsia="Times New Roman" w:hAnsi="Times New Roman" w:cs="Times New Roman"/>
                <w:sz w:val="24"/>
                <w:szCs w:val="24"/>
                <w:lang w:eastAsia="lv-LV"/>
              </w:rPr>
              <w:t>ēzijas inženiere</w:t>
            </w:r>
          </w:p>
        </w:tc>
        <w:tc>
          <w:tcPr>
            <w:tcW w:w="5090" w:type="dxa"/>
          </w:tcPr>
          <w:p w:rsidR="00F473FE" w:rsidRPr="00A52E54" w:rsidRDefault="00F473FE" w:rsidP="004A79E8">
            <w:pPr>
              <w:jc w:val="both"/>
              <w:rPr>
                <w:rFonts w:ascii="Times New Roman" w:hAnsi="Times New Roman" w:cs="Times New Roman"/>
                <w:highlight w:val="yellow"/>
              </w:rPr>
            </w:pPr>
          </w:p>
        </w:tc>
      </w:tr>
      <w:tr w:rsidR="003870C1" w:rsidRPr="00A52E54" w:rsidTr="00CE269A">
        <w:tc>
          <w:tcPr>
            <w:tcW w:w="4261" w:type="dxa"/>
          </w:tcPr>
          <w:p w:rsidR="003870C1" w:rsidRPr="00826460" w:rsidRDefault="003870C1" w:rsidP="004A79E8">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SN</w:t>
            </w:r>
            <w:r w:rsidR="00797C12">
              <w:rPr>
                <w:rFonts w:ascii="Times New Roman" w:eastAsia="Times New Roman" w:hAnsi="Times New Roman" w:cs="Times New Roman"/>
                <w:sz w:val="24"/>
                <w:szCs w:val="24"/>
                <w:lang w:eastAsia="lv-LV"/>
              </w:rPr>
              <w:t>P</w:t>
            </w:r>
            <w:r w:rsidRPr="00826460">
              <w:rPr>
                <w:rFonts w:ascii="Times New Roman" w:eastAsia="Times New Roman" w:hAnsi="Times New Roman" w:cs="Times New Roman"/>
                <w:sz w:val="24"/>
                <w:szCs w:val="24"/>
                <w:lang w:eastAsia="lv-LV"/>
              </w:rPr>
              <w:t xml:space="preserve"> Galvenā dārzkopības speciāliste</w:t>
            </w:r>
          </w:p>
        </w:tc>
        <w:tc>
          <w:tcPr>
            <w:tcW w:w="5090" w:type="dxa"/>
          </w:tcPr>
          <w:p w:rsidR="003870C1" w:rsidRPr="00A52E54" w:rsidRDefault="003870C1" w:rsidP="004A79E8">
            <w:pPr>
              <w:jc w:val="both"/>
              <w:rPr>
                <w:rFonts w:ascii="Times New Roman" w:hAnsi="Times New Roman" w:cs="Times New Roman"/>
                <w:highlight w:val="yellow"/>
              </w:rPr>
            </w:pPr>
          </w:p>
        </w:tc>
      </w:tr>
      <w:tr w:rsidR="009F4670" w:rsidRPr="00A52E54" w:rsidTr="00CE269A">
        <w:tc>
          <w:tcPr>
            <w:tcW w:w="4261" w:type="dxa"/>
          </w:tcPr>
          <w:p w:rsidR="009F4670" w:rsidRPr="00826460" w:rsidRDefault="009F4670" w:rsidP="009F4670">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SN</w:t>
            </w:r>
            <w:r w:rsidR="00797C12">
              <w:rPr>
                <w:rFonts w:ascii="Times New Roman" w:eastAsia="Times New Roman" w:hAnsi="Times New Roman" w:cs="Times New Roman"/>
                <w:sz w:val="24"/>
                <w:szCs w:val="24"/>
                <w:lang w:eastAsia="lv-LV"/>
              </w:rPr>
              <w:t>P</w:t>
            </w:r>
            <w:r w:rsidRPr="00826460">
              <w:rPr>
                <w:rFonts w:ascii="Times New Roman" w:eastAsia="Times New Roman" w:hAnsi="Times New Roman" w:cs="Times New Roman"/>
                <w:sz w:val="24"/>
                <w:szCs w:val="24"/>
                <w:lang w:eastAsia="lv-LV"/>
              </w:rPr>
              <w:t xml:space="preserve"> Transporta nodaļas vadītājs</w:t>
            </w:r>
          </w:p>
        </w:tc>
        <w:tc>
          <w:tcPr>
            <w:tcW w:w="5090" w:type="dxa"/>
          </w:tcPr>
          <w:p w:rsidR="009F4670" w:rsidRPr="00A52E54" w:rsidRDefault="009F4670" w:rsidP="009F4670">
            <w:pPr>
              <w:jc w:val="both"/>
              <w:rPr>
                <w:rFonts w:ascii="Times New Roman" w:hAnsi="Times New Roman" w:cs="Times New Roman"/>
                <w:highlight w:val="yellow"/>
              </w:rPr>
            </w:pPr>
          </w:p>
        </w:tc>
      </w:tr>
      <w:tr w:rsidR="009F4670" w:rsidRPr="00A52E54" w:rsidTr="00CE269A">
        <w:tc>
          <w:tcPr>
            <w:tcW w:w="4261" w:type="dxa"/>
          </w:tcPr>
          <w:p w:rsidR="009F4670" w:rsidRPr="00826460" w:rsidRDefault="009F4670" w:rsidP="009F4670">
            <w:pPr>
              <w:rPr>
                <w:rFonts w:ascii="Times New Roman" w:eastAsia="Times New Roman" w:hAnsi="Times New Roman" w:cs="Times New Roman"/>
                <w:sz w:val="24"/>
                <w:szCs w:val="24"/>
                <w:lang w:eastAsia="lv-LV"/>
              </w:rPr>
            </w:pPr>
            <w:r w:rsidRPr="00826460">
              <w:rPr>
                <w:rFonts w:ascii="Times New Roman" w:eastAsia="Times New Roman" w:hAnsi="Times New Roman" w:cs="Times New Roman"/>
                <w:sz w:val="24"/>
                <w:szCs w:val="24"/>
                <w:lang w:eastAsia="lv-LV"/>
              </w:rPr>
              <w:t>SN</w:t>
            </w:r>
            <w:r w:rsidR="00797C12">
              <w:rPr>
                <w:rFonts w:ascii="Times New Roman" w:eastAsia="Times New Roman" w:hAnsi="Times New Roman" w:cs="Times New Roman"/>
                <w:sz w:val="24"/>
                <w:szCs w:val="24"/>
                <w:lang w:eastAsia="lv-LV"/>
              </w:rPr>
              <w:t>P</w:t>
            </w:r>
            <w:r w:rsidRPr="00826460">
              <w:rPr>
                <w:rFonts w:ascii="Times New Roman" w:eastAsia="Times New Roman" w:hAnsi="Times New Roman" w:cs="Times New Roman"/>
                <w:sz w:val="24"/>
                <w:szCs w:val="24"/>
                <w:lang w:eastAsia="lv-LV"/>
              </w:rPr>
              <w:t xml:space="preserve"> Izglītības pārvaldes vadītāja</w:t>
            </w:r>
          </w:p>
        </w:tc>
        <w:tc>
          <w:tcPr>
            <w:tcW w:w="5090" w:type="dxa"/>
          </w:tcPr>
          <w:p w:rsidR="009F4670" w:rsidRPr="00A52E54" w:rsidRDefault="009F4670" w:rsidP="009F4670">
            <w:pPr>
              <w:jc w:val="both"/>
              <w:rPr>
                <w:rFonts w:ascii="Times New Roman" w:hAnsi="Times New Roman" w:cs="Times New Roman"/>
                <w:highlight w:val="yellow"/>
              </w:rPr>
            </w:pPr>
          </w:p>
        </w:tc>
      </w:tr>
    </w:tbl>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CA59F0" w:rsidRDefault="00CA59F0" w:rsidP="00706EBF">
      <w:pPr>
        <w:spacing w:after="0" w:line="240" w:lineRule="auto"/>
        <w:jc w:val="both"/>
        <w:rPr>
          <w:rFonts w:ascii="Times New Roman" w:eastAsia="Times New Roman" w:hAnsi="Times New Roman" w:cs="Times New Roman"/>
          <w:bCs/>
          <w:sz w:val="28"/>
          <w:szCs w:val="28"/>
        </w:rPr>
        <w:sectPr w:rsidR="00CA59F0" w:rsidSect="00CF0A49">
          <w:footerReference w:type="default" r:id="rId8"/>
          <w:pgSz w:w="11906" w:h="16838"/>
          <w:pgMar w:top="567" w:right="566" w:bottom="851" w:left="1800" w:header="708" w:footer="708" w:gutter="0"/>
          <w:cols w:space="708"/>
          <w:docGrid w:linePitch="360"/>
        </w:sectPr>
      </w:pPr>
    </w:p>
    <w:p w:rsidR="00CA59F0" w:rsidRDefault="00CA59F0" w:rsidP="00CA59F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Pielikums NR. 1 – Situācijas plāns</w:t>
      </w:r>
    </w:p>
    <w:p w:rsidR="00CA59F0" w:rsidRDefault="00CA59F0" w:rsidP="00CA59F0">
      <w:pPr>
        <w:spacing w:after="0" w:line="240" w:lineRule="auto"/>
        <w:jc w:val="both"/>
        <w:rPr>
          <w:rFonts w:ascii="Times New Roman" w:eastAsia="Times New Roman" w:hAnsi="Times New Roman" w:cs="Times New Roman"/>
          <w:bCs/>
          <w:sz w:val="28"/>
          <w:szCs w:val="28"/>
        </w:rPr>
      </w:pPr>
      <w:r w:rsidRPr="00CA59F0">
        <w:rPr>
          <w:rFonts w:ascii="Times New Roman" w:eastAsia="Times New Roman" w:hAnsi="Times New Roman" w:cs="Times New Roman"/>
          <w:bCs/>
          <w:noProof/>
          <w:sz w:val="28"/>
          <w:szCs w:val="28"/>
          <w:lang w:eastAsia="lv-LV"/>
        </w:rPr>
        <w:drawing>
          <wp:anchor distT="0" distB="0" distL="114300" distR="114300" simplePos="0" relativeHeight="251658240" behindDoc="1" locked="0" layoutInCell="1" allowOverlap="1" wp14:anchorId="67D97DC9" wp14:editId="1DBB7D36">
            <wp:simplePos x="0" y="0"/>
            <wp:positionH relativeFrom="column">
              <wp:posOffset>84455</wp:posOffset>
            </wp:positionH>
            <wp:positionV relativeFrom="paragraph">
              <wp:posOffset>200025</wp:posOffset>
            </wp:positionV>
            <wp:extent cx="9159240" cy="5471160"/>
            <wp:effectExtent l="0" t="0" r="3810" b="0"/>
            <wp:wrapTight wrapText="bothSides">
              <wp:wrapPolygon edited="0">
                <wp:start x="0" y="0"/>
                <wp:lineTo x="0" y="21510"/>
                <wp:lineTo x="21564" y="21510"/>
                <wp:lineTo x="21564" y="0"/>
                <wp:lineTo x="0" y="0"/>
              </wp:wrapPolygon>
            </wp:wrapTight>
            <wp:docPr id="1" name="Picture 1" descr="C:\Users\rihards.keiss\Documents\LAD grants ceļi\alla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hards.keiss\Documents\LAD grants ceļi\allazi.png"/>
                    <pic:cNvPicPr>
                      <a:picLocks noChangeAspect="1" noChangeArrowheads="1"/>
                    </pic:cNvPicPr>
                  </pic:nvPicPr>
                  <pic:blipFill rotWithShape="1">
                    <a:blip r:embed="rId9">
                      <a:extLst>
                        <a:ext uri="{28A0092B-C50C-407E-A947-70E740481C1C}">
                          <a14:useLocalDpi xmlns:a14="http://schemas.microsoft.com/office/drawing/2010/main" val="0"/>
                        </a:ext>
                      </a:extLst>
                    </a:blip>
                    <a:srcRect l="907"/>
                    <a:stretch/>
                  </pic:blipFill>
                  <pic:spPr bwMode="auto">
                    <a:xfrm>
                      <a:off x="0" y="0"/>
                      <a:ext cx="9159240" cy="5471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Default="00CA59F0" w:rsidP="00706EBF">
      <w:pPr>
        <w:spacing w:after="0" w:line="240" w:lineRule="auto"/>
        <w:jc w:val="both"/>
        <w:rPr>
          <w:rFonts w:ascii="Times New Roman" w:eastAsia="Times New Roman" w:hAnsi="Times New Roman" w:cs="Times New Roman"/>
          <w:bCs/>
          <w:sz w:val="28"/>
          <w:szCs w:val="28"/>
        </w:rPr>
      </w:pPr>
    </w:p>
    <w:p w:rsidR="00CA59F0" w:rsidRPr="00A52E54" w:rsidRDefault="00CA59F0" w:rsidP="00706EB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lang w:eastAsia="lv-LV"/>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129540</wp:posOffset>
                </wp:positionV>
                <wp:extent cx="350520" cy="0"/>
                <wp:effectExtent l="0" t="19050" r="30480" b="19050"/>
                <wp:wrapNone/>
                <wp:docPr id="3" name="Straight Connector 3"/>
                <wp:cNvGraphicFramePr/>
                <a:graphic xmlns:a="http://schemas.openxmlformats.org/drawingml/2006/main">
                  <a:graphicData uri="http://schemas.microsoft.com/office/word/2010/wordprocessingShape">
                    <wps:wsp>
                      <wps:cNvCnPr/>
                      <wps:spPr>
                        <a:xfrm>
                          <a:off x="0" y="0"/>
                          <a:ext cx="350520" cy="0"/>
                        </a:xfrm>
                        <a:prstGeom prst="line">
                          <a:avLst/>
                        </a:prstGeom>
                        <a:ln w="381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EB98ED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5pt,10.2pt" to="34.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" strokecolor="red" strokeweight="3pt"/>
            </w:pict>
          </mc:Fallback>
        </mc:AlternateContent>
      </w:r>
      <w:r>
        <w:rPr>
          <w:rFonts w:ascii="Times New Roman" w:eastAsia="Times New Roman" w:hAnsi="Times New Roman" w:cs="Times New Roman"/>
          <w:bCs/>
          <w:sz w:val="28"/>
          <w:szCs w:val="28"/>
        </w:rPr>
        <w:t xml:space="preserve">           - Pārbūvējamais autoceļa posms</w:t>
      </w:r>
    </w:p>
    <w:sectPr w:rsidR="00CA59F0" w:rsidRPr="00A52E54" w:rsidSect="00CA59F0">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3F5" w:rsidRDefault="006A73F5" w:rsidP="00A52E54">
      <w:pPr>
        <w:spacing w:after="0" w:line="240" w:lineRule="auto"/>
      </w:pPr>
      <w:r>
        <w:separator/>
      </w:r>
    </w:p>
  </w:endnote>
  <w:endnote w:type="continuationSeparator" w:id="0">
    <w:p w:rsidR="006A73F5" w:rsidRDefault="006A73F5" w:rsidP="00A5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62867"/>
      <w:docPartObj>
        <w:docPartGallery w:val="Page Numbers (Bottom of Page)"/>
        <w:docPartUnique/>
      </w:docPartObj>
    </w:sdtPr>
    <w:sdtEndPr>
      <w:rPr>
        <w:noProof/>
      </w:rPr>
    </w:sdtEndPr>
    <w:sdtContent>
      <w:p w:rsidR="00A52E54" w:rsidRDefault="00A52E54" w:rsidP="00A52E54">
        <w:pPr>
          <w:pStyle w:val="Footer"/>
          <w:jc w:val="center"/>
        </w:pPr>
        <w:r>
          <w:fldChar w:fldCharType="begin"/>
        </w:r>
        <w:r>
          <w:instrText xml:space="preserve"> PAGE   \* MERGEFORMAT </w:instrText>
        </w:r>
        <w:r>
          <w:fldChar w:fldCharType="separate"/>
        </w:r>
        <w:r w:rsidR="00854714">
          <w:rPr>
            <w:noProof/>
          </w:rPr>
          <w:t>9</w:t>
        </w:r>
        <w:r>
          <w:rPr>
            <w:noProof/>
          </w:rPr>
          <w:fldChar w:fldCharType="end"/>
        </w:r>
      </w:p>
    </w:sdtContent>
  </w:sdt>
  <w:p w:rsidR="00A52E54" w:rsidRDefault="00A52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3F5" w:rsidRDefault="006A73F5" w:rsidP="00A52E54">
      <w:pPr>
        <w:spacing w:after="0" w:line="240" w:lineRule="auto"/>
      </w:pPr>
      <w:r>
        <w:separator/>
      </w:r>
    </w:p>
  </w:footnote>
  <w:footnote w:type="continuationSeparator" w:id="0">
    <w:p w:rsidR="006A73F5" w:rsidRDefault="006A73F5" w:rsidP="00A52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DF"/>
    <w:rsid w:val="00001463"/>
    <w:rsid w:val="00004D60"/>
    <w:rsid w:val="00007B7A"/>
    <w:rsid w:val="0001717C"/>
    <w:rsid w:val="00021370"/>
    <w:rsid w:val="000227B3"/>
    <w:rsid w:val="000256A0"/>
    <w:rsid w:val="00044AB9"/>
    <w:rsid w:val="00046E78"/>
    <w:rsid w:val="000613CB"/>
    <w:rsid w:val="0006227E"/>
    <w:rsid w:val="000623AD"/>
    <w:rsid w:val="00093627"/>
    <w:rsid w:val="000B0806"/>
    <w:rsid w:val="000B1103"/>
    <w:rsid w:val="000B11B7"/>
    <w:rsid w:val="000D710A"/>
    <w:rsid w:val="00110995"/>
    <w:rsid w:val="00114937"/>
    <w:rsid w:val="00124201"/>
    <w:rsid w:val="0014445C"/>
    <w:rsid w:val="0014713C"/>
    <w:rsid w:val="001631EB"/>
    <w:rsid w:val="00170194"/>
    <w:rsid w:val="00176741"/>
    <w:rsid w:val="00177959"/>
    <w:rsid w:val="00182AB9"/>
    <w:rsid w:val="00193563"/>
    <w:rsid w:val="00193F2F"/>
    <w:rsid w:val="001942D0"/>
    <w:rsid w:val="001C0BDF"/>
    <w:rsid w:val="001D05DB"/>
    <w:rsid w:val="001D5261"/>
    <w:rsid w:val="001E0A39"/>
    <w:rsid w:val="001E2824"/>
    <w:rsid w:val="0020454A"/>
    <w:rsid w:val="00205D5B"/>
    <w:rsid w:val="00211BA2"/>
    <w:rsid w:val="00220614"/>
    <w:rsid w:val="0023654A"/>
    <w:rsid w:val="0024099A"/>
    <w:rsid w:val="00255BDC"/>
    <w:rsid w:val="00260AD3"/>
    <w:rsid w:val="00287021"/>
    <w:rsid w:val="00287E66"/>
    <w:rsid w:val="002B0DE7"/>
    <w:rsid w:val="002D73BE"/>
    <w:rsid w:val="002E2358"/>
    <w:rsid w:val="002F53AD"/>
    <w:rsid w:val="002F7579"/>
    <w:rsid w:val="0032017E"/>
    <w:rsid w:val="00321347"/>
    <w:rsid w:val="003232CC"/>
    <w:rsid w:val="00325059"/>
    <w:rsid w:val="003327C3"/>
    <w:rsid w:val="003708A3"/>
    <w:rsid w:val="00372C61"/>
    <w:rsid w:val="00385B07"/>
    <w:rsid w:val="003870C1"/>
    <w:rsid w:val="0039273B"/>
    <w:rsid w:val="00394812"/>
    <w:rsid w:val="003C24A1"/>
    <w:rsid w:val="003C4E38"/>
    <w:rsid w:val="0040079B"/>
    <w:rsid w:val="00407826"/>
    <w:rsid w:val="00413DEC"/>
    <w:rsid w:val="00414B90"/>
    <w:rsid w:val="00416E31"/>
    <w:rsid w:val="0042368F"/>
    <w:rsid w:val="0042758A"/>
    <w:rsid w:val="00445659"/>
    <w:rsid w:val="004508A0"/>
    <w:rsid w:val="004705EC"/>
    <w:rsid w:val="00472D91"/>
    <w:rsid w:val="00473C13"/>
    <w:rsid w:val="004750EA"/>
    <w:rsid w:val="0048558A"/>
    <w:rsid w:val="00490520"/>
    <w:rsid w:val="004918D5"/>
    <w:rsid w:val="004959A5"/>
    <w:rsid w:val="00497C2F"/>
    <w:rsid w:val="00497F5F"/>
    <w:rsid w:val="004A315A"/>
    <w:rsid w:val="004B5049"/>
    <w:rsid w:val="004C58D7"/>
    <w:rsid w:val="004D3B60"/>
    <w:rsid w:val="004E4B89"/>
    <w:rsid w:val="004F2B97"/>
    <w:rsid w:val="004F72E2"/>
    <w:rsid w:val="005035F8"/>
    <w:rsid w:val="005065C9"/>
    <w:rsid w:val="0050775A"/>
    <w:rsid w:val="0051216C"/>
    <w:rsid w:val="00514A29"/>
    <w:rsid w:val="0053028C"/>
    <w:rsid w:val="005313B3"/>
    <w:rsid w:val="00543363"/>
    <w:rsid w:val="0054514E"/>
    <w:rsid w:val="00556F61"/>
    <w:rsid w:val="00572F4C"/>
    <w:rsid w:val="00580C05"/>
    <w:rsid w:val="00584F15"/>
    <w:rsid w:val="00590A24"/>
    <w:rsid w:val="00591151"/>
    <w:rsid w:val="00593806"/>
    <w:rsid w:val="005A2305"/>
    <w:rsid w:val="005A3E9B"/>
    <w:rsid w:val="005B188E"/>
    <w:rsid w:val="005B301B"/>
    <w:rsid w:val="005D633F"/>
    <w:rsid w:val="005F4F17"/>
    <w:rsid w:val="005F5E59"/>
    <w:rsid w:val="00640341"/>
    <w:rsid w:val="00650A24"/>
    <w:rsid w:val="00654F4E"/>
    <w:rsid w:val="006557C8"/>
    <w:rsid w:val="00661C98"/>
    <w:rsid w:val="006665DD"/>
    <w:rsid w:val="00680248"/>
    <w:rsid w:val="00695EB2"/>
    <w:rsid w:val="0069712A"/>
    <w:rsid w:val="006A33B8"/>
    <w:rsid w:val="006A73F5"/>
    <w:rsid w:val="006C0F4E"/>
    <w:rsid w:val="006D6437"/>
    <w:rsid w:val="006D7D7D"/>
    <w:rsid w:val="006E4688"/>
    <w:rsid w:val="006F08FC"/>
    <w:rsid w:val="006F2D36"/>
    <w:rsid w:val="006F4904"/>
    <w:rsid w:val="006F4B1F"/>
    <w:rsid w:val="006F6B7D"/>
    <w:rsid w:val="00703F64"/>
    <w:rsid w:val="00706EBF"/>
    <w:rsid w:val="00710200"/>
    <w:rsid w:val="00723083"/>
    <w:rsid w:val="007537D4"/>
    <w:rsid w:val="00760414"/>
    <w:rsid w:val="00765A44"/>
    <w:rsid w:val="007704C9"/>
    <w:rsid w:val="0077093E"/>
    <w:rsid w:val="0077140C"/>
    <w:rsid w:val="007757E9"/>
    <w:rsid w:val="00780242"/>
    <w:rsid w:val="0078072B"/>
    <w:rsid w:val="00782843"/>
    <w:rsid w:val="00782E74"/>
    <w:rsid w:val="0079726A"/>
    <w:rsid w:val="00797C12"/>
    <w:rsid w:val="007A029F"/>
    <w:rsid w:val="007A476D"/>
    <w:rsid w:val="007A5F79"/>
    <w:rsid w:val="007B2963"/>
    <w:rsid w:val="007E0624"/>
    <w:rsid w:val="007E29C9"/>
    <w:rsid w:val="007F049B"/>
    <w:rsid w:val="007F050F"/>
    <w:rsid w:val="007F0687"/>
    <w:rsid w:val="007F0ABF"/>
    <w:rsid w:val="008113F1"/>
    <w:rsid w:val="0081425A"/>
    <w:rsid w:val="008202AF"/>
    <w:rsid w:val="00822B35"/>
    <w:rsid w:val="00826460"/>
    <w:rsid w:val="008265D8"/>
    <w:rsid w:val="00841AF8"/>
    <w:rsid w:val="00843153"/>
    <w:rsid w:val="00854714"/>
    <w:rsid w:val="00861038"/>
    <w:rsid w:val="00867A31"/>
    <w:rsid w:val="008926A7"/>
    <w:rsid w:val="008A3BFB"/>
    <w:rsid w:val="008B46F3"/>
    <w:rsid w:val="008C1B42"/>
    <w:rsid w:val="008D08E9"/>
    <w:rsid w:val="008D5FD3"/>
    <w:rsid w:val="008D7B39"/>
    <w:rsid w:val="008E02D2"/>
    <w:rsid w:val="008E61DE"/>
    <w:rsid w:val="008F0BEF"/>
    <w:rsid w:val="008F1181"/>
    <w:rsid w:val="008F4AB2"/>
    <w:rsid w:val="008F6133"/>
    <w:rsid w:val="008F704B"/>
    <w:rsid w:val="008F70BF"/>
    <w:rsid w:val="009032B8"/>
    <w:rsid w:val="00907752"/>
    <w:rsid w:val="0092596E"/>
    <w:rsid w:val="009416C8"/>
    <w:rsid w:val="00951D75"/>
    <w:rsid w:val="00963E1A"/>
    <w:rsid w:val="00965A35"/>
    <w:rsid w:val="00967366"/>
    <w:rsid w:val="009717BD"/>
    <w:rsid w:val="00997D9C"/>
    <w:rsid w:val="009A5AAE"/>
    <w:rsid w:val="009B0916"/>
    <w:rsid w:val="009B45BF"/>
    <w:rsid w:val="009C7F18"/>
    <w:rsid w:val="009D2861"/>
    <w:rsid w:val="009D3555"/>
    <w:rsid w:val="009D399C"/>
    <w:rsid w:val="009D4942"/>
    <w:rsid w:val="009E6204"/>
    <w:rsid w:val="009F2B3B"/>
    <w:rsid w:val="009F4670"/>
    <w:rsid w:val="009F686B"/>
    <w:rsid w:val="00A02608"/>
    <w:rsid w:val="00A354CE"/>
    <w:rsid w:val="00A52E54"/>
    <w:rsid w:val="00A6471C"/>
    <w:rsid w:val="00A70670"/>
    <w:rsid w:val="00A80796"/>
    <w:rsid w:val="00A82AE5"/>
    <w:rsid w:val="00A83D2D"/>
    <w:rsid w:val="00A9337D"/>
    <w:rsid w:val="00A94F83"/>
    <w:rsid w:val="00AA76FF"/>
    <w:rsid w:val="00AC374E"/>
    <w:rsid w:val="00AC5B48"/>
    <w:rsid w:val="00AD0373"/>
    <w:rsid w:val="00AE1173"/>
    <w:rsid w:val="00AE2C92"/>
    <w:rsid w:val="00AE582A"/>
    <w:rsid w:val="00AE5945"/>
    <w:rsid w:val="00AE7C77"/>
    <w:rsid w:val="00AF2C18"/>
    <w:rsid w:val="00AF6CDA"/>
    <w:rsid w:val="00B00B33"/>
    <w:rsid w:val="00B109E2"/>
    <w:rsid w:val="00B11412"/>
    <w:rsid w:val="00B2105A"/>
    <w:rsid w:val="00B26FD0"/>
    <w:rsid w:val="00B329DB"/>
    <w:rsid w:val="00B45AFD"/>
    <w:rsid w:val="00B45C3C"/>
    <w:rsid w:val="00B51EC3"/>
    <w:rsid w:val="00B6012A"/>
    <w:rsid w:val="00B82A31"/>
    <w:rsid w:val="00B96887"/>
    <w:rsid w:val="00B97F33"/>
    <w:rsid w:val="00BA48A2"/>
    <w:rsid w:val="00BB17AD"/>
    <w:rsid w:val="00BC3D59"/>
    <w:rsid w:val="00BD17ED"/>
    <w:rsid w:val="00BD2B79"/>
    <w:rsid w:val="00BD653B"/>
    <w:rsid w:val="00C032C2"/>
    <w:rsid w:val="00C045E9"/>
    <w:rsid w:val="00C045F3"/>
    <w:rsid w:val="00C10E32"/>
    <w:rsid w:val="00C12333"/>
    <w:rsid w:val="00C13E83"/>
    <w:rsid w:val="00C156FE"/>
    <w:rsid w:val="00C30B8B"/>
    <w:rsid w:val="00C3191C"/>
    <w:rsid w:val="00C4251D"/>
    <w:rsid w:val="00C42ADF"/>
    <w:rsid w:val="00C43045"/>
    <w:rsid w:val="00C540F4"/>
    <w:rsid w:val="00C61271"/>
    <w:rsid w:val="00C642C4"/>
    <w:rsid w:val="00C646EA"/>
    <w:rsid w:val="00C729AC"/>
    <w:rsid w:val="00C77C43"/>
    <w:rsid w:val="00C809F7"/>
    <w:rsid w:val="00CA03AF"/>
    <w:rsid w:val="00CA057E"/>
    <w:rsid w:val="00CA59F0"/>
    <w:rsid w:val="00CA5E3F"/>
    <w:rsid w:val="00CA76A5"/>
    <w:rsid w:val="00CC1388"/>
    <w:rsid w:val="00CD1F89"/>
    <w:rsid w:val="00CE269A"/>
    <w:rsid w:val="00CF0A49"/>
    <w:rsid w:val="00CF27C3"/>
    <w:rsid w:val="00D057A4"/>
    <w:rsid w:val="00D12567"/>
    <w:rsid w:val="00D1507F"/>
    <w:rsid w:val="00D20329"/>
    <w:rsid w:val="00D22E36"/>
    <w:rsid w:val="00D3235B"/>
    <w:rsid w:val="00D541E3"/>
    <w:rsid w:val="00D57A22"/>
    <w:rsid w:val="00D82CA8"/>
    <w:rsid w:val="00D842FA"/>
    <w:rsid w:val="00DA5F36"/>
    <w:rsid w:val="00DB2CE0"/>
    <w:rsid w:val="00DD4C20"/>
    <w:rsid w:val="00DE2C5A"/>
    <w:rsid w:val="00DE5192"/>
    <w:rsid w:val="00DE5CFF"/>
    <w:rsid w:val="00DF06BF"/>
    <w:rsid w:val="00DF52A5"/>
    <w:rsid w:val="00E010E9"/>
    <w:rsid w:val="00E01627"/>
    <w:rsid w:val="00E04A0E"/>
    <w:rsid w:val="00E10C27"/>
    <w:rsid w:val="00E4024F"/>
    <w:rsid w:val="00E4490B"/>
    <w:rsid w:val="00E73C2E"/>
    <w:rsid w:val="00E75DC9"/>
    <w:rsid w:val="00E828E0"/>
    <w:rsid w:val="00E90621"/>
    <w:rsid w:val="00EA26D1"/>
    <w:rsid w:val="00ED2379"/>
    <w:rsid w:val="00ED6370"/>
    <w:rsid w:val="00EE086E"/>
    <w:rsid w:val="00EE7B8D"/>
    <w:rsid w:val="00EF4D53"/>
    <w:rsid w:val="00F02B33"/>
    <w:rsid w:val="00F200ED"/>
    <w:rsid w:val="00F259A3"/>
    <w:rsid w:val="00F34F9A"/>
    <w:rsid w:val="00F40A45"/>
    <w:rsid w:val="00F473FE"/>
    <w:rsid w:val="00F57E0D"/>
    <w:rsid w:val="00F645AF"/>
    <w:rsid w:val="00F736E3"/>
    <w:rsid w:val="00F83ACC"/>
    <w:rsid w:val="00FA0272"/>
    <w:rsid w:val="00FB0361"/>
    <w:rsid w:val="00FE10C5"/>
    <w:rsid w:val="00FE327B"/>
    <w:rsid w:val="00FE39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00C0"/>
  <w15:docId w15:val="{2A6CE1CD-3B39-4EF5-A687-CFE8E870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9B"/>
    <w:rPr>
      <w:rFonts w:ascii="Tahoma" w:hAnsi="Tahoma" w:cs="Tahoma"/>
      <w:sz w:val="16"/>
      <w:szCs w:val="16"/>
    </w:rPr>
  </w:style>
  <w:style w:type="paragraph" w:customStyle="1" w:styleId="tv213">
    <w:name w:val="tv213"/>
    <w:basedOn w:val="Normal"/>
    <w:rsid w:val="00765A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65A44"/>
    <w:rPr>
      <w:color w:val="0000FF"/>
      <w:u w:val="single"/>
    </w:rPr>
  </w:style>
  <w:style w:type="table" w:styleId="TableGrid">
    <w:name w:val="Table Grid"/>
    <w:basedOn w:val="TableNormal"/>
    <w:uiPriority w:val="59"/>
    <w:unhideWhenUsed/>
    <w:rsid w:val="008C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4688"/>
    <w:rPr>
      <w:sz w:val="16"/>
      <w:szCs w:val="16"/>
    </w:rPr>
  </w:style>
  <w:style w:type="paragraph" w:styleId="CommentText">
    <w:name w:val="annotation text"/>
    <w:basedOn w:val="Normal"/>
    <w:link w:val="CommentTextChar"/>
    <w:uiPriority w:val="99"/>
    <w:semiHidden/>
    <w:unhideWhenUsed/>
    <w:rsid w:val="006E4688"/>
    <w:pPr>
      <w:spacing w:line="240" w:lineRule="auto"/>
    </w:pPr>
    <w:rPr>
      <w:sz w:val="20"/>
      <w:szCs w:val="20"/>
    </w:rPr>
  </w:style>
  <w:style w:type="character" w:customStyle="1" w:styleId="CommentTextChar">
    <w:name w:val="Comment Text Char"/>
    <w:basedOn w:val="DefaultParagraphFont"/>
    <w:link w:val="CommentText"/>
    <w:uiPriority w:val="99"/>
    <w:semiHidden/>
    <w:rsid w:val="006E4688"/>
    <w:rPr>
      <w:sz w:val="20"/>
      <w:szCs w:val="20"/>
    </w:rPr>
  </w:style>
  <w:style w:type="paragraph" w:styleId="ListParagraph">
    <w:name w:val="List Paragraph"/>
    <w:basedOn w:val="Normal"/>
    <w:uiPriority w:val="34"/>
    <w:qFormat/>
    <w:rsid w:val="0001717C"/>
    <w:pPr>
      <w:ind w:left="720"/>
      <w:contextualSpacing/>
    </w:pPr>
  </w:style>
  <w:style w:type="paragraph" w:styleId="Header">
    <w:name w:val="header"/>
    <w:basedOn w:val="Normal"/>
    <w:link w:val="HeaderChar"/>
    <w:uiPriority w:val="99"/>
    <w:unhideWhenUsed/>
    <w:rsid w:val="00A52E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2E54"/>
  </w:style>
  <w:style w:type="paragraph" w:styleId="Footer">
    <w:name w:val="footer"/>
    <w:basedOn w:val="Normal"/>
    <w:link w:val="FooterChar"/>
    <w:uiPriority w:val="99"/>
    <w:unhideWhenUsed/>
    <w:rsid w:val="00A52E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2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30810">
      <w:bodyDiv w:val="1"/>
      <w:marLeft w:val="0"/>
      <w:marRight w:val="0"/>
      <w:marTop w:val="0"/>
      <w:marBottom w:val="0"/>
      <w:divBdr>
        <w:top w:val="none" w:sz="0" w:space="0" w:color="auto"/>
        <w:left w:val="none" w:sz="0" w:space="0" w:color="auto"/>
        <w:bottom w:val="none" w:sz="0" w:space="0" w:color="auto"/>
        <w:right w:val="none" w:sz="0" w:space="0" w:color="auto"/>
      </w:divBdr>
      <w:divsChild>
        <w:div w:id="1864592495">
          <w:marLeft w:val="0"/>
          <w:marRight w:val="0"/>
          <w:marTop w:val="0"/>
          <w:marBottom w:val="0"/>
          <w:divBdr>
            <w:top w:val="none" w:sz="0" w:space="0" w:color="auto"/>
            <w:left w:val="none" w:sz="0" w:space="0" w:color="auto"/>
            <w:bottom w:val="none" w:sz="0" w:space="0" w:color="auto"/>
            <w:right w:val="none" w:sz="0" w:space="0" w:color="auto"/>
          </w:divBdr>
        </w:div>
        <w:div w:id="2084792928">
          <w:marLeft w:val="0"/>
          <w:marRight w:val="0"/>
          <w:marTop w:val="0"/>
          <w:marBottom w:val="0"/>
          <w:divBdr>
            <w:top w:val="none" w:sz="0" w:space="0" w:color="auto"/>
            <w:left w:val="none" w:sz="0" w:space="0" w:color="auto"/>
            <w:bottom w:val="none" w:sz="0" w:space="0" w:color="auto"/>
            <w:right w:val="none" w:sz="0" w:space="0" w:color="auto"/>
          </w:divBdr>
        </w:div>
        <w:div w:id="23754349">
          <w:marLeft w:val="0"/>
          <w:marRight w:val="0"/>
          <w:marTop w:val="0"/>
          <w:marBottom w:val="0"/>
          <w:divBdr>
            <w:top w:val="none" w:sz="0" w:space="0" w:color="auto"/>
            <w:left w:val="none" w:sz="0" w:space="0" w:color="auto"/>
            <w:bottom w:val="none" w:sz="0" w:space="0" w:color="auto"/>
            <w:right w:val="none" w:sz="0" w:space="0" w:color="auto"/>
          </w:divBdr>
        </w:div>
        <w:div w:id="1483500151">
          <w:marLeft w:val="0"/>
          <w:marRight w:val="0"/>
          <w:marTop w:val="0"/>
          <w:marBottom w:val="0"/>
          <w:divBdr>
            <w:top w:val="none" w:sz="0" w:space="0" w:color="auto"/>
            <w:left w:val="none" w:sz="0" w:space="0" w:color="auto"/>
            <w:bottom w:val="none" w:sz="0" w:space="0" w:color="auto"/>
            <w:right w:val="none" w:sz="0" w:space="0" w:color="auto"/>
          </w:divBdr>
        </w:div>
        <w:div w:id="194732839">
          <w:marLeft w:val="0"/>
          <w:marRight w:val="0"/>
          <w:marTop w:val="0"/>
          <w:marBottom w:val="0"/>
          <w:divBdr>
            <w:top w:val="none" w:sz="0" w:space="0" w:color="auto"/>
            <w:left w:val="none" w:sz="0" w:space="0" w:color="auto"/>
            <w:bottom w:val="none" w:sz="0" w:space="0" w:color="auto"/>
            <w:right w:val="none" w:sz="0" w:space="0" w:color="auto"/>
          </w:divBdr>
        </w:div>
        <w:div w:id="2068145228">
          <w:marLeft w:val="0"/>
          <w:marRight w:val="0"/>
          <w:marTop w:val="0"/>
          <w:marBottom w:val="0"/>
          <w:divBdr>
            <w:top w:val="none" w:sz="0" w:space="0" w:color="auto"/>
            <w:left w:val="none" w:sz="0" w:space="0" w:color="auto"/>
            <w:bottom w:val="none" w:sz="0" w:space="0" w:color="auto"/>
            <w:right w:val="none" w:sz="0" w:space="0" w:color="auto"/>
          </w:divBdr>
        </w:div>
        <w:div w:id="1705861815">
          <w:marLeft w:val="0"/>
          <w:marRight w:val="0"/>
          <w:marTop w:val="0"/>
          <w:marBottom w:val="0"/>
          <w:divBdr>
            <w:top w:val="none" w:sz="0" w:space="0" w:color="auto"/>
            <w:left w:val="none" w:sz="0" w:space="0" w:color="auto"/>
            <w:bottom w:val="none" w:sz="0" w:space="0" w:color="auto"/>
            <w:right w:val="none" w:sz="0" w:space="0" w:color="auto"/>
          </w:divBdr>
        </w:div>
        <w:div w:id="618071602">
          <w:marLeft w:val="0"/>
          <w:marRight w:val="0"/>
          <w:marTop w:val="0"/>
          <w:marBottom w:val="0"/>
          <w:divBdr>
            <w:top w:val="none" w:sz="0" w:space="0" w:color="auto"/>
            <w:left w:val="none" w:sz="0" w:space="0" w:color="auto"/>
            <w:bottom w:val="none" w:sz="0" w:space="0" w:color="auto"/>
            <w:right w:val="none" w:sz="0" w:space="0" w:color="auto"/>
          </w:divBdr>
        </w:div>
        <w:div w:id="904141411">
          <w:marLeft w:val="0"/>
          <w:marRight w:val="0"/>
          <w:marTop w:val="0"/>
          <w:marBottom w:val="0"/>
          <w:divBdr>
            <w:top w:val="none" w:sz="0" w:space="0" w:color="auto"/>
            <w:left w:val="none" w:sz="0" w:space="0" w:color="auto"/>
            <w:bottom w:val="none" w:sz="0" w:space="0" w:color="auto"/>
            <w:right w:val="none" w:sz="0" w:space="0" w:color="auto"/>
          </w:divBdr>
        </w:div>
        <w:div w:id="1355114440">
          <w:marLeft w:val="0"/>
          <w:marRight w:val="0"/>
          <w:marTop w:val="0"/>
          <w:marBottom w:val="0"/>
          <w:divBdr>
            <w:top w:val="none" w:sz="0" w:space="0" w:color="auto"/>
            <w:left w:val="none" w:sz="0" w:space="0" w:color="auto"/>
            <w:bottom w:val="none" w:sz="0" w:space="0" w:color="auto"/>
            <w:right w:val="none" w:sz="0" w:space="0" w:color="auto"/>
          </w:divBdr>
        </w:div>
        <w:div w:id="2129006879">
          <w:marLeft w:val="0"/>
          <w:marRight w:val="0"/>
          <w:marTop w:val="0"/>
          <w:marBottom w:val="0"/>
          <w:divBdr>
            <w:top w:val="none" w:sz="0" w:space="0" w:color="auto"/>
            <w:left w:val="none" w:sz="0" w:space="0" w:color="auto"/>
            <w:bottom w:val="none" w:sz="0" w:space="0" w:color="auto"/>
            <w:right w:val="none" w:sz="0" w:space="0" w:color="auto"/>
          </w:divBdr>
        </w:div>
        <w:div w:id="1831629850">
          <w:marLeft w:val="0"/>
          <w:marRight w:val="0"/>
          <w:marTop w:val="0"/>
          <w:marBottom w:val="0"/>
          <w:divBdr>
            <w:top w:val="none" w:sz="0" w:space="0" w:color="auto"/>
            <w:left w:val="none" w:sz="0" w:space="0" w:color="auto"/>
            <w:bottom w:val="none" w:sz="0" w:space="0" w:color="auto"/>
            <w:right w:val="none" w:sz="0" w:space="0" w:color="auto"/>
          </w:divBdr>
        </w:div>
        <w:div w:id="577595710">
          <w:marLeft w:val="0"/>
          <w:marRight w:val="0"/>
          <w:marTop w:val="0"/>
          <w:marBottom w:val="0"/>
          <w:divBdr>
            <w:top w:val="none" w:sz="0" w:space="0" w:color="auto"/>
            <w:left w:val="none" w:sz="0" w:space="0" w:color="auto"/>
            <w:bottom w:val="none" w:sz="0" w:space="0" w:color="auto"/>
            <w:right w:val="none" w:sz="0" w:space="0" w:color="auto"/>
          </w:divBdr>
        </w:div>
        <w:div w:id="508297388">
          <w:marLeft w:val="0"/>
          <w:marRight w:val="0"/>
          <w:marTop w:val="0"/>
          <w:marBottom w:val="0"/>
          <w:divBdr>
            <w:top w:val="none" w:sz="0" w:space="0" w:color="auto"/>
            <w:left w:val="none" w:sz="0" w:space="0" w:color="auto"/>
            <w:bottom w:val="none" w:sz="0" w:space="0" w:color="auto"/>
            <w:right w:val="none" w:sz="0" w:space="0" w:color="auto"/>
          </w:divBdr>
        </w:div>
        <w:div w:id="1267736036">
          <w:marLeft w:val="0"/>
          <w:marRight w:val="0"/>
          <w:marTop w:val="0"/>
          <w:marBottom w:val="0"/>
          <w:divBdr>
            <w:top w:val="none" w:sz="0" w:space="0" w:color="auto"/>
            <w:left w:val="none" w:sz="0" w:space="0" w:color="auto"/>
            <w:bottom w:val="none" w:sz="0" w:space="0" w:color="auto"/>
            <w:right w:val="none" w:sz="0" w:space="0" w:color="auto"/>
          </w:divBdr>
        </w:div>
        <w:div w:id="1048721275">
          <w:marLeft w:val="0"/>
          <w:marRight w:val="0"/>
          <w:marTop w:val="0"/>
          <w:marBottom w:val="0"/>
          <w:divBdr>
            <w:top w:val="none" w:sz="0" w:space="0" w:color="auto"/>
            <w:left w:val="none" w:sz="0" w:space="0" w:color="auto"/>
            <w:bottom w:val="none" w:sz="0" w:space="0" w:color="auto"/>
            <w:right w:val="none" w:sz="0" w:space="0" w:color="auto"/>
          </w:divBdr>
        </w:div>
        <w:div w:id="102189225">
          <w:marLeft w:val="0"/>
          <w:marRight w:val="0"/>
          <w:marTop w:val="0"/>
          <w:marBottom w:val="0"/>
          <w:divBdr>
            <w:top w:val="none" w:sz="0" w:space="0" w:color="auto"/>
            <w:left w:val="none" w:sz="0" w:space="0" w:color="auto"/>
            <w:bottom w:val="none" w:sz="0" w:space="0" w:color="auto"/>
            <w:right w:val="none" w:sz="0" w:space="0" w:color="auto"/>
          </w:divBdr>
        </w:div>
        <w:div w:id="277570569">
          <w:marLeft w:val="0"/>
          <w:marRight w:val="0"/>
          <w:marTop w:val="0"/>
          <w:marBottom w:val="0"/>
          <w:divBdr>
            <w:top w:val="none" w:sz="0" w:space="0" w:color="auto"/>
            <w:left w:val="none" w:sz="0" w:space="0" w:color="auto"/>
            <w:bottom w:val="none" w:sz="0" w:space="0" w:color="auto"/>
            <w:right w:val="none" w:sz="0" w:space="0" w:color="auto"/>
          </w:divBdr>
        </w:div>
        <w:div w:id="1502968672">
          <w:marLeft w:val="0"/>
          <w:marRight w:val="0"/>
          <w:marTop w:val="0"/>
          <w:marBottom w:val="0"/>
          <w:divBdr>
            <w:top w:val="none" w:sz="0" w:space="0" w:color="auto"/>
            <w:left w:val="none" w:sz="0" w:space="0" w:color="auto"/>
            <w:bottom w:val="none" w:sz="0" w:space="0" w:color="auto"/>
            <w:right w:val="none" w:sz="0" w:space="0" w:color="auto"/>
          </w:divBdr>
        </w:div>
        <w:div w:id="886452269">
          <w:marLeft w:val="0"/>
          <w:marRight w:val="0"/>
          <w:marTop w:val="0"/>
          <w:marBottom w:val="0"/>
          <w:divBdr>
            <w:top w:val="none" w:sz="0" w:space="0" w:color="auto"/>
            <w:left w:val="none" w:sz="0" w:space="0" w:color="auto"/>
            <w:bottom w:val="none" w:sz="0" w:space="0" w:color="auto"/>
            <w:right w:val="none" w:sz="0" w:space="0" w:color="auto"/>
          </w:divBdr>
        </w:div>
        <w:div w:id="1270433663">
          <w:marLeft w:val="0"/>
          <w:marRight w:val="0"/>
          <w:marTop w:val="0"/>
          <w:marBottom w:val="0"/>
          <w:divBdr>
            <w:top w:val="none" w:sz="0" w:space="0" w:color="auto"/>
            <w:left w:val="none" w:sz="0" w:space="0" w:color="auto"/>
            <w:bottom w:val="none" w:sz="0" w:space="0" w:color="auto"/>
            <w:right w:val="none" w:sz="0" w:space="0" w:color="auto"/>
          </w:divBdr>
        </w:div>
        <w:div w:id="2119134601">
          <w:marLeft w:val="0"/>
          <w:marRight w:val="0"/>
          <w:marTop w:val="0"/>
          <w:marBottom w:val="0"/>
          <w:divBdr>
            <w:top w:val="none" w:sz="0" w:space="0" w:color="auto"/>
            <w:left w:val="none" w:sz="0" w:space="0" w:color="auto"/>
            <w:bottom w:val="none" w:sz="0" w:space="0" w:color="auto"/>
            <w:right w:val="none" w:sz="0" w:space="0" w:color="auto"/>
          </w:divBdr>
        </w:div>
        <w:div w:id="929848215">
          <w:marLeft w:val="0"/>
          <w:marRight w:val="0"/>
          <w:marTop w:val="0"/>
          <w:marBottom w:val="0"/>
          <w:divBdr>
            <w:top w:val="none" w:sz="0" w:space="0" w:color="auto"/>
            <w:left w:val="none" w:sz="0" w:space="0" w:color="auto"/>
            <w:bottom w:val="none" w:sz="0" w:space="0" w:color="auto"/>
            <w:right w:val="none" w:sz="0" w:space="0" w:color="auto"/>
          </w:divBdr>
        </w:div>
        <w:div w:id="1630163072">
          <w:marLeft w:val="0"/>
          <w:marRight w:val="0"/>
          <w:marTop w:val="0"/>
          <w:marBottom w:val="0"/>
          <w:divBdr>
            <w:top w:val="none" w:sz="0" w:space="0" w:color="auto"/>
            <w:left w:val="none" w:sz="0" w:space="0" w:color="auto"/>
            <w:bottom w:val="none" w:sz="0" w:space="0" w:color="auto"/>
            <w:right w:val="none" w:sz="0" w:space="0" w:color="auto"/>
          </w:divBdr>
        </w:div>
        <w:div w:id="1813404713">
          <w:marLeft w:val="0"/>
          <w:marRight w:val="0"/>
          <w:marTop w:val="0"/>
          <w:marBottom w:val="0"/>
          <w:divBdr>
            <w:top w:val="none" w:sz="0" w:space="0" w:color="auto"/>
            <w:left w:val="none" w:sz="0" w:space="0" w:color="auto"/>
            <w:bottom w:val="none" w:sz="0" w:space="0" w:color="auto"/>
            <w:right w:val="none" w:sz="0" w:space="0" w:color="auto"/>
          </w:divBdr>
        </w:div>
        <w:div w:id="1104300117">
          <w:marLeft w:val="0"/>
          <w:marRight w:val="0"/>
          <w:marTop w:val="0"/>
          <w:marBottom w:val="0"/>
          <w:divBdr>
            <w:top w:val="none" w:sz="0" w:space="0" w:color="auto"/>
            <w:left w:val="none" w:sz="0" w:space="0" w:color="auto"/>
            <w:bottom w:val="none" w:sz="0" w:space="0" w:color="auto"/>
            <w:right w:val="none" w:sz="0" w:space="0" w:color="auto"/>
          </w:divBdr>
        </w:div>
        <w:div w:id="2120292870">
          <w:marLeft w:val="0"/>
          <w:marRight w:val="0"/>
          <w:marTop w:val="0"/>
          <w:marBottom w:val="0"/>
          <w:divBdr>
            <w:top w:val="none" w:sz="0" w:space="0" w:color="auto"/>
            <w:left w:val="none" w:sz="0" w:space="0" w:color="auto"/>
            <w:bottom w:val="none" w:sz="0" w:space="0" w:color="auto"/>
            <w:right w:val="none" w:sz="0" w:space="0" w:color="auto"/>
          </w:divBdr>
        </w:div>
        <w:div w:id="1569879792">
          <w:marLeft w:val="0"/>
          <w:marRight w:val="0"/>
          <w:marTop w:val="0"/>
          <w:marBottom w:val="0"/>
          <w:divBdr>
            <w:top w:val="none" w:sz="0" w:space="0" w:color="auto"/>
            <w:left w:val="none" w:sz="0" w:space="0" w:color="auto"/>
            <w:bottom w:val="none" w:sz="0" w:space="0" w:color="auto"/>
            <w:right w:val="none" w:sz="0" w:space="0" w:color="auto"/>
          </w:divBdr>
        </w:div>
        <w:div w:id="66461618">
          <w:marLeft w:val="0"/>
          <w:marRight w:val="0"/>
          <w:marTop w:val="0"/>
          <w:marBottom w:val="0"/>
          <w:divBdr>
            <w:top w:val="none" w:sz="0" w:space="0" w:color="auto"/>
            <w:left w:val="none" w:sz="0" w:space="0" w:color="auto"/>
            <w:bottom w:val="none" w:sz="0" w:space="0" w:color="auto"/>
            <w:right w:val="none" w:sz="0" w:space="0" w:color="auto"/>
          </w:divBdr>
        </w:div>
        <w:div w:id="2057200120">
          <w:marLeft w:val="0"/>
          <w:marRight w:val="0"/>
          <w:marTop w:val="0"/>
          <w:marBottom w:val="0"/>
          <w:divBdr>
            <w:top w:val="none" w:sz="0" w:space="0" w:color="auto"/>
            <w:left w:val="none" w:sz="0" w:space="0" w:color="auto"/>
            <w:bottom w:val="none" w:sz="0" w:space="0" w:color="auto"/>
            <w:right w:val="none" w:sz="0" w:space="0" w:color="auto"/>
          </w:divBdr>
        </w:div>
      </w:divsChild>
    </w:div>
    <w:div w:id="1312909464">
      <w:bodyDiv w:val="1"/>
      <w:marLeft w:val="0"/>
      <w:marRight w:val="0"/>
      <w:marTop w:val="0"/>
      <w:marBottom w:val="0"/>
      <w:divBdr>
        <w:top w:val="none" w:sz="0" w:space="0" w:color="auto"/>
        <w:left w:val="none" w:sz="0" w:space="0" w:color="auto"/>
        <w:bottom w:val="none" w:sz="0" w:space="0" w:color="auto"/>
        <w:right w:val="none" w:sz="0" w:space="0" w:color="auto"/>
      </w:divBdr>
    </w:div>
    <w:div w:id="1548756130">
      <w:bodyDiv w:val="1"/>
      <w:marLeft w:val="0"/>
      <w:marRight w:val="0"/>
      <w:marTop w:val="0"/>
      <w:marBottom w:val="0"/>
      <w:divBdr>
        <w:top w:val="none" w:sz="0" w:space="0" w:color="auto"/>
        <w:left w:val="none" w:sz="0" w:space="0" w:color="auto"/>
        <w:bottom w:val="none" w:sz="0" w:space="0" w:color="auto"/>
        <w:right w:val="none" w:sz="0" w:space="0" w:color="auto"/>
      </w:divBdr>
      <w:divsChild>
        <w:div w:id="1838224835">
          <w:marLeft w:val="0"/>
          <w:marRight w:val="0"/>
          <w:marTop w:val="0"/>
          <w:marBottom w:val="0"/>
          <w:divBdr>
            <w:top w:val="none" w:sz="0" w:space="0" w:color="auto"/>
            <w:left w:val="none" w:sz="0" w:space="0" w:color="auto"/>
            <w:bottom w:val="none" w:sz="0" w:space="0" w:color="auto"/>
            <w:right w:val="none" w:sz="0" w:space="0" w:color="auto"/>
          </w:divBdr>
          <w:divsChild>
            <w:div w:id="1850169386">
              <w:marLeft w:val="0"/>
              <w:marRight w:val="0"/>
              <w:marTop w:val="0"/>
              <w:marBottom w:val="0"/>
              <w:divBdr>
                <w:top w:val="none" w:sz="0" w:space="0" w:color="auto"/>
                <w:left w:val="none" w:sz="0" w:space="0" w:color="auto"/>
                <w:bottom w:val="none" w:sz="0" w:space="0" w:color="auto"/>
                <w:right w:val="none" w:sz="0" w:space="0" w:color="auto"/>
              </w:divBdr>
            </w:div>
            <w:div w:id="1531918173">
              <w:marLeft w:val="0"/>
              <w:marRight w:val="0"/>
              <w:marTop w:val="0"/>
              <w:marBottom w:val="0"/>
              <w:divBdr>
                <w:top w:val="none" w:sz="0" w:space="0" w:color="auto"/>
                <w:left w:val="none" w:sz="0" w:space="0" w:color="auto"/>
                <w:bottom w:val="none" w:sz="0" w:space="0" w:color="auto"/>
                <w:right w:val="none" w:sz="0" w:space="0" w:color="auto"/>
              </w:divBdr>
            </w:div>
            <w:div w:id="2065253825">
              <w:marLeft w:val="0"/>
              <w:marRight w:val="0"/>
              <w:marTop w:val="0"/>
              <w:marBottom w:val="0"/>
              <w:divBdr>
                <w:top w:val="none" w:sz="0" w:space="0" w:color="auto"/>
                <w:left w:val="none" w:sz="0" w:space="0" w:color="auto"/>
                <w:bottom w:val="none" w:sz="0" w:space="0" w:color="auto"/>
                <w:right w:val="none" w:sz="0" w:space="0" w:color="auto"/>
              </w:divBdr>
            </w:div>
            <w:div w:id="660619074">
              <w:marLeft w:val="0"/>
              <w:marRight w:val="0"/>
              <w:marTop w:val="0"/>
              <w:marBottom w:val="0"/>
              <w:divBdr>
                <w:top w:val="none" w:sz="0" w:space="0" w:color="auto"/>
                <w:left w:val="none" w:sz="0" w:space="0" w:color="auto"/>
                <w:bottom w:val="none" w:sz="0" w:space="0" w:color="auto"/>
                <w:right w:val="none" w:sz="0" w:space="0" w:color="auto"/>
              </w:divBdr>
            </w:div>
            <w:div w:id="1697579156">
              <w:marLeft w:val="0"/>
              <w:marRight w:val="0"/>
              <w:marTop w:val="0"/>
              <w:marBottom w:val="0"/>
              <w:divBdr>
                <w:top w:val="none" w:sz="0" w:space="0" w:color="auto"/>
                <w:left w:val="none" w:sz="0" w:space="0" w:color="auto"/>
                <w:bottom w:val="none" w:sz="0" w:space="0" w:color="auto"/>
                <w:right w:val="none" w:sz="0" w:space="0" w:color="auto"/>
              </w:divBdr>
            </w:div>
            <w:div w:id="831414382">
              <w:marLeft w:val="0"/>
              <w:marRight w:val="0"/>
              <w:marTop w:val="0"/>
              <w:marBottom w:val="0"/>
              <w:divBdr>
                <w:top w:val="none" w:sz="0" w:space="0" w:color="auto"/>
                <w:left w:val="none" w:sz="0" w:space="0" w:color="auto"/>
                <w:bottom w:val="none" w:sz="0" w:space="0" w:color="auto"/>
                <w:right w:val="none" w:sz="0" w:space="0" w:color="auto"/>
              </w:divBdr>
            </w:div>
            <w:div w:id="312371902">
              <w:marLeft w:val="0"/>
              <w:marRight w:val="0"/>
              <w:marTop w:val="0"/>
              <w:marBottom w:val="0"/>
              <w:divBdr>
                <w:top w:val="none" w:sz="0" w:space="0" w:color="auto"/>
                <w:left w:val="none" w:sz="0" w:space="0" w:color="auto"/>
                <w:bottom w:val="none" w:sz="0" w:space="0" w:color="auto"/>
                <w:right w:val="none" w:sz="0" w:space="0" w:color="auto"/>
              </w:divBdr>
            </w:div>
            <w:div w:id="353384364">
              <w:marLeft w:val="0"/>
              <w:marRight w:val="0"/>
              <w:marTop w:val="0"/>
              <w:marBottom w:val="0"/>
              <w:divBdr>
                <w:top w:val="none" w:sz="0" w:space="0" w:color="auto"/>
                <w:left w:val="none" w:sz="0" w:space="0" w:color="auto"/>
                <w:bottom w:val="none" w:sz="0" w:space="0" w:color="auto"/>
                <w:right w:val="none" w:sz="0" w:space="0" w:color="auto"/>
              </w:divBdr>
            </w:div>
            <w:div w:id="1336499776">
              <w:marLeft w:val="0"/>
              <w:marRight w:val="0"/>
              <w:marTop w:val="0"/>
              <w:marBottom w:val="0"/>
              <w:divBdr>
                <w:top w:val="none" w:sz="0" w:space="0" w:color="auto"/>
                <w:left w:val="none" w:sz="0" w:space="0" w:color="auto"/>
                <w:bottom w:val="none" w:sz="0" w:space="0" w:color="auto"/>
                <w:right w:val="none" w:sz="0" w:space="0" w:color="auto"/>
              </w:divBdr>
            </w:div>
            <w:div w:id="1808160421">
              <w:marLeft w:val="0"/>
              <w:marRight w:val="0"/>
              <w:marTop w:val="0"/>
              <w:marBottom w:val="0"/>
              <w:divBdr>
                <w:top w:val="none" w:sz="0" w:space="0" w:color="auto"/>
                <w:left w:val="none" w:sz="0" w:space="0" w:color="auto"/>
                <w:bottom w:val="none" w:sz="0" w:space="0" w:color="auto"/>
                <w:right w:val="none" w:sz="0" w:space="0" w:color="auto"/>
              </w:divBdr>
            </w:div>
            <w:div w:id="213586655">
              <w:marLeft w:val="0"/>
              <w:marRight w:val="0"/>
              <w:marTop w:val="0"/>
              <w:marBottom w:val="0"/>
              <w:divBdr>
                <w:top w:val="none" w:sz="0" w:space="0" w:color="auto"/>
                <w:left w:val="none" w:sz="0" w:space="0" w:color="auto"/>
                <w:bottom w:val="none" w:sz="0" w:space="0" w:color="auto"/>
                <w:right w:val="none" w:sz="0" w:space="0" w:color="auto"/>
              </w:divBdr>
            </w:div>
            <w:div w:id="2029944264">
              <w:marLeft w:val="0"/>
              <w:marRight w:val="0"/>
              <w:marTop w:val="0"/>
              <w:marBottom w:val="0"/>
              <w:divBdr>
                <w:top w:val="none" w:sz="0" w:space="0" w:color="auto"/>
                <w:left w:val="none" w:sz="0" w:space="0" w:color="auto"/>
                <w:bottom w:val="none" w:sz="0" w:space="0" w:color="auto"/>
                <w:right w:val="none" w:sz="0" w:space="0" w:color="auto"/>
              </w:divBdr>
            </w:div>
            <w:div w:id="241528198">
              <w:marLeft w:val="0"/>
              <w:marRight w:val="0"/>
              <w:marTop w:val="0"/>
              <w:marBottom w:val="0"/>
              <w:divBdr>
                <w:top w:val="none" w:sz="0" w:space="0" w:color="auto"/>
                <w:left w:val="none" w:sz="0" w:space="0" w:color="auto"/>
                <w:bottom w:val="none" w:sz="0" w:space="0" w:color="auto"/>
                <w:right w:val="none" w:sz="0" w:space="0" w:color="auto"/>
              </w:divBdr>
            </w:div>
            <w:div w:id="1636175959">
              <w:marLeft w:val="0"/>
              <w:marRight w:val="0"/>
              <w:marTop w:val="0"/>
              <w:marBottom w:val="0"/>
              <w:divBdr>
                <w:top w:val="none" w:sz="0" w:space="0" w:color="auto"/>
                <w:left w:val="none" w:sz="0" w:space="0" w:color="auto"/>
                <w:bottom w:val="none" w:sz="0" w:space="0" w:color="auto"/>
                <w:right w:val="none" w:sz="0" w:space="0" w:color="auto"/>
              </w:divBdr>
            </w:div>
            <w:div w:id="1792435143">
              <w:marLeft w:val="0"/>
              <w:marRight w:val="0"/>
              <w:marTop w:val="0"/>
              <w:marBottom w:val="0"/>
              <w:divBdr>
                <w:top w:val="none" w:sz="0" w:space="0" w:color="auto"/>
                <w:left w:val="none" w:sz="0" w:space="0" w:color="auto"/>
                <w:bottom w:val="none" w:sz="0" w:space="0" w:color="auto"/>
                <w:right w:val="none" w:sz="0" w:space="0" w:color="auto"/>
              </w:divBdr>
            </w:div>
            <w:div w:id="2009212285">
              <w:marLeft w:val="0"/>
              <w:marRight w:val="0"/>
              <w:marTop w:val="0"/>
              <w:marBottom w:val="0"/>
              <w:divBdr>
                <w:top w:val="none" w:sz="0" w:space="0" w:color="auto"/>
                <w:left w:val="none" w:sz="0" w:space="0" w:color="auto"/>
                <w:bottom w:val="none" w:sz="0" w:space="0" w:color="auto"/>
                <w:right w:val="none" w:sz="0" w:space="0" w:color="auto"/>
              </w:divBdr>
            </w:div>
            <w:div w:id="827867703">
              <w:marLeft w:val="0"/>
              <w:marRight w:val="0"/>
              <w:marTop w:val="0"/>
              <w:marBottom w:val="0"/>
              <w:divBdr>
                <w:top w:val="none" w:sz="0" w:space="0" w:color="auto"/>
                <w:left w:val="none" w:sz="0" w:space="0" w:color="auto"/>
                <w:bottom w:val="none" w:sz="0" w:space="0" w:color="auto"/>
                <w:right w:val="none" w:sz="0" w:space="0" w:color="auto"/>
              </w:divBdr>
            </w:div>
            <w:div w:id="1264262895">
              <w:marLeft w:val="0"/>
              <w:marRight w:val="0"/>
              <w:marTop w:val="0"/>
              <w:marBottom w:val="0"/>
              <w:divBdr>
                <w:top w:val="none" w:sz="0" w:space="0" w:color="auto"/>
                <w:left w:val="none" w:sz="0" w:space="0" w:color="auto"/>
                <w:bottom w:val="none" w:sz="0" w:space="0" w:color="auto"/>
                <w:right w:val="none" w:sz="0" w:space="0" w:color="auto"/>
              </w:divBdr>
            </w:div>
            <w:div w:id="1323315605">
              <w:marLeft w:val="0"/>
              <w:marRight w:val="0"/>
              <w:marTop w:val="0"/>
              <w:marBottom w:val="0"/>
              <w:divBdr>
                <w:top w:val="none" w:sz="0" w:space="0" w:color="auto"/>
                <w:left w:val="none" w:sz="0" w:space="0" w:color="auto"/>
                <w:bottom w:val="none" w:sz="0" w:space="0" w:color="auto"/>
                <w:right w:val="none" w:sz="0" w:space="0" w:color="auto"/>
              </w:divBdr>
            </w:div>
            <w:div w:id="1045447078">
              <w:marLeft w:val="0"/>
              <w:marRight w:val="0"/>
              <w:marTop w:val="0"/>
              <w:marBottom w:val="0"/>
              <w:divBdr>
                <w:top w:val="none" w:sz="0" w:space="0" w:color="auto"/>
                <w:left w:val="none" w:sz="0" w:space="0" w:color="auto"/>
                <w:bottom w:val="none" w:sz="0" w:space="0" w:color="auto"/>
                <w:right w:val="none" w:sz="0" w:space="0" w:color="auto"/>
              </w:divBdr>
            </w:div>
            <w:div w:id="647130945">
              <w:marLeft w:val="0"/>
              <w:marRight w:val="0"/>
              <w:marTop w:val="0"/>
              <w:marBottom w:val="0"/>
              <w:divBdr>
                <w:top w:val="none" w:sz="0" w:space="0" w:color="auto"/>
                <w:left w:val="none" w:sz="0" w:space="0" w:color="auto"/>
                <w:bottom w:val="none" w:sz="0" w:space="0" w:color="auto"/>
                <w:right w:val="none" w:sz="0" w:space="0" w:color="auto"/>
              </w:divBdr>
            </w:div>
            <w:div w:id="1082526160">
              <w:marLeft w:val="0"/>
              <w:marRight w:val="0"/>
              <w:marTop w:val="0"/>
              <w:marBottom w:val="0"/>
              <w:divBdr>
                <w:top w:val="none" w:sz="0" w:space="0" w:color="auto"/>
                <w:left w:val="none" w:sz="0" w:space="0" w:color="auto"/>
                <w:bottom w:val="none" w:sz="0" w:space="0" w:color="auto"/>
                <w:right w:val="none" w:sz="0" w:space="0" w:color="auto"/>
              </w:divBdr>
            </w:div>
            <w:div w:id="114250344">
              <w:marLeft w:val="0"/>
              <w:marRight w:val="0"/>
              <w:marTop w:val="0"/>
              <w:marBottom w:val="0"/>
              <w:divBdr>
                <w:top w:val="none" w:sz="0" w:space="0" w:color="auto"/>
                <w:left w:val="none" w:sz="0" w:space="0" w:color="auto"/>
                <w:bottom w:val="none" w:sz="0" w:space="0" w:color="auto"/>
                <w:right w:val="none" w:sz="0" w:space="0" w:color="auto"/>
              </w:divBdr>
            </w:div>
            <w:div w:id="1916041193">
              <w:marLeft w:val="0"/>
              <w:marRight w:val="0"/>
              <w:marTop w:val="0"/>
              <w:marBottom w:val="0"/>
              <w:divBdr>
                <w:top w:val="none" w:sz="0" w:space="0" w:color="auto"/>
                <w:left w:val="none" w:sz="0" w:space="0" w:color="auto"/>
                <w:bottom w:val="none" w:sz="0" w:space="0" w:color="auto"/>
                <w:right w:val="none" w:sz="0" w:space="0" w:color="auto"/>
              </w:divBdr>
            </w:div>
            <w:div w:id="1512183961">
              <w:marLeft w:val="0"/>
              <w:marRight w:val="0"/>
              <w:marTop w:val="0"/>
              <w:marBottom w:val="0"/>
              <w:divBdr>
                <w:top w:val="none" w:sz="0" w:space="0" w:color="auto"/>
                <w:left w:val="none" w:sz="0" w:space="0" w:color="auto"/>
                <w:bottom w:val="none" w:sz="0" w:space="0" w:color="auto"/>
                <w:right w:val="none" w:sz="0" w:space="0" w:color="auto"/>
              </w:divBdr>
            </w:div>
            <w:div w:id="684288514">
              <w:marLeft w:val="0"/>
              <w:marRight w:val="0"/>
              <w:marTop w:val="0"/>
              <w:marBottom w:val="0"/>
              <w:divBdr>
                <w:top w:val="none" w:sz="0" w:space="0" w:color="auto"/>
                <w:left w:val="none" w:sz="0" w:space="0" w:color="auto"/>
                <w:bottom w:val="none" w:sz="0" w:space="0" w:color="auto"/>
                <w:right w:val="none" w:sz="0" w:space="0" w:color="auto"/>
              </w:divBdr>
            </w:div>
            <w:div w:id="1705401151">
              <w:marLeft w:val="0"/>
              <w:marRight w:val="0"/>
              <w:marTop w:val="0"/>
              <w:marBottom w:val="0"/>
              <w:divBdr>
                <w:top w:val="none" w:sz="0" w:space="0" w:color="auto"/>
                <w:left w:val="none" w:sz="0" w:space="0" w:color="auto"/>
                <w:bottom w:val="none" w:sz="0" w:space="0" w:color="auto"/>
                <w:right w:val="none" w:sz="0" w:space="0" w:color="auto"/>
              </w:divBdr>
            </w:div>
            <w:div w:id="777063719">
              <w:marLeft w:val="0"/>
              <w:marRight w:val="0"/>
              <w:marTop w:val="0"/>
              <w:marBottom w:val="0"/>
              <w:divBdr>
                <w:top w:val="none" w:sz="0" w:space="0" w:color="auto"/>
                <w:left w:val="none" w:sz="0" w:space="0" w:color="auto"/>
                <w:bottom w:val="none" w:sz="0" w:space="0" w:color="auto"/>
                <w:right w:val="none" w:sz="0" w:space="0" w:color="auto"/>
              </w:divBdr>
            </w:div>
            <w:div w:id="236669565">
              <w:marLeft w:val="0"/>
              <w:marRight w:val="0"/>
              <w:marTop w:val="0"/>
              <w:marBottom w:val="0"/>
              <w:divBdr>
                <w:top w:val="none" w:sz="0" w:space="0" w:color="auto"/>
                <w:left w:val="none" w:sz="0" w:space="0" w:color="auto"/>
                <w:bottom w:val="none" w:sz="0" w:space="0" w:color="auto"/>
                <w:right w:val="none" w:sz="0" w:space="0" w:color="auto"/>
              </w:divBdr>
            </w:div>
            <w:div w:id="833035176">
              <w:marLeft w:val="0"/>
              <w:marRight w:val="0"/>
              <w:marTop w:val="0"/>
              <w:marBottom w:val="0"/>
              <w:divBdr>
                <w:top w:val="none" w:sz="0" w:space="0" w:color="auto"/>
                <w:left w:val="none" w:sz="0" w:space="0" w:color="auto"/>
                <w:bottom w:val="none" w:sz="0" w:space="0" w:color="auto"/>
                <w:right w:val="none" w:sz="0" w:space="0" w:color="auto"/>
              </w:divBdr>
            </w:div>
            <w:div w:id="307369041">
              <w:marLeft w:val="0"/>
              <w:marRight w:val="0"/>
              <w:marTop w:val="0"/>
              <w:marBottom w:val="0"/>
              <w:divBdr>
                <w:top w:val="none" w:sz="0" w:space="0" w:color="auto"/>
                <w:left w:val="none" w:sz="0" w:space="0" w:color="auto"/>
                <w:bottom w:val="none" w:sz="0" w:space="0" w:color="auto"/>
                <w:right w:val="none" w:sz="0" w:space="0" w:color="auto"/>
              </w:divBdr>
            </w:div>
            <w:div w:id="1893030697">
              <w:marLeft w:val="0"/>
              <w:marRight w:val="0"/>
              <w:marTop w:val="0"/>
              <w:marBottom w:val="0"/>
              <w:divBdr>
                <w:top w:val="none" w:sz="0" w:space="0" w:color="auto"/>
                <w:left w:val="none" w:sz="0" w:space="0" w:color="auto"/>
                <w:bottom w:val="none" w:sz="0" w:space="0" w:color="auto"/>
                <w:right w:val="none" w:sz="0" w:space="0" w:color="auto"/>
              </w:divBdr>
            </w:div>
            <w:div w:id="1746685114">
              <w:marLeft w:val="0"/>
              <w:marRight w:val="0"/>
              <w:marTop w:val="0"/>
              <w:marBottom w:val="0"/>
              <w:divBdr>
                <w:top w:val="none" w:sz="0" w:space="0" w:color="auto"/>
                <w:left w:val="none" w:sz="0" w:space="0" w:color="auto"/>
                <w:bottom w:val="none" w:sz="0" w:space="0" w:color="auto"/>
                <w:right w:val="none" w:sz="0" w:space="0" w:color="auto"/>
              </w:divBdr>
            </w:div>
            <w:div w:id="542837133">
              <w:marLeft w:val="0"/>
              <w:marRight w:val="0"/>
              <w:marTop w:val="0"/>
              <w:marBottom w:val="0"/>
              <w:divBdr>
                <w:top w:val="none" w:sz="0" w:space="0" w:color="auto"/>
                <w:left w:val="none" w:sz="0" w:space="0" w:color="auto"/>
                <w:bottom w:val="none" w:sz="0" w:space="0" w:color="auto"/>
                <w:right w:val="none" w:sz="0" w:space="0" w:color="auto"/>
              </w:divBdr>
            </w:div>
            <w:div w:id="1672028157">
              <w:marLeft w:val="0"/>
              <w:marRight w:val="0"/>
              <w:marTop w:val="0"/>
              <w:marBottom w:val="0"/>
              <w:divBdr>
                <w:top w:val="none" w:sz="0" w:space="0" w:color="auto"/>
                <w:left w:val="none" w:sz="0" w:space="0" w:color="auto"/>
                <w:bottom w:val="none" w:sz="0" w:space="0" w:color="auto"/>
                <w:right w:val="none" w:sz="0" w:space="0" w:color="auto"/>
              </w:divBdr>
            </w:div>
            <w:div w:id="1367827041">
              <w:marLeft w:val="0"/>
              <w:marRight w:val="0"/>
              <w:marTop w:val="0"/>
              <w:marBottom w:val="0"/>
              <w:divBdr>
                <w:top w:val="none" w:sz="0" w:space="0" w:color="auto"/>
                <w:left w:val="none" w:sz="0" w:space="0" w:color="auto"/>
                <w:bottom w:val="none" w:sz="0" w:space="0" w:color="auto"/>
                <w:right w:val="none" w:sz="0" w:space="0" w:color="auto"/>
              </w:divBdr>
            </w:div>
            <w:div w:id="1362126146">
              <w:marLeft w:val="0"/>
              <w:marRight w:val="0"/>
              <w:marTop w:val="0"/>
              <w:marBottom w:val="0"/>
              <w:divBdr>
                <w:top w:val="none" w:sz="0" w:space="0" w:color="auto"/>
                <w:left w:val="none" w:sz="0" w:space="0" w:color="auto"/>
                <w:bottom w:val="none" w:sz="0" w:space="0" w:color="auto"/>
                <w:right w:val="none" w:sz="0" w:space="0" w:color="auto"/>
              </w:divBdr>
            </w:div>
            <w:div w:id="984819117">
              <w:marLeft w:val="0"/>
              <w:marRight w:val="0"/>
              <w:marTop w:val="0"/>
              <w:marBottom w:val="0"/>
              <w:divBdr>
                <w:top w:val="none" w:sz="0" w:space="0" w:color="auto"/>
                <w:left w:val="none" w:sz="0" w:space="0" w:color="auto"/>
                <w:bottom w:val="none" w:sz="0" w:space="0" w:color="auto"/>
                <w:right w:val="none" w:sz="0" w:space="0" w:color="auto"/>
              </w:divBdr>
            </w:div>
            <w:div w:id="43069505">
              <w:marLeft w:val="0"/>
              <w:marRight w:val="0"/>
              <w:marTop w:val="0"/>
              <w:marBottom w:val="0"/>
              <w:divBdr>
                <w:top w:val="none" w:sz="0" w:space="0" w:color="auto"/>
                <w:left w:val="none" w:sz="0" w:space="0" w:color="auto"/>
                <w:bottom w:val="none" w:sz="0" w:space="0" w:color="auto"/>
                <w:right w:val="none" w:sz="0" w:space="0" w:color="auto"/>
              </w:divBdr>
            </w:div>
            <w:div w:id="1097479539">
              <w:marLeft w:val="0"/>
              <w:marRight w:val="0"/>
              <w:marTop w:val="0"/>
              <w:marBottom w:val="0"/>
              <w:divBdr>
                <w:top w:val="none" w:sz="0" w:space="0" w:color="auto"/>
                <w:left w:val="none" w:sz="0" w:space="0" w:color="auto"/>
                <w:bottom w:val="none" w:sz="0" w:space="0" w:color="auto"/>
                <w:right w:val="none" w:sz="0" w:space="0" w:color="auto"/>
              </w:divBdr>
            </w:div>
            <w:div w:id="522136304">
              <w:marLeft w:val="0"/>
              <w:marRight w:val="0"/>
              <w:marTop w:val="0"/>
              <w:marBottom w:val="0"/>
              <w:divBdr>
                <w:top w:val="none" w:sz="0" w:space="0" w:color="auto"/>
                <w:left w:val="none" w:sz="0" w:space="0" w:color="auto"/>
                <w:bottom w:val="none" w:sz="0" w:space="0" w:color="auto"/>
                <w:right w:val="none" w:sz="0" w:space="0" w:color="auto"/>
              </w:divBdr>
            </w:div>
            <w:div w:id="1105540852">
              <w:marLeft w:val="0"/>
              <w:marRight w:val="0"/>
              <w:marTop w:val="0"/>
              <w:marBottom w:val="0"/>
              <w:divBdr>
                <w:top w:val="none" w:sz="0" w:space="0" w:color="auto"/>
                <w:left w:val="none" w:sz="0" w:space="0" w:color="auto"/>
                <w:bottom w:val="none" w:sz="0" w:space="0" w:color="auto"/>
                <w:right w:val="none" w:sz="0" w:space="0" w:color="auto"/>
              </w:divBdr>
            </w:div>
            <w:div w:id="1046678305">
              <w:marLeft w:val="0"/>
              <w:marRight w:val="0"/>
              <w:marTop w:val="0"/>
              <w:marBottom w:val="0"/>
              <w:divBdr>
                <w:top w:val="none" w:sz="0" w:space="0" w:color="auto"/>
                <w:left w:val="none" w:sz="0" w:space="0" w:color="auto"/>
                <w:bottom w:val="none" w:sz="0" w:space="0" w:color="auto"/>
                <w:right w:val="none" w:sz="0" w:space="0" w:color="auto"/>
              </w:divBdr>
            </w:div>
            <w:div w:id="1939751364">
              <w:marLeft w:val="0"/>
              <w:marRight w:val="0"/>
              <w:marTop w:val="0"/>
              <w:marBottom w:val="0"/>
              <w:divBdr>
                <w:top w:val="none" w:sz="0" w:space="0" w:color="auto"/>
                <w:left w:val="none" w:sz="0" w:space="0" w:color="auto"/>
                <w:bottom w:val="none" w:sz="0" w:space="0" w:color="auto"/>
                <w:right w:val="none" w:sz="0" w:space="0" w:color="auto"/>
              </w:divBdr>
            </w:div>
            <w:div w:id="162858649">
              <w:marLeft w:val="0"/>
              <w:marRight w:val="0"/>
              <w:marTop w:val="0"/>
              <w:marBottom w:val="0"/>
              <w:divBdr>
                <w:top w:val="none" w:sz="0" w:space="0" w:color="auto"/>
                <w:left w:val="none" w:sz="0" w:space="0" w:color="auto"/>
                <w:bottom w:val="none" w:sz="0" w:space="0" w:color="auto"/>
                <w:right w:val="none" w:sz="0" w:space="0" w:color="auto"/>
              </w:divBdr>
            </w:div>
            <w:div w:id="311058646">
              <w:marLeft w:val="0"/>
              <w:marRight w:val="0"/>
              <w:marTop w:val="0"/>
              <w:marBottom w:val="0"/>
              <w:divBdr>
                <w:top w:val="none" w:sz="0" w:space="0" w:color="auto"/>
                <w:left w:val="none" w:sz="0" w:space="0" w:color="auto"/>
                <w:bottom w:val="none" w:sz="0" w:space="0" w:color="auto"/>
                <w:right w:val="none" w:sz="0" w:space="0" w:color="auto"/>
              </w:divBdr>
            </w:div>
            <w:div w:id="179439018">
              <w:marLeft w:val="0"/>
              <w:marRight w:val="0"/>
              <w:marTop w:val="0"/>
              <w:marBottom w:val="0"/>
              <w:divBdr>
                <w:top w:val="none" w:sz="0" w:space="0" w:color="auto"/>
                <w:left w:val="none" w:sz="0" w:space="0" w:color="auto"/>
                <w:bottom w:val="none" w:sz="0" w:space="0" w:color="auto"/>
                <w:right w:val="none" w:sz="0" w:space="0" w:color="auto"/>
              </w:divBdr>
            </w:div>
            <w:div w:id="1524585522">
              <w:marLeft w:val="0"/>
              <w:marRight w:val="0"/>
              <w:marTop w:val="0"/>
              <w:marBottom w:val="0"/>
              <w:divBdr>
                <w:top w:val="none" w:sz="0" w:space="0" w:color="auto"/>
                <w:left w:val="none" w:sz="0" w:space="0" w:color="auto"/>
                <w:bottom w:val="none" w:sz="0" w:space="0" w:color="auto"/>
                <w:right w:val="none" w:sz="0" w:space="0" w:color="auto"/>
              </w:divBdr>
            </w:div>
            <w:div w:id="737215975">
              <w:marLeft w:val="0"/>
              <w:marRight w:val="0"/>
              <w:marTop w:val="0"/>
              <w:marBottom w:val="0"/>
              <w:divBdr>
                <w:top w:val="none" w:sz="0" w:space="0" w:color="auto"/>
                <w:left w:val="none" w:sz="0" w:space="0" w:color="auto"/>
                <w:bottom w:val="none" w:sz="0" w:space="0" w:color="auto"/>
                <w:right w:val="none" w:sz="0" w:space="0" w:color="auto"/>
              </w:divBdr>
            </w:div>
            <w:div w:id="2010525192">
              <w:marLeft w:val="0"/>
              <w:marRight w:val="0"/>
              <w:marTop w:val="0"/>
              <w:marBottom w:val="0"/>
              <w:divBdr>
                <w:top w:val="none" w:sz="0" w:space="0" w:color="auto"/>
                <w:left w:val="none" w:sz="0" w:space="0" w:color="auto"/>
                <w:bottom w:val="none" w:sz="0" w:space="0" w:color="auto"/>
                <w:right w:val="none" w:sz="0" w:space="0" w:color="auto"/>
              </w:divBdr>
            </w:div>
            <w:div w:id="242105385">
              <w:marLeft w:val="0"/>
              <w:marRight w:val="0"/>
              <w:marTop w:val="0"/>
              <w:marBottom w:val="0"/>
              <w:divBdr>
                <w:top w:val="none" w:sz="0" w:space="0" w:color="auto"/>
                <w:left w:val="none" w:sz="0" w:space="0" w:color="auto"/>
                <w:bottom w:val="none" w:sz="0" w:space="0" w:color="auto"/>
                <w:right w:val="none" w:sz="0" w:space="0" w:color="auto"/>
              </w:divBdr>
            </w:div>
            <w:div w:id="224798511">
              <w:marLeft w:val="0"/>
              <w:marRight w:val="0"/>
              <w:marTop w:val="0"/>
              <w:marBottom w:val="0"/>
              <w:divBdr>
                <w:top w:val="none" w:sz="0" w:space="0" w:color="auto"/>
                <w:left w:val="none" w:sz="0" w:space="0" w:color="auto"/>
                <w:bottom w:val="none" w:sz="0" w:space="0" w:color="auto"/>
                <w:right w:val="none" w:sz="0" w:space="0" w:color="auto"/>
              </w:divBdr>
            </w:div>
            <w:div w:id="935820758">
              <w:marLeft w:val="0"/>
              <w:marRight w:val="0"/>
              <w:marTop w:val="0"/>
              <w:marBottom w:val="0"/>
              <w:divBdr>
                <w:top w:val="none" w:sz="0" w:space="0" w:color="auto"/>
                <w:left w:val="none" w:sz="0" w:space="0" w:color="auto"/>
                <w:bottom w:val="none" w:sz="0" w:space="0" w:color="auto"/>
                <w:right w:val="none" w:sz="0" w:space="0" w:color="auto"/>
              </w:divBdr>
            </w:div>
            <w:div w:id="770705168">
              <w:marLeft w:val="0"/>
              <w:marRight w:val="0"/>
              <w:marTop w:val="0"/>
              <w:marBottom w:val="0"/>
              <w:divBdr>
                <w:top w:val="none" w:sz="0" w:space="0" w:color="auto"/>
                <w:left w:val="none" w:sz="0" w:space="0" w:color="auto"/>
                <w:bottom w:val="none" w:sz="0" w:space="0" w:color="auto"/>
                <w:right w:val="none" w:sz="0" w:space="0" w:color="auto"/>
              </w:divBdr>
            </w:div>
            <w:div w:id="28065975">
              <w:marLeft w:val="0"/>
              <w:marRight w:val="0"/>
              <w:marTop w:val="0"/>
              <w:marBottom w:val="0"/>
              <w:divBdr>
                <w:top w:val="none" w:sz="0" w:space="0" w:color="auto"/>
                <w:left w:val="none" w:sz="0" w:space="0" w:color="auto"/>
                <w:bottom w:val="none" w:sz="0" w:space="0" w:color="auto"/>
                <w:right w:val="none" w:sz="0" w:space="0" w:color="auto"/>
              </w:divBdr>
            </w:div>
            <w:div w:id="885726874">
              <w:marLeft w:val="0"/>
              <w:marRight w:val="0"/>
              <w:marTop w:val="0"/>
              <w:marBottom w:val="0"/>
              <w:divBdr>
                <w:top w:val="none" w:sz="0" w:space="0" w:color="auto"/>
                <w:left w:val="none" w:sz="0" w:space="0" w:color="auto"/>
                <w:bottom w:val="none" w:sz="0" w:space="0" w:color="auto"/>
                <w:right w:val="none" w:sz="0" w:space="0" w:color="auto"/>
              </w:divBdr>
            </w:div>
            <w:div w:id="92630748">
              <w:marLeft w:val="0"/>
              <w:marRight w:val="0"/>
              <w:marTop w:val="0"/>
              <w:marBottom w:val="0"/>
              <w:divBdr>
                <w:top w:val="none" w:sz="0" w:space="0" w:color="auto"/>
                <w:left w:val="none" w:sz="0" w:space="0" w:color="auto"/>
                <w:bottom w:val="none" w:sz="0" w:space="0" w:color="auto"/>
                <w:right w:val="none" w:sz="0" w:space="0" w:color="auto"/>
              </w:divBdr>
            </w:div>
            <w:div w:id="526531092">
              <w:marLeft w:val="0"/>
              <w:marRight w:val="0"/>
              <w:marTop w:val="0"/>
              <w:marBottom w:val="0"/>
              <w:divBdr>
                <w:top w:val="none" w:sz="0" w:space="0" w:color="auto"/>
                <w:left w:val="none" w:sz="0" w:space="0" w:color="auto"/>
                <w:bottom w:val="none" w:sz="0" w:space="0" w:color="auto"/>
                <w:right w:val="none" w:sz="0" w:space="0" w:color="auto"/>
              </w:divBdr>
            </w:div>
            <w:div w:id="633605701">
              <w:marLeft w:val="0"/>
              <w:marRight w:val="0"/>
              <w:marTop w:val="0"/>
              <w:marBottom w:val="0"/>
              <w:divBdr>
                <w:top w:val="none" w:sz="0" w:space="0" w:color="auto"/>
                <w:left w:val="none" w:sz="0" w:space="0" w:color="auto"/>
                <w:bottom w:val="none" w:sz="0" w:space="0" w:color="auto"/>
                <w:right w:val="none" w:sz="0" w:space="0" w:color="auto"/>
              </w:divBdr>
            </w:div>
            <w:div w:id="76097577">
              <w:marLeft w:val="0"/>
              <w:marRight w:val="0"/>
              <w:marTop w:val="0"/>
              <w:marBottom w:val="0"/>
              <w:divBdr>
                <w:top w:val="none" w:sz="0" w:space="0" w:color="auto"/>
                <w:left w:val="none" w:sz="0" w:space="0" w:color="auto"/>
                <w:bottom w:val="none" w:sz="0" w:space="0" w:color="auto"/>
                <w:right w:val="none" w:sz="0" w:space="0" w:color="auto"/>
              </w:divBdr>
            </w:div>
            <w:div w:id="1011026960">
              <w:marLeft w:val="0"/>
              <w:marRight w:val="0"/>
              <w:marTop w:val="0"/>
              <w:marBottom w:val="0"/>
              <w:divBdr>
                <w:top w:val="none" w:sz="0" w:space="0" w:color="auto"/>
                <w:left w:val="none" w:sz="0" w:space="0" w:color="auto"/>
                <w:bottom w:val="none" w:sz="0" w:space="0" w:color="auto"/>
                <w:right w:val="none" w:sz="0" w:space="0" w:color="auto"/>
              </w:divBdr>
            </w:div>
            <w:div w:id="1390569523">
              <w:marLeft w:val="0"/>
              <w:marRight w:val="0"/>
              <w:marTop w:val="0"/>
              <w:marBottom w:val="0"/>
              <w:divBdr>
                <w:top w:val="none" w:sz="0" w:space="0" w:color="auto"/>
                <w:left w:val="none" w:sz="0" w:space="0" w:color="auto"/>
                <w:bottom w:val="none" w:sz="0" w:space="0" w:color="auto"/>
                <w:right w:val="none" w:sz="0" w:space="0" w:color="auto"/>
              </w:divBdr>
            </w:div>
            <w:div w:id="441851272">
              <w:marLeft w:val="0"/>
              <w:marRight w:val="0"/>
              <w:marTop w:val="0"/>
              <w:marBottom w:val="0"/>
              <w:divBdr>
                <w:top w:val="none" w:sz="0" w:space="0" w:color="auto"/>
                <w:left w:val="none" w:sz="0" w:space="0" w:color="auto"/>
                <w:bottom w:val="none" w:sz="0" w:space="0" w:color="auto"/>
                <w:right w:val="none" w:sz="0" w:space="0" w:color="auto"/>
              </w:divBdr>
            </w:div>
            <w:div w:id="2060744862">
              <w:marLeft w:val="0"/>
              <w:marRight w:val="0"/>
              <w:marTop w:val="0"/>
              <w:marBottom w:val="0"/>
              <w:divBdr>
                <w:top w:val="none" w:sz="0" w:space="0" w:color="auto"/>
                <w:left w:val="none" w:sz="0" w:space="0" w:color="auto"/>
                <w:bottom w:val="none" w:sz="0" w:space="0" w:color="auto"/>
                <w:right w:val="none" w:sz="0" w:space="0" w:color="auto"/>
              </w:divBdr>
            </w:div>
            <w:div w:id="1616138628">
              <w:marLeft w:val="0"/>
              <w:marRight w:val="0"/>
              <w:marTop w:val="0"/>
              <w:marBottom w:val="0"/>
              <w:divBdr>
                <w:top w:val="none" w:sz="0" w:space="0" w:color="auto"/>
                <w:left w:val="none" w:sz="0" w:space="0" w:color="auto"/>
                <w:bottom w:val="none" w:sz="0" w:space="0" w:color="auto"/>
                <w:right w:val="none" w:sz="0" w:space="0" w:color="auto"/>
              </w:divBdr>
            </w:div>
            <w:div w:id="1336961960">
              <w:marLeft w:val="0"/>
              <w:marRight w:val="0"/>
              <w:marTop w:val="0"/>
              <w:marBottom w:val="0"/>
              <w:divBdr>
                <w:top w:val="none" w:sz="0" w:space="0" w:color="auto"/>
                <w:left w:val="none" w:sz="0" w:space="0" w:color="auto"/>
                <w:bottom w:val="none" w:sz="0" w:space="0" w:color="auto"/>
                <w:right w:val="none" w:sz="0" w:space="0" w:color="auto"/>
              </w:divBdr>
            </w:div>
            <w:div w:id="989603693">
              <w:marLeft w:val="0"/>
              <w:marRight w:val="0"/>
              <w:marTop w:val="0"/>
              <w:marBottom w:val="0"/>
              <w:divBdr>
                <w:top w:val="none" w:sz="0" w:space="0" w:color="auto"/>
                <w:left w:val="none" w:sz="0" w:space="0" w:color="auto"/>
                <w:bottom w:val="none" w:sz="0" w:space="0" w:color="auto"/>
                <w:right w:val="none" w:sz="0" w:space="0" w:color="auto"/>
              </w:divBdr>
            </w:div>
            <w:div w:id="3516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0288">
      <w:bodyDiv w:val="1"/>
      <w:marLeft w:val="0"/>
      <w:marRight w:val="0"/>
      <w:marTop w:val="0"/>
      <w:marBottom w:val="0"/>
      <w:divBdr>
        <w:top w:val="none" w:sz="0" w:space="0" w:color="auto"/>
        <w:left w:val="none" w:sz="0" w:space="0" w:color="auto"/>
        <w:bottom w:val="none" w:sz="0" w:space="0" w:color="auto"/>
        <w:right w:val="none" w:sz="0" w:space="0" w:color="auto"/>
      </w:divBdr>
      <w:divsChild>
        <w:div w:id="754009956">
          <w:marLeft w:val="0"/>
          <w:marRight w:val="0"/>
          <w:marTop w:val="0"/>
          <w:marBottom w:val="0"/>
          <w:divBdr>
            <w:top w:val="none" w:sz="0" w:space="0" w:color="auto"/>
            <w:left w:val="none" w:sz="0" w:space="0" w:color="auto"/>
            <w:bottom w:val="none" w:sz="0" w:space="0" w:color="auto"/>
            <w:right w:val="none" w:sz="0" w:space="0" w:color="auto"/>
          </w:divBdr>
          <w:divsChild>
            <w:div w:id="2118984339">
              <w:marLeft w:val="0"/>
              <w:marRight w:val="0"/>
              <w:marTop w:val="0"/>
              <w:marBottom w:val="0"/>
              <w:divBdr>
                <w:top w:val="none" w:sz="0" w:space="0" w:color="auto"/>
                <w:left w:val="none" w:sz="0" w:space="0" w:color="auto"/>
                <w:bottom w:val="none" w:sz="0" w:space="0" w:color="auto"/>
                <w:right w:val="none" w:sz="0" w:space="0" w:color="auto"/>
              </w:divBdr>
            </w:div>
            <w:div w:id="2067215536">
              <w:marLeft w:val="0"/>
              <w:marRight w:val="0"/>
              <w:marTop w:val="0"/>
              <w:marBottom w:val="0"/>
              <w:divBdr>
                <w:top w:val="none" w:sz="0" w:space="0" w:color="auto"/>
                <w:left w:val="none" w:sz="0" w:space="0" w:color="auto"/>
                <w:bottom w:val="none" w:sz="0" w:space="0" w:color="auto"/>
                <w:right w:val="none" w:sz="0" w:space="0" w:color="auto"/>
              </w:divBdr>
            </w:div>
            <w:div w:id="1429038246">
              <w:marLeft w:val="0"/>
              <w:marRight w:val="0"/>
              <w:marTop w:val="0"/>
              <w:marBottom w:val="0"/>
              <w:divBdr>
                <w:top w:val="none" w:sz="0" w:space="0" w:color="auto"/>
                <w:left w:val="none" w:sz="0" w:space="0" w:color="auto"/>
                <w:bottom w:val="none" w:sz="0" w:space="0" w:color="auto"/>
                <w:right w:val="none" w:sz="0" w:space="0" w:color="auto"/>
              </w:divBdr>
            </w:div>
            <w:div w:id="1274828816">
              <w:marLeft w:val="0"/>
              <w:marRight w:val="0"/>
              <w:marTop w:val="0"/>
              <w:marBottom w:val="0"/>
              <w:divBdr>
                <w:top w:val="none" w:sz="0" w:space="0" w:color="auto"/>
                <w:left w:val="none" w:sz="0" w:space="0" w:color="auto"/>
                <w:bottom w:val="none" w:sz="0" w:space="0" w:color="auto"/>
                <w:right w:val="none" w:sz="0" w:space="0" w:color="auto"/>
              </w:divBdr>
            </w:div>
            <w:div w:id="1877421882">
              <w:marLeft w:val="0"/>
              <w:marRight w:val="0"/>
              <w:marTop w:val="0"/>
              <w:marBottom w:val="0"/>
              <w:divBdr>
                <w:top w:val="none" w:sz="0" w:space="0" w:color="auto"/>
                <w:left w:val="none" w:sz="0" w:space="0" w:color="auto"/>
                <w:bottom w:val="none" w:sz="0" w:space="0" w:color="auto"/>
                <w:right w:val="none" w:sz="0" w:space="0" w:color="auto"/>
              </w:divBdr>
            </w:div>
            <w:div w:id="1248229732">
              <w:marLeft w:val="0"/>
              <w:marRight w:val="0"/>
              <w:marTop w:val="0"/>
              <w:marBottom w:val="0"/>
              <w:divBdr>
                <w:top w:val="none" w:sz="0" w:space="0" w:color="auto"/>
                <w:left w:val="none" w:sz="0" w:space="0" w:color="auto"/>
                <w:bottom w:val="none" w:sz="0" w:space="0" w:color="auto"/>
                <w:right w:val="none" w:sz="0" w:space="0" w:color="auto"/>
              </w:divBdr>
            </w:div>
            <w:div w:id="343213453">
              <w:marLeft w:val="0"/>
              <w:marRight w:val="0"/>
              <w:marTop w:val="0"/>
              <w:marBottom w:val="0"/>
              <w:divBdr>
                <w:top w:val="none" w:sz="0" w:space="0" w:color="auto"/>
                <w:left w:val="none" w:sz="0" w:space="0" w:color="auto"/>
                <w:bottom w:val="none" w:sz="0" w:space="0" w:color="auto"/>
                <w:right w:val="none" w:sz="0" w:space="0" w:color="auto"/>
              </w:divBdr>
            </w:div>
            <w:div w:id="1826579631">
              <w:marLeft w:val="0"/>
              <w:marRight w:val="0"/>
              <w:marTop w:val="0"/>
              <w:marBottom w:val="0"/>
              <w:divBdr>
                <w:top w:val="none" w:sz="0" w:space="0" w:color="auto"/>
                <w:left w:val="none" w:sz="0" w:space="0" w:color="auto"/>
                <w:bottom w:val="none" w:sz="0" w:space="0" w:color="auto"/>
                <w:right w:val="none" w:sz="0" w:space="0" w:color="auto"/>
              </w:divBdr>
            </w:div>
            <w:div w:id="1042823280">
              <w:marLeft w:val="0"/>
              <w:marRight w:val="0"/>
              <w:marTop w:val="0"/>
              <w:marBottom w:val="0"/>
              <w:divBdr>
                <w:top w:val="none" w:sz="0" w:space="0" w:color="auto"/>
                <w:left w:val="none" w:sz="0" w:space="0" w:color="auto"/>
                <w:bottom w:val="none" w:sz="0" w:space="0" w:color="auto"/>
                <w:right w:val="none" w:sz="0" w:space="0" w:color="auto"/>
              </w:divBdr>
            </w:div>
            <w:div w:id="878935472">
              <w:marLeft w:val="0"/>
              <w:marRight w:val="0"/>
              <w:marTop w:val="0"/>
              <w:marBottom w:val="0"/>
              <w:divBdr>
                <w:top w:val="none" w:sz="0" w:space="0" w:color="auto"/>
                <w:left w:val="none" w:sz="0" w:space="0" w:color="auto"/>
                <w:bottom w:val="none" w:sz="0" w:space="0" w:color="auto"/>
                <w:right w:val="none" w:sz="0" w:space="0" w:color="auto"/>
              </w:divBdr>
            </w:div>
            <w:div w:id="81028408">
              <w:marLeft w:val="0"/>
              <w:marRight w:val="0"/>
              <w:marTop w:val="0"/>
              <w:marBottom w:val="0"/>
              <w:divBdr>
                <w:top w:val="none" w:sz="0" w:space="0" w:color="auto"/>
                <w:left w:val="none" w:sz="0" w:space="0" w:color="auto"/>
                <w:bottom w:val="none" w:sz="0" w:space="0" w:color="auto"/>
                <w:right w:val="none" w:sz="0" w:space="0" w:color="auto"/>
              </w:divBdr>
            </w:div>
            <w:div w:id="746806471">
              <w:marLeft w:val="0"/>
              <w:marRight w:val="0"/>
              <w:marTop w:val="0"/>
              <w:marBottom w:val="0"/>
              <w:divBdr>
                <w:top w:val="none" w:sz="0" w:space="0" w:color="auto"/>
                <w:left w:val="none" w:sz="0" w:space="0" w:color="auto"/>
                <w:bottom w:val="none" w:sz="0" w:space="0" w:color="auto"/>
                <w:right w:val="none" w:sz="0" w:space="0" w:color="auto"/>
              </w:divBdr>
            </w:div>
            <w:div w:id="1660622139">
              <w:marLeft w:val="0"/>
              <w:marRight w:val="0"/>
              <w:marTop w:val="0"/>
              <w:marBottom w:val="0"/>
              <w:divBdr>
                <w:top w:val="none" w:sz="0" w:space="0" w:color="auto"/>
                <w:left w:val="none" w:sz="0" w:space="0" w:color="auto"/>
                <w:bottom w:val="none" w:sz="0" w:space="0" w:color="auto"/>
                <w:right w:val="none" w:sz="0" w:space="0" w:color="auto"/>
              </w:divBdr>
            </w:div>
            <w:div w:id="290329064">
              <w:marLeft w:val="0"/>
              <w:marRight w:val="0"/>
              <w:marTop w:val="0"/>
              <w:marBottom w:val="0"/>
              <w:divBdr>
                <w:top w:val="none" w:sz="0" w:space="0" w:color="auto"/>
                <w:left w:val="none" w:sz="0" w:space="0" w:color="auto"/>
                <w:bottom w:val="none" w:sz="0" w:space="0" w:color="auto"/>
                <w:right w:val="none" w:sz="0" w:space="0" w:color="auto"/>
              </w:divBdr>
            </w:div>
            <w:div w:id="10689018">
              <w:marLeft w:val="0"/>
              <w:marRight w:val="0"/>
              <w:marTop w:val="0"/>
              <w:marBottom w:val="0"/>
              <w:divBdr>
                <w:top w:val="none" w:sz="0" w:space="0" w:color="auto"/>
                <w:left w:val="none" w:sz="0" w:space="0" w:color="auto"/>
                <w:bottom w:val="none" w:sz="0" w:space="0" w:color="auto"/>
                <w:right w:val="none" w:sz="0" w:space="0" w:color="auto"/>
              </w:divBdr>
            </w:div>
            <w:div w:id="215236797">
              <w:marLeft w:val="0"/>
              <w:marRight w:val="0"/>
              <w:marTop w:val="0"/>
              <w:marBottom w:val="0"/>
              <w:divBdr>
                <w:top w:val="none" w:sz="0" w:space="0" w:color="auto"/>
                <w:left w:val="none" w:sz="0" w:space="0" w:color="auto"/>
                <w:bottom w:val="none" w:sz="0" w:space="0" w:color="auto"/>
                <w:right w:val="none" w:sz="0" w:space="0" w:color="auto"/>
              </w:divBdr>
            </w:div>
            <w:div w:id="949240624">
              <w:marLeft w:val="0"/>
              <w:marRight w:val="0"/>
              <w:marTop w:val="0"/>
              <w:marBottom w:val="0"/>
              <w:divBdr>
                <w:top w:val="none" w:sz="0" w:space="0" w:color="auto"/>
                <w:left w:val="none" w:sz="0" w:space="0" w:color="auto"/>
                <w:bottom w:val="none" w:sz="0" w:space="0" w:color="auto"/>
                <w:right w:val="none" w:sz="0" w:space="0" w:color="auto"/>
              </w:divBdr>
            </w:div>
            <w:div w:id="456918925">
              <w:marLeft w:val="0"/>
              <w:marRight w:val="0"/>
              <w:marTop w:val="0"/>
              <w:marBottom w:val="0"/>
              <w:divBdr>
                <w:top w:val="none" w:sz="0" w:space="0" w:color="auto"/>
                <w:left w:val="none" w:sz="0" w:space="0" w:color="auto"/>
                <w:bottom w:val="none" w:sz="0" w:space="0" w:color="auto"/>
                <w:right w:val="none" w:sz="0" w:space="0" w:color="auto"/>
              </w:divBdr>
            </w:div>
            <w:div w:id="690373065">
              <w:marLeft w:val="0"/>
              <w:marRight w:val="0"/>
              <w:marTop w:val="0"/>
              <w:marBottom w:val="0"/>
              <w:divBdr>
                <w:top w:val="none" w:sz="0" w:space="0" w:color="auto"/>
                <w:left w:val="none" w:sz="0" w:space="0" w:color="auto"/>
                <w:bottom w:val="none" w:sz="0" w:space="0" w:color="auto"/>
                <w:right w:val="none" w:sz="0" w:space="0" w:color="auto"/>
              </w:divBdr>
            </w:div>
            <w:div w:id="1153182087">
              <w:marLeft w:val="0"/>
              <w:marRight w:val="0"/>
              <w:marTop w:val="0"/>
              <w:marBottom w:val="0"/>
              <w:divBdr>
                <w:top w:val="none" w:sz="0" w:space="0" w:color="auto"/>
                <w:left w:val="none" w:sz="0" w:space="0" w:color="auto"/>
                <w:bottom w:val="none" w:sz="0" w:space="0" w:color="auto"/>
                <w:right w:val="none" w:sz="0" w:space="0" w:color="auto"/>
              </w:divBdr>
            </w:div>
            <w:div w:id="899486648">
              <w:marLeft w:val="0"/>
              <w:marRight w:val="0"/>
              <w:marTop w:val="0"/>
              <w:marBottom w:val="0"/>
              <w:divBdr>
                <w:top w:val="none" w:sz="0" w:space="0" w:color="auto"/>
                <w:left w:val="none" w:sz="0" w:space="0" w:color="auto"/>
                <w:bottom w:val="none" w:sz="0" w:space="0" w:color="auto"/>
                <w:right w:val="none" w:sz="0" w:space="0" w:color="auto"/>
              </w:divBdr>
            </w:div>
            <w:div w:id="2012946236">
              <w:marLeft w:val="0"/>
              <w:marRight w:val="0"/>
              <w:marTop w:val="0"/>
              <w:marBottom w:val="0"/>
              <w:divBdr>
                <w:top w:val="none" w:sz="0" w:space="0" w:color="auto"/>
                <w:left w:val="none" w:sz="0" w:space="0" w:color="auto"/>
                <w:bottom w:val="none" w:sz="0" w:space="0" w:color="auto"/>
                <w:right w:val="none" w:sz="0" w:space="0" w:color="auto"/>
              </w:divBdr>
            </w:div>
            <w:div w:id="1187400461">
              <w:marLeft w:val="0"/>
              <w:marRight w:val="0"/>
              <w:marTop w:val="0"/>
              <w:marBottom w:val="0"/>
              <w:divBdr>
                <w:top w:val="none" w:sz="0" w:space="0" w:color="auto"/>
                <w:left w:val="none" w:sz="0" w:space="0" w:color="auto"/>
                <w:bottom w:val="none" w:sz="0" w:space="0" w:color="auto"/>
                <w:right w:val="none" w:sz="0" w:space="0" w:color="auto"/>
              </w:divBdr>
            </w:div>
            <w:div w:id="1200897520">
              <w:marLeft w:val="0"/>
              <w:marRight w:val="0"/>
              <w:marTop w:val="0"/>
              <w:marBottom w:val="0"/>
              <w:divBdr>
                <w:top w:val="none" w:sz="0" w:space="0" w:color="auto"/>
                <w:left w:val="none" w:sz="0" w:space="0" w:color="auto"/>
                <w:bottom w:val="none" w:sz="0" w:space="0" w:color="auto"/>
                <w:right w:val="none" w:sz="0" w:space="0" w:color="auto"/>
              </w:divBdr>
            </w:div>
            <w:div w:id="698820647">
              <w:marLeft w:val="0"/>
              <w:marRight w:val="0"/>
              <w:marTop w:val="0"/>
              <w:marBottom w:val="0"/>
              <w:divBdr>
                <w:top w:val="none" w:sz="0" w:space="0" w:color="auto"/>
                <w:left w:val="none" w:sz="0" w:space="0" w:color="auto"/>
                <w:bottom w:val="none" w:sz="0" w:space="0" w:color="auto"/>
                <w:right w:val="none" w:sz="0" w:space="0" w:color="auto"/>
              </w:divBdr>
            </w:div>
            <w:div w:id="1770927910">
              <w:marLeft w:val="0"/>
              <w:marRight w:val="0"/>
              <w:marTop w:val="0"/>
              <w:marBottom w:val="0"/>
              <w:divBdr>
                <w:top w:val="none" w:sz="0" w:space="0" w:color="auto"/>
                <w:left w:val="none" w:sz="0" w:space="0" w:color="auto"/>
                <w:bottom w:val="none" w:sz="0" w:space="0" w:color="auto"/>
                <w:right w:val="none" w:sz="0" w:space="0" w:color="auto"/>
              </w:divBdr>
            </w:div>
            <w:div w:id="1318805806">
              <w:marLeft w:val="0"/>
              <w:marRight w:val="0"/>
              <w:marTop w:val="0"/>
              <w:marBottom w:val="0"/>
              <w:divBdr>
                <w:top w:val="none" w:sz="0" w:space="0" w:color="auto"/>
                <w:left w:val="none" w:sz="0" w:space="0" w:color="auto"/>
                <w:bottom w:val="none" w:sz="0" w:space="0" w:color="auto"/>
                <w:right w:val="none" w:sz="0" w:space="0" w:color="auto"/>
              </w:divBdr>
            </w:div>
            <w:div w:id="1129780654">
              <w:marLeft w:val="0"/>
              <w:marRight w:val="0"/>
              <w:marTop w:val="0"/>
              <w:marBottom w:val="0"/>
              <w:divBdr>
                <w:top w:val="none" w:sz="0" w:space="0" w:color="auto"/>
                <w:left w:val="none" w:sz="0" w:space="0" w:color="auto"/>
                <w:bottom w:val="none" w:sz="0" w:space="0" w:color="auto"/>
                <w:right w:val="none" w:sz="0" w:space="0" w:color="auto"/>
              </w:divBdr>
            </w:div>
            <w:div w:id="1404402925">
              <w:marLeft w:val="0"/>
              <w:marRight w:val="0"/>
              <w:marTop w:val="0"/>
              <w:marBottom w:val="0"/>
              <w:divBdr>
                <w:top w:val="none" w:sz="0" w:space="0" w:color="auto"/>
                <w:left w:val="none" w:sz="0" w:space="0" w:color="auto"/>
                <w:bottom w:val="none" w:sz="0" w:space="0" w:color="auto"/>
                <w:right w:val="none" w:sz="0" w:space="0" w:color="auto"/>
              </w:divBdr>
            </w:div>
            <w:div w:id="859011088">
              <w:marLeft w:val="0"/>
              <w:marRight w:val="0"/>
              <w:marTop w:val="0"/>
              <w:marBottom w:val="0"/>
              <w:divBdr>
                <w:top w:val="none" w:sz="0" w:space="0" w:color="auto"/>
                <w:left w:val="none" w:sz="0" w:space="0" w:color="auto"/>
                <w:bottom w:val="none" w:sz="0" w:space="0" w:color="auto"/>
                <w:right w:val="none" w:sz="0" w:space="0" w:color="auto"/>
              </w:divBdr>
            </w:div>
            <w:div w:id="970860212">
              <w:marLeft w:val="0"/>
              <w:marRight w:val="0"/>
              <w:marTop w:val="0"/>
              <w:marBottom w:val="0"/>
              <w:divBdr>
                <w:top w:val="none" w:sz="0" w:space="0" w:color="auto"/>
                <w:left w:val="none" w:sz="0" w:space="0" w:color="auto"/>
                <w:bottom w:val="none" w:sz="0" w:space="0" w:color="auto"/>
                <w:right w:val="none" w:sz="0" w:space="0" w:color="auto"/>
              </w:divBdr>
            </w:div>
            <w:div w:id="1486431441">
              <w:marLeft w:val="0"/>
              <w:marRight w:val="0"/>
              <w:marTop w:val="0"/>
              <w:marBottom w:val="0"/>
              <w:divBdr>
                <w:top w:val="none" w:sz="0" w:space="0" w:color="auto"/>
                <w:left w:val="none" w:sz="0" w:space="0" w:color="auto"/>
                <w:bottom w:val="none" w:sz="0" w:space="0" w:color="auto"/>
                <w:right w:val="none" w:sz="0" w:space="0" w:color="auto"/>
              </w:divBdr>
            </w:div>
            <w:div w:id="92434795">
              <w:marLeft w:val="0"/>
              <w:marRight w:val="0"/>
              <w:marTop w:val="0"/>
              <w:marBottom w:val="0"/>
              <w:divBdr>
                <w:top w:val="none" w:sz="0" w:space="0" w:color="auto"/>
                <w:left w:val="none" w:sz="0" w:space="0" w:color="auto"/>
                <w:bottom w:val="none" w:sz="0" w:space="0" w:color="auto"/>
                <w:right w:val="none" w:sz="0" w:space="0" w:color="auto"/>
              </w:divBdr>
            </w:div>
            <w:div w:id="1063406467">
              <w:marLeft w:val="0"/>
              <w:marRight w:val="0"/>
              <w:marTop w:val="0"/>
              <w:marBottom w:val="0"/>
              <w:divBdr>
                <w:top w:val="none" w:sz="0" w:space="0" w:color="auto"/>
                <w:left w:val="none" w:sz="0" w:space="0" w:color="auto"/>
                <w:bottom w:val="none" w:sz="0" w:space="0" w:color="auto"/>
                <w:right w:val="none" w:sz="0" w:space="0" w:color="auto"/>
              </w:divBdr>
            </w:div>
            <w:div w:id="1920095412">
              <w:marLeft w:val="0"/>
              <w:marRight w:val="0"/>
              <w:marTop w:val="0"/>
              <w:marBottom w:val="0"/>
              <w:divBdr>
                <w:top w:val="none" w:sz="0" w:space="0" w:color="auto"/>
                <w:left w:val="none" w:sz="0" w:space="0" w:color="auto"/>
                <w:bottom w:val="none" w:sz="0" w:space="0" w:color="auto"/>
                <w:right w:val="none" w:sz="0" w:space="0" w:color="auto"/>
              </w:divBdr>
            </w:div>
            <w:div w:id="803036522">
              <w:marLeft w:val="0"/>
              <w:marRight w:val="0"/>
              <w:marTop w:val="0"/>
              <w:marBottom w:val="0"/>
              <w:divBdr>
                <w:top w:val="none" w:sz="0" w:space="0" w:color="auto"/>
                <w:left w:val="none" w:sz="0" w:space="0" w:color="auto"/>
                <w:bottom w:val="none" w:sz="0" w:space="0" w:color="auto"/>
                <w:right w:val="none" w:sz="0" w:space="0" w:color="auto"/>
              </w:divBdr>
            </w:div>
            <w:div w:id="1200825036">
              <w:marLeft w:val="0"/>
              <w:marRight w:val="0"/>
              <w:marTop w:val="0"/>
              <w:marBottom w:val="0"/>
              <w:divBdr>
                <w:top w:val="none" w:sz="0" w:space="0" w:color="auto"/>
                <w:left w:val="none" w:sz="0" w:space="0" w:color="auto"/>
                <w:bottom w:val="none" w:sz="0" w:space="0" w:color="auto"/>
                <w:right w:val="none" w:sz="0" w:space="0" w:color="auto"/>
              </w:divBdr>
            </w:div>
            <w:div w:id="1916276555">
              <w:marLeft w:val="0"/>
              <w:marRight w:val="0"/>
              <w:marTop w:val="0"/>
              <w:marBottom w:val="0"/>
              <w:divBdr>
                <w:top w:val="none" w:sz="0" w:space="0" w:color="auto"/>
                <w:left w:val="none" w:sz="0" w:space="0" w:color="auto"/>
                <w:bottom w:val="none" w:sz="0" w:space="0" w:color="auto"/>
                <w:right w:val="none" w:sz="0" w:space="0" w:color="auto"/>
              </w:divBdr>
            </w:div>
            <w:div w:id="1082216746">
              <w:marLeft w:val="0"/>
              <w:marRight w:val="0"/>
              <w:marTop w:val="0"/>
              <w:marBottom w:val="0"/>
              <w:divBdr>
                <w:top w:val="none" w:sz="0" w:space="0" w:color="auto"/>
                <w:left w:val="none" w:sz="0" w:space="0" w:color="auto"/>
                <w:bottom w:val="none" w:sz="0" w:space="0" w:color="auto"/>
                <w:right w:val="none" w:sz="0" w:space="0" w:color="auto"/>
              </w:divBdr>
            </w:div>
            <w:div w:id="1746413347">
              <w:marLeft w:val="0"/>
              <w:marRight w:val="0"/>
              <w:marTop w:val="0"/>
              <w:marBottom w:val="0"/>
              <w:divBdr>
                <w:top w:val="none" w:sz="0" w:space="0" w:color="auto"/>
                <w:left w:val="none" w:sz="0" w:space="0" w:color="auto"/>
                <w:bottom w:val="none" w:sz="0" w:space="0" w:color="auto"/>
                <w:right w:val="none" w:sz="0" w:space="0" w:color="auto"/>
              </w:divBdr>
            </w:div>
            <w:div w:id="9573899">
              <w:marLeft w:val="0"/>
              <w:marRight w:val="0"/>
              <w:marTop w:val="0"/>
              <w:marBottom w:val="0"/>
              <w:divBdr>
                <w:top w:val="none" w:sz="0" w:space="0" w:color="auto"/>
                <w:left w:val="none" w:sz="0" w:space="0" w:color="auto"/>
                <w:bottom w:val="none" w:sz="0" w:space="0" w:color="auto"/>
                <w:right w:val="none" w:sz="0" w:space="0" w:color="auto"/>
              </w:divBdr>
            </w:div>
            <w:div w:id="1163357430">
              <w:marLeft w:val="0"/>
              <w:marRight w:val="0"/>
              <w:marTop w:val="0"/>
              <w:marBottom w:val="0"/>
              <w:divBdr>
                <w:top w:val="none" w:sz="0" w:space="0" w:color="auto"/>
                <w:left w:val="none" w:sz="0" w:space="0" w:color="auto"/>
                <w:bottom w:val="none" w:sz="0" w:space="0" w:color="auto"/>
                <w:right w:val="none" w:sz="0" w:space="0" w:color="auto"/>
              </w:divBdr>
            </w:div>
            <w:div w:id="1098911640">
              <w:marLeft w:val="0"/>
              <w:marRight w:val="0"/>
              <w:marTop w:val="0"/>
              <w:marBottom w:val="0"/>
              <w:divBdr>
                <w:top w:val="none" w:sz="0" w:space="0" w:color="auto"/>
                <w:left w:val="none" w:sz="0" w:space="0" w:color="auto"/>
                <w:bottom w:val="none" w:sz="0" w:space="0" w:color="auto"/>
                <w:right w:val="none" w:sz="0" w:space="0" w:color="auto"/>
              </w:divBdr>
            </w:div>
            <w:div w:id="1130367503">
              <w:marLeft w:val="0"/>
              <w:marRight w:val="0"/>
              <w:marTop w:val="0"/>
              <w:marBottom w:val="0"/>
              <w:divBdr>
                <w:top w:val="none" w:sz="0" w:space="0" w:color="auto"/>
                <w:left w:val="none" w:sz="0" w:space="0" w:color="auto"/>
                <w:bottom w:val="none" w:sz="0" w:space="0" w:color="auto"/>
                <w:right w:val="none" w:sz="0" w:space="0" w:color="auto"/>
              </w:divBdr>
            </w:div>
            <w:div w:id="1851867399">
              <w:marLeft w:val="0"/>
              <w:marRight w:val="0"/>
              <w:marTop w:val="0"/>
              <w:marBottom w:val="0"/>
              <w:divBdr>
                <w:top w:val="none" w:sz="0" w:space="0" w:color="auto"/>
                <w:left w:val="none" w:sz="0" w:space="0" w:color="auto"/>
                <w:bottom w:val="none" w:sz="0" w:space="0" w:color="auto"/>
                <w:right w:val="none" w:sz="0" w:space="0" w:color="auto"/>
              </w:divBdr>
            </w:div>
            <w:div w:id="969360647">
              <w:marLeft w:val="0"/>
              <w:marRight w:val="0"/>
              <w:marTop w:val="0"/>
              <w:marBottom w:val="0"/>
              <w:divBdr>
                <w:top w:val="none" w:sz="0" w:space="0" w:color="auto"/>
                <w:left w:val="none" w:sz="0" w:space="0" w:color="auto"/>
                <w:bottom w:val="none" w:sz="0" w:space="0" w:color="auto"/>
                <w:right w:val="none" w:sz="0" w:space="0" w:color="auto"/>
              </w:divBdr>
            </w:div>
            <w:div w:id="1164079296">
              <w:marLeft w:val="0"/>
              <w:marRight w:val="0"/>
              <w:marTop w:val="0"/>
              <w:marBottom w:val="0"/>
              <w:divBdr>
                <w:top w:val="none" w:sz="0" w:space="0" w:color="auto"/>
                <w:left w:val="none" w:sz="0" w:space="0" w:color="auto"/>
                <w:bottom w:val="none" w:sz="0" w:space="0" w:color="auto"/>
                <w:right w:val="none" w:sz="0" w:space="0" w:color="auto"/>
              </w:divBdr>
            </w:div>
            <w:div w:id="606816163">
              <w:marLeft w:val="0"/>
              <w:marRight w:val="0"/>
              <w:marTop w:val="0"/>
              <w:marBottom w:val="0"/>
              <w:divBdr>
                <w:top w:val="none" w:sz="0" w:space="0" w:color="auto"/>
                <w:left w:val="none" w:sz="0" w:space="0" w:color="auto"/>
                <w:bottom w:val="none" w:sz="0" w:space="0" w:color="auto"/>
                <w:right w:val="none" w:sz="0" w:space="0" w:color="auto"/>
              </w:divBdr>
            </w:div>
            <w:div w:id="1316685580">
              <w:marLeft w:val="0"/>
              <w:marRight w:val="0"/>
              <w:marTop w:val="0"/>
              <w:marBottom w:val="0"/>
              <w:divBdr>
                <w:top w:val="none" w:sz="0" w:space="0" w:color="auto"/>
                <w:left w:val="none" w:sz="0" w:space="0" w:color="auto"/>
                <w:bottom w:val="none" w:sz="0" w:space="0" w:color="auto"/>
                <w:right w:val="none" w:sz="0" w:space="0" w:color="auto"/>
              </w:divBdr>
            </w:div>
            <w:div w:id="1799373298">
              <w:marLeft w:val="0"/>
              <w:marRight w:val="0"/>
              <w:marTop w:val="0"/>
              <w:marBottom w:val="0"/>
              <w:divBdr>
                <w:top w:val="none" w:sz="0" w:space="0" w:color="auto"/>
                <w:left w:val="none" w:sz="0" w:space="0" w:color="auto"/>
                <w:bottom w:val="none" w:sz="0" w:space="0" w:color="auto"/>
                <w:right w:val="none" w:sz="0" w:space="0" w:color="auto"/>
              </w:divBdr>
            </w:div>
            <w:div w:id="1789349082">
              <w:marLeft w:val="0"/>
              <w:marRight w:val="0"/>
              <w:marTop w:val="0"/>
              <w:marBottom w:val="0"/>
              <w:divBdr>
                <w:top w:val="none" w:sz="0" w:space="0" w:color="auto"/>
                <w:left w:val="none" w:sz="0" w:space="0" w:color="auto"/>
                <w:bottom w:val="none" w:sz="0" w:space="0" w:color="auto"/>
                <w:right w:val="none" w:sz="0" w:space="0" w:color="auto"/>
              </w:divBdr>
            </w:div>
            <w:div w:id="1888570671">
              <w:marLeft w:val="0"/>
              <w:marRight w:val="0"/>
              <w:marTop w:val="0"/>
              <w:marBottom w:val="0"/>
              <w:divBdr>
                <w:top w:val="none" w:sz="0" w:space="0" w:color="auto"/>
                <w:left w:val="none" w:sz="0" w:space="0" w:color="auto"/>
                <w:bottom w:val="none" w:sz="0" w:space="0" w:color="auto"/>
                <w:right w:val="none" w:sz="0" w:space="0" w:color="auto"/>
              </w:divBdr>
            </w:div>
            <w:div w:id="296380077">
              <w:marLeft w:val="0"/>
              <w:marRight w:val="0"/>
              <w:marTop w:val="0"/>
              <w:marBottom w:val="0"/>
              <w:divBdr>
                <w:top w:val="none" w:sz="0" w:space="0" w:color="auto"/>
                <w:left w:val="none" w:sz="0" w:space="0" w:color="auto"/>
                <w:bottom w:val="none" w:sz="0" w:space="0" w:color="auto"/>
                <w:right w:val="none" w:sz="0" w:space="0" w:color="auto"/>
              </w:divBdr>
            </w:div>
            <w:div w:id="518005093">
              <w:marLeft w:val="0"/>
              <w:marRight w:val="0"/>
              <w:marTop w:val="0"/>
              <w:marBottom w:val="0"/>
              <w:divBdr>
                <w:top w:val="none" w:sz="0" w:space="0" w:color="auto"/>
                <w:left w:val="none" w:sz="0" w:space="0" w:color="auto"/>
                <w:bottom w:val="none" w:sz="0" w:space="0" w:color="auto"/>
                <w:right w:val="none" w:sz="0" w:space="0" w:color="auto"/>
              </w:divBdr>
            </w:div>
            <w:div w:id="890382990">
              <w:marLeft w:val="0"/>
              <w:marRight w:val="0"/>
              <w:marTop w:val="0"/>
              <w:marBottom w:val="0"/>
              <w:divBdr>
                <w:top w:val="none" w:sz="0" w:space="0" w:color="auto"/>
                <w:left w:val="none" w:sz="0" w:space="0" w:color="auto"/>
                <w:bottom w:val="none" w:sz="0" w:space="0" w:color="auto"/>
                <w:right w:val="none" w:sz="0" w:space="0" w:color="auto"/>
              </w:divBdr>
            </w:div>
            <w:div w:id="292832527">
              <w:marLeft w:val="0"/>
              <w:marRight w:val="0"/>
              <w:marTop w:val="0"/>
              <w:marBottom w:val="0"/>
              <w:divBdr>
                <w:top w:val="none" w:sz="0" w:space="0" w:color="auto"/>
                <w:left w:val="none" w:sz="0" w:space="0" w:color="auto"/>
                <w:bottom w:val="none" w:sz="0" w:space="0" w:color="auto"/>
                <w:right w:val="none" w:sz="0" w:space="0" w:color="auto"/>
              </w:divBdr>
            </w:div>
            <w:div w:id="2136217030">
              <w:marLeft w:val="0"/>
              <w:marRight w:val="0"/>
              <w:marTop w:val="0"/>
              <w:marBottom w:val="0"/>
              <w:divBdr>
                <w:top w:val="none" w:sz="0" w:space="0" w:color="auto"/>
                <w:left w:val="none" w:sz="0" w:space="0" w:color="auto"/>
                <w:bottom w:val="none" w:sz="0" w:space="0" w:color="auto"/>
                <w:right w:val="none" w:sz="0" w:space="0" w:color="auto"/>
              </w:divBdr>
            </w:div>
            <w:div w:id="1761758249">
              <w:marLeft w:val="0"/>
              <w:marRight w:val="0"/>
              <w:marTop w:val="0"/>
              <w:marBottom w:val="0"/>
              <w:divBdr>
                <w:top w:val="none" w:sz="0" w:space="0" w:color="auto"/>
                <w:left w:val="none" w:sz="0" w:space="0" w:color="auto"/>
                <w:bottom w:val="none" w:sz="0" w:space="0" w:color="auto"/>
                <w:right w:val="none" w:sz="0" w:space="0" w:color="auto"/>
              </w:divBdr>
            </w:div>
            <w:div w:id="1429547114">
              <w:marLeft w:val="0"/>
              <w:marRight w:val="0"/>
              <w:marTop w:val="0"/>
              <w:marBottom w:val="0"/>
              <w:divBdr>
                <w:top w:val="none" w:sz="0" w:space="0" w:color="auto"/>
                <w:left w:val="none" w:sz="0" w:space="0" w:color="auto"/>
                <w:bottom w:val="none" w:sz="0" w:space="0" w:color="auto"/>
                <w:right w:val="none" w:sz="0" w:space="0" w:color="auto"/>
              </w:divBdr>
            </w:div>
            <w:div w:id="122500535">
              <w:marLeft w:val="0"/>
              <w:marRight w:val="0"/>
              <w:marTop w:val="0"/>
              <w:marBottom w:val="0"/>
              <w:divBdr>
                <w:top w:val="none" w:sz="0" w:space="0" w:color="auto"/>
                <w:left w:val="none" w:sz="0" w:space="0" w:color="auto"/>
                <w:bottom w:val="none" w:sz="0" w:space="0" w:color="auto"/>
                <w:right w:val="none" w:sz="0" w:space="0" w:color="auto"/>
              </w:divBdr>
            </w:div>
            <w:div w:id="1257323358">
              <w:marLeft w:val="0"/>
              <w:marRight w:val="0"/>
              <w:marTop w:val="0"/>
              <w:marBottom w:val="0"/>
              <w:divBdr>
                <w:top w:val="none" w:sz="0" w:space="0" w:color="auto"/>
                <w:left w:val="none" w:sz="0" w:space="0" w:color="auto"/>
                <w:bottom w:val="none" w:sz="0" w:space="0" w:color="auto"/>
                <w:right w:val="none" w:sz="0" w:space="0" w:color="auto"/>
              </w:divBdr>
            </w:div>
            <w:div w:id="829521892">
              <w:marLeft w:val="0"/>
              <w:marRight w:val="0"/>
              <w:marTop w:val="0"/>
              <w:marBottom w:val="0"/>
              <w:divBdr>
                <w:top w:val="none" w:sz="0" w:space="0" w:color="auto"/>
                <w:left w:val="none" w:sz="0" w:space="0" w:color="auto"/>
                <w:bottom w:val="none" w:sz="0" w:space="0" w:color="auto"/>
                <w:right w:val="none" w:sz="0" w:space="0" w:color="auto"/>
              </w:divBdr>
            </w:div>
            <w:div w:id="1910379184">
              <w:marLeft w:val="0"/>
              <w:marRight w:val="0"/>
              <w:marTop w:val="0"/>
              <w:marBottom w:val="0"/>
              <w:divBdr>
                <w:top w:val="none" w:sz="0" w:space="0" w:color="auto"/>
                <w:left w:val="none" w:sz="0" w:space="0" w:color="auto"/>
                <w:bottom w:val="none" w:sz="0" w:space="0" w:color="auto"/>
                <w:right w:val="none" w:sz="0" w:space="0" w:color="auto"/>
              </w:divBdr>
            </w:div>
            <w:div w:id="173033051">
              <w:marLeft w:val="0"/>
              <w:marRight w:val="0"/>
              <w:marTop w:val="0"/>
              <w:marBottom w:val="0"/>
              <w:divBdr>
                <w:top w:val="none" w:sz="0" w:space="0" w:color="auto"/>
                <w:left w:val="none" w:sz="0" w:space="0" w:color="auto"/>
                <w:bottom w:val="none" w:sz="0" w:space="0" w:color="auto"/>
                <w:right w:val="none" w:sz="0" w:space="0" w:color="auto"/>
              </w:divBdr>
            </w:div>
            <w:div w:id="920454835">
              <w:marLeft w:val="0"/>
              <w:marRight w:val="0"/>
              <w:marTop w:val="0"/>
              <w:marBottom w:val="0"/>
              <w:divBdr>
                <w:top w:val="none" w:sz="0" w:space="0" w:color="auto"/>
                <w:left w:val="none" w:sz="0" w:space="0" w:color="auto"/>
                <w:bottom w:val="none" w:sz="0" w:space="0" w:color="auto"/>
                <w:right w:val="none" w:sz="0" w:space="0" w:color="auto"/>
              </w:divBdr>
            </w:div>
            <w:div w:id="31461889">
              <w:marLeft w:val="0"/>
              <w:marRight w:val="0"/>
              <w:marTop w:val="0"/>
              <w:marBottom w:val="0"/>
              <w:divBdr>
                <w:top w:val="none" w:sz="0" w:space="0" w:color="auto"/>
                <w:left w:val="none" w:sz="0" w:space="0" w:color="auto"/>
                <w:bottom w:val="none" w:sz="0" w:space="0" w:color="auto"/>
                <w:right w:val="none" w:sz="0" w:space="0" w:color="auto"/>
              </w:divBdr>
            </w:div>
            <w:div w:id="913514691">
              <w:marLeft w:val="0"/>
              <w:marRight w:val="0"/>
              <w:marTop w:val="0"/>
              <w:marBottom w:val="0"/>
              <w:divBdr>
                <w:top w:val="none" w:sz="0" w:space="0" w:color="auto"/>
                <w:left w:val="none" w:sz="0" w:space="0" w:color="auto"/>
                <w:bottom w:val="none" w:sz="0" w:space="0" w:color="auto"/>
                <w:right w:val="none" w:sz="0" w:space="0" w:color="auto"/>
              </w:divBdr>
            </w:div>
            <w:div w:id="2036269115">
              <w:marLeft w:val="0"/>
              <w:marRight w:val="0"/>
              <w:marTop w:val="0"/>
              <w:marBottom w:val="0"/>
              <w:divBdr>
                <w:top w:val="none" w:sz="0" w:space="0" w:color="auto"/>
                <w:left w:val="none" w:sz="0" w:space="0" w:color="auto"/>
                <w:bottom w:val="none" w:sz="0" w:space="0" w:color="auto"/>
                <w:right w:val="none" w:sz="0" w:space="0" w:color="auto"/>
              </w:divBdr>
            </w:div>
            <w:div w:id="1657999416">
              <w:marLeft w:val="0"/>
              <w:marRight w:val="0"/>
              <w:marTop w:val="0"/>
              <w:marBottom w:val="0"/>
              <w:divBdr>
                <w:top w:val="none" w:sz="0" w:space="0" w:color="auto"/>
                <w:left w:val="none" w:sz="0" w:space="0" w:color="auto"/>
                <w:bottom w:val="none" w:sz="0" w:space="0" w:color="auto"/>
                <w:right w:val="none" w:sz="0" w:space="0" w:color="auto"/>
              </w:divBdr>
            </w:div>
            <w:div w:id="1271159141">
              <w:marLeft w:val="0"/>
              <w:marRight w:val="0"/>
              <w:marTop w:val="0"/>
              <w:marBottom w:val="0"/>
              <w:divBdr>
                <w:top w:val="none" w:sz="0" w:space="0" w:color="auto"/>
                <w:left w:val="none" w:sz="0" w:space="0" w:color="auto"/>
                <w:bottom w:val="none" w:sz="0" w:space="0" w:color="auto"/>
                <w:right w:val="none" w:sz="0" w:space="0" w:color="auto"/>
              </w:divBdr>
            </w:div>
            <w:div w:id="228536471">
              <w:marLeft w:val="0"/>
              <w:marRight w:val="0"/>
              <w:marTop w:val="0"/>
              <w:marBottom w:val="0"/>
              <w:divBdr>
                <w:top w:val="none" w:sz="0" w:space="0" w:color="auto"/>
                <w:left w:val="none" w:sz="0" w:space="0" w:color="auto"/>
                <w:bottom w:val="none" w:sz="0" w:space="0" w:color="auto"/>
                <w:right w:val="none" w:sz="0" w:space="0" w:color="auto"/>
              </w:divBdr>
            </w:div>
            <w:div w:id="735204870">
              <w:marLeft w:val="0"/>
              <w:marRight w:val="0"/>
              <w:marTop w:val="0"/>
              <w:marBottom w:val="0"/>
              <w:divBdr>
                <w:top w:val="none" w:sz="0" w:space="0" w:color="auto"/>
                <w:left w:val="none" w:sz="0" w:space="0" w:color="auto"/>
                <w:bottom w:val="none" w:sz="0" w:space="0" w:color="auto"/>
                <w:right w:val="none" w:sz="0" w:space="0" w:color="auto"/>
              </w:divBdr>
            </w:div>
            <w:div w:id="886642328">
              <w:marLeft w:val="0"/>
              <w:marRight w:val="0"/>
              <w:marTop w:val="0"/>
              <w:marBottom w:val="0"/>
              <w:divBdr>
                <w:top w:val="none" w:sz="0" w:space="0" w:color="auto"/>
                <w:left w:val="none" w:sz="0" w:space="0" w:color="auto"/>
                <w:bottom w:val="none" w:sz="0" w:space="0" w:color="auto"/>
                <w:right w:val="none" w:sz="0" w:space="0" w:color="auto"/>
              </w:divBdr>
            </w:div>
            <w:div w:id="1593587104">
              <w:marLeft w:val="0"/>
              <w:marRight w:val="0"/>
              <w:marTop w:val="0"/>
              <w:marBottom w:val="0"/>
              <w:divBdr>
                <w:top w:val="none" w:sz="0" w:space="0" w:color="auto"/>
                <w:left w:val="none" w:sz="0" w:space="0" w:color="auto"/>
                <w:bottom w:val="none" w:sz="0" w:space="0" w:color="auto"/>
                <w:right w:val="none" w:sz="0" w:space="0" w:color="auto"/>
              </w:divBdr>
            </w:div>
            <w:div w:id="1130131434">
              <w:marLeft w:val="0"/>
              <w:marRight w:val="0"/>
              <w:marTop w:val="0"/>
              <w:marBottom w:val="0"/>
              <w:divBdr>
                <w:top w:val="none" w:sz="0" w:space="0" w:color="auto"/>
                <w:left w:val="none" w:sz="0" w:space="0" w:color="auto"/>
                <w:bottom w:val="none" w:sz="0" w:space="0" w:color="auto"/>
                <w:right w:val="none" w:sz="0" w:space="0" w:color="auto"/>
              </w:divBdr>
            </w:div>
            <w:div w:id="224217075">
              <w:marLeft w:val="0"/>
              <w:marRight w:val="0"/>
              <w:marTop w:val="0"/>
              <w:marBottom w:val="0"/>
              <w:divBdr>
                <w:top w:val="none" w:sz="0" w:space="0" w:color="auto"/>
                <w:left w:val="none" w:sz="0" w:space="0" w:color="auto"/>
                <w:bottom w:val="none" w:sz="0" w:space="0" w:color="auto"/>
                <w:right w:val="none" w:sz="0" w:space="0" w:color="auto"/>
              </w:divBdr>
            </w:div>
            <w:div w:id="1079447347">
              <w:marLeft w:val="0"/>
              <w:marRight w:val="0"/>
              <w:marTop w:val="0"/>
              <w:marBottom w:val="0"/>
              <w:divBdr>
                <w:top w:val="none" w:sz="0" w:space="0" w:color="auto"/>
                <w:left w:val="none" w:sz="0" w:space="0" w:color="auto"/>
                <w:bottom w:val="none" w:sz="0" w:space="0" w:color="auto"/>
                <w:right w:val="none" w:sz="0" w:space="0" w:color="auto"/>
              </w:divBdr>
            </w:div>
            <w:div w:id="895313314">
              <w:marLeft w:val="0"/>
              <w:marRight w:val="0"/>
              <w:marTop w:val="0"/>
              <w:marBottom w:val="0"/>
              <w:divBdr>
                <w:top w:val="none" w:sz="0" w:space="0" w:color="auto"/>
                <w:left w:val="none" w:sz="0" w:space="0" w:color="auto"/>
                <w:bottom w:val="none" w:sz="0" w:space="0" w:color="auto"/>
                <w:right w:val="none" w:sz="0" w:space="0" w:color="auto"/>
              </w:divBdr>
            </w:div>
            <w:div w:id="601886368">
              <w:marLeft w:val="0"/>
              <w:marRight w:val="0"/>
              <w:marTop w:val="0"/>
              <w:marBottom w:val="0"/>
              <w:divBdr>
                <w:top w:val="none" w:sz="0" w:space="0" w:color="auto"/>
                <w:left w:val="none" w:sz="0" w:space="0" w:color="auto"/>
                <w:bottom w:val="none" w:sz="0" w:space="0" w:color="auto"/>
                <w:right w:val="none" w:sz="0" w:space="0" w:color="auto"/>
              </w:divBdr>
            </w:div>
            <w:div w:id="463473587">
              <w:marLeft w:val="0"/>
              <w:marRight w:val="0"/>
              <w:marTop w:val="0"/>
              <w:marBottom w:val="0"/>
              <w:divBdr>
                <w:top w:val="none" w:sz="0" w:space="0" w:color="auto"/>
                <w:left w:val="none" w:sz="0" w:space="0" w:color="auto"/>
                <w:bottom w:val="none" w:sz="0" w:space="0" w:color="auto"/>
                <w:right w:val="none" w:sz="0" w:space="0" w:color="auto"/>
              </w:divBdr>
            </w:div>
            <w:div w:id="1281104863">
              <w:marLeft w:val="0"/>
              <w:marRight w:val="0"/>
              <w:marTop w:val="0"/>
              <w:marBottom w:val="0"/>
              <w:divBdr>
                <w:top w:val="none" w:sz="0" w:space="0" w:color="auto"/>
                <w:left w:val="none" w:sz="0" w:space="0" w:color="auto"/>
                <w:bottom w:val="none" w:sz="0" w:space="0" w:color="auto"/>
                <w:right w:val="none" w:sz="0" w:space="0" w:color="auto"/>
              </w:divBdr>
            </w:div>
            <w:div w:id="1550606955">
              <w:marLeft w:val="0"/>
              <w:marRight w:val="0"/>
              <w:marTop w:val="0"/>
              <w:marBottom w:val="0"/>
              <w:divBdr>
                <w:top w:val="none" w:sz="0" w:space="0" w:color="auto"/>
                <w:left w:val="none" w:sz="0" w:space="0" w:color="auto"/>
                <w:bottom w:val="none" w:sz="0" w:space="0" w:color="auto"/>
                <w:right w:val="none" w:sz="0" w:space="0" w:color="auto"/>
              </w:divBdr>
            </w:div>
            <w:div w:id="1345863458">
              <w:marLeft w:val="0"/>
              <w:marRight w:val="0"/>
              <w:marTop w:val="0"/>
              <w:marBottom w:val="0"/>
              <w:divBdr>
                <w:top w:val="none" w:sz="0" w:space="0" w:color="auto"/>
                <w:left w:val="none" w:sz="0" w:space="0" w:color="auto"/>
                <w:bottom w:val="none" w:sz="0" w:space="0" w:color="auto"/>
                <w:right w:val="none" w:sz="0" w:space="0" w:color="auto"/>
              </w:divBdr>
            </w:div>
            <w:div w:id="554708377">
              <w:marLeft w:val="0"/>
              <w:marRight w:val="0"/>
              <w:marTop w:val="0"/>
              <w:marBottom w:val="0"/>
              <w:divBdr>
                <w:top w:val="none" w:sz="0" w:space="0" w:color="auto"/>
                <w:left w:val="none" w:sz="0" w:space="0" w:color="auto"/>
                <w:bottom w:val="none" w:sz="0" w:space="0" w:color="auto"/>
                <w:right w:val="none" w:sz="0" w:space="0" w:color="auto"/>
              </w:divBdr>
            </w:div>
            <w:div w:id="1862550732">
              <w:marLeft w:val="0"/>
              <w:marRight w:val="0"/>
              <w:marTop w:val="0"/>
              <w:marBottom w:val="0"/>
              <w:divBdr>
                <w:top w:val="none" w:sz="0" w:space="0" w:color="auto"/>
                <w:left w:val="none" w:sz="0" w:space="0" w:color="auto"/>
                <w:bottom w:val="none" w:sz="0" w:space="0" w:color="auto"/>
                <w:right w:val="none" w:sz="0" w:space="0" w:color="auto"/>
              </w:divBdr>
            </w:div>
            <w:div w:id="1932660377">
              <w:marLeft w:val="0"/>
              <w:marRight w:val="0"/>
              <w:marTop w:val="0"/>
              <w:marBottom w:val="0"/>
              <w:divBdr>
                <w:top w:val="none" w:sz="0" w:space="0" w:color="auto"/>
                <w:left w:val="none" w:sz="0" w:space="0" w:color="auto"/>
                <w:bottom w:val="none" w:sz="0" w:space="0" w:color="auto"/>
                <w:right w:val="none" w:sz="0" w:space="0" w:color="auto"/>
              </w:divBdr>
            </w:div>
            <w:div w:id="581916762">
              <w:marLeft w:val="0"/>
              <w:marRight w:val="0"/>
              <w:marTop w:val="0"/>
              <w:marBottom w:val="0"/>
              <w:divBdr>
                <w:top w:val="none" w:sz="0" w:space="0" w:color="auto"/>
                <w:left w:val="none" w:sz="0" w:space="0" w:color="auto"/>
                <w:bottom w:val="none" w:sz="0" w:space="0" w:color="auto"/>
                <w:right w:val="none" w:sz="0" w:space="0" w:color="auto"/>
              </w:divBdr>
            </w:div>
            <w:div w:id="185945525">
              <w:marLeft w:val="0"/>
              <w:marRight w:val="0"/>
              <w:marTop w:val="0"/>
              <w:marBottom w:val="0"/>
              <w:divBdr>
                <w:top w:val="none" w:sz="0" w:space="0" w:color="auto"/>
                <w:left w:val="none" w:sz="0" w:space="0" w:color="auto"/>
                <w:bottom w:val="none" w:sz="0" w:space="0" w:color="auto"/>
                <w:right w:val="none" w:sz="0" w:space="0" w:color="auto"/>
              </w:divBdr>
            </w:div>
            <w:div w:id="1236011818">
              <w:marLeft w:val="0"/>
              <w:marRight w:val="0"/>
              <w:marTop w:val="0"/>
              <w:marBottom w:val="0"/>
              <w:divBdr>
                <w:top w:val="none" w:sz="0" w:space="0" w:color="auto"/>
                <w:left w:val="none" w:sz="0" w:space="0" w:color="auto"/>
                <w:bottom w:val="none" w:sz="0" w:space="0" w:color="auto"/>
                <w:right w:val="none" w:sz="0" w:space="0" w:color="auto"/>
              </w:divBdr>
            </w:div>
            <w:div w:id="1276909509">
              <w:marLeft w:val="0"/>
              <w:marRight w:val="0"/>
              <w:marTop w:val="0"/>
              <w:marBottom w:val="0"/>
              <w:divBdr>
                <w:top w:val="none" w:sz="0" w:space="0" w:color="auto"/>
                <w:left w:val="none" w:sz="0" w:space="0" w:color="auto"/>
                <w:bottom w:val="none" w:sz="0" w:space="0" w:color="auto"/>
                <w:right w:val="none" w:sz="0" w:space="0" w:color="auto"/>
              </w:divBdr>
            </w:div>
            <w:div w:id="32310657">
              <w:marLeft w:val="0"/>
              <w:marRight w:val="0"/>
              <w:marTop w:val="0"/>
              <w:marBottom w:val="0"/>
              <w:divBdr>
                <w:top w:val="none" w:sz="0" w:space="0" w:color="auto"/>
                <w:left w:val="none" w:sz="0" w:space="0" w:color="auto"/>
                <w:bottom w:val="none" w:sz="0" w:space="0" w:color="auto"/>
                <w:right w:val="none" w:sz="0" w:space="0" w:color="auto"/>
              </w:divBdr>
            </w:div>
            <w:div w:id="902104890">
              <w:marLeft w:val="0"/>
              <w:marRight w:val="0"/>
              <w:marTop w:val="0"/>
              <w:marBottom w:val="0"/>
              <w:divBdr>
                <w:top w:val="none" w:sz="0" w:space="0" w:color="auto"/>
                <w:left w:val="none" w:sz="0" w:space="0" w:color="auto"/>
                <w:bottom w:val="none" w:sz="0" w:space="0" w:color="auto"/>
                <w:right w:val="none" w:sz="0" w:space="0" w:color="auto"/>
              </w:divBdr>
            </w:div>
            <w:div w:id="1477841394">
              <w:marLeft w:val="0"/>
              <w:marRight w:val="0"/>
              <w:marTop w:val="0"/>
              <w:marBottom w:val="0"/>
              <w:divBdr>
                <w:top w:val="none" w:sz="0" w:space="0" w:color="auto"/>
                <w:left w:val="none" w:sz="0" w:space="0" w:color="auto"/>
                <w:bottom w:val="none" w:sz="0" w:space="0" w:color="auto"/>
                <w:right w:val="none" w:sz="0" w:space="0" w:color="auto"/>
              </w:divBdr>
            </w:div>
            <w:div w:id="282418703">
              <w:marLeft w:val="0"/>
              <w:marRight w:val="0"/>
              <w:marTop w:val="0"/>
              <w:marBottom w:val="0"/>
              <w:divBdr>
                <w:top w:val="none" w:sz="0" w:space="0" w:color="auto"/>
                <w:left w:val="none" w:sz="0" w:space="0" w:color="auto"/>
                <w:bottom w:val="none" w:sz="0" w:space="0" w:color="auto"/>
                <w:right w:val="none" w:sz="0" w:space="0" w:color="auto"/>
              </w:divBdr>
            </w:div>
            <w:div w:id="365181300">
              <w:marLeft w:val="0"/>
              <w:marRight w:val="0"/>
              <w:marTop w:val="0"/>
              <w:marBottom w:val="0"/>
              <w:divBdr>
                <w:top w:val="none" w:sz="0" w:space="0" w:color="auto"/>
                <w:left w:val="none" w:sz="0" w:space="0" w:color="auto"/>
                <w:bottom w:val="none" w:sz="0" w:space="0" w:color="auto"/>
                <w:right w:val="none" w:sz="0" w:space="0" w:color="auto"/>
              </w:divBdr>
            </w:div>
            <w:div w:id="559362807">
              <w:marLeft w:val="0"/>
              <w:marRight w:val="0"/>
              <w:marTop w:val="0"/>
              <w:marBottom w:val="0"/>
              <w:divBdr>
                <w:top w:val="none" w:sz="0" w:space="0" w:color="auto"/>
                <w:left w:val="none" w:sz="0" w:space="0" w:color="auto"/>
                <w:bottom w:val="none" w:sz="0" w:space="0" w:color="auto"/>
                <w:right w:val="none" w:sz="0" w:space="0" w:color="auto"/>
              </w:divBdr>
            </w:div>
            <w:div w:id="1319456758">
              <w:marLeft w:val="0"/>
              <w:marRight w:val="0"/>
              <w:marTop w:val="0"/>
              <w:marBottom w:val="0"/>
              <w:divBdr>
                <w:top w:val="none" w:sz="0" w:space="0" w:color="auto"/>
                <w:left w:val="none" w:sz="0" w:space="0" w:color="auto"/>
                <w:bottom w:val="none" w:sz="0" w:space="0" w:color="auto"/>
                <w:right w:val="none" w:sz="0" w:space="0" w:color="auto"/>
              </w:divBdr>
            </w:div>
            <w:div w:id="957227002">
              <w:marLeft w:val="0"/>
              <w:marRight w:val="0"/>
              <w:marTop w:val="0"/>
              <w:marBottom w:val="0"/>
              <w:divBdr>
                <w:top w:val="none" w:sz="0" w:space="0" w:color="auto"/>
                <w:left w:val="none" w:sz="0" w:space="0" w:color="auto"/>
                <w:bottom w:val="none" w:sz="0" w:space="0" w:color="auto"/>
                <w:right w:val="none" w:sz="0" w:space="0" w:color="auto"/>
              </w:divBdr>
            </w:div>
            <w:div w:id="1147745687">
              <w:marLeft w:val="0"/>
              <w:marRight w:val="0"/>
              <w:marTop w:val="0"/>
              <w:marBottom w:val="0"/>
              <w:divBdr>
                <w:top w:val="none" w:sz="0" w:space="0" w:color="auto"/>
                <w:left w:val="none" w:sz="0" w:space="0" w:color="auto"/>
                <w:bottom w:val="none" w:sz="0" w:space="0" w:color="auto"/>
                <w:right w:val="none" w:sz="0" w:space="0" w:color="auto"/>
              </w:divBdr>
            </w:div>
            <w:div w:id="1886216639">
              <w:marLeft w:val="0"/>
              <w:marRight w:val="0"/>
              <w:marTop w:val="0"/>
              <w:marBottom w:val="0"/>
              <w:divBdr>
                <w:top w:val="none" w:sz="0" w:space="0" w:color="auto"/>
                <w:left w:val="none" w:sz="0" w:space="0" w:color="auto"/>
                <w:bottom w:val="none" w:sz="0" w:space="0" w:color="auto"/>
                <w:right w:val="none" w:sz="0" w:space="0" w:color="auto"/>
              </w:divBdr>
            </w:div>
            <w:div w:id="251547244">
              <w:marLeft w:val="0"/>
              <w:marRight w:val="0"/>
              <w:marTop w:val="0"/>
              <w:marBottom w:val="0"/>
              <w:divBdr>
                <w:top w:val="none" w:sz="0" w:space="0" w:color="auto"/>
                <w:left w:val="none" w:sz="0" w:space="0" w:color="auto"/>
                <w:bottom w:val="none" w:sz="0" w:space="0" w:color="auto"/>
                <w:right w:val="none" w:sz="0" w:space="0" w:color="auto"/>
              </w:divBdr>
            </w:div>
            <w:div w:id="716584601">
              <w:marLeft w:val="0"/>
              <w:marRight w:val="0"/>
              <w:marTop w:val="0"/>
              <w:marBottom w:val="0"/>
              <w:divBdr>
                <w:top w:val="none" w:sz="0" w:space="0" w:color="auto"/>
                <w:left w:val="none" w:sz="0" w:space="0" w:color="auto"/>
                <w:bottom w:val="none" w:sz="0" w:space="0" w:color="auto"/>
                <w:right w:val="none" w:sz="0" w:space="0" w:color="auto"/>
              </w:divBdr>
            </w:div>
            <w:div w:id="524028581">
              <w:marLeft w:val="0"/>
              <w:marRight w:val="0"/>
              <w:marTop w:val="0"/>
              <w:marBottom w:val="0"/>
              <w:divBdr>
                <w:top w:val="none" w:sz="0" w:space="0" w:color="auto"/>
                <w:left w:val="none" w:sz="0" w:space="0" w:color="auto"/>
                <w:bottom w:val="none" w:sz="0" w:space="0" w:color="auto"/>
                <w:right w:val="none" w:sz="0" w:space="0" w:color="auto"/>
              </w:divBdr>
            </w:div>
            <w:div w:id="2023700071">
              <w:marLeft w:val="0"/>
              <w:marRight w:val="0"/>
              <w:marTop w:val="0"/>
              <w:marBottom w:val="0"/>
              <w:divBdr>
                <w:top w:val="none" w:sz="0" w:space="0" w:color="auto"/>
                <w:left w:val="none" w:sz="0" w:space="0" w:color="auto"/>
                <w:bottom w:val="none" w:sz="0" w:space="0" w:color="auto"/>
                <w:right w:val="none" w:sz="0" w:space="0" w:color="auto"/>
              </w:divBdr>
            </w:div>
            <w:div w:id="667173073">
              <w:marLeft w:val="0"/>
              <w:marRight w:val="0"/>
              <w:marTop w:val="0"/>
              <w:marBottom w:val="0"/>
              <w:divBdr>
                <w:top w:val="none" w:sz="0" w:space="0" w:color="auto"/>
                <w:left w:val="none" w:sz="0" w:space="0" w:color="auto"/>
                <w:bottom w:val="none" w:sz="0" w:space="0" w:color="auto"/>
                <w:right w:val="none" w:sz="0" w:space="0" w:color="auto"/>
              </w:divBdr>
            </w:div>
            <w:div w:id="788008780">
              <w:marLeft w:val="0"/>
              <w:marRight w:val="0"/>
              <w:marTop w:val="0"/>
              <w:marBottom w:val="0"/>
              <w:divBdr>
                <w:top w:val="none" w:sz="0" w:space="0" w:color="auto"/>
                <w:left w:val="none" w:sz="0" w:space="0" w:color="auto"/>
                <w:bottom w:val="none" w:sz="0" w:space="0" w:color="auto"/>
                <w:right w:val="none" w:sz="0" w:space="0" w:color="auto"/>
              </w:divBdr>
            </w:div>
            <w:div w:id="1391149386">
              <w:marLeft w:val="0"/>
              <w:marRight w:val="0"/>
              <w:marTop w:val="0"/>
              <w:marBottom w:val="0"/>
              <w:divBdr>
                <w:top w:val="none" w:sz="0" w:space="0" w:color="auto"/>
                <w:left w:val="none" w:sz="0" w:space="0" w:color="auto"/>
                <w:bottom w:val="none" w:sz="0" w:space="0" w:color="auto"/>
                <w:right w:val="none" w:sz="0" w:space="0" w:color="auto"/>
              </w:divBdr>
            </w:div>
            <w:div w:id="1348286164">
              <w:marLeft w:val="0"/>
              <w:marRight w:val="0"/>
              <w:marTop w:val="0"/>
              <w:marBottom w:val="0"/>
              <w:divBdr>
                <w:top w:val="none" w:sz="0" w:space="0" w:color="auto"/>
                <w:left w:val="none" w:sz="0" w:space="0" w:color="auto"/>
                <w:bottom w:val="none" w:sz="0" w:space="0" w:color="auto"/>
                <w:right w:val="none" w:sz="0" w:space="0" w:color="auto"/>
              </w:divBdr>
            </w:div>
            <w:div w:id="2043701637">
              <w:marLeft w:val="0"/>
              <w:marRight w:val="0"/>
              <w:marTop w:val="0"/>
              <w:marBottom w:val="0"/>
              <w:divBdr>
                <w:top w:val="none" w:sz="0" w:space="0" w:color="auto"/>
                <w:left w:val="none" w:sz="0" w:space="0" w:color="auto"/>
                <w:bottom w:val="none" w:sz="0" w:space="0" w:color="auto"/>
                <w:right w:val="none" w:sz="0" w:space="0" w:color="auto"/>
              </w:divBdr>
            </w:div>
            <w:div w:id="878516210">
              <w:marLeft w:val="0"/>
              <w:marRight w:val="0"/>
              <w:marTop w:val="0"/>
              <w:marBottom w:val="0"/>
              <w:divBdr>
                <w:top w:val="none" w:sz="0" w:space="0" w:color="auto"/>
                <w:left w:val="none" w:sz="0" w:space="0" w:color="auto"/>
                <w:bottom w:val="none" w:sz="0" w:space="0" w:color="auto"/>
                <w:right w:val="none" w:sz="0" w:space="0" w:color="auto"/>
              </w:divBdr>
            </w:div>
            <w:div w:id="882711873">
              <w:marLeft w:val="0"/>
              <w:marRight w:val="0"/>
              <w:marTop w:val="0"/>
              <w:marBottom w:val="0"/>
              <w:divBdr>
                <w:top w:val="none" w:sz="0" w:space="0" w:color="auto"/>
                <w:left w:val="none" w:sz="0" w:space="0" w:color="auto"/>
                <w:bottom w:val="none" w:sz="0" w:space="0" w:color="auto"/>
                <w:right w:val="none" w:sz="0" w:space="0" w:color="auto"/>
              </w:divBdr>
            </w:div>
            <w:div w:id="1274292107">
              <w:marLeft w:val="0"/>
              <w:marRight w:val="0"/>
              <w:marTop w:val="0"/>
              <w:marBottom w:val="0"/>
              <w:divBdr>
                <w:top w:val="none" w:sz="0" w:space="0" w:color="auto"/>
                <w:left w:val="none" w:sz="0" w:space="0" w:color="auto"/>
                <w:bottom w:val="none" w:sz="0" w:space="0" w:color="auto"/>
                <w:right w:val="none" w:sz="0" w:space="0" w:color="auto"/>
              </w:divBdr>
            </w:div>
            <w:div w:id="417752996">
              <w:marLeft w:val="0"/>
              <w:marRight w:val="0"/>
              <w:marTop w:val="0"/>
              <w:marBottom w:val="0"/>
              <w:divBdr>
                <w:top w:val="none" w:sz="0" w:space="0" w:color="auto"/>
                <w:left w:val="none" w:sz="0" w:space="0" w:color="auto"/>
                <w:bottom w:val="none" w:sz="0" w:space="0" w:color="auto"/>
                <w:right w:val="none" w:sz="0" w:space="0" w:color="auto"/>
              </w:divBdr>
            </w:div>
            <w:div w:id="704449941">
              <w:marLeft w:val="0"/>
              <w:marRight w:val="0"/>
              <w:marTop w:val="0"/>
              <w:marBottom w:val="0"/>
              <w:divBdr>
                <w:top w:val="none" w:sz="0" w:space="0" w:color="auto"/>
                <w:left w:val="none" w:sz="0" w:space="0" w:color="auto"/>
                <w:bottom w:val="none" w:sz="0" w:space="0" w:color="auto"/>
                <w:right w:val="none" w:sz="0" w:space="0" w:color="auto"/>
              </w:divBdr>
            </w:div>
            <w:div w:id="700984097">
              <w:marLeft w:val="0"/>
              <w:marRight w:val="0"/>
              <w:marTop w:val="0"/>
              <w:marBottom w:val="0"/>
              <w:divBdr>
                <w:top w:val="none" w:sz="0" w:space="0" w:color="auto"/>
                <w:left w:val="none" w:sz="0" w:space="0" w:color="auto"/>
                <w:bottom w:val="none" w:sz="0" w:space="0" w:color="auto"/>
                <w:right w:val="none" w:sz="0" w:space="0" w:color="auto"/>
              </w:divBdr>
            </w:div>
            <w:div w:id="697849995">
              <w:marLeft w:val="0"/>
              <w:marRight w:val="0"/>
              <w:marTop w:val="0"/>
              <w:marBottom w:val="0"/>
              <w:divBdr>
                <w:top w:val="none" w:sz="0" w:space="0" w:color="auto"/>
                <w:left w:val="none" w:sz="0" w:space="0" w:color="auto"/>
                <w:bottom w:val="none" w:sz="0" w:space="0" w:color="auto"/>
                <w:right w:val="none" w:sz="0" w:space="0" w:color="auto"/>
              </w:divBdr>
            </w:div>
            <w:div w:id="1935895538">
              <w:marLeft w:val="0"/>
              <w:marRight w:val="0"/>
              <w:marTop w:val="0"/>
              <w:marBottom w:val="0"/>
              <w:divBdr>
                <w:top w:val="none" w:sz="0" w:space="0" w:color="auto"/>
                <w:left w:val="none" w:sz="0" w:space="0" w:color="auto"/>
                <w:bottom w:val="none" w:sz="0" w:space="0" w:color="auto"/>
                <w:right w:val="none" w:sz="0" w:space="0" w:color="auto"/>
              </w:divBdr>
            </w:div>
            <w:div w:id="1383670074">
              <w:marLeft w:val="0"/>
              <w:marRight w:val="0"/>
              <w:marTop w:val="0"/>
              <w:marBottom w:val="0"/>
              <w:divBdr>
                <w:top w:val="none" w:sz="0" w:space="0" w:color="auto"/>
                <w:left w:val="none" w:sz="0" w:space="0" w:color="auto"/>
                <w:bottom w:val="none" w:sz="0" w:space="0" w:color="auto"/>
                <w:right w:val="none" w:sz="0" w:space="0" w:color="auto"/>
              </w:divBdr>
            </w:div>
            <w:div w:id="878083045">
              <w:marLeft w:val="0"/>
              <w:marRight w:val="0"/>
              <w:marTop w:val="0"/>
              <w:marBottom w:val="0"/>
              <w:divBdr>
                <w:top w:val="none" w:sz="0" w:space="0" w:color="auto"/>
                <w:left w:val="none" w:sz="0" w:space="0" w:color="auto"/>
                <w:bottom w:val="none" w:sz="0" w:space="0" w:color="auto"/>
                <w:right w:val="none" w:sz="0" w:space="0" w:color="auto"/>
              </w:divBdr>
            </w:div>
            <w:div w:id="525949677">
              <w:marLeft w:val="0"/>
              <w:marRight w:val="0"/>
              <w:marTop w:val="0"/>
              <w:marBottom w:val="0"/>
              <w:divBdr>
                <w:top w:val="none" w:sz="0" w:space="0" w:color="auto"/>
                <w:left w:val="none" w:sz="0" w:space="0" w:color="auto"/>
                <w:bottom w:val="none" w:sz="0" w:space="0" w:color="auto"/>
                <w:right w:val="none" w:sz="0" w:space="0" w:color="auto"/>
              </w:divBdr>
            </w:div>
            <w:div w:id="1511141902">
              <w:marLeft w:val="0"/>
              <w:marRight w:val="0"/>
              <w:marTop w:val="0"/>
              <w:marBottom w:val="0"/>
              <w:divBdr>
                <w:top w:val="none" w:sz="0" w:space="0" w:color="auto"/>
                <w:left w:val="none" w:sz="0" w:space="0" w:color="auto"/>
                <w:bottom w:val="none" w:sz="0" w:space="0" w:color="auto"/>
                <w:right w:val="none" w:sz="0" w:space="0" w:color="auto"/>
              </w:divBdr>
            </w:div>
            <w:div w:id="1768575342">
              <w:marLeft w:val="0"/>
              <w:marRight w:val="0"/>
              <w:marTop w:val="0"/>
              <w:marBottom w:val="0"/>
              <w:divBdr>
                <w:top w:val="none" w:sz="0" w:space="0" w:color="auto"/>
                <w:left w:val="none" w:sz="0" w:space="0" w:color="auto"/>
                <w:bottom w:val="none" w:sz="0" w:space="0" w:color="auto"/>
                <w:right w:val="none" w:sz="0" w:space="0" w:color="auto"/>
              </w:divBdr>
            </w:div>
            <w:div w:id="344404763">
              <w:marLeft w:val="0"/>
              <w:marRight w:val="0"/>
              <w:marTop w:val="0"/>
              <w:marBottom w:val="0"/>
              <w:divBdr>
                <w:top w:val="none" w:sz="0" w:space="0" w:color="auto"/>
                <w:left w:val="none" w:sz="0" w:space="0" w:color="auto"/>
                <w:bottom w:val="none" w:sz="0" w:space="0" w:color="auto"/>
                <w:right w:val="none" w:sz="0" w:space="0" w:color="auto"/>
              </w:divBdr>
            </w:div>
            <w:div w:id="514805175">
              <w:marLeft w:val="0"/>
              <w:marRight w:val="0"/>
              <w:marTop w:val="0"/>
              <w:marBottom w:val="0"/>
              <w:divBdr>
                <w:top w:val="none" w:sz="0" w:space="0" w:color="auto"/>
                <w:left w:val="none" w:sz="0" w:space="0" w:color="auto"/>
                <w:bottom w:val="none" w:sz="0" w:space="0" w:color="auto"/>
                <w:right w:val="none" w:sz="0" w:space="0" w:color="auto"/>
              </w:divBdr>
            </w:div>
            <w:div w:id="19122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1242">
      <w:bodyDiv w:val="1"/>
      <w:marLeft w:val="0"/>
      <w:marRight w:val="0"/>
      <w:marTop w:val="0"/>
      <w:marBottom w:val="0"/>
      <w:divBdr>
        <w:top w:val="none" w:sz="0" w:space="0" w:color="auto"/>
        <w:left w:val="none" w:sz="0" w:space="0" w:color="auto"/>
        <w:bottom w:val="none" w:sz="0" w:space="0" w:color="auto"/>
        <w:right w:val="none" w:sz="0" w:space="0" w:color="auto"/>
      </w:divBdr>
    </w:div>
    <w:div w:id="2116054653">
      <w:bodyDiv w:val="1"/>
      <w:marLeft w:val="0"/>
      <w:marRight w:val="0"/>
      <w:marTop w:val="0"/>
      <w:marBottom w:val="0"/>
      <w:divBdr>
        <w:top w:val="none" w:sz="0" w:space="0" w:color="auto"/>
        <w:left w:val="none" w:sz="0" w:space="0" w:color="auto"/>
        <w:bottom w:val="none" w:sz="0" w:space="0" w:color="auto"/>
        <w:right w:val="none" w:sz="0" w:space="0" w:color="auto"/>
      </w:divBdr>
      <w:divsChild>
        <w:div w:id="512652303">
          <w:marLeft w:val="0"/>
          <w:marRight w:val="0"/>
          <w:marTop w:val="0"/>
          <w:marBottom w:val="0"/>
          <w:divBdr>
            <w:top w:val="none" w:sz="0" w:space="0" w:color="auto"/>
            <w:left w:val="none" w:sz="0" w:space="0" w:color="auto"/>
            <w:bottom w:val="none" w:sz="0" w:space="0" w:color="auto"/>
            <w:right w:val="none" w:sz="0" w:space="0" w:color="auto"/>
          </w:divBdr>
          <w:divsChild>
            <w:div w:id="170149076">
              <w:marLeft w:val="0"/>
              <w:marRight w:val="0"/>
              <w:marTop w:val="0"/>
              <w:marBottom w:val="0"/>
              <w:divBdr>
                <w:top w:val="none" w:sz="0" w:space="0" w:color="auto"/>
                <w:left w:val="none" w:sz="0" w:space="0" w:color="auto"/>
                <w:bottom w:val="none" w:sz="0" w:space="0" w:color="auto"/>
                <w:right w:val="none" w:sz="0" w:space="0" w:color="auto"/>
              </w:divBdr>
            </w:div>
            <w:div w:id="146676968">
              <w:marLeft w:val="0"/>
              <w:marRight w:val="0"/>
              <w:marTop w:val="0"/>
              <w:marBottom w:val="0"/>
              <w:divBdr>
                <w:top w:val="none" w:sz="0" w:space="0" w:color="auto"/>
                <w:left w:val="none" w:sz="0" w:space="0" w:color="auto"/>
                <w:bottom w:val="none" w:sz="0" w:space="0" w:color="auto"/>
                <w:right w:val="none" w:sz="0" w:space="0" w:color="auto"/>
              </w:divBdr>
            </w:div>
            <w:div w:id="300234999">
              <w:marLeft w:val="0"/>
              <w:marRight w:val="0"/>
              <w:marTop w:val="0"/>
              <w:marBottom w:val="0"/>
              <w:divBdr>
                <w:top w:val="none" w:sz="0" w:space="0" w:color="auto"/>
                <w:left w:val="none" w:sz="0" w:space="0" w:color="auto"/>
                <w:bottom w:val="none" w:sz="0" w:space="0" w:color="auto"/>
                <w:right w:val="none" w:sz="0" w:space="0" w:color="auto"/>
              </w:divBdr>
            </w:div>
            <w:div w:id="1760103961">
              <w:marLeft w:val="0"/>
              <w:marRight w:val="0"/>
              <w:marTop w:val="0"/>
              <w:marBottom w:val="0"/>
              <w:divBdr>
                <w:top w:val="none" w:sz="0" w:space="0" w:color="auto"/>
                <w:left w:val="none" w:sz="0" w:space="0" w:color="auto"/>
                <w:bottom w:val="none" w:sz="0" w:space="0" w:color="auto"/>
                <w:right w:val="none" w:sz="0" w:space="0" w:color="auto"/>
              </w:divBdr>
            </w:div>
            <w:div w:id="1623682241">
              <w:marLeft w:val="0"/>
              <w:marRight w:val="0"/>
              <w:marTop w:val="0"/>
              <w:marBottom w:val="0"/>
              <w:divBdr>
                <w:top w:val="none" w:sz="0" w:space="0" w:color="auto"/>
                <w:left w:val="none" w:sz="0" w:space="0" w:color="auto"/>
                <w:bottom w:val="none" w:sz="0" w:space="0" w:color="auto"/>
                <w:right w:val="none" w:sz="0" w:space="0" w:color="auto"/>
              </w:divBdr>
            </w:div>
            <w:div w:id="1585145253">
              <w:marLeft w:val="0"/>
              <w:marRight w:val="0"/>
              <w:marTop w:val="0"/>
              <w:marBottom w:val="0"/>
              <w:divBdr>
                <w:top w:val="none" w:sz="0" w:space="0" w:color="auto"/>
                <w:left w:val="none" w:sz="0" w:space="0" w:color="auto"/>
                <w:bottom w:val="none" w:sz="0" w:space="0" w:color="auto"/>
                <w:right w:val="none" w:sz="0" w:space="0" w:color="auto"/>
              </w:divBdr>
            </w:div>
            <w:div w:id="536310862">
              <w:marLeft w:val="0"/>
              <w:marRight w:val="0"/>
              <w:marTop w:val="0"/>
              <w:marBottom w:val="0"/>
              <w:divBdr>
                <w:top w:val="none" w:sz="0" w:space="0" w:color="auto"/>
                <w:left w:val="none" w:sz="0" w:space="0" w:color="auto"/>
                <w:bottom w:val="none" w:sz="0" w:space="0" w:color="auto"/>
                <w:right w:val="none" w:sz="0" w:space="0" w:color="auto"/>
              </w:divBdr>
            </w:div>
            <w:div w:id="211355224">
              <w:marLeft w:val="0"/>
              <w:marRight w:val="0"/>
              <w:marTop w:val="0"/>
              <w:marBottom w:val="0"/>
              <w:divBdr>
                <w:top w:val="none" w:sz="0" w:space="0" w:color="auto"/>
                <w:left w:val="none" w:sz="0" w:space="0" w:color="auto"/>
                <w:bottom w:val="none" w:sz="0" w:space="0" w:color="auto"/>
                <w:right w:val="none" w:sz="0" w:space="0" w:color="auto"/>
              </w:divBdr>
            </w:div>
            <w:div w:id="2016299533">
              <w:marLeft w:val="0"/>
              <w:marRight w:val="0"/>
              <w:marTop w:val="0"/>
              <w:marBottom w:val="0"/>
              <w:divBdr>
                <w:top w:val="none" w:sz="0" w:space="0" w:color="auto"/>
                <w:left w:val="none" w:sz="0" w:space="0" w:color="auto"/>
                <w:bottom w:val="none" w:sz="0" w:space="0" w:color="auto"/>
                <w:right w:val="none" w:sz="0" w:space="0" w:color="auto"/>
              </w:divBdr>
            </w:div>
            <w:div w:id="1916553077">
              <w:marLeft w:val="0"/>
              <w:marRight w:val="0"/>
              <w:marTop w:val="0"/>
              <w:marBottom w:val="0"/>
              <w:divBdr>
                <w:top w:val="none" w:sz="0" w:space="0" w:color="auto"/>
                <w:left w:val="none" w:sz="0" w:space="0" w:color="auto"/>
                <w:bottom w:val="none" w:sz="0" w:space="0" w:color="auto"/>
                <w:right w:val="none" w:sz="0" w:space="0" w:color="auto"/>
              </w:divBdr>
            </w:div>
            <w:div w:id="2111507454">
              <w:marLeft w:val="0"/>
              <w:marRight w:val="0"/>
              <w:marTop w:val="0"/>
              <w:marBottom w:val="0"/>
              <w:divBdr>
                <w:top w:val="none" w:sz="0" w:space="0" w:color="auto"/>
                <w:left w:val="none" w:sz="0" w:space="0" w:color="auto"/>
                <w:bottom w:val="none" w:sz="0" w:space="0" w:color="auto"/>
                <w:right w:val="none" w:sz="0" w:space="0" w:color="auto"/>
              </w:divBdr>
            </w:div>
            <w:div w:id="351303814">
              <w:marLeft w:val="0"/>
              <w:marRight w:val="0"/>
              <w:marTop w:val="0"/>
              <w:marBottom w:val="0"/>
              <w:divBdr>
                <w:top w:val="none" w:sz="0" w:space="0" w:color="auto"/>
                <w:left w:val="none" w:sz="0" w:space="0" w:color="auto"/>
                <w:bottom w:val="none" w:sz="0" w:space="0" w:color="auto"/>
                <w:right w:val="none" w:sz="0" w:space="0" w:color="auto"/>
              </w:divBdr>
            </w:div>
            <w:div w:id="1457406951">
              <w:marLeft w:val="0"/>
              <w:marRight w:val="0"/>
              <w:marTop w:val="0"/>
              <w:marBottom w:val="0"/>
              <w:divBdr>
                <w:top w:val="none" w:sz="0" w:space="0" w:color="auto"/>
                <w:left w:val="none" w:sz="0" w:space="0" w:color="auto"/>
                <w:bottom w:val="none" w:sz="0" w:space="0" w:color="auto"/>
                <w:right w:val="none" w:sz="0" w:space="0" w:color="auto"/>
              </w:divBdr>
            </w:div>
            <w:div w:id="211618001">
              <w:marLeft w:val="0"/>
              <w:marRight w:val="0"/>
              <w:marTop w:val="0"/>
              <w:marBottom w:val="0"/>
              <w:divBdr>
                <w:top w:val="none" w:sz="0" w:space="0" w:color="auto"/>
                <w:left w:val="none" w:sz="0" w:space="0" w:color="auto"/>
                <w:bottom w:val="none" w:sz="0" w:space="0" w:color="auto"/>
                <w:right w:val="none" w:sz="0" w:space="0" w:color="auto"/>
              </w:divBdr>
            </w:div>
            <w:div w:id="869033444">
              <w:marLeft w:val="0"/>
              <w:marRight w:val="0"/>
              <w:marTop w:val="0"/>
              <w:marBottom w:val="0"/>
              <w:divBdr>
                <w:top w:val="none" w:sz="0" w:space="0" w:color="auto"/>
                <w:left w:val="none" w:sz="0" w:space="0" w:color="auto"/>
                <w:bottom w:val="none" w:sz="0" w:space="0" w:color="auto"/>
                <w:right w:val="none" w:sz="0" w:space="0" w:color="auto"/>
              </w:divBdr>
            </w:div>
            <w:div w:id="2061778846">
              <w:marLeft w:val="0"/>
              <w:marRight w:val="0"/>
              <w:marTop w:val="0"/>
              <w:marBottom w:val="0"/>
              <w:divBdr>
                <w:top w:val="none" w:sz="0" w:space="0" w:color="auto"/>
                <w:left w:val="none" w:sz="0" w:space="0" w:color="auto"/>
                <w:bottom w:val="none" w:sz="0" w:space="0" w:color="auto"/>
                <w:right w:val="none" w:sz="0" w:space="0" w:color="auto"/>
              </w:divBdr>
            </w:div>
            <w:div w:id="795102296">
              <w:marLeft w:val="0"/>
              <w:marRight w:val="0"/>
              <w:marTop w:val="0"/>
              <w:marBottom w:val="0"/>
              <w:divBdr>
                <w:top w:val="none" w:sz="0" w:space="0" w:color="auto"/>
                <w:left w:val="none" w:sz="0" w:space="0" w:color="auto"/>
                <w:bottom w:val="none" w:sz="0" w:space="0" w:color="auto"/>
                <w:right w:val="none" w:sz="0" w:space="0" w:color="auto"/>
              </w:divBdr>
            </w:div>
            <w:div w:id="1764062767">
              <w:marLeft w:val="0"/>
              <w:marRight w:val="0"/>
              <w:marTop w:val="0"/>
              <w:marBottom w:val="0"/>
              <w:divBdr>
                <w:top w:val="none" w:sz="0" w:space="0" w:color="auto"/>
                <w:left w:val="none" w:sz="0" w:space="0" w:color="auto"/>
                <w:bottom w:val="none" w:sz="0" w:space="0" w:color="auto"/>
                <w:right w:val="none" w:sz="0" w:space="0" w:color="auto"/>
              </w:divBdr>
            </w:div>
            <w:div w:id="69692015">
              <w:marLeft w:val="0"/>
              <w:marRight w:val="0"/>
              <w:marTop w:val="0"/>
              <w:marBottom w:val="0"/>
              <w:divBdr>
                <w:top w:val="none" w:sz="0" w:space="0" w:color="auto"/>
                <w:left w:val="none" w:sz="0" w:space="0" w:color="auto"/>
                <w:bottom w:val="none" w:sz="0" w:space="0" w:color="auto"/>
                <w:right w:val="none" w:sz="0" w:space="0" w:color="auto"/>
              </w:divBdr>
            </w:div>
            <w:div w:id="1311980054">
              <w:marLeft w:val="0"/>
              <w:marRight w:val="0"/>
              <w:marTop w:val="0"/>
              <w:marBottom w:val="0"/>
              <w:divBdr>
                <w:top w:val="none" w:sz="0" w:space="0" w:color="auto"/>
                <w:left w:val="none" w:sz="0" w:space="0" w:color="auto"/>
                <w:bottom w:val="none" w:sz="0" w:space="0" w:color="auto"/>
                <w:right w:val="none" w:sz="0" w:space="0" w:color="auto"/>
              </w:divBdr>
            </w:div>
            <w:div w:id="1994067968">
              <w:marLeft w:val="0"/>
              <w:marRight w:val="0"/>
              <w:marTop w:val="0"/>
              <w:marBottom w:val="0"/>
              <w:divBdr>
                <w:top w:val="none" w:sz="0" w:space="0" w:color="auto"/>
                <w:left w:val="none" w:sz="0" w:space="0" w:color="auto"/>
                <w:bottom w:val="none" w:sz="0" w:space="0" w:color="auto"/>
                <w:right w:val="none" w:sz="0" w:space="0" w:color="auto"/>
              </w:divBdr>
            </w:div>
            <w:div w:id="1746606987">
              <w:marLeft w:val="0"/>
              <w:marRight w:val="0"/>
              <w:marTop w:val="0"/>
              <w:marBottom w:val="0"/>
              <w:divBdr>
                <w:top w:val="none" w:sz="0" w:space="0" w:color="auto"/>
                <w:left w:val="none" w:sz="0" w:space="0" w:color="auto"/>
                <w:bottom w:val="none" w:sz="0" w:space="0" w:color="auto"/>
                <w:right w:val="none" w:sz="0" w:space="0" w:color="auto"/>
              </w:divBdr>
            </w:div>
            <w:div w:id="729500828">
              <w:marLeft w:val="0"/>
              <w:marRight w:val="0"/>
              <w:marTop w:val="0"/>
              <w:marBottom w:val="0"/>
              <w:divBdr>
                <w:top w:val="none" w:sz="0" w:space="0" w:color="auto"/>
                <w:left w:val="none" w:sz="0" w:space="0" w:color="auto"/>
                <w:bottom w:val="none" w:sz="0" w:space="0" w:color="auto"/>
                <w:right w:val="none" w:sz="0" w:space="0" w:color="auto"/>
              </w:divBdr>
            </w:div>
            <w:div w:id="289895662">
              <w:marLeft w:val="0"/>
              <w:marRight w:val="0"/>
              <w:marTop w:val="0"/>
              <w:marBottom w:val="0"/>
              <w:divBdr>
                <w:top w:val="none" w:sz="0" w:space="0" w:color="auto"/>
                <w:left w:val="none" w:sz="0" w:space="0" w:color="auto"/>
                <w:bottom w:val="none" w:sz="0" w:space="0" w:color="auto"/>
                <w:right w:val="none" w:sz="0" w:space="0" w:color="auto"/>
              </w:divBdr>
            </w:div>
            <w:div w:id="1832137958">
              <w:marLeft w:val="0"/>
              <w:marRight w:val="0"/>
              <w:marTop w:val="0"/>
              <w:marBottom w:val="0"/>
              <w:divBdr>
                <w:top w:val="none" w:sz="0" w:space="0" w:color="auto"/>
                <w:left w:val="none" w:sz="0" w:space="0" w:color="auto"/>
                <w:bottom w:val="none" w:sz="0" w:space="0" w:color="auto"/>
                <w:right w:val="none" w:sz="0" w:space="0" w:color="auto"/>
              </w:divBdr>
            </w:div>
            <w:div w:id="1906210948">
              <w:marLeft w:val="0"/>
              <w:marRight w:val="0"/>
              <w:marTop w:val="0"/>
              <w:marBottom w:val="0"/>
              <w:divBdr>
                <w:top w:val="none" w:sz="0" w:space="0" w:color="auto"/>
                <w:left w:val="none" w:sz="0" w:space="0" w:color="auto"/>
                <w:bottom w:val="none" w:sz="0" w:space="0" w:color="auto"/>
                <w:right w:val="none" w:sz="0" w:space="0" w:color="auto"/>
              </w:divBdr>
            </w:div>
            <w:div w:id="483208662">
              <w:marLeft w:val="0"/>
              <w:marRight w:val="0"/>
              <w:marTop w:val="0"/>
              <w:marBottom w:val="0"/>
              <w:divBdr>
                <w:top w:val="none" w:sz="0" w:space="0" w:color="auto"/>
                <w:left w:val="none" w:sz="0" w:space="0" w:color="auto"/>
                <w:bottom w:val="none" w:sz="0" w:space="0" w:color="auto"/>
                <w:right w:val="none" w:sz="0" w:space="0" w:color="auto"/>
              </w:divBdr>
            </w:div>
            <w:div w:id="2063171247">
              <w:marLeft w:val="0"/>
              <w:marRight w:val="0"/>
              <w:marTop w:val="0"/>
              <w:marBottom w:val="0"/>
              <w:divBdr>
                <w:top w:val="none" w:sz="0" w:space="0" w:color="auto"/>
                <w:left w:val="none" w:sz="0" w:space="0" w:color="auto"/>
                <w:bottom w:val="none" w:sz="0" w:space="0" w:color="auto"/>
                <w:right w:val="none" w:sz="0" w:space="0" w:color="auto"/>
              </w:divBdr>
            </w:div>
            <w:div w:id="647825099">
              <w:marLeft w:val="0"/>
              <w:marRight w:val="0"/>
              <w:marTop w:val="0"/>
              <w:marBottom w:val="0"/>
              <w:divBdr>
                <w:top w:val="none" w:sz="0" w:space="0" w:color="auto"/>
                <w:left w:val="none" w:sz="0" w:space="0" w:color="auto"/>
                <w:bottom w:val="none" w:sz="0" w:space="0" w:color="auto"/>
                <w:right w:val="none" w:sz="0" w:space="0" w:color="auto"/>
              </w:divBdr>
            </w:div>
            <w:div w:id="7325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0A552-6929-458E-9832-AB68FBD5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10392</Words>
  <Characters>5925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Inguna Abzalone</cp:lastModifiedBy>
  <cp:revision>24</cp:revision>
  <cp:lastPrinted>2019-08-14T08:32:00Z</cp:lastPrinted>
  <dcterms:created xsi:type="dcterms:W3CDTF">2019-08-12T12:39:00Z</dcterms:created>
  <dcterms:modified xsi:type="dcterms:W3CDTF">2019-08-23T09:39:00Z</dcterms:modified>
</cp:coreProperties>
</file>