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32235" w14:textId="58DF5A73" w:rsidR="00E91B9E" w:rsidRPr="0054664B" w:rsidRDefault="00E91B9E" w:rsidP="00E91B9E">
      <w:pPr>
        <w:jc w:val="right"/>
        <w:rPr>
          <w:b/>
          <w:color w:val="000000"/>
          <w:sz w:val="22"/>
          <w:szCs w:val="22"/>
        </w:rPr>
      </w:pPr>
      <w:bookmarkStart w:id="0" w:name="_GoBack"/>
      <w:bookmarkEnd w:id="0"/>
      <w:r w:rsidRPr="0054664B">
        <w:rPr>
          <w:b/>
          <w:color w:val="000000"/>
          <w:sz w:val="22"/>
          <w:szCs w:val="22"/>
        </w:rPr>
        <w:t xml:space="preserve">2.2.pielikums </w:t>
      </w:r>
    </w:p>
    <w:p w14:paraId="38C42A6A" w14:textId="77777777" w:rsidR="00E91B9E" w:rsidRPr="0054664B" w:rsidRDefault="00E91B9E" w:rsidP="00E91B9E">
      <w:pPr>
        <w:jc w:val="right"/>
        <w:rPr>
          <w:color w:val="000000"/>
          <w:sz w:val="22"/>
          <w:szCs w:val="22"/>
        </w:rPr>
      </w:pPr>
      <w:r w:rsidRPr="0054664B">
        <w:rPr>
          <w:color w:val="000000"/>
          <w:sz w:val="22"/>
          <w:szCs w:val="22"/>
        </w:rPr>
        <w:t xml:space="preserve">„Dabas zinātņu klašu, kabinetu aprīkojuma iegāde </w:t>
      </w:r>
    </w:p>
    <w:p w14:paraId="589BF235" w14:textId="7222175C" w:rsidR="00E91B9E" w:rsidRPr="0054664B" w:rsidRDefault="00E91B9E" w:rsidP="00E91B9E">
      <w:pPr>
        <w:jc w:val="right"/>
        <w:rPr>
          <w:color w:val="000000"/>
          <w:sz w:val="22"/>
          <w:szCs w:val="22"/>
        </w:rPr>
      </w:pPr>
      <w:r w:rsidRPr="0054664B">
        <w:rPr>
          <w:color w:val="000000"/>
          <w:sz w:val="22"/>
          <w:szCs w:val="22"/>
        </w:rPr>
        <w:t xml:space="preserve">un piegāde Siguldas Valsts ģimnāzijai” </w:t>
      </w:r>
    </w:p>
    <w:p w14:paraId="71A7C2F4" w14:textId="49D8B416" w:rsidR="00E91B9E" w:rsidRDefault="00E91B9E" w:rsidP="00E91B9E">
      <w:pPr>
        <w:jc w:val="right"/>
        <w:rPr>
          <w:color w:val="000000"/>
          <w:sz w:val="22"/>
          <w:szCs w:val="22"/>
        </w:rPr>
      </w:pPr>
      <w:r w:rsidRPr="0054664B">
        <w:rPr>
          <w:color w:val="000000"/>
          <w:sz w:val="22"/>
          <w:szCs w:val="22"/>
        </w:rPr>
        <w:t>(identifikācijas Nr. SNP 2019/</w:t>
      </w:r>
      <w:r w:rsidR="0054664B" w:rsidRPr="0054664B">
        <w:rPr>
          <w:color w:val="000000"/>
          <w:sz w:val="22"/>
          <w:szCs w:val="22"/>
        </w:rPr>
        <w:t>12</w:t>
      </w:r>
      <w:r w:rsidRPr="0054664B">
        <w:rPr>
          <w:color w:val="000000"/>
          <w:sz w:val="22"/>
          <w:szCs w:val="22"/>
        </w:rPr>
        <w:t>/AK) nolikumam</w:t>
      </w:r>
    </w:p>
    <w:p w14:paraId="198188A3" w14:textId="77777777" w:rsidR="0054664B" w:rsidRPr="004F22F7" w:rsidRDefault="0054664B" w:rsidP="00E91B9E">
      <w:pPr>
        <w:jc w:val="right"/>
        <w:rPr>
          <w:color w:val="000000"/>
        </w:rPr>
      </w:pPr>
    </w:p>
    <w:p w14:paraId="43C7CFFE" w14:textId="77777777" w:rsidR="00E91B9E" w:rsidRDefault="00E91B9E" w:rsidP="00E91B9E">
      <w:pPr>
        <w:jc w:val="right"/>
        <w:rPr>
          <w:b/>
          <w:color w:val="000000"/>
        </w:rPr>
      </w:pPr>
    </w:p>
    <w:p w14:paraId="584EAA0E" w14:textId="77777777" w:rsidR="00E91B9E" w:rsidRPr="004F22F7" w:rsidRDefault="00E91B9E" w:rsidP="00E91B9E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2F7">
        <w:rPr>
          <w:rFonts w:ascii="Times New Roman" w:hAnsi="Times New Roman" w:cs="Times New Roman"/>
          <w:b/>
          <w:bCs/>
          <w:sz w:val="28"/>
          <w:szCs w:val="28"/>
        </w:rPr>
        <w:t xml:space="preserve">TEHNISKĀ SPECIFIKĀCIJA </w:t>
      </w:r>
    </w:p>
    <w:p w14:paraId="5CDEB945" w14:textId="77777777" w:rsidR="00E91B9E" w:rsidRPr="004F22F7" w:rsidRDefault="00E91B9E" w:rsidP="00E91B9E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67244" w14:textId="1495BE2F" w:rsidR="00E91B9E" w:rsidRPr="004F22F7" w:rsidRDefault="00E91B9E" w:rsidP="00E91B9E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F88">
        <w:rPr>
          <w:rFonts w:ascii="Times New Roman" w:hAnsi="Times New Roman" w:cs="Times New Roman"/>
          <w:b/>
          <w:bCs/>
          <w:sz w:val="28"/>
          <w:szCs w:val="28"/>
        </w:rPr>
        <w:t xml:space="preserve">iepirkuma priekšmeta </w:t>
      </w:r>
      <w:r w:rsidR="0054664B" w:rsidRPr="00F36F88"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r w:rsidRPr="00F36F88">
        <w:rPr>
          <w:rFonts w:ascii="Times New Roman" w:hAnsi="Times New Roman" w:cs="Times New Roman"/>
          <w:b/>
          <w:bCs/>
          <w:sz w:val="28"/>
          <w:szCs w:val="28"/>
        </w:rPr>
        <w:t>daļa</w:t>
      </w:r>
      <w:r w:rsidR="00783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22F7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Pr="00E91B9E">
        <w:rPr>
          <w:rFonts w:ascii="Times New Roman" w:hAnsi="Times New Roman" w:cs="Times New Roman"/>
          <w:b/>
          <w:bCs/>
          <w:sz w:val="28"/>
          <w:szCs w:val="28"/>
        </w:rPr>
        <w:t>Laboratorijas trauki un aprīkojuma iegāde un piegāde Siguldas Valsts ģimnāzijai</w:t>
      </w:r>
      <w:r w:rsidRPr="004F22F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02B8846B" w14:textId="77777777" w:rsidR="00EC55D3" w:rsidRPr="00247722" w:rsidRDefault="00EC55D3">
      <w:pPr>
        <w:jc w:val="center"/>
        <w:rPr>
          <w:b/>
          <w:color w:val="000000"/>
        </w:rPr>
      </w:pPr>
    </w:p>
    <w:tbl>
      <w:tblPr>
        <w:tblStyle w:val="a"/>
        <w:tblW w:w="1502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687"/>
        <w:gridCol w:w="992"/>
        <w:gridCol w:w="8223"/>
      </w:tblGrid>
      <w:tr w:rsidR="0054664B" w:rsidRPr="00247722" w14:paraId="0A4297DA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AFF8" w14:textId="77777777" w:rsidR="0054664B" w:rsidRPr="00312490" w:rsidRDefault="0054664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2490">
              <w:rPr>
                <w:color w:val="000000"/>
                <w:sz w:val="24"/>
                <w:szCs w:val="24"/>
              </w:rPr>
              <w:t>N.p.k</w:t>
            </w:r>
            <w:proofErr w:type="spellEnd"/>
            <w:r w:rsidRPr="0031249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B8A8" w14:textId="77777777" w:rsidR="0054664B" w:rsidRPr="00247722" w:rsidRDefault="00546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7722">
              <w:rPr>
                <w:b/>
                <w:color w:val="000000"/>
                <w:sz w:val="24"/>
                <w:szCs w:val="24"/>
              </w:rPr>
              <w:t>Vienības nosaukums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BD4D" w14:textId="77777777" w:rsidR="0054664B" w:rsidRPr="00247722" w:rsidRDefault="00546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7722">
              <w:rPr>
                <w:b/>
                <w:color w:val="000000"/>
                <w:sz w:val="24"/>
                <w:szCs w:val="24"/>
              </w:rPr>
              <w:t>Komentārs par vienību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1CA0" w14:textId="77777777" w:rsidR="0054664B" w:rsidRPr="00247722" w:rsidRDefault="00546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7722">
              <w:rPr>
                <w:b/>
                <w:color w:val="000000"/>
                <w:sz w:val="24"/>
                <w:szCs w:val="24"/>
              </w:rPr>
              <w:t>Skaits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DE19" w14:textId="77777777" w:rsidR="0054664B" w:rsidRPr="00247722" w:rsidRDefault="00546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7722">
              <w:rPr>
                <w:b/>
                <w:color w:val="000000"/>
                <w:sz w:val="24"/>
                <w:szCs w:val="24"/>
              </w:rPr>
              <w:t>Tehniskā specifikācija</w:t>
            </w:r>
          </w:p>
          <w:p w14:paraId="7C9532DB" w14:textId="77777777" w:rsidR="0054664B" w:rsidRPr="00247722" w:rsidRDefault="00546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7722">
              <w:rPr>
                <w:b/>
                <w:color w:val="000000"/>
                <w:sz w:val="24"/>
                <w:szCs w:val="24"/>
              </w:rPr>
              <w:t>(minimālās tehniskās prasības)</w:t>
            </w:r>
          </w:p>
        </w:tc>
      </w:tr>
      <w:tr w:rsidR="0054664B" w:rsidRPr="00247722" w14:paraId="7D0F0C67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4570" w14:textId="788CDB11" w:rsidR="0054664B" w:rsidRPr="00312490" w:rsidRDefault="0054664B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AFD9" w14:textId="77777777" w:rsidR="0054664B" w:rsidRPr="00585E8F" w:rsidRDefault="0054664B" w:rsidP="003F18A7">
            <w:pPr>
              <w:rPr>
                <w:color w:val="000000"/>
              </w:rPr>
            </w:pPr>
            <w:r w:rsidRPr="00585E8F">
              <w:rPr>
                <w:color w:val="000000"/>
              </w:rPr>
              <w:t>Ūdens analīzes komplekts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DE09" w14:textId="78DA37AC" w:rsidR="0054664B" w:rsidRPr="00585E8F" w:rsidRDefault="0054664B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Dzeramā ūdens analizēšanai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070B" w14:textId="49D582A7" w:rsidR="0054664B" w:rsidRPr="00585E8F" w:rsidRDefault="005466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E990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Sārmainība:</w:t>
            </w:r>
          </w:p>
          <w:p w14:paraId="72843ED5" w14:textId="77777777" w:rsidR="0054664B" w:rsidRPr="00585E8F" w:rsidRDefault="0054664B" w:rsidP="00D66E2C">
            <w:pPr>
              <w:ind w:left="31"/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līdz 100 mg/l CaCO3 (mazākā vērtība-1 mg/l),</w:t>
            </w:r>
          </w:p>
          <w:p w14:paraId="566B6597" w14:textId="77777777" w:rsidR="0054664B" w:rsidRPr="00585E8F" w:rsidRDefault="0054664B" w:rsidP="00D66E2C">
            <w:pPr>
              <w:ind w:left="31"/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līdz 300 mg/l CaCO3(mazākā vērtība-3 mg/l);</w:t>
            </w:r>
          </w:p>
          <w:p w14:paraId="71254791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Skābums:</w:t>
            </w:r>
          </w:p>
          <w:p w14:paraId="3E376D3A" w14:textId="77777777" w:rsidR="0054664B" w:rsidRPr="00585E8F" w:rsidRDefault="0054664B" w:rsidP="00D66E2C">
            <w:pPr>
              <w:ind w:left="31"/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līdz 100 mg/l CaCO3(mazākā vērtība-1 mg/l),</w:t>
            </w:r>
          </w:p>
          <w:p w14:paraId="6F66251B" w14:textId="77777777" w:rsidR="0054664B" w:rsidRPr="00585E8F" w:rsidRDefault="0054664B" w:rsidP="00D66E2C">
            <w:pPr>
              <w:ind w:left="31"/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līdz 500 mg/l CaCO3(mazākā vērtība-5 mg/l);</w:t>
            </w:r>
          </w:p>
          <w:p w14:paraId="3CAA713F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Oglekļa dioksīds:</w:t>
            </w:r>
          </w:p>
          <w:p w14:paraId="71C76237" w14:textId="77777777" w:rsidR="0054664B" w:rsidRPr="00585E8F" w:rsidRDefault="0054664B" w:rsidP="00D66E2C">
            <w:pPr>
              <w:ind w:left="31"/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līdz 10 mg/l CO2 (mazākā vērtība-0.1 mg/l),</w:t>
            </w:r>
          </w:p>
          <w:p w14:paraId="090FBA24" w14:textId="77777777" w:rsidR="0054664B" w:rsidRPr="00585E8F" w:rsidRDefault="0054664B" w:rsidP="00D66E2C">
            <w:pPr>
              <w:ind w:left="31"/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līdz 50 mg/l CO2 (mazākā vērtība-0.5 mg/l),</w:t>
            </w:r>
          </w:p>
          <w:p w14:paraId="3B64A8C2" w14:textId="77777777" w:rsidR="0054664B" w:rsidRPr="00585E8F" w:rsidRDefault="0054664B" w:rsidP="00D66E2C">
            <w:pPr>
              <w:ind w:left="31"/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 xml:space="preserve">līdz 100 mg/l CO2 (mazākā vērtība-1 mg/l; </w:t>
            </w:r>
          </w:p>
          <w:p w14:paraId="1FAADE5D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Cietība:</w:t>
            </w:r>
          </w:p>
          <w:p w14:paraId="79215EFD" w14:textId="77777777" w:rsidR="0054664B" w:rsidRPr="00585E8F" w:rsidRDefault="0054664B" w:rsidP="00D66E2C">
            <w:pPr>
              <w:ind w:left="31"/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līdz 30 mg/l CaCO3 (mazākā vērtība-0.3 mg/l),</w:t>
            </w:r>
          </w:p>
          <w:p w14:paraId="1045FB83" w14:textId="77777777" w:rsidR="0054664B" w:rsidRPr="00585E8F" w:rsidRDefault="0054664B" w:rsidP="00D66E2C">
            <w:pPr>
              <w:ind w:left="31"/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 xml:space="preserve">līdz 300 mg/l CaCO3 (mazākā vērtība-3 mg/l); </w:t>
            </w:r>
          </w:p>
          <w:p w14:paraId="67CE7DC5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proofErr w:type="spellStart"/>
            <w:r w:rsidRPr="00585E8F">
              <w:rPr>
                <w:color w:val="000000"/>
              </w:rPr>
              <w:t>pH</w:t>
            </w:r>
            <w:proofErr w:type="spellEnd"/>
            <w:r w:rsidRPr="00585E8F">
              <w:rPr>
                <w:color w:val="000000"/>
              </w:rPr>
              <w:t>- vērtība: 0 - 14 ;</w:t>
            </w:r>
          </w:p>
        </w:tc>
      </w:tr>
      <w:tr w:rsidR="0054664B" w:rsidRPr="00247722" w14:paraId="6685F917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C6FA" w14:textId="47EFC8A3" w:rsidR="0054664B" w:rsidRPr="00312490" w:rsidRDefault="0054664B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2C86" w14:textId="77777777" w:rsidR="0054664B" w:rsidRPr="00585E8F" w:rsidRDefault="0054664B" w:rsidP="003F18A7">
            <w:pPr>
              <w:rPr>
                <w:color w:val="000000"/>
              </w:rPr>
            </w:pPr>
            <w:proofErr w:type="spellStart"/>
            <w:r w:rsidRPr="00585E8F">
              <w:rPr>
                <w:color w:val="000000"/>
              </w:rPr>
              <w:t>Spektrofotometrs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0A5D" w14:textId="77777777" w:rsidR="0054664B" w:rsidRPr="00585E8F" w:rsidRDefault="0054664B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Dažādu jonu koncentrācijas noteikšanai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6B06" w14:textId="77777777" w:rsidR="0054664B" w:rsidRPr="00585E8F" w:rsidRDefault="0054664B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ABD5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Optiskā uzbūve: </w:t>
            </w:r>
            <w:proofErr w:type="spellStart"/>
            <w:r w:rsidRPr="00585E8F">
              <w:rPr>
                <w:color w:val="000000"/>
              </w:rPr>
              <w:t>vienstara</w:t>
            </w:r>
            <w:proofErr w:type="spellEnd"/>
            <w:r w:rsidRPr="00585E8F">
              <w:rPr>
                <w:color w:val="000000"/>
              </w:rPr>
              <w:t xml:space="preserve"> sistēma</w:t>
            </w:r>
          </w:p>
          <w:p w14:paraId="3FCEDE60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Gaismas avots: volframa halogēnlampa</w:t>
            </w:r>
          </w:p>
          <w:p w14:paraId="7E35D419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Detektors: ne mazāk kā 2048 elementu CCD</w:t>
            </w:r>
          </w:p>
          <w:p w14:paraId="7216D15E" w14:textId="01331006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Viļņu garumu diapazons: minimālās robežas no 340 līdz 1000 </w:t>
            </w:r>
            <w:proofErr w:type="spellStart"/>
            <w:r w:rsidRPr="00585E8F">
              <w:rPr>
                <w:color w:val="000000"/>
              </w:rPr>
              <w:t>nm</w:t>
            </w:r>
            <w:proofErr w:type="spellEnd"/>
          </w:p>
          <w:p w14:paraId="706B00F3" w14:textId="6B697D22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Viļņu garuma atkārtojamība: ne lielāka par ±1 </w:t>
            </w:r>
            <w:proofErr w:type="spellStart"/>
            <w:r w:rsidRPr="00585E8F">
              <w:rPr>
                <w:color w:val="000000"/>
              </w:rPr>
              <w:t>nm</w:t>
            </w:r>
            <w:proofErr w:type="spellEnd"/>
          </w:p>
          <w:p w14:paraId="54106994" w14:textId="39522BD0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Viļņu garuma precizitāte: ne sliktāka par ±2 </w:t>
            </w:r>
            <w:proofErr w:type="spellStart"/>
            <w:r w:rsidRPr="00585E8F">
              <w:rPr>
                <w:color w:val="000000"/>
              </w:rPr>
              <w:t>nm</w:t>
            </w:r>
            <w:proofErr w:type="spellEnd"/>
          </w:p>
          <w:p w14:paraId="14AF43FC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Spektrālās joslas platums: &lt;4 </w:t>
            </w:r>
            <w:proofErr w:type="spellStart"/>
            <w:r w:rsidRPr="00585E8F">
              <w:rPr>
                <w:color w:val="000000"/>
              </w:rPr>
              <w:t>nm</w:t>
            </w:r>
            <w:proofErr w:type="spellEnd"/>
          </w:p>
          <w:p w14:paraId="22CFDFA2" w14:textId="669973D3" w:rsidR="0054664B" w:rsidRPr="00585E8F" w:rsidRDefault="0054664B" w:rsidP="00D66E2C">
            <w:pPr>
              <w:ind w:left="31"/>
              <w:rPr>
                <w:color w:val="000000"/>
              </w:rPr>
            </w:pPr>
            <w:proofErr w:type="spellStart"/>
            <w:r w:rsidRPr="00585E8F">
              <w:rPr>
                <w:color w:val="000000"/>
              </w:rPr>
              <w:t>Fotometriskais</w:t>
            </w:r>
            <w:proofErr w:type="spellEnd"/>
            <w:r w:rsidRPr="00585E8F">
              <w:rPr>
                <w:color w:val="000000"/>
              </w:rPr>
              <w:t xml:space="preserve"> diapazons: -0,3 līdz 2,5 A</w:t>
            </w:r>
          </w:p>
          <w:p w14:paraId="1BC30F76" w14:textId="106C264F" w:rsidR="0054664B" w:rsidRPr="00585E8F" w:rsidRDefault="0054664B" w:rsidP="00D66E2C">
            <w:pPr>
              <w:ind w:left="31"/>
              <w:rPr>
                <w:color w:val="000000"/>
              </w:rPr>
            </w:pPr>
            <w:proofErr w:type="spellStart"/>
            <w:r w:rsidRPr="00585E8F">
              <w:rPr>
                <w:color w:val="000000"/>
              </w:rPr>
              <w:t>Fotometriskā</w:t>
            </w:r>
            <w:proofErr w:type="spellEnd"/>
            <w:r w:rsidRPr="00585E8F">
              <w:rPr>
                <w:color w:val="000000"/>
              </w:rPr>
              <w:t xml:space="preserve"> atkārtojamība: ±0,03A pie 0,3A</w:t>
            </w:r>
          </w:p>
          <w:p w14:paraId="2534F1E4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proofErr w:type="spellStart"/>
            <w:r w:rsidRPr="00585E8F">
              <w:rPr>
                <w:color w:val="000000"/>
              </w:rPr>
              <w:t>Fotometriskais</w:t>
            </w:r>
            <w:proofErr w:type="spellEnd"/>
            <w:r w:rsidRPr="00585E8F">
              <w:rPr>
                <w:color w:val="000000"/>
              </w:rPr>
              <w:t xml:space="preserve"> nolasījums: ABS, %T, koncentrācija</w:t>
            </w:r>
          </w:p>
          <w:p w14:paraId="7B30915D" w14:textId="5E98AC19" w:rsidR="0054664B" w:rsidRPr="00585E8F" w:rsidRDefault="0054664B" w:rsidP="00D66E2C">
            <w:pPr>
              <w:ind w:left="31"/>
              <w:rPr>
                <w:color w:val="000000"/>
              </w:rPr>
            </w:pPr>
            <w:proofErr w:type="spellStart"/>
            <w:r w:rsidRPr="00585E8F">
              <w:rPr>
                <w:color w:val="000000"/>
              </w:rPr>
              <w:t>Fotometriskā</w:t>
            </w:r>
            <w:proofErr w:type="spellEnd"/>
            <w:r w:rsidRPr="00585E8F">
              <w:rPr>
                <w:color w:val="000000"/>
              </w:rPr>
              <w:t xml:space="preserve"> precizitāte: ±0,01A pie 0,3A</w:t>
            </w:r>
          </w:p>
          <w:p w14:paraId="11459F50" w14:textId="756D6696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Procesa vadība un kontrole: iebūvēts krāsu LCD displejs un tastatūra</w:t>
            </w:r>
          </w:p>
          <w:p w14:paraId="36FD83B9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Interfeiss: USB-B un USB-A</w:t>
            </w:r>
          </w:p>
          <w:p w14:paraId="36B32ADF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Noņemams un mazgājams paraugu ievietošanas nodalījums</w:t>
            </w:r>
          </w:p>
        </w:tc>
      </w:tr>
      <w:tr w:rsidR="0054664B" w:rsidRPr="00247722" w14:paraId="5286C5C4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E011" w14:textId="3B09D282" w:rsidR="0054664B" w:rsidRPr="00312490" w:rsidRDefault="0054664B" w:rsidP="00330401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B78F" w14:textId="77777777" w:rsidR="0054664B" w:rsidRPr="00585E8F" w:rsidRDefault="0054664B" w:rsidP="00330401">
            <w:pPr>
              <w:rPr>
                <w:color w:val="000000"/>
              </w:rPr>
            </w:pPr>
            <w:r w:rsidRPr="00585E8F">
              <w:rPr>
                <w:color w:val="000000"/>
              </w:rPr>
              <w:t>Magnētiskais maisītājs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9216" w14:textId="77777777" w:rsidR="0054664B" w:rsidRPr="00585E8F" w:rsidRDefault="0054664B" w:rsidP="00330401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Šķīdumu maisīšanai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251E" w14:textId="77777777" w:rsidR="0054664B" w:rsidRPr="00585E8F" w:rsidRDefault="0054664B" w:rsidP="00330401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14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A717" w14:textId="77777777" w:rsidR="0054664B" w:rsidRPr="00585E8F" w:rsidRDefault="0054664B" w:rsidP="00226CA0">
            <w:proofErr w:type="spellStart"/>
            <w:r w:rsidRPr="00585E8F">
              <w:t>Apgriezienu</w:t>
            </w:r>
            <w:proofErr w:type="spellEnd"/>
            <w:r w:rsidRPr="00585E8F">
              <w:t xml:space="preserve"> iestatījumi: vismaz no 0 līdz 3000 </w:t>
            </w:r>
            <w:proofErr w:type="spellStart"/>
            <w:r w:rsidRPr="00585E8F">
              <w:t>rpm</w:t>
            </w:r>
            <w:proofErr w:type="spellEnd"/>
            <w:r w:rsidRPr="00585E8F">
              <w:t>;</w:t>
            </w:r>
          </w:p>
          <w:p w14:paraId="7BBF49D2" w14:textId="77777777" w:rsidR="0054664B" w:rsidRPr="00585E8F" w:rsidRDefault="0054664B" w:rsidP="00226CA0">
            <w:r w:rsidRPr="00585E8F">
              <w:t>Maksimālais maisīšanas tilpums: vismaz 5 litri;</w:t>
            </w:r>
          </w:p>
          <w:p w14:paraId="25014638" w14:textId="77777777" w:rsidR="0054664B" w:rsidRPr="00585E8F" w:rsidRDefault="0054664B" w:rsidP="00226CA0">
            <w:r w:rsidRPr="00585E8F">
              <w:t>Darba virsma: vismaz 100x100 mm;</w:t>
            </w:r>
          </w:p>
          <w:p w14:paraId="56E0A378" w14:textId="77777777" w:rsidR="0054664B" w:rsidRPr="00585E8F" w:rsidRDefault="0054664B" w:rsidP="00226CA0">
            <w:r w:rsidRPr="00585E8F">
              <w:t>Darba virsmas materiāls: nerūsējošs tērauds;</w:t>
            </w:r>
          </w:p>
          <w:p w14:paraId="4C48C28B" w14:textId="7FCD2F51" w:rsidR="0054664B" w:rsidRPr="00585E8F" w:rsidRDefault="0054664B" w:rsidP="00226CA0">
            <w:r w:rsidRPr="00585E8F">
              <w:t>Iekļauti vismaz 5 magnētiskie elementi garumā līdz 50 mm;</w:t>
            </w:r>
          </w:p>
        </w:tc>
      </w:tr>
      <w:tr w:rsidR="0054664B" w:rsidRPr="00247722" w14:paraId="7D71A25B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C0D4" w14:textId="091E1885" w:rsidR="0054664B" w:rsidRPr="00312490" w:rsidRDefault="0054664B" w:rsidP="00330401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4994" w14:textId="77777777" w:rsidR="0054664B" w:rsidRPr="00585E8F" w:rsidRDefault="0054664B" w:rsidP="00330401">
            <w:pPr>
              <w:rPr>
                <w:color w:val="000000"/>
              </w:rPr>
            </w:pPr>
            <w:r w:rsidRPr="00585E8F">
              <w:rPr>
                <w:color w:val="000000"/>
              </w:rPr>
              <w:t>Centrifūga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3CE2" w14:textId="533FF9E8" w:rsidR="0054664B" w:rsidRPr="00585E8F" w:rsidRDefault="0054664B" w:rsidP="00330401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 xml:space="preserve">Blīvumu bāzēta elementu </w:t>
            </w:r>
            <w:proofErr w:type="spellStart"/>
            <w:r w:rsidRPr="00585E8F">
              <w:rPr>
                <w:color w:val="000000"/>
              </w:rPr>
              <w:t>separācijai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4B4C" w14:textId="77777777" w:rsidR="0054664B" w:rsidRPr="00585E8F" w:rsidRDefault="0054664B" w:rsidP="00330401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06EE" w14:textId="53B535FA" w:rsidR="0054664B" w:rsidRPr="00585E8F" w:rsidRDefault="0054664B" w:rsidP="005508F1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Maksimālais </w:t>
            </w:r>
            <w:proofErr w:type="spellStart"/>
            <w:r w:rsidRPr="00585E8F">
              <w:rPr>
                <w:color w:val="000000"/>
              </w:rPr>
              <w:t>apgriezienu</w:t>
            </w:r>
            <w:proofErr w:type="spellEnd"/>
            <w:r w:rsidRPr="00585E8F">
              <w:rPr>
                <w:color w:val="000000"/>
              </w:rPr>
              <w:t xml:space="preserve"> skaits: ne mazāk par 15 000 </w:t>
            </w:r>
            <w:r w:rsidRPr="00585E8F">
              <w:t>apgr./min</w:t>
            </w:r>
          </w:p>
          <w:p w14:paraId="7F545CC0" w14:textId="0083F445" w:rsidR="0054664B" w:rsidRPr="00585E8F" w:rsidRDefault="0054664B" w:rsidP="005508F1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Minimālais </w:t>
            </w:r>
            <w:proofErr w:type="spellStart"/>
            <w:r w:rsidRPr="00585E8F">
              <w:rPr>
                <w:color w:val="000000"/>
              </w:rPr>
              <w:t>apgriezienu</w:t>
            </w:r>
            <w:proofErr w:type="spellEnd"/>
            <w:r w:rsidRPr="00585E8F">
              <w:rPr>
                <w:color w:val="000000"/>
              </w:rPr>
              <w:t xml:space="preserve"> skaits: ne vairāk par 200 </w:t>
            </w:r>
            <w:r w:rsidRPr="00585E8F">
              <w:t>apgr./min</w:t>
            </w:r>
          </w:p>
          <w:p w14:paraId="1F57DEF5" w14:textId="3BA9C875" w:rsidR="0054664B" w:rsidRPr="00585E8F" w:rsidRDefault="0054664B" w:rsidP="005508F1">
            <w:pPr>
              <w:ind w:left="31"/>
              <w:rPr>
                <w:color w:val="000000"/>
              </w:rPr>
            </w:pPr>
            <w:proofErr w:type="spellStart"/>
            <w:r w:rsidRPr="00585E8F">
              <w:rPr>
                <w:color w:val="000000"/>
              </w:rPr>
              <w:t>Apgriezienu</w:t>
            </w:r>
            <w:proofErr w:type="spellEnd"/>
            <w:r w:rsidRPr="00585E8F">
              <w:rPr>
                <w:color w:val="000000"/>
              </w:rPr>
              <w:t xml:space="preserve"> iestatīšanas solis: ne lielāks par 100 </w:t>
            </w:r>
            <w:r w:rsidRPr="00585E8F">
              <w:t>apgr./min</w:t>
            </w:r>
          </w:p>
          <w:p w14:paraId="62773E04" w14:textId="2E33A0B3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Maksimālais sasniedzamais relatīvais </w:t>
            </w:r>
            <w:proofErr w:type="spellStart"/>
            <w:r w:rsidRPr="00585E8F">
              <w:rPr>
                <w:color w:val="000000"/>
              </w:rPr>
              <w:t>centrifugēšanas</w:t>
            </w:r>
            <w:proofErr w:type="spellEnd"/>
            <w:r w:rsidRPr="00585E8F">
              <w:rPr>
                <w:color w:val="000000"/>
              </w:rPr>
              <w:t xml:space="preserve"> spēks (RCF): 20627 x g</w:t>
            </w:r>
          </w:p>
          <w:p w14:paraId="1392FA7E" w14:textId="21EFCCEB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Iespēja iestatīt </w:t>
            </w:r>
            <w:proofErr w:type="spellStart"/>
            <w:r w:rsidRPr="00585E8F">
              <w:rPr>
                <w:color w:val="000000"/>
              </w:rPr>
              <w:t>centrifugēšanas</w:t>
            </w:r>
            <w:proofErr w:type="spellEnd"/>
            <w:r w:rsidRPr="00585E8F">
              <w:rPr>
                <w:color w:val="000000"/>
              </w:rPr>
              <w:t xml:space="preserve"> laiku</w:t>
            </w:r>
          </w:p>
          <w:p w14:paraId="670981B1" w14:textId="0B79C87D" w:rsidR="0054664B" w:rsidRPr="00585E8F" w:rsidRDefault="0054664B" w:rsidP="009E442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Centrifūgas ietilpība: vismaz 24 elementi ar vismaz 2 ml maksimālo ietilpību katrs</w:t>
            </w:r>
          </w:p>
          <w:p w14:paraId="3C64B54F" w14:textId="72C13FAF" w:rsidR="0054664B" w:rsidRPr="00585E8F" w:rsidRDefault="0054664B" w:rsidP="009E442F">
            <w:pPr>
              <w:rPr>
                <w:color w:val="000000"/>
              </w:rPr>
            </w:pPr>
            <w:r w:rsidRPr="00585E8F">
              <w:rPr>
                <w:color w:val="000000"/>
              </w:rPr>
              <w:t>Displejs: LCD</w:t>
            </w:r>
          </w:p>
          <w:p w14:paraId="14FE4813" w14:textId="77777777" w:rsidR="0054664B" w:rsidRPr="00585E8F" w:rsidRDefault="0054664B" w:rsidP="00961F76">
            <w:pPr>
              <w:rPr>
                <w:color w:val="000000"/>
              </w:rPr>
            </w:pPr>
            <w:r w:rsidRPr="00585E8F">
              <w:rPr>
                <w:color w:val="000000"/>
              </w:rPr>
              <w:t xml:space="preserve">Aprīkots ar </w:t>
            </w:r>
            <w:proofErr w:type="spellStart"/>
            <w:r w:rsidRPr="00585E8F">
              <w:rPr>
                <w:color w:val="000000"/>
              </w:rPr>
              <w:t>polisulfona</w:t>
            </w:r>
            <w:proofErr w:type="spellEnd"/>
            <w:r w:rsidRPr="00585E8F">
              <w:rPr>
                <w:color w:val="000000"/>
              </w:rPr>
              <w:t xml:space="preserve"> vāku</w:t>
            </w:r>
          </w:p>
          <w:p w14:paraId="55678A6A" w14:textId="77777777" w:rsidR="0054664B" w:rsidRDefault="0054664B" w:rsidP="00961F76">
            <w:pPr>
              <w:rPr>
                <w:color w:val="000000"/>
              </w:rPr>
            </w:pPr>
          </w:p>
          <w:p w14:paraId="7A1FB486" w14:textId="000B87DB" w:rsidR="0054664B" w:rsidRPr="00585E8F" w:rsidRDefault="0054664B" w:rsidP="00961F76">
            <w:pPr>
              <w:rPr>
                <w:color w:val="000000"/>
              </w:rPr>
            </w:pPr>
            <w:r w:rsidRPr="00585E8F">
              <w:rPr>
                <w:color w:val="000000"/>
              </w:rPr>
              <w:t>Komplektācija:</w:t>
            </w:r>
          </w:p>
          <w:p w14:paraId="2D5D7EA7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Centrifūga</w:t>
            </w:r>
          </w:p>
          <w:p w14:paraId="76D09DD0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24 x 2 ml rotors</w:t>
            </w:r>
          </w:p>
          <w:p w14:paraId="3C4329E7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24 x 0.2 ml adapteris</w:t>
            </w:r>
          </w:p>
          <w:p w14:paraId="77AB47C6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24 x 0.5/0.75 ml adapteris</w:t>
            </w:r>
          </w:p>
          <w:p w14:paraId="00ED745D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Tūbiņas: 0.5 ml (100 gab.), 0.2 ml(100 gab.), 1.5 ml (100 gab.) un 2.0 ml (100 gab.)</w:t>
            </w:r>
          </w:p>
        </w:tc>
      </w:tr>
      <w:tr w:rsidR="0054664B" w:rsidRPr="00247722" w14:paraId="7A5F7DC4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670C" w14:textId="143C60D3" w:rsidR="0054664B" w:rsidRPr="00312490" w:rsidRDefault="0054664B" w:rsidP="00330401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3FB79" w14:textId="77777777" w:rsidR="0054664B" w:rsidRPr="00585E8F" w:rsidRDefault="0054664B" w:rsidP="00330401">
            <w:pPr>
              <w:rPr>
                <w:color w:val="000000"/>
              </w:rPr>
            </w:pPr>
            <w:r w:rsidRPr="00585E8F">
              <w:t>Orbitālais kratītājs-inkubators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08B4" w14:textId="77777777" w:rsidR="0054664B" w:rsidRPr="00585E8F" w:rsidRDefault="0054664B" w:rsidP="00330401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Bioloģisko šķīdumu maisīšanai un inkubācijai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C0A0" w14:textId="77777777" w:rsidR="0054664B" w:rsidRPr="00585E8F" w:rsidRDefault="0054664B" w:rsidP="00330401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4F49" w14:textId="77777777" w:rsidR="0054664B" w:rsidRPr="00585E8F" w:rsidRDefault="0054664B" w:rsidP="00226CA0">
            <w:r w:rsidRPr="00585E8F">
              <w:t xml:space="preserve">Temperatūras iestatīšanas diapazons: vismaz no +25 °C līdz +42 °C; </w:t>
            </w:r>
          </w:p>
          <w:p w14:paraId="3CCB6A1A" w14:textId="2FE3D23B" w:rsidR="0054664B" w:rsidRPr="00585E8F" w:rsidRDefault="0054664B" w:rsidP="00226CA0">
            <w:r w:rsidRPr="00585E8F">
              <w:t>Ātruma regulēšana vismaz robežās no 50 līdz 250 apgr./min ar vismaz 2 apgr./min precizitāti</w:t>
            </w:r>
          </w:p>
          <w:p w14:paraId="40CA8893" w14:textId="23622707" w:rsidR="0054664B" w:rsidRPr="00585E8F" w:rsidRDefault="0054664B" w:rsidP="00226CA0">
            <w:r w:rsidRPr="00585E8F">
              <w:t xml:space="preserve">Iestatījumu izšķirtspēja: vismaz 0,1°C uz 10 apgr./min; </w:t>
            </w:r>
          </w:p>
          <w:p w14:paraId="74D236AA" w14:textId="77777777" w:rsidR="0054664B" w:rsidRPr="00585E8F" w:rsidRDefault="0054664B" w:rsidP="00226CA0">
            <w:r w:rsidRPr="00585E8F">
              <w:t>Temperatūras stabilitāte: ne plašāka par ±0.5 °C;</w:t>
            </w:r>
          </w:p>
          <w:p w14:paraId="7F3E1A4E" w14:textId="63F2CDE8" w:rsidR="0054664B" w:rsidRPr="00585E8F" w:rsidRDefault="0054664B" w:rsidP="00226CA0">
            <w:r w:rsidRPr="00585E8F">
              <w:t xml:space="preserve">Maksimālais kratīšanas svars: vismaz 2,5 kg; </w:t>
            </w:r>
          </w:p>
          <w:p w14:paraId="05E875B0" w14:textId="77777777" w:rsidR="0054664B" w:rsidRPr="00585E8F" w:rsidRDefault="0054664B" w:rsidP="00226CA0">
            <w:r w:rsidRPr="00585E8F">
              <w:t>Uzsilšanas ātrums: ne mazāks par 1</w:t>
            </w:r>
            <w:r w:rsidRPr="00585E8F">
              <w:rPr>
                <w:vertAlign w:val="superscript"/>
              </w:rPr>
              <w:t>o</w:t>
            </w:r>
            <w:r w:rsidRPr="00585E8F">
              <w:t>C/min;</w:t>
            </w:r>
          </w:p>
          <w:p w14:paraId="2FB7F8ED" w14:textId="212C8734" w:rsidR="0054664B" w:rsidRPr="00585E8F" w:rsidRDefault="0054664B" w:rsidP="00226CA0">
            <w:r w:rsidRPr="00585E8F">
              <w:t>Komplektā iekļauta universālā platforma, kas nepieciešama, lai ierīce varētu pilnvērtīgi darboties;</w:t>
            </w:r>
          </w:p>
        </w:tc>
      </w:tr>
    </w:tbl>
    <w:p w14:paraId="2E9150C7" w14:textId="77777777" w:rsidR="00961F76" w:rsidRDefault="00961F76">
      <w:r>
        <w:br w:type="page"/>
      </w:r>
    </w:p>
    <w:tbl>
      <w:tblPr>
        <w:tblStyle w:val="a"/>
        <w:tblW w:w="1502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687"/>
        <w:gridCol w:w="992"/>
        <w:gridCol w:w="8223"/>
      </w:tblGrid>
      <w:tr w:rsidR="0054664B" w:rsidRPr="00247722" w14:paraId="7D027F8E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AF9B" w14:textId="0035E4A5" w:rsidR="0054664B" w:rsidRPr="00312490" w:rsidRDefault="0054664B" w:rsidP="00330401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59A43" w14:textId="77777777" w:rsidR="0054664B" w:rsidRPr="00585E8F" w:rsidRDefault="0054664B" w:rsidP="00330401">
            <w:pPr>
              <w:rPr>
                <w:color w:val="000000"/>
              </w:rPr>
            </w:pPr>
            <w:proofErr w:type="spellStart"/>
            <w:r w:rsidRPr="00585E8F">
              <w:rPr>
                <w:color w:val="000000"/>
              </w:rPr>
              <w:t>Ph</w:t>
            </w:r>
            <w:proofErr w:type="spellEnd"/>
            <w:r w:rsidRPr="00585E8F">
              <w:rPr>
                <w:color w:val="000000"/>
              </w:rPr>
              <w:t>/elektrovadītspējas mērītājs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C4B9" w14:textId="26ABE69C" w:rsidR="0054664B" w:rsidRPr="00585E8F" w:rsidRDefault="0054664B" w:rsidP="00330401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Universāls instruments lai mērītu </w:t>
            </w:r>
            <w:proofErr w:type="spellStart"/>
            <w:r w:rsidRPr="00585E8F">
              <w:rPr>
                <w:color w:val="000000"/>
              </w:rPr>
              <w:t>pH</w:t>
            </w:r>
            <w:proofErr w:type="spellEnd"/>
            <w:r w:rsidRPr="00585E8F">
              <w:rPr>
                <w:color w:val="000000"/>
              </w:rPr>
              <w:t xml:space="preserve"> līmeni un elektrovadītspēju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B284" w14:textId="77777777" w:rsidR="0054664B" w:rsidRPr="00585E8F" w:rsidRDefault="0054664B" w:rsidP="00330401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5B41" w14:textId="2080E611" w:rsidR="0054664B" w:rsidRPr="00585E8F" w:rsidRDefault="0054664B" w:rsidP="009C074A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Mērīšanas diapazons un precizitāte vides skābumam/bāziskumam (</w:t>
            </w:r>
            <w:proofErr w:type="spellStart"/>
            <w:r w:rsidRPr="00585E8F">
              <w:rPr>
                <w:color w:val="000000"/>
              </w:rPr>
              <w:t>pH</w:t>
            </w:r>
            <w:proofErr w:type="spellEnd"/>
            <w:r w:rsidRPr="00585E8F">
              <w:rPr>
                <w:color w:val="000000"/>
              </w:rPr>
              <w:t>):</w:t>
            </w:r>
          </w:p>
          <w:p w14:paraId="0F16A748" w14:textId="24FA008B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diapazonam vismaz no 2,0 – 20,0 precizitāte ne sliktāka par ± 0,1 </w:t>
            </w:r>
            <w:proofErr w:type="spellStart"/>
            <w:r w:rsidRPr="00585E8F">
              <w:rPr>
                <w:color w:val="000000"/>
              </w:rPr>
              <w:t>pH</w:t>
            </w:r>
            <w:proofErr w:type="spellEnd"/>
          </w:p>
          <w:p w14:paraId="25F3A904" w14:textId="5631A3AD" w:rsidR="0054664B" w:rsidRPr="00585E8F" w:rsidRDefault="0054664B" w:rsidP="009C074A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diapazonam vismaz no 2,00 – 20,00 precizitāte ne sliktāka par ± 0,01 </w:t>
            </w:r>
            <w:proofErr w:type="spellStart"/>
            <w:r w:rsidRPr="00585E8F">
              <w:rPr>
                <w:color w:val="000000"/>
              </w:rPr>
              <w:t>pH</w:t>
            </w:r>
            <w:proofErr w:type="spellEnd"/>
          </w:p>
          <w:p w14:paraId="49610EEC" w14:textId="2EDB5F70" w:rsidR="0054664B" w:rsidRPr="00585E8F" w:rsidRDefault="0054664B" w:rsidP="009C074A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diapazonam vismaz no 2,000 – 20,000 precizitāte ne sliktāka par ± 0,005 </w:t>
            </w:r>
            <w:proofErr w:type="spellStart"/>
            <w:r w:rsidRPr="00585E8F">
              <w:rPr>
                <w:color w:val="000000"/>
              </w:rPr>
              <w:t>pH</w:t>
            </w:r>
            <w:proofErr w:type="spellEnd"/>
          </w:p>
          <w:p w14:paraId="198C8E19" w14:textId="363CF9DB" w:rsidR="0054664B" w:rsidRPr="00585E8F" w:rsidRDefault="0054664B" w:rsidP="009C074A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Mērīšanas diapazons un precizitāte elektrovadītspējas mērījumiem:</w:t>
            </w:r>
          </w:p>
          <w:p w14:paraId="130B3392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Diapazons vismaz no -1200 līdz +1200 </w:t>
            </w:r>
            <w:proofErr w:type="spellStart"/>
            <w:r w:rsidRPr="00585E8F">
              <w:rPr>
                <w:color w:val="000000"/>
              </w:rPr>
              <w:t>mV</w:t>
            </w:r>
            <w:proofErr w:type="spellEnd"/>
            <w:r w:rsidRPr="00585E8F">
              <w:rPr>
                <w:color w:val="000000"/>
              </w:rPr>
              <w:t xml:space="preserve"> ar precizitāti ne sliktāku par  ± 0,3 </w:t>
            </w:r>
            <w:proofErr w:type="spellStart"/>
            <w:r w:rsidRPr="00585E8F">
              <w:rPr>
                <w:color w:val="000000"/>
              </w:rPr>
              <w:t>mV</w:t>
            </w:r>
            <w:proofErr w:type="spellEnd"/>
          </w:p>
          <w:p w14:paraId="61E03D2B" w14:textId="2819D9A4" w:rsidR="0054664B" w:rsidRPr="00585E8F" w:rsidRDefault="0054664B" w:rsidP="009C074A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Diapazons vismaz no -2500 līdz +2500 </w:t>
            </w:r>
            <w:proofErr w:type="spellStart"/>
            <w:r w:rsidRPr="00585E8F">
              <w:rPr>
                <w:color w:val="000000"/>
              </w:rPr>
              <w:t>mV</w:t>
            </w:r>
            <w:proofErr w:type="spellEnd"/>
            <w:r w:rsidRPr="00585E8F">
              <w:rPr>
                <w:color w:val="000000"/>
              </w:rPr>
              <w:t xml:space="preserve"> ar precizitāti ne sliktāku par  ± 1 </w:t>
            </w:r>
            <w:proofErr w:type="spellStart"/>
            <w:r w:rsidRPr="00585E8F">
              <w:rPr>
                <w:color w:val="000000"/>
              </w:rPr>
              <w:t>mV</w:t>
            </w:r>
            <w:proofErr w:type="spellEnd"/>
          </w:p>
          <w:p w14:paraId="2ACE1E5E" w14:textId="529A206D" w:rsidR="0054664B" w:rsidRPr="00585E8F" w:rsidRDefault="0054664B" w:rsidP="009C074A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Darbības temperatūra vismaz no – 5.0 līdz 105.0 °C ar precizitāti ne sliktāku par ± 0,1 °C</w:t>
            </w:r>
          </w:p>
          <w:p w14:paraId="406FCB46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TDS : 0 mg … 199.9 g/l</w:t>
            </w:r>
          </w:p>
          <w:p w14:paraId="7E0D3326" w14:textId="62A439FA" w:rsidR="0054664B" w:rsidRPr="00585E8F" w:rsidRDefault="0054664B" w:rsidP="00924144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Aizsardzības klase: ne zemāka par IP 67</w:t>
            </w:r>
          </w:p>
        </w:tc>
      </w:tr>
      <w:tr w:rsidR="0054664B" w:rsidRPr="00247722" w14:paraId="0A32D770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5C7A" w14:textId="345728E6" w:rsidR="0054664B" w:rsidRPr="00312490" w:rsidRDefault="0054664B" w:rsidP="00330401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91C1" w14:textId="77777777" w:rsidR="0054664B" w:rsidRPr="00585E8F" w:rsidRDefault="0054664B" w:rsidP="00330401">
            <w:pPr>
              <w:rPr>
                <w:color w:val="000000"/>
              </w:rPr>
            </w:pPr>
            <w:r w:rsidRPr="00585E8F">
              <w:rPr>
                <w:color w:val="000000"/>
              </w:rPr>
              <w:t>Demonstrācijas mikroskops, ko var pieslēgt pie datora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0865C" w14:textId="23D75656" w:rsidR="0054664B" w:rsidRPr="00585E8F" w:rsidRDefault="0054664B" w:rsidP="00330401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Mikroskops ar kuru var klasē rādīt skolēniem nepieciešamos darbus, aktivitātes, utt. Dod iespēju visiem vienoti demonstrēt.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4AD1" w14:textId="77777777" w:rsidR="0054664B" w:rsidRPr="00585E8F" w:rsidRDefault="0054664B" w:rsidP="00330401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1422" w14:textId="70ADC882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Okulāri: ar optisko palielinājumu vismaz 10x/20</w:t>
            </w:r>
          </w:p>
          <w:p w14:paraId="713F3EE1" w14:textId="5DE7CB5F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Objektīvu komplekts: 4 N-</w:t>
            </w:r>
            <w:proofErr w:type="spellStart"/>
            <w:r w:rsidRPr="00585E8F">
              <w:rPr>
                <w:color w:val="000000"/>
              </w:rPr>
              <w:t>Plan</w:t>
            </w:r>
            <w:proofErr w:type="spellEnd"/>
            <w:r w:rsidRPr="00585E8F">
              <w:rPr>
                <w:color w:val="000000"/>
              </w:rPr>
              <w:t xml:space="preserve"> objektīvi ar palielinājumiem 4x, 10x, 40x, 100x</w:t>
            </w:r>
          </w:p>
          <w:p w14:paraId="225C3879" w14:textId="460A4065" w:rsidR="0054664B" w:rsidRPr="00585E8F" w:rsidRDefault="0054664B" w:rsidP="00D66E2C">
            <w:pPr>
              <w:ind w:left="31"/>
              <w:rPr>
                <w:color w:val="000000"/>
              </w:rPr>
            </w:pPr>
            <w:proofErr w:type="spellStart"/>
            <w:r w:rsidRPr="00585E8F">
              <w:rPr>
                <w:color w:val="000000"/>
              </w:rPr>
              <w:t>Priekšmetgaldiņš</w:t>
            </w:r>
            <w:proofErr w:type="spellEnd"/>
            <w:r w:rsidRPr="00585E8F">
              <w:rPr>
                <w:color w:val="000000"/>
              </w:rPr>
              <w:t>: dubulta pārklājuma, izmēri vismaz 150x139 mm, pārvietošanas diapazons vismaz 75x33 mm</w:t>
            </w:r>
          </w:p>
          <w:p w14:paraId="46EF41D0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Fokusēšana: koaksiālā rupjā un smalkā</w:t>
            </w:r>
          </w:p>
          <w:p w14:paraId="57CBAE49" w14:textId="3053C376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Gaismas avots: </w:t>
            </w:r>
          </w:p>
          <w:p w14:paraId="3BEA0DEC" w14:textId="2E0B3114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Izšķirtspēja: vismaz 1.3 MP</w:t>
            </w:r>
          </w:p>
          <w:p w14:paraId="1D24E3B0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Signāla padeve: USB 2.0</w:t>
            </w:r>
          </w:p>
          <w:p w14:paraId="2B3F9F52" w14:textId="11E73868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Sensora izmērs: ne mazāks kā 1/3”</w:t>
            </w:r>
          </w:p>
          <w:p w14:paraId="7817283D" w14:textId="7A03F5A6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Signāla trokšņa attiecība: ne lielāka par 44 </w:t>
            </w:r>
            <w:proofErr w:type="spellStart"/>
            <w:r w:rsidRPr="00585E8F">
              <w:rPr>
                <w:color w:val="000000"/>
              </w:rPr>
              <w:t>dB</w:t>
            </w:r>
            <w:proofErr w:type="spellEnd"/>
          </w:p>
          <w:p w14:paraId="2B6FAD30" w14:textId="16DC02B5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Dinamiskais diapazons: ne mazāks par 71 </w:t>
            </w:r>
            <w:proofErr w:type="spellStart"/>
            <w:r w:rsidRPr="00585E8F">
              <w:rPr>
                <w:color w:val="000000"/>
              </w:rPr>
              <w:t>dB</w:t>
            </w:r>
            <w:proofErr w:type="spellEnd"/>
          </w:p>
        </w:tc>
      </w:tr>
      <w:tr w:rsidR="0054664B" w:rsidRPr="00247722" w14:paraId="5845DCA3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8794" w14:textId="4A150BB1" w:rsidR="0054664B" w:rsidRPr="00312490" w:rsidRDefault="0054664B" w:rsidP="00330401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12D4" w14:textId="77777777" w:rsidR="0054664B" w:rsidRPr="00585E8F" w:rsidRDefault="0054664B" w:rsidP="00330401">
            <w:pPr>
              <w:rPr>
                <w:color w:val="000000"/>
              </w:rPr>
            </w:pPr>
            <w:r w:rsidRPr="00585E8F">
              <w:rPr>
                <w:color w:val="000000"/>
              </w:rPr>
              <w:t>Mitruma svari (precizitāte 0,001g)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3597" w14:textId="4276544D" w:rsidR="0054664B" w:rsidRPr="00585E8F" w:rsidRDefault="0054664B" w:rsidP="00330401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Svari, kas ļauj mērīt pie noteiktas temperatūras un mitruma daudzuma. Ļauj noteikt mitruma daudzumu vielas paraugā.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D53F" w14:textId="77777777" w:rsidR="0054664B" w:rsidRPr="00585E8F" w:rsidRDefault="0054664B" w:rsidP="00330401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A13D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Svari ar ārējo kalibrēšanu;</w:t>
            </w:r>
          </w:p>
          <w:p w14:paraId="5AF36259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Mērīšanas temperatūra: vismaz līdz 190 °C;</w:t>
            </w:r>
          </w:p>
          <w:p w14:paraId="4610CB38" w14:textId="548F7132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Svēršanas </w:t>
            </w:r>
            <w:proofErr w:type="spellStart"/>
            <w:r w:rsidRPr="00585E8F">
              <w:rPr>
                <w:color w:val="000000"/>
              </w:rPr>
              <w:t>mērapjoms</w:t>
            </w:r>
            <w:proofErr w:type="spellEnd"/>
            <w:r w:rsidRPr="00585E8F">
              <w:rPr>
                <w:color w:val="000000"/>
              </w:rPr>
              <w:t>: vismaz līdz 100 g;</w:t>
            </w:r>
          </w:p>
          <w:p w14:paraId="0D5109D9" w14:textId="3BAD30AB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Precizitāte: ne </w:t>
            </w:r>
            <w:proofErr w:type="spellStart"/>
            <w:r w:rsidRPr="00585E8F">
              <w:rPr>
                <w:color w:val="000000"/>
              </w:rPr>
              <w:t>sliktāta</w:t>
            </w:r>
            <w:proofErr w:type="spellEnd"/>
            <w:r w:rsidRPr="00585E8F">
              <w:rPr>
                <w:color w:val="000000"/>
              </w:rPr>
              <w:t xml:space="preserve"> par ± 0,001g;</w:t>
            </w:r>
          </w:p>
          <w:p w14:paraId="7E30F56C" w14:textId="7450952D" w:rsidR="0054664B" w:rsidRPr="00585E8F" w:rsidRDefault="0054664B" w:rsidP="0015529A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LCD ekrāns, no kura nolasīt rādījumu ar precizitāti ne sliktāku par ±0,001g;</w:t>
            </w:r>
          </w:p>
          <w:p w14:paraId="5277E432" w14:textId="3D8404E4" w:rsidR="0054664B" w:rsidRPr="00585E8F" w:rsidRDefault="0054664B" w:rsidP="00904BA0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Mērījuma laiks: ne ilgāks par 3 sekundēm;</w:t>
            </w:r>
          </w:p>
          <w:p w14:paraId="78F38FE3" w14:textId="6696BE17" w:rsidR="0054664B" w:rsidRPr="00585E8F" w:rsidRDefault="0054664B" w:rsidP="00D66E2C">
            <w:pPr>
              <w:ind w:left="31"/>
              <w:rPr>
                <w:color w:val="000000"/>
              </w:rPr>
            </w:pPr>
            <w:proofErr w:type="spellStart"/>
            <w:r w:rsidRPr="00585E8F">
              <w:rPr>
                <w:color w:val="000000"/>
              </w:rPr>
              <w:t>Nolasāmība</w:t>
            </w:r>
            <w:proofErr w:type="spellEnd"/>
            <w:r w:rsidRPr="00585E8F">
              <w:rPr>
                <w:color w:val="000000"/>
              </w:rPr>
              <w:t xml:space="preserve"> (mitrumam): ne sliktāka par 0,01 %;</w:t>
            </w:r>
          </w:p>
          <w:p w14:paraId="6DACD7EF" w14:textId="45795102" w:rsidR="0054664B" w:rsidRPr="00585E8F" w:rsidRDefault="0054664B" w:rsidP="00A37F70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Svēršanas trauka materiāls: Alumīnijs;</w:t>
            </w:r>
          </w:p>
        </w:tc>
      </w:tr>
      <w:tr w:rsidR="0054664B" w:rsidRPr="00247722" w14:paraId="448D9640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2C17" w14:textId="38D1BEEC" w:rsidR="0054664B" w:rsidRPr="00312490" w:rsidRDefault="0054664B" w:rsidP="00330401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1DCA" w14:textId="77777777" w:rsidR="0054664B" w:rsidRPr="00585E8F" w:rsidRDefault="0054664B" w:rsidP="00330401">
            <w:pPr>
              <w:rPr>
                <w:color w:val="000000"/>
              </w:rPr>
            </w:pPr>
            <w:r w:rsidRPr="00585E8F">
              <w:rPr>
                <w:color w:val="000000"/>
              </w:rPr>
              <w:t>Halāti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810A" w14:textId="19613D38" w:rsidR="0054664B" w:rsidRPr="00585E8F" w:rsidRDefault="0054664B" w:rsidP="00330401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Apģērbs laboratorijas eksperimentu veikšanai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0805" w14:textId="563D0BA7" w:rsidR="0054664B" w:rsidRPr="00585E8F" w:rsidRDefault="0054664B" w:rsidP="00330401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10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2549" w14:textId="77777777" w:rsidR="0054664B" w:rsidRPr="00585E8F" w:rsidRDefault="0054664B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Materiāls - 100 % kokvilna;</w:t>
            </w:r>
          </w:p>
          <w:p w14:paraId="27E861D0" w14:textId="66DC28C2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Izmēri pēc Anglijas sistēmas - 38</w:t>
            </w:r>
          </w:p>
        </w:tc>
      </w:tr>
      <w:tr w:rsidR="0054664B" w:rsidRPr="00247722" w14:paraId="44BE4CC9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9353" w14:textId="360EF2EF" w:rsidR="0054664B" w:rsidRPr="00312490" w:rsidRDefault="0054664B" w:rsidP="00585E8F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C659" w14:textId="16BF25F8" w:rsidR="0054664B" w:rsidRPr="00585E8F" w:rsidRDefault="0054664B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Halāti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0D17" w14:textId="3E2058FC" w:rsidR="0054664B" w:rsidRPr="00585E8F" w:rsidRDefault="0054664B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Apģērbs laboratorijas eksperimentu veikšanai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ED25" w14:textId="7A0296BB" w:rsidR="0054664B" w:rsidRPr="00585E8F" w:rsidRDefault="0054664B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10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64F" w14:textId="77777777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Materiāls - 100 % kokvilna;</w:t>
            </w:r>
          </w:p>
          <w:p w14:paraId="32736A5A" w14:textId="7AEFA9F8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Izmēri pēc Anglijas sistēmas - 40</w:t>
            </w:r>
          </w:p>
        </w:tc>
      </w:tr>
      <w:tr w:rsidR="0054664B" w:rsidRPr="00247722" w14:paraId="5CBFF0BB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1F55" w14:textId="68FA832F" w:rsidR="0054664B" w:rsidRPr="00312490" w:rsidRDefault="0054664B" w:rsidP="00585E8F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11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C496" w14:textId="527C6903" w:rsidR="0054664B" w:rsidRPr="00585E8F" w:rsidRDefault="0054664B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Halāti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9DFC" w14:textId="09D57A06" w:rsidR="0054664B" w:rsidRPr="00585E8F" w:rsidRDefault="0054664B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Apģērbs laboratorijas eksperimentu veikšanai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B12D" w14:textId="5DB6FB2A" w:rsidR="0054664B" w:rsidRPr="00585E8F" w:rsidRDefault="0054664B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10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62EF" w14:textId="77777777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Materiāls - 100 % kokvilna;</w:t>
            </w:r>
          </w:p>
          <w:p w14:paraId="1D45E304" w14:textId="53A3992B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Izmēri pēc Anglijas sistēmas - 42</w:t>
            </w:r>
          </w:p>
        </w:tc>
      </w:tr>
      <w:tr w:rsidR="0054664B" w:rsidRPr="00247722" w14:paraId="67F2EDCE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DDB6" w14:textId="3AB00F60" w:rsidR="0054664B" w:rsidRPr="00312490" w:rsidRDefault="0054664B" w:rsidP="00312490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12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3509" w14:textId="3FCA3775" w:rsidR="0054664B" w:rsidRPr="00585E8F" w:rsidRDefault="0054664B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 xml:space="preserve">Automātiskā pipete, 10 – 100 </w:t>
            </w:r>
            <w:proofErr w:type="spellStart"/>
            <w:r>
              <w:rPr>
                <w:color w:val="000000"/>
              </w:rPr>
              <w:t>μ</w:t>
            </w:r>
            <w:r w:rsidRPr="00585E8F">
              <w:rPr>
                <w:color w:val="000000"/>
              </w:rPr>
              <w:t>l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4A4D" w14:textId="67D07870" w:rsidR="0054664B" w:rsidRPr="00585E8F" w:rsidRDefault="0054664B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Precīzai šķīdumu pārnešanai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3001" w14:textId="77777777" w:rsidR="0054664B" w:rsidRPr="00585E8F" w:rsidRDefault="0054664B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10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32AF" w14:textId="77777777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Tilpums: vismaz no 10 līdz 100 µl;</w:t>
            </w:r>
          </w:p>
          <w:p w14:paraId="056CF000" w14:textId="77777777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Precizitāte: ne sliktāka par ±1,6%;</w:t>
            </w:r>
          </w:p>
          <w:p w14:paraId="7EFF93DD" w14:textId="2A946E2C" w:rsidR="0054664B" w:rsidRPr="00585E8F" w:rsidRDefault="0054664B" w:rsidP="00585E8F">
            <w:pPr>
              <w:ind w:left="31"/>
              <w:rPr>
                <w:color w:val="000000"/>
              </w:rPr>
            </w:pPr>
            <w:proofErr w:type="spellStart"/>
            <w:r w:rsidRPr="00585E8F">
              <w:rPr>
                <w:color w:val="000000"/>
              </w:rPr>
              <w:t>Autoklavējams</w:t>
            </w:r>
            <w:proofErr w:type="spellEnd"/>
            <w:r w:rsidRPr="00585E8F">
              <w:rPr>
                <w:color w:val="000000"/>
              </w:rPr>
              <w:t>;</w:t>
            </w:r>
          </w:p>
        </w:tc>
      </w:tr>
      <w:tr w:rsidR="0054664B" w:rsidRPr="00247722" w14:paraId="32236194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ECDF" w14:textId="3C8670B5" w:rsidR="0054664B" w:rsidRPr="00312490" w:rsidRDefault="0054664B" w:rsidP="00312490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13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1C93" w14:textId="5F803C9E" w:rsidR="0054664B" w:rsidRPr="00585E8F" w:rsidRDefault="0054664B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 xml:space="preserve">Automātiskā pipete, 100 – 1000 </w:t>
            </w:r>
            <w:proofErr w:type="spellStart"/>
            <w:r>
              <w:rPr>
                <w:color w:val="000000"/>
              </w:rPr>
              <w:t>μ</w:t>
            </w:r>
            <w:r w:rsidRPr="00585E8F">
              <w:rPr>
                <w:color w:val="000000"/>
              </w:rPr>
              <w:t>l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0D18" w14:textId="5036C7B2" w:rsidR="0054664B" w:rsidRPr="00585E8F" w:rsidRDefault="0054664B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Precīzai šķīdumu pārnešanai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D1574" w14:textId="7114A8C3" w:rsidR="0054664B" w:rsidRPr="00585E8F" w:rsidRDefault="0054664B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10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0822" w14:textId="77777777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Tilpums: vismaz no 100 - 1000 µl,</w:t>
            </w:r>
          </w:p>
          <w:p w14:paraId="387BE776" w14:textId="1B5366A1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Precizitāte: ne sliktāka par ±1,6%;</w:t>
            </w:r>
          </w:p>
          <w:p w14:paraId="16BCE4C6" w14:textId="1BBFDD2B" w:rsidR="0054664B" w:rsidRPr="00585E8F" w:rsidRDefault="0054664B" w:rsidP="00585E8F">
            <w:pPr>
              <w:ind w:left="31"/>
              <w:rPr>
                <w:color w:val="000000"/>
              </w:rPr>
            </w:pPr>
            <w:proofErr w:type="spellStart"/>
            <w:r w:rsidRPr="00585E8F">
              <w:rPr>
                <w:color w:val="000000"/>
              </w:rPr>
              <w:t>Autoklavējams</w:t>
            </w:r>
            <w:proofErr w:type="spellEnd"/>
            <w:r w:rsidRPr="00585E8F">
              <w:rPr>
                <w:color w:val="000000"/>
              </w:rPr>
              <w:t>;</w:t>
            </w:r>
          </w:p>
        </w:tc>
      </w:tr>
      <w:tr w:rsidR="0054664B" w:rsidRPr="00247722" w14:paraId="0925BE92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3998" w14:textId="3F0230B3" w:rsidR="0054664B" w:rsidRPr="00312490" w:rsidRDefault="0054664B" w:rsidP="00312490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lastRenderedPageBreak/>
              <w:t>14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32FF" w14:textId="77777777" w:rsidR="0054664B" w:rsidRPr="00585E8F" w:rsidRDefault="0054664B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Prettrieciena paplātes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0BA5" w14:textId="67614357" w:rsidR="0054664B" w:rsidRPr="00585E8F" w:rsidRDefault="0054664B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Eksperimentu komplektu sagatavošanai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9CD3" w14:textId="77777777" w:rsidR="0054664B" w:rsidRPr="00585E8F" w:rsidRDefault="0054664B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30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BD6E" w14:textId="21F05744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Minimālie izmēri: 400x300x40mm; </w:t>
            </w:r>
          </w:p>
          <w:p w14:paraId="2E7E0313" w14:textId="5F0A9361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Iztur temperatūru vismaz līdz +70 °C;</w:t>
            </w:r>
          </w:p>
        </w:tc>
      </w:tr>
      <w:tr w:rsidR="0054664B" w:rsidRPr="00247722" w14:paraId="05F0EE54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A7A2" w14:textId="42754040" w:rsidR="0054664B" w:rsidRPr="00312490" w:rsidRDefault="0054664B" w:rsidP="00312490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15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94FE" w14:textId="77777777" w:rsidR="0054664B" w:rsidRPr="00585E8F" w:rsidRDefault="0054664B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Digitāla birete 50 ml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B562" w14:textId="77777777" w:rsidR="0054664B" w:rsidRPr="00585E8F" w:rsidRDefault="0054664B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Dažādu vielu titrēšanai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33AA" w14:textId="77777777" w:rsidR="0054664B" w:rsidRPr="00585E8F" w:rsidRDefault="0054664B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2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CA0A" w14:textId="2874DE2E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Ietilpība: vismaz no 0 līdz 50 ml;</w:t>
            </w:r>
          </w:p>
          <w:p w14:paraId="1A1FADD6" w14:textId="267C4EBF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Vienas iedaļas vērtība: ne lielāka par 0,01 ml;</w:t>
            </w:r>
          </w:p>
          <w:p w14:paraId="1C5ECBC8" w14:textId="1E55B244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Precizitāte: ne sliktāka par ±0,2 %;</w:t>
            </w:r>
          </w:p>
        </w:tc>
      </w:tr>
      <w:tr w:rsidR="0054664B" w:rsidRPr="00247722" w14:paraId="7226685D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CF21" w14:textId="46D93F2E" w:rsidR="0054664B" w:rsidRPr="00312490" w:rsidRDefault="0054664B" w:rsidP="00312490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16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EAD2" w14:textId="77777777" w:rsidR="0054664B" w:rsidRPr="00585E8F" w:rsidRDefault="0054664B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Magnētiskais maisītājs ar sildvirsmu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5F37" w14:textId="00D547B5" w:rsidR="0054664B" w:rsidRPr="00585E8F" w:rsidRDefault="0054664B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Paraugu vienlaicīgai maisīšanai un karsēšanai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B486" w14:textId="77777777" w:rsidR="0054664B" w:rsidRPr="00585E8F" w:rsidRDefault="0054664B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2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2FC0" w14:textId="3861EF4E" w:rsidR="0054664B" w:rsidRPr="00585E8F" w:rsidRDefault="0054664B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 xml:space="preserve">Maisīšanas ātruma diapazons: vismaz robežās no 250 apgr./min līdz 1200 </w:t>
            </w:r>
            <w:r w:rsidRPr="00585E8F">
              <w:t>apgr./min</w:t>
            </w:r>
            <w:r w:rsidRPr="00585E8F">
              <w:rPr>
                <w:color w:val="000000"/>
              </w:rPr>
              <w:t>;</w:t>
            </w:r>
          </w:p>
          <w:p w14:paraId="66A645BA" w14:textId="13CDD640" w:rsidR="0054664B" w:rsidRPr="00585E8F" w:rsidRDefault="0054664B" w:rsidP="00585E8F">
            <w:r w:rsidRPr="00585E8F">
              <w:t>Maksimālais maisīšanas tilpums: vismaz 15 litri;</w:t>
            </w:r>
          </w:p>
          <w:p w14:paraId="42D17DDC" w14:textId="09F20A91" w:rsidR="0054664B" w:rsidRPr="00585E8F" w:rsidRDefault="0054664B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Temperatūras regulācija: vismaz no +30°C līdz +300°C;</w:t>
            </w:r>
          </w:p>
          <w:p w14:paraId="258C06CA" w14:textId="28B39F4C" w:rsidR="0054664B" w:rsidRPr="00585E8F" w:rsidRDefault="0054664B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Svēršanas virsmas laukums: laukuma diametrs vismaz 150 mm;</w:t>
            </w:r>
          </w:p>
          <w:p w14:paraId="640E2B6F" w14:textId="2047B2B6" w:rsidR="0054664B" w:rsidRPr="00585E8F" w:rsidRDefault="0054664B" w:rsidP="00585E8F">
            <w:pPr>
              <w:rPr>
                <w:color w:val="000000"/>
              </w:rPr>
            </w:pPr>
            <w:r w:rsidRPr="00585E8F">
              <w:t>Iekļauti vismaz 5 magnētiskie elementi garumā līdz 50 mm;</w:t>
            </w:r>
          </w:p>
        </w:tc>
      </w:tr>
      <w:tr w:rsidR="0054664B" w:rsidRPr="00247722" w14:paraId="07E94BBC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A2C8" w14:textId="4FC73C65" w:rsidR="0054664B" w:rsidRPr="00312490" w:rsidRDefault="0054664B" w:rsidP="00585E8F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17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7BB2F" w14:textId="77777777" w:rsidR="0054664B" w:rsidRPr="00585E8F" w:rsidRDefault="0054664B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Galda svari (</w:t>
            </w:r>
            <w:proofErr w:type="spellStart"/>
            <w:r w:rsidRPr="00585E8F">
              <w:rPr>
                <w:color w:val="000000"/>
              </w:rPr>
              <w:t>mērapjoms</w:t>
            </w:r>
            <w:proofErr w:type="spellEnd"/>
            <w:r w:rsidRPr="00585E8F">
              <w:rPr>
                <w:color w:val="000000"/>
              </w:rPr>
              <w:t xml:space="preserve"> 500g, precizitāte 0,1g)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BC77" w14:textId="0CC888F2" w:rsidR="0054664B" w:rsidRPr="00585E8F" w:rsidRDefault="0054664B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Svari ikdienas praktisko darbu veikšanai dabaszinātņu priekšmetos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D22A" w14:textId="77777777" w:rsidR="0054664B" w:rsidRPr="00585E8F" w:rsidRDefault="0054664B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12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50D2" w14:textId="210300F6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Svēršanas </w:t>
            </w:r>
            <w:proofErr w:type="spellStart"/>
            <w:r w:rsidRPr="00585E8F">
              <w:rPr>
                <w:color w:val="000000"/>
              </w:rPr>
              <w:t>mērapjoms</w:t>
            </w:r>
            <w:proofErr w:type="spellEnd"/>
            <w:r w:rsidRPr="00585E8F">
              <w:rPr>
                <w:color w:val="000000"/>
              </w:rPr>
              <w:t>: vismaz līdz 500 g;</w:t>
            </w:r>
          </w:p>
          <w:p w14:paraId="629D6C97" w14:textId="17B0C459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Svēršanas precizitāte: ne sliktāka par ±0,1g;</w:t>
            </w:r>
          </w:p>
          <w:p w14:paraId="736937BC" w14:textId="1E70C2EF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LCD ekrāns, no kura nolasīt rādījumu ar precizitāti ne sliktāku par ±0,1g;</w:t>
            </w:r>
          </w:p>
          <w:p w14:paraId="3CB60F13" w14:textId="65F5B5E6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Svari ar ārējo kalibrēšanu;</w:t>
            </w:r>
          </w:p>
        </w:tc>
      </w:tr>
      <w:tr w:rsidR="0054664B" w:rsidRPr="00247722" w14:paraId="1F293C15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2A9D" w14:textId="2A5E04AF" w:rsidR="0054664B" w:rsidRPr="00312490" w:rsidRDefault="0054664B" w:rsidP="00585E8F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18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8F2A" w14:textId="77777777" w:rsidR="0054664B" w:rsidRPr="00585E8F" w:rsidRDefault="0054664B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 xml:space="preserve">Digitālais </w:t>
            </w:r>
            <w:proofErr w:type="spellStart"/>
            <w:r w:rsidRPr="00585E8F">
              <w:rPr>
                <w:color w:val="000000"/>
              </w:rPr>
              <w:t>refraktometrs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73F0F" w14:textId="7E529830" w:rsidR="0054664B" w:rsidRPr="00585E8F" w:rsidRDefault="0054664B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 xml:space="preserve">Ierīce, lai noteiktu šķīduma gaismas laušanas koeficientu un caur to izšķīdušās vielas </w:t>
            </w:r>
            <w:proofErr w:type="spellStart"/>
            <w:r w:rsidRPr="00585E8F">
              <w:rPr>
                <w:color w:val="000000"/>
              </w:rPr>
              <w:t>koncetrāciju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B0594" w14:textId="77777777" w:rsidR="0054664B" w:rsidRPr="00585E8F" w:rsidRDefault="0054664B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359F" w14:textId="39F8E4B1" w:rsidR="0054664B" w:rsidRPr="00585E8F" w:rsidRDefault="0054664B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 xml:space="preserve">Mērījumu diapazons: vismaz no 1,33 līdz 1,52 </w:t>
            </w:r>
            <w:proofErr w:type="spellStart"/>
            <w:r w:rsidRPr="00585E8F">
              <w:rPr>
                <w:color w:val="000000"/>
              </w:rPr>
              <w:t>nD</w:t>
            </w:r>
            <w:proofErr w:type="spellEnd"/>
            <w:r w:rsidRPr="00585E8F">
              <w:rPr>
                <w:color w:val="000000"/>
              </w:rPr>
              <w:t xml:space="preserve">; </w:t>
            </w:r>
          </w:p>
          <w:p w14:paraId="3E0E56DC" w14:textId="5B17D800" w:rsidR="0054664B" w:rsidRPr="00585E8F" w:rsidRDefault="0054664B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 xml:space="preserve">Mērījumu precizitāte: ne sliktāka par ±0,0002 </w:t>
            </w:r>
            <w:proofErr w:type="spellStart"/>
            <w:r w:rsidRPr="00585E8F">
              <w:rPr>
                <w:color w:val="000000"/>
              </w:rPr>
              <w:t>nD</w:t>
            </w:r>
            <w:proofErr w:type="spellEnd"/>
            <w:r w:rsidRPr="00585E8F">
              <w:rPr>
                <w:color w:val="000000"/>
              </w:rPr>
              <w:t xml:space="preserve">; ±0,25% </w:t>
            </w:r>
            <w:proofErr w:type="spellStart"/>
            <w:r w:rsidRPr="00585E8F">
              <w:rPr>
                <w:color w:val="000000"/>
              </w:rPr>
              <w:t>Brix</w:t>
            </w:r>
            <w:proofErr w:type="spellEnd"/>
            <w:r w:rsidRPr="00585E8F">
              <w:rPr>
                <w:color w:val="000000"/>
              </w:rPr>
              <w:t>; ±0,25% salt;</w:t>
            </w:r>
          </w:p>
          <w:p w14:paraId="53262F0A" w14:textId="3BBB7414" w:rsidR="0054664B" w:rsidRPr="00585E8F" w:rsidRDefault="0054664B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Temperatūras kompensācija mērījumos: vismaz no 10°C līdz 40°C;</w:t>
            </w:r>
          </w:p>
          <w:p w14:paraId="61D1E497" w14:textId="0BA3DE17" w:rsidR="0054664B" w:rsidRPr="00585E8F" w:rsidRDefault="0054664B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Temperatūras izšķirtspēja: ne sliktāka par 0,1 °C;</w:t>
            </w:r>
          </w:p>
        </w:tc>
      </w:tr>
      <w:tr w:rsidR="0054664B" w:rsidRPr="00247722" w14:paraId="40128CD5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2AF13" w14:textId="7938BD1D" w:rsidR="0054664B" w:rsidRPr="00312490" w:rsidRDefault="0054664B" w:rsidP="00585E8F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19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1D47" w14:textId="77777777" w:rsidR="0054664B" w:rsidRPr="00585E8F" w:rsidRDefault="0054664B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Analītiskie svari (precizitāte 0,001g)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2188" w14:textId="073B83E9" w:rsidR="0054664B" w:rsidRPr="00585E8F" w:rsidRDefault="0054664B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Augstas precizitātes svari noteiktu vielu apjomu sagatavošanai un ķīmisko reakciju nodrošināšanai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383F" w14:textId="77777777" w:rsidR="0054664B" w:rsidRPr="00585E8F" w:rsidRDefault="0054664B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E9CA" w14:textId="2DC51491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Svēršanas </w:t>
            </w:r>
            <w:proofErr w:type="spellStart"/>
            <w:r w:rsidRPr="00585E8F">
              <w:rPr>
                <w:color w:val="000000"/>
              </w:rPr>
              <w:t>mērapjoms</w:t>
            </w:r>
            <w:proofErr w:type="spellEnd"/>
            <w:r w:rsidRPr="00585E8F">
              <w:rPr>
                <w:color w:val="000000"/>
              </w:rPr>
              <w:t>: vismaz 200 g;</w:t>
            </w:r>
          </w:p>
          <w:p w14:paraId="0C30329F" w14:textId="5AAA25DD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Svēršanas precizitāte: ne sliktāka par ±0,001g;</w:t>
            </w:r>
          </w:p>
          <w:p w14:paraId="3298A638" w14:textId="36D27303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Mērījuma laiks: ne ilgāks par 2 sekundēm;</w:t>
            </w:r>
          </w:p>
          <w:p w14:paraId="6F2D0D66" w14:textId="4B6908B9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LCD ekrāns, no kura nolasīt rādījumu ar precizitāti ne sliktāku par ±0,001g;</w:t>
            </w:r>
          </w:p>
          <w:p w14:paraId="74C02540" w14:textId="2DA8B179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Svari ar ārējo kalibrēšanu;</w:t>
            </w:r>
          </w:p>
          <w:p w14:paraId="2C509A8F" w14:textId="6BF7D02B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Svēršanas virsmas laukums: laukuma diametrs vismaz 100 mm;</w:t>
            </w:r>
          </w:p>
        </w:tc>
      </w:tr>
      <w:tr w:rsidR="0054664B" w:rsidRPr="00247722" w14:paraId="610429AD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9322" w14:textId="6717421F" w:rsidR="0054664B" w:rsidRPr="00312490" w:rsidRDefault="0054664B" w:rsidP="00585E8F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4B55" w14:textId="77777777" w:rsidR="0054664B" w:rsidRPr="00585E8F" w:rsidRDefault="0054664B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Dalāmā piltuve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4B667" w14:textId="2C8D2202" w:rsidR="0054664B" w:rsidRPr="00585E8F" w:rsidRDefault="0054664B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Piltuve šķīdumu atdalīšanai ķīmijas praktiskajos darbos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3B92" w14:textId="77777777" w:rsidR="0054664B" w:rsidRPr="00585E8F" w:rsidRDefault="0054664B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10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4C0C" w14:textId="77777777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Koniskās formas, 500 ml, ar PTFE atslēgu un korķi, negraduēta, </w:t>
            </w:r>
            <w:proofErr w:type="spellStart"/>
            <w:r w:rsidRPr="00585E8F">
              <w:rPr>
                <w:color w:val="000000"/>
              </w:rPr>
              <w:t>šlifa</w:t>
            </w:r>
            <w:proofErr w:type="spellEnd"/>
            <w:r w:rsidRPr="00585E8F">
              <w:rPr>
                <w:color w:val="000000"/>
              </w:rPr>
              <w:t xml:space="preserve"> izmērs 29/32 NS</w:t>
            </w:r>
          </w:p>
        </w:tc>
      </w:tr>
      <w:tr w:rsidR="0054664B" w:rsidRPr="00247722" w14:paraId="17586FB3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B174" w14:textId="769282D2" w:rsidR="0054664B" w:rsidRPr="00312490" w:rsidRDefault="0054664B" w:rsidP="00585E8F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21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A6A8" w14:textId="77777777" w:rsidR="0054664B" w:rsidRPr="00585E8F" w:rsidRDefault="0054664B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Automātiskais pipešu (līdz 25ml) uzpildītājs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23B8" w14:textId="432FB321" w:rsidR="0054664B" w:rsidRPr="00585E8F" w:rsidRDefault="0054664B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Ierīce pipešu uzpildīšanai, lai varētu produktīvāk veikt praktiskos darbus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1586" w14:textId="77777777" w:rsidR="0054664B" w:rsidRPr="00585E8F" w:rsidRDefault="0054664B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20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7AB0" w14:textId="6B401FAD" w:rsidR="0054664B" w:rsidRPr="00585E8F" w:rsidRDefault="0054664B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Skābes izturīga plastmasa, piemērots visiem pipešu veidiem līdz 25 ml;</w:t>
            </w:r>
          </w:p>
        </w:tc>
      </w:tr>
      <w:tr w:rsidR="0054664B" w:rsidRPr="00247722" w14:paraId="47D5AEC7" w14:textId="77777777" w:rsidTr="0054664B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B091A" w14:textId="53DD2BBF" w:rsidR="0054664B" w:rsidRPr="00312490" w:rsidRDefault="0054664B" w:rsidP="00312490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22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F9B9" w14:textId="6EBCE2D0" w:rsidR="0054664B" w:rsidRPr="00585E8F" w:rsidRDefault="0054664B" w:rsidP="00585E8F">
            <w:pPr>
              <w:rPr>
                <w:color w:val="000000"/>
              </w:rPr>
            </w:pPr>
            <w:r w:rsidRPr="003E6850">
              <w:rPr>
                <w:color w:val="000000"/>
              </w:rPr>
              <w:t>Reaģentu uzglabāšanas ledusskapis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0E86C" w14:textId="1594E407" w:rsidR="0054664B" w:rsidRPr="00585E8F" w:rsidRDefault="0054664B" w:rsidP="00585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Reaģentu uzglabāšanai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7C9C" w14:textId="0BFC91C6" w:rsidR="0054664B" w:rsidRPr="00585E8F" w:rsidRDefault="0054664B" w:rsidP="00585E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C90F" w14:textId="77793605" w:rsidR="0054664B" w:rsidRPr="003E6850" w:rsidRDefault="0054664B" w:rsidP="003E6850">
            <w:pPr>
              <w:ind w:left="31"/>
              <w:rPr>
                <w:color w:val="000000"/>
              </w:rPr>
            </w:pPr>
            <w:r w:rsidRPr="003E6850">
              <w:rPr>
                <w:color w:val="000000"/>
              </w:rPr>
              <w:t>Plauktu materiāls: rūdīts stikls;</w:t>
            </w:r>
          </w:p>
          <w:p w14:paraId="27B2154C" w14:textId="6CE145CD" w:rsidR="0054664B" w:rsidRPr="003E6850" w:rsidRDefault="0054664B" w:rsidP="003E6850">
            <w:pPr>
              <w:ind w:left="31"/>
              <w:rPr>
                <w:color w:val="000000"/>
              </w:rPr>
            </w:pPr>
            <w:r w:rsidRPr="003E6850">
              <w:rPr>
                <w:color w:val="000000"/>
              </w:rPr>
              <w:t xml:space="preserve">Elektroenerģijas patēriņš: </w:t>
            </w:r>
            <w:r>
              <w:rPr>
                <w:color w:val="000000"/>
              </w:rPr>
              <w:t>ne vairāk kā 90</w:t>
            </w:r>
            <w:r w:rsidRPr="003E6850">
              <w:rPr>
                <w:color w:val="000000"/>
              </w:rPr>
              <w:t xml:space="preserve"> </w:t>
            </w:r>
            <w:proofErr w:type="spellStart"/>
            <w:r w:rsidRPr="003E6850">
              <w:rPr>
                <w:color w:val="000000"/>
              </w:rPr>
              <w:t>kWh</w:t>
            </w:r>
            <w:proofErr w:type="spellEnd"/>
            <w:r w:rsidRPr="003E6850">
              <w:rPr>
                <w:color w:val="000000"/>
              </w:rPr>
              <w:t>/gadā</w:t>
            </w:r>
          </w:p>
          <w:p w14:paraId="75E7DE12" w14:textId="5077E719" w:rsidR="0054664B" w:rsidRPr="003E6850" w:rsidRDefault="0054664B" w:rsidP="003E6850">
            <w:pPr>
              <w:ind w:left="31"/>
              <w:rPr>
                <w:color w:val="000000"/>
              </w:rPr>
            </w:pPr>
            <w:r w:rsidRPr="003E6850">
              <w:rPr>
                <w:color w:val="000000"/>
              </w:rPr>
              <w:t>Tilpums:</w:t>
            </w:r>
            <w:r>
              <w:rPr>
                <w:color w:val="000000"/>
              </w:rPr>
              <w:t xml:space="preserve"> ne mazāk kā </w:t>
            </w:r>
            <w:r w:rsidRPr="003E6850">
              <w:rPr>
                <w:color w:val="000000"/>
              </w:rPr>
              <w:t xml:space="preserve"> 36 L;</w:t>
            </w:r>
          </w:p>
          <w:p w14:paraId="5B3F5418" w14:textId="2C8979B1" w:rsidR="0054664B" w:rsidRPr="003E6850" w:rsidRDefault="0054664B" w:rsidP="003E6850">
            <w:pPr>
              <w:ind w:left="31"/>
              <w:rPr>
                <w:color w:val="000000"/>
              </w:rPr>
            </w:pPr>
            <w:r w:rsidRPr="003E6850">
              <w:rPr>
                <w:color w:val="000000"/>
              </w:rPr>
              <w:t xml:space="preserve">Saldētavas tilpums: </w:t>
            </w:r>
            <w:r>
              <w:rPr>
                <w:color w:val="000000"/>
              </w:rPr>
              <w:t xml:space="preserve">ne mazāk kā </w:t>
            </w:r>
            <w:r w:rsidRPr="003E6850">
              <w:rPr>
                <w:color w:val="000000"/>
              </w:rPr>
              <w:t>6L;</w:t>
            </w:r>
          </w:p>
          <w:p w14:paraId="48062C70" w14:textId="17D4BD09" w:rsidR="0054664B" w:rsidRPr="003E6850" w:rsidRDefault="0054664B" w:rsidP="003E6850">
            <w:pPr>
              <w:ind w:left="31"/>
              <w:rPr>
                <w:color w:val="000000"/>
              </w:rPr>
            </w:pPr>
            <w:r w:rsidRPr="003E6850">
              <w:rPr>
                <w:color w:val="000000"/>
              </w:rPr>
              <w:t xml:space="preserve">Plauktu un </w:t>
            </w:r>
            <w:proofErr w:type="spellStart"/>
            <w:r w:rsidRPr="003E6850">
              <w:rPr>
                <w:color w:val="000000"/>
              </w:rPr>
              <w:t>atvilkņu</w:t>
            </w:r>
            <w:proofErr w:type="spellEnd"/>
            <w:r w:rsidRPr="003E6850">
              <w:rPr>
                <w:color w:val="000000"/>
              </w:rPr>
              <w:t xml:space="preserve"> skaits:</w:t>
            </w:r>
            <w:r>
              <w:rPr>
                <w:color w:val="000000"/>
              </w:rPr>
              <w:t xml:space="preserve"> ne mazāk kā </w:t>
            </w:r>
            <w:r w:rsidRPr="003E6850">
              <w:rPr>
                <w:color w:val="000000"/>
              </w:rPr>
              <w:t xml:space="preserve"> 1;</w:t>
            </w:r>
          </w:p>
        </w:tc>
      </w:tr>
    </w:tbl>
    <w:p w14:paraId="36C1D8D4" w14:textId="77777777" w:rsidR="00EC55D3" w:rsidRPr="00247722" w:rsidRDefault="00EC55D3">
      <w:pPr>
        <w:rPr>
          <w:color w:val="000000"/>
        </w:rPr>
      </w:pPr>
      <w:bookmarkStart w:id="1" w:name="_gjdgxs" w:colFirst="0" w:colLast="0"/>
      <w:bookmarkEnd w:id="1"/>
    </w:p>
    <w:sectPr w:rsidR="00EC55D3" w:rsidRPr="00247722" w:rsidSect="0054664B">
      <w:pgSz w:w="16839" w:h="11907" w:orient="landscape" w:code="9"/>
      <w:pgMar w:top="709" w:right="1440" w:bottom="851" w:left="144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B00"/>
    <w:multiLevelType w:val="hybridMultilevel"/>
    <w:tmpl w:val="6910288A"/>
    <w:lvl w:ilvl="0" w:tplc="9912DD9A">
      <w:numFmt w:val="bullet"/>
      <w:lvlText w:val=""/>
      <w:lvlJc w:val="left"/>
      <w:pPr>
        <w:ind w:left="3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" w15:restartNumberingAfterBreak="0">
    <w:nsid w:val="05122DB4"/>
    <w:multiLevelType w:val="hybridMultilevel"/>
    <w:tmpl w:val="F9F8471E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7FBF"/>
    <w:multiLevelType w:val="hybridMultilevel"/>
    <w:tmpl w:val="52980D90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7F40"/>
    <w:multiLevelType w:val="hybridMultilevel"/>
    <w:tmpl w:val="2E4A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5C2"/>
    <w:multiLevelType w:val="hybridMultilevel"/>
    <w:tmpl w:val="594C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B5277"/>
    <w:multiLevelType w:val="hybridMultilevel"/>
    <w:tmpl w:val="D1DED1EE"/>
    <w:lvl w:ilvl="0" w:tplc="9912DD9A">
      <w:numFmt w:val="bullet"/>
      <w:lvlText w:val=""/>
      <w:lvlJc w:val="left"/>
      <w:pPr>
        <w:ind w:left="4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 w15:restartNumberingAfterBreak="0">
    <w:nsid w:val="2128331E"/>
    <w:multiLevelType w:val="hybridMultilevel"/>
    <w:tmpl w:val="9D0098AC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B2EBD"/>
    <w:multiLevelType w:val="hybridMultilevel"/>
    <w:tmpl w:val="6F023018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53D60"/>
    <w:multiLevelType w:val="hybridMultilevel"/>
    <w:tmpl w:val="4BAEA7D0"/>
    <w:lvl w:ilvl="0" w:tplc="9A30B20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67493"/>
    <w:multiLevelType w:val="hybridMultilevel"/>
    <w:tmpl w:val="0C2C6D00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84411B"/>
    <w:multiLevelType w:val="hybridMultilevel"/>
    <w:tmpl w:val="FB4AEC64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BA459E"/>
    <w:multiLevelType w:val="hybridMultilevel"/>
    <w:tmpl w:val="EBE2F98C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2A6218"/>
    <w:multiLevelType w:val="hybridMultilevel"/>
    <w:tmpl w:val="C588996A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968AA"/>
    <w:multiLevelType w:val="hybridMultilevel"/>
    <w:tmpl w:val="2564D318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5128"/>
    <w:multiLevelType w:val="hybridMultilevel"/>
    <w:tmpl w:val="462C6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A7101"/>
    <w:multiLevelType w:val="hybridMultilevel"/>
    <w:tmpl w:val="F0BC15F2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CF1FCB"/>
    <w:multiLevelType w:val="hybridMultilevel"/>
    <w:tmpl w:val="8A88E8F4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32DF9"/>
    <w:multiLevelType w:val="hybridMultilevel"/>
    <w:tmpl w:val="D66EC1B4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3C6C06"/>
    <w:multiLevelType w:val="hybridMultilevel"/>
    <w:tmpl w:val="CC94C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CB4A22"/>
    <w:multiLevelType w:val="hybridMultilevel"/>
    <w:tmpl w:val="95AED25E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0" w15:restartNumberingAfterBreak="0">
    <w:nsid w:val="7F7B5603"/>
    <w:multiLevelType w:val="hybridMultilevel"/>
    <w:tmpl w:val="DA5C80DA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6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17"/>
  </w:num>
  <w:num w:numId="10">
    <w:abstractNumId w:val="15"/>
  </w:num>
  <w:num w:numId="11">
    <w:abstractNumId w:val="10"/>
  </w:num>
  <w:num w:numId="12">
    <w:abstractNumId w:val="20"/>
  </w:num>
  <w:num w:numId="13">
    <w:abstractNumId w:val="16"/>
  </w:num>
  <w:num w:numId="14">
    <w:abstractNumId w:val="13"/>
  </w:num>
  <w:num w:numId="15">
    <w:abstractNumId w:val="9"/>
  </w:num>
  <w:num w:numId="16">
    <w:abstractNumId w:val="2"/>
  </w:num>
  <w:num w:numId="17">
    <w:abstractNumId w:val="18"/>
  </w:num>
  <w:num w:numId="18">
    <w:abstractNumId w:val="8"/>
  </w:num>
  <w:num w:numId="19">
    <w:abstractNumId w:val="19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D3"/>
    <w:rsid w:val="00000EB2"/>
    <w:rsid w:val="0001077A"/>
    <w:rsid w:val="00030376"/>
    <w:rsid w:val="00033CAD"/>
    <w:rsid w:val="00041148"/>
    <w:rsid w:val="00071535"/>
    <w:rsid w:val="00071B79"/>
    <w:rsid w:val="000B2187"/>
    <w:rsid w:val="000B4B03"/>
    <w:rsid w:val="000B4DC6"/>
    <w:rsid w:val="000C4ED9"/>
    <w:rsid w:val="000E4004"/>
    <w:rsid w:val="000E5E5E"/>
    <w:rsid w:val="000F056D"/>
    <w:rsid w:val="001224E1"/>
    <w:rsid w:val="0014552C"/>
    <w:rsid w:val="00145F25"/>
    <w:rsid w:val="0015529A"/>
    <w:rsid w:val="001721E7"/>
    <w:rsid w:val="00180090"/>
    <w:rsid w:val="0018163E"/>
    <w:rsid w:val="001840F3"/>
    <w:rsid w:val="001952C2"/>
    <w:rsid w:val="001A1BD6"/>
    <w:rsid w:val="001C389D"/>
    <w:rsid w:val="001E4158"/>
    <w:rsid w:val="00224359"/>
    <w:rsid w:val="00225CD8"/>
    <w:rsid w:val="00226CA0"/>
    <w:rsid w:val="00247722"/>
    <w:rsid w:val="00275A70"/>
    <w:rsid w:val="002867EB"/>
    <w:rsid w:val="00292E34"/>
    <w:rsid w:val="002D45D8"/>
    <w:rsid w:val="00312490"/>
    <w:rsid w:val="00330401"/>
    <w:rsid w:val="003378E1"/>
    <w:rsid w:val="0036128F"/>
    <w:rsid w:val="00375463"/>
    <w:rsid w:val="00380C9B"/>
    <w:rsid w:val="003A19A4"/>
    <w:rsid w:val="003B2428"/>
    <w:rsid w:val="003B4DB4"/>
    <w:rsid w:val="003B685F"/>
    <w:rsid w:val="003E6850"/>
    <w:rsid w:val="003F1751"/>
    <w:rsid w:val="003F18A7"/>
    <w:rsid w:val="00430DB6"/>
    <w:rsid w:val="004310B6"/>
    <w:rsid w:val="004358BF"/>
    <w:rsid w:val="004519EA"/>
    <w:rsid w:val="00463377"/>
    <w:rsid w:val="004921A4"/>
    <w:rsid w:val="004B0F1B"/>
    <w:rsid w:val="004C1E75"/>
    <w:rsid w:val="0054664B"/>
    <w:rsid w:val="005508F1"/>
    <w:rsid w:val="00585E8F"/>
    <w:rsid w:val="00590E03"/>
    <w:rsid w:val="0060075C"/>
    <w:rsid w:val="00691D2C"/>
    <w:rsid w:val="00692946"/>
    <w:rsid w:val="006B45FE"/>
    <w:rsid w:val="006E581C"/>
    <w:rsid w:val="00724817"/>
    <w:rsid w:val="00724C00"/>
    <w:rsid w:val="00783ADB"/>
    <w:rsid w:val="007A10F0"/>
    <w:rsid w:val="007D6916"/>
    <w:rsid w:val="0083365A"/>
    <w:rsid w:val="00833D25"/>
    <w:rsid w:val="00860CD6"/>
    <w:rsid w:val="00892729"/>
    <w:rsid w:val="008A71EA"/>
    <w:rsid w:val="008D2507"/>
    <w:rsid w:val="00904BA0"/>
    <w:rsid w:val="00907030"/>
    <w:rsid w:val="00924144"/>
    <w:rsid w:val="00924714"/>
    <w:rsid w:val="00943F39"/>
    <w:rsid w:val="0094707F"/>
    <w:rsid w:val="00951761"/>
    <w:rsid w:val="00961546"/>
    <w:rsid w:val="00961F76"/>
    <w:rsid w:val="009B1FCA"/>
    <w:rsid w:val="009C074A"/>
    <w:rsid w:val="009E442F"/>
    <w:rsid w:val="009F7A66"/>
    <w:rsid w:val="00A15FF3"/>
    <w:rsid w:val="00A363EC"/>
    <w:rsid w:val="00A37F70"/>
    <w:rsid w:val="00A41E20"/>
    <w:rsid w:val="00A621F9"/>
    <w:rsid w:val="00A80C0B"/>
    <w:rsid w:val="00AB3503"/>
    <w:rsid w:val="00AD7AAB"/>
    <w:rsid w:val="00AE7ACE"/>
    <w:rsid w:val="00B15E5B"/>
    <w:rsid w:val="00B364C5"/>
    <w:rsid w:val="00B64D27"/>
    <w:rsid w:val="00B83AB9"/>
    <w:rsid w:val="00BA441A"/>
    <w:rsid w:val="00BB0B26"/>
    <w:rsid w:val="00C24082"/>
    <w:rsid w:val="00C266C2"/>
    <w:rsid w:val="00C4126C"/>
    <w:rsid w:val="00C560E2"/>
    <w:rsid w:val="00C56FD8"/>
    <w:rsid w:val="00C6703F"/>
    <w:rsid w:val="00C77B2A"/>
    <w:rsid w:val="00CD2561"/>
    <w:rsid w:val="00CE6322"/>
    <w:rsid w:val="00CE6C9A"/>
    <w:rsid w:val="00D220A0"/>
    <w:rsid w:val="00D247E3"/>
    <w:rsid w:val="00D33228"/>
    <w:rsid w:val="00D63161"/>
    <w:rsid w:val="00D66E2C"/>
    <w:rsid w:val="00DA14B8"/>
    <w:rsid w:val="00DB23BF"/>
    <w:rsid w:val="00DD3B65"/>
    <w:rsid w:val="00DE3E95"/>
    <w:rsid w:val="00DF4DFF"/>
    <w:rsid w:val="00E56976"/>
    <w:rsid w:val="00E91B9E"/>
    <w:rsid w:val="00EA3EC7"/>
    <w:rsid w:val="00EC5145"/>
    <w:rsid w:val="00EC55D3"/>
    <w:rsid w:val="00ED13F0"/>
    <w:rsid w:val="00ED4FDF"/>
    <w:rsid w:val="00F11410"/>
    <w:rsid w:val="00F213D7"/>
    <w:rsid w:val="00F32556"/>
    <w:rsid w:val="00F36F88"/>
    <w:rsid w:val="00F3796B"/>
    <w:rsid w:val="00F45E44"/>
    <w:rsid w:val="00F522AB"/>
    <w:rsid w:val="00F64875"/>
    <w:rsid w:val="00F808AB"/>
    <w:rsid w:val="00FC026A"/>
    <w:rsid w:val="00FC2729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C9F3"/>
  <w15:docId w15:val="{6FCAE914-490A-4738-B1B6-1BFD40E4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outlineLvl w:val="2"/>
    </w:pPr>
    <w:rPr>
      <w:b/>
      <w:sz w:val="27"/>
      <w:szCs w:val="27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3F18A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B364C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364C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364C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364C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364C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364C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64C5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E91B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859D9-019B-4911-9297-B90853A9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Kārlis</dc:creator>
  <cp:lastModifiedBy>Kārlis Tiltiņš</cp:lastModifiedBy>
  <cp:revision>14</cp:revision>
  <cp:lastPrinted>2019-06-04T13:24:00Z</cp:lastPrinted>
  <dcterms:created xsi:type="dcterms:W3CDTF">2019-06-04T08:24:00Z</dcterms:created>
  <dcterms:modified xsi:type="dcterms:W3CDTF">2019-06-10T12:38:00Z</dcterms:modified>
</cp:coreProperties>
</file>