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46E3F" w14:textId="79A3E31B" w:rsidR="00BE4572" w:rsidRPr="006A3FA4" w:rsidRDefault="002A5AD9" w:rsidP="00BE4572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pielikums</w:t>
      </w:r>
      <w:r w:rsidR="00BE4572" w:rsidRPr="006A3FA4">
        <w:rPr>
          <w:b/>
          <w:color w:val="000000"/>
          <w:sz w:val="22"/>
          <w:szCs w:val="22"/>
        </w:rPr>
        <w:t xml:space="preserve"> </w:t>
      </w:r>
    </w:p>
    <w:p w14:paraId="0EAA0FF9" w14:textId="77777777" w:rsidR="006A3FA4" w:rsidRPr="006A3FA4" w:rsidRDefault="006A3FA4" w:rsidP="00BE4572">
      <w:pPr>
        <w:jc w:val="right"/>
        <w:rPr>
          <w:color w:val="000000"/>
          <w:sz w:val="22"/>
          <w:szCs w:val="22"/>
        </w:rPr>
      </w:pPr>
    </w:p>
    <w:p w14:paraId="2BF8EE64" w14:textId="77777777" w:rsidR="00BE4572" w:rsidRDefault="00BE4572" w:rsidP="00BE4572">
      <w:pPr>
        <w:jc w:val="center"/>
        <w:rPr>
          <w:b/>
          <w:color w:val="000000"/>
        </w:rPr>
      </w:pPr>
      <w:r w:rsidRPr="000F056D">
        <w:rPr>
          <w:b/>
          <w:color w:val="000000"/>
        </w:rPr>
        <w:t>TEHNISKĀ SPECIFIKĀCIJA</w:t>
      </w:r>
    </w:p>
    <w:p w14:paraId="07DE4A39" w14:textId="77777777" w:rsidR="00BE4572" w:rsidRDefault="00BE4572" w:rsidP="00BE4572">
      <w:pPr>
        <w:jc w:val="center"/>
        <w:rPr>
          <w:b/>
          <w:color w:val="000000"/>
        </w:rPr>
      </w:pPr>
    </w:p>
    <w:p w14:paraId="75D222A7" w14:textId="44DFDD39" w:rsidR="00BE4572" w:rsidRPr="00D85DB2" w:rsidRDefault="00BC1B88" w:rsidP="00BE4572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DB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BE4572" w:rsidRPr="00D85DB2">
        <w:rPr>
          <w:rFonts w:ascii="Times New Roman" w:hAnsi="Times New Roman" w:cs="Times New Roman"/>
          <w:b/>
          <w:bCs/>
          <w:sz w:val="28"/>
          <w:szCs w:val="28"/>
        </w:rPr>
        <w:t>epirkuma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B58">
        <w:rPr>
          <w:rFonts w:ascii="Times New Roman" w:hAnsi="Times New Roman" w:cs="Times New Roman"/>
          <w:b/>
          <w:bCs/>
          <w:sz w:val="28"/>
          <w:szCs w:val="28"/>
        </w:rPr>
        <w:t>priekšmet</w:t>
      </w:r>
      <w:r w:rsidR="002A5AD9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BE4572" w:rsidRPr="00D85DB2">
        <w:rPr>
          <w:rFonts w:ascii="Times New Roman" w:hAnsi="Times New Roman" w:cs="Times New Roman"/>
          <w:b/>
          <w:bCs/>
          <w:sz w:val="28"/>
          <w:szCs w:val="28"/>
        </w:rPr>
        <w:t>: “Sensori</w:t>
      </w:r>
      <w:r w:rsidR="002A5AD9">
        <w:rPr>
          <w:rFonts w:ascii="Times New Roman" w:hAnsi="Times New Roman" w:cs="Times New Roman"/>
          <w:b/>
          <w:bCs/>
          <w:sz w:val="28"/>
          <w:szCs w:val="28"/>
        </w:rPr>
        <w:t>, mērinstrumenti</w:t>
      </w:r>
      <w:r w:rsidR="00BE4572" w:rsidRPr="00D85DB2">
        <w:rPr>
          <w:rFonts w:ascii="Times New Roman" w:hAnsi="Times New Roman" w:cs="Times New Roman"/>
          <w:b/>
          <w:bCs/>
          <w:sz w:val="28"/>
          <w:szCs w:val="28"/>
        </w:rPr>
        <w:t xml:space="preserve"> un datu uzkrājēji, to iegāde un piegāde Siguldas Valsts ģimnāzijai” </w:t>
      </w:r>
    </w:p>
    <w:p w14:paraId="1988587B" w14:textId="77777777" w:rsidR="00EC55D3" w:rsidRPr="000F056D" w:rsidRDefault="00EC55D3">
      <w:pPr>
        <w:jc w:val="center"/>
        <w:rPr>
          <w:b/>
          <w:color w:val="000000"/>
        </w:rPr>
      </w:pPr>
    </w:p>
    <w:tbl>
      <w:tblPr>
        <w:tblStyle w:val="a"/>
        <w:tblW w:w="148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2232"/>
        <w:gridCol w:w="2810"/>
        <w:gridCol w:w="869"/>
        <w:gridCol w:w="8081"/>
      </w:tblGrid>
      <w:tr w:rsidR="00792EC0" w:rsidRPr="000F056D" w14:paraId="560A59BE" w14:textId="77777777" w:rsidTr="00792EC0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72B3F" w14:textId="77777777" w:rsidR="00792EC0" w:rsidRPr="00056D1D" w:rsidRDefault="00792E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56D1D">
              <w:rPr>
                <w:b/>
                <w:color w:val="000000" w:themeColor="text1"/>
                <w:sz w:val="24"/>
                <w:szCs w:val="24"/>
              </w:rPr>
              <w:t>N.p.k</w:t>
            </w:r>
            <w:proofErr w:type="spellEnd"/>
            <w:r w:rsidRPr="00056D1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CB14" w14:textId="77777777" w:rsidR="00792EC0" w:rsidRPr="00056D1D" w:rsidRDefault="00792E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6D1D">
              <w:rPr>
                <w:b/>
                <w:color w:val="000000" w:themeColor="text1"/>
                <w:sz w:val="24"/>
                <w:szCs w:val="24"/>
              </w:rPr>
              <w:t>Vienības nosaukums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5AB23" w14:textId="77777777" w:rsidR="00792EC0" w:rsidRPr="00056D1D" w:rsidRDefault="00792E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6D1D">
              <w:rPr>
                <w:b/>
                <w:color w:val="000000" w:themeColor="text1"/>
                <w:sz w:val="24"/>
                <w:szCs w:val="24"/>
              </w:rPr>
              <w:t>Komentārs par vienību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34B4" w14:textId="77777777" w:rsidR="00792EC0" w:rsidRPr="00056D1D" w:rsidRDefault="00792E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6D1D">
              <w:rPr>
                <w:b/>
                <w:color w:val="000000" w:themeColor="text1"/>
                <w:sz w:val="24"/>
                <w:szCs w:val="24"/>
              </w:rPr>
              <w:t>Skaits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9D92B" w14:textId="77777777" w:rsidR="00792EC0" w:rsidRPr="00056D1D" w:rsidRDefault="00792E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6D1D">
              <w:rPr>
                <w:b/>
                <w:color w:val="000000" w:themeColor="text1"/>
                <w:sz w:val="24"/>
                <w:szCs w:val="24"/>
              </w:rPr>
              <w:t>Tehniskā specifikācija</w:t>
            </w:r>
          </w:p>
          <w:p w14:paraId="5E4D4985" w14:textId="77777777" w:rsidR="00792EC0" w:rsidRPr="00056D1D" w:rsidRDefault="00792E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6D1D">
              <w:rPr>
                <w:b/>
                <w:color w:val="000000" w:themeColor="text1"/>
                <w:sz w:val="24"/>
                <w:szCs w:val="24"/>
              </w:rPr>
              <w:t>(minimālās tehniskās prasības)</w:t>
            </w:r>
          </w:p>
        </w:tc>
      </w:tr>
      <w:tr w:rsidR="00792EC0" w:rsidRPr="008D7ADF" w14:paraId="3BBBB3F7" w14:textId="77777777" w:rsidTr="00792EC0">
        <w:trPr>
          <w:trHeight w:val="56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1B379" w14:textId="77777777" w:rsidR="00792EC0" w:rsidRPr="008D7ADF" w:rsidRDefault="00792EC0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26EA" w14:textId="77777777" w:rsidR="00792EC0" w:rsidRPr="008D7ADF" w:rsidRDefault="00792EC0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Mobils dinamikas un kinemātikas pētīšanas komplekts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49F73" w14:textId="77777777" w:rsidR="00792EC0" w:rsidRPr="008D7ADF" w:rsidRDefault="00792EC0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5655BA58" w14:textId="77777777" w:rsidR="00792EC0" w:rsidRPr="008D7ADF" w:rsidRDefault="00792EC0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Dinamikas un kinemātikas pētīšanas komplekts dod iespēju pētīt </w:t>
            </w:r>
            <w:r w:rsidRPr="008D7ADF">
              <w:rPr>
                <w:rStyle w:val="tlid-translation"/>
                <w:color w:val="000000" w:themeColor="text1"/>
              </w:rPr>
              <w:t xml:space="preserve">spēku, pozīciju, ātrumu un paātrinājumu tieši savā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Bluetooth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>® ierīcē - nav nepieciešami vadi vai papildu aprīkojums.</w:t>
            </w:r>
          </w:p>
          <w:p w14:paraId="31DAAB52" w14:textId="77777777" w:rsidR="00792EC0" w:rsidRPr="008D7ADF" w:rsidRDefault="00792EC0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color w:val="000000" w:themeColor="text1"/>
              </w:rPr>
              <w:t>Bezvadu un vadu savienojums ar datu uzkrājēju, datoru.</w:t>
            </w:r>
          </w:p>
          <w:p w14:paraId="2CEB2B1A" w14:textId="77777777" w:rsidR="00792EC0" w:rsidRPr="008D7ADF" w:rsidRDefault="00792EC0">
            <w:pPr>
              <w:rPr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154C4" w14:textId="77777777" w:rsidR="00792EC0" w:rsidRPr="008D7ADF" w:rsidRDefault="00792E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D89D" w14:textId="77777777" w:rsidR="00792EC0" w:rsidRPr="008D7ADF" w:rsidRDefault="00792EC0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Tehniskie parametri: </w:t>
            </w:r>
          </w:p>
          <w:p w14:paraId="6DEBF113" w14:textId="77777777" w:rsidR="00792EC0" w:rsidRPr="008D7ADF" w:rsidRDefault="00792EC0" w:rsidP="00AF791C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Pozīcijas izšķirtspēja: 0,25mm vai augstāka, 1mm solis</w:t>
            </w:r>
          </w:p>
          <w:p w14:paraId="0F8C5147" w14:textId="77777777" w:rsidR="00792EC0" w:rsidRPr="008D7ADF" w:rsidRDefault="00792EC0" w:rsidP="00AF791C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Spēka diapazons: ne mazāk kā</w:t>
            </w:r>
            <w:r>
              <w:rPr>
                <w:rStyle w:val="tlid-translation"/>
                <w:color w:val="000000" w:themeColor="text1"/>
              </w:rPr>
              <w:t xml:space="preserve"> </w:t>
            </w:r>
            <w:r w:rsidRPr="008D7ADF">
              <w:rPr>
                <w:rStyle w:val="tlid-translation"/>
                <w:color w:val="000000" w:themeColor="text1"/>
              </w:rPr>
              <w:t>±50 N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Paātrinājuma diapazons: ne mazāk kā</w:t>
            </w:r>
            <w:r>
              <w:rPr>
                <w:rStyle w:val="tlid-translation"/>
                <w:color w:val="000000" w:themeColor="text1"/>
              </w:rPr>
              <w:t xml:space="preserve"> </w:t>
            </w:r>
            <w:r w:rsidRPr="008D7ADF">
              <w:rPr>
                <w:rStyle w:val="tlid-translation"/>
                <w:color w:val="000000" w:themeColor="text1"/>
              </w:rPr>
              <w:t>±160 m/s</w:t>
            </w:r>
            <w:r w:rsidRPr="008D7ADF">
              <w:rPr>
                <w:rStyle w:val="tlid-translation"/>
                <w:color w:val="000000" w:themeColor="text1"/>
                <w:vertAlign w:val="superscript"/>
              </w:rPr>
              <w:t>2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Sliede:</w:t>
            </w:r>
            <w:r>
              <w:rPr>
                <w:rStyle w:val="tlid-translation"/>
                <w:color w:val="000000" w:themeColor="text1"/>
              </w:rPr>
              <w:t xml:space="preserve"> </w:t>
            </w:r>
            <w:r w:rsidRPr="008D7ADF">
              <w:rPr>
                <w:rStyle w:val="tlid-translation"/>
                <w:color w:val="000000" w:themeColor="text1"/>
              </w:rPr>
              <w:t xml:space="preserve">ne īsāka kā 1,2 m. </w:t>
            </w:r>
          </w:p>
          <w:p w14:paraId="1516CF83" w14:textId="77777777" w:rsidR="00792EC0" w:rsidRPr="008D7ADF" w:rsidRDefault="00792EC0" w:rsidP="00AF791C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Komplektā ir ne mazāk kā: </w:t>
            </w:r>
          </w:p>
          <w:p w14:paraId="27238957" w14:textId="77777777" w:rsidR="00792EC0" w:rsidRPr="008D7ADF" w:rsidRDefault="00792EC0" w:rsidP="00AF791C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Ratiņi ar iebūvētiem bezvadu sensoriem – 2 gab. </w:t>
            </w:r>
          </w:p>
          <w:p w14:paraId="1958A3A7" w14:textId="77777777" w:rsidR="00792EC0" w:rsidRPr="008D7ADF" w:rsidRDefault="00792EC0" w:rsidP="00AF791C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Optiskā/Dinamikas sliede – 1 gab. </w:t>
            </w:r>
          </w:p>
          <w:p w14:paraId="788AF75C" w14:textId="77777777" w:rsidR="00792EC0" w:rsidRPr="008D7ADF" w:rsidRDefault="00792EC0" w:rsidP="00AF791C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Stiprinājums sliedei ratiņu apturēšanai – 1 gab.</w:t>
            </w:r>
          </w:p>
          <w:p w14:paraId="06407F62" w14:textId="77777777" w:rsidR="00792EC0" w:rsidRPr="008D7ADF" w:rsidRDefault="00792EC0" w:rsidP="00AF791C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Style w:val="tlid-translation"/>
                <w:color w:val="000000" w:themeColor="text1"/>
              </w:rPr>
            </w:pPr>
            <w:proofErr w:type="spellStart"/>
            <w:r w:rsidRPr="008D7ADF">
              <w:rPr>
                <w:rStyle w:val="tlid-translation"/>
                <w:color w:val="000000" w:themeColor="text1"/>
              </w:rPr>
              <w:t>Kronšteini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sliedes augstuma regulēšanai – 2 gab. </w:t>
            </w:r>
          </w:p>
          <w:p w14:paraId="736388EC" w14:textId="77777777" w:rsidR="00792EC0" w:rsidRPr="008D7ADF" w:rsidRDefault="00792EC0" w:rsidP="00AF791C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Trīsis – 1 gab. </w:t>
            </w:r>
          </w:p>
          <w:p w14:paraId="4C88BA06" w14:textId="77777777" w:rsidR="00792EC0" w:rsidRPr="008D7ADF" w:rsidRDefault="00792EC0" w:rsidP="00AF791C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Trīša turētājs – 1 gab. </w:t>
            </w:r>
          </w:p>
          <w:p w14:paraId="34554E6C" w14:textId="77777777" w:rsidR="00792EC0" w:rsidRPr="008D7ADF" w:rsidRDefault="00792EC0" w:rsidP="00AF791C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Style w:val="tlid-translation"/>
                <w:color w:val="000000" w:themeColor="text1"/>
              </w:rPr>
            </w:pPr>
            <w:proofErr w:type="spellStart"/>
            <w:r w:rsidRPr="008D7ADF">
              <w:rPr>
                <w:rStyle w:val="tlid-translation"/>
                <w:color w:val="000000" w:themeColor="text1"/>
              </w:rPr>
              <w:t>Kronšteins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rampas veidošanai – 1 gab. </w:t>
            </w:r>
          </w:p>
          <w:p w14:paraId="47AE61B2" w14:textId="77777777" w:rsidR="00792EC0" w:rsidRPr="008D7ADF" w:rsidRDefault="00792EC0" w:rsidP="00AF791C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Piederumu komplekts ratiņiem: stīpas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atsperveida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atdures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elements, smags (1); stīpas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atsperveida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atdures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elements, viegls (1); magnētiskie elementi (4); āķu-cilpu elements (4); atsvari (4); magnētisks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atdures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elements (2); āķis spēka sensoram (3); gumijas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atdures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elements (3); </w:t>
            </w:r>
          </w:p>
          <w:p w14:paraId="07E6C90D" w14:textId="77777777" w:rsidR="00792EC0" w:rsidRPr="008D7ADF" w:rsidRDefault="00792EC0" w:rsidP="001D3C47">
            <w:pPr>
              <w:rPr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Komplekta elementi savietojami savā starpā un ar šajā specifikācijā zemāk minēto datu uzkrājēju un sensoru sistēmu. </w:t>
            </w:r>
          </w:p>
        </w:tc>
      </w:tr>
      <w:tr w:rsidR="00792EC0" w:rsidRPr="008D7ADF" w14:paraId="414B7B01" w14:textId="77777777" w:rsidTr="00792EC0">
        <w:trPr>
          <w:trHeight w:val="56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3E612" w14:textId="77777777" w:rsidR="00792EC0" w:rsidRPr="008D7ADF" w:rsidRDefault="00792EC0" w:rsidP="007701AB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041F" w14:textId="77777777" w:rsidR="00792EC0" w:rsidRPr="008D7ADF" w:rsidRDefault="00792EC0" w:rsidP="007701AB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Datu uzkrājējs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11352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FIZ/BIO </w:t>
            </w:r>
          </w:p>
          <w:p w14:paraId="35CF0682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Datu uzkrājējs, ar skārienjutīgu ekrānu, bezvadu un USB </w:t>
            </w:r>
            <w:proofErr w:type="spellStart"/>
            <w:r w:rsidRPr="008D7ADF">
              <w:rPr>
                <w:color w:val="000000" w:themeColor="text1"/>
              </w:rPr>
              <w:t>pieslēgumu</w:t>
            </w:r>
            <w:proofErr w:type="spellEnd"/>
            <w:r w:rsidRPr="008D7ADF">
              <w:rPr>
                <w:color w:val="000000" w:themeColor="text1"/>
              </w:rPr>
              <w:t xml:space="preserve"> datoram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97B45" w14:textId="77777777" w:rsidR="00792EC0" w:rsidRPr="008D7ADF" w:rsidRDefault="00792EC0" w:rsidP="007701AB">
            <w:pPr>
              <w:jc w:val="center"/>
              <w:rPr>
                <w:color w:val="000000" w:themeColor="text1"/>
              </w:rPr>
            </w:pPr>
            <w:r w:rsidRPr="004923FC">
              <w:rPr>
                <w:color w:val="000000" w:themeColor="text1"/>
              </w:rPr>
              <w:t>20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024C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Darbojas autonomi (bez datora </w:t>
            </w:r>
            <w:proofErr w:type="spellStart"/>
            <w:r w:rsidRPr="008D7ADF">
              <w:rPr>
                <w:color w:val="000000" w:themeColor="text1"/>
              </w:rPr>
              <w:t>pieslēguma</w:t>
            </w:r>
            <w:proofErr w:type="spellEnd"/>
            <w:r w:rsidRPr="008D7ADF">
              <w:rPr>
                <w:color w:val="000000" w:themeColor="text1"/>
              </w:rPr>
              <w:t>)</w:t>
            </w:r>
          </w:p>
          <w:p w14:paraId="3CD3FD98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Darbojas ar datora </w:t>
            </w:r>
            <w:proofErr w:type="spellStart"/>
            <w:r w:rsidRPr="008D7ADF">
              <w:rPr>
                <w:color w:val="000000" w:themeColor="text1"/>
              </w:rPr>
              <w:t>pieslēgumu</w:t>
            </w:r>
            <w:proofErr w:type="spellEnd"/>
            <w:r w:rsidRPr="008D7ADF">
              <w:rPr>
                <w:color w:val="000000" w:themeColor="text1"/>
              </w:rPr>
              <w:t xml:space="preserve"> un saderīgu programmatūru. </w:t>
            </w:r>
          </w:p>
          <w:p w14:paraId="2BB47DD9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Ne mazāk kā 5 ieeju kanāli:</w:t>
            </w:r>
          </w:p>
          <w:p w14:paraId="464CA833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Analogie ieejas kanāli, ne mazāk par 3</w:t>
            </w:r>
          </w:p>
          <w:p w14:paraId="05DD997A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Digitālie ieejas kanāli, ne mazāk par 2</w:t>
            </w:r>
          </w:p>
          <w:p w14:paraId="215594D8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Iebūvēti sensori:</w:t>
            </w:r>
          </w:p>
          <w:p w14:paraId="6B3BECCC" w14:textId="77777777" w:rsidR="00792EC0" w:rsidRPr="008D7ADF" w:rsidRDefault="00792EC0" w:rsidP="007701AB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GPS sensors</w:t>
            </w:r>
          </w:p>
          <w:p w14:paraId="74F82F23" w14:textId="77777777" w:rsidR="00792EC0" w:rsidRPr="008D7ADF" w:rsidRDefault="00792EC0" w:rsidP="007701AB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 asu paātrinājuma sensors</w:t>
            </w:r>
          </w:p>
          <w:p w14:paraId="70355A9B" w14:textId="77777777" w:rsidR="00792EC0" w:rsidRPr="008D7ADF" w:rsidRDefault="00792EC0" w:rsidP="007701AB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Temperatūras sensors</w:t>
            </w:r>
          </w:p>
          <w:p w14:paraId="49E1E71E" w14:textId="77777777" w:rsidR="00792EC0" w:rsidRPr="008D7ADF" w:rsidRDefault="00792EC0" w:rsidP="007701AB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Mikrofons</w:t>
            </w:r>
          </w:p>
          <w:p w14:paraId="7A6C38A5" w14:textId="77777777" w:rsidR="00792EC0" w:rsidRPr="008D7ADF" w:rsidRDefault="00792EC0" w:rsidP="007701AB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Gaismas sensors</w:t>
            </w:r>
          </w:p>
          <w:p w14:paraId="24C60E79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Skārienjūtīgs šķidro kristālu ekrāns ne mazāks par 600x400 pikseļiem. </w:t>
            </w:r>
            <w:proofErr w:type="spellStart"/>
            <w:r w:rsidRPr="008D7ADF">
              <w:rPr>
                <w:i/>
                <w:color w:val="000000" w:themeColor="text1"/>
              </w:rPr>
              <w:t>Portrait</w:t>
            </w:r>
            <w:proofErr w:type="spellEnd"/>
            <w:r w:rsidRPr="008D7ADF">
              <w:rPr>
                <w:color w:val="000000" w:themeColor="text1"/>
              </w:rPr>
              <w:t xml:space="preserve"> un </w:t>
            </w:r>
            <w:proofErr w:type="spellStart"/>
            <w:r w:rsidRPr="008D7ADF">
              <w:rPr>
                <w:i/>
                <w:color w:val="000000" w:themeColor="text1"/>
              </w:rPr>
              <w:t>Landscape</w:t>
            </w:r>
            <w:proofErr w:type="spellEnd"/>
            <w:r w:rsidRPr="008D7ADF">
              <w:rPr>
                <w:color w:val="000000" w:themeColor="text1"/>
              </w:rPr>
              <w:t xml:space="preserve"> skatījums.</w:t>
            </w:r>
          </w:p>
          <w:p w14:paraId="5D260D99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Krāsu un melnbalts ekrāna režīms kontrasta saglabāšanai āra apstākļos (piemēram, veicot eksperimentus uz lauka, pie ūdens tilpnes). </w:t>
            </w:r>
          </w:p>
          <w:p w14:paraId="17E49807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iegūšana - ne mazāk kā 100 000 mērījumi sekundē</w:t>
            </w:r>
          </w:p>
          <w:p w14:paraId="37A8F82B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Mērījumu datu izšķiršanas spēja ne mazāka kā 12 biti</w:t>
            </w:r>
          </w:p>
          <w:p w14:paraId="6845693A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Datu saglabāšana ierīcē</w:t>
            </w:r>
          </w:p>
          <w:p w14:paraId="49E2CD95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saglabāšana ārējā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t>informācijas nesējā (USB zibatmiņas vai/un mini/mikro atmiņas kartē)</w:t>
            </w:r>
          </w:p>
          <w:p w14:paraId="1CF59C1B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Darba vide: latviešu, angļu, krievu valodās u.c. valodās. </w:t>
            </w:r>
          </w:p>
          <w:p w14:paraId="15727C85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Datu pārsūtīšana uz ārējiem informācijas nesējiem izmantojot WIFI un </w:t>
            </w:r>
            <w:proofErr w:type="spellStart"/>
            <w:r w:rsidRPr="008D7ADF">
              <w:rPr>
                <w:i/>
                <w:color w:val="000000" w:themeColor="text1"/>
              </w:rPr>
              <w:t>Bluetooth</w:t>
            </w:r>
            <w:proofErr w:type="spellEnd"/>
            <w:r w:rsidRPr="008D7ADF">
              <w:rPr>
                <w:i/>
                <w:color w:val="000000" w:themeColor="text1"/>
              </w:rPr>
              <w:t xml:space="preserve">. </w:t>
            </w:r>
          </w:p>
          <w:p w14:paraId="641FC372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Datu redzējums, analīze un </w:t>
            </w:r>
            <w:proofErr w:type="spellStart"/>
            <w:r w:rsidRPr="008D7ADF">
              <w:rPr>
                <w:color w:val="000000" w:themeColor="text1"/>
              </w:rPr>
              <w:t>pārnese</w:t>
            </w:r>
            <w:proofErr w:type="spellEnd"/>
            <w:r w:rsidRPr="008D7ADF">
              <w:rPr>
                <w:color w:val="000000" w:themeColor="text1"/>
              </w:rPr>
              <w:t xml:space="preserve"> uz citām </w:t>
            </w:r>
            <w:proofErr w:type="spellStart"/>
            <w:r w:rsidRPr="008D7ADF">
              <w:rPr>
                <w:color w:val="000000" w:themeColor="text1"/>
              </w:rPr>
              <w:t>viedierīcēm</w:t>
            </w:r>
            <w:proofErr w:type="spellEnd"/>
            <w:r w:rsidRPr="008D7ADF">
              <w:rPr>
                <w:color w:val="000000" w:themeColor="text1"/>
              </w:rPr>
              <w:t xml:space="preserve"> (</w:t>
            </w:r>
            <w:proofErr w:type="spellStart"/>
            <w:r w:rsidRPr="008D7ADF">
              <w:rPr>
                <w:i/>
                <w:color w:val="000000" w:themeColor="text1"/>
              </w:rPr>
              <w:t>Wireless</w:t>
            </w:r>
            <w:proofErr w:type="spellEnd"/>
            <w:r w:rsidRPr="008D7ADF">
              <w:rPr>
                <w:i/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i/>
                <w:color w:val="000000" w:themeColor="text1"/>
              </w:rPr>
              <w:t>Data</w:t>
            </w:r>
            <w:proofErr w:type="spellEnd"/>
            <w:r w:rsidRPr="008D7ADF">
              <w:rPr>
                <w:i/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i/>
                <w:color w:val="000000" w:themeColor="text1"/>
              </w:rPr>
              <w:t>sharing</w:t>
            </w:r>
            <w:proofErr w:type="spellEnd"/>
            <w:r w:rsidRPr="008D7ADF">
              <w:rPr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color w:val="000000" w:themeColor="text1"/>
              </w:rPr>
              <w:t>funcija</w:t>
            </w:r>
            <w:proofErr w:type="spellEnd"/>
            <w:r w:rsidRPr="008D7ADF">
              <w:rPr>
                <w:color w:val="000000" w:themeColor="text1"/>
              </w:rPr>
              <w:t>)</w:t>
            </w:r>
            <w:r w:rsidRPr="008D7ADF">
              <w:rPr>
                <w:i/>
                <w:color w:val="000000" w:themeColor="text1"/>
              </w:rPr>
              <w:t>.</w:t>
            </w:r>
            <w:r w:rsidRPr="008D7ADF">
              <w:rPr>
                <w:color w:val="000000" w:themeColor="text1"/>
              </w:rPr>
              <w:t xml:space="preserve"> </w:t>
            </w:r>
          </w:p>
          <w:p w14:paraId="3199D10B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eksports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color w:val="000000" w:themeColor="text1"/>
              </w:rPr>
              <w:t>txt</w:t>
            </w:r>
            <w:proofErr w:type="spellEnd"/>
            <w:r w:rsidRPr="008D7ADF">
              <w:rPr>
                <w:color w:val="000000" w:themeColor="text1"/>
              </w:rPr>
              <w:t xml:space="preserve"> vai </w:t>
            </w:r>
            <w:proofErr w:type="spellStart"/>
            <w:r w:rsidRPr="008D7ADF">
              <w:rPr>
                <w:color w:val="000000" w:themeColor="text1"/>
              </w:rPr>
              <w:t>xls</w:t>
            </w:r>
            <w:proofErr w:type="spellEnd"/>
            <w:r w:rsidRPr="008D7ADF">
              <w:rPr>
                <w:color w:val="000000" w:themeColor="text1"/>
              </w:rPr>
              <w:t xml:space="preserve"> formātā</w:t>
            </w:r>
          </w:p>
          <w:p w14:paraId="74F56AA9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tabulārais attēlojums</w:t>
            </w:r>
          </w:p>
          <w:p w14:paraId="0609C32B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grafiskais attēlojums</w:t>
            </w:r>
          </w:p>
          <w:p w14:paraId="3F910025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Eksperimenta vadība un uzstādījumi strādājot autonomā režīmā</w:t>
            </w:r>
          </w:p>
          <w:p w14:paraId="38BF55C5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Eksperimenta vadība un uzstādījumi strādājot no datora</w:t>
            </w:r>
          </w:p>
          <w:p w14:paraId="1F4A479A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apstrāde ar ierīces programmatūru</w:t>
            </w:r>
          </w:p>
          <w:p w14:paraId="7FA99B09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statistiskā apstrāde</w:t>
            </w:r>
          </w:p>
          <w:p w14:paraId="28AD9C09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aproksimācija ar iebūvētām funkcijām un lietotāja definētām funkcijām</w:t>
            </w:r>
          </w:p>
          <w:p w14:paraId="2747D12C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Iebūvēts audio signālu ģenerators ar ne mazāk kā 5 dažādiem signālu veidiem mono un/vai stereo režīmos</w:t>
            </w:r>
          </w:p>
          <w:p w14:paraId="09305EE7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Iebūvēts AC/DC pastiprinātājs no 0 līdz 10 V izejas spriegumu un frekvenci no 0,25</w:t>
            </w:r>
            <w:r>
              <w:rPr>
                <w:color w:val="000000" w:themeColor="text1"/>
              </w:rPr>
              <w:t xml:space="preserve"> Hz </w:t>
            </w:r>
            <w:r w:rsidRPr="008D7ADF">
              <w:rPr>
                <w:color w:val="000000" w:themeColor="text1"/>
              </w:rPr>
              <w:t xml:space="preserve"> līdz 10000 Hz</w:t>
            </w:r>
          </w:p>
          <w:p w14:paraId="1FB57632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Audio signāla ieeja </w:t>
            </w:r>
          </w:p>
          <w:p w14:paraId="0F843170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Audio signāla izeja</w:t>
            </w:r>
          </w:p>
          <w:p w14:paraId="5D693DEC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Perifērijas ierīču ports </w:t>
            </w:r>
          </w:p>
          <w:p w14:paraId="29797555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Enerģijas avots - akumulators, ne mazāk kā 7 stundu autonomam darbam</w:t>
            </w:r>
          </w:p>
          <w:p w14:paraId="3396F541" w14:textId="77777777" w:rsidR="00792EC0" w:rsidRPr="008D7ADF" w:rsidRDefault="00792EC0" w:rsidP="007701AB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Adapteris darbam no 220 - 240 V maiņstrāvas tīklā (iekļauts komplektā). </w:t>
            </w:r>
          </w:p>
        </w:tc>
      </w:tr>
    </w:tbl>
    <w:p w14:paraId="07BABEA4" w14:textId="77777777" w:rsidR="00132EF6" w:rsidRDefault="00132EF6">
      <w:r>
        <w:lastRenderedPageBreak/>
        <w:br w:type="page"/>
      </w:r>
    </w:p>
    <w:tbl>
      <w:tblPr>
        <w:tblStyle w:val="a"/>
        <w:tblW w:w="148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2232"/>
        <w:gridCol w:w="2810"/>
        <w:gridCol w:w="869"/>
        <w:gridCol w:w="8081"/>
      </w:tblGrid>
      <w:tr w:rsidR="00792EC0" w:rsidRPr="008D7ADF" w14:paraId="60A481A3" w14:textId="77777777" w:rsidTr="00792EC0">
        <w:trPr>
          <w:trHeight w:val="56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054EC" w14:textId="77777777" w:rsidR="00792EC0" w:rsidRPr="008D7ADF" w:rsidRDefault="00792EC0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6B62E" w14:textId="77777777" w:rsidR="00792EC0" w:rsidRPr="008D7ADF" w:rsidRDefault="00792EC0" w:rsidP="004B0F1B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Materiālu un </w:t>
            </w:r>
            <w:r>
              <w:rPr>
                <w:color w:val="000000" w:themeColor="text1"/>
              </w:rPr>
              <w:t>s</w:t>
            </w:r>
            <w:r w:rsidRPr="008D7ADF">
              <w:rPr>
                <w:color w:val="000000" w:themeColor="text1"/>
              </w:rPr>
              <w:t>truktūras testeris – sensors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7D162" w14:textId="77777777" w:rsidR="00792EC0" w:rsidRPr="008D7ADF" w:rsidRDefault="00792EC0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4228922A" w14:textId="77777777" w:rsidR="00792EC0" w:rsidRPr="008D7ADF" w:rsidRDefault="00792EC0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Materiālu un struktūru testeris - materiālu un konstrukciju mehānisko īpašību pētīšanai.</w:t>
            </w:r>
          </w:p>
          <w:p w14:paraId="297C2EE0" w14:textId="77777777" w:rsidR="00792EC0" w:rsidRPr="008D7ADF" w:rsidRDefault="00792EC0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Iekārtas sensoru kombinācija dod iespēju noteikt dažādu materiālu un konstrukciju izturību, deformāciju u.c.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F0425" w14:textId="77777777" w:rsidR="00792EC0" w:rsidRPr="008D7ADF" w:rsidRDefault="00792EC0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BED4" w14:textId="77777777" w:rsidR="00792EC0" w:rsidRPr="008D7ADF" w:rsidRDefault="00792EC0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Materiālu un struktūras testerī iebūvēts: </w:t>
            </w:r>
          </w:p>
          <w:p w14:paraId="1E1BBE7C" w14:textId="77777777" w:rsidR="00792EC0" w:rsidRDefault="00792EC0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Spēka sensors:</w:t>
            </w:r>
            <w:r w:rsidRPr="008D7ADF">
              <w:rPr>
                <w:color w:val="000000" w:themeColor="text1"/>
              </w:rPr>
              <w:br/>
              <w:t xml:space="preserve">Darbības diapazons: </w:t>
            </w:r>
            <w:r>
              <w:rPr>
                <w:color w:val="000000" w:themeColor="text1"/>
              </w:rPr>
              <w:t xml:space="preserve">vismaz </w:t>
            </w:r>
            <w:r w:rsidRPr="008D7ADF">
              <w:rPr>
                <w:color w:val="000000" w:themeColor="text1"/>
              </w:rPr>
              <w:t>no 0 līdz 1000 N</w:t>
            </w:r>
            <w:r w:rsidRPr="008D7ADF">
              <w:rPr>
                <w:color w:val="000000" w:themeColor="text1"/>
              </w:rPr>
              <w:br/>
              <w:t xml:space="preserve">Drošības diapazons (maksimālais spēks bez bojājumiem sensoram): </w:t>
            </w:r>
            <w:r>
              <w:rPr>
                <w:color w:val="000000" w:themeColor="text1"/>
              </w:rPr>
              <w:t xml:space="preserve">vismaz </w:t>
            </w:r>
            <w:r w:rsidRPr="008D7ADF">
              <w:rPr>
                <w:color w:val="000000" w:themeColor="text1"/>
              </w:rPr>
              <w:t xml:space="preserve">no 0 līdz 1300 N </w:t>
            </w:r>
          </w:p>
          <w:p w14:paraId="29674B14" w14:textId="77777777" w:rsidR="00792EC0" w:rsidRPr="008D7ADF" w:rsidRDefault="00792EC0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1 N vai augstāka</w:t>
            </w:r>
            <w:r w:rsidRPr="008D7ADF">
              <w:rPr>
                <w:color w:val="000000" w:themeColor="text1"/>
              </w:rPr>
              <w:br/>
              <w:t xml:space="preserve">Pārvietošanās sensors: </w:t>
            </w:r>
          </w:p>
          <w:p w14:paraId="7AB8024C" w14:textId="77777777" w:rsidR="00792EC0" w:rsidRPr="008D7ADF" w:rsidRDefault="00792EC0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</w:t>
            </w:r>
            <w:r>
              <w:rPr>
                <w:color w:val="000000" w:themeColor="text1"/>
              </w:rPr>
              <w:t xml:space="preserve">vismaz </w:t>
            </w:r>
            <w:r w:rsidRPr="008D7ADF">
              <w:rPr>
                <w:color w:val="000000" w:themeColor="text1"/>
              </w:rPr>
              <w:t>no 0 līdz 7 cm</w:t>
            </w:r>
          </w:p>
          <w:p w14:paraId="003D1B1E" w14:textId="77777777" w:rsidR="00792EC0" w:rsidRPr="008D7ADF" w:rsidRDefault="00792EC0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Izšķirtspēja: 0,01 cm vai augstāka. </w:t>
            </w:r>
          </w:p>
          <w:p w14:paraId="43460AF7" w14:textId="77777777" w:rsidR="00792EC0" w:rsidRPr="008D7ADF" w:rsidRDefault="00792EC0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stiprinājuma un papildus slodzes piederumu komplekts, t.i. metāla plāksnes, stieņi, ķēdes, U veida skrūves, sakabes āķi u.c. </w:t>
            </w:r>
          </w:p>
          <w:p w14:paraId="711F80FE" w14:textId="77777777" w:rsidR="00792EC0" w:rsidRPr="008D7ADF" w:rsidRDefault="00792EC0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Savietojams ar </w:t>
            </w:r>
            <w:r>
              <w:rPr>
                <w:color w:val="000000" w:themeColor="text1"/>
              </w:rPr>
              <w:t xml:space="preserve">šajā tehniskajā specifikācijā </w:t>
            </w:r>
            <w:r w:rsidRPr="008D7ADF">
              <w:rPr>
                <w:color w:val="000000" w:themeColor="text1"/>
              </w:rPr>
              <w:t>augstāk minēto datu uzkrājēju.</w:t>
            </w:r>
          </w:p>
        </w:tc>
      </w:tr>
      <w:tr w:rsidR="00792EC0" w:rsidRPr="008D7ADF" w14:paraId="2FCF0F54" w14:textId="77777777" w:rsidTr="00792EC0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E43AD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082F" w14:textId="77777777" w:rsidR="00792EC0" w:rsidRPr="008D7ADF" w:rsidRDefault="00792EC0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Mobili gaismas vārti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1BFB9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5BF51571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 precīzai laika momentu mērīšanai, kuros kāds objekts šķērso infrasarkano staru, pielieto dažāda veida kustību pētīšanai.</w:t>
            </w:r>
          </w:p>
          <w:p w14:paraId="644465FE" w14:textId="77777777" w:rsidR="00792EC0" w:rsidRPr="008D7ADF" w:rsidRDefault="00792EC0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color w:val="000000" w:themeColor="text1"/>
              </w:rPr>
              <w:t>Bezvadu un vadu savienojums ar datu uzkrājēju, datoru.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9A83A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8294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Gaismas vārti ir aprīkoti ar </w:t>
            </w:r>
            <w:proofErr w:type="spellStart"/>
            <w:r w:rsidRPr="008D7ADF">
              <w:rPr>
                <w:color w:val="000000" w:themeColor="text1"/>
              </w:rPr>
              <w:t>spīddiodi</w:t>
            </w:r>
            <w:proofErr w:type="spellEnd"/>
            <w:r w:rsidRPr="008D7ADF">
              <w:rPr>
                <w:color w:val="000000" w:themeColor="text1"/>
              </w:rPr>
              <w:t>, kas iemirdzas stara pārrāvuma brīdī.</w:t>
            </w:r>
          </w:p>
          <w:p w14:paraId="09A92283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Infrasarkanais stars : pie 880nm</w:t>
            </w:r>
          </w:p>
          <w:p w14:paraId="389DBEA7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U-veida spraugas platums: ne mazāks kā 70 mm.</w:t>
            </w:r>
          </w:p>
          <w:p w14:paraId="16A7D5F3" w14:textId="77777777" w:rsidR="00792EC0" w:rsidRPr="008D7ADF" w:rsidRDefault="00792EC0" w:rsidP="0012323A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Sensora barošana: lādējamas iebūvētas baterijas un/vai no datu uzkrājēja caur USB savienojumu.</w:t>
            </w:r>
            <w:r>
              <w:rPr>
                <w:color w:val="000000" w:themeColor="text1"/>
              </w:rPr>
              <w:t xml:space="preserve"> </w:t>
            </w:r>
          </w:p>
          <w:p w14:paraId="3FC7977B" w14:textId="77777777" w:rsidR="00792EC0" w:rsidRPr="008D7ADF" w:rsidRDefault="00792EC0" w:rsidP="0012323A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Savienojuma iespējas: bezvadu </w:t>
            </w:r>
            <w:proofErr w:type="spellStart"/>
            <w:r w:rsidRPr="008D7ADF">
              <w:rPr>
                <w:color w:val="000000" w:themeColor="text1"/>
              </w:rPr>
              <w:t>WiFi</w:t>
            </w:r>
            <w:proofErr w:type="spellEnd"/>
            <w:r w:rsidRPr="008D7ADF">
              <w:rPr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color w:val="000000" w:themeColor="text1"/>
              </w:rPr>
              <w:t>Bluetooth</w:t>
            </w:r>
            <w:proofErr w:type="spellEnd"/>
            <w:r w:rsidRPr="008D7ADF">
              <w:rPr>
                <w:color w:val="000000" w:themeColor="text1"/>
              </w:rPr>
              <w:t xml:space="preserve"> vai USB vadu savienojums.</w:t>
            </w:r>
          </w:p>
          <w:p w14:paraId="670B191B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00849A93" w14:textId="77777777" w:rsidTr="00792EC0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BE049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81108" w14:textId="77777777" w:rsidR="00792EC0" w:rsidRPr="008D7ADF" w:rsidRDefault="00792EC0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Elektriskā plate ar elementiem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248CE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4C4FEC10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Elektriskā plate ir kā platforma pamata sērijas, paralēlo un RLC ķēžu pētīšanai.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t xml:space="preserve">Komplekta saturs dod iespēju </w:t>
            </w:r>
            <w:r w:rsidRPr="008D7ADF">
              <w:rPr>
                <w:rStyle w:val="tlid-translation"/>
                <w:color w:val="000000" w:themeColor="text1"/>
              </w:rPr>
              <w:t>pārbaudīt dažādu komponentu darbību un izpētīt RLC ķēdes.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00ADD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8D16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Elektriskā plate savietojama ar tehniskajā specifikācijā minēto sensoru sistēmu. </w:t>
            </w:r>
          </w:p>
          <w:p w14:paraId="7B2A65CC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elektriskā plate ar trim barošanas iespējām; vismaz 10 atbilstošas E10 lampiņas; atiestatāms drošinātājs; 10 savienotājvadi ar krokodil spailēm. </w:t>
            </w:r>
          </w:p>
          <w:p w14:paraId="24903707" w14:textId="77777777" w:rsidR="00792EC0" w:rsidRPr="008D7ADF" w:rsidRDefault="00792EC0" w:rsidP="00CF1E9F">
            <w:pPr>
              <w:rPr>
                <w:color w:val="000000" w:themeColor="text1"/>
              </w:rPr>
            </w:pPr>
          </w:p>
          <w:p w14:paraId="4B9BBB05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Platē instalētie elementi: </w:t>
            </w:r>
          </w:p>
          <w:p w14:paraId="3062807D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R1 un R2–10</w:t>
            </w:r>
            <w:r>
              <w:rPr>
                <w:rStyle w:val="tlid-translation"/>
                <w:color w:val="000000" w:themeColor="text1"/>
              </w:rPr>
              <w:t xml:space="preserve"> </w:t>
            </w:r>
            <w:r w:rsidRPr="008D7ADF">
              <w:rPr>
                <w:rStyle w:val="tlid-translation"/>
                <w:color w:val="000000" w:themeColor="text1"/>
              </w:rPr>
              <w:t>Ω rezistors, 5 W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R3 un R4–51 Ω rezistors, 2 W</w:t>
            </w:r>
          </w:p>
          <w:p w14:paraId="4DE814CD" w14:textId="77777777" w:rsidR="00792EC0" w:rsidRPr="008D7ADF" w:rsidRDefault="00792EC0" w:rsidP="00CF1E9F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R5 un R6–68 Ω rezistors,</w:t>
            </w:r>
            <w:r>
              <w:rPr>
                <w:rStyle w:val="tlid-translation"/>
                <w:color w:val="000000" w:themeColor="text1"/>
              </w:rPr>
              <w:t xml:space="preserve"> </w:t>
            </w:r>
            <w:r w:rsidRPr="008D7ADF">
              <w:rPr>
                <w:rStyle w:val="tlid-translation"/>
                <w:color w:val="000000" w:themeColor="text1"/>
              </w:rPr>
              <w:t>2 W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 xml:space="preserve">R7–22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kΩ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rezistors, 1 W</w:t>
            </w:r>
          </w:p>
          <w:p w14:paraId="5B72CAB2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R8–47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kΩ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rezistors, 1 W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 xml:space="preserve">R9–100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kΩ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rezistors, 1 W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 xml:space="preserve">R11–4.7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kΩ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rezistors, 1 W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C1–1 µF nepolārais kondensators</w:t>
            </w:r>
          </w:p>
          <w:p w14:paraId="5DD700C7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C2–10 µF nepolārais kondensators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E10 lampiņu ligzdas</w:t>
            </w:r>
          </w:p>
          <w:p w14:paraId="1C45C4A3" w14:textId="77777777" w:rsidR="00792EC0" w:rsidRPr="008D7ADF" w:rsidRDefault="00792EC0" w:rsidP="00CF1E9F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LED un 220 Ω strāvu ierobežojošs rezistors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 xml:space="preserve">L1–5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mH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induktors</w:t>
            </w:r>
          </w:p>
          <w:p w14:paraId="3B955BBC" w14:textId="77777777" w:rsidR="00792EC0" w:rsidRPr="008D7ADF" w:rsidRDefault="00792EC0" w:rsidP="00CF1E9F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1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kΩ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lineārs potenciometrs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 xml:space="preserve">85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dB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skaņas signāla devējs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 xml:space="preserve">SW2 –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vienpola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, </w:t>
            </w:r>
            <w:proofErr w:type="spellStart"/>
            <w:r w:rsidRPr="008D7ADF">
              <w:rPr>
                <w:i/>
                <w:color w:val="000000" w:themeColor="text1"/>
              </w:rPr>
              <w:t>double-throw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(SPDT) slēdzis</w:t>
            </w:r>
          </w:p>
          <w:p w14:paraId="6BED0FD0" w14:textId="77777777" w:rsidR="00792EC0" w:rsidRPr="008D7ADF" w:rsidRDefault="00792EC0" w:rsidP="0010371D">
            <w:pPr>
              <w:rPr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SW3 </w:t>
            </w:r>
            <w:r>
              <w:rPr>
                <w:rStyle w:val="tlid-translation"/>
                <w:color w:val="000000" w:themeColor="text1"/>
              </w:rPr>
              <w:t>–</w:t>
            </w:r>
            <w:r w:rsidRPr="008D7ADF">
              <w:rPr>
                <w:rStyle w:val="tlid-translation"/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vienpola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, </w:t>
            </w:r>
            <w:proofErr w:type="spellStart"/>
            <w:r w:rsidRPr="008D7ADF">
              <w:rPr>
                <w:i/>
                <w:color w:val="000000" w:themeColor="text1"/>
              </w:rPr>
              <w:t>single-throw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(SPST) momentānais slēdzis.</w:t>
            </w:r>
          </w:p>
        </w:tc>
      </w:tr>
      <w:tr w:rsidR="00792EC0" w:rsidRPr="008D7ADF" w14:paraId="0156DD37" w14:textId="77777777" w:rsidTr="00792EC0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A9E30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39EC2" w14:textId="77777777" w:rsidR="00792EC0" w:rsidRPr="008D7ADF" w:rsidRDefault="00792EC0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Ultraskaņas kustības sensors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E5F81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14D2A857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Kustības detektors mēra attālumu, ātrumu, paātrinājumu izmantojot ultraskaņas raidītāju un uztvērēju.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0C83A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42DE" w14:textId="77777777" w:rsidR="00792EC0" w:rsidRPr="008D7ADF" w:rsidRDefault="00792EC0" w:rsidP="007271B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Mērījumu diapazons: ne mazāk kā no 0,15m līdz 6m. </w:t>
            </w:r>
          </w:p>
          <w:p w14:paraId="24382AC6" w14:textId="77777777" w:rsidR="00792EC0" w:rsidRPr="008D7ADF" w:rsidRDefault="00792EC0" w:rsidP="007271B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1 mm vai augstāka.</w:t>
            </w:r>
          </w:p>
          <w:p w14:paraId="19CDA59B" w14:textId="77777777" w:rsidR="00792EC0" w:rsidRPr="008D7ADF" w:rsidRDefault="00792EC0" w:rsidP="007271B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</w:t>
            </w:r>
          </w:p>
        </w:tc>
      </w:tr>
      <w:tr w:rsidR="00792EC0" w:rsidRPr="008D7ADF" w14:paraId="25F1D42D" w14:textId="77777777" w:rsidTr="00792EC0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13967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42DFD" w14:textId="77777777" w:rsidR="00792EC0" w:rsidRPr="008D7ADF" w:rsidRDefault="00792EC0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Mobils spēka sensors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514D0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380C1122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Spēka un paātrinājuma kombinētais sensors. Bezvadu un vadu savienojums ar datu uzkrājēju, datoru.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A0737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A152" w14:textId="77777777" w:rsidR="00792EC0" w:rsidRPr="008D7ADF" w:rsidRDefault="00792EC0" w:rsidP="00DE3814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Diapazoni: </w:t>
            </w:r>
          </w:p>
          <w:p w14:paraId="3080A68C" w14:textId="77777777" w:rsidR="00792EC0" w:rsidRPr="008D7ADF" w:rsidRDefault="00792EC0" w:rsidP="00DE3814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Spēks: ne mazāk kā +/- 50N </w:t>
            </w:r>
          </w:p>
          <w:p w14:paraId="528227F1" w14:textId="77777777" w:rsidR="00792EC0" w:rsidRPr="008D7ADF" w:rsidRDefault="00792EC0" w:rsidP="00DE3814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Paātrinājums: 3 asis </w:t>
            </w:r>
          </w:p>
          <w:p w14:paraId="664335A5" w14:textId="77777777" w:rsidR="00792EC0" w:rsidRPr="008D7ADF" w:rsidRDefault="00792EC0" w:rsidP="00DE3814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Žiroskops: 3 asis </w:t>
            </w:r>
          </w:p>
          <w:p w14:paraId="3B6DE6C4" w14:textId="77777777" w:rsidR="00792EC0" w:rsidRPr="008D7ADF" w:rsidRDefault="00792EC0" w:rsidP="00DE3814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Sensora barošana: lādējamas iebūvētas baterijas un/vai no datu uzkrājēja caur USB savienojumu.</w:t>
            </w:r>
            <w:r>
              <w:rPr>
                <w:color w:val="000000" w:themeColor="text1"/>
              </w:rPr>
              <w:t xml:space="preserve"> </w:t>
            </w:r>
          </w:p>
          <w:p w14:paraId="023AAF4B" w14:textId="77777777" w:rsidR="00792EC0" w:rsidRPr="008D7ADF" w:rsidRDefault="00792EC0" w:rsidP="00DE3814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Savienojuma iespējas: bezvadu </w:t>
            </w:r>
            <w:proofErr w:type="spellStart"/>
            <w:r w:rsidRPr="008D7ADF">
              <w:rPr>
                <w:color w:val="000000" w:themeColor="text1"/>
              </w:rPr>
              <w:t>WiFi</w:t>
            </w:r>
            <w:proofErr w:type="spellEnd"/>
            <w:r w:rsidRPr="008D7ADF">
              <w:rPr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color w:val="000000" w:themeColor="text1"/>
              </w:rPr>
              <w:t>Bluetooth</w:t>
            </w:r>
            <w:proofErr w:type="spellEnd"/>
            <w:r w:rsidRPr="008D7ADF">
              <w:rPr>
                <w:color w:val="000000" w:themeColor="text1"/>
              </w:rPr>
              <w:t xml:space="preserve"> vai USB vadu savienojums.</w:t>
            </w:r>
          </w:p>
          <w:p w14:paraId="20638BAB" w14:textId="77777777" w:rsidR="00792EC0" w:rsidRPr="008D7ADF" w:rsidRDefault="00792EC0" w:rsidP="00DE3814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1CAAB9E0" w14:textId="77777777" w:rsidTr="00792EC0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57D8A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8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0401" w14:textId="77777777" w:rsidR="00792EC0" w:rsidRPr="008D7ADF" w:rsidRDefault="00792EC0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CO</w:t>
            </w:r>
            <w:r w:rsidRPr="00CF5ADA">
              <w:rPr>
                <w:rFonts w:eastAsia="Calibri"/>
                <w:color w:val="000000" w:themeColor="text1"/>
                <w:highlight w:val="white"/>
                <w:vertAlign w:val="subscript"/>
              </w:rPr>
              <w:t>2</w:t>
            </w:r>
            <w:r w:rsidRPr="008D7ADF">
              <w:rPr>
                <w:rFonts w:eastAsia="Calibri"/>
                <w:color w:val="000000" w:themeColor="text1"/>
                <w:highlight w:val="white"/>
              </w:rPr>
              <w:t xml:space="preserve"> gāzu sensors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C7148" w14:textId="77777777" w:rsidR="00792EC0" w:rsidRPr="008D7ADF" w:rsidRDefault="00792EC0" w:rsidP="007271B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5DD2A59B" w14:textId="77777777" w:rsidR="00792EC0" w:rsidRPr="008D7ADF" w:rsidRDefault="00792EC0" w:rsidP="007271B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 paredzēts CO</w:t>
            </w:r>
            <w:r w:rsidRPr="00D920F9">
              <w:rPr>
                <w:color w:val="000000" w:themeColor="text1"/>
                <w:vertAlign w:val="subscript"/>
              </w:rPr>
              <w:t>2</w:t>
            </w:r>
            <w:r w:rsidRPr="008D7ADF">
              <w:rPr>
                <w:color w:val="000000" w:themeColor="text1"/>
              </w:rPr>
              <w:t xml:space="preserve"> koncentrācijas noteikšanai gaisā.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80BF7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E8B6" w14:textId="77777777" w:rsidR="00792EC0" w:rsidRPr="008D7ADF" w:rsidRDefault="00792EC0" w:rsidP="007271B8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Vismaz divi CO</w:t>
            </w:r>
            <w:r w:rsidRPr="00410FC8">
              <w:rPr>
                <w:rStyle w:val="tlid-translation"/>
                <w:color w:val="000000" w:themeColor="text1"/>
                <w:vertAlign w:val="subscript"/>
              </w:rPr>
              <w:t>2</w:t>
            </w:r>
            <w:r w:rsidRPr="008D7ADF">
              <w:rPr>
                <w:rStyle w:val="tlid-translation"/>
                <w:color w:val="000000" w:themeColor="text1"/>
              </w:rPr>
              <w:t xml:space="preserve"> mērīšanas diapazoni: ne mazāk kā 0 – 10</w:t>
            </w:r>
            <w:r>
              <w:rPr>
                <w:rStyle w:val="tlid-translation"/>
                <w:color w:val="000000" w:themeColor="text1"/>
              </w:rPr>
              <w:t> </w:t>
            </w:r>
            <w:r w:rsidRPr="008D7ADF">
              <w:rPr>
                <w:rStyle w:val="tlid-translation"/>
                <w:color w:val="000000" w:themeColor="text1"/>
              </w:rPr>
              <w:t>000</w:t>
            </w:r>
            <w:r>
              <w:rPr>
                <w:rStyle w:val="tlid-translation"/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ppm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un ne mazāk kā 0 – 100</w:t>
            </w:r>
            <w:r>
              <w:rPr>
                <w:rStyle w:val="tlid-translation"/>
                <w:color w:val="000000" w:themeColor="text1"/>
              </w:rPr>
              <w:t> </w:t>
            </w:r>
            <w:r w:rsidRPr="008D7ADF">
              <w:rPr>
                <w:rStyle w:val="tlid-translation"/>
                <w:color w:val="000000" w:themeColor="text1"/>
              </w:rPr>
              <w:t>000</w:t>
            </w:r>
            <w:r>
              <w:rPr>
                <w:rStyle w:val="tlid-translation"/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ppm</w:t>
            </w:r>
            <w:proofErr w:type="spellEnd"/>
          </w:p>
          <w:p w14:paraId="266F49D6" w14:textId="77777777" w:rsidR="00792EC0" w:rsidRPr="008D7ADF" w:rsidRDefault="00792EC0" w:rsidP="007271B8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Izšķirtspēja CO</w:t>
            </w:r>
            <w:r w:rsidRPr="00410FC8">
              <w:rPr>
                <w:rStyle w:val="tlid-translation"/>
                <w:color w:val="000000" w:themeColor="text1"/>
                <w:vertAlign w:val="subscript"/>
              </w:rPr>
              <w:t>2</w:t>
            </w:r>
            <w:r w:rsidRPr="008D7ADF">
              <w:rPr>
                <w:rStyle w:val="tlid-translation"/>
                <w:color w:val="000000" w:themeColor="text1"/>
              </w:rPr>
              <w:t xml:space="preserve">: ne mazāk kā 3ppm un ne mazāk kā 30ppm </w:t>
            </w:r>
          </w:p>
          <w:p w14:paraId="167067AB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Komplektā: 250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t>ml gāzes uzkrāšanas trauks.</w:t>
            </w:r>
          </w:p>
          <w:p w14:paraId="7145C530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2F51BA4A" w14:textId="77777777" w:rsidTr="00792EC0">
        <w:trPr>
          <w:trHeight w:val="56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98E88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DCE2C" w14:textId="77777777" w:rsidR="00792EC0" w:rsidRPr="008D7ADF" w:rsidRDefault="00792EC0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Mobils gaismas un krāsas sensors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B54DC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41A364E6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Gaismas sensors, kas satur arī UV starojuma sensoru un RGB sensoru, kas dod iespējas veikt krāsu analīzi. </w:t>
            </w:r>
          </w:p>
          <w:p w14:paraId="34629164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Bezvadu un vadu savienojums ar datu uzkrājēju, datoru.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067E5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895F" w14:textId="77777777" w:rsidR="00792EC0" w:rsidRPr="008D7ADF" w:rsidRDefault="00792EC0" w:rsidP="006254CA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Redzamās gaismas sensors: </w:t>
            </w:r>
          </w:p>
          <w:p w14:paraId="0AF8B870" w14:textId="77777777" w:rsidR="00792EC0" w:rsidRPr="008D7ADF" w:rsidRDefault="00792EC0" w:rsidP="006254CA">
            <w:pPr>
              <w:rPr>
                <w:color w:val="000000" w:themeColor="text1"/>
                <w:lang w:val="et-EE" w:eastAsia="et-EE"/>
              </w:rPr>
            </w:pPr>
            <w:r w:rsidRPr="008D7ADF">
              <w:rPr>
                <w:color w:val="000000" w:themeColor="text1"/>
                <w:lang w:val="et-EE" w:eastAsia="et-EE"/>
              </w:rPr>
              <w:t>Vilņu garums: ne mazāk kā 400–800 nm</w:t>
            </w:r>
          </w:p>
          <w:p w14:paraId="02C859A3" w14:textId="77777777" w:rsidR="00792EC0" w:rsidRPr="008D7ADF" w:rsidRDefault="00792EC0" w:rsidP="006254CA">
            <w:pPr>
              <w:rPr>
                <w:color w:val="000000" w:themeColor="text1"/>
                <w:lang w:val="et-EE" w:eastAsia="et-EE"/>
              </w:rPr>
            </w:pPr>
            <w:r w:rsidRPr="008D7ADF">
              <w:rPr>
                <w:color w:val="000000" w:themeColor="text1"/>
                <w:lang w:val="et-EE" w:eastAsia="et-EE"/>
              </w:rPr>
              <w:t>Diapazons: ne mazāk kā 0 … 150,000 lux</w:t>
            </w:r>
          </w:p>
          <w:p w14:paraId="5B23777D" w14:textId="77777777" w:rsidR="00792EC0" w:rsidRPr="008D7ADF" w:rsidRDefault="00792EC0" w:rsidP="006254CA">
            <w:pPr>
              <w:rPr>
                <w:color w:val="000000" w:themeColor="text1"/>
                <w:lang w:val="et-EE" w:eastAsia="et-EE"/>
              </w:rPr>
            </w:pPr>
            <w:r w:rsidRPr="008D7ADF">
              <w:rPr>
                <w:color w:val="000000" w:themeColor="text1"/>
                <w:lang w:val="et-EE" w:eastAsia="et-EE"/>
              </w:rPr>
              <w:t xml:space="preserve">UV sensors: </w:t>
            </w:r>
          </w:p>
          <w:p w14:paraId="7AABD5DE" w14:textId="77777777" w:rsidR="00792EC0" w:rsidRPr="008D7ADF" w:rsidRDefault="00792EC0" w:rsidP="006254CA">
            <w:pPr>
              <w:rPr>
                <w:color w:val="000000" w:themeColor="text1"/>
                <w:lang w:val="et-EE" w:eastAsia="et-EE"/>
              </w:rPr>
            </w:pPr>
            <w:r w:rsidRPr="008D7ADF">
              <w:rPr>
                <w:color w:val="000000" w:themeColor="text1"/>
                <w:lang w:val="et-EE" w:eastAsia="et-EE"/>
              </w:rPr>
              <w:t xml:space="preserve">Attiecināms uz UVA un UVB vilņu garumiem </w:t>
            </w:r>
          </w:p>
          <w:p w14:paraId="2D38A63A" w14:textId="77777777" w:rsidR="00792EC0" w:rsidRPr="008D7ADF" w:rsidRDefault="00792EC0" w:rsidP="006254CA">
            <w:pPr>
              <w:rPr>
                <w:color w:val="000000" w:themeColor="text1"/>
                <w:lang w:val="et-EE" w:eastAsia="et-EE"/>
              </w:rPr>
            </w:pPr>
            <w:r w:rsidRPr="008D7ADF">
              <w:rPr>
                <w:color w:val="000000" w:themeColor="text1"/>
                <w:lang w:val="et-EE" w:eastAsia="et-EE"/>
              </w:rPr>
              <w:t xml:space="preserve">RGB sensora maksimālā reakcija: </w:t>
            </w:r>
          </w:p>
          <w:p w14:paraId="714DCD38" w14:textId="77777777" w:rsidR="00792EC0" w:rsidRPr="008D7ADF" w:rsidRDefault="00792EC0" w:rsidP="006254CA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615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nm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maksimums (sarkans); 525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nm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maksimums (zaļš); 465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nm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maksimums (zils). </w:t>
            </w:r>
          </w:p>
          <w:p w14:paraId="50C6C87E" w14:textId="77777777" w:rsidR="00792EC0" w:rsidRPr="008D7ADF" w:rsidRDefault="00792EC0" w:rsidP="006254CA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Sensora barošana: lādējamas iebūvētas baterijas un/vai no datu uzkrājēja caur USB savienojumu.</w:t>
            </w:r>
            <w:r>
              <w:rPr>
                <w:color w:val="000000" w:themeColor="text1"/>
              </w:rPr>
              <w:t xml:space="preserve"> </w:t>
            </w:r>
          </w:p>
          <w:p w14:paraId="75065A05" w14:textId="77777777" w:rsidR="00792EC0" w:rsidRPr="008D7ADF" w:rsidRDefault="00792EC0" w:rsidP="006254CA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Savienojuma iespējas: bezvadu </w:t>
            </w:r>
            <w:proofErr w:type="spellStart"/>
            <w:r w:rsidRPr="008D7ADF">
              <w:rPr>
                <w:color w:val="000000" w:themeColor="text1"/>
              </w:rPr>
              <w:t>WiFi</w:t>
            </w:r>
            <w:proofErr w:type="spellEnd"/>
            <w:r w:rsidRPr="008D7ADF">
              <w:rPr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color w:val="000000" w:themeColor="text1"/>
              </w:rPr>
              <w:t>Bluetooth</w:t>
            </w:r>
            <w:proofErr w:type="spellEnd"/>
            <w:r w:rsidRPr="008D7ADF">
              <w:rPr>
                <w:color w:val="000000" w:themeColor="text1"/>
              </w:rPr>
              <w:t xml:space="preserve"> vai USB vadu savienojums.</w:t>
            </w:r>
          </w:p>
          <w:p w14:paraId="0FB86044" w14:textId="77777777" w:rsidR="00792EC0" w:rsidRPr="008D7ADF" w:rsidRDefault="00792EC0" w:rsidP="006254CA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</w:tbl>
    <w:p w14:paraId="6D647B74" w14:textId="77777777" w:rsidR="00132EF6" w:rsidRDefault="00132EF6">
      <w:r>
        <w:br w:type="page"/>
      </w:r>
    </w:p>
    <w:tbl>
      <w:tblPr>
        <w:tblStyle w:val="a"/>
        <w:tblW w:w="148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2232"/>
        <w:gridCol w:w="2810"/>
        <w:gridCol w:w="869"/>
        <w:gridCol w:w="8081"/>
      </w:tblGrid>
      <w:tr w:rsidR="00792EC0" w:rsidRPr="008D7ADF" w14:paraId="2C7BBAF3" w14:textId="77777777" w:rsidTr="00792EC0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0F16C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AA5CF" w14:textId="77777777" w:rsidR="00792EC0" w:rsidRPr="008D7ADF" w:rsidRDefault="00792EC0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Statīvs ar piederumiem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7CD6B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56F045D4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Papildus aprīkojums eksperimentu veikšanai.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3CC8D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15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24B3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Statīvs ar piederumiem, 5 daļas </w:t>
            </w:r>
            <w:r w:rsidRPr="008D7ADF">
              <w:rPr>
                <w:color w:val="000000" w:themeColor="text1"/>
              </w:rPr>
              <w:br/>
              <w:t>Komplektā ietilpst: statīva pamatne ne mazāka kā 20x13cm; stienis ar augstumu ne mazāk kā 50cm; statīva spīle ar atvērumu ne mazāk kā 0 ... 10cm; atbilstoša statīva skava un statīva gredzens ar diametru ne mazāk kā 9cm.</w:t>
            </w:r>
          </w:p>
        </w:tc>
      </w:tr>
      <w:tr w:rsidR="00792EC0" w:rsidRPr="008D7ADF" w14:paraId="7B4FA44F" w14:textId="77777777" w:rsidTr="00792EC0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BFC08A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11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4A33D1" w14:textId="77777777" w:rsidR="00792EC0" w:rsidRPr="008D7ADF" w:rsidRDefault="00792EC0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O</w:t>
            </w:r>
            <w:r w:rsidRPr="00410FC8">
              <w:rPr>
                <w:rFonts w:eastAsia="Calibri"/>
                <w:color w:val="000000" w:themeColor="text1"/>
                <w:vertAlign w:val="subscript"/>
              </w:rPr>
              <w:t>2</w:t>
            </w:r>
            <w:r w:rsidRPr="008D7ADF">
              <w:rPr>
                <w:rFonts w:eastAsia="Calibri"/>
                <w:color w:val="000000" w:themeColor="text1"/>
              </w:rPr>
              <w:t xml:space="preserve"> gāzu sensors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DB2AFEB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BIO</w:t>
            </w:r>
          </w:p>
          <w:p w14:paraId="0B139FCB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Sensors paredzēts skābekļa koncentrācijas noteikšanai gaisā.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E5E4EC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  <w:p w14:paraId="308BF1B9" w14:textId="77777777" w:rsidR="00792EC0" w:rsidRPr="008D7ADF" w:rsidRDefault="00792EC0" w:rsidP="00CF1E9F">
            <w:pPr>
              <w:rPr>
                <w:color w:val="000000" w:themeColor="text1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524B2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Diapazons: ne mazāk kā no 0 ... 27%</w:t>
            </w:r>
          </w:p>
          <w:p w14:paraId="3D1D7603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0,01% vai augstāka</w:t>
            </w:r>
          </w:p>
          <w:p w14:paraId="2E453785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Reakcijas laiks: 12s vai īsāks</w:t>
            </w:r>
          </w:p>
          <w:p w14:paraId="306FA868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Komplektā: 250ml gāzes uzkrāšanas trauks.</w:t>
            </w:r>
          </w:p>
          <w:p w14:paraId="469C755F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291251C0" w14:textId="77777777" w:rsidTr="00792EC0">
        <w:trPr>
          <w:trHeight w:val="560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F72FF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B63B3" w14:textId="77777777" w:rsidR="00792EC0" w:rsidRPr="008D7ADF" w:rsidRDefault="00792EC0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Plaša diapazona temperatūras zonde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C934F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436C09E7" w14:textId="77777777" w:rsidR="00792EC0" w:rsidRPr="008D7ADF" w:rsidRDefault="00792EC0" w:rsidP="00EA126A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Paplašināta temperatūras diapazona sensors.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4B258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A21F" w14:textId="77777777" w:rsidR="00792EC0" w:rsidRPr="008D7ADF" w:rsidRDefault="00792EC0" w:rsidP="00DE274D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Temperatūras diapazons: </w:t>
            </w:r>
          </w:p>
          <w:p w14:paraId="202A7C65" w14:textId="77777777" w:rsidR="00792EC0" w:rsidRPr="008D7ADF" w:rsidRDefault="00792EC0" w:rsidP="00DE27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ne mazāks kā no -20 līdz + 330 </w:t>
            </w:r>
            <w:proofErr w:type="spellStart"/>
            <w:r w:rsidRPr="008D7ADF">
              <w:rPr>
                <w:color w:val="000000" w:themeColor="text1"/>
                <w:vertAlign w:val="superscript"/>
              </w:rPr>
              <w:t>o</w:t>
            </w:r>
            <w:r w:rsidRPr="008D7ADF">
              <w:rPr>
                <w:color w:val="000000" w:themeColor="text1"/>
              </w:rPr>
              <w:t>C</w:t>
            </w:r>
            <w:proofErr w:type="spellEnd"/>
          </w:p>
          <w:p w14:paraId="18F2EF5B" w14:textId="77777777" w:rsidR="00792EC0" w:rsidRPr="008D7ADF" w:rsidRDefault="00792EC0" w:rsidP="00DE27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 darbojas bez bojājumiem:</w:t>
            </w:r>
          </w:p>
          <w:p w14:paraId="3AD54688" w14:textId="77777777" w:rsidR="00792EC0" w:rsidRPr="008D7ADF" w:rsidRDefault="00792EC0" w:rsidP="00DE27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vismaz līdz +380</w:t>
            </w:r>
            <w:r w:rsidRPr="008D7ADF">
              <w:rPr>
                <w:color w:val="000000" w:themeColor="text1"/>
                <w:vertAlign w:val="superscript"/>
              </w:rPr>
              <w:t>0</w:t>
            </w:r>
            <w:r w:rsidRPr="008D7ADF">
              <w:rPr>
                <w:color w:val="000000" w:themeColor="text1"/>
              </w:rPr>
              <w:t xml:space="preserve">C. </w:t>
            </w:r>
          </w:p>
          <w:p w14:paraId="22FFAC65" w14:textId="77777777" w:rsidR="00792EC0" w:rsidRPr="008D7ADF" w:rsidRDefault="00792EC0" w:rsidP="00DE27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Izšķirtspēja: 0,12 </w:t>
            </w:r>
            <w:r w:rsidRPr="008D7ADF">
              <w:rPr>
                <w:color w:val="000000" w:themeColor="text1"/>
                <w:vertAlign w:val="superscript"/>
              </w:rPr>
              <w:t>0</w:t>
            </w:r>
            <w:r w:rsidRPr="008D7ADF">
              <w:rPr>
                <w:color w:val="000000" w:themeColor="text1"/>
              </w:rPr>
              <w:t>C vai augstāka.</w:t>
            </w:r>
          </w:p>
          <w:p w14:paraId="45856220" w14:textId="77777777" w:rsidR="00792EC0" w:rsidRPr="008D7ADF" w:rsidRDefault="00792EC0" w:rsidP="00DE274D">
            <w:pPr>
              <w:rPr>
                <w:color w:val="000000" w:themeColor="text1"/>
                <w:highlight w:val="red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1832B527" w14:textId="77777777" w:rsidTr="00792EC0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6EA59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13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929A1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Rotācijas kustības sensors 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EE266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237045E3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Rotācijas kustības sensors, paredzēts pētīt ķermeņu rotācijas kustību, svārstību kustību, var tikt izmantots kā pagrieziena leņķa mērītājs.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5DF6C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F06D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ne mazāk kā 1° vai 0,25 °</w:t>
            </w:r>
            <w:r w:rsidRPr="008D7ADF">
              <w:rPr>
                <w:color w:val="000000" w:themeColor="text1"/>
              </w:rPr>
              <w:br/>
              <w:t>Maksimālais ātrums:</w:t>
            </w:r>
            <w:r w:rsidRPr="008D7ADF">
              <w:rPr>
                <w:color w:val="000000" w:themeColor="text1"/>
              </w:rPr>
              <w:br/>
              <w:t xml:space="preserve">30 </w:t>
            </w:r>
            <w:proofErr w:type="spellStart"/>
            <w:r w:rsidRPr="008D7ADF">
              <w:rPr>
                <w:color w:val="000000" w:themeColor="text1"/>
              </w:rPr>
              <w:t>apgriezieni</w:t>
            </w:r>
            <w:proofErr w:type="spellEnd"/>
            <w:r w:rsidRPr="008D7ADF">
              <w:rPr>
                <w:color w:val="000000" w:themeColor="text1"/>
              </w:rPr>
              <w:t xml:space="preserve"> / s pie 1° izšķirtspējas</w:t>
            </w:r>
          </w:p>
          <w:p w14:paraId="1DBC564C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7,5 </w:t>
            </w:r>
            <w:proofErr w:type="spellStart"/>
            <w:r w:rsidRPr="008D7ADF">
              <w:rPr>
                <w:color w:val="000000" w:themeColor="text1"/>
              </w:rPr>
              <w:t>apgriezieni</w:t>
            </w:r>
            <w:proofErr w:type="spellEnd"/>
            <w:r w:rsidRPr="008D7ADF">
              <w:rPr>
                <w:color w:val="000000" w:themeColor="text1"/>
              </w:rPr>
              <w:t xml:space="preserve"> / s pie 0,25 ° izšķirtspējas</w:t>
            </w:r>
            <w:r w:rsidRPr="008D7ADF">
              <w:rPr>
                <w:color w:val="000000" w:themeColor="text1"/>
              </w:rPr>
              <w:br/>
            </w:r>
            <w:proofErr w:type="spellStart"/>
            <w:r w:rsidRPr="008D7ADF">
              <w:rPr>
                <w:color w:val="000000" w:themeColor="text1"/>
              </w:rPr>
              <w:t>Trīspakāpju</w:t>
            </w:r>
            <w:proofErr w:type="spellEnd"/>
            <w:r w:rsidRPr="008D7ADF">
              <w:rPr>
                <w:color w:val="000000" w:themeColor="text1"/>
              </w:rPr>
              <w:t xml:space="preserve"> trīsis: 10 mm, 29 mm un 48 mm rievas diametrs, 55 mm ar O gredzenu gropē.</w:t>
            </w:r>
          </w:p>
          <w:p w14:paraId="5D476D23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372ADF22" w14:textId="77777777" w:rsidTr="00792EC0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C600C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14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A61F" w14:textId="77777777" w:rsidR="00792EC0" w:rsidRPr="008D7ADF" w:rsidRDefault="00792EC0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Mobils </w:t>
            </w:r>
            <w:proofErr w:type="spellStart"/>
            <w:r w:rsidRPr="008D7ADF">
              <w:rPr>
                <w:rFonts w:eastAsia="Calibri"/>
                <w:color w:val="000000" w:themeColor="text1"/>
              </w:rPr>
              <w:t>akselerometrs</w:t>
            </w:r>
            <w:proofErr w:type="spellEnd"/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AAD2F" w14:textId="77777777" w:rsidR="00792EC0" w:rsidRPr="008D7ADF" w:rsidRDefault="00792EC0" w:rsidP="00E777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4E12A736" w14:textId="77777777" w:rsidR="00792EC0" w:rsidRPr="008D7ADF" w:rsidRDefault="00792EC0" w:rsidP="00E777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Paātrinājuma sensors mēra 3 virzienos, kā arī mēra leņķi ar horizontu un augstumu virs jūras līmeņa. Bezvadu un vadu savienojums ar datu uzkrājēju, datoru.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592DE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16BB" w14:textId="77777777" w:rsidR="00792EC0" w:rsidRPr="008D7ADF" w:rsidRDefault="00792EC0" w:rsidP="00755A4D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Mērījumu diapazoni: </w:t>
            </w:r>
          </w:p>
          <w:p w14:paraId="1974D3BC" w14:textId="77777777" w:rsidR="00792EC0" w:rsidRPr="008D7ADF" w:rsidRDefault="00792EC0" w:rsidP="00755A4D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zemākais paātrinājums: </w:t>
            </w:r>
          </w:p>
          <w:p w14:paraId="31EB97EF" w14:textId="77777777" w:rsidR="00792EC0" w:rsidRPr="008D7ADF" w:rsidRDefault="00792EC0" w:rsidP="00755A4D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ne mazāk kā ± 157 m / s</w:t>
            </w:r>
            <w:r w:rsidRPr="008D7ADF">
              <w:rPr>
                <w:rStyle w:val="tlid-translation"/>
                <w:color w:val="000000" w:themeColor="text1"/>
                <w:vertAlign w:val="superscript"/>
              </w:rPr>
              <w:t>2</w:t>
            </w:r>
          </w:p>
          <w:p w14:paraId="36306DFD" w14:textId="77777777" w:rsidR="00792EC0" w:rsidRPr="008D7ADF" w:rsidRDefault="00792EC0" w:rsidP="00755A4D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augstākais paātrinājums: </w:t>
            </w:r>
          </w:p>
          <w:p w14:paraId="7AF8454B" w14:textId="77777777" w:rsidR="00792EC0" w:rsidRPr="008D7ADF" w:rsidRDefault="00792EC0" w:rsidP="00755A4D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ne mazāk kā ± 1,960 m / s</w:t>
            </w:r>
            <w:r w:rsidRPr="008D7ADF">
              <w:rPr>
                <w:rStyle w:val="tlid-translation"/>
                <w:color w:val="000000" w:themeColor="text1"/>
                <w:vertAlign w:val="superscript"/>
              </w:rPr>
              <w:t>2</w:t>
            </w:r>
          </w:p>
          <w:p w14:paraId="21874BE7" w14:textId="77777777" w:rsidR="00792EC0" w:rsidRPr="008D7ADF" w:rsidRDefault="00792EC0" w:rsidP="00755A4D">
            <w:pPr>
              <w:rPr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žiroskops: ne mazāk kā no </w:t>
            </w:r>
            <w:r w:rsidRPr="008D7ADF">
              <w:rPr>
                <w:rStyle w:val="tlid-translation"/>
                <w:color w:val="000000" w:themeColor="text1"/>
              </w:rPr>
              <w:t xml:space="preserve">± </w:t>
            </w:r>
            <w:r w:rsidRPr="008D7ADF">
              <w:rPr>
                <w:color w:val="000000" w:themeColor="text1"/>
              </w:rPr>
              <w:t>34</w:t>
            </w:r>
            <w:r>
              <w:rPr>
                <w:color w:val="000000" w:themeColor="text1"/>
              </w:rPr>
              <w:t>,</w:t>
            </w:r>
            <w:r w:rsidRPr="008D7ADF">
              <w:rPr>
                <w:color w:val="000000" w:themeColor="text1"/>
              </w:rPr>
              <w:t>9 rad/s</w:t>
            </w:r>
          </w:p>
          <w:p w14:paraId="5E77A7EB" w14:textId="77777777" w:rsidR="00792EC0" w:rsidRPr="008D7ADF" w:rsidRDefault="00792EC0" w:rsidP="00755A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augstums: ne mazāk kā no –1800m to 10 000 m</w:t>
            </w:r>
          </w:p>
          <w:p w14:paraId="2F71DBC2" w14:textId="77777777" w:rsidR="00792EC0" w:rsidRPr="008D7ADF" w:rsidRDefault="00792EC0" w:rsidP="00755A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leņķis: </w:t>
            </w:r>
            <w:r w:rsidRPr="008D7ADF">
              <w:rPr>
                <w:rStyle w:val="tlid-translation"/>
                <w:color w:val="000000" w:themeColor="text1"/>
              </w:rPr>
              <w:t xml:space="preserve">± 180 </w:t>
            </w:r>
            <w:r w:rsidRPr="008D7ADF">
              <w:rPr>
                <w:rStyle w:val="tlid-translation"/>
                <w:color w:val="000000" w:themeColor="text1"/>
                <w:vertAlign w:val="superscript"/>
              </w:rPr>
              <w:t>0</w:t>
            </w:r>
          </w:p>
          <w:p w14:paraId="3E085ED8" w14:textId="77777777" w:rsidR="00792EC0" w:rsidRPr="008D7ADF" w:rsidRDefault="00792EC0" w:rsidP="00755A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Sensora barošana: lādējamas iebūvētas baterijas un/vai no datu uzkrājēja caur USB savienojumu.</w:t>
            </w:r>
            <w:r>
              <w:rPr>
                <w:color w:val="000000" w:themeColor="text1"/>
              </w:rPr>
              <w:t xml:space="preserve"> </w:t>
            </w:r>
          </w:p>
          <w:p w14:paraId="622B553D" w14:textId="77777777" w:rsidR="00792EC0" w:rsidRPr="008D7ADF" w:rsidRDefault="00792EC0" w:rsidP="00755A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Savienojuma iespējas: bezvadu </w:t>
            </w:r>
            <w:proofErr w:type="spellStart"/>
            <w:r w:rsidRPr="008D7ADF">
              <w:rPr>
                <w:color w:val="000000" w:themeColor="text1"/>
              </w:rPr>
              <w:t>WiFi</w:t>
            </w:r>
            <w:proofErr w:type="spellEnd"/>
            <w:r w:rsidRPr="008D7ADF">
              <w:rPr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color w:val="000000" w:themeColor="text1"/>
              </w:rPr>
              <w:t>Bluetooth</w:t>
            </w:r>
            <w:proofErr w:type="spellEnd"/>
            <w:r w:rsidRPr="008D7ADF">
              <w:rPr>
                <w:color w:val="000000" w:themeColor="text1"/>
              </w:rPr>
              <w:t xml:space="preserve"> vai USB vadu savienojums.</w:t>
            </w:r>
          </w:p>
          <w:p w14:paraId="3371FE05" w14:textId="77777777" w:rsidR="00792EC0" w:rsidRPr="008D7ADF" w:rsidRDefault="00792EC0" w:rsidP="00755A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</w:tbl>
    <w:p w14:paraId="02BEE29D" w14:textId="77777777" w:rsidR="00132EF6" w:rsidRDefault="00132EF6">
      <w:r>
        <w:br w:type="page"/>
      </w:r>
    </w:p>
    <w:tbl>
      <w:tblPr>
        <w:tblStyle w:val="a"/>
        <w:tblW w:w="148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2232"/>
        <w:gridCol w:w="2810"/>
        <w:gridCol w:w="869"/>
        <w:gridCol w:w="8081"/>
      </w:tblGrid>
      <w:tr w:rsidR="00792EC0" w:rsidRPr="008D7ADF" w14:paraId="65D984CD" w14:textId="77777777" w:rsidTr="00792EC0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84A8B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0A878" w14:textId="77777777" w:rsidR="00792EC0" w:rsidRPr="008D7ADF" w:rsidRDefault="00792EC0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Optiskais izšķīdušā O</w:t>
            </w:r>
            <w:r w:rsidRPr="00410FC8">
              <w:rPr>
                <w:rFonts w:eastAsia="Calibri"/>
                <w:color w:val="000000" w:themeColor="text1"/>
                <w:highlight w:val="white"/>
                <w:vertAlign w:val="subscript"/>
              </w:rPr>
              <w:t>2</w:t>
            </w:r>
            <w:r w:rsidRPr="008D7ADF">
              <w:rPr>
                <w:rFonts w:eastAsia="Calibri"/>
                <w:color w:val="000000" w:themeColor="text1"/>
                <w:highlight w:val="white"/>
              </w:rPr>
              <w:t xml:space="preserve"> sensors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BB246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2123077D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Optiskais sensors paredzēts ūdenī izšķīdušā skābekļa koncentrācijas noteikšanai.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31B01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D1FA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Diapazons: ne mazāk kā no 0…20 mg/L</w:t>
            </w:r>
          </w:p>
          <w:p w14:paraId="2E772AC7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Atbildes laiks: ne vairāk kā 40 sekundes </w:t>
            </w:r>
          </w:p>
          <w:p w14:paraId="2CB0EEA8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ne lielāka kā 0,006 mg/L</w:t>
            </w:r>
          </w:p>
          <w:p w14:paraId="1AC07F1F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1876FC9F" w14:textId="77777777" w:rsidTr="00792EC0">
        <w:trPr>
          <w:trHeight w:val="5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8A3AF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16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C4A0B" w14:textId="77777777" w:rsidR="00792EC0" w:rsidRPr="008D7ADF" w:rsidRDefault="00792EC0" w:rsidP="00CF1E9F">
            <w:pPr>
              <w:rPr>
                <w:rFonts w:eastAsia="Calibri"/>
                <w:color w:val="000000" w:themeColor="text1"/>
              </w:rPr>
            </w:pPr>
            <w:proofErr w:type="spellStart"/>
            <w:r w:rsidRPr="008D7ADF">
              <w:rPr>
                <w:rFonts w:eastAsia="Calibri"/>
                <w:color w:val="000000" w:themeColor="text1"/>
                <w:highlight w:val="white"/>
              </w:rPr>
              <w:t>Duļķainības</w:t>
            </w:r>
            <w:proofErr w:type="spellEnd"/>
            <w:r w:rsidRPr="008D7ADF">
              <w:rPr>
                <w:rFonts w:eastAsia="Calibri"/>
                <w:color w:val="000000" w:themeColor="text1"/>
                <w:highlight w:val="white"/>
              </w:rPr>
              <w:t xml:space="preserve"> sensors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136D4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KIM/BIO </w:t>
            </w:r>
          </w:p>
          <w:p w14:paraId="77D12AA5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Sensors paredzēts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duļķainības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mērīšanai saldūdens vai jūras ūdens paraugos kā arī ūdens kvalitātes noteikšanai.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DFD0B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67A2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mazāks kā no 0…200 NTU </w:t>
            </w:r>
          </w:p>
          <w:p w14:paraId="24B1AD7C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ne mazāka kā 0,25 NTU</w:t>
            </w:r>
          </w:p>
          <w:p w14:paraId="4F593CA5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LED viļņu garums: 890nm </w:t>
            </w:r>
          </w:p>
          <w:p w14:paraId="2D787489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vismaz viena darba </w:t>
            </w:r>
            <w:proofErr w:type="spellStart"/>
            <w:r w:rsidRPr="008D7ADF">
              <w:rPr>
                <w:color w:val="000000" w:themeColor="text1"/>
              </w:rPr>
              <w:t>kivete</w:t>
            </w:r>
            <w:proofErr w:type="spellEnd"/>
            <w:r w:rsidRPr="008D7ADF">
              <w:rPr>
                <w:color w:val="000000" w:themeColor="text1"/>
              </w:rPr>
              <w:t xml:space="preserve"> un </w:t>
            </w:r>
            <w:proofErr w:type="spellStart"/>
            <w:r w:rsidRPr="008D7ADF">
              <w:rPr>
                <w:color w:val="000000" w:themeColor="text1"/>
              </w:rPr>
              <w:t>kivete</w:t>
            </w:r>
            <w:proofErr w:type="spellEnd"/>
            <w:r w:rsidRPr="008D7ADF">
              <w:rPr>
                <w:color w:val="000000" w:themeColor="text1"/>
              </w:rPr>
              <w:t xml:space="preserve"> ar 100 NTU standart šķīdumu. </w:t>
            </w:r>
          </w:p>
          <w:p w14:paraId="011B8982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5173AF76" w14:textId="77777777" w:rsidTr="00792EC0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622AD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17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0DB0" w14:textId="77777777" w:rsidR="00792EC0" w:rsidRPr="008D7ADF" w:rsidRDefault="00792EC0" w:rsidP="00CF1E9F">
            <w:pPr>
              <w:rPr>
                <w:color w:val="000000" w:themeColor="text1"/>
              </w:rPr>
            </w:pPr>
            <w:proofErr w:type="spellStart"/>
            <w:r w:rsidRPr="008D7ADF">
              <w:rPr>
                <w:color w:val="000000" w:themeColor="text1"/>
              </w:rPr>
              <w:t>Osciloskops</w:t>
            </w:r>
            <w:proofErr w:type="spellEnd"/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32265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59FB4BE4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Ierīce, kura dod iespēju novērot elektronisko signālu maiņu konkrētā laika posmā.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B4372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410FC8">
              <w:rPr>
                <w:color w:val="000000" w:themeColor="text1"/>
              </w:rPr>
              <w:t>1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292F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Kanālu skaits: ne mazāk kā 2 + 1 (ārējais)</w:t>
            </w:r>
            <w:r w:rsidRPr="008D7ADF">
              <w:rPr>
                <w:color w:val="000000" w:themeColor="text1"/>
              </w:rPr>
              <w:br/>
              <w:t>Displejs: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t xml:space="preserve">ne mazāk kā 7'' (178mm) TFT krāsu LCD, 480 x 234 </w:t>
            </w:r>
            <w:proofErr w:type="spellStart"/>
            <w:r w:rsidRPr="008D7ADF">
              <w:rPr>
                <w:color w:val="000000" w:themeColor="text1"/>
              </w:rPr>
              <w:t>pix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br/>
              <w:t>Frekvenču joslas platums: 25MHz</w:t>
            </w:r>
            <w:r w:rsidRPr="008D7ADF">
              <w:rPr>
                <w:color w:val="000000" w:themeColor="text1"/>
              </w:rPr>
              <w:br/>
              <w:t xml:space="preserve">Vertikālā jutība: 2mV / div ~ 10V / div </w:t>
            </w:r>
            <w:r w:rsidRPr="008D7ADF">
              <w:rPr>
                <w:color w:val="000000" w:themeColor="text1"/>
              </w:rPr>
              <w:br/>
              <w:t xml:space="preserve">Ieejas pretestība: 1MΩ±2% </w:t>
            </w:r>
            <w:r w:rsidRPr="008D7ADF">
              <w:rPr>
                <w:color w:val="000000" w:themeColor="text1"/>
              </w:rPr>
              <w:br/>
              <w:t>Paraugi (</w:t>
            </w:r>
            <w:proofErr w:type="spellStart"/>
            <w:r w:rsidRPr="008D7ADF">
              <w:rPr>
                <w:i/>
                <w:color w:val="000000" w:themeColor="text1"/>
              </w:rPr>
              <w:t>real</w:t>
            </w:r>
            <w:proofErr w:type="spellEnd"/>
            <w:r w:rsidRPr="008D7ADF">
              <w:rPr>
                <w:i/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i/>
                <w:color w:val="000000" w:themeColor="text1"/>
              </w:rPr>
              <w:t>time</w:t>
            </w:r>
            <w:proofErr w:type="spellEnd"/>
            <w:r w:rsidRPr="008D7ADF">
              <w:rPr>
                <w:i/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i/>
                <w:color w:val="000000" w:themeColor="text1"/>
              </w:rPr>
              <w:t>sampling</w:t>
            </w:r>
            <w:proofErr w:type="spellEnd"/>
            <w:r w:rsidRPr="008D7ADF">
              <w:rPr>
                <w:i/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i/>
                <w:color w:val="000000" w:themeColor="text1"/>
              </w:rPr>
              <w:t>rate</w:t>
            </w:r>
            <w:proofErr w:type="spellEnd"/>
            <w:r w:rsidRPr="008D7ADF">
              <w:rPr>
                <w:color w:val="000000" w:themeColor="text1"/>
              </w:rPr>
              <w:t>): 500MS/S</w:t>
            </w:r>
            <w:r w:rsidRPr="008D7ADF">
              <w:rPr>
                <w:color w:val="000000" w:themeColor="text1"/>
              </w:rPr>
              <w:br/>
              <w:t>Pieauguma laiks (</w:t>
            </w:r>
            <w:proofErr w:type="spellStart"/>
            <w:r w:rsidRPr="008D7ADF">
              <w:rPr>
                <w:color w:val="000000" w:themeColor="text1"/>
              </w:rPr>
              <w:t>rise</w:t>
            </w:r>
            <w:proofErr w:type="spellEnd"/>
            <w:r w:rsidRPr="008D7ADF">
              <w:rPr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color w:val="000000" w:themeColor="text1"/>
              </w:rPr>
              <w:t>time</w:t>
            </w:r>
            <w:proofErr w:type="spellEnd"/>
            <w:r w:rsidRPr="008D7ADF">
              <w:rPr>
                <w:color w:val="000000" w:themeColor="text1"/>
              </w:rPr>
              <w:t xml:space="preserve">): &lt; 14 </w:t>
            </w:r>
            <w:proofErr w:type="spellStart"/>
            <w:r w:rsidRPr="008D7ADF">
              <w:rPr>
                <w:color w:val="000000" w:themeColor="text1"/>
              </w:rPr>
              <w:t>ns</w:t>
            </w:r>
            <w:proofErr w:type="spellEnd"/>
            <w:r w:rsidRPr="008D7ADF"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br/>
              <w:t>Ieejas porti: USB, USB zibatmiņa, RS-232, Pass/Fail </w:t>
            </w:r>
            <w:r w:rsidRPr="008D7ADF">
              <w:rPr>
                <w:color w:val="000000" w:themeColor="text1"/>
              </w:rPr>
              <w:br/>
              <w:t>Dimensijas: ne mazāk kā 135 x 157 x 232mm</w:t>
            </w:r>
          </w:p>
        </w:tc>
      </w:tr>
      <w:tr w:rsidR="00792EC0" w:rsidRPr="008D7ADF" w14:paraId="64395B5C" w14:textId="77777777" w:rsidTr="00792EC0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F3555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18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D432" w14:textId="77777777" w:rsidR="00792EC0" w:rsidRPr="008D7ADF" w:rsidRDefault="00792EC0" w:rsidP="00FE7FC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 xml:space="preserve">Programmas </w:t>
            </w:r>
            <w:proofErr w:type="spellStart"/>
            <w:r w:rsidRPr="008D7ADF">
              <w:rPr>
                <w:rFonts w:eastAsia="Calibri"/>
                <w:i/>
                <w:color w:val="000000" w:themeColor="text1"/>
                <w:highlight w:val="white"/>
              </w:rPr>
              <w:t>Logger</w:t>
            </w:r>
            <w:proofErr w:type="spellEnd"/>
            <w:r w:rsidRPr="008D7ADF">
              <w:rPr>
                <w:rFonts w:eastAsia="Calibri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8D7ADF">
              <w:rPr>
                <w:rFonts w:eastAsia="Calibri"/>
                <w:i/>
                <w:color w:val="000000" w:themeColor="text1"/>
                <w:highlight w:val="white"/>
              </w:rPr>
              <w:t>Pro</w:t>
            </w:r>
            <w:proofErr w:type="spellEnd"/>
            <w:r w:rsidRPr="008D7ADF">
              <w:rPr>
                <w:rFonts w:eastAsia="Calibri"/>
                <w:i/>
                <w:color w:val="000000" w:themeColor="text1"/>
                <w:highlight w:val="white"/>
              </w:rPr>
              <w:t xml:space="preserve"> 3</w:t>
            </w:r>
            <w:r w:rsidRPr="008D7ADF">
              <w:rPr>
                <w:rFonts w:eastAsia="Calibri"/>
                <w:color w:val="000000" w:themeColor="text1"/>
                <w:highlight w:val="white"/>
              </w:rPr>
              <w:t xml:space="preserve"> licence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26598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3490538F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Programma - licence, kas apstrādā datus, kas iegūti ar datu uzkrājējiem un sensoriem.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25889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5377" w14:textId="77777777" w:rsidR="00792EC0" w:rsidRPr="008D7ADF" w:rsidRDefault="00792EC0" w:rsidP="00FE7FCF">
            <w:pPr>
              <w:rPr>
                <w:b/>
                <w:color w:val="000000" w:themeColor="text1"/>
              </w:rPr>
            </w:pPr>
            <w:r w:rsidRPr="008D7ADF">
              <w:rPr>
                <w:b/>
                <w:color w:val="000000" w:themeColor="text1"/>
              </w:rPr>
              <w:t>Eksperimentu vadība un uzstādījumi:</w:t>
            </w:r>
          </w:p>
          <w:p w14:paraId="356DD1F3" w14:textId="77777777" w:rsidR="00792EC0" w:rsidRPr="008D7ADF" w:rsidRDefault="00792EC0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Tiešā laika režīms</w:t>
            </w:r>
          </w:p>
          <w:p w14:paraId="511C2953" w14:textId="77777777" w:rsidR="00792EC0" w:rsidRPr="008D7ADF" w:rsidRDefault="00792EC0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Fiksēts digitālo notikumu skaits</w:t>
            </w:r>
          </w:p>
          <w:p w14:paraId="406A2B05" w14:textId="77777777" w:rsidR="00792EC0" w:rsidRPr="008D7ADF" w:rsidRDefault="00792EC0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Manuālas datu ievadīšanas režīms</w:t>
            </w:r>
          </w:p>
          <w:p w14:paraId="44013ECD" w14:textId="77777777" w:rsidR="00792EC0" w:rsidRPr="008D7ADF" w:rsidRDefault="00792EC0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Mērījumu uzsākšanas atslēgas (</w:t>
            </w:r>
            <w:proofErr w:type="spellStart"/>
            <w:r w:rsidRPr="008D7ADF">
              <w:rPr>
                <w:color w:val="000000" w:themeColor="text1"/>
              </w:rPr>
              <w:t>triggering</w:t>
            </w:r>
            <w:proofErr w:type="spellEnd"/>
            <w:r w:rsidRPr="008D7ADF">
              <w:rPr>
                <w:color w:val="000000" w:themeColor="text1"/>
              </w:rPr>
              <w:t>) režīms</w:t>
            </w:r>
          </w:p>
          <w:p w14:paraId="7ED30C18" w14:textId="77777777" w:rsidR="00792EC0" w:rsidRPr="008D7ADF" w:rsidRDefault="00792EC0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Mērījumu ilgums - no </w:t>
            </w:r>
            <w:proofErr w:type="spellStart"/>
            <w:r w:rsidRPr="008D7ADF">
              <w:rPr>
                <w:color w:val="000000" w:themeColor="text1"/>
              </w:rPr>
              <w:t>milisekundēm</w:t>
            </w:r>
            <w:proofErr w:type="spellEnd"/>
            <w:r w:rsidRPr="008D7ADF">
              <w:rPr>
                <w:color w:val="000000" w:themeColor="text1"/>
              </w:rPr>
              <w:t xml:space="preserve"> līdz stundām</w:t>
            </w:r>
          </w:p>
          <w:p w14:paraId="0183FBD2" w14:textId="77777777" w:rsidR="00792EC0" w:rsidRPr="008D7ADF" w:rsidRDefault="00792EC0" w:rsidP="00FE7FCF">
            <w:pPr>
              <w:rPr>
                <w:b/>
                <w:color w:val="000000" w:themeColor="text1"/>
              </w:rPr>
            </w:pPr>
            <w:r w:rsidRPr="008D7ADF">
              <w:rPr>
                <w:b/>
                <w:color w:val="000000" w:themeColor="text1"/>
              </w:rPr>
              <w:t>Datu apstrāde:</w:t>
            </w:r>
          </w:p>
          <w:p w14:paraId="3F604795" w14:textId="77777777" w:rsidR="00792EC0" w:rsidRPr="008D7ADF" w:rsidRDefault="00792EC0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kolonnu pievienošana ar aprēķinātajiem datiem</w:t>
            </w:r>
          </w:p>
          <w:p w14:paraId="6BA703FB" w14:textId="77777777" w:rsidR="00792EC0" w:rsidRPr="008D7ADF" w:rsidRDefault="00792EC0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Aprēķinu veikšana ar aritmētiskajām, algebriskajām, trigonometriskajām funkcijām</w:t>
            </w:r>
          </w:p>
          <w:p w14:paraId="0150AC39" w14:textId="77777777" w:rsidR="00792EC0" w:rsidRPr="008D7ADF" w:rsidRDefault="00792EC0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Integrēšana un atvasināšana</w:t>
            </w:r>
          </w:p>
          <w:p w14:paraId="0EEBB9E3" w14:textId="77777777" w:rsidR="00792EC0" w:rsidRPr="008D7ADF" w:rsidRDefault="00792EC0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Aprēķinu veikšana ar loģiskajām funkcijām</w:t>
            </w:r>
          </w:p>
          <w:p w14:paraId="0446EF45" w14:textId="77777777" w:rsidR="00792EC0" w:rsidRPr="008D7ADF" w:rsidRDefault="00792EC0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aproksimācija izmantojot iebūvētu funkciju bibliotēku ne mazāk kā 20 funkcijas</w:t>
            </w:r>
          </w:p>
          <w:p w14:paraId="3055D2B7" w14:textId="77777777" w:rsidR="00792EC0" w:rsidRPr="008D7ADF" w:rsidRDefault="00792EC0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aproksimācija pēc lietotāja izveidotas funkcijas</w:t>
            </w:r>
          </w:p>
          <w:p w14:paraId="678191DA" w14:textId="77777777" w:rsidR="00792EC0" w:rsidRPr="008D7ADF" w:rsidRDefault="00792EC0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statistiska</w:t>
            </w:r>
          </w:p>
          <w:p w14:paraId="70C558CF" w14:textId="77777777" w:rsidR="00792EC0" w:rsidRPr="008D7ADF" w:rsidRDefault="00792EC0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Datu </w:t>
            </w:r>
            <w:proofErr w:type="spellStart"/>
            <w:r w:rsidRPr="008D7ADF">
              <w:rPr>
                <w:color w:val="000000" w:themeColor="text1"/>
              </w:rPr>
              <w:t>Furjē</w:t>
            </w:r>
            <w:proofErr w:type="spellEnd"/>
            <w:r w:rsidRPr="008D7ADF">
              <w:rPr>
                <w:color w:val="000000" w:themeColor="text1"/>
              </w:rPr>
              <w:t xml:space="preserve"> analīze</w:t>
            </w:r>
          </w:p>
          <w:p w14:paraId="5DECE20D" w14:textId="77777777" w:rsidR="00792EC0" w:rsidRPr="008D7ADF" w:rsidRDefault="00792EC0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grafiskais attēlojums</w:t>
            </w:r>
          </w:p>
          <w:p w14:paraId="63A8F971" w14:textId="77777777" w:rsidR="00792EC0" w:rsidRPr="008D7ADF" w:rsidRDefault="00792EC0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Fotogrāfiju uzņemšanas un analīzes rīks</w:t>
            </w:r>
          </w:p>
          <w:p w14:paraId="64765364" w14:textId="77777777" w:rsidR="00792EC0" w:rsidRPr="008D7ADF" w:rsidRDefault="00792EC0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Videofragmentu uzņemšanas un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t>analīzes rīks</w:t>
            </w:r>
          </w:p>
          <w:p w14:paraId="2A6A2063" w14:textId="77777777" w:rsidR="00792EC0" w:rsidRPr="008D7ADF" w:rsidRDefault="00792EC0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attēlojuma latviešu valodas atbalsts</w:t>
            </w:r>
          </w:p>
          <w:p w14:paraId="44692F83" w14:textId="77777777" w:rsidR="00792EC0" w:rsidRPr="008D7ADF" w:rsidRDefault="00792EC0" w:rsidP="00FE7FCF">
            <w:pPr>
              <w:rPr>
                <w:b/>
                <w:color w:val="000000" w:themeColor="text1"/>
              </w:rPr>
            </w:pPr>
            <w:r w:rsidRPr="008D7ADF">
              <w:rPr>
                <w:b/>
                <w:color w:val="000000" w:themeColor="text1"/>
              </w:rPr>
              <w:t>Datu saglabāšana:</w:t>
            </w:r>
          </w:p>
          <w:p w14:paraId="12507B40" w14:textId="77777777" w:rsidR="00792EC0" w:rsidRPr="008D7ADF" w:rsidRDefault="00792EC0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izdrukāšana</w:t>
            </w:r>
          </w:p>
          <w:p w14:paraId="349504BE" w14:textId="77777777" w:rsidR="00792EC0" w:rsidRPr="008D7ADF" w:rsidRDefault="00792EC0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Datu eksports </w:t>
            </w:r>
            <w:proofErr w:type="spellStart"/>
            <w:r w:rsidRPr="008D7ADF">
              <w:rPr>
                <w:color w:val="000000" w:themeColor="text1"/>
              </w:rPr>
              <w:t>txt</w:t>
            </w:r>
            <w:proofErr w:type="spellEnd"/>
            <w:r w:rsidRPr="008D7ADF">
              <w:rPr>
                <w:color w:val="000000" w:themeColor="text1"/>
              </w:rPr>
              <w:t xml:space="preserve">, </w:t>
            </w:r>
            <w:proofErr w:type="spellStart"/>
            <w:r w:rsidRPr="008D7ADF">
              <w:rPr>
                <w:color w:val="000000" w:themeColor="text1"/>
              </w:rPr>
              <w:t>csv</w:t>
            </w:r>
            <w:proofErr w:type="spellEnd"/>
            <w:r w:rsidRPr="008D7ADF">
              <w:rPr>
                <w:color w:val="000000" w:themeColor="text1"/>
              </w:rPr>
              <w:t>, atvērta avota grafiskās analīzes formātā</w:t>
            </w:r>
          </w:p>
          <w:p w14:paraId="53E3B33B" w14:textId="77777777" w:rsidR="00792EC0" w:rsidRPr="008D7ADF" w:rsidRDefault="00792EC0" w:rsidP="00FE7FCF">
            <w:pPr>
              <w:rPr>
                <w:b/>
                <w:color w:val="000000" w:themeColor="text1"/>
              </w:rPr>
            </w:pPr>
            <w:r w:rsidRPr="008D7ADF">
              <w:rPr>
                <w:b/>
                <w:color w:val="000000" w:themeColor="text1"/>
              </w:rPr>
              <w:t>Datu imports:</w:t>
            </w:r>
          </w:p>
          <w:p w14:paraId="615FBFD7" w14:textId="77777777" w:rsidR="00792EC0" w:rsidRPr="008D7ADF" w:rsidRDefault="00792EC0" w:rsidP="00FE7FCF">
            <w:pPr>
              <w:ind w:left="380"/>
              <w:rPr>
                <w:color w:val="000000" w:themeColor="text1"/>
              </w:rPr>
            </w:pPr>
            <w:proofErr w:type="spellStart"/>
            <w:r w:rsidRPr="008D7ADF">
              <w:rPr>
                <w:color w:val="000000" w:themeColor="text1"/>
              </w:rPr>
              <w:t>Txt</w:t>
            </w:r>
            <w:proofErr w:type="spellEnd"/>
            <w:r w:rsidRPr="008D7ADF">
              <w:rPr>
                <w:color w:val="000000" w:themeColor="text1"/>
              </w:rPr>
              <w:t xml:space="preserve">, </w:t>
            </w:r>
            <w:proofErr w:type="spellStart"/>
            <w:r w:rsidRPr="008D7ADF">
              <w:rPr>
                <w:color w:val="000000" w:themeColor="text1"/>
              </w:rPr>
              <w:t>csv</w:t>
            </w:r>
            <w:proofErr w:type="spellEnd"/>
            <w:r w:rsidRPr="008D7ADF">
              <w:rPr>
                <w:color w:val="000000" w:themeColor="text1"/>
              </w:rPr>
              <w:t xml:space="preserve"> formāta failu</w:t>
            </w:r>
          </w:p>
          <w:p w14:paraId="314F7A0A" w14:textId="77777777" w:rsidR="00792EC0" w:rsidRPr="008D7ADF" w:rsidRDefault="00792EC0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Atbalstošo datu uzkrājēja jaunāko un vecāku modeļu datu formāta</w:t>
            </w:r>
          </w:p>
          <w:p w14:paraId="5109B0CB" w14:textId="77777777" w:rsidR="00792EC0" w:rsidRPr="008D7ADF" w:rsidRDefault="00792EC0" w:rsidP="00FE7FCF">
            <w:pPr>
              <w:ind w:left="380"/>
              <w:rPr>
                <w:color w:val="000000" w:themeColor="text1"/>
              </w:rPr>
            </w:pPr>
            <w:proofErr w:type="spellStart"/>
            <w:r w:rsidRPr="008D7ADF">
              <w:rPr>
                <w:color w:val="000000" w:themeColor="text1"/>
              </w:rPr>
              <w:t>Texas</w:t>
            </w:r>
            <w:proofErr w:type="spellEnd"/>
            <w:r w:rsidRPr="008D7ADF">
              <w:rPr>
                <w:color w:val="000000" w:themeColor="text1"/>
              </w:rPr>
              <w:t xml:space="preserve"> Instruments ierīču datu formāta failu</w:t>
            </w:r>
          </w:p>
          <w:p w14:paraId="7BD02972" w14:textId="77777777" w:rsidR="00792EC0" w:rsidRPr="008D7ADF" w:rsidRDefault="00792EC0" w:rsidP="00FE7FCF">
            <w:pPr>
              <w:rPr>
                <w:color w:val="000000" w:themeColor="text1"/>
              </w:rPr>
            </w:pPr>
          </w:p>
          <w:p w14:paraId="7BD2E21D" w14:textId="77777777" w:rsidR="00792EC0" w:rsidRPr="008D7ADF" w:rsidRDefault="00792EC0" w:rsidP="00560F51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Datu redzējums, analīze un </w:t>
            </w:r>
            <w:proofErr w:type="spellStart"/>
            <w:r w:rsidRPr="008D7ADF">
              <w:rPr>
                <w:color w:val="000000" w:themeColor="text1"/>
              </w:rPr>
              <w:t>pārnese</w:t>
            </w:r>
            <w:proofErr w:type="spellEnd"/>
            <w:r w:rsidRPr="008D7ADF">
              <w:rPr>
                <w:color w:val="000000" w:themeColor="text1"/>
              </w:rPr>
              <w:t xml:space="preserve"> uz citām </w:t>
            </w:r>
            <w:proofErr w:type="spellStart"/>
            <w:r w:rsidRPr="008D7ADF">
              <w:rPr>
                <w:color w:val="000000" w:themeColor="text1"/>
              </w:rPr>
              <w:t>viedierīcēm</w:t>
            </w:r>
            <w:proofErr w:type="spellEnd"/>
            <w:r w:rsidRPr="008D7ADF">
              <w:rPr>
                <w:color w:val="000000" w:themeColor="text1"/>
              </w:rPr>
              <w:t xml:space="preserve"> (</w:t>
            </w:r>
            <w:proofErr w:type="spellStart"/>
            <w:r w:rsidRPr="008D7ADF">
              <w:rPr>
                <w:i/>
                <w:color w:val="000000" w:themeColor="text1"/>
              </w:rPr>
              <w:t>Wireless</w:t>
            </w:r>
            <w:proofErr w:type="spellEnd"/>
            <w:r w:rsidRPr="008D7ADF">
              <w:rPr>
                <w:i/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i/>
                <w:color w:val="000000" w:themeColor="text1"/>
              </w:rPr>
              <w:t>Data</w:t>
            </w:r>
            <w:proofErr w:type="spellEnd"/>
            <w:r w:rsidRPr="008D7ADF">
              <w:rPr>
                <w:i/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i/>
                <w:color w:val="000000" w:themeColor="text1"/>
              </w:rPr>
              <w:t>sharing</w:t>
            </w:r>
            <w:proofErr w:type="spellEnd"/>
            <w:r w:rsidRPr="008D7ADF">
              <w:rPr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color w:val="000000" w:themeColor="text1"/>
              </w:rPr>
              <w:t>funcija</w:t>
            </w:r>
            <w:proofErr w:type="spellEnd"/>
            <w:r w:rsidRPr="008D7ADF">
              <w:rPr>
                <w:color w:val="000000" w:themeColor="text1"/>
              </w:rPr>
              <w:t>)</w:t>
            </w:r>
            <w:r w:rsidRPr="008D7ADF">
              <w:rPr>
                <w:i/>
                <w:color w:val="000000" w:themeColor="text1"/>
              </w:rPr>
              <w:t>.</w:t>
            </w:r>
            <w:r w:rsidRPr="008D7ADF">
              <w:rPr>
                <w:color w:val="000000" w:themeColor="text1"/>
              </w:rPr>
              <w:t xml:space="preserve"> </w:t>
            </w:r>
          </w:p>
        </w:tc>
      </w:tr>
      <w:tr w:rsidR="00792EC0" w:rsidRPr="008D7ADF" w14:paraId="1F3FCB28" w14:textId="77777777" w:rsidTr="00792EC0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2B6C3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9FE40" w14:textId="77777777" w:rsidR="00792EC0" w:rsidRPr="008D7ADF" w:rsidRDefault="00792EC0" w:rsidP="00FE7FC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Izšķīdušā O</w:t>
            </w:r>
            <w:r w:rsidRPr="00410FC8">
              <w:rPr>
                <w:rFonts w:eastAsia="Calibri"/>
                <w:color w:val="000000" w:themeColor="text1"/>
                <w:highlight w:val="white"/>
                <w:vertAlign w:val="subscript"/>
              </w:rPr>
              <w:t>2</w:t>
            </w:r>
            <w:r w:rsidRPr="008D7ADF">
              <w:rPr>
                <w:rFonts w:eastAsia="Calibri"/>
                <w:color w:val="000000" w:themeColor="text1"/>
                <w:highlight w:val="white"/>
              </w:rPr>
              <w:t xml:space="preserve"> sensors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BCBEC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6DCADB12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 paredzēts ūdenī izšķīdušā skābekļa koncentrācijas noteikšanai.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3468A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DF7F" w14:textId="77777777" w:rsidR="00792EC0" w:rsidRPr="008D7ADF" w:rsidRDefault="00792EC0" w:rsidP="008E3BD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Diapazons: ne mazāk kā no 0…15 mg/L</w:t>
            </w:r>
          </w:p>
          <w:p w14:paraId="708BC9ED" w14:textId="77777777" w:rsidR="00792EC0" w:rsidRPr="008D7ADF" w:rsidRDefault="00792EC0" w:rsidP="008E3BD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Atbildes laiks: ne vairāk kā 45 sekundes </w:t>
            </w:r>
          </w:p>
          <w:p w14:paraId="3DCE6B2E" w14:textId="77777777" w:rsidR="00792EC0" w:rsidRPr="008D7ADF" w:rsidRDefault="00792EC0" w:rsidP="008E3BD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ne lielāka kā 0,014 mg/L</w:t>
            </w:r>
          </w:p>
          <w:p w14:paraId="32F294B6" w14:textId="77777777" w:rsidR="00792EC0" w:rsidRPr="008D7ADF" w:rsidRDefault="00792EC0" w:rsidP="008E3BD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3590687A" w14:textId="77777777" w:rsidTr="00792EC0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18A7B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20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A7F6D" w14:textId="77777777" w:rsidR="00792EC0" w:rsidRPr="008D7ADF" w:rsidRDefault="00792EC0" w:rsidP="00FE7FCF">
            <w:pPr>
              <w:rPr>
                <w:rFonts w:eastAsia="Calibri"/>
                <w:color w:val="000000" w:themeColor="text1"/>
              </w:rPr>
            </w:pPr>
            <w:proofErr w:type="spellStart"/>
            <w:r w:rsidRPr="008D7ADF">
              <w:rPr>
                <w:rFonts w:eastAsia="Calibri"/>
                <w:color w:val="000000" w:themeColor="text1"/>
                <w:highlight w:val="white"/>
              </w:rPr>
              <w:t>Spirometrs</w:t>
            </w:r>
            <w:proofErr w:type="spellEnd"/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7646B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37644552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 plaušu vitālā tilpuma mērīšanai.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43CB9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4832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Diapazons: ne mazāk kā 1000 - 7000 cm</w:t>
            </w:r>
            <w:r w:rsidRPr="00410FC8">
              <w:rPr>
                <w:color w:val="000000" w:themeColor="text1"/>
                <w:vertAlign w:val="superscript"/>
              </w:rPr>
              <w:t>3</w:t>
            </w:r>
            <w:r w:rsidRPr="008D7ADF">
              <w:rPr>
                <w:color w:val="000000" w:themeColor="text1"/>
              </w:rPr>
              <w:br/>
              <w:t>Komplektā: 50 iemuši</w:t>
            </w:r>
          </w:p>
        </w:tc>
      </w:tr>
      <w:tr w:rsidR="00792EC0" w:rsidRPr="008D7ADF" w14:paraId="50B9B804" w14:textId="77777777" w:rsidTr="00792EC0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4E0A6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21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AE8FD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Kalorimetrs ar </w:t>
            </w:r>
            <w:proofErr w:type="spellStart"/>
            <w:r w:rsidRPr="008D7ADF">
              <w:rPr>
                <w:color w:val="000000" w:themeColor="text1"/>
              </w:rPr>
              <w:t>sildspirāli</w:t>
            </w:r>
            <w:proofErr w:type="spellEnd"/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923F4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76251A82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Ierīce </w:t>
            </w:r>
            <w:hyperlink r:id="rId6">
              <w:r w:rsidRPr="008D7ADF">
                <w:rPr>
                  <w:color w:val="000000" w:themeColor="text1"/>
                </w:rPr>
                <w:t>siltuma</w:t>
              </w:r>
            </w:hyperlink>
            <w:r w:rsidRPr="008D7ADF">
              <w:rPr>
                <w:color w:val="000000" w:themeColor="text1"/>
              </w:rPr>
              <w:t xml:space="preserve"> daudzuma mērīšanai </w:t>
            </w:r>
            <w:hyperlink r:id="rId7">
              <w:r w:rsidRPr="008D7ADF">
                <w:rPr>
                  <w:color w:val="000000" w:themeColor="text1"/>
                </w:rPr>
                <w:t>ķīmiskajās reakcijās</w:t>
              </w:r>
            </w:hyperlink>
            <w:r w:rsidRPr="008D7ADF">
              <w:rPr>
                <w:color w:val="000000" w:themeColor="text1"/>
              </w:rPr>
              <w:t xml:space="preserve"> un fizikālajās pārvērtībās.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6E963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20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2DB1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Kalorimetra trauka tilpums: ne mazāk kā 200 ml</w:t>
            </w:r>
            <w:r w:rsidRPr="008D7ADF">
              <w:rPr>
                <w:color w:val="000000" w:themeColor="text1"/>
              </w:rPr>
              <w:br/>
            </w:r>
            <w:proofErr w:type="spellStart"/>
            <w:r w:rsidRPr="008D7ADF">
              <w:rPr>
                <w:color w:val="000000" w:themeColor="text1"/>
              </w:rPr>
              <w:t>Sildspirāles</w:t>
            </w:r>
            <w:proofErr w:type="spellEnd"/>
            <w:r w:rsidRPr="008D7ADF">
              <w:rPr>
                <w:color w:val="000000" w:themeColor="text1"/>
              </w:rPr>
              <w:t xml:space="preserve"> pretestība: 2-3 Ω</w:t>
            </w:r>
            <w:r w:rsidRPr="008D7ADF">
              <w:rPr>
                <w:color w:val="000000" w:themeColor="text1"/>
              </w:rPr>
              <w:br/>
              <w:t>Maksimālais spriegums: 6 V, līdzspriegums</w:t>
            </w:r>
            <w:r w:rsidRPr="008D7ADF">
              <w:rPr>
                <w:color w:val="000000" w:themeColor="text1"/>
              </w:rPr>
              <w:br/>
              <w:t>Kalorimetra korpusā paredzēta vieta termometram.</w:t>
            </w:r>
          </w:p>
        </w:tc>
      </w:tr>
      <w:tr w:rsidR="00792EC0" w:rsidRPr="008D7ADF" w14:paraId="3DAB60BA" w14:textId="77777777" w:rsidTr="00792EC0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54DB0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22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1249C8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Termopāra sensors 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5466A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748B124B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Termopāra sensors paredzēts plaša diapazona un augstu temperatūru mērījumu veikšanai.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9B385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BAED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Sensors: K-tipa termopāra stieple</w:t>
            </w:r>
          </w:p>
          <w:p w14:paraId="46A7E61F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mazāks kā -200...+1400 </w:t>
            </w:r>
            <w:r w:rsidRPr="008D7ADF">
              <w:rPr>
                <w:color w:val="000000" w:themeColor="text1"/>
                <w:vertAlign w:val="superscript"/>
              </w:rPr>
              <w:t>0</w:t>
            </w:r>
            <w:r w:rsidRPr="008D7ADF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 xml:space="preserve"> </w:t>
            </w:r>
          </w:p>
          <w:p w14:paraId="32340CCD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Izšķirtspēja: 0,4 </w:t>
            </w:r>
            <w:r w:rsidRPr="008D7ADF">
              <w:rPr>
                <w:color w:val="000000" w:themeColor="text1"/>
                <w:vertAlign w:val="superscript"/>
              </w:rPr>
              <w:t>0</w:t>
            </w:r>
            <w:r w:rsidRPr="008D7ADF">
              <w:rPr>
                <w:color w:val="000000" w:themeColor="text1"/>
              </w:rPr>
              <w:t>C vai augstāka.</w:t>
            </w:r>
          </w:p>
          <w:p w14:paraId="11DBF0A3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45162120" w14:textId="77777777" w:rsidTr="00792EC0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AA8C4B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D51974" w14:textId="77777777" w:rsidR="00792EC0" w:rsidRPr="008D7ADF" w:rsidRDefault="00792EC0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Nitrātu jonu sensors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E2285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77BF4F09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Nitrātu jonu selektīvais elektrods - sensors mēra nitrātu jonu koncentrāciju ūdens šķīdumos.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7FCE4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6A9B" w14:textId="77777777" w:rsidR="00792EC0" w:rsidRPr="008D7ADF" w:rsidRDefault="00792EC0" w:rsidP="00340263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Mērījumu diapazons: </w:t>
            </w:r>
          </w:p>
          <w:p w14:paraId="1AAF837F" w14:textId="77777777" w:rsidR="00792EC0" w:rsidRPr="008D7ADF" w:rsidRDefault="00792EC0" w:rsidP="00340263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ne mazāk kā no 10 … 10 000 mg/L. </w:t>
            </w:r>
          </w:p>
          <w:p w14:paraId="5A544D24" w14:textId="77777777" w:rsidR="00792EC0" w:rsidRPr="008D7ADF" w:rsidRDefault="00792EC0" w:rsidP="00340263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Komplektā: atbilstoši </w:t>
            </w:r>
            <w:proofErr w:type="spellStart"/>
            <w:r w:rsidRPr="008D7ADF">
              <w:rPr>
                <w:rFonts w:eastAsia="Calibri"/>
                <w:color w:val="000000" w:themeColor="text1"/>
              </w:rPr>
              <w:t>standartšķīdumi</w:t>
            </w:r>
            <w:proofErr w:type="spellEnd"/>
            <w:r w:rsidRPr="008D7ADF">
              <w:rPr>
                <w:rFonts w:eastAsia="Calibri"/>
                <w:color w:val="000000" w:themeColor="text1"/>
              </w:rPr>
              <w:t xml:space="preserve">. </w:t>
            </w:r>
          </w:p>
          <w:p w14:paraId="6F204C25" w14:textId="77777777" w:rsidR="00792EC0" w:rsidRPr="008D7ADF" w:rsidRDefault="00792EC0" w:rsidP="00340263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01A01E33" w14:textId="77777777" w:rsidTr="00792EC0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01A1DC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AB81F0" w14:textId="77777777" w:rsidR="00792EC0" w:rsidRPr="008D7ADF" w:rsidRDefault="00792EC0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Amonija jonu sensors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4A855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6FDA9E0A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Amonija jonu selektīvais elektrods - sensors mēra amonija jonu koncentrāciju ūdens šķīdumos.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DEBAE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4A67" w14:textId="77777777" w:rsidR="00792EC0" w:rsidRPr="008D7ADF" w:rsidRDefault="00792EC0" w:rsidP="000A39A5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Mērījumu diapazons:</w:t>
            </w:r>
          </w:p>
          <w:p w14:paraId="256E233E" w14:textId="77777777" w:rsidR="00792EC0" w:rsidRPr="008D7ADF" w:rsidRDefault="00792EC0" w:rsidP="000A39A5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ne mazāk kā no 10 … 18 000 mg/L. </w:t>
            </w:r>
          </w:p>
          <w:p w14:paraId="0D4AC27D" w14:textId="77777777" w:rsidR="00792EC0" w:rsidRPr="008D7ADF" w:rsidRDefault="00792EC0" w:rsidP="000A39A5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Komplektā: atbilstoši </w:t>
            </w:r>
            <w:proofErr w:type="spellStart"/>
            <w:r w:rsidRPr="008D7ADF">
              <w:rPr>
                <w:rFonts w:eastAsia="Calibri"/>
                <w:color w:val="000000" w:themeColor="text1"/>
              </w:rPr>
              <w:t>standartšķīdumi</w:t>
            </w:r>
            <w:proofErr w:type="spellEnd"/>
            <w:r w:rsidRPr="008D7ADF">
              <w:rPr>
                <w:rFonts w:eastAsia="Calibri"/>
                <w:color w:val="000000" w:themeColor="text1"/>
              </w:rPr>
              <w:t>.</w:t>
            </w:r>
          </w:p>
          <w:p w14:paraId="0813FB66" w14:textId="77777777" w:rsidR="00792EC0" w:rsidRPr="008D7ADF" w:rsidRDefault="00792EC0" w:rsidP="000A39A5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</w:tbl>
    <w:p w14:paraId="76B32918" w14:textId="77777777" w:rsidR="00132EF6" w:rsidRDefault="00132EF6">
      <w:r>
        <w:br w:type="page"/>
      </w:r>
    </w:p>
    <w:tbl>
      <w:tblPr>
        <w:tblStyle w:val="a"/>
        <w:tblW w:w="148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2232"/>
        <w:gridCol w:w="2810"/>
        <w:gridCol w:w="869"/>
        <w:gridCol w:w="8081"/>
      </w:tblGrid>
      <w:tr w:rsidR="00792EC0" w:rsidRPr="008D7ADF" w14:paraId="3EE3CE59" w14:textId="77777777" w:rsidTr="006A3FA4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C821E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25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589CC6" w14:textId="77777777" w:rsidR="00792EC0" w:rsidRPr="008D7ADF" w:rsidRDefault="00792EC0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Kalcija jonu sensors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35D01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0A93B99F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Kalcija jonu selektīvais elektrods - sensors mēra kalcija jonu koncentrāciju ūdens šķīdumos.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4BC76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E172" w14:textId="77777777" w:rsidR="00792EC0" w:rsidRPr="008D7ADF" w:rsidRDefault="00792EC0" w:rsidP="000A39A5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Mērījumu diapazons:</w:t>
            </w:r>
          </w:p>
          <w:p w14:paraId="181B9F71" w14:textId="77777777" w:rsidR="00792EC0" w:rsidRPr="008D7ADF" w:rsidRDefault="00792EC0" w:rsidP="000A39A5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ne mazāk kā no 10 … 40 000 mg/L. </w:t>
            </w:r>
          </w:p>
          <w:p w14:paraId="76C08166" w14:textId="77777777" w:rsidR="00792EC0" w:rsidRPr="008D7ADF" w:rsidRDefault="00792EC0" w:rsidP="000A39A5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Komplektā: atbilstoši </w:t>
            </w:r>
            <w:proofErr w:type="spellStart"/>
            <w:r w:rsidRPr="008D7ADF">
              <w:rPr>
                <w:rFonts w:eastAsia="Calibri"/>
                <w:color w:val="000000" w:themeColor="text1"/>
              </w:rPr>
              <w:t>standartšķīdumi</w:t>
            </w:r>
            <w:proofErr w:type="spellEnd"/>
            <w:r w:rsidRPr="008D7ADF">
              <w:rPr>
                <w:rFonts w:eastAsia="Calibri"/>
                <w:color w:val="000000" w:themeColor="text1"/>
              </w:rPr>
              <w:t>.</w:t>
            </w:r>
          </w:p>
          <w:p w14:paraId="52310D9B" w14:textId="77777777" w:rsidR="00792EC0" w:rsidRPr="008D7ADF" w:rsidRDefault="00792EC0" w:rsidP="000A39A5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4125CB9D" w14:textId="77777777" w:rsidTr="006A3FA4">
        <w:trPr>
          <w:trHeight w:val="56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6FFA68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E64BF7" w14:textId="77777777" w:rsidR="00792EC0" w:rsidRPr="008D7ADF" w:rsidRDefault="00792EC0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Hlora jonu sensors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CF097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51A68AA0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Hlora jonu selektīvais elektrods – sensors mēra hlora jonu koncentrāciju ūdens šķīdumos.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0F7AF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F36D" w14:textId="77777777" w:rsidR="00792EC0" w:rsidRPr="008D7ADF" w:rsidRDefault="00792EC0" w:rsidP="002859D8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Mērījumu diapazons: </w:t>
            </w:r>
          </w:p>
          <w:p w14:paraId="28E98A5F" w14:textId="77777777" w:rsidR="00792EC0" w:rsidRPr="008D7ADF" w:rsidRDefault="00792EC0" w:rsidP="002859D8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ne mazāk kā no 10 … 35 000 mg/L. </w:t>
            </w:r>
          </w:p>
          <w:p w14:paraId="226E1609" w14:textId="77777777" w:rsidR="00792EC0" w:rsidRPr="008D7ADF" w:rsidRDefault="00792EC0" w:rsidP="002859D8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Komplektā: atbilstoši </w:t>
            </w:r>
            <w:proofErr w:type="spellStart"/>
            <w:r w:rsidRPr="008D7ADF">
              <w:rPr>
                <w:rFonts w:eastAsia="Calibri"/>
                <w:color w:val="000000" w:themeColor="text1"/>
              </w:rPr>
              <w:t>standartšķīdumi</w:t>
            </w:r>
            <w:proofErr w:type="spellEnd"/>
            <w:r w:rsidRPr="008D7ADF">
              <w:rPr>
                <w:rFonts w:eastAsia="Calibri"/>
                <w:color w:val="000000" w:themeColor="text1"/>
              </w:rPr>
              <w:t>.</w:t>
            </w:r>
          </w:p>
          <w:p w14:paraId="74502198" w14:textId="77777777" w:rsidR="00792EC0" w:rsidRPr="008D7ADF" w:rsidRDefault="00792EC0" w:rsidP="002859D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19D08C33" w14:textId="77777777" w:rsidTr="006A3FA4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012890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7E170B" w14:textId="77777777" w:rsidR="00792EC0" w:rsidRPr="008D7ADF" w:rsidRDefault="00792EC0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Kālija jonu sensors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6EF11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654E327E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Kālija jonu selektīvais elektrods - sensors mēra kālija jonu koncentrāciju ūdens šķīdumos.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40B61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887" w14:textId="77777777" w:rsidR="00792EC0" w:rsidRPr="008D7ADF" w:rsidRDefault="00792EC0" w:rsidP="00D42FA1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Mērījumu diapazons: </w:t>
            </w:r>
          </w:p>
          <w:p w14:paraId="7C9C3709" w14:textId="77777777" w:rsidR="00792EC0" w:rsidRPr="008D7ADF" w:rsidRDefault="00792EC0" w:rsidP="00D42FA1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ne mazāk kā no 10 … 39 000 mg/L.</w:t>
            </w:r>
          </w:p>
          <w:p w14:paraId="0FF845DD" w14:textId="77777777" w:rsidR="00792EC0" w:rsidRPr="008D7ADF" w:rsidRDefault="00792EC0" w:rsidP="00D42FA1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Komplektā: atbilstoši </w:t>
            </w:r>
            <w:proofErr w:type="spellStart"/>
            <w:r w:rsidRPr="008D7ADF">
              <w:rPr>
                <w:rFonts w:eastAsia="Calibri"/>
                <w:color w:val="000000" w:themeColor="text1"/>
              </w:rPr>
              <w:t>standartšķīdumi</w:t>
            </w:r>
            <w:proofErr w:type="spellEnd"/>
            <w:r w:rsidRPr="008D7ADF">
              <w:rPr>
                <w:rFonts w:eastAsia="Calibri"/>
                <w:color w:val="000000" w:themeColor="text1"/>
              </w:rPr>
              <w:t>.</w:t>
            </w:r>
          </w:p>
          <w:p w14:paraId="429CF0D9" w14:textId="77777777" w:rsidR="00792EC0" w:rsidRPr="008D7ADF" w:rsidRDefault="00792EC0" w:rsidP="00D42FA1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6FDD64E4" w14:textId="77777777" w:rsidTr="006A3FA4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526C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29E788" w14:textId="77777777" w:rsidR="00792EC0" w:rsidRPr="008D7ADF" w:rsidRDefault="00792EC0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Digitālais termometrs ar metālisku kāju vai ieduramu sensoru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A40E46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0DC439F2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Termometrs ar digitālu ekrānu. Garā sensora daļa dod iespēju veikt temperatūras kontrol</w:t>
            </w:r>
            <w:r>
              <w:rPr>
                <w:color w:val="000000" w:themeColor="text1"/>
              </w:rPr>
              <w:t>i</w:t>
            </w:r>
            <w:r w:rsidRPr="008D7ADF">
              <w:rPr>
                <w:color w:val="000000" w:themeColor="text1"/>
              </w:rPr>
              <w:t xml:space="preserve"> mērījumus dažāda veida paraugiem.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EFBA54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15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CBFD72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 kā no -40 ... +200 grādi C </w:t>
            </w:r>
            <w:r w:rsidRPr="008D7ADF">
              <w:rPr>
                <w:color w:val="000000" w:themeColor="text1"/>
              </w:rPr>
              <w:br/>
              <w:t>Korpuss: plastmasa ar ne īsāku kā 12,5 cm garu metālisku kāju</w:t>
            </w:r>
            <w:r w:rsidRPr="008D7ADF">
              <w:rPr>
                <w:color w:val="000000" w:themeColor="text1"/>
              </w:rPr>
              <w:br/>
              <w:t xml:space="preserve">Funkcijas: </w:t>
            </w:r>
          </w:p>
          <w:p w14:paraId="0AC6E72B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ieslēgšanas/izslēgšanas poga; min./maks., </w:t>
            </w:r>
            <w:proofErr w:type="spellStart"/>
            <w:r w:rsidRPr="008D7ADF">
              <w:rPr>
                <w:color w:val="000000" w:themeColor="text1"/>
              </w:rPr>
              <w:t>hold</w:t>
            </w:r>
            <w:proofErr w:type="spellEnd"/>
          </w:p>
          <w:p w14:paraId="0B9F0DB4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Barošana: 1 x LR44 1.5 V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792EC0" w:rsidRPr="008D7ADF" w14:paraId="7E446927" w14:textId="77777777" w:rsidTr="006A3FA4">
        <w:trPr>
          <w:trHeight w:val="5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46901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D0DAC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Spēka plāksnes sensors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762C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1AEC4509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Sensors spēka parametru mērīšanai cilvēka darbību rezultātā – uzkāpjot, uzlecot, saspiežot, velkot utt.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135F2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704A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Diapazons: ne mazāks kā no –850…+ 3500N un –200…+ 850N</w:t>
            </w:r>
          </w:p>
          <w:p w14:paraId="4F238599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Spēks, kas nerada sensoram bojājumus: ne mazāk kā 4500N saspiežot, ne mazāk kā 900N velkot</w:t>
            </w:r>
          </w:p>
          <w:p w14:paraId="20C919B2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Izšķirtspēja: 1,2N un 0,3N vai augstāka </w:t>
            </w:r>
          </w:p>
          <w:p w14:paraId="5DEB96B5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rokturi eksperimentu veikšanai </w:t>
            </w:r>
          </w:p>
          <w:p w14:paraId="32017DD0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11A0E187" w14:textId="77777777" w:rsidTr="006A3FA4">
        <w:trPr>
          <w:trHeight w:val="300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30025" w14:textId="77777777" w:rsidR="00792EC0" w:rsidRPr="008D7ADF" w:rsidRDefault="00792EC0" w:rsidP="00FE7FCF">
            <w:pPr>
              <w:jc w:val="center"/>
            </w:pPr>
            <w:r w:rsidRPr="008D7ADF">
              <w:t>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95266" w14:textId="77777777" w:rsidR="00792EC0" w:rsidRPr="008D7ADF" w:rsidRDefault="00792EC0" w:rsidP="00FE7FCF">
            <w:r w:rsidRPr="008D7ADF">
              <w:t>Atomu modeļu komplekts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AED6B" w14:textId="77777777" w:rsidR="00792EC0" w:rsidRPr="008D7ADF" w:rsidRDefault="00792EC0" w:rsidP="00FE7FCF">
            <w:r w:rsidRPr="008D7ADF">
              <w:t xml:space="preserve">KIM </w:t>
            </w:r>
          </w:p>
          <w:p w14:paraId="1702FDF6" w14:textId="77777777" w:rsidR="00792EC0" w:rsidRPr="008D7ADF" w:rsidRDefault="00792EC0" w:rsidP="00FE7FCF">
            <w:r w:rsidRPr="008D7ADF">
              <w:t xml:space="preserve">Elementi ķīmisko savienojumu modelēšanai.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582E8" w14:textId="77777777" w:rsidR="00792EC0" w:rsidRPr="008D7ADF" w:rsidRDefault="00792EC0" w:rsidP="00FE7FCF">
            <w:pPr>
              <w:jc w:val="center"/>
            </w:pPr>
            <w:r w:rsidRPr="008D7ADF"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F57E" w14:textId="77777777" w:rsidR="00792EC0" w:rsidRPr="008D7ADF" w:rsidRDefault="00792EC0" w:rsidP="00FE7FCF">
            <w:r w:rsidRPr="008D7ADF">
              <w:t>Komplekts organisko un neorganisko molekulu struktūru veidošanai.</w:t>
            </w:r>
          </w:p>
          <w:p w14:paraId="7FD5BC3C" w14:textId="77777777" w:rsidR="00792EC0" w:rsidRPr="008D7ADF" w:rsidRDefault="00792EC0" w:rsidP="00FE7FCF">
            <w:r w:rsidRPr="008D7ADF">
              <w:t>Atomi komplektā: ne mazāk kā 108</w:t>
            </w:r>
          </w:p>
          <w:p w14:paraId="45A3455B" w14:textId="77777777" w:rsidR="00792EC0" w:rsidRPr="008D7ADF" w:rsidRDefault="00792EC0" w:rsidP="00FE7FCF">
            <w:r w:rsidRPr="008D7ADF">
              <w:t xml:space="preserve">14 ūdeņraža (I,II) atomi, 20 oglekļa (IV, V) atomi, 24 skābekļa (II, IV) atomi, 10 slāpekļa (III, IV) atomi, 13 sēra (II, IV, VI) atomi, 7 fosfora (III, IV, V) atomi, 8 halogēna (I) atomi, 14 metāla (I, II, III, IV, VI) atomi. </w:t>
            </w:r>
          </w:p>
          <w:p w14:paraId="23A87BC4" w14:textId="77777777" w:rsidR="00792EC0" w:rsidRPr="008D7ADF" w:rsidRDefault="00792EC0" w:rsidP="00FE7FCF">
            <w:r w:rsidRPr="008D7ADF">
              <w:t>Saites: 38 vidējas (pelēkas), 36 garas elastīgas (pelēkas), 12 vidējas (violetas).</w:t>
            </w:r>
          </w:p>
        </w:tc>
      </w:tr>
      <w:tr w:rsidR="00792EC0" w:rsidRPr="008D7ADF" w14:paraId="177CACB0" w14:textId="77777777" w:rsidTr="006A3FA4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8AAEB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31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C1E006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3-asu Paātrinājuma (</w:t>
            </w:r>
            <w:proofErr w:type="spellStart"/>
            <w:r w:rsidRPr="008D7ADF">
              <w:rPr>
                <w:color w:val="000000" w:themeColor="text1"/>
              </w:rPr>
              <w:t>Akselerometra</w:t>
            </w:r>
            <w:proofErr w:type="spellEnd"/>
            <w:r w:rsidRPr="008D7ADF">
              <w:rPr>
                <w:color w:val="000000" w:themeColor="text1"/>
              </w:rPr>
              <w:t>) sensors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C1A2E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1044FB94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Sensors, kas mēra paātrinājumu 3 virzienos.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41E54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53E2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Diapazons: ne mazāk kā ± 49 m / s</w:t>
            </w:r>
            <w:r w:rsidRPr="008D7ADF">
              <w:rPr>
                <w:color w:val="000000" w:themeColor="text1"/>
                <w:vertAlign w:val="superscript"/>
              </w:rPr>
              <w:t>2</w:t>
            </w:r>
          </w:p>
          <w:p w14:paraId="39EAD700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Frekvence: 0–100 Hz</w:t>
            </w:r>
            <w:r w:rsidRPr="008D7ADF">
              <w:rPr>
                <w:color w:val="000000" w:themeColor="text1"/>
              </w:rPr>
              <w:br/>
              <w:t>Izšķirtspēja: 0,037 m / s</w:t>
            </w:r>
            <w:r w:rsidRPr="008D7ADF">
              <w:rPr>
                <w:color w:val="000000" w:themeColor="text1"/>
                <w:vertAlign w:val="superscript"/>
              </w:rPr>
              <w:t>2</w:t>
            </w:r>
            <w:r w:rsidRPr="008D7ADF">
              <w:rPr>
                <w:color w:val="000000" w:themeColor="text1"/>
              </w:rPr>
              <w:t xml:space="preserve"> vai augstāka </w:t>
            </w:r>
          </w:p>
          <w:p w14:paraId="0146E2EF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</w:tbl>
    <w:p w14:paraId="24F9A8D1" w14:textId="77777777" w:rsidR="00132EF6" w:rsidRDefault="00132EF6">
      <w:r>
        <w:br w:type="page"/>
      </w:r>
    </w:p>
    <w:tbl>
      <w:tblPr>
        <w:tblStyle w:val="a"/>
        <w:tblW w:w="1502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2232"/>
        <w:gridCol w:w="2810"/>
        <w:gridCol w:w="869"/>
        <w:gridCol w:w="8222"/>
      </w:tblGrid>
      <w:tr w:rsidR="00792EC0" w:rsidRPr="008D7ADF" w14:paraId="7824FC04" w14:textId="77777777" w:rsidTr="00792EC0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E26D8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32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B4DE2F" w14:textId="77777777" w:rsidR="00792EC0" w:rsidRPr="008D7ADF" w:rsidRDefault="00792EC0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Augstas strāvas zonde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C8BA0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4C45537D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Augstas strāvas sensors paredzēts elektrības pamatprincipu pētīšanai, strāvas mērīšanai ķēdēs virs 1A.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0BE80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F10B" w14:textId="77777777" w:rsidR="00792EC0" w:rsidRPr="008D7ADF" w:rsidRDefault="00792EC0" w:rsidP="006D19B7">
            <w:pPr>
              <w:jc w:val="both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 kā no -10A .... +10A </w:t>
            </w:r>
          </w:p>
          <w:p w14:paraId="090403D9" w14:textId="77777777" w:rsidR="00792EC0" w:rsidRPr="008D7ADF" w:rsidRDefault="00792EC0" w:rsidP="006D19B7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Izšķirtspēja: 4,9 </w:t>
            </w:r>
            <w:proofErr w:type="spellStart"/>
            <w:r w:rsidRPr="008D7ADF">
              <w:rPr>
                <w:color w:val="000000" w:themeColor="text1"/>
              </w:rPr>
              <w:t>mA</w:t>
            </w:r>
            <w:proofErr w:type="spellEnd"/>
            <w:r w:rsidRPr="008D7ADF">
              <w:rPr>
                <w:color w:val="000000" w:themeColor="text1"/>
              </w:rPr>
              <w:t xml:space="preserve"> vai augstāka.</w:t>
            </w:r>
          </w:p>
          <w:p w14:paraId="7A144EEE" w14:textId="77777777" w:rsidR="00792EC0" w:rsidRPr="008D7ADF" w:rsidRDefault="00792EC0" w:rsidP="006D19B7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6593A4ED" w14:textId="77777777" w:rsidTr="00792EC0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E51386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2ACF14" w14:textId="77777777" w:rsidR="00792EC0" w:rsidRPr="008D7ADF" w:rsidRDefault="00792EC0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Zemas strāvas zonde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6EC1C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4AACD0B4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 paredzēts elektrības pamatprincipu pētīšanai, strāvas mērīšanai zema sprieguma līdzstrāvas/maiņstrāvas ķēdēs.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F5DC2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C98C" w14:textId="77777777" w:rsidR="00792EC0" w:rsidRPr="008D7ADF" w:rsidRDefault="00792EC0" w:rsidP="00CF3932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 kā no -0,6A .... +0,6A. </w:t>
            </w:r>
          </w:p>
          <w:p w14:paraId="44DCD32E" w14:textId="77777777" w:rsidR="00792EC0" w:rsidRPr="008D7ADF" w:rsidRDefault="00792EC0" w:rsidP="00CF3932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Izšķirtspēja: 0,31 </w:t>
            </w:r>
            <w:proofErr w:type="spellStart"/>
            <w:r w:rsidRPr="008D7ADF">
              <w:rPr>
                <w:color w:val="000000" w:themeColor="text1"/>
              </w:rPr>
              <w:t>mA</w:t>
            </w:r>
            <w:proofErr w:type="spellEnd"/>
            <w:r w:rsidRPr="008D7ADF">
              <w:rPr>
                <w:color w:val="000000" w:themeColor="text1"/>
              </w:rPr>
              <w:t xml:space="preserve"> vai augstāka.</w:t>
            </w:r>
          </w:p>
          <w:p w14:paraId="669E64F3" w14:textId="77777777" w:rsidR="00792EC0" w:rsidRPr="008D7ADF" w:rsidRDefault="00792EC0" w:rsidP="00CF3932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12AD9D32" w14:textId="77777777" w:rsidTr="00792EC0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2B1274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6FDDBB" w14:textId="77777777" w:rsidR="00792EC0" w:rsidRPr="008D7ADF" w:rsidRDefault="00792EC0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Pilināmā piltuve,</w:t>
            </w:r>
          </w:p>
          <w:p w14:paraId="1D9A36DD" w14:textId="77777777" w:rsidR="00792EC0" w:rsidRPr="008D7ADF" w:rsidRDefault="00792EC0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125 ml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76D4A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ĶIM/BIO </w:t>
            </w:r>
          </w:p>
          <w:p w14:paraId="296881C8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Piederumi laboratorijas darbiem.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79D97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6BB8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Bumbierveida pilināmā piltuve ar plastmasa krānu un aizbāzni.</w:t>
            </w:r>
          </w:p>
          <w:p w14:paraId="22B23EB9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Materiāls: stikls </w:t>
            </w:r>
          </w:p>
          <w:p w14:paraId="2B1D009F" w14:textId="77777777" w:rsidR="00792EC0" w:rsidRPr="008D7ADF" w:rsidRDefault="00792EC0" w:rsidP="00CF3932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Tilpums: ne mazāk kā 125ml.</w:t>
            </w:r>
          </w:p>
        </w:tc>
      </w:tr>
      <w:tr w:rsidR="00792EC0" w:rsidRPr="008D7ADF" w14:paraId="3EA55315" w14:textId="77777777" w:rsidTr="00792EC0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743AF1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05F6BB" w14:textId="77777777" w:rsidR="00792EC0" w:rsidRPr="008D7ADF" w:rsidRDefault="00792EC0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Berzes komplekts ratiņiem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75333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059FC1B1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Piederumi jeb papildus stiprinājumi ratiņiem, kas dod iespēju studēt berzes procesus kontrolētā veidā.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667EF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245A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Piederumi jeb papildus stiprinājumi ratiņiem savietojami ar tehniskajā specifikācijā minētajiem ratiņiem un sensoru sistēmu, t.i. saskaņā ar 1. tehniskās specifikācijas punktu.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792EC0" w:rsidRPr="008D7ADF" w14:paraId="18A7382B" w14:textId="77777777" w:rsidTr="00114837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123EB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7BDFA9" w14:textId="3302B001" w:rsidR="00792EC0" w:rsidRPr="00781178" w:rsidRDefault="00792EC0" w:rsidP="00114837">
            <w:pPr>
              <w:widowControl w:val="0"/>
              <w:spacing w:line="276" w:lineRule="auto"/>
              <w:rPr>
                <w:rFonts w:eastAsia="Calibri"/>
                <w:i/>
                <w:iCs/>
                <w:color w:val="FF0000"/>
              </w:rPr>
            </w:pPr>
            <w:proofErr w:type="spellStart"/>
            <w:r w:rsidRPr="00114837">
              <w:rPr>
                <w:rFonts w:eastAsia="Calibri"/>
                <w:color w:val="000000" w:themeColor="text1"/>
              </w:rPr>
              <w:t>Areometrs</w:t>
            </w:r>
            <w:proofErr w:type="spellEnd"/>
            <w:r w:rsidRPr="00114837">
              <w:rPr>
                <w:rFonts w:eastAsia="Calibri"/>
                <w:color w:val="000000" w:themeColor="text1"/>
              </w:rPr>
              <w:t>, komplekts</w:t>
            </w:r>
            <w:r w:rsidR="00781178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D4048CE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ĶIM/BIO</w:t>
            </w:r>
          </w:p>
          <w:p w14:paraId="26361520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 šķīduma blīvuma mērīšanai.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D54412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A1190B" w14:textId="77777777" w:rsidR="00792EC0" w:rsidRPr="008D7ADF" w:rsidRDefault="00792EC0" w:rsidP="00FE7FCF">
            <w:pPr>
              <w:rPr>
                <w:rStyle w:val="Strong"/>
                <w:b w:val="0"/>
                <w:bCs w:val="0"/>
              </w:rPr>
            </w:pPr>
            <w:proofErr w:type="spellStart"/>
            <w:r w:rsidRPr="008D7ADF">
              <w:rPr>
                <w:rStyle w:val="Strong"/>
                <w:b w:val="0"/>
                <w:bCs w:val="0"/>
              </w:rPr>
              <w:t>Areometri</w:t>
            </w:r>
            <w:proofErr w:type="spellEnd"/>
            <w:r w:rsidRPr="008D7ADF">
              <w:rPr>
                <w:rStyle w:val="Strong"/>
                <w:b w:val="0"/>
                <w:bCs w:val="0"/>
              </w:rPr>
              <w:t xml:space="preserve"> jeb </w:t>
            </w:r>
            <w:proofErr w:type="spellStart"/>
            <w:r w:rsidRPr="008D7ADF">
              <w:rPr>
                <w:rStyle w:val="Strong"/>
                <w:b w:val="0"/>
                <w:bCs w:val="0"/>
              </w:rPr>
              <w:t>densitometri</w:t>
            </w:r>
            <w:proofErr w:type="spellEnd"/>
            <w:r w:rsidRPr="008D7ADF">
              <w:rPr>
                <w:rStyle w:val="Strong"/>
                <w:b w:val="0"/>
                <w:bCs w:val="0"/>
              </w:rPr>
              <w:t xml:space="preserve"> - ierīces šķīduma blīvuma mērīšanai, komplekts </w:t>
            </w:r>
          </w:p>
          <w:p w14:paraId="6A4A7ECE" w14:textId="77777777" w:rsidR="00792EC0" w:rsidRPr="008D7ADF" w:rsidRDefault="00792EC0" w:rsidP="00FE7FCF">
            <w:pPr>
              <w:rPr>
                <w:rStyle w:val="Strong"/>
                <w:b w:val="0"/>
                <w:bCs w:val="0"/>
              </w:rPr>
            </w:pPr>
            <w:r w:rsidRPr="008D7ADF">
              <w:rPr>
                <w:rStyle w:val="Strong"/>
                <w:b w:val="0"/>
                <w:bCs w:val="0"/>
              </w:rPr>
              <w:t xml:space="preserve">Komplekts sastāv no vismaz 14 atsevišķiem </w:t>
            </w:r>
            <w:proofErr w:type="spellStart"/>
            <w:r w:rsidRPr="008D7ADF">
              <w:rPr>
                <w:rStyle w:val="Strong"/>
                <w:b w:val="0"/>
                <w:bCs w:val="0"/>
              </w:rPr>
              <w:t>areometriem</w:t>
            </w:r>
            <w:proofErr w:type="spellEnd"/>
            <w:r w:rsidRPr="008D7ADF">
              <w:rPr>
                <w:rStyle w:val="Strong"/>
                <w:b w:val="0"/>
                <w:bCs w:val="0"/>
              </w:rPr>
              <w:t xml:space="preserve">. </w:t>
            </w:r>
          </w:p>
          <w:p w14:paraId="46EF8D70" w14:textId="77777777" w:rsidR="00792EC0" w:rsidRPr="008D7ADF" w:rsidRDefault="00792EC0" w:rsidP="00FE7FCF">
            <w:r w:rsidRPr="008D7ADF">
              <w:rPr>
                <w:rStyle w:val="Strong"/>
                <w:b w:val="0"/>
                <w:bCs w:val="0"/>
              </w:rPr>
              <w:t>Mērīšanas diapazoni:</w:t>
            </w:r>
            <w:r>
              <w:rPr>
                <w:rStyle w:val="Strong"/>
              </w:rPr>
              <w:t xml:space="preserve"> </w:t>
            </w:r>
            <w:r w:rsidRPr="008D7ADF">
              <w:t>0,600...0,700; 0,700...0,800; 0,800...0,900; 0,900...1,000;</w:t>
            </w:r>
            <w:r w:rsidRPr="008D7ADF">
              <w:br/>
              <w:t xml:space="preserve">1,000...1,100; 1,100...1,200; 1,200...1,300; 1,300...1,400; 1,400...1,500; 1,500...1,600; 1,600...1,700; 1,700...1,800; 1,800... 1,900; 1,900...2,000 g/ml. </w:t>
            </w:r>
          </w:p>
          <w:p w14:paraId="6F11CB0A" w14:textId="77777777" w:rsidR="00792EC0" w:rsidRPr="008D7ADF" w:rsidRDefault="00792EC0" w:rsidP="00FE7FCF">
            <w:pPr>
              <w:rPr>
                <w:color w:val="000000" w:themeColor="text1"/>
              </w:rPr>
            </w:pPr>
            <w:proofErr w:type="spellStart"/>
            <w:r w:rsidRPr="008D7ADF">
              <w:t>Areometri</w:t>
            </w:r>
            <w:proofErr w:type="spellEnd"/>
            <w:r w:rsidRPr="008D7ADF">
              <w:t xml:space="preserve"> izkārtoti tiem atbilstošā kastē/uzglabāšanas iepakojumā. </w:t>
            </w:r>
          </w:p>
        </w:tc>
      </w:tr>
      <w:tr w:rsidR="00792EC0" w:rsidRPr="008D7ADF" w14:paraId="03B78029" w14:textId="77777777" w:rsidTr="00792EC0">
        <w:trPr>
          <w:trHeight w:val="300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229512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BDD05E" w14:textId="77777777" w:rsidR="00792EC0" w:rsidRPr="008D7ADF" w:rsidRDefault="00792EC0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Mobils stikla PH sensors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F9785" w14:textId="77777777" w:rsidR="00792EC0" w:rsidRPr="008D7ADF" w:rsidRDefault="00792EC0" w:rsidP="001D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199475FA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Sensors ūdens šķīdumu vides </w:t>
            </w:r>
            <w:proofErr w:type="spellStart"/>
            <w:r w:rsidRPr="008D7ADF">
              <w:rPr>
                <w:color w:val="000000" w:themeColor="text1"/>
              </w:rPr>
              <w:t>pH</w:t>
            </w:r>
            <w:proofErr w:type="spellEnd"/>
            <w:r w:rsidRPr="008D7ADF">
              <w:rPr>
                <w:color w:val="000000" w:themeColor="text1"/>
              </w:rPr>
              <w:t xml:space="preserve"> mērīšanai.</w:t>
            </w:r>
          </w:p>
          <w:p w14:paraId="6F7EB52F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Bezvadu un vadu savienojums ar datu uzkrājēju, datoru.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9C335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C144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 kā no 0…14 </w:t>
            </w:r>
            <w:proofErr w:type="spellStart"/>
            <w:r w:rsidRPr="008D7ADF">
              <w:rPr>
                <w:color w:val="000000" w:themeColor="text1"/>
              </w:rPr>
              <w:t>pH</w:t>
            </w:r>
            <w:proofErr w:type="spellEnd"/>
            <w:r w:rsidRPr="008D7ADF">
              <w:rPr>
                <w:color w:val="000000" w:themeColor="text1"/>
              </w:rPr>
              <w:t xml:space="preserve"> vienības</w:t>
            </w:r>
          </w:p>
          <w:p w14:paraId="6C7D0EAA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Elektrods stikla lodītē, plastmasa korpusā iekļauts</w:t>
            </w:r>
          </w:p>
          <w:p w14:paraId="14A87C1B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</w:t>
            </w:r>
            <w:proofErr w:type="spellStart"/>
            <w:r w:rsidRPr="008D7ADF">
              <w:rPr>
                <w:color w:val="000000" w:themeColor="text1"/>
              </w:rPr>
              <w:t>pH</w:t>
            </w:r>
            <w:proofErr w:type="spellEnd"/>
            <w:r w:rsidRPr="008D7ADF">
              <w:rPr>
                <w:color w:val="000000" w:themeColor="text1"/>
              </w:rPr>
              <w:t xml:space="preserve"> sensora uzglabāšanas šķīdums.</w:t>
            </w:r>
          </w:p>
          <w:p w14:paraId="1EADE476" w14:textId="77777777" w:rsidR="00792EC0" w:rsidRPr="008D7ADF" w:rsidRDefault="00792EC0" w:rsidP="00EF2A6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Sensora barošana: lādējamas iebūvētas baterijas un/vai no datu uzkrājēja caur USB savienojumu.</w:t>
            </w:r>
            <w:r>
              <w:rPr>
                <w:color w:val="000000" w:themeColor="text1"/>
              </w:rPr>
              <w:t xml:space="preserve"> </w:t>
            </w:r>
          </w:p>
          <w:p w14:paraId="102255BE" w14:textId="77777777" w:rsidR="00792EC0" w:rsidRPr="008D7ADF" w:rsidRDefault="00792EC0" w:rsidP="00EF2A6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Savienojuma iespējas: bezvadu </w:t>
            </w:r>
            <w:proofErr w:type="spellStart"/>
            <w:r w:rsidRPr="008D7ADF">
              <w:rPr>
                <w:color w:val="000000" w:themeColor="text1"/>
              </w:rPr>
              <w:t>WiFi</w:t>
            </w:r>
            <w:proofErr w:type="spellEnd"/>
            <w:r w:rsidRPr="008D7ADF">
              <w:rPr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color w:val="000000" w:themeColor="text1"/>
              </w:rPr>
              <w:t>Bluetooth</w:t>
            </w:r>
            <w:proofErr w:type="spellEnd"/>
            <w:r w:rsidRPr="008D7ADF">
              <w:rPr>
                <w:color w:val="000000" w:themeColor="text1"/>
              </w:rPr>
              <w:t xml:space="preserve"> vai USB vadu savienojums.</w:t>
            </w:r>
          </w:p>
          <w:p w14:paraId="10400975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498BCA81" w14:textId="77777777" w:rsidTr="00792EC0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BC5047" w14:textId="77777777" w:rsidR="00792EC0" w:rsidRPr="008D7ADF" w:rsidRDefault="00792EC0" w:rsidP="001C6EFC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609427" w14:textId="77777777" w:rsidR="00792EC0" w:rsidRPr="008D7ADF" w:rsidRDefault="00792EC0" w:rsidP="001C6EF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proofErr w:type="spellStart"/>
            <w:r w:rsidRPr="008D7ADF">
              <w:rPr>
                <w:rFonts w:eastAsia="Calibri"/>
                <w:color w:val="000000" w:themeColor="text1"/>
              </w:rPr>
              <w:t>Bunzena</w:t>
            </w:r>
            <w:proofErr w:type="spellEnd"/>
            <w:r w:rsidRPr="008D7ADF">
              <w:rPr>
                <w:rFonts w:eastAsia="Calibri"/>
                <w:color w:val="000000" w:themeColor="text1"/>
              </w:rPr>
              <w:t xml:space="preserve"> kolba, 500 ml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06646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5A00578E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Laboratorijas trauks filtrēšanai vakuumā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BD167" w14:textId="77777777" w:rsidR="00792EC0" w:rsidRPr="008D7ADF" w:rsidRDefault="00792EC0" w:rsidP="001C6EFC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10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4F0F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Materiāls: bieza stikla </w:t>
            </w:r>
          </w:p>
          <w:p w14:paraId="3F9EC8D8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Tilpums: 500ml </w:t>
            </w:r>
          </w:p>
        </w:tc>
      </w:tr>
      <w:tr w:rsidR="00792EC0" w:rsidRPr="008D7ADF" w14:paraId="184742BA" w14:textId="77777777" w:rsidTr="00792EC0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48E02" w14:textId="77777777" w:rsidR="00792EC0" w:rsidRPr="008D7ADF" w:rsidRDefault="00792EC0" w:rsidP="001C6EFC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89FB7" w14:textId="77777777" w:rsidR="00792EC0" w:rsidRPr="008D7ADF" w:rsidRDefault="00792EC0" w:rsidP="001C6EFC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Tiltu testēšanas modulis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42A23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035167D2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Papildus aprīkojums iepriekš minētajam - Materiālu un Struktūras testerim – sensoram, t.i. aprīkojums dažādu mehānisko konstrukciju testēšanai.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8945D" w14:textId="77777777" w:rsidR="00792EC0" w:rsidRPr="008D7ADF" w:rsidRDefault="00792EC0" w:rsidP="001C6EFC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B305" w14:textId="77777777" w:rsidR="00792EC0" w:rsidRPr="008D7ADF" w:rsidRDefault="00792EC0" w:rsidP="00F746D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Visi papildus elementi savietojami ar iepriekš minēto Materiālu un Struktūras testeri – sensoru. </w:t>
            </w:r>
          </w:p>
          <w:p w14:paraId="08507B45" w14:textId="77777777" w:rsidR="00792EC0" w:rsidRPr="008D7ADF" w:rsidRDefault="00792EC0" w:rsidP="00F746D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</w:t>
            </w:r>
          </w:p>
          <w:p w14:paraId="1295BF3D" w14:textId="77777777" w:rsidR="00792EC0" w:rsidRPr="008D7ADF" w:rsidRDefault="00792EC0" w:rsidP="00F746DD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Stiprinājuma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kronšteins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un atbalsts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 xml:space="preserve">Caurspīdīgas, izturīgas polikarbonāta </w:t>
            </w:r>
            <w:proofErr w:type="spellStart"/>
            <w:r w:rsidRPr="008D7ADF">
              <w:rPr>
                <w:rStyle w:val="tlid-translation"/>
                <w:i/>
                <w:color w:val="000000" w:themeColor="text1"/>
              </w:rPr>
              <w:t>truss</w:t>
            </w:r>
            <w:proofErr w:type="spellEnd"/>
            <w:r w:rsidRPr="008D7ADF">
              <w:rPr>
                <w:rStyle w:val="tlid-translation"/>
                <w:i/>
                <w:color w:val="000000" w:themeColor="text1"/>
              </w:rPr>
              <w:t xml:space="preserve"> </w:t>
            </w:r>
            <w:r w:rsidRPr="008D7ADF">
              <w:rPr>
                <w:rStyle w:val="tlid-translation"/>
                <w:color w:val="000000" w:themeColor="text1"/>
              </w:rPr>
              <w:t>turētāja sānu daļas</w:t>
            </w:r>
          </w:p>
          <w:p w14:paraId="15D65158" w14:textId="77777777" w:rsidR="00792EC0" w:rsidRPr="008D7ADF" w:rsidRDefault="00792EC0" w:rsidP="00F746DD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½ "diametra plastmasas starplikas ar skrūvēm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Alumīnija stiprinājums ar ¼ -20 vītni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4 "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vītņveida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stienis (¼-20)</w:t>
            </w:r>
          </w:p>
          <w:p w14:paraId="59FB49B3" w14:textId="77777777" w:rsidR="00792EC0" w:rsidRPr="008D7ADF" w:rsidRDefault="00792EC0" w:rsidP="00F746D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Atbilstoši stūra </w:t>
            </w:r>
            <w:proofErr w:type="spellStart"/>
            <w:r w:rsidRPr="008D7ADF">
              <w:rPr>
                <w:color w:val="000000" w:themeColor="text1"/>
              </w:rPr>
              <w:t>kronšteini</w:t>
            </w:r>
            <w:proofErr w:type="spellEnd"/>
            <w:r w:rsidRPr="008D7ADF">
              <w:rPr>
                <w:color w:val="000000" w:themeColor="text1"/>
              </w:rPr>
              <w:t>.</w:t>
            </w:r>
          </w:p>
        </w:tc>
      </w:tr>
      <w:tr w:rsidR="00792EC0" w:rsidRPr="008D7ADF" w14:paraId="21A0B78B" w14:textId="77777777" w:rsidTr="00792EC0">
        <w:trPr>
          <w:trHeight w:val="76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7A63A" w14:textId="77777777" w:rsidR="00792EC0" w:rsidRPr="008D7ADF" w:rsidRDefault="00792EC0" w:rsidP="001C6EFC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10AB93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Mikrofona (skaņas) sensors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693228F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65A1AC93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Mikrofona sensors mēra skaņas spiedienu nosacītās vienībās.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6668170" w14:textId="77777777" w:rsidR="00792EC0" w:rsidRPr="008D7ADF" w:rsidRDefault="00792EC0" w:rsidP="001C6EFC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8046BC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Mērījumu diapazons: </w:t>
            </w:r>
          </w:p>
          <w:p w14:paraId="452651BE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ne mazāk kā no 100Hz līdz 15 </w:t>
            </w:r>
            <w:proofErr w:type="spellStart"/>
            <w:r w:rsidRPr="008D7ADF">
              <w:rPr>
                <w:color w:val="000000" w:themeColor="text1"/>
              </w:rPr>
              <w:t>kHz</w:t>
            </w:r>
            <w:proofErr w:type="spellEnd"/>
            <w:r w:rsidRPr="008D7ADF">
              <w:rPr>
                <w:color w:val="000000" w:themeColor="text1"/>
              </w:rPr>
              <w:t xml:space="preserve">. </w:t>
            </w:r>
          </w:p>
          <w:p w14:paraId="6A1ACFBF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227878C9" w14:textId="77777777" w:rsidTr="00792EC0">
        <w:trPr>
          <w:trHeight w:val="986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E0B37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41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F10DE8" w14:textId="77777777" w:rsidR="00792EC0" w:rsidRPr="008D7ADF" w:rsidRDefault="00792EC0" w:rsidP="001C6EF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Sāļuma sensors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F375A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36EB48C5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 ūdens kvalitātes mērījumiem.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37592" w14:textId="77777777" w:rsidR="00792EC0" w:rsidRPr="008D7ADF" w:rsidRDefault="00792EC0" w:rsidP="001C6EFC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513B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Mērīšanas diapazons: </w:t>
            </w:r>
          </w:p>
          <w:p w14:paraId="5E83338D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ne mazāk kā no 0 ... 50 000 </w:t>
            </w:r>
            <w:proofErr w:type="spellStart"/>
            <w:r w:rsidRPr="008D7ADF">
              <w:rPr>
                <w:color w:val="000000" w:themeColor="text1"/>
              </w:rPr>
              <w:t>ppm</w:t>
            </w:r>
            <w:proofErr w:type="spellEnd"/>
            <w:r w:rsidRPr="008D7ADF">
              <w:rPr>
                <w:color w:val="000000" w:themeColor="text1"/>
              </w:rPr>
              <w:t xml:space="preserve"> (mg/L)</w:t>
            </w:r>
            <w:r w:rsidRPr="008D7ADF">
              <w:rPr>
                <w:color w:val="000000" w:themeColor="text1"/>
              </w:rPr>
              <w:br/>
              <w:t>Atbildes laiks: ne vairāk kā 10s</w:t>
            </w:r>
            <w:r>
              <w:rPr>
                <w:color w:val="000000" w:themeColor="text1"/>
              </w:rPr>
              <w:t xml:space="preserve"> </w:t>
            </w:r>
          </w:p>
          <w:p w14:paraId="6A5D905F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7E30C80D" w14:textId="77777777" w:rsidTr="00792EC0">
        <w:trPr>
          <w:trHeight w:val="7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E7C8F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BD1CA4" w14:textId="77777777" w:rsidR="00792EC0" w:rsidRPr="008D7ADF" w:rsidRDefault="00792EC0" w:rsidP="001C6EF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Augsnes mitruma sensors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09D3D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7C9D1FF2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 augsnes mitruma mērījumiem.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F919C" w14:textId="77777777" w:rsidR="00792EC0" w:rsidRPr="008D7ADF" w:rsidRDefault="00792EC0" w:rsidP="001C6EFC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C98A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 kā no 0…45% </w:t>
            </w:r>
          </w:p>
          <w:p w14:paraId="01FD91FF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Izšķirtspēja: 1% vai augstāka </w:t>
            </w:r>
          </w:p>
          <w:p w14:paraId="77D69576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3AA39B4B" w14:textId="77777777" w:rsidTr="00792EC0">
        <w:trPr>
          <w:trHeight w:val="1040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779921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3A4AF2" w14:textId="77777777" w:rsidR="00792EC0" w:rsidRPr="008D7ADF" w:rsidRDefault="00792EC0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Kolorimetrs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A1C74" w14:textId="77777777" w:rsidR="00792EC0" w:rsidRPr="008D7ADF" w:rsidRDefault="00792EC0" w:rsidP="0022066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color w:val="000000" w:themeColor="text1"/>
              </w:rPr>
              <w:t>Kolorimetrs - sensors mēra krāsainu, caurspīdīgu ūdens šķīdumu koncentrāciju pēc tā absorbcijas dažādos gaismas viļņu garumos, kā arī absorbciju bezkrāsainiem, caurspīdīgiem šķīdumiem.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24F68" w14:textId="77777777" w:rsidR="00792EC0" w:rsidRPr="008D7ADF" w:rsidRDefault="00792EC0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0446" w14:textId="77777777" w:rsidR="00792EC0" w:rsidRPr="008D7ADF" w:rsidRDefault="00792EC0" w:rsidP="0022066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Mērījumi pie: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8D7ADF">
              <w:rPr>
                <w:rFonts w:eastAsia="Calibri"/>
                <w:color w:val="000000" w:themeColor="text1"/>
              </w:rPr>
              <w:t xml:space="preserve">430nm, 470nm, 565nm un 635nm. </w:t>
            </w:r>
          </w:p>
          <w:p w14:paraId="2589D3D0" w14:textId="77777777" w:rsidR="00792EC0" w:rsidRPr="008D7ADF" w:rsidRDefault="00792EC0" w:rsidP="0022066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Caurlaidība: ne mazāk kā no 90 ... 10%</w:t>
            </w:r>
          </w:p>
          <w:p w14:paraId="338F98FF" w14:textId="77777777" w:rsidR="00792EC0" w:rsidRPr="008D7ADF" w:rsidRDefault="00792EC0" w:rsidP="0022066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Izšķirtspēja: ne mazāk kā 0,035 %T </w:t>
            </w:r>
          </w:p>
          <w:p w14:paraId="26ED3E96" w14:textId="77777777" w:rsidR="00792EC0" w:rsidRPr="008D7ADF" w:rsidRDefault="00792EC0" w:rsidP="0022066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Absorbcija: ne mazāk kā no 0,05 ... 1,0.</w:t>
            </w:r>
          </w:p>
          <w:p w14:paraId="7686D30F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Komplektā: atbilstošas 3,5ml </w:t>
            </w:r>
            <w:proofErr w:type="spellStart"/>
            <w:r w:rsidRPr="008D7ADF">
              <w:rPr>
                <w:rFonts w:eastAsia="Calibri"/>
                <w:color w:val="000000" w:themeColor="text1"/>
              </w:rPr>
              <w:t>kivetes</w:t>
            </w:r>
            <w:proofErr w:type="spellEnd"/>
            <w:r w:rsidRPr="008D7ADF">
              <w:rPr>
                <w:rFonts w:eastAsia="Calibri"/>
                <w:color w:val="000000" w:themeColor="text1"/>
              </w:rPr>
              <w:t>, ne mazāk kā 15 gab.</w:t>
            </w:r>
            <w:r w:rsidRPr="008D7ADF">
              <w:rPr>
                <w:color w:val="000000" w:themeColor="text1"/>
              </w:rPr>
              <w:t xml:space="preserve"> </w:t>
            </w:r>
          </w:p>
          <w:p w14:paraId="2D5BED19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01CBF425" w14:textId="77777777" w:rsidTr="00792EC0">
        <w:trPr>
          <w:trHeight w:val="8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896377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B99030" w14:textId="77777777" w:rsidR="00792EC0" w:rsidRPr="008D7ADF" w:rsidRDefault="00792EC0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Elpošanas josta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77FA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5E507315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 cilvēka elpošanas ātruma mērīšanai un monitoringam dažādos apstākļos, veicot dažādas aktivitātes.</w:t>
            </w:r>
          </w:p>
          <w:p w14:paraId="4F5BCE7C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Bezvadu un vadu savienojums ar datu uzkrājēju, datoru.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D4D6E" w14:textId="77777777" w:rsidR="00792EC0" w:rsidRPr="008D7ADF" w:rsidRDefault="00792EC0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3B64" w14:textId="77777777" w:rsidR="00792EC0" w:rsidRPr="008D7ADF" w:rsidRDefault="00792EC0" w:rsidP="0022066F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Diapazons: ne mazāk kā no 0–50 N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Izšķirtspēja: 0,01 N vai augstāka</w:t>
            </w:r>
          </w:p>
          <w:p w14:paraId="2BD361A4" w14:textId="77777777" w:rsidR="00792EC0" w:rsidRPr="008D7ADF" w:rsidRDefault="00792EC0" w:rsidP="0022066F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Elpošanas un soļa ātruma aprēķins. </w:t>
            </w:r>
          </w:p>
          <w:p w14:paraId="6755A326" w14:textId="77777777" w:rsidR="00792EC0" w:rsidRPr="008D7ADF" w:rsidRDefault="00792EC0" w:rsidP="0022066F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Atbildes laiks: 50 ms vai augstāks</w:t>
            </w:r>
          </w:p>
          <w:p w14:paraId="5B60C916" w14:textId="77777777" w:rsidR="00792EC0" w:rsidRPr="008D7ADF" w:rsidRDefault="00792EC0" w:rsidP="0022066F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Maksimālais jostas krūšu apkārtmērs: 140 cm</w:t>
            </w:r>
          </w:p>
          <w:p w14:paraId="2B0F3A7E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Sensora barošana: lādējamas iebūvētas baterijas un/vai no datu uzkrājēja caur USB savienojumu.</w:t>
            </w:r>
            <w:r>
              <w:rPr>
                <w:color w:val="000000" w:themeColor="text1"/>
              </w:rPr>
              <w:t xml:space="preserve"> </w:t>
            </w:r>
          </w:p>
          <w:p w14:paraId="0243C407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Savienojuma iespējas: bezvadu </w:t>
            </w:r>
            <w:proofErr w:type="spellStart"/>
            <w:r w:rsidRPr="008D7ADF">
              <w:rPr>
                <w:color w:val="000000" w:themeColor="text1"/>
              </w:rPr>
              <w:t>WiFi</w:t>
            </w:r>
            <w:proofErr w:type="spellEnd"/>
            <w:r w:rsidRPr="008D7ADF">
              <w:rPr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color w:val="000000" w:themeColor="text1"/>
              </w:rPr>
              <w:t>Bluetooth</w:t>
            </w:r>
            <w:proofErr w:type="spellEnd"/>
            <w:r w:rsidRPr="008D7ADF">
              <w:rPr>
                <w:color w:val="000000" w:themeColor="text1"/>
              </w:rPr>
              <w:t xml:space="preserve"> vai USB vadu savienojums.</w:t>
            </w:r>
          </w:p>
          <w:p w14:paraId="7CC3E242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3A33B52D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61E4B8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901FF1" w14:textId="77777777" w:rsidR="00792EC0" w:rsidRPr="008D7ADF" w:rsidRDefault="00792EC0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Vadītspējas zonde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3AC1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57A8E361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Sensors ūdens šķīdumu elektrovadītspējas mērīšanai, kas dod iespēju novērtēt jonu saturu ūdens šķīdumā.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7D98F" w14:textId="77777777" w:rsidR="00792EC0" w:rsidRPr="008D7ADF" w:rsidRDefault="00792EC0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E3D7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Diapazoni un izšķirtspēja: </w:t>
            </w:r>
          </w:p>
          <w:p w14:paraId="631EA557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1. 0…200 </w:t>
            </w:r>
            <w:proofErr w:type="spellStart"/>
            <w:r w:rsidRPr="008D7ADF">
              <w:rPr>
                <w:color w:val="000000" w:themeColor="text1"/>
              </w:rPr>
              <w:t>μS</w:t>
            </w:r>
            <w:proofErr w:type="spellEnd"/>
            <w:r w:rsidRPr="008D7ADF">
              <w:rPr>
                <w:color w:val="000000" w:themeColor="text1"/>
              </w:rPr>
              <w:t xml:space="preserve">/cm, ne mazāk kā 0,1 </w:t>
            </w:r>
            <w:proofErr w:type="spellStart"/>
            <w:r w:rsidRPr="008D7ADF">
              <w:rPr>
                <w:color w:val="000000" w:themeColor="text1"/>
              </w:rPr>
              <w:t>μS</w:t>
            </w:r>
            <w:proofErr w:type="spellEnd"/>
            <w:r w:rsidRPr="008D7ADF">
              <w:rPr>
                <w:color w:val="000000" w:themeColor="text1"/>
              </w:rPr>
              <w:t>/cm</w:t>
            </w:r>
          </w:p>
          <w:p w14:paraId="29B9EC93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2. 0…2000 </w:t>
            </w:r>
            <w:proofErr w:type="spellStart"/>
            <w:r w:rsidRPr="008D7ADF">
              <w:rPr>
                <w:color w:val="000000" w:themeColor="text1"/>
              </w:rPr>
              <w:t>μS</w:t>
            </w:r>
            <w:proofErr w:type="spellEnd"/>
            <w:r w:rsidRPr="008D7ADF">
              <w:rPr>
                <w:color w:val="000000" w:themeColor="text1"/>
              </w:rPr>
              <w:t xml:space="preserve">/cm, ne mazāk kā 1 </w:t>
            </w:r>
            <w:proofErr w:type="spellStart"/>
            <w:r w:rsidRPr="008D7ADF">
              <w:rPr>
                <w:color w:val="000000" w:themeColor="text1"/>
              </w:rPr>
              <w:t>μS</w:t>
            </w:r>
            <w:proofErr w:type="spellEnd"/>
            <w:r w:rsidRPr="008D7ADF">
              <w:rPr>
                <w:color w:val="000000" w:themeColor="text1"/>
              </w:rPr>
              <w:t>/cm</w:t>
            </w:r>
          </w:p>
          <w:p w14:paraId="5CB58171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3. 0… 20 000 </w:t>
            </w:r>
            <w:proofErr w:type="spellStart"/>
            <w:r w:rsidRPr="008D7ADF">
              <w:rPr>
                <w:color w:val="000000" w:themeColor="text1"/>
              </w:rPr>
              <w:t>μS</w:t>
            </w:r>
            <w:proofErr w:type="spellEnd"/>
            <w:r w:rsidRPr="008D7ADF">
              <w:rPr>
                <w:color w:val="000000" w:themeColor="text1"/>
              </w:rPr>
              <w:t xml:space="preserve">/cm, ne mazāk kā 10 </w:t>
            </w:r>
            <w:proofErr w:type="spellStart"/>
            <w:r w:rsidRPr="008D7ADF">
              <w:rPr>
                <w:color w:val="000000" w:themeColor="text1"/>
              </w:rPr>
              <w:t>μS</w:t>
            </w:r>
            <w:proofErr w:type="spellEnd"/>
            <w:r w:rsidRPr="008D7ADF">
              <w:rPr>
                <w:color w:val="000000" w:themeColor="text1"/>
              </w:rPr>
              <w:t>/cm</w:t>
            </w:r>
            <w:r w:rsidRPr="008D7ADF">
              <w:rPr>
                <w:color w:val="000000" w:themeColor="text1"/>
              </w:rPr>
              <w:br/>
              <w:t xml:space="preserve">Komplektā: 1000 µS/cm </w:t>
            </w:r>
            <w:proofErr w:type="spellStart"/>
            <w:r w:rsidRPr="008D7ADF">
              <w:rPr>
                <w:color w:val="000000" w:themeColor="text1"/>
              </w:rPr>
              <w:t>NaCl</w:t>
            </w:r>
            <w:proofErr w:type="spellEnd"/>
            <w:r w:rsidRPr="008D7ADF">
              <w:rPr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color w:val="000000" w:themeColor="text1"/>
              </w:rPr>
              <w:t>standartšķīdums</w:t>
            </w:r>
            <w:proofErr w:type="spellEnd"/>
            <w:r w:rsidRPr="008D7ADF">
              <w:rPr>
                <w:color w:val="000000" w:themeColor="text1"/>
              </w:rPr>
              <w:br/>
              <w:t>Savietojams ar augstāk minēto datu uzkrājēju.</w:t>
            </w:r>
          </w:p>
        </w:tc>
      </w:tr>
      <w:tr w:rsidR="00792EC0" w:rsidRPr="008D7ADF" w14:paraId="7E6A39EC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BA531D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138296" w14:textId="77777777" w:rsidR="00792EC0" w:rsidRPr="008D7ADF" w:rsidRDefault="00792EC0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proofErr w:type="spellStart"/>
            <w:r w:rsidRPr="008D7ADF">
              <w:rPr>
                <w:rFonts w:eastAsia="Calibri"/>
                <w:color w:val="000000" w:themeColor="text1"/>
              </w:rPr>
              <w:t>Bunzena</w:t>
            </w:r>
            <w:proofErr w:type="spellEnd"/>
            <w:r w:rsidRPr="008D7ADF">
              <w:rPr>
                <w:rFonts w:eastAsia="Calibri"/>
                <w:color w:val="000000" w:themeColor="text1"/>
              </w:rPr>
              <w:t xml:space="preserve"> kolba, </w:t>
            </w:r>
          </w:p>
          <w:p w14:paraId="5E85827E" w14:textId="77777777" w:rsidR="00792EC0" w:rsidRPr="008D7ADF" w:rsidRDefault="00792EC0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250 ml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F8FC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71BBB3E2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Laboratorijas trauks filtrēšanai vakuumā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0EB39" w14:textId="77777777" w:rsidR="00792EC0" w:rsidRPr="008D7ADF" w:rsidRDefault="00792EC0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C8F0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Materiāls: bieza stikla </w:t>
            </w:r>
          </w:p>
          <w:p w14:paraId="17359A39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Tilpums: 250ml </w:t>
            </w:r>
          </w:p>
        </w:tc>
      </w:tr>
      <w:tr w:rsidR="00792EC0" w:rsidRPr="008D7ADF" w14:paraId="39FA7244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3CFBEF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99DA90" w14:textId="77777777" w:rsidR="00792EC0" w:rsidRPr="008D7ADF" w:rsidRDefault="00792EC0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Gaismas vārtu stiprinājums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9EE0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7175EC09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Gaismas vārtu turētājs, piestiprināšanai pie sliedes/statīva utt.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D0E5A" w14:textId="77777777" w:rsidR="00792EC0" w:rsidRPr="008D7ADF" w:rsidRDefault="00792EC0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80EA" w14:textId="77777777" w:rsidR="00792EC0" w:rsidRPr="008D7ADF" w:rsidRDefault="00792EC0" w:rsidP="0022066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Gaismas vārtu turētājs dod iespēju gaismas vārtus piestiprināt sliedes, kura minēta 1. punktā. Savietojams ar tehniskajā specifikācijā minētajiem Gaismas vārtu sensoriem. </w:t>
            </w:r>
          </w:p>
        </w:tc>
      </w:tr>
      <w:tr w:rsidR="00792EC0" w:rsidRPr="008D7ADF" w14:paraId="7A7E021F" w14:textId="77777777" w:rsidTr="00583E42">
        <w:trPr>
          <w:trHeight w:val="27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FE6BB3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76996D" w14:textId="77777777" w:rsidR="00792EC0" w:rsidRPr="008D7ADF" w:rsidRDefault="00792EC0" w:rsidP="00C97F19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Plakanais </w:t>
            </w:r>
            <w:proofErr w:type="spellStart"/>
            <w:r>
              <w:rPr>
                <w:rFonts w:eastAsia="Calibri"/>
                <w:color w:val="000000" w:themeColor="text1"/>
              </w:rPr>
              <w:t>p</w:t>
            </w:r>
            <w:r w:rsidRPr="008D7ADF">
              <w:rPr>
                <w:rFonts w:eastAsia="Calibri"/>
                <w:color w:val="000000" w:themeColor="text1"/>
              </w:rPr>
              <w:t>H</w:t>
            </w:r>
            <w:proofErr w:type="spellEnd"/>
            <w:r w:rsidRPr="008D7ADF">
              <w:rPr>
                <w:rFonts w:eastAsia="Calibri"/>
                <w:color w:val="000000" w:themeColor="text1"/>
              </w:rPr>
              <w:t xml:space="preserve"> sensors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DDEA" w14:textId="77777777" w:rsidR="00792EC0" w:rsidRPr="008D7ADF" w:rsidRDefault="00792EC0" w:rsidP="00C97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66962263" w14:textId="77777777" w:rsidR="00792EC0" w:rsidRPr="008D7ADF" w:rsidRDefault="00792EC0" w:rsidP="00C97F1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Plaša pielietojuma </w:t>
            </w:r>
            <w:proofErr w:type="spellStart"/>
            <w:r w:rsidRPr="008D7ADF">
              <w:rPr>
                <w:color w:val="000000" w:themeColor="text1"/>
              </w:rPr>
              <w:t>pH</w:t>
            </w:r>
            <w:proofErr w:type="spellEnd"/>
            <w:r w:rsidRPr="008D7ADF">
              <w:rPr>
                <w:color w:val="000000" w:themeColor="text1"/>
              </w:rPr>
              <w:t xml:space="preserve"> sensors ūdens šķīdumu un ekstraktu vides </w:t>
            </w:r>
            <w:proofErr w:type="spellStart"/>
            <w:r w:rsidRPr="008D7ADF">
              <w:rPr>
                <w:color w:val="000000" w:themeColor="text1"/>
              </w:rPr>
              <w:t>pH</w:t>
            </w:r>
            <w:proofErr w:type="spellEnd"/>
            <w:r w:rsidRPr="008D7ADF">
              <w:rPr>
                <w:color w:val="000000" w:themeColor="text1"/>
              </w:rPr>
              <w:t xml:space="preserve"> mērīšanai.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21BA3" w14:textId="77777777" w:rsidR="00792EC0" w:rsidRPr="008D7ADF" w:rsidRDefault="00792EC0" w:rsidP="00C97F19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16BA" w14:textId="77777777" w:rsidR="00792EC0" w:rsidRPr="008D7ADF" w:rsidRDefault="00792EC0" w:rsidP="00C97F1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 kā no 0…14 </w:t>
            </w:r>
            <w:proofErr w:type="spellStart"/>
            <w:r w:rsidRPr="008D7ADF">
              <w:rPr>
                <w:color w:val="000000" w:themeColor="text1"/>
              </w:rPr>
              <w:t>pH</w:t>
            </w:r>
            <w:proofErr w:type="spellEnd"/>
            <w:r w:rsidRPr="008D7ADF">
              <w:rPr>
                <w:color w:val="000000" w:themeColor="text1"/>
              </w:rPr>
              <w:t xml:space="preserve"> vienības</w:t>
            </w:r>
          </w:p>
          <w:p w14:paraId="1703C799" w14:textId="77777777" w:rsidR="00792EC0" w:rsidRPr="008D7ADF" w:rsidRDefault="00792EC0" w:rsidP="00C97F1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Membrāna: plakans stikls </w:t>
            </w:r>
          </w:p>
          <w:p w14:paraId="070CECE3" w14:textId="77777777" w:rsidR="00792EC0" w:rsidRPr="008D7ADF" w:rsidRDefault="00792EC0" w:rsidP="00C97F1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Atbildes laiks: ne vairāk kā 30 sek. pie 25</w:t>
            </w:r>
            <w:r w:rsidRPr="008D7ADF">
              <w:rPr>
                <w:color w:val="000000" w:themeColor="text1"/>
                <w:vertAlign w:val="superscript"/>
              </w:rPr>
              <w:t>0</w:t>
            </w:r>
            <w:r w:rsidRPr="008D7ADF">
              <w:rPr>
                <w:color w:val="000000" w:themeColor="text1"/>
              </w:rPr>
              <w:t>C</w:t>
            </w:r>
          </w:p>
          <w:p w14:paraId="15E86BB4" w14:textId="77777777" w:rsidR="00792EC0" w:rsidRPr="008D7ADF" w:rsidRDefault="00792EC0" w:rsidP="00C97F1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</w:t>
            </w:r>
            <w:proofErr w:type="spellStart"/>
            <w:r w:rsidRPr="008D7ADF">
              <w:rPr>
                <w:color w:val="000000" w:themeColor="text1"/>
              </w:rPr>
              <w:t>pH</w:t>
            </w:r>
            <w:proofErr w:type="spellEnd"/>
            <w:r w:rsidRPr="008D7ADF">
              <w:rPr>
                <w:color w:val="000000" w:themeColor="text1"/>
              </w:rPr>
              <w:t xml:space="preserve"> sensora uzglabāšanas šķīdums. </w:t>
            </w:r>
          </w:p>
          <w:p w14:paraId="10788474" w14:textId="77777777" w:rsidR="00792EC0" w:rsidRPr="008D7ADF" w:rsidRDefault="00792EC0" w:rsidP="00C97F1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35EC5121" w14:textId="77777777" w:rsidTr="00792EC0">
        <w:trPr>
          <w:trHeight w:val="73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245101" w14:textId="77777777" w:rsidR="00792EC0" w:rsidRPr="008D7ADF" w:rsidRDefault="00792EC0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446303" w14:textId="77777777" w:rsidR="00792EC0" w:rsidRPr="008D7ADF" w:rsidRDefault="00792EC0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Sprieguma sensors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4727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6F916D92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Paaugstināta Sprieguma sensors, līdz +/-30V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620A" w14:textId="77777777" w:rsidR="00792EC0" w:rsidRPr="008D7ADF" w:rsidRDefault="00792EC0" w:rsidP="0022066F">
            <w:pPr>
              <w:jc w:val="center"/>
              <w:rPr>
                <w:color w:val="000000" w:themeColor="text1"/>
              </w:rPr>
            </w:pPr>
            <w:r w:rsidRPr="00E217C1">
              <w:rPr>
                <w:color w:val="000000" w:themeColor="text1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F7F7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 kā no -30 V līdz +30 V. </w:t>
            </w:r>
          </w:p>
          <w:p w14:paraId="26EBB2DF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15mV vai augstāka.</w:t>
            </w:r>
          </w:p>
          <w:p w14:paraId="3B39DD51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292E7DE0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F13D9F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D5E669" w14:textId="77777777" w:rsidR="00792EC0" w:rsidRPr="008D7ADF" w:rsidRDefault="00792EC0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Ratiņu palaišanas un sadursmju sistēma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2854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421904B8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Piederumu komplekts palaišanas un elastīgu/neelastīgu sadursmju pētīšanai.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6D764" w14:textId="77777777" w:rsidR="00792EC0" w:rsidRPr="008D7ADF" w:rsidRDefault="00792EC0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FB48" w14:textId="77777777" w:rsidR="00792EC0" w:rsidRPr="008D7ADF" w:rsidRDefault="00792EC0" w:rsidP="0010465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Sistēma savietojama ar tehniskajā specifikācijā minēto sensoru sistēmu, 1. punktā minēto sliedi. </w:t>
            </w:r>
          </w:p>
          <w:p w14:paraId="39E1DED6" w14:textId="77777777" w:rsidR="00792EC0" w:rsidRPr="008D7ADF" w:rsidRDefault="00792EC0" w:rsidP="00991A77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</w:t>
            </w:r>
            <w:proofErr w:type="spellStart"/>
            <w:r w:rsidRPr="008D7ADF">
              <w:rPr>
                <w:color w:val="000000" w:themeColor="text1"/>
              </w:rPr>
              <w:t>kronšteins</w:t>
            </w:r>
            <w:proofErr w:type="spellEnd"/>
            <w:r w:rsidRPr="008D7ADF">
              <w:rPr>
                <w:color w:val="000000" w:themeColor="text1"/>
              </w:rPr>
              <w:t xml:space="preserve"> sliedei; magnētiski </w:t>
            </w:r>
            <w:proofErr w:type="spellStart"/>
            <w:r w:rsidRPr="008D7ADF">
              <w:rPr>
                <w:color w:val="000000" w:themeColor="text1"/>
              </w:rPr>
              <w:t>atdures</w:t>
            </w:r>
            <w:proofErr w:type="spellEnd"/>
            <w:r w:rsidRPr="008D7ADF">
              <w:rPr>
                <w:color w:val="000000" w:themeColor="text1"/>
              </w:rPr>
              <w:t xml:space="preserve"> elementi; Spēka sensora </w:t>
            </w:r>
            <w:r w:rsidRPr="008D7ADF">
              <w:rPr>
                <w:rStyle w:val="tlid-translation"/>
                <w:color w:val="000000" w:themeColor="text1"/>
              </w:rPr>
              <w:t xml:space="preserve">stiprinājuma elements un skrūve, gumijas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atdures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elementi; stīpas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atsperveida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atdures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elementi (smags, viegls).</w:t>
            </w:r>
          </w:p>
        </w:tc>
      </w:tr>
      <w:tr w:rsidR="00792EC0" w:rsidRPr="008D7ADF" w14:paraId="270AC313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9FD4CF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B4129E" w14:textId="77777777" w:rsidR="00792EC0" w:rsidRPr="008D7ADF" w:rsidRDefault="00792EC0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Vienmērīga ātruma mašīnas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1656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21D49A0A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Piederumi eksperimentu veikšanai.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63F55" w14:textId="77777777" w:rsidR="00792EC0" w:rsidRPr="008D7ADF" w:rsidRDefault="00792EC0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8794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Reālistiski veidota mašīna, kura dod iespēju veikt vienmērīga ātruma pētījumus. </w:t>
            </w:r>
          </w:p>
          <w:p w14:paraId="31562197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Barošana: 2C baterijas </w:t>
            </w:r>
          </w:p>
          <w:p w14:paraId="50537C31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Izmērs: ne lielākas kā 18 x 11cm</w:t>
            </w:r>
            <w:r>
              <w:rPr>
                <w:color w:val="000000" w:themeColor="text1"/>
              </w:rPr>
              <w:t xml:space="preserve"> </w:t>
            </w:r>
          </w:p>
          <w:p w14:paraId="2DD03194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Eksperimentos izmanto kopā ar kustības sensoru.</w:t>
            </w:r>
          </w:p>
        </w:tc>
      </w:tr>
      <w:tr w:rsidR="00792EC0" w:rsidRPr="008D7ADF" w14:paraId="7FA4451C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EA6E3E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941F28" w14:textId="77777777" w:rsidR="00792EC0" w:rsidRPr="008D7ADF" w:rsidRDefault="00792EC0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proofErr w:type="spellStart"/>
            <w:r w:rsidRPr="008D7ADF">
              <w:rPr>
                <w:rFonts w:eastAsia="Calibri"/>
                <w:color w:val="000000" w:themeColor="text1"/>
              </w:rPr>
              <w:t>Bihnera</w:t>
            </w:r>
            <w:proofErr w:type="spellEnd"/>
            <w:r w:rsidRPr="008D7ADF">
              <w:rPr>
                <w:rFonts w:eastAsia="Calibri"/>
                <w:color w:val="000000" w:themeColor="text1"/>
              </w:rPr>
              <w:t xml:space="preserve"> piltuve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2B2F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359161E6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Laboratorijas trauks filtrēšanai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57465" w14:textId="77777777" w:rsidR="00792EC0" w:rsidRPr="008D7ADF" w:rsidRDefault="00792EC0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173D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Materiāls: porcelāna </w:t>
            </w:r>
          </w:p>
          <w:p w14:paraId="699B631D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Diametrs: ne mazāk kā 55mm</w:t>
            </w:r>
            <w:r w:rsidRPr="008D7ADF">
              <w:rPr>
                <w:color w:val="000000" w:themeColor="text1"/>
              </w:rPr>
              <w:br/>
              <w:t>Augstums: ne vairāk kā 90mm</w:t>
            </w:r>
          </w:p>
          <w:p w14:paraId="09363537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Savietojama ar augstāk minētajām </w:t>
            </w:r>
            <w:proofErr w:type="spellStart"/>
            <w:r w:rsidRPr="008D7ADF">
              <w:rPr>
                <w:color w:val="000000" w:themeColor="text1"/>
              </w:rPr>
              <w:t>Bunzena</w:t>
            </w:r>
            <w:proofErr w:type="spellEnd"/>
            <w:r w:rsidRPr="008D7ADF">
              <w:rPr>
                <w:color w:val="000000" w:themeColor="text1"/>
              </w:rPr>
              <w:t xml:space="preserve"> kolbām. </w:t>
            </w:r>
          </w:p>
        </w:tc>
      </w:tr>
      <w:tr w:rsidR="00792EC0" w:rsidRPr="008D7ADF" w14:paraId="46B8812B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FC43F9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C88A96" w14:textId="77777777" w:rsidR="00792EC0" w:rsidRPr="008D7ADF" w:rsidRDefault="00792EC0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Elektriskā plītiņa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823E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47867823" w14:textId="77777777" w:rsidR="00792EC0" w:rsidRPr="008D7ADF" w:rsidRDefault="00792EC0" w:rsidP="0022066F">
            <w:pPr>
              <w:rPr>
                <w:b/>
                <w:color w:val="000000" w:themeColor="text1"/>
              </w:rPr>
            </w:pPr>
            <w:r w:rsidRPr="008D7ADF">
              <w:rPr>
                <w:rStyle w:val="Strong"/>
                <w:b w:val="0"/>
                <w:color w:val="000000" w:themeColor="text1"/>
              </w:rPr>
              <w:t>Elektriskā plītiņa ar pakāpenisku jaudas regulāciju.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BBAF9" w14:textId="77777777" w:rsidR="00792EC0" w:rsidRPr="008D7ADF" w:rsidRDefault="00792EC0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9749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Jauda: ne vairāk kā 1000W </w:t>
            </w:r>
            <w:r w:rsidRPr="008D7ADF">
              <w:rPr>
                <w:color w:val="000000" w:themeColor="text1"/>
              </w:rPr>
              <w:br/>
              <w:t xml:space="preserve">Karsēšanas plātnes diametrs: ne vairāk kā 18cm </w:t>
            </w:r>
            <w:r w:rsidRPr="008D7ADF">
              <w:rPr>
                <w:color w:val="000000" w:themeColor="text1"/>
              </w:rPr>
              <w:br/>
              <w:t>Barošana: 230V, 50Hz</w:t>
            </w:r>
          </w:p>
        </w:tc>
      </w:tr>
      <w:tr w:rsidR="00792EC0" w:rsidRPr="008D7ADF" w14:paraId="5D66D2EE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402A8F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AD84EB" w14:textId="77777777" w:rsidR="00792EC0" w:rsidRPr="008D7ADF" w:rsidRDefault="00792EC0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Digitālais termometrs ar vadu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0476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1FA4FB96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Digitāla ierīce temperatūras izmaiņu kontrolei.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45F5E" w14:textId="77777777" w:rsidR="00792EC0" w:rsidRPr="008D7ADF" w:rsidRDefault="00792EC0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63A1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 kā no -40 ... +70 grādi C </w:t>
            </w:r>
            <w:r w:rsidRPr="008D7ADF">
              <w:rPr>
                <w:color w:val="000000" w:themeColor="text1"/>
              </w:rPr>
              <w:br/>
              <w:t xml:space="preserve">Uz ekrāna attēlo: pašreizējo, min./maks. temperatūru </w:t>
            </w:r>
          </w:p>
          <w:p w14:paraId="6D89E017" w14:textId="77777777" w:rsidR="00792EC0" w:rsidRPr="008D7ADF" w:rsidRDefault="00792EC0" w:rsidP="0022066F">
            <w:pPr>
              <w:rPr>
                <w:color w:val="000000" w:themeColor="text1"/>
              </w:rPr>
            </w:pPr>
            <w:proofErr w:type="spellStart"/>
            <w:r w:rsidRPr="008D7ADF">
              <w:rPr>
                <w:color w:val="000000" w:themeColor="text1"/>
              </w:rPr>
              <w:t>Papildfunkcija</w:t>
            </w:r>
            <w:proofErr w:type="spellEnd"/>
            <w:r w:rsidRPr="008D7ADF">
              <w:rPr>
                <w:color w:val="000000" w:themeColor="text1"/>
              </w:rPr>
              <w:t xml:space="preserve">: ir </w:t>
            </w:r>
            <w:r w:rsidRPr="008D7ADF">
              <w:rPr>
                <w:rStyle w:val="tlid-translation"/>
                <w:color w:val="000000" w:themeColor="text1"/>
              </w:rPr>
              <w:t>vizuāls un skaņas signāls, ja temperatūra pārsniedz iepriekš ieregulēto augšējās / apakšējās robežas temperatūru</w:t>
            </w:r>
            <w:r w:rsidRPr="008D7ADF">
              <w:rPr>
                <w:color w:val="000000" w:themeColor="text1"/>
              </w:rPr>
              <w:br/>
              <w:t>Korpuss: ūdensizturīgs, sienas (magnētisks) un galda statīva stiprinājums, ieslēgšanas/izslēgšanas un HOLD funkcijas poga</w:t>
            </w:r>
            <w:r w:rsidRPr="008D7ADF">
              <w:rPr>
                <w:color w:val="000000" w:themeColor="text1"/>
              </w:rPr>
              <w:br/>
              <w:t>Temperatūras sensora kabeļa garums: ne mazāk kā 3m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br/>
              <w:t>Izmērs: ne mazāks kā 50 x 80 x 30mm </w:t>
            </w:r>
          </w:p>
        </w:tc>
      </w:tr>
      <w:tr w:rsidR="00792EC0" w:rsidRPr="008D7ADF" w14:paraId="58080AE0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B6E8F9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14839B" w14:textId="77777777" w:rsidR="00792EC0" w:rsidRPr="008D7ADF" w:rsidRDefault="00792EC0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Difrakcijas spektroskops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A168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6281F349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Iekārta gaismas sadalīšanai krāsu spektros.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F35ED" w14:textId="77777777" w:rsidR="00792EC0" w:rsidRPr="008D7ADF" w:rsidRDefault="00792EC0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88FC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Iekārtas pamatā ir alumīnija sliede ar centimetru iedaļām – līdz 50cm atzīmei.</w:t>
            </w:r>
          </w:p>
          <w:p w14:paraId="6427F4C0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Atsevišķi elementi dod iespēju regulēt spraugas attālumu.</w:t>
            </w:r>
          </w:p>
          <w:p w14:paraId="6BE55558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difrakcijas režģis 100 </w:t>
            </w:r>
            <w:proofErr w:type="spellStart"/>
            <w:r w:rsidRPr="008D7ADF">
              <w:rPr>
                <w:color w:val="000000" w:themeColor="text1"/>
              </w:rPr>
              <w:t>līn</w:t>
            </w:r>
            <w:proofErr w:type="spellEnd"/>
            <w:r w:rsidRPr="008D7ADF">
              <w:rPr>
                <w:color w:val="000000" w:themeColor="text1"/>
              </w:rPr>
              <w:t>/mm.</w:t>
            </w:r>
          </w:p>
        </w:tc>
      </w:tr>
      <w:tr w:rsidR="00792EC0" w:rsidRPr="008D7ADF" w14:paraId="35AEF53A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962198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3A579" w14:textId="77777777" w:rsidR="00792EC0" w:rsidRPr="008D7ADF" w:rsidRDefault="00792EC0" w:rsidP="0022066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Mobilo sensoru uzlādes stacija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0A51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6FD8ACD3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Uzlādes stacija mobiliem – bezvadu sensoriem.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B0DF7" w14:textId="77777777" w:rsidR="00792EC0" w:rsidRPr="008D7ADF" w:rsidRDefault="00792EC0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AB8D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Uzlādes stacijā ir ne mazāk kā 16 uzlādes porti: </w:t>
            </w:r>
          </w:p>
          <w:p w14:paraId="0BD90C81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USB – 8; </w:t>
            </w:r>
            <w:proofErr w:type="spellStart"/>
            <w:r w:rsidRPr="008D7ADF">
              <w:rPr>
                <w:i/>
                <w:color w:val="000000" w:themeColor="text1"/>
              </w:rPr>
              <w:t>wand-style</w:t>
            </w:r>
            <w:proofErr w:type="spellEnd"/>
            <w:r w:rsidRPr="008D7ADF">
              <w:rPr>
                <w:color w:val="000000" w:themeColor="text1"/>
              </w:rPr>
              <w:t xml:space="preserve"> tipa sensoru porti - 8.</w:t>
            </w:r>
          </w:p>
          <w:p w14:paraId="20C160E5" w14:textId="77777777" w:rsidR="00792EC0" w:rsidRPr="008D7ADF" w:rsidRDefault="00792EC0" w:rsidP="00BC3273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Korpusā iestrādāti LED indikatori, kuri parāda sensoru uzlādes stāvokli. Uzlādes stacija ir saderīga ar visiem mobiliem – bezvadu sensoriem. </w:t>
            </w:r>
            <w:r w:rsidRPr="00762E46">
              <w:rPr>
                <w:color w:val="000000" w:themeColor="text1"/>
              </w:rPr>
              <w:t>USB kabeļi nav iekļauti komplektā.</w:t>
            </w:r>
          </w:p>
        </w:tc>
      </w:tr>
      <w:tr w:rsidR="00792EC0" w:rsidRPr="008D7ADF" w14:paraId="756B17C2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28937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6BFF9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3-Asu magnētiskā lauka sensors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F87C0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7DD7B7D9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Magnētiskā lauka sensors, mēra 3 savstarpēji perpendikulāros virzienos.</w:t>
            </w:r>
          </w:p>
          <w:p w14:paraId="57B4FDA3" w14:textId="77777777" w:rsidR="00792EC0" w:rsidRPr="008D7ADF" w:rsidRDefault="00792EC0" w:rsidP="0010725E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Bezvadu un vadu savienojums ar datu uzkrājēju, datoru.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32F27" w14:textId="77777777" w:rsidR="00792EC0" w:rsidRPr="008D7ADF" w:rsidRDefault="00792EC0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DC4F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Diapazoni: vismaz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t xml:space="preserve">±5 </w:t>
            </w:r>
            <w:proofErr w:type="spellStart"/>
            <w:r w:rsidRPr="008D7ADF">
              <w:rPr>
                <w:color w:val="000000" w:themeColor="text1"/>
              </w:rPr>
              <w:t>mT</w:t>
            </w:r>
            <w:proofErr w:type="spellEnd"/>
            <w:r w:rsidRPr="008D7ADF">
              <w:rPr>
                <w:color w:val="000000" w:themeColor="text1"/>
              </w:rPr>
              <w:t xml:space="preserve"> un ±130 </w:t>
            </w:r>
            <w:proofErr w:type="spellStart"/>
            <w:r w:rsidRPr="008D7ADF">
              <w:rPr>
                <w:color w:val="000000" w:themeColor="text1"/>
              </w:rPr>
              <w:t>mT</w:t>
            </w:r>
            <w:proofErr w:type="spellEnd"/>
          </w:p>
          <w:p w14:paraId="6CE4A72D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Mērījumu izšķirtspēja: 0,00015 </w:t>
            </w:r>
            <w:proofErr w:type="spellStart"/>
            <w:r w:rsidRPr="008D7ADF">
              <w:rPr>
                <w:color w:val="000000" w:themeColor="text1"/>
              </w:rPr>
              <w:t>mT</w:t>
            </w:r>
            <w:proofErr w:type="spellEnd"/>
            <w:r w:rsidRPr="008D7ADF">
              <w:rPr>
                <w:color w:val="000000" w:themeColor="text1"/>
              </w:rPr>
              <w:t xml:space="preserve"> un 0,1 </w:t>
            </w:r>
            <w:proofErr w:type="spellStart"/>
            <w:r w:rsidRPr="008D7ADF">
              <w:rPr>
                <w:color w:val="000000" w:themeColor="text1"/>
              </w:rPr>
              <w:t>mT</w:t>
            </w:r>
            <w:proofErr w:type="spellEnd"/>
            <w:r w:rsidRPr="008D7ADF">
              <w:rPr>
                <w:color w:val="000000" w:themeColor="text1"/>
              </w:rPr>
              <w:t xml:space="preserve"> vai augstāka.</w:t>
            </w:r>
          </w:p>
          <w:p w14:paraId="1AEE5971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Sensora barošana: lādējamas iebūvētas baterijas un/vai no datu uzkrājēja caur USB savienojumu.</w:t>
            </w:r>
            <w:r>
              <w:rPr>
                <w:color w:val="000000" w:themeColor="text1"/>
              </w:rPr>
              <w:t xml:space="preserve"> </w:t>
            </w:r>
          </w:p>
          <w:p w14:paraId="44EA13B3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Savienojuma iespējas: bezvadu </w:t>
            </w:r>
            <w:proofErr w:type="spellStart"/>
            <w:r w:rsidRPr="008D7ADF">
              <w:rPr>
                <w:color w:val="000000" w:themeColor="text1"/>
              </w:rPr>
              <w:t>WiFi</w:t>
            </w:r>
            <w:proofErr w:type="spellEnd"/>
            <w:r w:rsidRPr="008D7ADF">
              <w:rPr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color w:val="000000" w:themeColor="text1"/>
              </w:rPr>
              <w:t>Bluetooth</w:t>
            </w:r>
            <w:proofErr w:type="spellEnd"/>
            <w:r w:rsidRPr="008D7ADF">
              <w:rPr>
                <w:color w:val="000000" w:themeColor="text1"/>
              </w:rPr>
              <w:t xml:space="preserve"> vai USB vadu savienojums.</w:t>
            </w:r>
          </w:p>
          <w:p w14:paraId="63029716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4321B084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B557B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58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B07A8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Relatīvā gaisa mitruma sensors 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185CE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73671E81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Ierīce gaisa mitruma monitoringam.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A1F91" w14:textId="77777777" w:rsidR="00792EC0" w:rsidRPr="008D7ADF" w:rsidRDefault="00792EC0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DC4F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Diapazons: ne mazāk kā no 0 ... 95% </w:t>
            </w:r>
            <w:r w:rsidRPr="008D7ADF">
              <w:rPr>
                <w:color w:val="000000" w:themeColor="text1"/>
              </w:rPr>
              <w:br/>
              <w:t xml:space="preserve">Izšķirtspēja: 0,04% vai augstāka </w:t>
            </w:r>
          </w:p>
          <w:p w14:paraId="4135AC59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0C3B7F5B" w14:textId="77777777" w:rsidTr="00583E42">
        <w:trPr>
          <w:trHeight w:val="563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D9E27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59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93515" w14:textId="77777777" w:rsidR="00792EC0" w:rsidRPr="008D7ADF" w:rsidRDefault="00792EC0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"žogs" kustības sensoriem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6244C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370B3DE5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“žogs” jeb Joslu barjera - piederums pielietojams kopā ar </w:t>
            </w:r>
            <w:r w:rsidRPr="008D7ADF">
              <w:rPr>
                <w:color w:val="000000" w:themeColor="text1"/>
              </w:rPr>
              <w:lastRenderedPageBreak/>
              <w:t>kustības un gaismas vārtu sensoriem.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23C34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71B3" w14:textId="77777777" w:rsidR="00792EC0" w:rsidRPr="008D7ADF" w:rsidRDefault="00792EC0" w:rsidP="002914F8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Iekrāsota melni/caurspīdīgu Joslu barjera jeb “žogs” uz plastikāta pamatnes.</w:t>
            </w:r>
          </w:p>
          <w:p w14:paraId="6A02E5EC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Savietojams ar minētās sensoru sistēmas dinamikas ratiņiem. </w:t>
            </w:r>
          </w:p>
        </w:tc>
      </w:tr>
      <w:tr w:rsidR="00792EC0" w:rsidRPr="008D7ADF" w14:paraId="595BC39D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179C2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60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8EE0E" w14:textId="77777777" w:rsidR="00792EC0" w:rsidRPr="008D7ADF" w:rsidRDefault="00792EC0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Gaismas sensors (</w:t>
            </w:r>
            <w:proofErr w:type="spellStart"/>
            <w:r w:rsidRPr="008D7ADF">
              <w:rPr>
                <w:rFonts w:eastAsia="Calibri"/>
                <w:color w:val="000000" w:themeColor="text1"/>
              </w:rPr>
              <w:t>luksometrs</w:t>
            </w:r>
            <w:proofErr w:type="spellEnd"/>
            <w:r w:rsidRPr="008D7ADF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15C1C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06C793E3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 apgaismojuma mērīšanai 3 dažādos apgaismojuma diapazonos.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12CBB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BD6D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Diapazoni ar izšķirtspēju: </w:t>
            </w:r>
            <w:r w:rsidRPr="008D7ADF">
              <w:rPr>
                <w:color w:val="000000" w:themeColor="text1"/>
              </w:rPr>
              <w:br/>
              <w:t xml:space="preserve">1. 0–600 </w:t>
            </w:r>
            <w:proofErr w:type="spellStart"/>
            <w:r w:rsidRPr="008D7ADF">
              <w:rPr>
                <w:color w:val="000000" w:themeColor="text1"/>
              </w:rPr>
              <w:t>lux</w:t>
            </w:r>
            <w:proofErr w:type="spellEnd"/>
            <w:r w:rsidRPr="008D7ADF">
              <w:rPr>
                <w:color w:val="000000" w:themeColor="text1"/>
              </w:rPr>
              <w:t xml:space="preserve">: ne mazāk kā 0,2 </w:t>
            </w:r>
            <w:proofErr w:type="spellStart"/>
            <w:r w:rsidRPr="008D7ADF">
              <w:rPr>
                <w:color w:val="000000" w:themeColor="text1"/>
              </w:rPr>
              <w:t>lux</w:t>
            </w:r>
            <w:proofErr w:type="spellEnd"/>
            <w:r w:rsidRPr="008D7ADF">
              <w:rPr>
                <w:color w:val="000000" w:themeColor="text1"/>
              </w:rPr>
              <w:br/>
              <w:t xml:space="preserve">2. 0–6000 </w:t>
            </w:r>
            <w:proofErr w:type="spellStart"/>
            <w:r w:rsidRPr="008D7ADF">
              <w:rPr>
                <w:color w:val="000000" w:themeColor="text1"/>
              </w:rPr>
              <w:t>lux</w:t>
            </w:r>
            <w:proofErr w:type="spellEnd"/>
            <w:r w:rsidRPr="008D7ADF">
              <w:rPr>
                <w:color w:val="000000" w:themeColor="text1"/>
              </w:rPr>
              <w:t xml:space="preserve">; ne mazāk kā 2 </w:t>
            </w:r>
            <w:proofErr w:type="spellStart"/>
            <w:r w:rsidRPr="008D7ADF">
              <w:rPr>
                <w:color w:val="000000" w:themeColor="text1"/>
              </w:rPr>
              <w:t>lux</w:t>
            </w:r>
            <w:proofErr w:type="spellEnd"/>
            <w:r w:rsidRPr="008D7ADF">
              <w:rPr>
                <w:color w:val="000000" w:themeColor="text1"/>
              </w:rPr>
              <w:br/>
              <w:t xml:space="preserve">3. 0–150 000 </w:t>
            </w:r>
            <w:proofErr w:type="spellStart"/>
            <w:r w:rsidRPr="008D7ADF">
              <w:rPr>
                <w:color w:val="000000" w:themeColor="text1"/>
              </w:rPr>
              <w:t>lux</w:t>
            </w:r>
            <w:proofErr w:type="spellEnd"/>
            <w:r w:rsidRPr="008D7ADF">
              <w:rPr>
                <w:color w:val="000000" w:themeColor="text1"/>
              </w:rPr>
              <w:t xml:space="preserve">: ne mazāk kā 50 </w:t>
            </w:r>
            <w:proofErr w:type="spellStart"/>
            <w:r w:rsidRPr="008D7ADF">
              <w:rPr>
                <w:color w:val="000000" w:themeColor="text1"/>
              </w:rPr>
              <w:t>lux</w:t>
            </w:r>
            <w:proofErr w:type="spellEnd"/>
          </w:p>
          <w:p w14:paraId="1578E0FB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iepriekš minēto datu uzkrājēju.</w:t>
            </w:r>
          </w:p>
        </w:tc>
      </w:tr>
      <w:tr w:rsidR="00792EC0" w:rsidRPr="008D7ADF" w14:paraId="5B6BBAC7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C5459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CACE7" w14:textId="77777777" w:rsidR="00792EC0" w:rsidRPr="008D7ADF" w:rsidRDefault="00792EC0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Bimetāla plāksne ar kontaktiem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1FA34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46D86007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 eksperimentiem termodinamikā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8BCCA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8B4A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Statīvā iestiprināta bimetālā loksne ar 4mm kontakt spraudņiem. </w:t>
            </w:r>
          </w:p>
          <w:p w14:paraId="0FAF841B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Statīvam atbilstoša pamatne. </w:t>
            </w:r>
          </w:p>
        </w:tc>
      </w:tr>
      <w:tr w:rsidR="00792EC0" w:rsidRPr="008D7ADF" w14:paraId="0B700BDC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93C42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99341" w14:textId="77777777" w:rsidR="00792EC0" w:rsidRPr="008D7ADF" w:rsidRDefault="00792EC0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Paātrinātas kustības mašīnas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3184E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14D82D33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Piederumi eksperimentu veikšanai.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AAE3B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E9D3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Reālistiski veidota mašīna, kura dod iespēju veikt dažādu paātrinājuma kustību pētījumus. </w:t>
            </w:r>
          </w:p>
          <w:p w14:paraId="3DB8F5B4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Barošana: 2C baterijas </w:t>
            </w:r>
          </w:p>
          <w:p w14:paraId="7BB6E11E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Izmērs: ne lielākas kā 18 x 11cm</w:t>
            </w:r>
            <w:r>
              <w:rPr>
                <w:color w:val="000000" w:themeColor="text1"/>
              </w:rPr>
              <w:t xml:space="preserve"> </w:t>
            </w:r>
          </w:p>
          <w:p w14:paraId="31E72480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Eksperimentos izmanto kopā ar kustības sensoru. </w:t>
            </w:r>
          </w:p>
        </w:tc>
      </w:tr>
      <w:tr w:rsidR="00792EC0" w:rsidRPr="008D7ADF" w14:paraId="4A0F8475" w14:textId="77777777" w:rsidTr="00792EC0">
        <w:trPr>
          <w:trHeight w:val="68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3A3BA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63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D083D" w14:textId="77777777" w:rsidR="00792EC0" w:rsidRPr="008D7ADF" w:rsidRDefault="00792EC0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Pārplūdes trauks, alumīnija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1D4B1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3E695D8C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Ierīce eksperimentiem mehānikā.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69621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5AC3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Cilindriskas formas trauks ar noteces “snīpi”</w:t>
            </w:r>
          </w:p>
          <w:p w14:paraId="7BE8BE88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Trauka materiāls: alumīnijs </w:t>
            </w:r>
          </w:p>
          <w:p w14:paraId="2AE2637D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Trauka tilpums: ne mazāk kā 450ml.</w:t>
            </w:r>
          </w:p>
        </w:tc>
      </w:tr>
      <w:tr w:rsidR="00792EC0" w:rsidRPr="008D7ADF" w14:paraId="56B964E1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9525F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64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9E680" w14:textId="77777777" w:rsidR="00792EC0" w:rsidRPr="008D7ADF" w:rsidRDefault="00792EC0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Termometrs bez gradācijas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C63C4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4F1C1092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 eksperimentiem termodinamikā.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49DFD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12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AA6E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Termometrs: stikla </w:t>
            </w:r>
          </w:p>
          <w:p w14:paraId="1B202EA8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Termometra skala: spirta, bez gradācijas </w:t>
            </w:r>
          </w:p>
          <w:p w14:paraId="3CAAB4B4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Kopējais garums: ne mazāk kā 300mm</w:t>
            </w:r>
            <w:r>
              <w:rPr>
                <w:color w:val="000000" w:themeColor="text1"/>
              </w:rPr>
              <w:t xml:space="preserve"> </w:t>
            </w:r>
          </w:p>
          <w:p w14:paraId="7BE336C7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Termometrs ir atbilstošā plastmasa futlārī.</w:t>
            </w:r>
          </w:p>
        </w:tc>
      </w:tr>
      <w:tr w:rsidR="00792EC0" w:rsidRPr="008D7ADF" w14:paraId="2F7C1FE8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FFDDB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65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A8688" w14:textId="77777777" w:rsidR="00792EC0" w:rsidRPr="008D7ADF" w:rsidRDefault="00792EC0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Platforma ar ventilatoru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816A8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3DF9D943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Piederums kinemātikas un dinamikas eksperimentiem ar Kustību sensoru un sliedi.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0BBF4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4699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Ventilatoram: vismaz 3 regulējami ātrumi </w:t>
            </w:r>
          </w:p>
          <w:p w14:paraId="582C35F2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atsvari masas regulēšanai eksperimentu laikā, bura </w:t>
            </w:r>
          </w:p>
          <w:p w14:paraId="331E6101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Platforma savietojama ar 1. punktā minētos sliedi. </w:t>
            </w:r>
          </w:p>
        </w:tc>
      </w:tr>
      <w:tr w:rsidR="00792EC0" w:rsidRPr="008D7ADF" w14:paraId="5F1321BD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0D821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66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04375" w14:textId="77777777" w:rsidR="00792EC0" w:rsidRPr="008D7ADF" w:rsidRDefault="00792EC0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Statīvs pipetēm - liels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88E56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623940DF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Piederumi laboratorijas darbiem.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A9DBA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C5EF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Materiāls: plastmasa </w:t>
            </w:r>
            <w:r w:rsidRPr="008D7ADF">
              <w:rPr>
                <w:color w:val="000000" w:themeColor="text1"/>
              </w:rPr>
              <w:br/>
              <w:t>Statīvs ar ne mazāk kā 90, dažādu diametru atvērumiem pipešu uzglabāšanai, rotējošs</w:t>
            </w:r>
            <w:r w:rsidRPr="008D7ADF">
              <w:rPr>
                <w:color w:val="000000" w:themeColor="text1"/>
              </w:rPr>
              <w:br/>
              <w:t>Statīva augstums: ne vairāk kā 470mm </w:t>
            </w:r>
            <w:r w:rsidRPr="008D7ADF">
              <w:rPr>
                <w:color w:val="000000" w:themeColor="text1"/>
              </w:rPr>
              <w:br/>
              <w:t>Statīva ripas diametrs: ne mazāk kā 230mm.</w:t>
            </w:r>
          </w:p>
        </w:tc>
      </w:tr>
      <w:tr w:rsidR="00792EC0" w:rsidRPr="008D7ADF" w14:paraId="4603A405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2272D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67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5D70A" w14:textId="77777777" w:rsidR="00792EC0" w:rsidRPr="008D7ADF" w:rsidRDefault="00792EC0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Kapilāro spēku demonstrēšanas ierīce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797D6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71C8DAA9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Ierīce demonstrējumiem mehānikā.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97124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53B5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Koka pamatnē iestiprināta stikla kapilāru sistēma (vertikāli novietoti kapilāri, kuri savienoti ar horizontālu šķidruma rezervuāru). </w:t>
            </w:r>
          </w:p>
          <w:p w14:paraId="06F63A99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Stikla kapilāru iekšējais diametrs:</w:t>
            </w:r>
          </w:p>
          <w:p w14:paraId="2F32AC2A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2,0mm, 1,5mm, 1,0mm, 0,5mm</w:t>
            </w:r>
            <w:r w:rsidRPr="008D7ADF">
              <w:rPr>
                <w:color w:val="000000" w:themeColor="text1"/>
              </w:rPr>
              <w:br/>
              <w:t>Iekārtas augstums: ne mazāk kā 165mm.</w:t>
            </w:r>
          </w:p>
        </w:tc>
      </w:tr>
      <w:tr w:rsidR="00792EC0" w:rsidRPr="008D7ADF" w14:paraId="4830AB64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828B7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68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EA03C" w14:textId="77777777" w:rsidR="00792EC0" w:rsidRPr="008D7ADF" w:rsidRDefault="00792EC0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proofErr w:type="spellStart"/>
            <w:r w:rsidRPr="008D7ADF">
              <w:rPr>
                <w:rFonts w:eastAsia="Calibri"/>
                <w:color w:val="000000" w:themeColor="text1"/>
              </w:rPr>
              <w:t>Termoģenerators</w:t>
            </w:r>
            <w:proofErr w:type="spellEnd"/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620FE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493CB293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 demonstrējumiem termodinamikā - ierīce termoelektriskā efekta demonstrēšanai.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B8672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A379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Elektrības iegūšana no karsta/auksta ūdens rezervuāriem.</w:t>
            </w:r>
            <w:r>
              <w:rPr>
                <w:color w:val="000000" w:themeColor="text1"/>
              </w:rPr>
              <w:t xml:space="preserve"> </w:t>
            </w:r>
          </w:p>
          <w:p w14:paraId="25692D8E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Vertikālā </w:t>
            </w:r>
            <w:proofErr w:type="spellStart"/>
            <w:r w:rsidRPr="008D7ADF">
              <w:rPr>
                <w:color w:val="000000" w:themeColor="text1"/>
              </w:rPr>
              <w:t>termoģeneratora</w:t>
            </w:r>
            <w:proofErr w:type="spellEnd"/>
            <w:r w:rsidRPr="008D7ADF">
              <w:rPr>
                <w:color w:val="000000" w:themeColor="text1"/>
              </w:rPr>
              <w:t xml:space="preserve"> augstums: vismaz 25cm </w:t>
            </w:r>
          </w:p>
          <w:p w14:paraId="4F0556D5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Materiāls: metāla korpuss ar plastikāta ventilatoru. </w:t>
            </w:r>
          </w:p>
          <w:p w14:paraId="1AE116B4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Ierīces korpusā iestrādāti 4mm kontakt spraudņi iegūto parametru monitoringam.</w:t>
            </w:r>
          </w:p>
        </w:tc>
      </w:tr>
      <w:tr w:rsidR="00792EC0" w:rsidRPr="008D7ADF" w14:paraId="6CEEB081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BF76B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F806A" w14:textId="77777777" w:rsidR="00792EC0" w:rsidRPr="008D7ADF" w:rsidRDefault="00792EC0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Krāsu filtri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E335C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6DF50385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Piederumi eksperimentiem optikā.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500DF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5915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Krāsu filtru komplekts sastāv no vismaz 6 dažādu krāsu filtriem. </w:t>
            </w:r>
          </w:p>
          <w:p w14:paraId="55194E06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Filtri: ne mazāki kā 5x5cm, ar papildus roktura daļu </w:t>
            </w:r>
          </w:p>
          <w:p w14:paraId="46D31C63" w14:textId="77777777" w:rsidR="00792EC0" w:rsidRPr="008D7ADF" w:rsidRDefault="00792EC0" w:rsidP="002914F8">
            <w:pPr>
              <w:rPr>
                <w:b/>
                <w:color w:val="000000" w:themeColor="text1"/>
              </w:rPr>
            </w:pPr>
            <w:r w:rsidRPr="008D7ADF">
              <w:rPr>
                <w:color w:val="000000" w:themeColor="text1"/>
              </w:rPr>
              <w:t>Krāsas</w:t>
            </w:r>
            <w:r w:rsidRPr="008D7ADF">
              <w:rPr>
                <w:b/>
                <w:color w:val="000000" w:themeColor="text1"/>
              </w:rPr>
              <w:t xml:space="preserve">: </w:t>
            </w:r>
            <w:r w:rsidRPr="008D7ADF">
              <w:rPr>
                <w:rStyle w:val="Strong"/>
                <w:b w:val="0"/>
                <w:color w:val="000000" w:themeColor="text1"/>
              </w:rPr>
              <w:t>dzeltens, zaļš, zils, sarkans, fuksīns (violets), ciāna (zilganzaļš)</w:t>
            </w:r>
          </w:p>
          <w:p w14:paraId="2BF4E47F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Materiāls: stingra plastmasa. </w:t>
            </w:r>
          </w:p>
        </w:tc>
      </w:tr>
      <w:tr w:rsidR="00792EC0" w:rsidRPr="008D7ADF" w14:paraId="2359FDF7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632EF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70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CCE38" w14:textId="77777777" w:rsidR="00792EC0" w:rsidRPr="008D7ADF" w:rsidRDefault="00792EC0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Gredzenveida magnēti ar plastmasas pārklājumu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01A8D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511775C1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Piederumi eksperimentiem magnētismā.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D417C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F9C0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Magnētam ir divu krāsu plastmasa pārklājums. </w:t>
            </w:r>
          </w:p>
          <w:p w14:paraId="5B9B346F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Magnētu diametrs: ne mazāks kā 30mm </w:t>
            </w:r>
          </w:p>
          <w:p w14:paraId="6C375F90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Magnētu platums: ne mazāks kā 9mm.</w:t>
            </w:r>
          </w:p>
        </w:tc>
      </w:tr>
      <w:tr w:rsidR="00792EC0" w:rsidRPr="008D7ADF" w14:paraId="6DDE0C3A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0C0E0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71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42A8A" w14:textId="77777777" w:rsidR="00792EC0" w:rsidRPr="008D7ADF" w:rsidRDefault="00792EC0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Sublimācijas ampula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0CFD0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01315D0C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 sublimācijas procesa demonstrēšanai.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B39D9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2547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Ierīce sastāv no stikla ampulas, kurā iekausēta kristāliska viela. Ampulu karsējot, kristāli sublimējas, atdzesējot – kristalizējas. </w:t>
            </w:r>
          </w:p>
        </w:tc>
      </w:tr>
      <w:tr w:rsidR="00792EC0" w:rsidRPr="008D7ADF" w14:paraId="7FEAF6A3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7FB70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72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5E6F5" w14:textId="77777777" w:rsidR="00792EC0" w:rsidRPr="008D7ADF" w:rsidRDefault="00792EC0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Kapilāri, komplekts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A14CE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1B3CE779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Piederumi eksperimentu veikšanai.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8CF1F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9AA6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vismaz 5 kapilāri </w:t>
            </w:r>
          </w:p>
          <w:p w14:paraId="3CFFA999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Materiāls: stikls </w:t>
            </w:r>
          </w:p>
          <w:p w14:paraId="371A1D83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Kapilāru garums: ne mazāk kā 300mm </w:t>
            </w:r>
          </w:p>
        </w:tc>
      </w:tr>
      <w:tr w:rsidR="004967C6" w:rsidRPr="008D7ADF" w14:paraId="63D3DE3F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1C9CC" w14:textId="33B2D0BF" w:rsidR="004967C6" w:rsidRPr="008D7ADF" w:rsidRDefault="004967C6" w:rsidP="002914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745B7" w14:textId="0F245E80" w:rsidR="004967C6" w:rsidRPr="008D7ADF" w:rsidRDefault="004967C6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4967C6">
              <w:rPr>
                <w:rFonts w:eastAsia="Calibri"/>
                <w:color w:val="000000" w:themeColor="text1"/>
              </w:rPr>
              <w:t xml:space="preserve">Digitālais </w:t>
            </w:r>
            <w:proofErr w:type="spellStart"/>
            <w:r w:rsidRPr="004967C6">
              <w:rPr>
                <w:rFonts w:eastAsia="Calibri"/>
                <w:color w:val="000000" w:themeColor="text1"/>
              </w:rPr>
              <w:t>multimetrs</w:t>
            </w:r>
            <w:proofErr w:type="spellEnd"/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CFD0E" w14:textId="77777777" w:rsidR="004967C6" w:rsidRDefault="004967C6" w:rsidP="002914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FIZ</w:t>
            </w:r>
          </w:p>
          <w:p w14:paraId="752A5691" w14:textId="0D048694" w:rsidR="004967C6" w:rsidRPr="008D7ADF" w:rsidRDefault="004967C6" w:rsidP="002914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Ierīce elektrības mērīšanai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7F7C0" w14:textId="2C13812C" w:rsidR="004967C6" w:rsidRPr="008D7ADF" w:rsidRDefault="004967C6" w:rsidP="002914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835B" w14:textId="6E9B1B94" w:rsidR="004967C6" w:rsidRPr="008D7ADF" w:rsidRDefault="004967C6" w:rsidP="002914F8">
            <w:pPr>
              <w:rPr>
                <w:color w:val="000000" w:themeColor="text1"/>
              </w:rPr>
            </w:pPr>
            <w:r w:rsidRPr="004967C6">
              <w:rPr>
                <w:color w:val="000000" w:themeColor="text1"/>
              </w:rPr>
              <w:t>Līdzspriegums (DCV): 200mV ... 1000V</w:t>
            </w:r>
            <w:r w:rsidRPr="004967C6">
              <w:rPr>
                <w:color w:val="000000" w:themeColor="text1"/>
              </w:rPr>
              <w:br/>
            </w:r>
            <w:proofErr w:type="spellStart"/>
            <w:r w:rsidRPr="004967C6">
              <w:rPr>
                <w:color w:val="000000" w:themeColor="text1"/>
              </w:rPr>
              <w:t>Maiņspriegums</w:t>
            </w:r>
            <w:proofErr w:type="spellEnd"/>
            <w:r w:rsidRPr="004967C6">
              <w:rPr>
                <w:color w:val="000000" w:themeColor="text1"/>
              </w:rPr>
              <w:t> (ACV): 2V ... 750V </w:t>
            </w:r>
            <w:r w:rsidRPr="004967C6">
              <w:rPr>
                <w:color w:val="000000" w:themeColor="text1"/>
              </w:rPr>
              <w:br/>
              <w:t>Līdzstrāva/Maiņstrāva (DCV/ACV): 20mikroA ... 20A </w:t>
            </w:r>
            <w:r w:rsidRPr="004967C6">
              <w:rPr>
                <w:color w:val="000000" w:themeColor="text1"/>
              </w:rPr>
              <w:br/>
              <w:t>Temperatūra: -40...+1370 grādi C (termopāra elements iekļauts komplektā)</w:t>
            </w:r>
            <w:r w:rsidRPr="004967C6">
              <w:rPr>
                <w:color w:val="000000" w:themeColor="text1"/>
              </w:rPr>
              <w:br/>
              <w:t>Pretestība: 200omi ... 200Momi </w:t>
            </w:r>
            <w:r w:rsidRPr="004967C6">
              <w:rPr>
                <w:color w:val="000000" w:themeColor="text1"/>
              </w:rPr>
              <w:br/>
              <w:t>Kapacitāte: 2nF ... 20mikroF </w:t>
            </w:r>
            <w:r w:rsidRPr="004967C6">
              <w:rPr>
                <w:color w:val="000000" w:themeColor="text1"/>
              </w:rPr>
              <w:br/>
              <w:t>Tranzistors: NPN un PNP</w:t>
            </w:r>
            <w:r w:rsidRPr="004967C6">
              <w:rPr>
                <w:color w:val="000000" w:themeColor="text1"/>
              </w:rPr>
              <w:br/>
              <w:t xml:space="preserve">Diodes un Ķēdes kontakta tests ar </w:t>
            </w:r>
            <w:proofErr w:type="spellStart"/>
            <w:r w:rsidRPr="004967C6">
              <w:rPr>
                <w:color w:val="000000" w:themeColor="text1"/>
              </w:rPr>
              <w:t>Zummeru</w:t>
            </w:r>
            <w:proofErr w:type="spellEnd"/>
          </w:p>
        </w:tc>
      </w:tr>
      <w:tr w:rsidR="00792EC0" w:rsidRPr="008D7ADF" w14:paraId="5B0ADFF6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4D96D" w14:textId="43E88E5F" w:rsidR="00792EC0" w:rsidRPr="008D7ADF" w:rsidRDefault="004967C6" w:rsidP="002914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62181" w14:textId="77777777" w:rsidR="00792EC0" w:rsidRPr="008D7ADF" w:rsidRDefault="00792EC0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Ierīču komplekts </w:t>
            </w:r>
            <w:proofErr w:type="spellStart"/>
            <w:r w:rsidRPr="008D7ADF">
              <w:rPr>
                <w:rFonts w:eastAsia="Calibri"/>
                <w:color w:val="000000" w:themeColor="text1"/>
              </w:rPr>
              <w:t>mikropreparātu</w:t>
            </w:r>
            <w:proofErr w:type="spellEnd"/>
            <w:r w:rsidRPr="008D7ADF">
              <w:rPr>
                <w:rFonts w:eastAsia="Calibri"/>
                <w:color w:val="000000" w:themeColor="text1"/>
              </w:rPr>
              <w:t xml:space="preserve"> gatavošanai (15 daļas)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05C41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4BB01655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Piederumi izkārtoti atbilstošā uzglabāšanas kastē.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5AA39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2367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Komplekts sastāv no vismaz: </w:t>
            </w:r>
            <w:r w:rsidRPr="008D7ADF">
              <w:rPr>
                <w:color w:val="000000" w:themeColor="text1"/>
              </w:rPr>
              <w:br/>
              <w:t xml:space="preserve">1. skalpelis, metāla - 1 gab. </w:t>
            </w:r>
            <w:r w:rsidRPr="008D7ADF">
              <w:rPr>
                <w:color w:val="000000" w:themeColor="text1"/>
              </w:rPr>
              <w:br/>
              <w:t>2. atbilstoši skalpeļa asmeņi - 5 gab.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br/>
              <w:t xml:space="preserve">3. pilināmā pipete, plastmasa, 3mL - 1 gab. </w:t>
            </w:r>
            <w:r w:rsidRPr="008D7ADF">
              <w:rPr>
                <w:color w:val="000000" w:themeColor="text1"/>
              </w:rPr>
              <w:br/>
              <w:t xml:space="preserve">4. preparēšanas adata, metāla - 1 gab. </w:t>
            </w:r>
            <w:r w:rsidRPr="008D7ADF">
              <w:rPr>
                <w:color w:val="000000" w:themeColor="text1"/>
              </w:rPr>
              <w:br/>
              <w:t xml:space="preserve">5. pincete, metāla - 1 gab. </w:t>
            </w:r>
            <w:r w:rsidRPr="008D7ADF">
              <w:rPr>
                <w:color w:val="000000" w:themeColor="text1"/>
              </w:rPr>
              <w:br/>
              <w:t xml:space="preserve">6. segstikliņu </w:t>
            </w:r>
            <w:proofErr w:type="spellStart"/>
            <w:r w:rsidRPr="008D7ADF">
              <w:rPr>
                <w:color w:val="000000" w:themeColor="text1"/>
              </w:rPr>
              <w:t>kompl</w:t>
            </w:r>
            <w:proofErr w:type="spellEnd"/>
            <w:r w:rsidRPr="008D7ADF">
              <w:rPr>
                <w:color w:val="000000" w:themeColor="text1"/>
              </w:rPr>
              <w:t>., 22x22, 100 gab. - 1 gab.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br/>
              <w:t xml:space="preserve">7. priekšmetstikliņu </w:t>
            </w:r>
            <w:proofErr w:type="spellStart"/>
            <w:r w:rsidRPr="008D7ADF">
              <w:rPr>
                <w:color w:val="000000" w:themeColor="text1"/>
              </w:rPr>
              <w:t>kompl</w:t>
            </w:r>
            <w:proofErr w:type="spellEnd"/>
            <w:r w:rsidRPr="008D7ADF">
              <w:rPr>
                <w:color w:val="000000" w:themeColor="text1"/>
              </w:rPr>
              <w:t>., 50 gab. - 1 gab.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br/>
              <w:t xml:space="preserve">8. </w:t>
            </w:r>
            <w:proofErr w:type="spellStart"/>
            <w:r w:rsidRPr="008D7ADF">
              <w:rPr>
                <w:color w:val="000000" w:themeColor="text1"/>
              </w:rPr>
              <w:t>petri</w:t>
            </w:r>
            <w:proofErr w:type="spellEnd"/>
            <w:r w:rsidRPr="008D7ADF">
              <w:rPr>
                <w:color w:val="000000" w:themeColor="text1"/>
              </w:rPr>
              <w:t xml:space="preserve"> plate, stikla, 100mm - 1 gab.</w:t>
            </w:r>
            <w:r w:rsidRPr="008D7ADF">
              <w:rPr>
                <w:color w:val="000000" w:themeColor="text1"/>
              </w:rPr>
              <w:br/>
              <w:t xml:space="preserve">9. </w:t>
            </w:r>
            <w:proofErr w:type="spellStart"/>
            <w:r w:rsidRPr="008D7ADF">
              <w:rPr>
                <w:color w:val="000000" w:themeColor="text1"/>
              </w:rPr>
              <w:t>Drigaļski</w:t>
            </w:r>
            <w:proofErr w:type="spellEnd"/>
            <w:r w:rsidRPr="008D7ADF">
              <w:rPr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color w:val="000000" w:themeColor="text1"/>
              </w:rPr>
              <w:t>spatula</w:t>
            </w:r>
            <w:proofErr w:type="spellEnd"/>
            <w:r w:rsidRPr="008D7ADF">
              <w:rPr>
                <w:color w:val="000000" w:themeColor="text1"/>
              </w:rPr>
              <w:t xml:space="preserve">, stikla - 1 gab. </w:t>
            </w:r>
            <w:r w:rsidRPr="008D7ADF">
              <w:rPr>
                <w:color w:val="000000" w:themeColor="text1"/>
              </w:rPr>
              <w:br/>
              <w:t>10. šķēres preparēšanai, metāla - 1 gab.</w:t>
            </w:r>
            <w:r w:rsidRPr="008D7ADF">
              <w:rPr>
                <w:color w:val="000000" w:themeColor="text1"/>
              </w:rPr>
              <w:br/>
              <w:t xml:space="preserve">11. </w:t>
            </w:r>
            <w:proofErr w:type="spellStart"/>
            <w:r w:rsidRPr="008D7ADF">
              <w:rPr>
                <w:color w:val="000000" w:themeColor="text1"/>
              </w:rPr>
              <w:t>Ependorfa</w:t>
            </w:r>
            <w:proofErr w:type="spellEnd"/>
            <w:r w:rsidRPr="008D7ADF">
              <w:rPr>
                <w:color w:val="000000" w:themeColor="text1"/>
              </w:rPr>
              <w:t xml:space="preserve"> mēģene, 5 ml - 1 gab. </w:t>
            </w:r>
            <w:r w:rsidRPr="008D7ADF">
              <w:rPr>
                <w:color w:val="000000" w:themeColor="text1"/>
              </w:rPr>
              <w:br/>
              <w:t xml:space="preserve">12. pilināmā pipete ar gumijas baloniņu - 1 gab. </w:t>
            </w:r>
            <w:r w:rsidRPr="008D7ADF">
              <w:rPr>
                <w:color w:val="000000" w:themeColor="text1"/>
              </w:rPr>
              <w:br/>
              <w:t xml:space="preserve">13. šļirce, 20mL - 1 gab. </w:t>
            </w:r>
            <w:r w:rsidRPr="008D7ADF">
              <w:rPr>
                <w:color w:val="000000" w:themeColor="text1"/>
              </w:rPr>
              <w:br/>
              <w:t xml:space="preserve">14. atbilstoša skalojamā vanniņa - 1 gab. </w:t>
            </w:r>
            <w:r w:rsidRPr="008D7ADF">
              <w:rPr>
                <w:color w:val="000000" w:themeColor="text1"/>
              </w:rPr>
              <w:br/>
              <w:t>15. atbilstoša komplekta uzglabāšanas kastīte - 1 gab.</w:t>
            </w:r>
          </w:p>
        </w:tc>
      </w:tr>
    </w:tbl>
    <w:p w14:paraId="4B3ECD63" w14:textId="77777777" w:rsidR="00EC55D3" w:rsidRPr="000F056D" w:rsidRDefault="00EC55D3">
      <w:pPr>
        <w:rPr>
          <w:color w:val="000000"/>
        </w:rPr>
      </w:pPr>
      <w:bookmarkStart w:id="0" w:name="_gjdgxs" w:colFirst="0" w:colLast="0"/>
      <w:bookmarkStart w:id="1" w:name="_GoBack"/>
      <w:bookmarkEnd w:id="0"/>
      <w:bookmarkEnd w:id="1"/>
    </w:p>
    <w:sectPr w:rsidR="00EC55D3" w:rsidRPr="000F056D" w:rsidSect="00583E42">
      <w:pgSz w:w="16839" w:h="11907" w:orient="landscape" w:code="9"/>
      <w:pgMar w:top="568" w:right="1440" w:bottom="709" w:left="144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053F0"/>
    <w:multiLevelType w:val="multilevel"/>
    <w:tmpl w:val="A060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C5726"/>
    <w:multiLevelType w:val="hybridMultilevel"/>
    <w:tmpl w:val="27CE607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87328"/>
    <w:multiLevelType w:val="hybridMultilevel"/>
    <w:tmpl w:val="D3EA637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5D3"/>
    <w:rsid w:val="00004EFE"/>
    <w:rsid w:val="00006ECB"/>
    <w:rsid w:val="0001254D"/>
    <w:rsid w:val="0003297B"/>
    <w:rsid w:val="00041D7A"/>
    <w:rsid w:val="00055C36"/>
    <w:rsid w:val="00056D1D"/>
    <w:rsid w:val="000801ED"/>
    <w:rsid w:val="00084CDC"/>
    <w:rsid w:val="00095515"/>
    <w:rsid w:val="000A39A5"/>
    <w:rsid w:val="000B55F3"/>
    <w:rsid w:val="000C5461"/>
    <w:rsid w:val="000E215D"/>
    <w:rsid w:val="000F056D"/>
    <w:rsid w:val="0010371D"/>
    <w:rsid w:val="0010465C"/>
    <w:rsid w:val="00106F82"/>
    <w:rsid w:val="0010725E"/>
    <w:rsid w:val="00114837"/>
    <w:rsid w:val="00114E8A"/>
    <w:rsid w:val="00120E75"/>
    <w:rsid w:val="0012323A"/>
    <w:rsid w:val="0013071A"/>
    <w:rsid w:val="001313BF"/>
    <w:rsid w:val="00132EF6"/>
    <w:rsid w:val="001371B6"/>
    <w:rsid w:val="0015185B"/>
    <w:rsid w:val="00156DD7"/>
    <w:rsid w:val="00163B6B"/>
    <w:rsid w:val="00164746"/>
    <w:rsid w:val="00171AAF"/>
    <w:rsid w:val="00176339"/>
    <w:rsid w:val="001A6D4A"/>
    <w:rsid w:val="001B5F68"/>
    <w:rsid w:val="001C00D4"/>
    <w:rsid w:val="001C1CCE"/>
    <w:rsid w:val="001C6EFC"/>
    <w:rsid w:val="001D1404"/>
    <w:rsid w:val="001D1FD3"/>
    <w:rsid w:val="001D3C47"/>
    <w:rsid w:val="001F5DCC"/>
    <w:rsid w:val="001F6284"/>
    <w:rsid w:val="0020652D"/>
    <w:rsid w:val="00212337"/>
    <w:rsid w:val="0022066F"/>
    <w:rsid w:val="002216AD"/>
    <w:rsid w:val="00224091"/>
    <w:rsid w:val="00230066"/>
    <w:rsid w:val="00230E91"/>
    <w:rsid w:val="002859D8"/>
    <w:rsid w:val="002867EB"/>
    <w:rsid w:val="002914F8"/>
    <w:rsid w:val="002A5AD9"/>
    <w:rsid w:val="002A6861"/>
    <w:rsid w:val="002D2422"/>
    <w:rsid w:val="002D2B3C"/>
    <w:rsid w:val="002D560B"/>
    <w:rsid w:val="002E52DA"/>
    <w:rsid w:val="00314865"/>
    <w:rsid w:val="00335C65"/>
    <w:rsid w:val="00340263"/>
    <w:rsid w:val="00341F5D"/>
    <w:rsid w:val="00343133"/>
    <w:rsid w:val="00345AE5"/>
    <w:rsid w:val="00363DCA"/>
    <w:rsid w:val="00370F93"/>
    <w:rsid w:val="00374DAE"/>
    <w:rsid w:val="003B2428"/>
    <w:rsid w:val="003C0434"/>
    <w:rsid w:val="00410FC8"/>
    <w:rsid w:val="00414038"/>
    <w:rsid w:val="00427E0B"/>
    <w:rsid w:val="00430220"/>
    <w:rsid w:val="00456A28"/>
    <w:rsid w:val="004646D3"/>
    <w:rsid w:val="00471E2C"/>
    <w:rsid w:val="00481CB5"/>
    <w:rsid w:val="004923FC"/>
    <w:rsid w:val="004967C6"/>
    <w:rsid w:val="004A07FB"/>
    <w:rsid w:val="004A3B29"/>
    <w:rsid w:val="004B0F1B"/>
    <w:rsid w:val="004B14DF"/>
    <w:rsid w:val="004B709F"/>
    <w:rsid w:val="004C1E75"/>
    <w:rsid w:val="004C3458"/>
    <w:rsid w:val="004C63F9"/>
    <w:rsid w:val="004E580E"/>
    <w:rsid w:val="00522068"/>
    <w:rsid w:val="005353B4"/>
    <w:rsid w:val="00545468"/>
    <w:rsid w:val="005516DD"/>
    <w:rsid w:val="00560F51"/>
    <w:rsid w:val="005678C5"/>
    <w:rsid w:val="00571B4F"/>
    <w:rsid w:val="00583E42"/>
    <w:rsid w:val="00593EE1"/>
    <w:rsid w:val="00596363"/>
    <w:rsid w:val="005A7C25"/>
    <w:rsid w:val="005C140B"/>
    <w:rsid w:val="005C2D75"/>
    <w:rsid w:val="006254CA"/>
    <w:rsid w:val="0066366D"/>
    <w:rsid w:val="00690F0B"/>
    <w:rsid w:val="006942BE"/>
    <w:rsid w:val="00694BAC"/>
    <w:rsid w:val="006A22E0"/>
    <w:rsid w:val="006A3FA4"/>
    <w:rsid w:val="006D19B7"/>
    <w:rsid w:val="006F27E5"/>
    <w:rsid w:val="006F37C6"/>
    <w:rsid w:val="007271B8"/>
    <w:rsid w:val="00755A4D"/>
    <w:rsid w:val="00762E46"/>
    <w:rsid w:val="007701AB"/>
    <w:rsid w:val="00781178"/>
    <w:rsid w:val="007818A0"/>
    <w:rsid w:val="00792EC0"/>
    <w:rsid w:val="007A2300"/>
    <w:rsid w:val="007A48D5"/>
    <w:rsid w:val="007B665B"/>
    <w:rsid w:val="007D0711"/>
    <w:rsid w:val="007D59CE"/>
    <w:rsid w:val="007D7071"/>
    <w:rsid w:val="0080344C"/>
    <w:rsid w:val="008228CF"/>
    <w:rsid w:val="00852513"/>
    <w:rsid w:val="008568E5"/>
    <w:rsid w:val="00857271"/>
    <w:rsid w:val="008A02CB"/>
    <w:rsid w:val="008A3B65"/>
    <w:rsid w:val="008C3B58"/>
    <w:rsid w:val="008D7ADF"/>
    <w:rsid w:val="008E3BD9"/>
    <w:rsid w:val="008E4E43"/>
    <w:rsid w:val="008E7863"/>
    <w:rsid w:val="0091338D"/>
    <w:rsid w:val="00920161"/>
    <w:rsid w:val="00937163"/>
    <w:rsid w:val="00946C5E"/>
    <w:rsid w:val="00976F25"/>
    <w:rsid w:val="00991A77"/>
    <w:rsid w:val="00994D34"/>
    <w:rsid w:val="009D511D"/>
    <w:rsid w:val="009E01E9"/>
    <w:rsid w:val="009E25A9"/>
    <w:rsid w:val="00A00406"/>
    <w:rsid w:val="00A11DD7"/>
    <w:rsid w:val="00A16BCE"/>
    <w:rsid w:val="00A208A2"/>
    <w:rsid w:val="00A43C21"/>
    <w:rsid w:val="00A55F36"/>
    <w:rsid w:val="00A63669"/>
    <w:rsid w:val="00A677D7"/>
    <w:rsid w:val="00A71423"/>
    <w:rsid w:val="00A90448"/>
    <w:rsid w:val="00AA415A"/>
    <w:rsid w:val="00AC0047"/>
    <w:rsid w:val="00AE71F6"/>
    <w:rsid w:val="00AF791C"/>
    <w:rsid w:val="00B0563A"/>
    <w:rsid w:val="00B139A6"/>
    <w:rsid w:val="00B21EFC"/>
    <w:rsid w:val="00B37B0C"/>
    <w:rsid w:val="00B50B95"/>
    <w:rsid w:val="00B67EB1"/>
    <w:rsid w:val="00B76638"/>
    <w:rsid w:val="00B9289C"/>
    <w:rsid w:val="00BB2478"/>
    <w:rsid w:val="00BB6137"/>
    <w:rsid w:val="00BC1B88"/>
    <w:rsid w:val="00BC3273"/>
    <w:rsid w:val="00BE4572"/>
    <w:rsid w:val="00C00D0D"/>
    <w:rsid w:val="00C025D5"/>
    <w:rsid w:val="00C03591"/>
    <w:rsid w:val="00C35947"/>
    <w:rsid w:val="00C536AD"/>
    <w:rsid w:val="00C6703F"/>
    <w:rsid w:val="00C7121B"/>
    <w:rsid w:val="00C97F19"/>
    <w:rsid w:val="00CB5A8B"/>
    <w:rsid w:val="00CE43FA"/>
    <w:rsid w:val="00CF1E9F"/>
    <w:rsid w:val="00CF3932"/>
    <w:rsid w:val="00CF5ADA"/>
    <w:rsid w:val="00D153C6"/>
    <w:rsid w:val="00D247E3"/>
    <w:rsid w:val="00D258CC"/>
    <w:rsid w:val="00D42FA1"/>
    <w:rsid w:val="00D54834"/>
    <w:rsid w:val="00D575D6"/>
    <w:rsid w:val="00D920F9"/>
    <w:rsid w:val="00D9792F"/>
    <w:rsid w:val="00DC72B4"/>
    <w:rsid w:val="00DE274D"/>
    <w:rsid w:val="00DE373B"/>
    <w:rsid w:val="00DE3814"/>
    <w:rsid w:val="00E04099"/>
    <w:rsid w:val="00E217C1"/>
    <w:rsid w:val="00E25044"/>
    <w:rsid w:val="00E366CD"/>
    <w:rsid w:val="00E47851"/>
    <w:rsid w:val="00E55B87"/>
    <w:rsid w:val="00E777FC"/>
    <w:rsid w:val="00E820FE"/>
    <w:rsid w:val="00EA126A"/>
    <w:rsid w:val="00EB70AB"/>
    <w:rsid w:val="00EC55D3"/>
    <w:rsid w:val="00ED632E"/>
    <w:rsid w:val="00EE4D4D"/>
    <w:rsid w:val="00EF2A6C"/>
    <w:rsid w:val="00EF621C"/>
    <w:rsid w:val="00F31E9F"/>
    <w:rsid w:val="00F34047"/>
    <w:rsid w:val="00F439E8"/>
    <w:rsid w:val="00F63EC6"/>
    <w:rsid w:val="00F746DD"/>
    <w:rsid w:val="00F8360F"/>
    <w:rsid w:val="00F86A7D"/>
    <w:rsid w:val="00F97153"/>
    <w:rsid w:val="00FB0F82"/>
    <w:rsid w:val="00FD513D"/>
    <w:rsid w:val="00FE62F2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2C20"/>
  <w15:docId w15:val="{6FCAE914-490A-4738-B1B6-1BFD40E4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7271B8"/>
  </w:style>
  <w:style w:type="character" w:styleId="Strong">
    <w:name w:val="Strong"/>
    <w:basedOn w:val="DefaultParagraphFont"/>
    <w:uiPriority w:val="22"/>
    <w:qFormat/>
    <w:rsid w:val="00B21EFC"/>
    <w:rPr>
      <w:b/>
      <w:bCs/>
    </w:rPr>
  </w:style>
  <w:style w:type="character" w:customStyle="1" w:styleId="one-line">
    <w:name w:val="one-line"/>
    <w:basedOn w:val="DefaultParagraphFont"/>
    <w:rsid w:val="00006ECB"/>
  </w:style>
  <w:style w:type="paragraph" w:styleId="ListParagraph">
    <w:name w:val="List Paragraph"/>
    <w:basedOn w:val="Normal"/>
    <w:uiPriority w:val="34"/>
    <w:qFormat/>
    <w:rsid w:val="00006ECB"/>
    <w:pPr>
      <w:ind w:left="720"/>
      <w:contextualSpacing/>
    </w:pPr>
  </w:style>
  <w:style w:type="paragraph" w:customStyle="1" w:styleId="BodyA">
    <w:name w:val="Body A"/>
    <w:rsid w:val="00BE45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v.wikipedia.org/wiki/%C4%B6%C4%ABmiska_reakci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v.wikipedia.org/wiki/Siltu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7612B-F98A-4CAD-9144-61AA949D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18291</Words>
  <Characters>10426</Characters>
  <Application>Microsoft Office Word</Application>
  <DocSecurity>0</DocSecurity>
  <Lines>86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T430s</dc:creator>
  <cp:lastModifiedBy>Inguna Abzalone</cp:lastModifiedBy>
  <cp:revision>7</cp:revision>
  <cp:lastPrinted>2019-06-04T13:24:00Z</cp:lastPrinted>
  <dcterms:created xsi:type="dcterms:W3CDTF">2019-06-10T12:06:00Z</dcterms:created>
  <dcterms:modified xsi:type="dcterms:W3CDTF">2019-07-26T09:18:00Z</dcterms:modified>
</cp:coreProperties>
</file>