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7B483" w14:textId="2B418F30" w:rsidR="009247A8" w:rsidRPr="009247A8" w:rsidRDefault="009247A8" w:rsidP="009247A8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bookmarkStart w:id="0" w:name="_Hlk509473277"/>
      <w:bookmarkStart w:id="1" w:name="_GoBack"/>
      <w:bookmarkEnd w:id="1"/>
      <w:r>
        <w:rPr>
          <w:rFonts w:ascii="Times New Roman" w:eastAsia="Times New Roman" w:hAnsi="Times New Roman" w:cs="Times New Roman"/>
          <w:sz w:val="18"/>
          <w:szCs w:val="18"/>
        </w:rPr>
        <w:t>4</w:t>
      </w:r>
      <w:r w:rsidRPr="009247A8">
        <w:rPr>
          <w:rFonts w:ascii="Times New Roman" w:eastAsia="Times New Roman" w:hAnsi="Times New Roman" w:cs="Times New Roman"/>
          <w:sz w:val="18"/>
          <w:szCs w:val="18"/>
        </w:rPr>
        <w:t>.pielikums</w:t>
      </w:r>
    </w:p>
    <w:p w14:paraId="0974F589" w14:textId="77777777" w:rsidR="009247A8" w:rsidRPr="009247A8" w:rsidRDefault="009247A8" w:rsidP="009247A8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Calibri" w:hAnsi="Calibri" w:cs="Calibri"/>
          <w:bCs/>
          <w:color w:val="000000"/>
          <w:sz w:val="20"/>
          <w:szCs w:val="20"/>
          <w:u w:color="000000"/>
          <w:bdr w:val="nil"/>
          <w:lang w:eastAsia="lv-LV"/>
        </w:rPr>
      </w:pPr>
      <w:r w:rsidRPr="009247A8">
        <w:rPr>
          <w:rFonts w:ascii="Times New Roman" w:eastAsia="Times New Roman" w:hAnsi="Times New Roman" w:cs="Times New Roman"/>
          <w:sz w:val="18"/>
          <w:szCs w:val="18"/>
        </w:rPr>
        <w:t xml:space="preserve">iepirkuma </w:t>
      </w:r>
      <w:r w:rsidRPr="009247A8">
        <w:rPr>
          <w:rFonts w:ascii="Times New Roman" w:eastAsia="Times New Roman" w:hAnsi="Times New Roman" w:cs="Times New Roman"/>
          <w:sz w:val="20"/>
          <w:szCs w:val="20"/>
        </w:rPr>
        <w:t>“</w:t>
      </w:r>
      <w:r w:rsidRPr="009247A8">
        <w:rPr>
          <w:rFonts w:ascii="Times New Roman" w:eastAsia="Calibri" w:hAnsi="Calibri" w:cs="Calibri"/>
          <w:bCs/>
          <w:color w:val="000000"/>
          <w:sz w:val="20"/>
          <w:szCs w:val="20"/>
          <w:u w:color="000000"/>
          <w:bdr w:val="nil"/>
          <w:lang w:eastAsia="lv-LV"/>
        </w:rPr>
        <w:t>Ska</w:t>
      </w:r>
      <w:r w:rsidRPr="009247A8">
        <w:rPr>
          <w:rFonts w:ascii="Calibri" w:eastAsia="Calibri" w:hAnsi="Times New Roman" w:cs="Calibri"/>
          <w:bCs/>
          <w:color w:val="000000"/>
          <w:sz w:val="20"/>
          <w:szCs w:val="20"/>
          <w:u w:color="000000"/>
          <w:bdr w:val="nil"/>
          <w:lang w:eastAsia="lv-LV"/>
        </w:rPr>
        <w:t>ņ</w:t>
      </w:r>
      <w:r w:rsidRPr="009247A8">
        <w:rPr>
          <w:rFonts w:ascii="Times New Roman" w:eastAsia="Calibri" w:hAnsi="Calibri" w:cs="Calibri"/>
          <w:bCs/>
          <w:color w:val="000000"/>
          <w:sz w:val="20"/>
          <w:szCs w:val="20"/>
          <w:u w:color="000000"/>
          <w:bdr w:val="nil"/>
          <w:lang w:eastAsia="lv-LV"/>
        </w:rPr>
        <w:t>as, gaismas un skatuves apr</w:t>
      </w:r>
      <w:r w:rsidRPr="009247A8">
        <w:rPr>
          <w:rFonts w:ascii="Calibri" w:eastAsia="Calibri" w:hAnsi="Times New Roman" w:cs="Calibri"/>
          <w:bCs/>
          <w:color w:val="000000"/>
          <w:sz w:val="20"/>
          <w:szCs w:val="20"/>
          <w:u w:color="000000"/>
          <w:bdr w:val="nil"/>
          <w:lang w:eastAsia="lv-LV"/>
        </w:rPr>
        <w:t>ī</w:t>
      </w:r>
      <w:r w:rsidRPr="009247A8">
        <w:rPr>
          <w:rFonts w:ascii="Times New Roman" w:eastAsia="Calibri" w:hAnsi="Calibri" w:cs="Calibri"/>
          <w:bCs/>
          <w:color w:val="000000"/>
          <w:sz w:val="20"/>
          <w:szCs w:val="20"/>
          <w:u w:color="000000"/>
          <w:bdr w:val="nil"/>
          <w:lang w:eastAsia="lv-LV"/>
        </w:rPr>
        <w:t xml:space="preserve">kojuma noma </w:t>
      </w:r>
    </w:p>
    <w:p w14:paraId="66FC4A7B" w14:textId="77777777" w:rsidR="009247A8" w:rsidRPr="009247A8" w:rsidRDefault="009247A8" w:rsidP="009247A8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247A8">
        <w:rPr>
          <w:rFonts w:ascii="Times New Roman" w:eastAsia="Calibri" w:hAnsi="Calibri" w:cs="Calibri"/>
          <w:bCs/>
          <w:color w:val="000000"/>
          <w:sz w:val="20"/>
          <w:szCs w:val="20"/>
          <w:u w:color="000000"/>
          <w:bdr w:val="nil"/>
          <w:lang w:eastAsia="lv-LV"/>
        </w:rPr>
        <w:t>Siguldas novada pa</w:t>
      </w:r>
      <w:r w:rsidRPr="009247A8">
        <w:rPr>
          <w:rFonts w:ascii="Calibri" w:eastAsia="Calibri" w:hAnsi="Times New Roman" w:cs="Calibri"/>
          <w:bCs/>
          <w:color w:val="000000"/>
          <w:sz w:val="20"/>
          <w:szCs w:val="20"/>
          <w:u w:color="000000"/>
          <w:bdr w:val="nil"/>
          <w:lang w:eastAsia="lv-LV"/>
        </w:rPr>
        <w:t>š</w:t>
      </w:r>
      <w:r w:rsidRPr="009247A8">
        <w:rPr>
          <w:rFonts w:ascii="Times New Roman" w:eastAsia="Calibri" w:hAnsi="Calibri" w:cs="Calibri"/>
          <w:bCs/>
          <w:color w:val="000000"/>
          <w:sz w:val="20"/>
          <w:szCs w:val="20"/>
          <w:u w:color="000000"/>
          <w:bdr w:val="nil"/>
          <w:lang w:eastAsia="lv-LV"/>
        </w:rPr>
        <w:t>vald</w:t>
      </w:r>
      <w:r w:rsidRPr="009247A8">
        <w:rPr>
          <w:rFonts w:ascii="Calibri" w:eastAsia="Calibri" w:hAnsi="Times New Roman" w:cs="Calibri"/>
          <w:bCs/>
          <w:color w:val="000000"/>
          <w:sz w:val="20"/>
          <w:szCs w:val="20"/>
          <w:u w:color="000000"/>
          <w:bdr w:val="nil"/>
          <w:lang w:eastAsia="lv-LV"/>
        </w:rPr>
        <w:t>ī</w:t>
      </w:r>
      <w:r w:rsidRPr="009247A8">
        <w:rPr>
          <w:rFonts w:ascii="Times New Roman" w:eastAsia="Calibri" w:hAnsi="Calibri" w:cs="Calibri"/>
          <w:bCs/>
          <w:color w:val="000000"/>
          <w:sz w:val="20"/>
          <w:szCs w:val="20"/>
          <w:u w:color="000000"/>
          <w:bdr w:val="nil"/>
          <w:lang w:eastAsia="lv-LV"/>
        </w:rPr>
        <w:t>bas administr</w:t>
      </w:r>
      <w:r w:rsidRPr="009247A8">
        <w:rPr>
          <w:rFonts w:ascii="Calibri" w:eastAsia="Calibri" w:hAnsi="Times New Roman" w:cs="Calibri"/>
          <w:bCs/>
          <w:color w:val="000000"/>
          <w:sz w:val="20"/>
          <w:szCs w:val="20"/>
          <w:u w:color="000000"/>
          <w:bdr w:val="nil"/>
          <w:lang w:eastAsia="lv-LV"/>
        </w:rPr>
        <w:t>ā</w:t>
      </w:r>
      <w:r w:rsidRPr="009247A8">
        <w:rPr>
          <w:rFonts w:ascii="Times New Roman" w:eastAsia="Calibri" w:hAnsi="Calibri" w:cs="Calibri"/>
          <w:bCs/>
          <w:color w:val="000000"/>
          <w:sz w:val="20"/>
          <w:szCs w:val="20"/>
          <w:u w:color="000000"/>
          <w:bdr w:val="nil"/>
          <w:lang w:eastAsia="lv-LV"/>
        </w:rPr>
        <w:t>cijas un t</w:t>
      </w:r>
      <w:r w:rsidRPr="009247A8">
        <w:rPr>
          <w:rFonts w:ascii="Calibri" w:eastAsia="Calibri" w:hAnsi="Times New Roman" w:cs="Calibri"/>
          <w:bCs/>
          <w:color w:val="000000"/>
          <w:sz w:val="20"/>
          <w:szCs w:val="20"/>
          <w:u w:color="000000"/>
          <w:bdr w:val="nil"/>
          <w:lang w:eastAsia="lv-LV"/>
        </w:rPr>
        <w:t>ā</w:t>
      </w:r>
      <w:r w:rsidRPr="009247A8">
        <w:rPr>
          <w:rFonts w:ascii="Times New Roman" w:eastAsia="Calibri" w:hAnsi="Calibri" w:cs="Calibri"/>
          <w:bCs/>
          <w:color w:val="000000"/>
          <w:sz w:val="20"/>
          <w:szCs w:val="20"/>
          <w:u w:color="000000"/>
          <w:bdr w:val="nil"/>
          <w:lang w:eastAsia="lv-LV"/>
        </w:rPr>
        <w:t>s iest</w:t>
      </w:r>
      <w:r w:rsidRPr="009247A8">
        <w:rPr>
          <w:rFonts w:ascii="Calibri" w:eastAsia="Calibri" w:hAnsi="Times New Roman" w:cs="Calibri"/>
          <w:bCs/>
          <w:color w:val="000000"/>
          <w:sz w:val="20"/>
          <w:szCs w:val="20"/>
          <w:u w:color="000000"/>
          <w:bdr w:val="nil"/>
          <w:lang w:eastAsia="lv-LV"/>
        </w:rPr>
        <w:t>āž</w:t>
      </w:r>
      <w:r w:rsidRPr="009247A8">
        <w:rPr>
          <w:rFonts w:ascii="Times New Roman" w:eastAsia="Calibri" w:hAnsi="Calibri" w:cs="Calibri"/>
          <w:bCs/>
          <w:color w:val="000000"/>
          <w:sz w:val="20"/>
          <w:szCs w:val="20"/>
          <w:u w:color="000000"/>
          <w:bdr w:val="nil"/>
          <w:lang w:eastAsia="lv-LV"/>
        </w:rPr>
        <w:t>u vajadz</w:t>
      </w:r>
      <w:r w:rsidRPr="009247A8">
        <w:rPr>
          <w:rFonts w:ascii="Calibri" w:eastAsia="Calibri" w:hAnsi="Times New Roman" w:cs="Calibri"/>
          <w:bCs/>
          <w:color w:val="000000"/>
          <w:sz w:val="20"/>
          <w:szCs w:val="20"/>
          <w:u w:color="000000"/>
          <w:bdr w:val="nil"/>
          <w:lang w:eastAsia="lv-LV"/>
        </w:rPr>
        <w:t>ī</w:t>
      </w:r>
      <w:r w:rsidRPr="009247A8">
        <w:rPr>
          <w:rFonts w:ascii="Times New Roman" w:eastAsia="Calibri" w:hAnsi="Calibri" w:cs="Calibri"/>
          <w:bCs/>
          <w:color w:val="000000"/>
          <w:sz w:val="20"/>
          <w:szCs w:val="20"/>
          <w:u w:color="000000"/>
          <w:bdr w:val="nil"/>
          <w:lang w:eastAsia="lv-LV"/>
        </w:rPr>
        <w:t>b</w:t>
      </w:r>
      <w:r w:rsidRPr="009247A8">
        <w:rPr>
          <w:rFonts w:ascii="Calibri" w:eastAsia="Calibri" w:hAnsi="Times New Roman" w:cs="Calibri"/>
          <w:bCs/>
          <w:color w:val="000000"/>
          <w:sz w:val="20"/>
          <w:szCs w:val="20"/>
          <w:u w:color="000000"/>
          <w:bdr w:val="nil"/>
          <w:lang w:eastAsia="lv-LV"/>
        </w:rPr>
        <w:t>ā</w:t>
      </w:r>
      <w:r w:rsidRPr="009247A8">
        <w:rPr>
          <w:rFonts w:ascii="Times New Roman" w:eastAsia="Calibri" w:hAnsi="Calibri" w:cs="Calibri"/>
          <w:bCs/>
          <w:color w:val="000000"/>
          <w:sz w:val="20"/>
          <w:szCs w:val="20"/>
          <w:u w:color="000000"/>
          <w:bdr w:val="nil"/>
          <w:lang w:eastAsia="lv-LV"/>
        </w:rPr>
        <w:t>m</w:t>
      </w:r>
      <w:r w:rsidRPr="009247A8">
        <w:rPr>
          <w:rFonts w:ascii="Times New Roman" w:eastAsia="Times New Roman" w:hAnsi="Times New Roman" w:cs="Times New Roman"/>
          <w:sz w:val="20"/>
          <w:szCs w:val="20"/>
        </w:rPr>
        <w:t>”</w:t>
      </w:r>
    </w:p>
    <w:p w14:paraId="77C235FC" w14:textId="77777777" w:rsidR="009247A8" w:rsidRPr="009247A8" w:rsidRDefault="009247A8" w:rsidP="009247A8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9247A8">
        <w:rPr>
          <w:rFonts w:ascii="Times New Roman" w:eastAsia="Times New Roman" w:hAnsi="Times New Roman" w:cs="Times New Roman"/>
          <w:sz w:val="18"/>
          <w:szCs w:val="18"/>
        </w:rPr>
        <w:t xml:space="preserve"> identifikācijas nr. </w:t>
      </w:r>
      <w:r w:rsidRPr="009247A8">
        <w:rPr>
          <w:rFonts w:ascii="Times New Roman" w:eastAsia="Times New Roman" w:hAnsi="Times New Roman" w:cs="Times New Roman"/>
          <w:b/>
          <w:sz w:val="18"/>
          <w:szCs w:val="18"/>
        </w:rPr>
        <w:t>SNP 2019/</w:t>
      </w:r>
      <w:r w:rsidRPr="009247A8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9247A8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9247A8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9247A8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9247A8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9247A8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9247A8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9247A8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9247A8">
        <w:rPr>
          <w:rFonts w:ascii="Times New Roman" w:eastAsia="Times New Roman" w:hAnsi="Times New Roman" w:cs="Times New Roman"/>
          <w:b/>
          <w:sz w:val="18"/>
          <w:szCs w:val="18"/>
        </w:rPr>
        <w:softHyphen/>
        <w:t>07/AK</w:t>
      </w:r>
    </w:p>
    <w:p w14:paraId="709DF490" w14:textId="77777777" w:rsidR="009247A8" w:rsidRPr="009247A8" w:rsidRDefault="009247A8" w:rsidP="009247A8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9247A8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Pr="009247A8">
        <w:rPr>
          <w:rFonts w:ascii="Times New Roman" w:eastAsia="Times New Roman" w:hAnsi="Times New Roman" w:cs="Times New Roman"/>
          <w:sz w:val="18"/>
          <w:szCs w:val="18"/>
        </w:rPr>
        <w:t>nolikumam</w:t>
      </w:r>
    </w:p>
    <w:bookmarkEnd w:id="0"/>
    <w:p w14:paraId="64A66371" w14:textId="77777777" w:rsidR="009247A8" w:rsidRPr="00964B61" w:rsidRDefault="009247A8" w:rsidP="009247A8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14:paraId="5E41D58B" w14:textId="77777777" w:rsidR="009247A8" w:rsidRPr="00964B61" w:rsidRDefault="009247A8" w:rsidP="009247A8">
      <w:pPr>
        <w:tabs>
          <w:tab w:val="left" w:pos="5812"/>
          <w:tab w:val="left" w:pos="58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EAA1A21" w14:textId="77777777" w:rsidR="009247A8" w:rsidRPr="00964B61" w:rsidRDefault="009247A8" w:rsidP="009247A8">
      <w:pPr>
        <w:keepNext/>
        <w:keepLines/>
        <w:rPr>
          <w:rFonts w:ascii="Calibri" w:eastAsia="Calibri" w:hAnsi="Calibri" w:cs="Times New Roman"/>
          <w:b/>
          <w:caps/>
        </w:rPr>
      </w:pPr>
    </w:p>
    <w:p w14:paraId="7EB9154A" w14:textId="77777777" w:rsidR="009247A8" w:rsidRPr="007F5731" w:rsidRDefault="009247A8" w:rsidP="009247A8">
      <w:pPr>
        <w:keepNext/>
        <w:keepLines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 w:rsidRPr="00964B6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PRETENDENTA UN/VAI TĀ PIESAISTĪTO APAKŠUZŅĒMĒJU PIEREDZE</w:t>
      </w:r>
    </w:p>
    <w:p w14:paraId="1D72A5A8" w14:textId="77777777" w:rsidR="009247A8" w:rsidRPr="007F5731" w:rsidRDefault="009247A8" w:rsidP="009247A8">
      <w:pPr>
        <w:keepNext/>
        <w:keepLines/>
        <w:jc w:val="center"/>
        <w:rPr>
          <w:rFonts w:ascii="Calibri" w:eastAsia="Calibri" w:hAnsi="Calibri" w:cs="Times New Roman"/>
          <w:bCs/>
          <w:iCs/>
          <w:highlight w:val="yellow"/>
        </w:rPr>
      </w:pPr>
    </w:p>
    <w:tbl>
      <w:tblPr>
        <w:tblW w:w="10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35"/>
        <w:gridCol w:w="966"/>
        <w:gridCol w:w="2693"/>
        <w:gridCol w:w="1418"/>
        <w:gridCol w:w="1984"/>
      </w:tblGrid>
      <w:tr w:rsidR="009247A8" w:rsidRPr="00F930B5" w14:paraId="4DF2A9CC" w14:textId="77777777" w:rsidTr="00E04618">
        <w:trPr>
          <w:trHeight w:val="62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249D58D" w14:textId="77777777" w:rsidR="009247A8" w:rsidRPr="00F930B5" w:rsidRDefault="009247A8" w:rsidP="00E04618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</w:pPr>
            <w:bookmarkStart w:id="2" w:name="_Toc452564795"/>
            <w:bookmarkStart w:id="3" w:name="_Toc452580398"/>
            <w:r w:rsidRPr="00F930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  <w:t>Nr.</w:t>
            </w:r>
            <w:bookmarkEnd w:id="2"/>
            <w:bookmarkEnd w:id="3"/>
          </w:p>
          <w:p w14:paraId="759272E9" w14:textId="77777777" w:rsidR="009247A8" w:rsidRPr="00F930B5" w:rsidRDefault="009247A8" w:rsidP="00E04618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</w:pPr>
            <w:bookmarkStart w:id="4" w:name="_Toc452564796"/>
            <w:bookmarkStart w:id="5" w:name="_Toc452580399"/>
            <w:r w:rsidRPr="00F930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  <w:t>p.k.</w:t>
            </w:r>
            <w:bookmarkEnd w:id="4"/>
            <w:bookmarkEnd w:id="5"/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E4F5C0B" w14:textId="77777777" w:rsidR="009247A8" w:rsidRPr="00F930B5" w:rsidRDefault="009247A8" w:rsidP="00E04618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</w:pPr>
            <w:bookmarkStart w:id="6" w:name="_Toc452564797"/>
            <w:bookmarkStart w:id="7" w:name="_Toc452580400"/>
            <w:r w:rsidRPr="00F930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  <w:t>Pasūtītāj</w:t>
            </w:r>
            <w:bookmarkEnd w:id="6"/>
            <w:bookmarkEnd w:id="7"/>
            <w:r w:rsidRPr="00F930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  <w:t>a</w:t>
            </w:r>
          </w:p>
          <w:p w14:paraId="158ACE2B" w14:textId="77777777" w:rsidR="009247A8" w:rsidRPr="00F930B5" w:rsidRDefault="009247A8" w:rsidP="00E04618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F930B5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nosaukums, reģistrācijas numurs, adrese, kontaktpersona, tālruņa numurs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13F5A1" w14:textId="77777777" w:rsidR="009247A8" w:rsidRPr="00F930B5" w:rsidRDefault="009247A8" w:rsidP="00E04618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</w:pPr>
            <w:bookmarkStart w:id="8" w:name="_Toc452564798"/>
            <w:bookmarkStart w:id="9" w:name="_Toc452580401"/>
            <w:r w:rsidRPr="00F930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  <w:t>Līguma darbības</w:t>
            </w:r>
            <w:bookmarkEnd w:id="8"/>
            <w:bookmarkEnd w:id="9"/>
          </w:p>
          <w:p w14:paraId="5DC2E931" w14:textId="77777777" w:rsidR="009247A8" w:rsidRPr="00F930B5" w:rsidRDefault="009247A8" w:rsidP="00E04618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</w:pPr>
            <w:r w:rsidRPr="00F930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  <w:t>laiks</w:t>
            </w:r>
          </w:p>
          <w:p w14:paraId="1978F67D" w14:textId="77777777" w:rsidR="009247A8" w:rsidRPr="00F930B5" w:rsidRDefault="009247A8" w:rsidP="00E04618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</w:p>
          <w:p w14:paraId="5094CC49" w14:textId="77777777" w:rsidR="009247A8" w:rsidRPr="00F930B5" w:rsidRDefault="009247A8" w:rsidP="00E04618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76DF32B" w14:textId="0233A010" w:rsidR="009247A8" w:rsidRPr="00F930B5" w:rsidRDefault="009247A8" w:rsidP="00E04618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</w:pPr>
            <w:bookmarkStart w:id="10" w:name="_Toc452564800"/>
            <w:bookmarkStart w:id="11" w:name="_Toc452580403"/>
            <w:r w:rsidRPr="00F930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  <w:t xml:space="preserve">Līguma nosaukums,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  <w:t xml:space="preserve">sniegtais pakalpojums </w:t>
            </w:r>
            <w:r w:rsidRPr="00F930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  <w:t xml:space="preserve">un </w:t>
            </w:r>
            <w:bookmarkEnd w:id="10"/>
            <w:bookmarkEnd w:id="11"/>
            <w:r w:rsidRPr="00F930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  <w:t>tā apraksts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016B2FA" w14:textId="77777777" w:rsidR="009247A8" w:rsidRPr="00F930B5" w:rsidRDefault="009247A8" w:rsidP="00E04618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</w:pPr>
            <w:bookmarkStart w:id="12" w:name="_Toc452564801"/>
            <w:bookmarkStart w:id="13" w:name="_Toc452580404"/>
            <w:r w:rsidRPr="00F930B5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Līgumcena bez PVN (EUR)</w:t>
            </w:r>
            <w:bookmarkEnd w:id="12"/>
            <w:bookmarkEnd w:id="13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1DD127D" w14:textId="77777777" w:rsidR="009247A8" w:rsidRPr="00F930B5" w:rsidRDefault="009247A8" w:rsidP="00E04618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F930B5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 xml:space="preserve">Pašu spēkiem izpildītais līguma apjoms </w:t>
            </w:r>
          </w:p>
          <w:p w14:paraId="691B0DF0" w14:textId="77777777" w:rsidR="009247A8" w:rsidRPr="00F930B5" w:rsidRDefault="009247A8" w:rsidP="00E04618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</w:pPr>
            <w:r w:rsidRPr="00F930B5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 xml:space="preserve">% </w:t>
            </w:r>
          </w:p>
        </w:tc>
      </w:tr>
      <w:tr w:rsidR="009247A8" w:rsidRPr="00F930B5" w14:paraId="1284E7BF" w14:textId="77777777" w:rsidTr="00E0461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8C961" w14:textId="77777777" w:rsidR="009247A8" w:rsidRPr="00F930B5" w:rsidRDefault="009247A8" w:rsidP="00E04618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lang w:eastAsia="lv-LV"/>
              </w:rPr>
            </w:pPr>
            <w:bookmarkStart w:id="14" w:name="_Toc452564803"/>
            <w:bookmarkStart w:id="15" w:name="_Toc452580406"/>
            <w:r w:rsidRPr="00F930B5">
              <w:rPr>
                <w:rFonts w:ascii="Times New Roman" w:eastAsia="Calibri" w:hAnsi="Times New Roman" w:cs="Times New Roman"/>
                <w:bCs/>
                <w:lang w:eastAsia="lv-LV"/>
              </w:rPr>
              <w:t>1.</w:t>
            </w:r>
            <w:bookmarkEnd w:id="14"/>
            <w:bookmarkEnd w:id="15"/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7902" w14:textId="77777777" w:rsidR="009247A8" w:rsidRPr="00F930B5" w:rsidRDefault="009247A8" w:rsidP="00E04618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lang w:eastAsia="lv-LV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3BC8" w14:textId="77777777" w:rsidR="009247A8" w:rsidRPr="00F930B5" w:rsidRDefault="009247A8" w:rsidP="00E04618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63BD" w14:textId="77777777" w:rsidR="009247A8" w:rsidRPr="00F930B5" w:rsidRDefault="009247A8" w:rsidP="00E04618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1BB6" w14:textId="77777777" w:rsidR="009247A8" w:rsidRPr="00F930B5" w:rsidRDefault="009247A8" w:rsidP="00E04618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lang w:eastAsia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C49E" w14:textId="77777777" w:rsidR="009247A8" w:rsidRPr="00F930B5" w:rsidRDefault="009247A8" w:rsidP="00E04618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lang w:eastAsia="lv-LV"/>
              </w:rPr>
            </w:pPr>
          </w:p>
        </w:tc>
      </w:tr>
      <w:tr w:rsidR="009247A8" w:rsidRPr="00F930B5" w14:paraId="5D8F58E3" w14:textId="77777777" w:rsidTr="00E04618">
        <w:trPr>
          <w:trHeight w:val="2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5817" w14:textId="771F51B5" w:rsidR="009247A8" w:rsidRPr="00F930B5" w:rsidRDefault="009247A8" w:rsidP="00E04618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lang w:eastAsia="lv-LV"/>
              </w:rPr>
            </w:pPr>
            <w:r>
              <w:rPr>
                <w:rFonts w:ascii="Times New Roman" w:eastAsia="Calibri" w:hAnsi="Times New Roman" w:cs="Times New Roman"/>
                <w:bCs/>
                <w:lang w:eastAsia="lv-LV"/>
              </w:rPr>
              <w:t>2.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2BB2" w14:textId="77777777" w:rsidR="009247A8" w:rsidRPr="00F930B5" w:rsidRDefault="009247A8" w:rsidP="00E04618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lang w:eastAsia="lv-LV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0E21" w14:textId="77777777" w:rsidR="009247A8" w:rsidRPr="00F930B5" w:rsidRDefault="009247A8" w:rsidP="00E04618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BFE2" w14:textId="77777777" w:rsidR="009247A8" w:rsidRPr="00F930B5" w:rsidRDefault="009247A8" w:rsidP="00E04618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2E46" w14:textId="77777777" w:rsidR="009247A8" w:rsidRPr="00F930B5" w:rsidRDefault="009247A8" w:rsidP="00E04618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lang w:eastAsia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FFDC" w14:textId="77777777" w:rsidR="009247A8" w:rsidRPr="00F930B5" w:rsidRDefault="009247A8" w:rsidP="00E04618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lang w:eastAsia="lv-LV"/>
              </w:rPr>
            </w:pPr>
          </w:p>
        </w:tc>
      </w:tr>
      <w:tr w:rsidR="009247A8" w:rsidRPr="00F930B5" w14:paraId="04F88983" w14:textId="77777777" w:rsidTr="00E04618">
        <w:trPr>
          <w:trHeight w:val="2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DEA6" w14:textId="5F0240D8" w:rsidR="009247A8" w:rsidRDefault="009247A8" w:rsidP="00E04618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lang w:eastAsia="lv-LV"/>
              </w:rPr>
            </w:pPr>
            <w:r>
              <w:rPr>
                <w:rFonts w:ascii="Times New Roman" w:eastAsia="Calibri" w:hAnsi="Times New Roman" w:cs="Times New Roman"/>
                <w:bCs/>
                <w:lang w:eastAsia="lv-LV"/>
              </w:rPr>
              <w:t>3.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53EE" w14:textId="77777777" w:rsidR="009247A8" w:rsidRPr="00F930B5" w:rsidRDefault="009247A8" w:rsidP="00E04618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lang w:eastAsia="lv-LV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B231" w14:textId="77777777" w:rsidR="009247A8" w:rsidRPr="00F930B5" w:rsidRDefault="009247A8" w:rsidP="00E04618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EEBF" w14:textId="77777777" w:rsidR="009247A8" w:rsidRPr="00F930B5" w:rsidRDefault="009247A8" w:rsidP="00E04618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F346" w14:textId="77777777" w:rsidR="009247A8" w:rsidRPr="00F930B5" w:rsidRDefault="009247A8" w:rsidP="00E04618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lang w:eastAsia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8EC2" w14:textId="77777777" w:rsidR="009247A8" w:rsidRPr="00F930B5" w:rsidRDefault="009247A8" w:rsidP="00E04618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lang w:eastAsia="lv-LV"/>
              </w:rPr>
            </w:pPr>
          </w:p>
        </w:tc>
      </w:tr>
    </w:tbl>
    <w:p w14:paraId="5F51DE9F" w14:textId="77777777" w:rsidR="009247A8" w:rsidRPr="00F930B5" w:rsidRDefault="009247A8" w:rsidP="009247A8">
      <w:pPr>
        <w:keepNext/>
        <w:keepLines/>
        <w:jc w:val="both"/>
        <w:rPr>
          <w:rFonts w:ascii="Calibri" w:eastAsia="Calibri" w:hAnsi="Calibri" w:cs="Times New Roman"/>
        </w:rPr>
      </w:pPr>
    </w:p>
    <w:p w14:paraId="62D651A7" w14:textId="66850B73" w:rsidR="009247A8" w:rsidRDefault="009247A8" w:rsidP="009247A8">
      <w:pPr>
        <w:keepNext/>
        <w:keepLines/>
        <w:ind w:left="360"/>
        <w:jc w:val="both"/>
        <w:rPr>
          <w:rFonts w:ascii="Times New Roman" w:eastAsia="Calibri" w:hAnsi="Times New Roman" w:cs="Times New Roman"/>
          <w:i/>
        </w:rPr>
      </w:pPr>
      <w:r w:rsidRPr="00F930B5">
        <w:rPr>
          <w:rFonts w:ascii="Times New Roman" w:eastAsia="Calibri" w:hAnsi="Times New Roman" w:cs="Times New Roman"/>
          <w:i/>
        </w:rPr>
        <w:t xml:space="preserve">* Pretendents pievieno pozitīvas pasūtītāju  atsauksmes par norādīto līgumu izpildi. Atsauksmēs jānorāda vai tām </w:t>
      </w:r>
      <w:r w:rsidRPr="00F930B5">
        <w:rPr>
          <w:rFonts w:ascii="Times New Roman" w:eastAsia="Calibri" w:hAnsi="Times New Roman" w:cs="Times New Roman"/>
          <w:b/>
          <w:i/>
          <w:u w:val="single"/>
        </w:rPr>
        <w:t>jāpievieno nolikuma 4.7</w:t>
      </w:r>
      <w:r>
        <w:rPr>
          <w:rFonts w:ascii="Times New Roman" w:eastAsia="Calibri" w:hAnsi="Times New Roman" w:cs="Times New Roman"/>
          <w:b/>
          <w:i/>
          <w:u w:val="single"/>
        </w:rPr>
        <w:t>.</w:t>
      </w:r>
      <w:r w:rsidRPr="00F930B5">
        <w:rPr>
          <w:rFonts w:ascii="Times New Roman" w:eastAsia="Calibri" w:hAnsi="Times New Roman" w:cs="Times New Roman"/>
          <w:b/>
          <w:i/>
          <w:u w:val="single"/>
        </w:rPr>
        <w:t xml:space="preserve"> punktā noteikto informāciju</w:t>
      </w:r>
    </w:p>
    <w:p w14:paraId="53074FFB" w14:textId="77777777" w:rsidR="009247A8" w:rsidRDefault="009247A8" w:rsidP="009247A8"/>
    <w:p w14:paraId="2AE92835" w14:textId="77777777" w:rsidR="009247A8" w:rsidRDefault="009247A8"/>
    <w:sectPr w:rsidR="009247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7A8"/>
    <w:rsid w:val="003365D8"/>
    <w:rsid w:val="0092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4C951"/>
  <w15:chartTrackingRefBased/>
  <w15:docId w15:val="{6D674D77-5A7A-4B13-8C6A-6039B9186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47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Liga Landsberga</cp:lastModifiedBy>
  <cp:revision>2</cp:revision>
  <dcterms:created xsi:type="dcterms:W3CDTF">2019-03-12T10:32:00Z</dcterms:created>
  <dcterms:modified xsi:type="dcterms:W3CDTF">2019-03-12T10:32:00Z</dcterms:modified>
</cp:coreProperties>
</file>