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9E55" w14:textId="7A3A3F1F" w:rsidR="005F2B9D" w:rsidRPr="005F2B9D" w:rsidRDefault="002D51CE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5F2B9D">
        <w:rPr>
          <w:rFonts w:ascii="Times New Roman" w:eastAsia="Times New Roman" w:hAnsi="Times New Roman"/>
          <w:sz w:val="20"/>
          <w:szCs w:val="20"/>
          <w:lang w:val="lv-LV"/>
        </w:rPr>
        <w:t>4</w:t>
      </w:r>
      <w:r w:rsidR="005F2B9D" w:rsidRPr="005F2B9D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67B3FB5E" w14:textId="77777777" w:rsidR="005F2B9D" w:rsidRPr="0037113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371132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37113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Vienlaidus asfaltbetona bedrīšu remontdarbi sabrukušos ielu</w:t>
      </w:r>
    </w:p>
    <w:p w14:paraId="7EBF32D7" w14:textId="77777777" w:rsidR="005F2B9D" w:rsidRPr="0037113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37113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posmos ar asfaltbetona segumu Rūdolfa Blaumaņa ielā </w:t>
      </w:r>
    </w:p>
    <w:p w14:paraId="080E5F50" w14:textId="77777777" w:rsidR="005F2B9D" w:rsidRPr="00371132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71132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Siguldā, Siguldas novadā</w:t>
      </w:r>
      <w:r w:rsidRPr="00371132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2A6B479F" w14:textId="1176FEEB" w:rsidR="005F2B9D" w:rsidRPr="005F2B9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71132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371132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371132" w:rsidRPr="00371132">
        <w:rPr>
          <w:rFonts w:ascii="Times New Roman" w:eastAsia="Times New Roman" w:hAnsi="Times New Roman"/>
          <w:b/>
          <w:sz w:val="20"/>
          <w:szCs w:val="20"/>
          <w:lang w:val="lv-LV"/>
        </w:rPr>
        <w:t>6</w:t>
      </w:r>
      <w:r w:rsidRPr="00371132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0A76425" w14:textId="77777777" w:rsidR="005F2B9D" w:rsidRPr="005F2B9D" w:rsidRDefault="005F2B9D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5F2B9D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bookmarkEnd w:id="0"/>
    <w:p w14:paraId="6C9361C7" w14:textId="776D8699" w:rsidR="002D51CE" w:rsidRDefault="002D51CE" w:rsidP="005F2B9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D1AF604" w14:textId="77777777" w:rsidR="002D51CE" w:rsidRDefault="002D51CE" w:rsidP="002D51CE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highlight w:val="cyan"/>
          <w:lang w:val="lv-LV"/>
        </w:rPr>
      </w:pPr>
    </w:p>
    <w:p w14:paraId="3E5CF8DB" w14:textId="77777777" w:rsidR="002D51CE" w:rsidRPr="005535E5" w:rsidRDefault="002D51CE" w:rsidP="002D51CE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701DEF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tbl>
      <w:tblPr>
        <w:tblW w:w="1518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90"/>
        <w:gridCol w:w="1275"/>
        <w:gridCol w:w="1134"/>
        <w:gridCol w:w="1387"/>
        <w:gridCol w:w="1271"/>
        <w:gridCol w:w="1533"/>
        <w:gridCol w:w="1528"/>
        <w:gridCol w:w="2096"/>
      </w:tblGrid>
      <w:tr w:rsidR="00221FCA" w:rsidRPr="004A69F2" w14:paraId="693CB656" w14:textId="77777777" w:rsidTr="00371132">
        <w:trPr>
          <w:trHeight w:val="27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3B7B6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626B85E6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CBF04" w14:textId="77777777" w:rsidR="00221FCA" w:rsidRPr="00291F4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6838DCF5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Būvniecības objekta pasūtītājs (būvniecības ierosinātājs)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81A168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5019FD07" w14:textId="77777777" w:rsidR="00221FCA" w:rsidRPr="00E64E8E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CE51D" w14:textId="77777777" w:rsidR="00221FCA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9BE4EC5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74E0AF1C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AAAB350" w14:textId="77777777" w:rsidR="00221FCA" w:rsidRPr="00E64E8E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31AE04DE" w14:textId="77777777" w:rsidR="00221FCA" w:rsidRPr="00E64E8E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D7556" w14:textId="6B05F7EF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Start w:id="9" w:name="_GoBack"/>
            <w:bookmarkEnd w:id="9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B6964" w14:textId="77777777" w:rsidR="00221FCA" w:rsidRPr="00E64E8E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10" w:name="_Toc452564801"/>
            <w:bookmarkStart w:id="11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1056F2A1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</w:t>
            </w:r>
            <w:bookmarkEnd w:id="10"/>
            <w:bookmarkEnd w:id="1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6C109" w14:textId="77777777" w:rsidR="00221FCA" w:rsidRPr="00371132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371132">
              <w:rPr>
                <w:rFonts w:ascii="Times New Roman" w:hAnsi="Times New Roman"/>
                <w:sz w:val="20"/>
                <w:szCs w:val="20"/>
                <w:lang w:val="lv-LV" w:eastAsia="lv-LV"/>
              </w:rPr>
              <w:t>Vienlaidus ielu asfaltēšanas darbu apjoms m2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F0467" w14:textId="77777777" w:rsidR="00221FCA" w:rsidRPr="00371132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37113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Ar </w:t>
            </w:r>
            <w:proofErr w:type="spellStart"/>
            <w:r w:rsidRPr="00371132">
              <w:rPr>
                <w:rFonts w:ascii="Times New Roman" w:hAnsi="Times New Roman"/>
                <w:sz w:val="20"/>
                <w:szCs w:val="20"/>
                <w:lang w:val="lv-LV" w:eastAsia="lv-LV"/>
              </w:rPr>
              <w:t>reciklācijas</w:t>
            </w:r>
            <w:proofErr w:type="spellEnd"/>
            <w:r w:rsidRPr="00371132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metodi sagatavotā pamatne asfaltbetona segai m2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8A19D" w14:textId="77777777" w:rsidR="00221FCA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Datnes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nosaukums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pievienota atsauksme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4CC560" w14:textId="77777777" w:rsidR="00221FCA" w:rsidRDefault="00221FCA" w:rsidP="006640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Datnes </w:t>
            </w:r>
            <w:r w:rsidRPr="00C470F5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kurā pievienota objekta pieņemšanas-nodošanas akta kopija vai objekta pieņemšanas ekspluatācijā akta kopija</w:t>
            </w:r>
          </w:p>
        </w:tc>
      </w:tr>
      <w:tr w:rsidR="00221FCA" w:rsidRPr="00AB4094" w14:paraId="60E14079" w14:textId="77777777" w:rsidTr="003711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DF80" w14:textId="71F6C1F5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EAD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EA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6FA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579C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938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D267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845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619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E6A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221FCA" w:rsidRPr="00AB4094" w14:paraId="26BB61D0" w14:textId="77777777" w:rsidTr="003711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453D" w14:textId="348E59A6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4"/>
            <w:bookmarkStart w:id="15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4"/>
            <w:bookmarkEnd w:id="1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27D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A45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23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4BE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F14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2A0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9A40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31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449" w14:textId="77777777" w:rsidR="00221FCA" w:rsidRPr="00E64E8E" w:rsidRDefault="00221FCA" w:rsidP="00664052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1A0FD033" w14:textId="77777777" w:rsidR="002D51CE" w:rsidRDefault="002D51CE" w:rsidP="002D51CE">
      <w:pPr>
        <w:keepNext/>
        <w:keepLines/>
        <w:jc w:val="both"/>
        <w:rPr>
          <w:lang w:val="lv-LV"/>
        </w:rPr>
      </w:pPr>
    </w:p>
    <w:p w14:paraId="4CEAD876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</w:p>
    <w:p w14:paraId="687F0533" w14:textId="77777777" w:rsidR="002D51CE" w:rsidRPr="00E64E8E" w:rsidRDefault="002D51CE" w:rsidP="002D51CE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jāpievieno </w:t>
      </w:r>
      <w:r w:rsidRPr="0049276B">
        <w:rPr>
          <w:rFonts w:ascii="Times New Roman" w:hAnsi="Times New Roman"/>
          <w:b/>
          <w:i/>
          <w:u w:val="single"/>
          <w:lang w:val="lv-LV"/>
        </w:rPr>
        <w:t>Nolikuma 4.7.1. punktā noteikto</w:t>
      </w:r>
      <w:r w:rsidRPr="00151CEA">
        <w:rPr>
          <w:rFonts w:ascii="Times New Roman" w:hAnsi="Times New Roman"/>
          <w:b/>
          <w:i/>
          <w:u w:val="single"/>
          <w:lang w:val="lv-LV"/>
        </w:rPr>
        <w:t xml:space="preserve"> informāciju</w:t>
      </w:r>
      <w:r>
        <w:rPr>
          <w:rFonts w:ascii="Times New Roman" w:hAnsi="Times New Roman"/>
          <w:i/>
          <w:lang w:val="lv-LV"/>
        </w:rPr>
        <w:t>.</w:t>
      </w:r>
    </w:p>
    <w:p w14:paraId="6BF769AA" w14:textId="77777777" w:rsidR="002D51CE" w:rsidRPr="00E64E8E" w:rsidRDefault="002D51CE" w:rsidP="002D51CE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0498BF4D" w14:textId="77777777" w:rsidR="002D51CE" w:rsidRDefault="002D51CE"/>
    <w:sectPr w:rsidR="002D51CE" w:rsidSect="00C952CF">
      <w:pgSz w:w="16838" w:h="11906" w:orient="landscape"/>
      <w:pgMar w:top="993" w:right="993" w:bottom="14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CE"/>
    <w:rsid w:val="00221FCA"/>
    <w:rsid w:val="002D51CE"/>
    <w:rsid w:val="00371132"/>
    <w:rsid w:val="005A05F8"/>
    <w:rsid w:val="005F2B9D"/>
    <w:rsid w:val="00D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4C8B"/>
  <w15:chartTrackingRefBased/>
  <w15:docId w15:val="{B14904B3-919B-4F19-8486-B79A06F0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2019-07-08T08:44:00Z</dcterms:created>
  <dcterms:modified xsi:type="dcterms:W3CDTF">2019-07-23T09:29:00Z</dcterms:modified>
</cp:coreProperties>
</file>