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19E55" w14:textId="7A3A3F1F" w:rsidR="005F2B9D" w:rsidRPr="005F2B9D" w:rsidRDefault="002D51CE" w:rsidP="005F2B9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 xml:space="preserve">   </w:t>
      </w:r>
      <w:bookmarkStart w:id="0" w:name="_Hlk509473277"/>
      <w:r w:rsidR="005F2B9D">
        <w:rPr>
          <w:rFonts w:ascii="Times New Roman" w:eastAsia="Times New Roman" w:hAnsi="Times New Roman"/>
          <w:sz w:val="20"/>
          <w:szCs w:val="20"/>
          <w:lang w:val="lv-LV"/>
        </w:rPr>
        <w:t>4</w:t>
      </w:r>
      <w:r w:rsidR="005F2B9D" w:rsidRPr="005F2B9D">
        <w:rPr>
          <w:rFonts w:ascii="Times New Roman" w:eastAsia="Times New Roman" w:hAnsi="Times New Roman"/>
          <w:sz w:val="20"/>
          <w:szCs w:val="20"/>
          <w:lang w:val="lv-LV"/>
        </w:rPr>
        <w:t>.pielikums</w:t>
      </w:r>
    </w:p>
    <w:p w14:paraId="67B3FB5E" w14:textId="77777777" w:rsidR="005F2B9D" w:rsidRPr="00176C62" w:rsidRDefault="005F2B9D" w:rsidP="005F2B9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176C62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176C62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Vienlaidus asfaltbetona bedrīšu remontdarbi sabrukušos ielu</w:t>
      </w:r>
    </w:p>
    <w:p w14:paraId="078FA80D" w14:textId="77777777" w:rsidR="00B61D95" w:rsidRPr="00176C62" w:rsidRDefault="005F2B9D" w:rsidP="005F2B9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176C62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posmos ar asfaltbetona segumu </w:t>
      </w:r>
      <w:r w:rsidR="00B61D95" w:rsidRPr="00176C62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 xml:space="preserve">Strēlnieku ielā posmā no </w:t>
      </w:r>
    </w:p>
    <w:p w14:paraId="7EBF32D7" w14:textId="254C9F80" w:rsidR="005F2B9D" w:rsidRPr="00176C62" w:rsidRDefault="00B61D95" w:rsidP="005F2B9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176C62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Vainagu ielas līdz Rūdolfa Blaumaņa ielai</w:t>
      </w:r>
      <w:r w:rsidR="005F2B9D" w:rsidRPr="00176C62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</w:t>
      </w:r>
    </w:p>
    <w:p w14:paraId="080E5F50" w14:textId="77777777" w:rsidR="005F2B9D" w:rsidRPr="00176C62" w:rsidRDefault="005F2B9D" w:rsidP="005F2B9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176C62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Siguldā, Siguldas novadā</w:t>
      </w:r>
      <w:r w:rsidRPr="00176C62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2A6B479F" w14:textId="2C60747B" w:rsidR="005F2B9D" w:rsidRPr="005F2B9D" w:rsidRDefault="005F2B9D" w:rsidP="005F2B9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176C62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176C62">
        <w:rPr>
          <w:rFonts w:ascii="Times New Roman" w:eastAsia="Times New Roman" w:hAnsi="Times New Roman"/>
          <w:b/>
          <w:sz w:val="20"/>
          <w:szCs w:val="20"/>
          <w:lang w:val="lv-LV"/>
        </w:rPr>
        <w:t>SNP 2019/1</w:t>
      </w:r>
      <w:r w:rsidR="00176C62" w:rsidRPr="00176C62">
        <w:rPr>
          <w:rFonts w:ascii="Times New Roman" w:eastAsia="Times New Roman" w:hAnsi="Times New Roman"/>
          <w:b/>
          <w:sz w:val="20"/>
          <w:szCs w:val="20"/>
          <w:lang w:val="lv-LV"/>
        </w:rPr>
        <w:t>8</w:t>
      </w:r>
      <w:r w:rsidRPr="00176C62">
        <w:rPr>
          <w:rFonts w:ascii="Times New Roman" w:eastAsia="Times New Roman" w:hAnsi="Times New Roman"/>
          <w:b/>
          <w:sz w:val="20"/>
          <w:szCs w:val="20"/>
          <w:lang w:val="lv-LV"/>
        </w:rPr>
        <w:t>/AK</w:t>
      </w:r>
    </w:p>
    <w:p w14:paraId="70A76425" w14:textId="77777777" w:rsidR="005F2B9D" w:rsidRPr="005F2B9D" w:rsidRDefault="005F2B9D" w:rsidP="005F2B9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5F2B9D">
        <w:rPr>
          <w:rFonts w:ascii="Times New Roman" w:eastAsia="Times New Roman" w:hAnsi="Times New Roman"/>
          <w:sz w:val="20"/>
          <w:szCs w:val="20"/>
          <w:lang w:val="lv-LV"/>
        </w:rPr>
        <w:t>nolikumam</w:t>
      </w:r>
    </w:p>
    <w:bookmarkEnd w:id="0"/>
    <w:p w14:paraId="6C9361C7" w14:textId="776D8699" w:rsidR="002D51CE" w:rsidRDefault="002D51CE" w:rsidP="005F2B9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D1AF604" w14:textId="77777777" w:rsidR="002D51CE" w:rsidRDefault="002D51CE" w:rsidP="002D51CE">
      <w:pPr>
        <w:keepNext/>
        <w:keepLines/>
        <w:jc w:val="center"/>
        <w:rPr>
          <w:rFonts w:ascii="Times New Roman" w:hAnsi="Times New Roman"/>
          <w:b/>
          <w:color w:val="000000"/>
          <w:sz w:val="24"/>
          <w:szCs w:val="24"/>
          <w:highlight w:val="cyan"/>
          <w:lang w:val="lv-LV"/>
        </w:rPr>
      </w:pPr>
    </w:p>
    <w:p w14:paraId="3E5CF8DB" w14:textId="77777777" w:rsidR="002D51CE" w:rsidRPr="005535E5" w:rsidRDefault="002D51CE" w:rsidP="002D51CE">
      <w:pPr>
        <w:keepNext/>
        <w:keepLines/>
        <w:jc w:val="center"/>
        <w:rPr>
          <w:rFonts w:ascii="Times New Roman" w:hAnsi="Times New Roman"/>
          <w:i/>
          <w:color w:val="FF0000"/>
          <w:sz w:val="24"/>
          <w:szCs w:val="24"/>
          <w:lang w:val="lv-LV"/>
        </w:rPr>
      </w:pPr>
      <w:r w:rsidRPr="00701DEF"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UN/VAI TĀ PIESAISTĪTO APAKŠUZŅĒMĒJU PIEREDZE</w:t>
      </w:r>
    </w:p>
    <w:tbl>
      <w:tblPr>
        <w:tblW w:w="15753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990"/>
        <w:gridCol w:w="1275"/>
        <w:gridCol w:w="1134"/>
        <w:gridCol w:w="1529"/>
        <w:gridCol w:w="1271"/>
        <w:gridCol w:w="1675"/>
        <w:gridCol w:w="1670"/>
        <w:gridCol w:w="2237"/>
      </w:tblGrid>
      <w:tr w:rsidR="0066445D" w:rsidRPr="004A69F2" w14:paraId="693CB656" w14:textId="77777777" w:rsidTr="00176C62">
        <w:trPr>
          <w:trHeight w:val="27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C3B7B6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" w:name="_Toc452564795"/>
            <w:bookmarkStart w:id="2" w:name="_Toc452580398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1"/>
            <w:bookmarkEnd w:id="2"/>
          </w:p>
          <w:p w14:paraId="626B85E6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3" w:name="_Toc452564796"/>
            <w:bookmarkStart w:id="4" w:name="_Toc452580399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3"/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FCBF04" w14:textId="77777777" w:rsidR="0066445D" w:rsidRPr="00291F4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291F4E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Būvniecības objekts</w:t>
            </w:r>
          </w:p>
          <w:p w14:paraId="6838DCF5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Būvniecības objekta pasūtītājs (būvniecības ierosinātājs)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81A168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5" w:name="_Toc452564797"/>
            <w:bookmarkStart w:id="6" w:name="_Toc452580400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5"/>
            <w:bookmarkEnd w:id="6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14:paraId="5019FD07" w14:textId="77777777" w:rsidR="0066445D" w:rsidRPr="00E64E8E" w:rsidRDefault="0066445D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0CE51D" w14:textId="77777777" w:rsidR="0066445D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7" w:name="_Toc452564798"/>
            <w:bookmarkStart w:id="8" w:name="_Toc452580401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nosaukums.</w:t>
            </w:r>
          </w:p>
          <w:p w14:paraId="59BE4EC5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</w:t>
            </w: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  <w:bookmarkEnd w:id="7"/>
            <w:bookmarkEnd w:id="8"/>
          </w:p>
          <w:p w14:paraId="74E0AF1C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6AAAB350" w14:textId="77777777" w:rsidR="0066445D" w:rsidRPr="00E64E8E" w:rsidRDefault="0066445D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31AE04DE" w14:textId="77777777" w:rsidR="0066445D" w:rsidRPr="00E64E8E" w:rsidRDefault="0066445D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FD7556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8B6964" w14:textId="77777777" w:rsidR="0066445D" w:rsidRPr="00E64E8E" w:rsidRDefault="0066445D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bookmarkStart w:id="9" w:name="_Toc452564801"/>
            <w:bookmarkStart w:id="10" w:name="_Toc452580404"/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1056F2A1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%</w:t>
            </w:r>
            <w:bookmarkEnd w:id="9"/>
            <w:bookmarkEnd w:id="10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6C109" w14:textId="77777777" w:rsidR="0066445D" w:rsidRDefault="0066445D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176C62">
              <w:rPr>
                <w:rFonts w:ascii="Times New Roman" w:hAnsi="Times New Roman"/>
                <w:sz w:val="20"/>
                <w:szCs w:val="20"/>
                <w:lang w:val="lv-LV" w:eastAsia="lv-LV"/>
              </w:rPr>
              <w:t>Vienlaidus ielu asfaltēšanas darbu apjoms m2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F0467" w14:textId="77777777" w:rsidR="0066445D" w:rsidRPr="009E5D2C" w:rsidRDefault="0066445D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176C62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Ar </w:t>
            </w:r>
            <w:proofErr w:type="spellStart"/>
            <w:r w:rsidRPr="00176C62">
              <w:rPr>
                <w:rFonts w:ascii="Times New Roman" w:hAnsi="Times New Roman"/>
                <w:sz w:val="20"/>
                <w:szCs w:val="20"/>
                <w:lang w:val="lv-LV" w:eastAsia="lv-LV"/>
              </w:rPr>
              <w:t>reciklācijas</w:t>
            </w:r>
            <w:proofErr w:type="spellEnd"/>
            <w:r w:rsidRPr="00176C62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metodi sagatavotā pamatne asfaltbetona segai m2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A8A19D" w14:textId="77777777" w:rsidR="0066445D" w:rsidRDefault="0066445D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Datnes</w:t>
            </w:r>
            <w:r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nosaukums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, kurā pievienota atsauksme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4CC560" w14:textId="77777777" w:rsidR="0066445D" w:rsidRDefault="0066445D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Datnes </w:t>
            </w:r>
            <w:r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kurā pievienota objekta pieņemšanas-nodošanas akta kopija vai objekta pieņemšanas ekspluatācijā akta kopija</w:t>
            </w:r>
          </w:p>
        </w:tc>
      </w:tr>
      <w:tr w:rsidR="0066445D" w:rsidRPr="00AB4094" w14:paraId="60E14079" w14:textId="77777777" w:rsidTr="00176C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DF80" w14:textId="5B24A434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1" w:name="_Toc452564803"/>
            <w:bookmarkStart w:id="12" w:name="_Toc452580406"/>
            <w:r w:rsidRPr="00E64E8E"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1"/>
            <w:bookmarkEnd w:id="1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1EAD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78EA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66FA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579C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E938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D267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845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3619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3E6A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66445D" w:rsidRPr="00AB4094" w14:paraId="26BB61D0" w14:textId="77777777" w:rsidTr="00176C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453D" w14:textId="2E0CFF83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3" w:name="_Toc452564804"/>
            <w:bookmarkStart w:id="14" w:name="_Toc452580407"/>
            <w:r w:rsidRPr="00E64E8E">
              <w:rPr>
                <w:rFonts w:ascii="Times New Roman" w:hAnsi="Times New Roman"/>
                <w:bCs/>
                <w:lang w:val="lv-LV" w:eastAsia="lv-LV"/>
              </w:rPr>
              <w:t>2.</w:t>
            </w:r>
            <w:bookmarkEnd w:id="13"/>
            <w:bookmarkEnd w:id="1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027D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3A45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023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34BE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0F14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32A0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9A40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4B31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449" w14:textId="77777777" w:rsidR="0066445D" w:rsidRPr="00E64E8E" w:rsidRDefault="0066445D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</w:tbl>
    <w:p w14:paraId="1A0FD033" w14:textId="77777777" w:rsidR="002D51CE" w:rsidRDefault="002D51CE" w:rsidP="002D51CE">
      <w:pPr>
        <w:keepNext/>
        <w:keepLines/>
        <w:jc w:val="both"/>
        <w:rPr>
          <w:lang w:val="lv-LV"/>
        </w:rPr>
      </w:pPr>
      <w:bookmarkStart w:id="15" w:name="_GoBack"/>
      <w:bookmarkEnd w:id="15"/>
    </w:p>
    <w:p w14:paraId="6BB2FEEE" w14:textId="77777777" w:rsidR="002D51CE" w:rsidRDefault="002D51CE" w:rsidP="002D51CE">
      <w:pPr>
        <w:keepNext/>
        <w:keepLines/>
        <w:jc w:val="both"/>
        <w:rPr>
          <w:lang w:val="lv-LV"/>
        </w:rPr>
      </w:pPr>
    </w:p>
    <w:p w14:paraId="4CEAD876" w14:textId="77777777" w:rsidR="002D51CE" w:rsidRPr="00E64E8E" w:rsidRDefault="002D51CE" w:rsidP="002D51CE">
      <w:pPr>
        <w:keepNext/>
        <w:keepLines/>
        <w:jc w:val="both"/>
        <w:rPr>
          <w:lang w:val="lv-LV"/>
        </w:rPr>
      </w:pPr>
    </w:p>
    <w:p w14:paraId="687F0533" w14:textId="77777777" w:rsidR="002D51CE" w:rsidRPr="00E64E8E" w:rsidRDefault="002D51CE" w:rsidP="002D51CE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 w:rsidRPr="00E64E8E">
        <w:rPr>
          <w:rFonts w:ascii="Times New Roman" w:hAnsi="Times New Roman"/>
          <w:i/>
          <w:lang w:val="lv-LV"/>
        </w:rPr>
        <w:t xml:space="preserve">* Pretendents pievieno pozitīvas pasūtītāja/-u  </w:t>
      </w:r>
      <w:r w:rsidRPr="00E64E8E">
        <w:rPr>
          <w:rFonts w:ascii="Times New Roman" w:hAnsi="Times New Roman"/>
          <w:b/>
          <w:i/>
          <w:lang w:val="lv-LV"/>
        </w:rPr>
        <w:t>atsauksmes</w:t>
      </w:r>
      <w:r w:rsidRPr="00E64E8E">
        <w:rPr>
          <w:rFonts w:ascii="Times New Roman" w:hAnsi="Times New Roman"/>
          <w:i/>
          <w:lang w:val="lv-LV"/>
        </w:rPr>
        <w:t xml:space="preserve"> par norādīto līgumu izpildi. Atsauksmēs jānorāda vai tām 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jāpievieno </w:t>
      </w:r>
      <w:r w:rsidRPr="0049276B">
        <w:rPr>
          <w:rFonts w:ascii="Times New Roman" w:hAnsi="Times New Roman"/>
          <w:b/>
          <w:i/>
          <w:u w:val="single"/>
          <w:lang w:val="lv-LV"/>
        </w:rPr>
        <w:t>Nolikuma 4.7.1. punktā noteikto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 informāciju</w:t>
      </w:r>
      <w:r>
        <w:rPr>
          <w:rFonts w:ascii="Times New Roman" w:hAnsi="Times New Roman"/>
          <w:i/>
          <w:lang w:val="lv-LV"/>
        </w:rPr>
        <w:t>.</w:t>
      </w:r>
    </w:p>
    <w:p w14:paraId="6BF769AA" w14:textId="77777777" w:rsidR="002D51CE" w:rsidRPr="00E64E8E" w:rsidRDefault="002D51CE" w:rsidP="002D51CE">
      <w:pPr>
        <w:keepNext/>
        <w:keepLines/>
        <w:jc w:val="both"/>
        <w:rPr>
          <w:lang w:val="lv-LV"/>
        </w:rPr>
      </w:pPr>
      <w:r w:rsidRPr="00E64E8E">
        <w:rPr>
          <w:lang w:val="lv-LV"/>
        </w:rPr>
        <w:t xml:space="preserve">                           </w:t>
      </w:r>
    </w:p>
    <w:p w14:paraId="0498BF4D" w14:textId="77777777" w:rsidR="002D51CE" w:rsidRDefault="002D51CE"/>
    <w:sectPr w:rsidR="002D51CE" w:rsidSect="00C952CF">
      <w:pgSz w:w="16838" w:h="11906" w:orient="landscape"/>
      <w:pgMar w:top="993" w:right="993" w:bottom="14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CE"/>
    <w:rsid w:val="00176C62"/>
    <w:rsid w:val="002D51CE"/>
    <w:rsid w:val="002E6BDA"/>
    <w:rsid w:val="005A05F8"/>
    <w:rsid w:val="005F2B9D"/>
    <w:rsid w:val="0066445D"/>
    <w:rsid w:val="006E2ABB"/>
    <w:rsid w:val="00B61D95"/>
    <w:rsid w:val="00CE2AC0"/>
    <w:rsid w:val="00D8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4C8B"/>
  <w15:chartTrackingRefBased/>
  <w15:docId w15:val="{B14904B3-919B-4F19-8486-B79A06F0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1C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4</cp:revision>
  <dcterms:created xsi:type="dcterms:W3CDTF">2019-07-10T13:43:00Z</dcterms:created>
  <dcterms:modified xsi:type="dcterms:W3CDTF">2019-07-25T05:13:00Z</dcterms:modified>
</cp:coreProperties>
</file>