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FBBEC" w14:textId="0C445FDF" w:rsidR="007E5AEF" w:rsidRPr="002D51CE" w:rsidRDefault="007E5AEF" w:rsidP="007E5AE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2D51CE">
        <w:rPr>
          <w:rFonts w:ascii="Times New Roman" w:eastAsia="Times New Roman" w:hAnsi="Times New Roman"/>
          <w:sz w:val="20"/>
          <w:szCs w:val="20"/>
          <w:lang w:val="lv-LV"/>
        </w:rPr>
        <w:t xml:space="preserve">   </w:t>
      </w:r>
      <w:bookmarkStart w:id="0" w:name="_Hlk509473277"/>
      <w:r>
        <w:rPr>
          <w:rFonts w:ascii="Times New Roman" w:eastAsia="Times New Roman" w:hAnsi="Times New Roman"/>
          <w:sz w:val="20"/>
          <w:szCs w:val="20"/>
          <w:lang w:val="lv-LV"/>
        </w:rPr>
        <w:t>5</w:t>
      </w:r>
      <w:r w:rsidRPr="002D51CE">
        <w:rPr>
          <w:rFonts w:ascii="Times New Roman" w:eastAsia="Times New Roman" w:hAnsi="Times New Roman"/>
          <w:sz w:val="20"/>
          <w:szCs w:val="20"/>
          <w:lang w:val="lv-LV"/>
        </w:rPr>
        <w:t>.pielikums</w:t>
      </w:r>
    </w:p>
    <w:p w14:paraId="66C2B07F" w14:textId="77777777" w:rsidR="00473BC3" w:rsidRPr="00B06D73" w:rsidRDefault="00473BC3" w:rsidP="00473BC3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B06D73">
        <w:rPr>
          <w:rFonts w:ascii="Times New Roman" w:eastAsia="Times New Roman" w:hAnsi="Times New Roman"/>
          <w:sz w:val="20"/>
          <w:szCs w:val="20"/>
          <w:lang w:val="lv-LV"/>
        </w:rPr>
        <w:t>Iepirkuma “</w:t>
      </w:r>
      <w:r w:rsidRPr="00B06D73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Vienlaidus asfaltbetona bedrīšu remontdarbi </w:t>
      </w:r>
    </w:p>
    <w:p w14:paraId="55F9F56B" w14:textId="77777777" w:rsidR="00473BC3" w:rsidRPr="00B06D73" w:rsidRDefault="00473BC3" w:rsidP="00473BC3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B06D73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sabrukušos ielu posmos ar asfaltbetona segumu Pulkveža Brieža ielā</w:t>
      </w:r>
    </w:p>
    <w:p w14:paraId="7148EF52" w14:textId="2B7C5376" w:rsidR="00473BC3" w:rsidRPr="00B06D73" w:rsidRDefault="00473BC3" w:rsidP="00473BC3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B06D73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 no Rūdolfa Blaumaņa ielas līdz </w:t>
      </w:r>
      <w:r w:rsidR="00F70779" w:rsidRPr="00B06D73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Pūpolu</w:t>
      </w:r>
      <w:r w:rsidRPr="00B06D73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 ielai un </w:t>
      </w:r>
    </w:p>
    <w:p w14:paraId="5E266B49" w14:textId="16121ABF" w:rsidR="007E5AEF" w:rsidRPr="00B06D73" w:rsidRDefault="00473BC3" w:rsidP="00473BC3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B06D73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no Rūdolfa Blaumaņa ielas līdz Gāles ielai Siguldā, Siguldas novadā</w:t>
      </w:r>
      <w:r w:rsidRPr="00B06D73">
        <w:rPr>
          <w:rFonts w:ascii="Times New Roman" w:eastAsia="Times New Roman" w:hAnsi="Times New Roman"/>
          <w:sz w:val="20"/>
          <w:szCs w:val="20"/>
          <w:lang w:val="lv-LV"/>
        </w:rPr>
        <w:t>”</w:t>
      </w:r>
    </w:p>
    <w:p w14:paraId="02EEBA86" w14:textId="5559D6B9" w:rsidR="007E5AEF" w:rsidRPr="00B06D73" w:rsidRDefault="007E5AEF" w:rsidP="007E5AE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B06D73">
        <w:rPr>
          <w:rFonts w:ascii="Times New Roman" w:eastAsia="Times New Roman" w:hAnsi="Times New Roman"/>
          <w:sz w:val="20"/>
          <w:szCs w:val="20"/>
          <w:lang w:val="lv-LV"/>
        </w:rPr>
        <w:t xml:space="preserve">identifikācijas nr. </w:t>
      </w:r>
      <w:r w:rsidRPr="00B06D73">
        <w:rPr>
          <w:rFonts w:ascii="Times New Roman" w:eastAsia="Times New Roman" w:hAnsi="Times New Roman"/>
          <w:b/>
          <w:sz w:val="20"/>
          <w:szCs w:val="20"/>
          <w:lang w:val="lv-LV"/>
        </w:rPr>
        <w:t>SNP 2019/</w:t>
      </w:r>
      <w:r w:rsidR="00724D87" w:rsidRPr="00B06D73">
        <w:rPr>
          <w:rFonts w:ascii="Times New Roman" w:eastAsia="Times New Roman" w:hAnsi="Times New Roman"/>
          <w:b/>
          <w:sz w:val="20"/>
          <w:szCs w:val="20"/>
          <w:lang w:val="lv-LV"/>
        </w:rPr>
        <w:t>11</w:t>
      </w:r>
      <w:r w:rsidRPr="00B06D73">
        <w:rPr>
          <w:rFonts w:ascii="Times New Roman" w:eastAsia="Times New Roman" w:hAnsi="Times New Roman"/>
          <w:b/>
          <w:sz w:val="20"/>
          <w:szCs w:val="20"/>
          <w:lang w:val="lv-LV"/>
        </w:rPr>
        <w:t>/AK</w:t>
      </w:r>
    </w:p>
    <w:p w14:paraId="1B76597C" w14:textId="77777777" w:rsidR="007E5AEF" w:rsidRDefault="007E5AEF" w:rsidP="007E5AE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  <w:r w:rsidRPr="00B06D73">
        <w:rPr>
          <w:rFonts w:ascii="Times New Roman" w:eastAsia="Times New Roman" w:hAnsi="Times New Roman"/>
          <w:sz w:val="20"/>
          <w:szCs w:val="20"/>
          <w:lang w:val="lv-LV"/>
        </w:rPr>
        <w:t>nolikumam</w:t>
      </w:r>
      <w:bookmarkStart w:id="1" w:name="_GoBack"/>
      <w:bookmarkEnd w:id="0"/>
      <w:bookmarkEnd w:id="1"/>
    </w:p>
    <w:p w14:paraId="2653A35F" w14:textId="77777777" w:rsidR="007E5AEF" w:rsidRDefault="007E5AEF" w:rsidP="007E5AEF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785D792" w14:textId="77777777" w:rsidR="007E5AEF" w:rsidRPr="00255280" w:rsidRDefault="007E5AEF" w:rsidP="007E5AEF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34ABC0F9" w14:textId="77777777" w:rsidR="007E5AEF" w:rsidRPr="00E64E8E" w:rsidRDefault="007E5AEF" w:rsidP="007E5AEF">
      <w:pPr>
        <w:keepNext/>
        <w:keepLines/>
        <w:rPr>
          <w:rFonts w:ascii="Times New Roman" w:hAnsi="Times New Roman"/>
          <w:b/>
          <w:sz w:val="24"/>
          <w:szCs w:val="24"/>
          <w:lang w:val="lv-LV"/>
        </w:rPr>
      </w:pPr>
    </w:p>
    <w:p w14:paraId="3C16EE7E" w14:textId="77777777" w:rsidR="007E5AEF" w:rsidRPr="00E64E8E" w:rsidRDefault="007E5AEF" w:rsidP="007E5AEF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 xml:space="preserve">INFORMĀCIJA </w:t>
      </w:r>
    </w:p>
    <w:p w14:paraId="56C8300A" w14:textId="77777777" w:rsidR="007E5AEF" w:rsidRDefault="007E5AEF" w:rsidP="007E5AEF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>PAR PRETENDENTA APAKŠUZŅĒMEJIEM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UN APAKŠUZŅĒMĒJU APAKŠUZŅĒMĒJIEM (ja tādi tiks piesaistīti)</w:t>
      </w:r>
    </w:p>
    <w:p w14:paraId="58E7C86C" w14:textId="77777777" w:rsidR="007E5AEF" w:rsidRPr="00E64E8E" w:rsidRDefault="007E5AEF" w:rsidP="007E5AEF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59"/>
        <w:gridCol w:w="1560"/>
        <w:gridCol w:w="1701"/>
        <w:gridCol w:w="1842"/>
        <w:gridCol w:w="1843"/>
        <w:gridCol w:w="1701"/>
      </w:tblGrid>
      <w:tr w:rsidR="007E5AEF" w:rsidRPr="00AB4094" w14:paraId="485B6A79" w14:textId="77777777" w:rsidTr="00664052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4F00BA70" w14:textId="77777777" w:rsidR="007E5AEF" w:rsidRPr="00447E14" w:rsidRDefault="007E5AEF" w:rsidP="00664052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Nr. p. k.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9FD4768" w14:textId="77777777" w:rsidR="007E5AEF" w:rsidRPr="00447E14" w:rsidRDefault="007E5AEF" w:rsidP="00664052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 nosaukums</w:t>
            </w:r>
          </w:p>
        </w:tc>
        <w:tc>
          <w:tcPr>
            <w:tcW w:w="1560" w:type="dxa"/>
            <w:shd w:val="clear" w:color="auto" w:fill="D9D9D9"/>
          </w:tcPr>
          <w:p w14:paraId="34A95020" w14:textId="77777777" w:rsidR="007E5AEF" w:rsidRDefault="007E5AEF" w:rsidP="00664052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</w:p>
          <w:p w14:paraId="5E73B251" w14:textId="77777777" w:rsidR="007E5AEF" w:rsidRPr="00447E14" w:rsidRDefault="007E5AEF" w:rsidP="00664052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 statuss</w:t>
            </w:r>
            <w:r>
              <w:rPr>
                <w:rStyle w:val="FootnoteReference"/>
                <w:rFonts w:ascii="Times New Roman" w:hAnsi="Times New Roman"/>
                <w:i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78CAD56" w14:textId="77777777" w:rsidR="007E5AEF" w:rsidRPr="00447E14" w:rsidRDefault="007E5AEF" w:rsidP="00664052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Adrese, </w:t>
            </w:r>
          </w:p>
          <w:p w14:paraId="0AE282E7" w14:textId="77777777" w:rsidR="007E5AEF" w:rsidRPr="00447E14" w:rsidRDefault="007E5AEF" w:rsidP="00664052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telefons, kontaktpersona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EC49669" w14:textId="41630D59" w:rsidR="007E5AEF" w:rsidRPr="00E64E8E" w:rsidRDefault="007E5AEF" w:rsidP="00664052">
            <w:pPr>
              <w:keepNext/>
              <w:keepLines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nododamais līguma apjoms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,</w:t>
            </w:r>
            <w:r w:rsidRPr="002619EC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</w:t>
            </w:r>
            <w:r w:rsidRPr="00E32806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kas ir vismaz 10%,</w:t>
            </w:r>
            <w:r w:rsidRPr="002619EC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</w:t>
            </w: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no līguma kopējā apjoma (%)</w:t>
            </w:r>
          </w:p>
        </w:tc>
        <w:tc>
          <w:tcPr>
            <w:tcW w:w="1843" w:type="dxa"/>
            <w:shd w:val="clear" w:color="auto" w:fill="D9D9D9"/>
          </w:tcPr>
          <w:p w14:paraId="46CB005A" w14:textId="77777777" w:rsidR="007E5AEF" w:rsidRPr="008A4C7B" w:rsidRDefault="007E5AEF" w:rsidP="00664052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8A4C7B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Apakšuzņēmējam nododamais līguma apjoms no līguma kopējā apjoma </w:t>
            </w:r>
          </w:p>
          <w:p w14:paraId="74D95E19" w14:textId="77777777" w:rsidR="007E5AEF" w:rsidRPr="00E64E8E" w:rsidRDefault="007E5AEF" w:rsidP="00664052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8A4C7B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(EUR bez PVN)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1FBEA61" w14:textId="77777777" w:rsidR="007E5AEF" w:rsidRPr="00447E14" w:rsidRDefault="007E5AEF" w:rsidP="00664052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nododamo darbu apraksts un tāmes darbu veida Nr.</w:t>
            </w:r>
          </w:p>
        </w:tc>
      </w:tr>
      <w:tr w:rsidR="007E5AEF" w:rsidRPr="00AB4094" w14:paraId="45E9F1B9" w14:textId="77777777" w:rsidTr="00664052">
        <w:trPr>
          <w:trHeight w:val="340"/>
          <w:jc w:val="center"/>
        </w:trPr>
        <w:tc>
          <w:tcPr>
            <w:tcW w:w="562" w:type="dxa"/>
          </w:tcPr>
          <w:p w14:paraId="7610789F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70F075B4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</w:tcPr>
          <w:p w14:paraId="53E063AA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625C528A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0AD7538D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01ACEC6B" w14:textId="77777777" w:rsidR="007E5AEF" w:rsidRPr="004F5FBC" w:rsidRDefault="007E5AEF" w:rsidP="00664052">
            <w:pPr>
              <w:keepNext/>
              <w:keepLines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61F66E14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7E5AEF" w:rsidRPr="00AB4094" w14:paraId="744BB9E9" w14:textId="77777777" w:rsidTr="00664052">
        <w:trPr>
          <w:trHeight w:val="340"/>
          <w:jc w:val="center"/>
        </w:trPr>
        <w:tc>
          <w:tcPr>
            <w:tcW w:w="562" w:type="dxa"/>
          </w:tcPr>
          <w:p w14:paraId="3AEB2BBC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6AF9A9DB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</w:tcPr>
          <w:p w14:paraId="06F6193E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2A331B8B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05B469EF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75509F68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310051B7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18281715" w14:textId="77777777" w:rsidR="007E5AEF" w:rsidRPr="00E64E8E" w:rsidRDefault="007E5AEF" w:rsidP="007E5AE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50A48C9" w14:textId="77777777" w:rsidR="007E5AEF" w:rsidRPr="00E64E8E" w:rsidRDefault="007E5AEF" w:rsidP="007E5AE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6971DCA" w14:textId="77777777" w:rsidR="007E5AEF" w:rsidRPr="00E64E8E" w:rsidRDefault="007E5AEF" w:rsidP="007E5AE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E5E8EE5" w14:textId="77777777" w:rsidR="007E5AEF" w:rsidRPr="00E64E8E" w:rsidRDefault="007E5AEF" w:rsidP="007E5AE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3C9CD017" w14:textId="77777777" w:rsidR="007E5AEF" w:rsidRPr="00E64E8E" w:rsidRDefault="007E5AEF" w:rsidP="007E5AE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6E7E795" w14:textId="77777777" w:rsidR="007E5AEF" w:rsidRPr="00E64E8E" w:rsidRDefault="007E5AEF" w:rsidP="007E5AE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9AC282D" w14:textId="77777777" w:rsidR="007E5AEF" w:rsidRDefault="007E5AEF" w:rsidP="007E5AEF"/>
    <w:p w14:paraId="5B67B706" w14:textId="77777777" w:rsidR="007E5AEF" w:rsidRDefault="007E5AEF"/>
    <w:sectPr w:rsidR="007E5AEF" w:rsidSect="003F0171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F68B4" w14:textId="77777777" w:rsidR="00095E1D" w:rsidRDefault="00095E1D" w:rsidP="007E5AEF">
      <w:pPr>
        <w:spacing w:after="0" w:line="240" w:lineRule="auto"/>
      </w:pPr>
      <w:r>
        <w:separator/>
      </w:r>
    </w:p>
  </w:endnote>
  <w:endnote w:type="continuationSeparator" w:id="0">
    <w:p w14:paraId="047C7CA7" w14:textId="77777777" w:rsidR="00095E1D" w:rsidRDefault="00095E1D" w:rsidP="007E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E8EFB" w14:textId="77777777" w:rsidR="00095E1D" w:rsidRDefault="00095E1D" w:rsidP="007E5AEF">
      <w:pPr>
        <w:spacing w:after="0" w:line="240" w:lineRule="auto"/>
      </w:pPr>
      <w:r>
        <w:separator/>
      </w:r>
    </w:p>
  </w:footnote>
  <w:footnote w:type="continuationSeparator" w:id="0">
    <w:p w14:paraId="53DD1F01" w14:textId="77777777" w:rsidR="00095E1D" w:rsidRDefault="00095E1D" w:rsidP="007E5AEF">
      <w:pPr>
        <w:spacing w:after="0" w:line="240" w:lineRule="auto"/>
      </w:pPr>
      <w:r>
        <w:continuationSeparator/>
      </w:r>
    </w:p>
  </w:footnote>
  <w:footnote w:id="1">
    <w:p w14:paraId="0C8E3984" w14:textId="77777777" w:rsidR="007E5AEF" w:rsidRPr="00E82EE9" w:rsidRDefault="007E5AEF" w:rsidP="007E5AEF">
      <w:pPr>
        <w:pBdr>
          <w:bar w:val="nil"/>
        </w:pBd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bdr w:val="nil"/>
          <w:lang w:val="lv-LV" w:eastAsia="lv-LV"/>
        </w:rPr>
      </w:pPr>
      <w:r>
        <w:rPr>
          <w:rStyle w:val="FootnoteReference"/>
        </w:rPr>
        <w:footnoteRef/>
      </w:r>
      <w:r>
        <w:t xml:space="preserve"> </w:t>
      </w:r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Mazais uzņēmums ir uzņēmums, kurā nodarbinātas mazāk nekā 50 personas un kura gada apgrozījums un/vai gada bilance nepārsniedz 10 miljonus </w:t>
      </w:r>
      <w:proofErr w:type="spellStart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; vidējais uzņēmums ir uzņēmums, kas nav mazais uzņēmums, un kurā nodarbinātas mazāk nekā 250 personas un kura gada apgrozījums nepārsniedz 50 miljonus </w:t>
      </w:r>
      <w:proofErr w:type="spellStart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 un/vai gada bilance kopā nepārsniedz 43 miljonu </w:t>
      </w:r>
      <w:proofErr w:type="spellStart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>.</w:t>
      </w:r>
    </w:p>
    <w:p w14:paraId="47413766" w14:textId="77777777" w:rsidR="007E5AEF" w:rsidRDefault="007E5AEF" w:rsidP="007E5AEF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EF"/>
    <w:rsid w:val="00095E1D"/>
    <w:rsid w:val="002539A5"/>
    <w:rsid w:val="00293FA1"/>
    <w:rsid w:val="00473BC3"/>
    <w:rsid w:val="00547641"/>
    <w:rsid w:val="00602B33"/>
    <w:rsid w:val="00724D87"/>
    <w:rsid w:val="007E5AEF"/>
    <w:rsid w:val="008F6E01"/>
    <w:rsid w:val="00B06D73"/>
    <w:rsid w:val="00B35F13"/>
    <w:rsid w:val="00E32806"/>
    <w:rsid w:val="00F24DFC"/>
    <w:rsid w:val="00F7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A22B"/>
  <w15:chartTrackingRefBased/>
  <w15:docId w15:val="{13FDFE73-2FB6-4F49-BCD7-8139B191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E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E5AE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A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5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Inguna Abzalone</cp:lastModifiedBy>
  <cp:revision>3</cp:revision>
  <dcterms:created xsi:type="dcterms:W3CDTF">2019-06-04T13:06:00Z</dcterms:created>
  <dcterms:modified xsi:type="dcterms:W3CDTF">2019-06-17T09:03:00Z</dcterms:modified>
</cp:coreProperties>
</file>