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A793" w14:textId="55743714" w:rsidR="00254543" w:rsidRPr="00104601" w:rsidRDefault="00F76DFB" w:rsidP="00D815A8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2"/>
          <w:szCs w:val="22"/>
          <w:lang w:val="lv-LV"/>
        </w:rPr>
      </w:pPr>
      <w:r w:rsidRPr="00662F75">
        <w:rPr>
          <w:rFonts w:eastAsia="Times New Roman"/>
          <w:b/>
          <w:bCs/>
          <w:sz w:val="22"/>
          <w:szCs w:val="22"/>
          <w:lang w:val="lv-LV"/>
        </w:rPr>
        <w:t>5</w:t>
      </w:r>
      <w:r w:rsidR="00254543" w:rsidRPr="00662F75">
        <w:rPr>
          <w:rFonts w:eastAsia="Times New Roman"/>
          <w:b/>
          <w:bCs/>
          <w:sz w:val="22"/>
          <w:szCs w:val="22"/>
          <w:lang w:val="lv-LV"/>
        </w:rPr>
        <w:t>.</w:t>
      </w:r>
      <w:r w:rsidR="00D815A8">
        <w:rPr>
          <w:rFonts w:eastAsia="Times New Roman"/>
          <w:b/>
          <w:bCs/>
          <w:sz w:val="22"/>
          <w:szCs w:val="22"/>
          <w:lang w:val="lv-LV"/>
        </w:rPr>
        <w:t xml:space="preserve"> pielikums</w:t>
      </w:r>
    </w:p>
    <w:p w14:paraId="180F4F9A" w14:textId="77777777" w:rsidR="00254543" w:rsidRDefault="00254543" w:rsidP="00254543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</w:rPr>
      </w:pPr>
    </w:p>
    <w:p w14:paraId="22A61FC2" w14:textId="096F0F89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070FC00A" w14:textId="43F2BE09" w:rsidR="00254543" w:rsidRPr="00F71BEF" w:rsidRDefault="00BB633F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priekšmets</w:t>
      </w:r>
    </w:p>
    <w:p w14:paraId="6A9E468F" w14:textId="098ADCB1" w:rsidR="008B7E12" w:rsidRDefault="00254543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92C44" w:rsidRPr="00992C44">
        <w:rPr>
          <w:rFonts w:ascii="Times New Roman" w:hAnsi="Times New Roman" w:cs="Times New Roman"/>
          <w:b/>
          <w:bCs/>
          <w:sz w:val="28"/>
          <w:szCs w:val="28"/>
        </w:rPr>
        <w:t>Sensor</w:t>
      </w:r>
      <w:r w:rsidR="00FA659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B633F">
        <w:rPr>
          <w:rFonts w:ascii="Times New Roman" w:hAnsi="Times New Roman" w:cs="Times New Roman"/>
          <w:b/>
          <w:bCs/>
          <w:sz w:val="28"/>
          <w:szCs w:val="28"/>
        </w:rPr>
        <w:t>, mērinstrument</w:t>
      </w:r>
      <w:r w:rsidR="00FA6593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992C44" w:rsidRPr="00992C44">
        <w:rPr>
          <w:rFonts w:ascii="Times New Roman" w:hAnsi="Times New Roman" w:cs="Times New Roman"/>
          <w:b/>
          <w:bCs/>
          <w:sz w:val="28"/>
          <w:szCs w:val="28"/>
        </w:rPr>
        <w:t>un datu uzkrājēj</w:t>
      </w:r>
      <w:r w:rsidR="00FA6593">
        <w:rPr>
          <w:rFonts w:ascii="Times New Roman" w:hAnsi="Times New Roman" w:cs="Times New Roman"/>
          <w:b/>
          <w:bCs/>
          <w:sz w:val="28"/>
          <w:szCs w:val="28"/>
        </w:rPr>
        <w:t>u</w:t>
      </w:r>
      <w:bookmarkStart w:id="0" w:name="_GoBack"/>
      <w:bookmarkEnd w:id="0"/>
      <w:r w:rsidR="00992C44" w:rsidRPr="00992C44">
        <w:rPr>
          <w:rFonts w:ascii="Times New Roman" w:hAnsi="Times New Roman" w:cs="Times New Roman"/>
          <w:b/>
          <w:bCs/>
          <w:sz w:val="28"/>
          <w:szCs w:val="28"/>
        </w:rPr>
        <w:t xml:space="preserve"> iegāde un piegāde </w:t>
      </w:r>
    </w:p>
    <w:p w14:paraId="0247053F" w14:textId="4CE43A52" w:rsidR="00254543" w:rsidRPr="00F71BEF" w:rsidRDefault="00992C44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C44">
        <w:rPr>
          <w:rFonts w:ascii="Times New Roman" w:hAnsi="Times New Roman" w:cs="Times New Roman"/>
          <w:b/>
          <w:bCs/>
          <w:sz w:val="28"/>
          <w:szCs w:val="28"/>
        </w:rPr>
        <w:t>Siguldas Valsts ģimnāzijai</w:t>
      </w:r>
      <w:r w:rsidR="00254543"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4B39E37" w14:textId="77777777" w:rsidR="00254543" w:rsidRDefault="00254543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B264D3" w:rsidRPr="00A30021" w14:paraId="2BFCE5EA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1B54" w14:textId="77777777" w:rsidR="00B264D3" w:rsidRPr="00B264D3" w:rsidRDefault="00B264D3" w:rsidP="00B264D3">
            <w:pPr>
              <w:pStyle w:val="BodyA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B264D3">
              <w:rPr>
                <w:rStyle w:val="None"/>
                <w:rFonts w:ascii="Times New Roman" w:hAnsi="Times New Roman"/>
                <w:b/>
                <w:bCs/>
              </w:rPr>
              <w:t>N.p.k.</w:t>
            </w:r>
          </w:p>
          <w:p w14:paraId="57E8A5B8" w14:textId="1AF65E92" w:rsidR="00B264D3" w:rsidRPr="00B264D3" w:rsidRDefault="00B264D3" w:rsidP="00B264D3">
            <w:pPr>
              <w:pStyle w:val="Body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674" w14:textId="1B9D306F" w:rsidR="00B264D3" w:rsidRPr="00B264D3" w:rsidRDefault="00B264D3" w:rsidP="00B264D3">
            <w:pPr>
              <w:pStyle w:val="BodyA"/>
              <w:spacing w:after="0" w:line="240" w:lineRule="auto"/>
              <w:jc w:val="center"/>
              <w:rPr>
                <w:b/>
              </w:rPr>
            </w:pPr>
            <w:r w:rsidRPr="00B264D3">
              <w:rPr>
                <w:b/>
              </w:rPr>
              <w:t>Vienības 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251D" w14:textId="77777777" w:rsidR="00B264D3" w:rsidRPr="00015C03" w:rsidRDefault="00B264D3" w:rsidP="00B264D3">
            <w:pPr>
              <w:pStyle w:val="BodyA"/>
              <w:spacing w:after="0" w:line="240" w:lineRule="auto"/>
              <w:jc w:val="center"/>
            </w:pPr>
            <w:r w:rsidRPr="00015C03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B37B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3C4F6FBE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4E7EA1BE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811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577B3068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B264D3" w:rsidRPr="00662F75" w14:paraId="31A01B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1D93" w14:textId="00D2C1F6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4288" w14:textId="5D685752" w:rsidR="00B264D3" w:rsidRPr="00662F75" w:rsidRDefault="00B264D3" w:rsidP="00B264D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Mobils dinamikas un kinemātikas pētīšanas komplekts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22BE" w14:textId="432E9F96" w:rsidR="00B264D3" w:rsidRPr="00662F75" w:rsidRDefault="00B319E3" w:rsidP="00B319E3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8381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B358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</w:tr>
      <w:tr w:rsidR="00B264D3" w:rsidRPr="00662F75" w14:paraId="500A46C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53FD" w14:textId="12DE7C28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66F" w14:textId="77F8E8A3" w:rsidR="00B264D3" w:rsidRPr="00662F75" w:rsidRDefault="00B264D3" w:rsidP="00B264D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 xml:space="preserve">Datu uzkrājējs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053F" w14:textId="0A58D8DB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24B8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0BA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088278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AE91" w14:textId="4DF38F2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94F9" w14:textId="28E12F60" w:rsidR="00E42C65" w:rsidRPr="00662F75" w:rsidRDefault="00E42C65" w:rsidP="00E42C65">
            <w:pPr>
              <w:jc w:val="both"/>
              <w:rPr>
                <w:color w:val="000000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Materiālu un struktūras testeris –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FF1" w14:textId="1A869FD8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E87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C24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DA5A5E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F0DC" w14:textId="796081A7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9110" w14:textId="0F2716E3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Mobili gaismas vārti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09F3" w14:textId="026E6220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1E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1F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AC0669C" w14:textId="77777777" w:rsidTr="00B264D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5CB" w14:textId="695A62F2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EA3" w14:textId="157CC3BC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Elektriskā plate ar elementiem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40A7" w14:textId="0EBDC6F3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D8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D9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062CB5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2AD8" w14:textId="57CE0B34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4E79" w14:textId="40543FB8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6607" w14:textId="100CCCFA" w:rsidR="00E42C65" w:rsidRPr="00662F75" w:rsidRDefault="00482F98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EDD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08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5BE7E5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4FDF" w14:textId="49F97FA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F9A" w14:textId="4969F455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7D41" w14:textId="5E77EC95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1FA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E1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CC1E917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9C1B" w14:textId="2B413FDC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20D8" w14:textId="0CE4B1E4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CO2 gāzu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D6CF" w14:textId="78C983BD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A2F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01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9100C1E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DCD1" w14:textId="669BBC2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54E0" w14:textId="296A2566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Mobils gaismas un krāsas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CA6C" w14:textId="712F58ED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822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1B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E2F87C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96D" w14:textId="160E8F4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8C8" w14:textId="069F0EA1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Statīvs ar piederumiem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1CD2" w14:textId="2A1280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9F0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0E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490006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342" w14:textId="4CFE88D4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E1A1" w14:textId="3D09CBA7" w:rsidR="00E42C65" w:rsidRPr="00662F75" w:rsidRDefault="00E42C65" w:rsidP="00E42C65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eastAsia="Calibri" w:cs="Times New Roman"/>
                <w:color w:val="000000" w:themeColor="text1"/>
                <w:sz w:val="22"/>
                <w:szCs w:val="22"/>
              </w:rPr>
              <w:t>O2 gāzu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E009" w14:textId="77777777" w:rsidR="00E42C65" w:rsidRPr="00662F75" w:rsidRDefault="00E42C65" w:rsidP="00E42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2</w:t>
            </w:r>
          </w:p>
          <w:p w14:paraId="17A2B17C" w14:textId="22DF7E10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D4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3E5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F065CB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277E" w14:textId="72A1740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8345" w14:textId="29C41958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Plaša diapazona temperatūras zonde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DD30" w14:textId="7C1EA2E1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3C3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2F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F03526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7E6" w14:textId="1A8C43C8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B225" w14:textId="273C80B1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Rotācijas kustības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DDE8" w14:textId="58CCC9F3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C40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E7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6BCC85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850" w14:textId="32169C8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7D" w14:textId="60AE276F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Mobils akselerometrs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81FC" w14:textId="2FDE4BC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93F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D8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116225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8414" w14:textId="1B69D25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EB14" w14:textId="4FAF29D5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Optiskais izšķīdušā O2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22C0" w14:textId="156D4A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FA5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63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6ACE47E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5BF2" w14:textId="3E7FF93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FF03" w14:textId="3783F879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Duļķainības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D8BE" w14:textId="77BAF86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A72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9F9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A084DE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3B7B" w14:textId="5B719181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C6A9" w14:textId="43C0A229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Osciloskops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074E" w14:textId="6175ED4E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00D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41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9C3AEB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99FD" w14:textId="0F4C00E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566D" w14:textId="1EDEC901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Programmas </w:t>
            </w:r>
            <w:r w:rsidRPr="00662F75">
              <w:rPr>
                <w:rFonts w:eastAsia="Calibri"/>
                <w:i/>
                <w:color w:val="000000" w:themeColor="text1"/>
                <w:sz w:val="22"/>
                <w:szCs w:val="22"/>
                <w:highlight w:val="white"/>
              </w:rPr>
              <w:t>Logger Pro 3</w:t>
            </w: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licence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736D" w14:textId="033182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290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413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49DD89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1929" w14:textId="3AE88B5F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F251" w14:textId="733CCC37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Izšķīdušā O2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DEA6" w14:textId="4B179C75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5C3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3D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1B6858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AB10" w14:textId="1A89907A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609A" w14:textId="02FD360B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Spirometrs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BAF9" w14:textId="1A78DAEB" w:rsidR="00E42C65" w:rsidRPr="00662F75" w:rsidRDefault="00B319E3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EA2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23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30C21C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4826" w14:textId="39339EF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9BAA" w14:textId="4AF541FB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Kalorimetrs ar sildspirāli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BC00" w14:textId="21E56F7A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246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D3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69A826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0DFD" w14:textId="6D29976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5FE7" w14:textId="34F96FDE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 xml:space="preserve">Termopāra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F536" w14:textId="79F270BC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FFB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D4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B17297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D770" w14:textId="16AF4443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A758" w14:textId="60456892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Nitrātu jonu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DBFF" w14:textId="64DBDF32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9762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AF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2B0A67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9031" w14:textId="439DACFA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6A43" w14:textId="61C9897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Amonija jonu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6A9A" w14:textId="620E6797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5CC1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248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A1DA73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BA03" w14:textId="46F8825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F137" w14:textId="0BABB80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Kalcija jonu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82A8" w14:textId="5DA8F14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18E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19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F1B616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71C8" w14:textId="176A20E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70F" w14:textId="55BFD2E9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Hlora jonu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989A" w14:textId="353E3B4B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0B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60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771F4E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65F0" w14:textId="7831EC6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6A94" w14:textId="3B0B23D7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Kālija jonu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60B1" w14:textId="2F756CB0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579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E4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CD5653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22A0" w14:textId="6E215D1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0A00" w14:textId="356AB7DD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Digitālais termometrs ar metālisku kāju vai ieduramu sensoru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6C7B" w14:textId="46D75781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734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B81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08A739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CA49" w14:textId="7A37087B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FE20" w14:textId="5A1C5B12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Spēka plāksnes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06E4" w14:textId="4E44D936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2D9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49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379522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A074" w14:textId="2A2B60E8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3FE1" w14:textId="0CDEADD0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sz w:val="22"/>
                <w:szCs w:val="22"/>
              </w:rPr>
              <w:t>Atomu modeļu komplekts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8E5A" w14:textId="424DD54B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F70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835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64EBA94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54AB" w14:textId="4B5F03D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E216" w14:textId="55BECA1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3-asu Paātrinājuma (Akselerometra)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4826" w14:textId="3EFC6E92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B1B1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5F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492CAB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D940" w14:textId="597F9D2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E26" w14:textId="135BEA24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Augstas strāvas zonde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96F5" w14:textId="752AA616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184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5D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77659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A37B" w14:textId="74A1D0D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9F4A" w14:textId="48321E60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Zemas strāvas zonde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D298" w14:textId="00328C0A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DC9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A91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FB2621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3044" w14:textId="09FCC519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24AA" w14:textId="77777777" w:rsidR="00E42C65" w:rsidRPr="00662F75" w:rsidRDefault="00E42C65" w:rsidP="00E42C65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Pilināmā piltuve,</w:t>
            </w:r>
          </w:p>
          <w:p w14:paraId="47B05DB2" w14:textId="10BF54CB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125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9F5" w14:textId="2E32FA6E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231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9A4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5EB59F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B28C" w14:textId="5253C69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6BE4" w14:textId="1724AAB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Berzes komplekts ratiņiem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EB28" w14:textId="74BE1A89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5BD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A5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FC4181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3723" w14:textId="6A72DE89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2E14" w14:textId="12044B8A" w:rsidR="00015C03" w:rsidRPr="00662F75" w:rsidRDefault="007B47D0" w:rsidP="00015C03">
            <w:pPr>
              <w:rPr>
                <w:color w:val="000000" w:themeColor="text1"/>
                <w:sz w:val="22"/>
                <w:szCs w:val="22"/>
              </w:rPr>
            </w:pPr>
            <w:r w:rsidRPr="00114837">
              <w:rPr>
                <w:rFonts w:eastAsia="Calibri"/>
                <w:color w:val="000000" w:themeColor="text1"/>
              </w:rPr>
              <w:t>Areometrs, komplekts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9279" w14:textId="3336723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2AA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53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467757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F217" w14:textId="7385C16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5DD4" w14:textId="67334810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Mobils stikla PH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896C" w14:textId="1E4AF39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D44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15F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62067D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0283" w14:textId="33F84C3C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2AF0" w14:textId="35608001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Bunzena kolba, 500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20BD" w14:textId="3C6EFAF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D8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5A5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5D8380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922D" w14:textId="7E38D41F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95D2" w14:textId="521B794F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Tiltu testēšanas modulis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9273" w14:textId="089F725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149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351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926816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7A9C" w14:textId="4B923BAF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AEE8" w14:textId="0309A877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Mikrofona (skaņas)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B40E" w14:textId="67F1159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324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30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685B61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6FE" w14:textId="1366665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F602" w14:textId="52A72A21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Sāļuma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8EC1" w14:textId="26D63A58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6EC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F0D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36937E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E379" w14:textId="5CDA01C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76FE" w14:textId="6692AE9F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Augsnes mitruma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C68A" w14:textId="0388F87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74E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4F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786D1BC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989B" w14:textId="445BA9A2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2AE2" w14:textId="0CCEBB9E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Kolorimetrs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D8E5" w14:textId="38AFE2E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BD4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4E6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88F932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0715" w14:textId="696E457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ACA4" w14:textId="570C4ACE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Elpošanas josta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B45F" w14:textId="4EA0F90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5B1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64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B7AB76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7060" w14:textId="4634958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EC30" w14:textId="7DDAFA47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Vadītspējas zonde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DB0F" w14:textId="107D9EF1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9E6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81A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84B62F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AD34" w14:textId="0217C459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5A33" w14:textId="7777777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Bunzena kolba, </w:t>
            </w:r>
          </w:p>
          <w:p w14:paraId="18978DB1" w14:textId="67312068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250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8510" w14:textId="3E47358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6E6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37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E2A025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086" w14:textId="3A7700D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467F" w14:textId="3CA9543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Gaismas vārtu stiprinājums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4C9B" w14:textId="4CDD5BCD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A15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D1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27646E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C119" w14:textId="7EA7BD3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C534" w14:textId="4E8A6E05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Plakanais PH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5607" w14:textId="6317A68E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010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25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812356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A15E" w14:textId="796219B4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7934" w14:textId="4D9740FA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Sprieguma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8280" w14:textId="1D5D82AF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54B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597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2B5D67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11A2" w14:textId="4756635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4406" w14:textId="64F2772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Ratiņu palaišanas un sadursmju sistēma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81A9" w14:textId="276B3909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DE0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DC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AF3C57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B38D" w14:textId="7920E88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2FB2" w14:textId="54EBC7D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Vienmērīga ātruma mašīnas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82BA" w14:textId="525471C6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E2D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916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BB12BD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5214" w14:textId="4C68BE2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CCEB" w14:textId="46EBEE76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Bihnera piltuve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0C65" w14:textId="0C9D88B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3AE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BE2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F452F3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9895" w14:textId="48969B2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4154" w14:textId="6C323BA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Elektriskā plītiņa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22FF" w14:textId="1293329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8C5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18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73E125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A080" w14:textId="658E6A0D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2E8F" w14:textId="4352E2C8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Digitālais termometrs ar vadu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F88B" w14:textId="3407CD34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C91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E2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9B6C14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9678" w14:textId="1CE88D6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6C9B" w14:textId="53228754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Difrakcijas spektroskops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6F8B" w14:textId="197CD6C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FD4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8E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10FC47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A9BD" w14:textId="61330D6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868F" w14:textId="34F13FE8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Mobilo sensoru uzlādes stacija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000E" w14:textId="654842C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E65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57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43F2DB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D474" w14:textId="64FF86A2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277B" w14:textId="46C8E1C0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 xml:space="preserve">3-Asu magnētiskā lauka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5C24" w14:textId="20374FE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D5B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15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4CAAB8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307B" w14:textId="6B58FB4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5AE" w14:textId="2E22A991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 xml:space="preserve">Relatīvā gaisa mitruma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1A7E" w14:textId="0501D2F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04E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7E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95CB239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4A8C" w14:textId="4EBC2815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C60F" w14:textId="4574CA3D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"žogs" kustības sensoriem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082F" w14:textId="5E87065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F20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ED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B79043E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9D73" w14:textId="3CA9339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26DB" w14:textId="2C7F59B5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Gaismas sensors (luksometrs)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96EB" w14:textId="7D0BC86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9CD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4D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F6072CB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CED3" w14:textId="7B863B8F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4A11" w14:textId="2CA13C89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Bimetāla plāksne ar kontaktiem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7114" w14:textId="48149846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CC4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81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FD129DC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4FDE" w14:textId="2FB91D7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BD68" w14:textId="363FA6C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Paātrinātas kustības mašīnas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1CBD" w14:textId="59228261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765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4B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7109DF6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7064" w14:textId="2E2270E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77C9" w14:textId="73889C3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Pārplūdes trauks, alumīnija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0A20" w14:textId="1BF0B1F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38A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B8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520F752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4205" w14:textId="2B33D8C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A5DC" w14:textId="7CBCC4E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Termometrs bez gradācijas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E66E" w14:textId="7BE8D5D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C70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2C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C519C47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BE36" w14:textId="7C2F0565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E432" w14:textId="51E51DA5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Platforma ar ventilatoru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5669" w14:textId="2E610D13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EAE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D4A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793FEB00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A05B" w14:textId="109A11C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98200" w14:textId="24274A8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Statīvs pipetēm - liels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03A8" w14:textId="5C3F559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0CB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34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3564D68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94486" w14:textId="3B97D28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6C7E8" w14:textId="30E4807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Kapilāro spēku demonstrēšanas ierīce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F975" w14:textId="04C24FF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BFB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56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86C31E1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F4D2" w14:textId="789BD74C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D0124" w14:textId="49C278C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Termoģenerators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AEA6" w14:textId="2D82FB6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F7B7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00D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84C3CBF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0E8B" w14:textId="66678742" w:rsidR="00015C03" w:rsidRPr="00662F75" w:rsidRDefault="004B2505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A70B" w14:textId="4FC3569C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Krāsu filtri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FB7B" w14:textId="14F40A4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8E2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E5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FE4393F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0EBE" w14:textId="6253E161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7754" w14:textId="4174E3DA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Gredzenveida magnēti ar plastmasas pārklājumu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8CA3" w14:textId="713BB19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08C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F2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DBFCD36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E7F3" w14:textId="07902FB4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4644" w14:textId="52305DDE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Sublimācijas ampula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09B9C" w14:textId="1A18DF99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81A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65D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3AC3809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63B9" w14:textId="5238001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88EC" w14:textId="20EE8664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Kapilāri, komplekts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A1F9" w14:textId="4746C03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97E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AC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C043A9" w:rsidRPr="00662F75" w14:paraId="79CB6464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84D6" w14:textId="0186DFBE" w:rsidR="00C043A9" w:rsidRPr="00662F75" w:rsidRDefault="00C043A9" w:rsidP="00015C03">
            <w:pPr>
              <w:pStyle w:val="Body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D8B1" w14:textId="2FD36752" w:rsidR="00C043A9" w:rsidRPr="00662F75" w:rsidRDefault="00C043A9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Digitālais multimetrs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B4B3" w14:textId="260CB8D8" w:rsidR="00C043A9" w:rsidRPr="00662F75" w:rsidRDefault="00C043A9" w:rsidP="00015C03">
            <w:pPr>
              <w:pStyle w:val="Body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0BEC" w14:textId="77777777" w:rsidR="00C043A9" w:rsidRPr="00662F75" w:rsidRDefault="00C043A9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2EDC" w14:textId="77777777" w:rsidR="00C043A9" w:rsidRPr="00662F75" w:rsidRDefault="00C043A9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B7E1575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9BE7" w14:textId="6B1E0089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C043A9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A629" w14:textId="3F0A0E8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Ierīču komplekts mikropreparātu gatavošanai (15 daļas)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6A68" w14:textId="0049748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E6D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50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</w:tbl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662F75" w:rsidRPr="00662F75" w14:paraId="023CF7A2" w14:textId="77777777" w:rsidTr="00662F75">
        <w:tc>
          <w:tcPr>
            <w:tcW w:w="7655" w:type="dxa"/>
          </w:tcPr>
          <w:p w14:paraId="0BDE75C1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Kopējā summa EUR (bez PVN)</w:t>
            </w:r>
          </w:p>
        </w:tc>
        <w:tc>
          <w:tcPr>
            <w:tcW w:w="1842" w:type="dxa"/>
          </w:tcPr>
          <w:p w14:paraId="7058302C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662F75" w:rsidRPr="00662F75" w14:paraId="12FF9297" w14:textId="77777777" w:rsidTr="00662F75">
        <w:tc>
          <w:tcPr>
            <w:tcW w:w="7655" w:type="dxa"/>
          </w:tcPr>
          <w:p w14:paraId="77F4A7D6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PVN</w:t>
            </w:r>
          </w:p>
        </w:tc>
        <w:tc>
          <w:tcPr>
            <w:tcW w:w="1842" w:type="dxa"/>
          </w:tcPr>
          <w:p w14:paraId="7FD7C077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662F75" w:rsidRPr="00662F75" w14:paraId="315960F4" w14:textId="77777777" w:rsidTr="00662F75">
        <w:tc>
          <w:tcPr>
            <w:tcW w:w="7655" w:type="dxa"/>
          </w:tcPr>
          <w:p w14:paraId="71A759FC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Kopējā summa EUR (ar PVN)</w:t>
            </w:r>
          </w:p>
        </w:tc>
        <w:tc>
          <w:tcPr>
            <w:tcW w:w="1842" w:type="dxa"/>
          </w:tcPr>
          <w:p w14:paraId="3C33FC0D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528ACAAB" w14:textId="0DF17A25" w:rsidR="0026410A" w:rsidRPr="00662F75" w:rsidRDefault="0026410A" w:rsidP="00662F75">
      <w:pPr>
        <w:pStyle w:val="BodyA"/>
        <w:widowControl w:val="0"/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26410A" w:rsidRPr="00662F75" w:rsidSect="00662F7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15C03"/>
    <w:rsid w:val="000E1BB7"/>
    <w:rsid w:val="00104601"/>
    <w:rsid w:val="00254543"/>
    <w:rsid w:val="0026410A"/>
    <w:rsid w:val="00307F6B"/>
    <w:rsid w:val="00343FED"/>
    <w:rsid w:val="00363E7B"/>
    <w:rsid w:val="00482F98"/>
    <w:rsid w:val="004953BC"/>
    <w:rsid w:val="004B2505"/>
    <w:rsid w:val="00507534"/>
    <w:rsid w:val="00525DEA"/>
    <w:rsid w:val="00662F75"/>
    <w:rsid w:val="006D2136"/>
    <w:rsid w:val="007B3A38"/>
    <w:rsid w:val="007B47D0"/>
    <w:rsid w:val="008B7E12"/>
    <w:rsid w:val="008F3E2A"/>
    <w:rsid w:val="00913805"/>
    <w:rsid w:val="00992C44"/>
    <w:rsid w:val="00B145B9"/>
    <w:rsid w:val="00B264D3"/>
    <w:rsid w:val="00B319E3"/>
    <w:rsid w:val="00BB633F"/>
    <w:rsid w:val="00C043A9"/>
    <w:rsid w:val="00C2206A"/>
    <w:rsid w:val="00D37966"/>
    <w:rsid w:val="00D815A8"/>
    <w:rsid w:val="00DC3E4B"/>
    <w:rsid w:val="00E42C65"/>
    <w:rsid w:val="00F76DFB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A29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D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0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87FC-037E-4B62-83B6-5256872C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27</cp:revision>
  <dcterms:created xsi:type="dcterms:W3CDTF">2019-02-21T12:47:00Z</dcterms:created>
  <dcterms:modified xsi:type="dcterms:W3CDTF">2019-07-29T07:50:00Z</dcterms:modified>
</cp:coreProperties>
</file>