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6F34" w14:textId="77777777" w:rsidR="00043F7A" w:rsidRDefault="00043F7A" w:rsidP="00043F7A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3DAFDB1C" w14:textId="38AE4ABF" w:rsidR="007C067E" w:rsidRPr="007C067E" w:rsidRDefault="00334BC5" w:rsidP="007C067E">
      <w:pPr>
        <w:tabs>
          <w:tab w:val="left" w:pos="851"/>
          <w:tab w:val="left" w:pos="1860"/>
        </w:tabs>
        <w:suppressAutoHyphens/>
        <w:spacing w:after="0"/>
        <w:ind w:right="-99"/>
        <w:jc w:val="right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6</w:t>
      </w:r>
      <w:r w:rsidR="007C067E" w:rsidRPr="007C067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.pielikums </w:t>
      </w:r>
    </w:p>
    <w:p w14:paraId="3A452406" w14:textId="77777777" w:rsidR="00FF7744" w:rsidRPr="00FF7744" w:rsidRDefault="00FF7744" w:rsidP="00FF7744">
      <w:pPr>
        <w:tabs>
          <w:tab w:val="left" w:pos="851"/>
          <w:tab w:val="left" w:pos="1860"/>
        </w:tabs>
        <w:suppressAutoHyphens/>
        <w:spacing w:after="0"/>
        <w:ind w:right="-142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FF7744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Iepirkuma ”Dabas zinātņu klašu, kabinetu aprīkojuma </w:t>
      </w:r>
    </w:p>
    <w:p w14:paraId="0983BCF2" w14:textId="77777777" w:rsidR="00FF7744" w:rsidRPr="00FF7744" w:rsidRDefault="00FF7744" w:rsidP="00FF7744">
      <w:pPr>
        <w:tabs>
          <w:tab w:val="left" w:pos="851"/>
          <w:tab w:val="left" w:pos="1860"/>
        </w:tabs>
        <w:suppressAutoHyphens/>
        <w:spacing w:after="0"/>
        <w:ind w:right="-142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FF7744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iegāde un piegāde Siguldas Valsts ģimnāzijai” </w:t>
      </w:r>
    </w:p>
    <w:p w14:paraId="383F003A" w14:textId="5DD6CABE" w:rsidR="007C067E" w:rsidRPr="007C067E" w:rsidRDefault="00FF7744" w:rsidP="00FF7744">
      <w:pPr>
        <w:tabs>
          <w:tab w:val="left" w:pos="851"/>
          <w:tab w:val="left" w:pos="1860"/>
        </w:tabs>
        <w:suppressAutoHyphens/>
        <w:spacing w:after="0"/>
        <w:ind w:right="-142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FF7744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Nr. SNP 2019/</w:t>
      </w:r>
      <w:r w:rsidR="00B40C38">
        <w:rPr>
          <w:rFonts w:ascii="Times New Roman" w:eastAsia="Times New Roman" w:hAnsi="Times New Roman"/>
          <w:bCs/>
          <w:sz w:val="20"/>
          <w:szCs w:val="20"/>
          <w:lang w:val="lv-LV"/>
        </w:rPr>
        <w:t>12</w:t>
      </w:r>
      <w:r w:rsidRPr="00FF7744">
        <w:rPr>
          <w:rFonts w:ascii="Times New Roman" w:eastAsia="Times New Roman" w:hAnsi="Times New Roman"/>
          <w:bCs/>
          <w:sz w:val="20"/>
          <w:szCs w:val="20"/>
          <w:lang w:val="lv-LV"/>
        </w:rPr>
        <w:t>/AK) nolikumam</w:t>
      </w:r>
    </w:p>
    <w:p w14:paraId="62828FAC" w14:textId="77777777" w:rsidR="00043F7A" w:rsidRPr="00255280" w:rsidRDefault="00043F7A" w:rsidP="00043F7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45CEB677" w14:textId="77777777" w:rsidR="00043F7A" w:rsidRPr="00255280" w:rsidRDefault="00043F7A" w:rsidP="00043F7A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38B77EC3" w14:textId="77777777" w:rsidR="00043F7A" w:rsidRPr="00E64E8E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7286E351" w14:textId="067E0FBE" w:rsidR="00043F7A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 (ja tādi tiks piesaistīti)</w:t>
      </w:r>
    </w:p>
    <w:p w14:paraId="2D2EA6C5" w14:textId="77777777" w:rsidR="00334BC5" w:rsidRDefault="00334BC5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3C0F619F" w14:textId="70DF4C20" w:rsidR="0004532C" w:rsidRPr="00841A4D" w:rsidRDefault="0004532C" w:rsidP="00841A4D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7C067E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7C067E"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7C067E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7C067E" w:rsidRPr="007C067E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FF7744" w:rsidRPr="00FF7744">
        <w:rPr>
          <w:rFonts w:ascii="Times New Roman" w:hAnsi="Times New Roman"/>
          <w:bCs/>
          <w:sz w:val="24"/>
          <w:szCs w:val="24"/>
          <w:lang w:val="lv-LV"/>
        </w:rPr>
        <w:t>Sensori un datu uzkrājēji, to iegāde un piegāde Siguldas Valsts ģimnāzijai</w:t>
      </w:r>
      <w:r w:rsidR="007C067E" w:rsidRPr="007C067E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3BCB8A85" w14:textId="77777777" w:rsidR="00043F7A" w:rsidRPr="00E64E8E" w:rsidRDefault="00043F7A" w:rsidP="00043F7A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43F7A" w:rsidRPr="00AB4094" w14:paraId="25269463" w14:textId="77777777" w:rsidTr="009017B7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0A8DDFF8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FD5E3CA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B90AD26" w14:textId="77777777" w:rsidR="00043F7A" w:rsidRPr="00E64E8E" w:rsidRDefault="00043F7A" w:rsidP="0062026E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084F72E2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6AF7070A" w14:textId="77777777" w:rsidR="00043F7A" w:rsidRPr="00E64E8E" w:rsidRDefault="00043F7A" w:rsidP="0062026E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1D5FAA7" w14:textId="77777777" w:rsidR="00043F7A" w:rsidRPr="00E64E8E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8FDA16D" w14:textId="77777777" w:rsidR="00043F7A" w:rsidRPr="009017B7" w:rsidRDefault="00043F7A" w:rsidP="0062026E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43F7A" w:rsidRPr="00AB4094" w14:paraId="5EADEE25" w14:textId="77777777" w:rsidTr="009017B7">
        <w:trPr>
          <w:trHeight w:val="340"/>
          <w:jc w:val="center"/>
        </w:trPr>
        <w:tc>
          <w:tcPr>
            <w:tcW w:w="704" w:type="dxa"/>
          </w:tcPr>
          <w:p w14:paraId="54175FD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FC5D9E9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4588B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A9A18AF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4B1F3B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39DFEDAE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43F7A" w:rsidRPr="00AB4094" w14:paraId="237D3171" w14:textId="77777777" w:rsidTr="009017B7">
        <w:trPr>
          <w:trHeight w:val="340"/>
          <w:jc w:val="center"/>
        </w:trPr>
        <w:tc>
          <w:tcPr>
            <w:tcW w:w="704" w:type="dxa"/>
          </w:tcPr>
          <w:p w14:paraId="5195FBA6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01E3F2F7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20EC912C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E8A1B9B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351D2E4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514368A" w14:textId="77777777" w:rsidR="00043F7A" w:rsidRPr="00E64E8E" w:rsidRDefault="00043F7A" w:rsidP="0062026E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558B3E3" w14:textId="301500CC" w:rsidR="00043F7A" w:rsidRDefault="00043F7A"/>
    <w:p w14:paraId="21EF677B" w14:textId="025CAD9F" w:rsidR="0004532C" w:rsidRPr="00524C55" w:rsidRDefault="0004532C" w:rsidP="00841A4D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34BC5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334BC5"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II daļai</w:t>
      </w:r>
      <w:r w:rsidR="00334BC5"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FF7744" w:rsidRPr="00524C55">
        <w:rPr>
          <w:rFonts w:ascii="Times New Roman" w:hAnsi="Times New Roman"/>
          <w:bCs/>
          <w:sz w:val="24"/>
          <w:szCs w:val="24"/>
          <w:lang w:val="lv-LV"/>
        </w:rPr>
        <w:t>Laboratorijas trauku un aprīkojuma iegāde un piegāde Siguldas Valsts ģimnāzijai</w:t>
      </w:r>
      <w:r w:rsidR="00334BC5" w:rsidRPr="00524C55">
        <w:rPr>
          <w:rFonts w:ascii="Times New Roman" w:hAnsi="Times New Roman"/>
          <w:bCs/>
          <w:sz w:val="24"/>
          <w:szCs w:val="24"/>
          <w:lang w:val="lv-LV"/>
        </w:rPr>
        <w:t>”</w:t>
      </w:r>
    </w:p>
    <w:p w14:paraId="7861B04C" w14:textId="77777777" w:rsidR="0004532C" w:rsidRPr="00E64E8E" w:rsidRDefault="0004532C" w:rsidP="0004532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04532C" w:rsidRPr="00AB4094" w14:paraId="1A08C26B" w14:textId="77777777" w:rsidTr="00856D68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56B552E9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3AA5DD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5F9D45F" w14:textId="77777777" w:rsidR="0004532C" w:rsidRPr="00E64E8E" w:rsidRDefault="0004532C" w:rsidP="00856D68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4C55061F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4D8A348" w14:textId="77777777" w:rsidR="0004532C" w:rsidRPr="00E64E8E" w:rsidRDefault="0004532C" w:rsidP="00856D68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5FD010F" w14:textId="77777777" w:rsidR="0004532C" w:rsidRPr="00E64E8E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61E78B0" w14:textId="77777777" w:rsidR="0004532C" w:rsidRPr="009017B7" w:rsidRDefault="0004532C" w:rsidP="00856D68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04532C" w:rsidRPr="00AB4094" w14:paraId="5C58527E" w14:textId="77777777" w:rsidTr="00856D68">
        <w:trPr>
          <w:trHeight w:val="340"/>
          <w:jc w:val="center"/>
        </w:trPr>
        <w:tc>
          <w:tcPr>
            <w:tcW w:w="704" w:type="dxa"/>
          </w:tcPr>
          <w:p w14:paraId="5D174B7A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61B76188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32592EB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63822C84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3F2BA6B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61E65504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04532C" w:rsidRPr="00AB4094" w14:paraId="4E3A0667" w14:textId="77777777" w:rsidTr="00856D68">
        <w:trPr>
          <w:trHeight w:val="340"/>
          <w:jc w:val="center"/>
        </w:trPr>
        <w:tc>
          <w:tcPr>
            <w:tcW w:w="704" w:type="dxa"/>
          </w:tcPr>
          <w:p w14:paraId="43619606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11C52D6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46AF43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26271C13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456CCCAF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79F52FDC" w14:textId="77777777" w:rsidR="0004532C" w:rsidRPr="00E64E8E" w:rsidRDefault="0004532C" w:rsidP="00856D68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735A2A0E" w14:textId="56EEE5FA" w:rsidR="0004532C" w:rsidRDefault="0004532C"/>
    <w:p w14:paraId="6EED4DB4" w14:textId="5D4FEABA" w:rsidR="00FF7744" w:rsidRPr="00841A4D" w:rsidRDefault="00FF7744" w:rsidP="00FF7744">
      <w:pPr>
        <w:tabs>
          <w:tab w:val="left" w:pos="851"/>
          <w:tab w:val="left" w:pos="1860"/>
        </w:tabs>
        <w:suppressAutoHyphens/>
        <w:spacing w:after="0" w:line="240" w:lineRule="auto"/>
        <w:ind w:right="-241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34BC5">
        <w:rPr>
          <w:rFonts w:ascii="Times New Roman" w:eastAsia="Times New Roman" w:hAnsi="Times New Roman"/>
          <w:sz w:val="24"/>
          <w:szCs w:val="24"/>
          <w:lang w:val="lv-LV"/>
        </w:rPr>
        <w:t>Iepirkuma priekšmeta II</w:t>
      </w:r>
      <w:r>
        <w:rPr>
          <w:rFonts w:ascii="Times New Roman" w:eastAsia="Times New Roman" w:hAnsi="Times New Roman"/>
          <w:sz w:val="24"/>
          <w:szCs w:val="24"/>
          <w:lang w:val="lv-LV"/>
        </w:rPr>
        <w:t>I</w:t>
      </w:r>
      <w:r w:rsidRPr="00334BC5">
        <w:rPr>
          <w:rFonts w:ascii="Times New Roman" w:eastAsia="Times New Roman" w:hAnsi="Times New Roman"/>
          <w:sz w:val="24"/>
          <w:szCs w:val="24"/>
          <w:lang w:val="lv-LV"/>
        </w:rPr>
        <w:t xml:space="preserve"> daļai </w:t>
      </w:r>
      <w:r w:rsidRPr="00524C55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524C55">
        <w:rPr>
          <w:rFonts w:ascii="Times New Roman" w:hAnsi="Times New Roman"/>
          <w:bCs/>
          <w:sz w:val="24"/>
          <w:szCs w:val="24"/>
          <w:lang w:val="lv-LV"/>
        </w:rPr>
        <w:t>Specifisko dabaszinātņu iekārtu un aprīkojuma iegāde un piegāde Siguldas Valsts ģimnāzijai”</w:t>
      </w:r>
    </w:p>
    <w:p w14:paraId="20CAE568" w14:textId="77777777" w:rsidR="00FF7744" w:rsidRPr="00E64E8E" w:rsidRDefault="00FF7744" w:rsidP="00FF7744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1984"/>
        <w:gridCol w:w="2127"/>
        <w:gridCol w:w="1984"/>
        <w:gridCol w:w="1701"/>
      </w:tblGrid>
      <w:tr w:rsidR="00FF7744" w:rsidRPr="00AB4094" w14:paraId="146D0645" w14:textId="77777777" w:rsidTr="001170C5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2CF99BB" w14:textId="77777777" w:rsidR="00FF7744" w:rsidRPr="00E64E8E" w:rsidRDefault="00FF7744" w:rsidP="001170C5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1495156" w14:textId="77777777" w:rsidR="00FF7744" w:rsidRPr="00E64E8E" w:rsidRDefault="00FF7744" w:rsidP="001170C5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4C1FEC6" w14:textId="77777777" w:rsidR="00FF7744" w:rsidRPr="00E64E8E" w:rsidRDefault="00FF7744" w:rsidP="001170C5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6157C40D" w14:textId="77777777" w:rsidR="00FF7744" w:rsidRPr="00E64E8E" w:rsidRDefault="00FF7744" w:rsidP="001170C5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F09038E" w14:textId="77777777" w:rsidR="00FF7744" w:rsidRPr="00E64E8E" w:rsidRDefault="00FF7744" w:rsidP="001170C5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7DA60D0" w14:textId="77777777" w:rsidR="00FF7744" w:rsidRPr="00E64E8E" w:rsidRDefault="00FF7744" w:rsidP="001170C5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 xml:space="preserve">Apakšuzņēmējam nododamais līguma apjoms no līguma kopējā apjoma </w:t>
            </w:r>
            <w:r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(EUR bez PVN</w:t>
            </w: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FC0D9B7" w14:textId="77777777" w:rsidR="00FF7744" w:rsidRPr="009017B7" w:rsidRDefault="00FF7744" w:rsidP="001170C5">
            <w:pPr>
              <w:keepNext/>
              <w:keepLines/>
              <w:jc w:val="center"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9017B7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nododamo darbību apraksts</w:t>
            </w:r>
          </w:p>
        </w:tc>
      </w:tr>
      <w:tr w:rsidR="00FF7744" w:rsidRPr="00AB4094" w14:paraId="191CE9BE" w14:textId="77777777" w:rsidTr="001170C5">
        <w:trPr>
          <w:trHeight w:val="340"/>
          <w:jc w:val="center"/>
        </w:trPr>
        <w:tc>
          <w:tcPr>
            <w:tcW w:w="704" w:type="dxa"/>
          </w:tcPr>
          <w:p w14:paraId="35962ECD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5D8E4EFB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3778CB3A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301933F5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51EB0735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408067DA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F7744" w:rsidRPr="00AB4094" w14:paraId="2BC3A759" w14:textId="77777777" w:rsidTr="001170C5">
        <w:trPr>
          <w:trHeight w:val="340"/>
          <w:jc w:val="center"/>
        </w:trPr>
        <w:tc>
          <w:tcPr>
            <w:tcW w:w="704" w:type="dxa"/>
          </w:tcPr>
          <w:p w14:paraId="053FE5CF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14:paraId="7F5FEA1F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1DA5A2BF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127" w:type="dxa"/>
          </w:tcPr>
          <w:p w14:paraId="76613A0C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14:paraId="0AFCD533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</w:tcPr>
          <w:p w14:paraId="208BBC4D" w14:textId="77777777" w:rsidR="00FF7744" w:rsidRPr="00E64E8E" w:rsidRDefault="00FF7744" w:rsidP="001170C5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25F97AEB" w14:textId="77777777" w:rsidR="00FF7744" w:rsidRDefault="00FF7744"/>
    <w:sectPr w:rsidR="00FF7744" w:rsidSect="00FF7744">
      <w:pgSz w:w="11906" w:h="16838"/>
      <w:pgMar w:top="568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7A"/>
    <w:rsid w:val="00043F7A"/>
    <w:rsid w:val="0004532C"/>
    <w:rsid w:val="000B0CE2"/>
    <w:rsid w:val="001D333C"/>
    <w:rsid w:val="00334BC5"/>
    <w:rsid w:val="003803ED"/>
    <w:rsid w:val="00524C55"/>
    <w:rsid w:val="00710F03"/>
    <w:rsid w:val="007C067E"/>
    <w:rsid w:val="00841A4D"/>
    <w:rsid w:val="009017B7"/>
    <w:rsid w:val="00B40C38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6474"/>
  <w15:chartTrackingRefBased/>
  <w15:docId w15:val="{FFF8C57E-66A9-4AE3-987C-13FE016F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7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10</cp:revision>
  <dcterms:created xsi:type="dcterms:W3CDTF">2019-02-20T13:11:00Z</dcterms:created>
  <dcterms:modified xsi:type="dcterms:W3CDTF">2019-06-11T12:44:00Z</dcterms:modified>
</cp:coreProperties>
</file>