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Nolikuma 7.pielikums</w:t>
      </w:r>
    </w:p>
    <w:p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Līguma projekts</w:t>
      </w:r>
    </w:p>
    <w:p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LĪGUMS Nr.____________</w:t>
      </w:r>
    </w:p>
    <w:p w:rsidR="008F78EC" w:rsidRPr="008F78EC" w:rsidRDefault="008F78EC" w:rsidP="008F78E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F78EC" w:rsidRPr="008F78EC" w:rsidTr="00763381">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8"/>
                <w:szCs w:val="28"/>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2017.gada ___.__________</w:t>
            </w:r>
          </w:p>
          <w:p w:rsidR="008F78EC" w:rsidRPr="008F78EC" w:rsidRDefault="008F78EC" w:rsidP="008F78EC">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p>
        </w:tc>
      </w:tr>
    </w:tbl>
    <w:p w:rsidR="008F78EC" w:rsidRPr="008F78EC" w:rsidRDefault="008F78EC" w:rsidP="008F78E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Siguldas novada pašvaldība</w:t>
      </w:r>
      <w:r w:rsidRPr="008F78EC">
        <w:rPr>
          <w:rFonts w:ascii="Times New Roman" w:eastAsia="Arial Unicode MS" w:hAnsi="Times New Roman" w:cs="Times New Roman"/>
          <w:color w:val="000000"/>
          <w:sz w:val="24"/>
          <w:szCs w:val="24"/>
          <w:u w:color="000000"/>
          <w:bdr w:val="nil"/>
          <w:lang w:eastAsia="lv-LV"/>
        </w:rPr>
        <w:t xml:space="preserve">, reģistrācijas Nr.90000048152, juridiskā adrese Pils ielā 16, Sigulda, Siguldas novads, LV-2150, (turpmāk –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tās izpilddirektores Jeļenas Zarandijas personā, kura rīkojas saskaņā ar 2017.gada 10.augusta Sig</w:t>
      </w:r>
      <w:r w:rsidR="00780A6D">
        <w:rPr>
          <w:rFonts w:ascii="Times New Roman" w:eastAsia="Arial Unicode MS" w:hAnsi="Times New Roman" w:cs="Times New Roman"/>
          <w:color w:val="000000"/>
          <w:sz w:val="24"/>
          <w:szCs w:val="24"/>
          <w:u w:color="000000"/>
          <w:bdr w:val="nil"/>
          <w:lang w:eastAsia="lv-LV"/>
        </w:rPr>
        <w:t>uldas novada pašvaldības domes s</w:t>
      </w:r>
      <w:r w:rsidRPr="008F78EC">
        <w:rPr>
          <w:rFonts w:ascii="Times New Roman" w:eastAsia="Arial Unicode MS" w:hAnsi="Times New Roman" w:cs="Times New Roman"/>
          <w:color w:val="000000"/>
          <w:sz w:val="24"/>
          <w:szCs w:val="24"/>
          <w:u w:color="000000"/>
          <w:bdr w:val="nil"/>
          <w:lang w:eastAsia="lv-LV"/>
        </w:rPr>
        <w:t xml:space="preserve">aistošajiem noteikumiem Nr.20 „Siguldas novada pašvaldības nolikums” (protokols Nr.14 §1),  no vienas puses, un </w:t>
      </w:r>
    </w:p>
    <w:p w:rsidR="008F78EC" w:rsidRPr="008F78EC"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__________________________</w:t>
      </w:r>
      <w:r w:rsidRPr="008F78EC">
        <w:rPr>
          <w:rFonts w:ascii="Times New Roman" w:eastAsia="Arial Unicode MS" w:hAnsi="Times New Roman" w:cs="Times New Roman"/>
          <w:bCs/>
          <w:color w:val="000000"/>
          <w:sz w:val="24"/>
          <w:szCs w:val="24"/>
          <w:u w:color="000000"/>
          <w:bdr w:val="nil"/>
          <w:lang w:eastAsia="lv-LV"/>
        </w:rPr>
        <w:t>,</w:t>
      </w:r>
      <w:r w:rsidRPr="008F78EC">
        <w:rPr>
          <w:rFonts w:ascii="Times New Roman" w:eastAsia="Arial Unicode MS" w:hAnsi="Times New Roman" w:cs="Times New Roman"/>
          <w:color w:val="000000"/>
          <w:sz w:val="24"/>
          <w:szCs w:val="24"/>
          <w:u w:color="000000"/>
          <w:bdr w:val="nil"/>
          <w:lang w:eastAsia="lv-LV"/>
        </w:rPr>
        <w:t xml:space="preserve"> vienotais reģistrācijas Nr._________________, juridiskā adrese: _______________________, (turpmāk –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tās _____________________ personā, no otras puses, katrs atsevišķi turpmāk līguma tekstā saukts arī – Līdzējs, abi kopā arī - Līdzēji, pamatojoties uz Siguldas novada pašvaldības rīkotā atklātā konkursa „Siguldas Jaunās pils pārbūve un </w:t>
      </w:r>
      <w:r w:rsidRPr="0044046F">
        <w:rPr>
          <w:rFonts w:ascii="Times New Roman" w:eastAsia="Arial Unicode MS" w:hAnsi="Times New Roman" w:cs="Times New Roman"/>
          <w:color w:val="000000"/>
          <w:sz w:val="24"/>
          <w:szCs w:val="24"/>
          <w:u w:color="000000"/>
          <w:bdr w:val="nil"/>
          <w:lang w:eastAsia="lv-LV"/>
        </w:rPr>
        <w:t xml:space="preserve">restaurācija” (identifikācijas Nr.SND 2017/10/AK), turpmāk līguma tekstā saukts Iepirkums, rezultātiem un </w:t>
      </w:r>
      <w:r w:rsidRPr="0044046F">
        <w:rPr>
          <w:rFonts w:ascii="Times New Roman" w:eastAsia="Arial Unicode MS" w:hAnsi="Times New Roman" w:cs="Times New Roman"/>
          <w:b/>
          <w:color w:val="000000"/>
          <w:sz w:val="24"/>
          <w:szCs w:val="24"/>
          <w:u w:color="000000"/>
          <w:bdr w:val="nil"/>
          <w:lang w:eastAsia="lv-LV"/>
        </w:rPr>
        <w:t xml:space="preserve">Izpildītāja </w:t>
      </w:r>
      <w:r w:rsidRPr="0044046F">
        <w:rPr>
          <w:rFonts w:ascii="Times New Roman" w:eastAsia="Arial Unicode MS" w:hAnsi="Times New Roman" w:cs="Times New Roman"/>
          <w:color w:val="000000"/>
          <w:sz w:val="24"/>
          <w:szCs w:val="24"/>
          <w:u w:color="000000"/>
          <w:bdr w:val="nil"/>
          <w:lang w:eastAsia="lv-LV"/>
        </w:rPr>
        <w:t>iesniegto</w:t>
      </w:r>
      <w:r w:rsidRPr="008F78EC">
        <w:rPr>
          <w:rFonts w:ascii="Times New Roman" w:eastAsia="Arial Unicode MS" w:hAnsi="Times New Roman" w:cs="Times New Roman"/>
          <w:color w:val="000000"/>
          <w:sz w:val="24"/>
          <w:szCs w:val="24"/>
          <w:u w:color="000000"/>
          <w:bdr w:val="nil"/>
          <w:lang w:eastAsia="lv-LV"/>
        </w:rPr>
        <w:t xml:space="preserve"> piedāvājumu, noslēdz šādu līgumu (turpmāk – Līgums):</w:t>
      </w:r>
    </w:p>
    <w:p w:rsidR="008F78EC" w:rsidRPr="008F78EC" w:rsidRDefault="008F78EC" w:rsidP="008F78E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numPr>
          <w:ilvl w:val="0"/>
          <w:numId w:val="55"/>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LĪGUMA PRIEKŠMETS</w:t>
      </w:r>
    </w:p>
    <w:p w:rsidR="008F78EC" w:rsidRPr="008F78EC" w:rsidRDefault="008F78EC" w:rsidP="008F78EC">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Siguldas Jaunās pils pārbūvi un restaurāciju (turpmāk tekstā – Objekts) (turpmāk tekstā Darbi).</w:t>
      </w:r>
    </w:p>
    <w:p w:rsidR="008F78EC" w:rsidRPr="008F78EC" w:rsidRDefault="008F78EC" w:rsidP="008F78EC">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Izpildot Darbus,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stingri ievēros šādā,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nodotā dokumentācijā ietvertās prasības un noteikumus:</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Objekta būvprojekts CD formātā (Līguma Pielikums Nr.1) (turpmāk tekstā – Būvprojekts);</w:t>
      </w:r>
    </w:p>
    <w:p w:rsidR="008F78EC" w:rsidRPr="008F78EC" w:rsidRDefault="00AA3656"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Pr>
          <w:rFonts w:ascii="Times New Roman" w:eastAsia="Arial Unicode MS" w:hAnsi="Times New Roman" w:cs="Times New Roman"/>
          <w:color w:val="000000"/>
          <w:sz w:val="24"/>
          <w:szCs w:val="24"/>
          <w:u w:color="000000"/>
          <w:bdr w:val="nil"/>
          <w:lang w:eastAsia="lv-LV"/>
        </w:rPr>
        <w:t>Tāmes</w:t>
      </w:r>
      <w:r w:rsidR="008F78EC" w:rsidRPr="008F78EC">
        <w:rPr>
          <w:rFonts w:ascii="Times New Roman" w:eastAsia="Arial Unicode MS" w:hAnsi="Times New Roman" w:cs="Times New Roman"/>
          <w:color w:val="000000"/>
          <w:sz w:val="24"/>
          <w:szCs w:val="24"/>
          <w:u w:color="000000"/>
          <w:bdr w:val="nil"/>
          <w:lang w:eastAsia="lv-LV"/>
        </w:rPr>
        <w:t xml:space="preserve"> (Līguma Pielikums Nr.2) (turpmāk tekstā – Tāme</w:t>
      </w:r>
      <w:r>
        <w:rPr>
          <w:rFonts w:ascii="Times New Roman" w:eastAsia="Arial Unicode MS" w:hAnsi="Times New Roman" w:cs="Times New Roman"/>
          <w:color w:val="000000"/>
          <w:sz w:val="24"/>
          <w:szCs w:val="24"/>
          <w:u w:color="000000"/>
          <w:bdr w:val="nil"/>
          <w:lang w:eastAsia="lv-LV"/>
        </w:rPr>
        <w:t>s</w:t>
      </w:r>
      <w:r w:rsidR="008F78EC"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Darbu izpildes laika grafiks (Līguma Pielikums Nr.3);</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i/>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Finanšu plūsmas grafiks (Līguma Pielikums Nr.4);</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Tehniskā specifikācija (Līguma Pielikums Nr.5);</w:t>
      </w:r>
    </w:p>
    <w:p w:rsidR="008F78EC" w:rsidRPr="008F78EC" w:rsidRDefault="008F78EC" w:rsidP="008F78EC">
      <w:pPr>
        <w:numPr>
          <w:ilvl w:val="2"/>
          <w:numId w:val="56"/>
        </w:numPr>
        <w:pBdr>
          <w:top w:val="nil"/>
          <w:left w:val="nil"/>
          <w:bottom w:val="nil"/>
          <w:right w:val="nil"/>
          <w:between w:val="nil"/>
          <w:bar w:val="nil"/>
        </w:pBdr>
        <w:tabs>
          <w:tab w:val="left" w:pos="1418"/>
        </w:tabs>
        <w:suppressAutoHyphens/>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Kopsavilkuma ikmēneša Darbu pieņemšanas-nodošanas akta un izvērstā ikmēneša Darbu pieņemšanas-nodošanas akta (Forma Nr.2) paraugi (Līguma Pielikums Nr.6);</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Kvalitātes un Vides kvalitātes nodrošināšanas plāni (Līguma Pielikums Nr.7);</w:t>
      </w:r>
    </w:p>
    <w:p w:rsidR="008F78EC" w:rsidRPr="008F78EC" w:rsidRDefault="008F78EC" w:rsidP="008F78EC">
      <w:pPr>
        <w:numPr>
          <w:ilvl w:val="2"/>
          <w:numId w:val="56"/>
        </w:numPr>
        <w:pBdr>
          <w:top w:val="nil"/>
          <w:left w:val="nil"/>
          <w:bottom w:val="nil"/>
          <w:right w:val="nil"/>
          <w:between w:val="nil"/>
          <w:bar w:val="nil"/>
        </w:pBdr>
        <w:tabs>
          <w:tab w:val="left" w:pos="720"/>
        </w:tabs>
        <w:suppressAutoHyphens/>
        <w:spacing w:after="0" w:line="240" w:lineRule="auto"/>
        <w:ind w:hanging="153"/>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Darbu defektu akta paraugs (Līguma Pielikums Nr.8). </w:t>
      </w:r>
    </w:p>
    <w:p w:rsidR="00780A6D" w:rsidRDefault="00780A6D" w:rsidP="00955D85">
      <w:pPr>
        <w:pStyle w:val="ListParagraph"/>
        <w:numPr>
          <w:ilvl w:val="1"/>
          <w:numId w:val="56"/>
        </w:numPr>
        <w:rPr>
          <w:rFonts w:hAnsi="Times New Roman" w:cs="Times New Roman"/>
          <w:i/>
          <w:color w:val="auto"/>
          <w:highlight w:val="cyan"/>
          <w:bdr w:val="nil"/>
          <w:lang w:val="lv-LV" w:eastAsia="en-US"/>
        </w:rPr>
      </w:pPr>
      <w:r w:rsidRPr="00780A6D">
        <w:rPr>
          <w:rFonts w:hAnsi="Times New Roman" w:cs="Times New Roman"/>
          <w:color w:val="auto"/>
          <w:bdr w:val="nil"/>
          <w:lang w:val="lv-LV" w:eastAsia="en-US"/>
        </w:rPr>
        <w:t>Visi Līguma 1.2</w:t>
      </w:r>
      <w:r>
        <w:rPr>
          <w:rFonts w:hAnsi="Times New Roman" w:cs="Times New Roman"/>
          <w:color w:val="auto"/>
          <w:bdr w:val="nil"/>
          <w:lang w:val="lv-LV" w:eastAsia="en-US"/>
        </w:rPr>
        <w:t xml:space="preserve"> un </w:t>
      </w:r>
      <w:r w:rsidRPr="00780A6D">
        <w:rPr>
          <w:rFonts w:hAnsi="Times New Roman" w:cs="Times New Roman"/>
          <w:color w:val="auto"/>
          <w:bdr w:val="nil"/>
          <w:lang w:val="lv-LV" w:eastAsia="en-US"/>
        </w:rPr>
        <w:t>minētie dokumenti ir Līguma neatņemama sastāvdaļa un ir pievienoti Līgumam.</w:t>
      </w:r>
      <w:r>
        <w:rPr>
          <w:rFonts w:hAnsi="Times New Roman" w:cs="Times New Roman"/>
          <w:color w:val="auto"/>
          <w:bdr w:val="nil"/>
          <w:lang w:val="lv-LV" w:eastAsia="en-US"/>
        </w:rPr>
        <w:t xml:space="preserve"> </w:t>
      </w:r>
    </w:p>
    <w:p w:rsidR="00371CAF" w:rsidRPr="00C25A92" w:rsidRDefault="00371CAF" w:rsidP="00955D85">
      <w:pPr>
        <w:pStyle w:val="ListParagraph"/>
        <w:numPr>
          <w:ilvl w:val="1"/>
          <w:numId w:val="56"/>
        </w:numPr>
        <w:pBdr>
          <w:top w:val="nil"/>
          <w:left w:val="nil"/>
          <w:bottom w:val="nil"/>
          <w:right w:val="nil"/>
          <w:between w:val="nil"/>
          <w:bar w:val="nil"/>
        </w:pBdr>
        <w:tabs>
          <w:tab w:val="left" w:pos="720"/>
        </w:tabs>
        <w:suppressAutoHyphens/>
        <w:jc w:val="both"/>
        <w:rPr>
          <w:rFonts w:hAnsi="Times New Roman" w:cs="Times New Roman"/>
          <w:color w:val="auto"/>
          <w:bdr w:val="nil"/>
          <w:lang w:val="lv-LV" w:eastAsia="en-US"/>
        </w:rPr>
      </w:pPr>
      <w:r w:rsidRPr="00C25A92">
        <w:rPr>
          <w:rFonts w:hAnsi="Times New Roman" w:cs="Times New Roman"/>
          <w:b/>
          <w:iCs/>
          <w:bdr w:val="nil"/>
          <w:lang w:val="lv-LV"/>
        </w:rPr>
        <w:t>Izpildītājs</w:t>
      </w:r>
      <w:r w:rsidRPr="00C25A92">
        <w:rPr>
          <w:rFonts w:hAnsi="Times New Roman" w:cs="Times New Roman"/>
          <w:bdr w:val="nil"/>
          <w:lang w:val="lv-LV"/>
        </w:rPr>
        <w:t xml:space="preserve"> apliecina, ka ir iepazinies un izpētījis Objekta Būvprojektu Iepirkuma tehnisko specifikāciju un tajos ietvertos risinājumus, Darbu apjomus, pielietojamos materiālus, kvalitātes prasības, kā arī Objektu, kas ir par pamatu realizēt Būvprojektu.</w:t>
      </w:r>
    </w:p>
    <w:p w:rsidR="008F78EC" w:rsidRPr="00C25A92" w:rsidRDefault="008F78EC" w:rsidP="008F78EC">
      <w:pPr>
        <w:pBdr>
          <w:top w:val="nil"/>
          <w:left w:val="nil"/>
          <w:bottom w:val="nil"/>
          <w:right w:val="nil"/>
          <w:between w:val="nil"/>
          <w:bar w:val="nil"/>
        </w:pBdr>
        <w:tabs>
          <w:tab w:val="left" w:pos="720"/>
        </w:tabs>
        <w:suppressAutoHyphens/>
        <w:spacing w:after="0" w:line="240" w:lineRule="auto"/>
        <w:ind w:left="420"/>
        <w:jc w:val="both"/>
        <w:rPr>
          <w:rFonts w:ascii="Times New Roman" w:eastAsia="Arial Unicode MS" w:hAnsi="Times New Roman" w:cs="Times New Roman"/>
          <w:i/>
          <w:sz w:val="24"/>
          <w:szCs w:val="24"/>
          <w:u w:color="000000"/>
          <w:bdr w:val="nil"/>
        </w:rPr>
      </w:pPr>
      <w:r w:rsidRPr="00C25A92">
        <w:rPr>
          <w:rFonts w:ascii="Times New Roman" w:eastAsia="Arial Unicode MS" w:hAnsi="Times New Roman" w:cs="Times New Roman"/>
          <w:i/>
          <w:color w:val="000000"/>
          <w:sz w:val="24"/>
          <w:szCs w:val="24"/>
          <w:u w:color="000000"/>
          <w:bdr w:val="nil"/>
          <w:lang w:eastAsia="lv-LV"/>
        </w:rPr>
        <w:t xml:space="preserve"> </w:t>
      </w:r>
    </w:p>
    <w:p w:rsidR="008F78EC" w:rsidRPr="008F78EC" w:rsidRDefault="008F78EC" w:rsidP="00955D85">
      <w:pPr>
        <w:numPr>
          <w:ilvl w:val="0"/>
          <w:numId w:val="56"/>
        </w:numPr>
        <w:pBdr>
          <w:top w:val="nil"/>
          <w:left w:val="nil"/>
          <w:bottom w:val="nil"/>
          <w:right w:val="nil"/>
          <w:between w:val="nil"/>
          <w:bar w:val="nil"/>
        </w:pBdr>
        <w:tabs>
          <w:tab w:val="left" w:pos="720"/>
        </w:tabs>
        <w:suppressAutoHyphens/>
        <w:spacing w:after="0" w:line="240" w:lineRule="auto"/>
        <w:jc w:val="center"/>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b/>
          <w:bCs/>
          <w:color w:val="000000"/>
          <w:sz w:val="24"/>
          <w:szCs w:val="24"/>
          <w:u w:color="000000"/>
          <w:bdr w:val="nil"/>
          <w:lang w:eastAsia="lv-LV"/>
        </w:rPr>
        <w:t>LĪGUMCENA. DARBU APMAKSAS KĀRTĪBA</w:t>
      </w:r>
    </w:p>
    <w:p w:rsidR="008F78EC" w:rsidRPr="008F78EC" w:rsidRDefault="008F78EC" w:rsidP="00955D85">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color w:val="000000"/>
          <w:sz w:val="24"/>
          <w:szCs w:val="24"/>
          <w:u w:color="000000"/>
          <w:bdr w:val="nil"/>
          <w:lang w:eastAsia="lv-LV"/>
        </w:rPr>
        <w:t xml:space="preserve">Par Līguma 1.1.apakšpunktā noteikto Darbu izpildi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samaksā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samaksu </w:t>
      </w:r>
      <w:r w:rsidRPr="008F78EC">
        <w:rPr>
          <w:rFonts w:ascii="Times New Roman" w:eastAsia="Arial Unicode MS" w:hAnsi="Times New Roman" w:cs="Times New Roman"/>
          <w:b/>
          <w:color w:val="000000"/>
          <w:sz w:val="24"/>
          <w:szCs w:val="24"/>
          <w:u w:color="000000"/>
          <w:bdr w:val="nil"/>
          <w:lang w:eastAsia="lv-LV"/>
        </w:rPr>
        <w:t>___________________</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bCs/>
          <w:color w:val="000000"/>
          <w:sz w:val="24"/>
          <w:szCs w:val="24"/>
          <w:u w:color="000000"/>
          <w:bdr w:val="nil"/>
          <w:lang w:eastAsia="lv-LV"/>
        </w:rPr>
        <w:t xml:space="preserve">EUR </w:t>
      </w:r>
      <w:r w:rsidRPr="008F78EC">
        <w:rPr>
          <w:rFonts w:ascii="Times New Roman" w:eastAsia="Arial Unicode MS" w:hAnsi="Times New Roman" w:cs="Times New Roman"/>
          <w:bCs/>
          <w:color w:val="000000"/>
          <w:sz w:val="24"/>
          <w:szCs w:val="24"/>
          <w:u w:color="000000"/>
          <w:bdr w:val="nil"/>
          <w:lang w:eastAsia="lv-LV"/>
        </w:rPr>
        <w:t xml:space="preserve">(__________________________ </w:t>
      </w:r>
      <w:r w:rsidRPr="008F78EC">
        <w:rPr>
          <w:rFonts w:ascii="Times New Roman" w:eastAsia="Arial Unicode MS" w:hAnsi="Times New Roman" w:cs="Times New Roman"/>
          <w:bCs/>
          <w:i/>
          <w:color w:val="000000"/>
          <w:sz w:val="24"/>
          <w:szCs w:val="24"/>
          <w:u w:color="000000"/>
          <w:bdr w:val="nil"/>
          <w:lang w:eastAsia="lv-LV"/>
        </w:rPr>
        <w:t>euro</w:t>
      </w:r>
      <w:r w:rsidRPr="008F78EC">
        <w:rPr>
          <w:rFonts w:ascii="Times New Roman" w:eastAsia="Arial Unicode MS" w:hAnsi="Times New Roman" w:cs="Times New Roman"/>
          <w:bCs/>
          <w:color w:val="000000"/>
          <w:sz w:val="24"/>
          <w:szCs w:val="24"/>
          <w:u w:color="000000"/>
          <w:bdr w:val="nil"/>
          <w:lang w:eastAsia="lv-LV"/>
        </w:rPr>
        <w:t xml:space="preserve"> un __ centi) apmērā</w:t>
      </w:r>
      <w:r w:rsidRPr="008F78EC">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8F78EC">
        <w:rPr>
          <w:rFonts w:ascii="Times New Roman" w:eastAsia="Arial Unicode MS" w:hAnsi="Times New Roman" w:cs="Times New Roman"/>
          <w:bCs/>
          <w:color w:val="000000"/>
          <w:sz w:val="24"/>
          <w:szCs w:val="24"/>
          <w:u w:color="000000"/>
          <w:bdr w:val="nil"/>
          <w:lang w:eastAsia="lv-LV"/>
        </w:rPr>
        <w:t>Līgumcena</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keepNext/>
        <w:pBdr>
          <w:top w:val="nil"/>
          <w:left w:val="nil"/>
          <w:bottom w:val="nil"/>
          <w:right w:val="nil"/>
          <w:between w:val="nil"/>
          <w:bar w:val="nil"/>
        </w:pBdr>
        <w:spacing w:after="60" w:line="240" w:lineRule="auto"/>
        <w:ind w:left="420"/>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p>
    <w:p w:rsidR="008F78EC" w:rsidRPr="008F78EC" w:rsidRDefault="008F78EC" w:rsidP="00955D85">
      <w:pPr>
        <w:numPr>
          <w:ilvl w:val="1"/>
          <w:numId w:val="56"/>
        </w:num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Līguma 2.1.apakšpunktā minētā kopējā Līgumcena ietver Darba, materiālu, mehānismu izmaksas u.c. maksājumus, kas jāveic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saskaņā ar šī Līguma noteikumiem. Visi </w:t>
      </w:r>
      <w:r w:rsidRPr="008F78EC">
        <w:rPr>
          <w:rFonts w:ascii="Times New Roman" w:eastAsia="Arial Unicode MS" w:hAnsi="Times New Roman" w:cs="Times New Roman"/>
          <w:color w:val="000000"/>
          <w:sz w:val="24"/>
          <w:szCs w:val="24"/>
          <w:u w:color="000000"/>
          <w:bdr w:val="nil"/>
          <w:lang w:eastAsia="lv-LV"/>
        </w:rPr>
        <w:lastRenderedPageBreak/>
        <w:t xml:space="preserve">Darbi, kuri nav ievērtēti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izstrādātā un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apstiprinātā Tāmē, bet apsekojot Objektu neatkarīgai sertificētu ekspertu komisijai 3 (trīs) dalībnieku sastāvā ir konstatējami pēc fakta, tiek veikti uz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rēķina. Visi Darbi, kuru veikšana nav tieši norādīta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izstrādātajā un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apstiprinātajā Tāmē, bet kurus ir nepieciešams veikt, lai pabeigtu Darbus</w:t>
      </w:r>
      <w:r w:rsidRPr="008F78EC">
        <w:rPr>
          <w:rFonts w:ascii="Times New Roman" w:eastAsia="Arial Unicode MS" w:hAnsi="Times New Roman" w:cs="Times New Roman"/>
          <w:b/>
          <w:b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paredzētajā apjomā, saskaņā ar Tehnisko specifikāciju prasībām, tiek uzskatīti par Darbiem, kuri tiek apmaksāti no kopējās Līgumcenas.</w:t>
      </w:r>
    </w:p>
    <w:p w:rsidR="008F78EC" w:rsidRPr="008F78EC" w:rsidRDefault="008F78EC" w:rsidP="00955D85">
      <w:pPr>
        <w:keepNext/>
        <w:numPr>
          <w:ilvl w:val="1"/>
          <w:numId w:val="56"/>
        </w:numPr>
        <w:pBdr>
          <w:top w:val="nil"/>
          <w:left w:val="nil"/>
          <w:bottom w:val="nil"/>
          <w:right w:val="nil"/>
          <w:between w:val="nil"/>
          <w:bar w:val="nil"/>
        </w:pBdr>
        <w:spacing w:after="60" w:line="240" w:lineRule="auto"/>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Līgumcena ir pakļauta izmaiņām, ja </w:t>
      </w:r>
      <w:r w:rsidRPr="008F78EC">
        <w:rPr>
          <w:rFonts w:ascii="Times New Roman" w:eastAsia="Arial Unicode MS" w:hAnsi="Times New Roman" w:cs="Times New Roman"/>
          <w:b/>
          <w:color w:val="000000"/>
          <w:sz w:val="24"/>
          <w:szCs w:val="24"/>
          <w:u w:color="000000"/>
          <w:bdr w:val="nil"/>
          <w:lang w:eastAsia="lv-LV"/>
        </w:rPr>
        <w:t xml:space="preserve">Pasūtītājs </w:t>
      </w:r>
      <w:r w:rsidRPr="008F78EC">
        <w:rPr>
          <w:rFonts w:ascii="Times New Roman" w:eastAsia="Arial Unicode MS" w:hAnsi="Times New Roman" w:cs="Times New Roman"/>
          <w:color w:val="000000"/>
          <w:sz w:val="24"/>
          <w:szCs w:val="24"/>
          <w:u w:color="000000"/>
          <w:bdr w:val="nil"/>
          <w:lang w:eastAsia="lv-LV"/>
        </w:rPr>
        <w:t xml:space="preserve">ir pieprasījis veikt darbus, kuri nav atrunāti Līguma noteikumos vai atteicies no daļas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veicamo Darbu apjoma, par ko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jānoslēdz vienošanās.</w:t>
      </w:r>
    </w:p>
    <w:p w:rsidR="008F78EC" w:rsidRPr="008F78EC" w:rsidRDefault="008F78EC" w:rsidP="008F78EC">
      <w:pPr>
        <w:pBdr>
          <w:top w:val="nil"/>
          <w:left w:val="nil"/>
          <w:bottom w:val="nil"/>
          <w:right w:val="nil"/>
          <w:between w:val="nil"/>
          <w:bar w:val="nil"/>
        </w:pBdr>
        <w:suppressAutoHyphens/>
        <w:spacing w:after="0" w:line="240" w:lineRule="auto"/>
        <w:ind w:left="4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Par Līgumcenas izmaiņu pamatojumu nevar tikt uzskatītas jebkādas atsauces uz nepilnīgi veiktiem aprēķiniem Tāmēs, iztrūkstošām </w:t>
      </w:r>
      <w:r w:rsidRPr="008F78EC">
        <w:rPr>
          <w:rFonts w:ascii="Times New Roman" w:eastAsia="Arial Unicode MS" w:hAnsi="Times New Roman" w:cs="Times New Roman"/>
          <w:iCs/>
          <w:color w:val="000000"/>
          <w:sz w:val="24"/>
          <w:szCs w:val="24"/>
          <w:u w:color="000000"/>
          <w:bdr w:val="nil"/>
          <w:lang w:eastAsia="lv-LV"/>
        </w:rPr>
        <w:t>Objektā</w:t>
      </w:r>
      <w:r w:rsidRPr="008F78EC">
        <w:rPr>
          <w:rFonts w:ascii="Times New Roman" w:eastAsia="Arial Unicode MS" w:hAnsi="Times New Roman" w:cs="Times New Roman"/>
          <w:color w:val="000000"/>
          <w:sz w:val="24"/>
          <w:szCs w:val="24"/>
          <w:u w:color="000000"/>
          <w:bdr w:val="nil"/>
          <w:lang w:eastAsia="lv-LV"/>
        </w:rPr>
        <w:t xml:space="preserve"> paredzēto elementu nepieciešamajām sastāvdaļām vai atsevišķiem specifikāciju elementiem, kļūdainām materiālu apjomu aplēsēm specifikācijā, grafiskajos materiālos un Tāmē</w:t>
      </w:r>
      <w:r w:rsidR="00AA3656">
        <w:rPr>
          <w:rFonts w:ascii="Times New Roman" w:eastAsia="Arial Unicode MS" w:hAnsi="Times New Roman" w:cs="Times New Roman"/>
          <w:color w:val="000000"/>
          <w:sz w:val="24"/>
          <w:szCs w:val="24"/>
          <w:u w:color="000000"/>
          <w:bdr w:val="nil"/>
          <w:lang w:eastAsia="lv-LV"/>
        </w:rPr>
        <w:t>s</w:t>
      </w:r>
      <w:r w:rsidRPr="008F78EC">
        <w:rPr>
          <w:rFonts w:ascii="Times New Roman" w:eastAsia="Arial Unicode MS" w:hAnsi="Times New Roman" w:cs="Times New Roman"/>
          <w:color w:val="000000"/>
          <w:sz w:val="24"/>
          <w:szCs w:val="24"/>
          <w:u w:color="000000"/>
          <w:bdr w:val="nil"/>
          <w:lang w:eastAsia="lv-LV"/>
        </w:rPr>
        <w:t>, Tāmē</w:t>
      </w:r>
      <w:r w:rsidR="00AA3656">
        <w:rPr>
          <w:rFonts w:ascii="Times New Roman" w:eastAsia="Arial Unicode MS" w:hAnsi="Times New Roman" w:cs="Times New Roman"/>
          <w:color w:val="000000"/>
          <w:sz w:val="24"/>
          <w:szCs w:val="24"/>
          <w:u w:color="000000"/>
          <w:bdr w:val="nil"/>
          <w:lang w:eastAsia="lv-LV"/>
        </w:rPr>
        <w:t>s</w:t>
      </w:r>
      <w:r w:rsidRPr="008F78EC">
        <w:rPr>
          <w:rFonts w:ascii="Times New Roman" w:eastAsia="Arial Unicode MS" w:hAnsi="Times New Roman" w:cs="Times New Roman"/>
          <w:color w:val="000000"/>
          <w:sz w:val="24"/>
          <w:szCs w:val="24"/>
          <w:u w:color="000000"/>
          <w:bdr w:val="nil"/>
          <w:lang w:eastAsia="lv-LV"/>
        </w:rPr>
        <w:t xml:space="preserve">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iestājoties šī Līguma izpildē, ar šī Līguma nosacījumiem.</w:t>
      </w:r>
    </w:p>
    <w:p w:rsidR="008F78EC" w:rsidRPr="008F78EC"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Darbu pieņemšanas nodošanas aktiem (Forma Nr.2) par ikmēneša izpildēm un rēķiniem jābūt sadalītiem, ņemot vērā Darbu finansēšanas avotus</w:t>
      </w:r>
      <w:r w:rsidR="00AA3656">
        <w:rPr>
          <w:rFonts w:ascii="Times New Roman" w:eastAsia="Arial Unicode MS" w:hAnsi="Times New Roman" w:cs="Times New Roman"/>
          <w:color w:val="000000"/>
          <w:sz w:val="24"/>
          <w:szCs w:val="24"/>
          <w:u w:color="000000"/>
          <w:bdr w:val="nil"/>
          <w:lang w:eastAsia="lv-LV"/>
        </w:rPr>
        <w:t>, t.i., par katru Tāmi atsevišķi</w:t>
      </w:r>
      <w:r w:rsidRPr="008F78EC">
        <w:rPr>
          <w:rFonts w:ascii="Times New Roman" w:eastAsia="Arial Unicode MS" w:hAnsi="Times New Roman" w:cs="Times New Roman"/>
          <w:color w:val="000000"/>
          <w:sz w:val="24"/>
          <w:szCs w:val="24"/>
          <w:u w:color="000000"/>
          <w:bdr w:val="nil"/>
          <w:lang w:eastAsia="lv-LV"/>
        </w:rPr>
        <w:t>. Darbus plānots realizēt Emisiju kvotu izsolīšanas instrumenta finansētu atklātu projektu iesniegumu konkursa “Siltumnīcefekta gāzu emisiju samazināšana valsts nozīmes aizsargājamos arhitektūras pieminekļos” projekta „Siltumnīcefekta gāzu emisiju samazināšana valsts nozīmes arhitektūras piemineklī Nr. 8333 “Jaunā pils”” ietvaros un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projekta “Kultūra, vēsture, arhitektūra Gaujas un laika lokos” ietvaros.</w:t>
      </w:r>
    </w:p>
    <w:p w:rsidR="008F78EC" w:rsidRPr="008F78EC"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b/>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jāiesniedz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pārstāvim</w:t>
      </w:r>
      <w:r w:rsidRPr="008F78EC">
        <w:rPr>
          <w:rFonts w:ascii="Times New Roman" w:eastAsia="Times New Roman" w:hAnsi="Times New Roman" w:cs="Times New Roman"/>
          <w:color w:val="000000"/>
          <w:sz w:val="24"/>
          <w:szCs w:val="24"/>
          <w:u w:color="000000"/>
          <w:lang w:eastAsia="ar-SA"/>
        </w:rPr>
        <w:t xml:space="preserve"> </w:t>
      </w:r>
      <w:r w:rsidR="00AA3656">
        <w:rPr>
          <w:rFonts w:ascii="Times New Roman" w:eastAsia="Times New Roman" w:hAnsi="Times New Roman" w:cs="Times New Roman"/>
          <w:color w:val="000000"/>
          <w:sz w:val="24"/>
          <w:szCs w:val="24"/>
          <w:u w:color="000000"/>
          <w:lang w:eastAsia="ar-SA"/>
        </w:rPr>
        <w:t xml:space="preserve">elektroniski un papīra formātā </w:t>
      </w:r>
      <w:r w:rsidRPr="008F78EC">
        <w:rPr>
          <w:rFonts w:ascii="Times New Roman" w:eastAsia="Times New Roman" w:hAnsi="Times New Roman" w:cs="Times New Roman"/>
          <w:color w:val="000000"/>
          <w:sz w:val="24"/>
          <w:szCs w:val="24"/>
          <w:u w:color="000000"/>
          <w:lang w:eastAsia="ar-SA"/>
        </w:rPr>
        <w:t xml:space="preserve">Darbu nodošanas - pieņemšanas akts (Forma Nr.2) par katru Tāmi atsevišķi un visu nepieciešamo izpilddokumentāciju par kalendārā mēnesī veiktajiem Darbiem.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pārstāvis</w:t>
      </w:r>
      <w:r w:rsidRPr="008F78EC">
        <w:rPr>
          <w:rFonts w:ascii="Times New Roman" w:eastAsia="Times New Roman" w:hAnsi="Times New Roman" w:cs="Times New Roman"/>
          <w:color w:val="000000"/>
          <w:sz w:val="24"/>
          <w:szCs w:val="24"/>
          <w:u w:color="000000"/>
          <w:lang w:eastAsia="ar-SA"/>
        </w:rPr>
        <w:t xml:space="preserve">, 5 (piecu) darba dienu laikā, skaitot no to saņemšanas brīža, tos izskata un akceptē vai atgriež </w:t>
      </w:r>
      <w:r w:rsidRPr="008F78EC">
        <w:rPr>
          <w:rFonts w:ascii="Times New Roman" w:eastAsia="Times New Roman" w:hAnsi="Times New Roman" w:cs="Times New Roman"/>
          <w:b/>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kopā ar rakstveida motivētiem iebildumiem. Tikai akceptētais Darbu nodošanas – pieņemšanas aktus (Forma Nr.2) ir pamats rēķinu iesniegšanai. Gadījumā, ja iepriekš minētajā termiņā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pārstāvis nav atgriez</w:t>
      </w:r>
      <w:r w:rsidRPr="008F78EC">
        <w:rPr>
          <w:rFonts w:ascii="Times New Roman" w:eastAsia="Times New Roman" w:hAnsi="Times New Roman" w:cs="Times New Roman"/>
          <w:color w:val="000000"/>
          <w:sz w:val="24"/>
          <w:szCs w:val="24"/>
          <w:u w:color="000000"/>
          <w:lang w:eastAsia="ar-SA"/>
        </w:rPr>
        <w:t>i</w:t>
      </w:r>
      <w:r w:rsidR="0044046F">
        <w:rPr>
          <w:rFonts w:ascii="Times New Roman" w:eastAsia="Times New Roman" w:hAnsi="Times New Roman" w:cs="Times New Roman"/>
          <w:color w:val="000000"/>
          <w:sz w:val="24"/>
          <w:szCs w:val="24"/>
          <w:u w:color="000000"/>
          <w:lang w:eastAsia="ar-SA"/>
        </w:rPr>
        <w:t>s</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Times New Roman" w:hAnsi="Times New Roman" w:cs="Times New Roman"/>
          <w:b/>
          <w:color w:val="000000"/>
          <w:sz w:val="24"/>
          <w:szCs w:val="24"/>
          <w:u w:color="000000"/>
          <w:lang w:eastAsia="ar-SA"/>
        </w:rPr>
        <w:t>Izpildītāja</w:t>
      </w:r>
      <w:r w:rsidRPr="008F78EC">
        <w:rPr>
          <w:rFonts w:ascii="Times New Roman" w:eastAsia="Times New Roman" w:hAnsi="Times New Roman" w:cs="Times New Roman"/>
          <w:color w:val="000000"/>
          <w:sz w:val="24"/>
          <w:szCs w:val="24"/>
          <w:u w:color="000000"/>
          <w:lang w:eastAsia="ar-SA"/>
        </w:rPr>
        <w:t xml:space="preserve"> aizpildītos un iesniegtos Darbu nodošanas – pieņemšanas aktus (Formu Nr.2) ar rakstveida motivētiem iebildumiem, tad tiek uzskatīts, ka </w:t>
      </w:r>
      <w:r w:rsidRPr="008F78EC">
        <w:rPr>
          <w:rFonts w:ascii="Times New Roman" w:eastAsia="Times New Roman" w:hAnsi="Times New Roman" w:cs="Times New Roman"/>
          <w:b/>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ir akceptējis </w:t>
      </w:r>
      <w:r w:rsidRPr="008F78EC">
        <w:rPr>
          <w:rFonts w:ascii="Times New Roman" w:eastAsia="Times New Roman" w:hAnsi="Times New Roman" w:cs="Times New Roman"/>
          <w:b/>
          <w:color w:val="000000"/>
          <w:sz w:val="24"/>
          <w:szCs w:val="24"/>
          <w:u w:color="000000"/>
          <w:lang w:eastAsia="ar-SA"/>
        </w:rPr>
        <w:t>Izpildītāja</w:t>
      </w:r>
      <w:r w:rsidRPr="008F78EC">
        <w:rPr>
          <w:rFonts w:ascii="Times New Roman" w:eastAsia="Times New Roman" w:hAnsi="Times New Roman" w:cs="Times New Roman"/>
          <w:color w:val="000000"/>
          <w:sz w:val="24"/>
          <w:szCs w:val="24"/>
          <w:u w:color="000000"/>
          <w:lang w:eastAsia="ar-SA"/>
        </w:rPr>
        <w:t xml:space="preserve"> iesniegtos Darbu nodošanas – pieņemšanas aktus (Formu Nr.2)</w:t>
      </w:r>
      <w:r w:rsidRPr="008F78EC">
        <w:rPr>
          <w:rFonts w:ascii="Times New Roman" w:eastAsia="Times New Roman" w:hAnsi="Times New Roman" w:cs="Times New Roman"/>
          <w:i/>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bez iebildumiem un spēkā stājas </w:t>
      </w:r>
      <w:r w:rsidRPr="008F78EC">
        <w:rPr>
          <w:rFonts w:ascii="Times New Roman" w:eastAsia="Times New Roman" w:hAnsi="Times New Roman" w:cs="Times New Roman"/>
          <w:b/>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maksājuma saistības pret </w:t>
      </w:r>
      <w:r w:rsidRPr="008F78EC">
        <w:rPr>
          <w:rFonts w:ascii="Times New Roman" w:eastAsia="Times New Roman" w:hAnsi="Times New Roman" w:cs="Times New Roman"/>
          <w:b/>
          <w:color w:val="000000"/>
          <w:sz w:val="24"/>
          <w:szCs w:val="24"/>
          <w:u w:color="000000"/>
          <w:lang w:eastAsia="ar-SA"/>
        </w:rPr>
        <w:t>Izpildītāju</w:t>
      </w:r>
      <w:r w:rsidRPr="008F78EC">
        <w:rPr>
          <w:rFonts w:ascii="Times New Roman" w:eastAsia="Times New Roman" w:hAnsi="Times New Roman" w:cs="Times New Roman"/>
          <w:color w:val="000000"/>
          <w:sz w:val="24"/>
          <w:szCs w:val="24"/>
          <w:u w:color="000000"/>
          <w:lang w:eastAsia="ar-SA"/>
        </w:rPr>
        <w:t xml:space="preserve"> atbilstoši Līguma noteikumiem.</w:t>
      </w:r>
      <w:r w:rsidRPr="008F78EC">
        <w:rPr>
          <w:rFonts w:ascii="Times New Roman" w:eastAsia="MS Mincho" w:hAnsi="Times New Roman" w:cs="Times New Roman"/>
          <w:i/>
          <w:color w:val="000000"/>
          <w:sz w:val="24"/>
          <w:szCs w:val="24"/>
          <w:u w:color="000000"/>
          <w:lang w:eastAsia="ar-SA"/>
        </w:rPr>
        <w:t xml:space="preserve"> </w:t>
      </w:r>
      <w:r w:rsidRPr="008F78EC">
        <w:rPr>
          <w:rFonts w:ascii="Times New Roman" w:eastAsia="Times New Roman" w:hAnsi="Times New Roman" w:cs="Times New Roman"/>
          <w:b/>
          <w:color w:val="000000"/>
          <w:sz w:val="24"/>
          <w:szCs w:val="24"/>
          <w:u w:color="000000"/>
          <w:lang w:eastAsia="ar-SA"/>
        </w:rPr>
        <w:t>Pasūtītāja</w:t>
      </w:r>
      <w:r w:rsidR="0044046F">
        <w:rPr>
          <w:rFonts w:ascii="Times New Roman" w:eastAsia="Times New Roman" w:hAnsi="Times New Roman" w:cs="Times New Roman"/>
          <w:color w:val="000000"/>
          <w:sz w:val="24"/>
          <w:szCs w:val="24"/>
          <w:u w:color="000000"/>
          <w:lang w:eastAsia="ar-SA"/>
        </w:rPr>
        <w:t xml:space="preserve"> pārstāvim</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iCs/>
          <w:color w:val="000000"/>
          <w:sz w:val="24"/>
          <w:szCs w:val="24"/>
          <w:u w:color="000000"/>
          <w:lang w:eastAsia="ar-SA"/>
        </w:rPr>
        <w:t>ir tiesības nepieņemt</w:t>
      </w:r>
      <w:r w:rsidRPr="008F78EC">
        <w:rPr>
          <w:rFonts w:ascii="Times New Roman" w:eastAsia="MS Mincho" w:hAnsi="Times New Roman" w:cs="Times New Roman"/>
          <w:i/>
          <w:color w:val="000000"/>
          <w:sz w:val="24"/>
          <w:szCs w:val="24"/>
          <w:u w:color="000000"/>
          <w:lang w:eastAsia="ar-SA"/>
        </w:rPr>
        <w:t xml:space="preserve"> </w:t>
      </w:r>
      <w:r w:rsidRPr="008F78EC">
        <w:rPr>
          <w:rFonts w:ascii="Times New Roman" w:eastAsia="MS Mincho" w:hAnsi="Times New Roman" w:cs="Times New Roman"/>
          <w:iCs/>
          <w:color w:val="000000"/>
          <w:sz w:val="24"/>
          <w:szCs w:val="24"/>
          <w:u w:color="000000"/>
          <w:lang w:eastAsia="ar-SA"/>
        </w:rPr>
        <w:t>(atteikt pieņemt izskatīšanai vai atteikt akceptēt) Darbu nodošanas – pieņemšanas aktus (</w:t>
      </w:r>
      <w:r w:rsidRPr="008F78EC">
        <w:rPr>
          <w:rFonts w:ascii="Times New Roman" w:eastAsia="Times New Roman" w:hAnsi="Times New Roman" w:cs="Times New Roman"/>
          <w:color w:val="000000"/>
          <w:sz w:val="24"/>
          <w:szCs w:val="24"/>
          <w:u w:color="000000"/>
          <w:lang w:eastAsia="ar-SA"/>
        </w:rPr>
        <w:t>Forma Nr.2), ja izpilddokumentācija pilnīgi vai daļēji nav pievienota.</w:t>
      </w:r>
    </w:p>
    <w:p w:rsidR="008F78EC" w:rsidRPr="008F78EC"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z w:val="24"/>
          <w:szCs w:val="24"/>
          <w:u w:color="000000"/>
          <w:lang w:eastAsia="ar-SA"/>
        </w:rPr>
        <w:t xml:space="preserve"> līdz kārtējā mēneša 5.datumam nav iesniedzis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Darbu nodošanas – pieņemšanas aktus (Forma Nr.2) par iepriekšējā mēnesī izpildītiem Darbiem,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ir tiesības atlikt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sagatavoto Darbu nodošanas – pieņemšanas aktu (Forma Nr.2) akceptēšanu līdz nākamā mēneša Darbu nodošanas – pieņemšanas aktu (Forma Nr.2) iesniegšanai</w:t>
      </w:r>
      <w:r w:rsidRPr="008F78EC">
        <w:rPr>
          <w:rFonts w:ascii="Times New Roman" w:eastAsia="Times New Roman" w:hAnsi="Times New Roman" w:cs="Times New Roman"/>
          <w:bCs/>
          <w:iCs/>
          <w:color w:val="000000"/>
          <w:sz w:val="24"/>
          <w:szCs w:val="24"/>
          <w:u w:color="000000"/>
          <w:lang w:eastAsia="ar-SA"/>
        </w:rPr>
        <w:t>.</w:t>
      </w:r>
    </w:p>
    <w:p w:rsidR="008F78EC" w:rsidRPr="008F78EC" w:rsidRDefault="008F78EC" w:rsidP="00955D85">
      <w:pPr>
        <w:numPr>
          <w:ilvl w:val="1"/>
          <w:numId w:val="56"/>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bCs/>
          <w:iCs/>
          <w:color w:val="000000"/>
          <w:sz w:val="24"/>
          <w:szCs w:val="24"/>
          <w:u w:color="000000"/>
          <w:lang w:eastAsia="ar-SA"/>
        </w:rPr>
        <w:t xml:space="preserve">Samaksu par iepriekšējā kalendārajā mēnesī kvalitatīvi izpildītiem Darbiem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bCs/>
          <w:iCs/>
          <w:color w:val="000000"/>
          <w:sz w:val="24"/>
          <w:szCs w:val="24"/>
          <w:u w:color="000000"/>
          <w:lang w:eastAsia="ar-SA"/>
        </w:rPr>
        <w:t xml:space="preserve"> veic šādā kārtībā: </w:t>
      </w:r>
    </w:p>
    <w:p w:rsidR="008F78EC" w:rsidRPr="008F78EC" w:rsidRDefault="008F78EC" w:rsidP="00955D85">
      <w:pPr>
        <w:numPr>
          <w:ilvl w:val="2"/>
          <w:numId w:val="56"/>
        </w:numPr>
        <w:spacing w:after="0" w:line="240" w:lineRule="auto"/>
        <w:ind w:left="1418" w:hanging="578"/>
        <w:contextualSpacing/>
        <w:jc w:val="both"/>
        <w:rPr>
          <w:rFonts w:ascii="Times New Roman" w:eastAsia="Times New Roman" w:hAnsi="Times New Roman" w:cs="Times New Roman"/>
          <w:i/>
          <w:color w:val="000000"/>
          <w:sz w:val="24"/>
          <w:szCs w:val="24"/>
          <w:u w:color="000000"/>
          <w:lang w:eastAsia="lv-LV"/>
        </w:rPr>
      </w:pPr>
      <w:r w:rsidRPr="008F78EC">
        <w:rPr>
          <w:rFonts w:ascii="Times New Roman" w:eastAsia="Times New Roman" w:hAnsi="Times New Roman" w:cs="Times New Roman"/>
          <w:color w:val="000000"/>
          <w:sz w:val="24"/>
          <w:szCs w:val="24"/>
          <w:u w:color="000000"/>
          <w:lang w:val="en-US" w:eastAsia="lv-LV"/>
        </w:rPr>
        <w:t xml:space="preserve">30 </w:t>
      </w:r>
      <w:r w:rsidRPr="008F78EC">
        <w:rPr>
          <w:rFonts w:ascii="Times New Roman" w:eastAsia="Times New Roman" w:hAnsi="Times New Roman" w:cs="Times New Roman"/>
          <w:color w:val="000000"/>
          <w:sz w:val="24"/>
          <w:szCs w:val="24"/>
          <w:u w:color="000000"/>
          <w:lang w:eastAsia="lv-LV"/>
        </w:rPr>
        <w:t>(trīsdesmit) dienu laikā pēc šī Līguma 2.4. apakšpunktā</w:t>
      </w:r>
      <w:r w:rsidRPr="008F78EC">
        <w:rPr>
          <w:rFonts w:ascii="Times New Roman" w:eastAsia="Times New Roman" w:hAnsi="Times New Roman" w:cs="Times New Roman"/>
          <w:bCs/>
          <w:iCs/>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lv-LV"/>
        </w:rPr>
        <w:t xml:space="preserve">noteiktā </w:t>
      </w:r>
      <w:r w:rsidRPr="008F78EC">
        <w:rPr>
          <w:rFonts w:ascii="Times New Roman" w:eastAsia="Times New Roman" w:hAnsi="Times New Roman" w:cs="Times New Roman"/>
          <w:bCs/>
          <w:iCs/>
          <w:color w:val="000000"/>
          <w:sz w:val="24"/>
          <w:szCs w:val="24"/>
          <w:u w:color="000000"/>
          <w:lang w:eastAsia="ar-SA"/>
        </w:rPr>
        <w:t>Darbu nodošanas - pieņemšanas akta (Forma Nr.2)</w:t>
      </w:r>
      <w:r w:rsidRPr="008F78EC">
        <w:rPr>
          <w:rFonts w:ascii="Times New Roman" w:eastAsia="Times New Roman" w:hAnsi="Times New Roman" w:cs="Times New Roman"/>
          <w:color w:val="000000"/>
          <w:sz w:val="24"/>
          <w:szCs w:val="24"/>
          <w:u w:color="000000"/>
          <w:lang w:eastAsia="lv-LV"/>
        </w:rPr>
        <w:t xml:space="preserve">, kas ir parakstīts no </w:t>
      </w:r>
      <w:r w:rsidRPr="008F78EC">
        <w:rPr>
          <w:rFonts w:ascii="Times New Roman" w:eastAsia="Times New Roman" w:hAnsi="Times New Roman" w:cs="Times New Roman"/>
          <w:b/>
          <w:color w:val="000000"/>
          <w:sz w:val="24"/>
          <w:szCs w:val="24"/>
          <w:u w:color="000000"/>
          <w:lang w:eastAsia="lv-LV"/>
        </w:rPr>
        <w:t>Izpildītāja</w:t>
      </w:r>
      <w:r w:rsidRPr="008F78EC">
        <w:rPr>
          <w:rFonts w:ascii="Times New Roman" w:eastAsia="Times New Roman" w:hAnsi="Times New Roman" w:cs="Times New Roman"/>
          <w:color w:val="000000"/>
          <w:sz w:val="24"/>
          <w:szCs w:val="24"/>
          <w:u w:color="000000"/>
          <w:lang w:eastAsia="lv-LV"/>
        </w:rPr>
        <w:t xml:space="preserve"> un </w:t>
      </w:r>
      <w:r w:rsidRPr="008F78EC">
        <w:rPr>
          <w:rFonts w:ascii="Times New Roman" w:eastAsia="Times New Roman" w:hAnsi="Times New Roman" w:cs="Times New Roman"/>
          <w:b/>
          <w:color w:val="000000"/>
          <w:sz w:val="24"/>
          <w:szCs w:val="24"/>
          <w:u w:color="000000"/>
          <w:lang w:eastAsia="lv-LV"/>
        </w:rPr>
        <w:t>Pasūtītāja</w:t>
      </w:r>
      <w:r w:rsidRPr="008F78EC">
        <w:rPr>
          <w:rFonts w:ascii="Times New Roman" w:eastAsia="Times New Roman" w:hAnsi="Times New Roman" w:cs="Times New Roman"/>
          <w:color w:val="000000"/>
          <w:sz w:val="24"/>
          <w:szCs w:val="24"/>
          <w:u w:color="000000"/>
          <w:lang w:eastAsia="lv-LV"/>
        </w:rPr>
        <w:t xml:space="preserve"> puses, iesniegšanas un attiecīgi noformētās izpilddokumentācijas un atbilstoša rēķina saņemšanas no </w:t>
      </w:r>
      <w:r w:rsidRPr="008F78EC">
        <w:rPr>
          <w:rFonts w:ascii="Times New Roman" w:eastAsia="Times New Roman" w:hAnsi="Times New Roman" w:cs="Times New Roman"/>
          <w:b/>
          <w:bCs/>
          <w:iCs/>
          <w:color w:val="000000"/>
          <w:sz w:val="24"/>
          <w:szCs w:val="24"/>
          <w:u w:color="000000"/>
          <w:lang w:eastAsia="lv-LV"/>
        </w:rPr>
        <w:t>Izpildītāja</w:t>
      </w:r>
      <w:r w:rsidRPr="008F78EC">
        <w:rPr>
          <w:rFonts w:ascii="Times New Roman" w:eastAsia="Times New Roman" w:hAnsi="Times New Roman" w:cs="Times New Roman"/>
          <w:bCs/>
          <w:iCs/>
          <w:color w:val="000000"/>
          <w:sz w:val="24"/>
          <w:szCs w:val="24"/>
          <w:u w:color="000000"/>
          <w:lang w:eastAsia="lv-LV"/>
        </w:rPr>
        <w:t>, līdz sasniedz 90% apjomu no kopējās Līgumcenas par katru Tāmi atsevišķi, kas minēta Līguma 2.1.apakšpunktā</w:t>
      </w:r>
      <w:bookmarkStart w:id="0" w:name="_Hlk494806270"/>
      <w:r w:rsidRPr="008F78EC">
        <w:rPr>
          <w:rFonts w:ascii="Times New Roman" w:eastAsia="Times New Roman" w:hAnsi="Times New Roman" w:cs="Times New Roman"/>
          <w:bCs/>
          <w:i/>
          <w:iCs/>
          <w:color w:val="000000"/>
          <w:sz w:val="24"/>
          <w:szCs w:val="24"/>
          <w:u w:color="000000"/>
          <w:lang w:eastAsia="lv-LV"/>
        </w:rPr>
        <w:t>;(maksājumi tiek veikti no kredīta līdzekļiem Valsts kasē)</w:t>
      </w:r>
    </w:p>
    <w:bookmarkEnd w:id="0"/>
    <w:p w:rsidR="008F78EC" w:rsidRPr="008F78EC" w:rsidRDefault="008F78EC" w:rsidP="00955D85">
      <w:pPr>
        <w:numPr>
          <w:ilvl w:val="2"/>
          <w:numId w:val="56"/>
        </w:numPr>
        <w:spacing w:after="0" w:line="240" w:lineRule="auto"/>
        <w:ind w:left="1418" w:hanging="567"/>
        <w:contextualSpacing/>
        <w:jc w:val="both"/>
        <w:rPr>
          <w:rFonts w:ascii="Times New Roman" w:eastAsia="Times New Roman" w:hAnsi="Times New Roman" w:cs="Times New Roman"/>
          <w:i/>
          <w:color w:val="000000"/>
          <w:sz w:val="24"/>
          <w:szCs w:val="24"/>
          <w:u w:color="000000"/>
          <w:lang w:eastAsia="lv-LV"/>
        </w:rPr>
      </w:pPr>
      <w:r w:rsidRPr="008F78EC">
        <w:rPr>
          <w:rFonts w:ascii="Times New Roman" w:eastAsia="Times New Roman" w:hAnsi="Times New Roman" w:cs="Times New Roman"/>
          <w:color w:val="000000"/>
          <w:sz w:val="24"/>
          <w:szCs w:val="24"/>
          <w:u w:color="000000"/>
          <w:lang w:eastAsia="lv-LV"/>
        </w:rPr>
        <w:lastRenderedPageBreak/>
        <w:t xml:space="preserve">10% no kopējās Līgumcenas ne vēlāk kā 30 (trīsdesmit) dienu laikā pēc šī Līguma 5.2. apakšpunktā noteiktā Galīgā Darbu nodošanas - pieņemšanas akta, kas ir parakstīts no </w:t>
      </w:r>
      <w:r w:rsidRPr="008F78EC">
        <w:rPr>
          <w:rFonts w:ascii="Times New Roman" w:eastAsia="Times New Roman" w:hAnsi="Times New Roman" w:cs="Times New Roman"/>
          <w:b/>
          <w:color w:val="000000"/>
          <w:sz w:val="24"/>
          <w:szCs w:val="24"/>
          <w:u w:color="000000"/>
          <w:lang w:eastAsia="lv-LV"/>
        </w:rPr>
        <w:t>Izpildītāja</w:t>
      </w:r>
      <w:r w:rsidRPr="008F78EC">
        <w:rPr>
          <w:rFonts w:ascii="Times New Roman" w:eastAsia="Times New Roman" w:hAnsi="Times New Roman" w:cs="Times New Roman"/>
          <w:color w:val="000000"/>
          <w:sz w:val="24"/>
          <w:szCs w:val="24"/>
          <w:u w:color="000000"/>
          <w:lang w:eastAsia="lv-LV"/>
        </w:rPr>
        <w:t xml:space="preserve"> un </w:t>
      </w:r>
      <w:r w:rsidRPr="008F78EC">
        <w:rPr>
          <w:rFonts w:ascii="Times New Roman" w:eastAsia="Times New Roman" w:hAnsi="Times New Roman" w:cs="Times New Roman"/>
          <w:b/>
          <w:color w:val="000000"/>
          <w:sz w:val="24"/>
          <w:szCs w:val="24"/>
          <w:u w:color="000000"/>
          <w:lang w:eastAsia="lv-LV"/>
        </w:rPr>
        <w:t>Pasūtītāja</w:t>
      </w:r>
      <w:r w:rsidRPr="008F78EC">
        <w:rPr>
          <w:rFonts w:ascii="Times New Roman" w:eastAsia="Times New Roman" w:hAnsi="Times New Roman" w:cs="Times New Roman"/>
          <w:color w:val="000000"/>
          <w:sz w:val="24"/>
          <w:szCs w:val="24"/>
          <w:u w:color="000000"/>
          <w:lang w:eastAsia="lv-LV"/>
        </w:rPr>
        <w:t xml:space="preserve"> puses, izpilddokumentācijas un atbilstoša rēķina saņemšanas no </w:t>
      </w:r>
      <w:r w:rsidRPr="008F78EC">
        <w:rPr>
          <w:rFonts w:ascii="Times New Roman" w:eastAsia="Times New Roman" w:hAnsi="Times New Roman" w:cs="Times New Roman"/>
          <w:b/>
          <w:bCs/>
          <w:iCs/>
          <w:color w:val="000000"/>
          <w:sz w:val="24"/>
          <w:szCs w:val="24"/>
          <w:u w:color="000000"/>
          <w:lang w:eastAsia="lv-LV"/>
        </w:rPr>
        <w:t>Izpildītāja</w:t>
      </w:r>
      <w:r w:rsidRPr="008F78EC">
        <w:rPr>
          <w:rFonts w:ascii="Times New Roman" w:eastAsia="Times New Roman" w:hAnsi="Times New Roman" w:cs="Times New Roman"/>
          <w:bCs/>
          <w:iCs/>
          <w:color w:val="000000"/>
          <w:sz w:val="24"/>
          <w:szCs w:val="24"/>
          <w:u w:color="000000"/>
          <w:lang w:eastAsia="lv-LV"/>
        </w:rPr>
        <w:t xml:space="preserve">, kā arī </w:t>
      </w:r>
      <w:r w:rsidRPr="008F78EC">
        <w:rPr>
          <w:rFonts w:ascii="Times New Roman" w:eastAsia="Times New Roman" w:hAnsi="Times New Roman" w:cs="Times New Roman"/>
          <w:color w:val="000000"/>
          <w:sz w:val="24"/>
          <w:szCs w:val="24"/>
          <w:u w:color="000000"/>
          <w:lang w:eastAsia="lv-LV"/>
        </w:rPr>
        <w:t>Akta par objekta pieņemšanu ekspluatācijā iesniegšanas Latvijas Republikas normatīvajos aktos noteiktajā kārtībā par katru Tāmi atsevišķi</w:t>
      </w:r>
      <w:r w:rsidRPr="008F78EC">
        <w:rPr>
          <w:rFonts w:ascii="Times New Roman" w:eastAsia="Times New Roman" w:hAnsi="Times New Roman" w:cs="Times New Roman"/>
          <w:bCs/>
          <w:i/>
          <w:iCs/>
          <w:color w:val="000000"/>
          <w:sz w:val="24"/>
          <w:szCs w:val="24"/>
          <w:u w:color="000000"/>
          <w:lang w:eastAsia="lv-LV"/>
        </w:rPr>
        <w:t>;(maksājumi tiek veikti no kredīta līdzekļiem Valsts kasē)</w:t>
      </w:r>
    </w:p>
    <w:p w:rsidR="008F78EC" w:rsidRPr="008F78EC" w:rsidRDefault="008F78EC" w:rsidP="00955D85">
      <w:pPr>
        <w:numPr>
          <w:ilvl w:val="1"/>
          <w:numId w:val="56"/>
        </w:numPr>
        <w:suppressAutoHyphens/>
        <w:spacing w:after="0" w:line="240" w:lineRule="auto"/>
        <w:ind w:left="426" w:hanging="426"/>
        <w:jc w:val="both"/>
        <w:rPr>
          <w:rFonts w:ascii="Times New Roman" w:eastAsia="Times New Roman" w:hAnsi="Times New Roman" w:cs="Times New Roman"/>
          <w:bCs/>
          <w:iCs/>
          <w:color w:val="000000"/>
          <w:sz w:val="24"/>
          <w:szCs w:val="24"/>
          <w:u w:color="000000"/>
          <w:lang w:eastAsia="ar-SA"/>
        </w:rPr>
      </w:pPr>
      <w:r w:rsidRPr="008F78EC">
        <w:rPr>
          <w:rFonts w:ascii="Times New Roman" w:eastAsia="Times New Roman" w:hAnsi="Times New Roman" w:cs="Times New Roman"/>
          <w:bCs/>
          <w:iCs/>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vai tā apakšuzņēmēja darbības rezultātā Objektā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bCs/>
          <w:iCs/>
          <w:color w:val="000000"/>
          <w:sz w:val="24"/>
          <w:szCs w:val="24"/>
          <w:u w:color="000000"/>
          <w:lang w:eastAsia="ar-SA"/>
        </w:rPr>
        <w:t xml:space="preserve"> tiek nodarīti tiešie zaudējumi,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bCs/>
          <w:iCs/>
          <w:color w:val="000000"/>
          <w:sz w:val="24"/>
          <w:szCs w:val="24"/>
          <w:u w:color="000000"/>
          <w:lang w:eastAsia="ar-SA"/>
        </w:rPr>
        <w:t xml:space="preserve"> ir tiesības ieturēt zaudējuma summu, atbilstoši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bCs/>
          <w:iCs/>
          <w:color w:val="000000"/>
          <w:sz w:val="24"/>
          <w:szCs w:val="24"/>
          <w:u w:color="000000"/>
          <w:lang w:eastAsia="ar-SA"/>
        </w:rPr>
        <w:t xml:space="preserve"> rakstveidā noformētajam un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Cs/>
          <w:color w:val="000000"/>
          <w:sz w:val="24"/>
          <w:szCs w:val="24"/>
          <w:u w:color="000000"/>
          <w:lang w:eastAsia="ar-SA"/>
        </w:rPr>
        <w:t xml:space="preserve"> iesniegtajam radušos zaudējumu aprēķinam, no samaksas, kas ir paredzēta izmaksai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Cs/>
          <w:color w:val="000000"/>
          <w:sz w:val="24"/>
          <w:szCs w:val="24"/>
          <w:u w:color="000000"/>
          <w:lang w:eastAsia="ar-SA"/>
        </w:rPr>
        <w:t xml:space="preserve"> par kvalitatīvi izpildītiem Darbiem. Ieturētā summa par nodarītiem zaudējumiem netiks izmaksāta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Cs/>
          <w:color w:val="000000"/>
          <w:sz w:val="24"/>
          <w:szCs w:val="24"/>
          <w:u w:color="000000"/>
          <w:lang w:eastAsia="ar-SA"/>
        </w:rPr>
        <w:t xml:space="preserve">. Ja ieturētās summas apmērs nav pietiekams zaudējuma dzēšanai, tad zaudējuma summas un ieturētās summas starpību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bCs/>
          <w:iCs/>
          <w:color w:val="000000"/>
          <w:sz w:val="24"/>
          <w:szCs w:val="24"/>
          <w:u w:color="000000"/>
          <w:lang w:eastAsia="ar-SA"/>
        </w:rPr>
        <w:t xml:space="preserve"> apņemas samaksāt 15 (piecpadsmit) darba dienu laikā pēc attiecīgā rēķina saņemšanas no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bCs/>
          <w:iCs/>
          <w:color w:val="000000"/>
          <w:sz w:val="24"/>
          <w:szCs w:val="24"/>
          <w:u w:color="000000"/>
          <w:lang w:eastAsia="ar-SA"/>
        </w:rPr>
        <w:t>.</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955D85">
      <w:pPr>
        <w:keepNext/>
        <w:numPr>
          <w:ilvl w:val="0"/>
          <w:numId w:val="56"/>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PASŪTĪTĀJA TIESĪBAS UN PIENĀKUMI</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Cs/>
          <w:color w:val="000000"/>
          <w:sz w:val="24"/>
          <w:szCs w:val="24"/>
          <w:u w:color="000000"/>
          <w:bdr w:val="nil"/>
          <w:lang w:eastAsia="lv-LV"/>
        </w:rPr>
        <w:t>3.1.</w:t>
      </w:r>
      <w:r w:rsidRPr="008F78EC">
        <w:rPr>
          <w:rFonts w:ascii="Times New Roman" w:eastAsia="Arial Unicode MS" w:hAnsi="Times New Roman" w:cs="Times New Roman"/>
          <w:bCs/>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atbilstoši Līguma, Latvijas Republikas normatīvo aktu un izsniegtās dokumentācijas prasībām un noteikumiem, samaksā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kvalitatīvi izpildīto Darbu.</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3.2.</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nespēj Darbus izpildīt Līgumā noteiktajā termiņā vai arī kavē izpildi jebkuram Darba etapu/posmu/veidam vairāk kā par 5 (piecām) dienām, tad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tiesīgs pieprasīt papildu darbaspēka piesaistīšanu šiem Darbiem.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sedz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radītos tiešos zaudējumus saistībā ar papildu darbaspēka piesaistīšanu un Darba izpildes laika grafika nokavējumu, atbilstoši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rakstveidā noformētajam un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iesniegtajam radušos zaudējumu aprēķinam. Tas neatbrīvo </w:t>
      </w:r>
      <w:r w:rsidRPr="008F78EC">
        <w:rPr>
          <w:rFonts w:ascii="Times New Roman" w:eastAsia="Arial Unicode MS" w:hAnsi="Times New Roman" w:cs="Times New Roman"/>
          <w:b/>
          <w:color w:val="000000"/>
          <w:sz w:val="24"/>
          <w:szCs w:val="24"/>
          <w:u w:color="000000"/>
          <w:bdr w:val="nil"/>
          <w:lang w:eastAsia="lv-LV"/>
        </w:rPr>
        <w:t>Izpildītāju</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no pārējo Darbu veikšanas, kā arī no Līguma saistību izpildes.</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neatbild par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darbaspēku, darba rīkiem, ierīcēm, materiāliem, kas atrodas </w:t>
      </w:r>
      <w:r w:rsidRPr="008F78EC">
        <w:rPr>
          <w:rFonts w:ascii="Times New Roman" w:eastAsia="Arial Unicode MS" w:hAnsi="Times New Roman" w:cs="Times New Roman"/>
          <w:iCs/>
          <w:color w:val="000000"/>
          <w:sz w:val="24"/>
          <w:szCs w:val="24"/>
          <w:u w:color="000000"/>
          <w:bdr w:val="nil"/>
          <w:lang w:eastAsia="lv-LV"/>
        </w:rPr>
        <w:t>Objekt</w:t>
      </w:r>
      <w:r w:rsidRPr="008F78EC">
        <w:rPr>
          <w:rFonts w:ascii="Times New Roman" w:eastAsia="Arial Unicode MS" w:hAnsi="Times New Roman" w:cs="Times New Roman"/>
          <w:color w:val="000000"/>
          <w:sz w:val="24"/>
          <w:szCs w:val="24"/>
          <w:u w:color="000000"/>
          <w:bdr w:val="nil"/>
          <w:lang w:eastAsia="lv-LV"/>
        </w:rPr>
        <w:t>ā Darbu laikā.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3.4.</w:t>
      </w:r>
      <w:r w:rsidRPr="008F78EC">
        <w:rPr>
          <w:rFonts w:ascii="Times New Roman" w:eastAsia="Arial Unicode MS" w:hAnsi="Times New Roman" w:cs="Times New Roman"/>
          <w:color w:val="000000"/>
          <w:sz w:val="24"/>
          <w:szCs w:val="24"/>
          <w:u w:color="000000"/>
          <w:bdr w:val="nil"/>
          <w:lang w:eastAsia="lv-LV"/>
        </w:rPr>
        <w:tab/>
        <w:t xml:space="preserve">Jebkuri Darbu izpildes laikā konstatētie defekti un pārkāpumi tiek fiksēti Darbu defektu aktā (Līguma Pielikums Nr.8), kuru paraksta abu </w:t>
      </w:r>
      <w:r w:rsidRPr="008F78EC">
        <w:rPr>
          <w:rFonts w:ascii="Times New Roman" w:eastAsia="Arial Unicode MS" w:hAnsi="Times New Roman" w:cs="Times New Roman"/>
          <w:b/>
          <w:color w:val="000000"/>
          <w:sz w:val="24"/>
          <w:szCs w:val="24"/>
          <w:u w:color="000000"/>
          <w:bdr w:val="nil"/>
          <w:lang w:eastAsia="lv-LV"/>
        </w:rPr>
        <w:t>Līdzēju</w:t>
      </w:r>
      <w:r w:rsidRPr="008F78EC">
        <w:rPr>
          <w:rFonts w:ascii="Times New Roman" w:eastAsia="Arial Unicode MS" w:hAnsi="Times New Roman" w:cs="Times New Roman"/>
          <w:color w:val="000000"/>
          <w:sz w:val="24"/>
          <w:szCs w:val="24"/>
          <w:u w:color="000000"/>
          <w:bdr w:val="nil"/>
          <w:lang w:eastAsia="lv-LV"/>
        </w:rPr>
        <w:t xml:space="preserve"> pārstāvji.</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3.5.</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neparaksta Darbu defektu aktu par konstatētajiem defektiem vai pārkāpumiem 3 (trīs) darba dienu laikā pēc tā saņemšanas, neiesniedzot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motivētu, rakstveidā noformētu atteikumu to parakstīt ar objektīviem paskaidrojumiem, Darbu defektu akts tiek uzskatīts par akceptētu no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puses un aktā minēto defektu, trūkumu vai pārkāpumu novēršana ir saistoša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 xml:space="preserve">un tā pienākums ir tos novērst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noteiktā termiņā (sk. kopā ar Līguma 4.16.apakšpunktu).</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3.6.</w:t>
      </w:r>
      <w:r w:rsidRPr="008F78EC">
        <w:rPr>
          <w:rFonts w:ascii="Times New Roman" w:eastAsia="Arial Unicode MS" w:hAnsi="Times New Roman" w:cs="Times New Roman"/>
          <w:color w:val="000000"/>
          <w:sz w:val="24"/>
          <w:szCs w:val="24"/>
          <w:u w:color="000000"/>
          <w:bdr w:val="nil"/>
          <w:lang w:eastAsia="lv-LV"/>
        </w:rPr>
        <w:tab/>
        <w:t xml:space="preserve">Ja konstatētie defekti, trūkumi vai pārkāpumi rada vai var radīt apdraudējumu Objektā nodarbināto veselībai vai dzīvībai, Objektā esošajām materiālajām vērtībām vai apkārtējai videi,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tiesības apturēt </w:t>
      </w:r>
      <w:r w:rsidRPr="008F78EC">
        <w:rPr>
          <w:rFonts w:ascii="Times New Roman" w:eastAsia="Arial Unicode MS" w:hAnsi="Times New Roman" w:cs="Times New Roman"/>
          <w:b/>
          <w:color w:val="000000"/>
          <w:sz w:val="24"/>
          <w:szCs w:val="24"/>
          <w:u w:color="000000"/>
          <w:bdr w:val="nil"/>
          <w:lang w:eastAsia="lv-LV"/>
        </w:rPr>
        <w:t>Izpildītāja</w:t>
      </w:r>
      <w:r w:rsidR="00371CAF">
        <w:rPr>
          <w:rFonts w:ascii="Times New Roman" w:eastAsia="Arial Unicode MS" w:hAnsi="Times New Roman" w:cs="Times New Roman"/>
          <w:color w:val="000000"/>
          <w:sz w:val="24"/>
          <w:szCs w:val="24"/>
          <w:u w:color="000000"/>
          <w:bdr w:val="nil"/>
          <w:lang w:eastAsia="lv-LV"/>
        </w:rPr>
        <w:t xml:space="preserve"> tālāku darbību līdz </w:t>
      </w:r>
      <w:r w:rsidRPr="008F78EC">
        <w:rPr>
          <w:rFonts w:ascii="Times New Roman" w:eastAsia="Arial Unicode MS" w:hAnsi="Times New Roman" w:cs="Times New Roman"/>
          <w:color w:val="000000"/>
          <w:sz w:val="24"/>
          <w:szCs w:val="24"/>
          <w:u w:color="000000"/>
          <w:bdr w:val="nil"/>
          <w:lang w:eastAsia="lv-LV"/>
        </w:rPr>
        <w:t xml:space="preserve">konstatēto defektu, trūkumu vai pārkāpumu novēršanai. Par konstatētajiem pārkāpumiem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atbild Līgumā un normatīvajos aktos noteiktajā kārtībā.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3.7.</w:t>
      </w:r>
      <w:r w:rsidRPr="008F78EC">
        <w:rPr>
          <w:rFonts w:ascii="Times New Roman" w:eastAsia="Arial Unicode MS" w:hAnsi="Times New Roman" w:cs="Times New Roman"/>
          <w:color w:val="000000"/>
          <w:sz w:val="24"/>
          <w:szCs w:val="24"/>
          <w:u w:color="000000"/>
          <w:bdr w:val="nil"/>
          <w:lang w:eastAsia="lv-LV"/>
        </w:rPr>
        <w:tab/>
        <w:t xml:space="preserve">Defektu, trūkumu vai pārkāpumu atklāšanas gadījumā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nav tiesību pagarināt Darbu pabeigšanas termiņu, pat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apturējis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darbību, uz laiku līdz to novēršanai.</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3.8.</w:t>
      </w:r>
      <w:r w:rsidRPr="008F78EC">
        <w:rPr>
          <w:rFonts w:ascii="Times New Roman" w:eastAsia="Arial Unicode MS" w:hAnsi="Times New Roman" w:cs="Times New Roman"/>
          <w:color w:val="000000"/>
          <w:sz w:val="24"/>
          <w:szCs w:val="24"/>
          <w:u w:color="000000"/>
          <w:bdr w:val="nil"/>
          <w:lang w:eastAsia="lv-LV"/>
        </w:rPr>
        <w:tab/>
        <w:t xml:space="preserve">Darbu organizatoriskie jautājumi tiek izskatīti un risināti būvsapulcē (turpmāk – Būvsapulce). Pirmā Būvsapulce jāsasauc ne vēlāk kā 3 (trīs) dienas pirms Darba uzsākšanas. Būvsapulces tiek rīkotas pēc nepieciešamības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noteiktā laikā un vietā Objektā (nelabvēlīgos laika apstākļos, kā arī citos gadījumos (par kuriem vienojas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un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pienākums ir nodrošināt telpas Būvsapulču organizēšanai). Būvsapulces darba kārtība, klātesošie dalībnieki un pieņemtie lēmumi tiek fiksēti protokolā un tie ir saistoši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Ja kādas personas neierašanās rezultātā rodas </w:t>
      </w:r>
      <w:r w:rsidRPr="00371CAF">
        <w:rPr>
          <w:rFonts w:ascii="Times New Roman" w:eastAsia="Arial Unicode MS" w:hAnsi="Times New Roman" w:cs="Times New Roman"/>
          <w:color w:val="000000"/>
          <w:sz w:val="24"/>
          <w:szCs w:val="24"/>
          <w:u w:color="000000"/>
          <w:bdr w:val="nil"/>
          <w:lang w:eastAsia="lv-LV"/>
        </w:rPr>
        <w:t xml:space="preserve">Līguma izpildes kavējumi vai traucējumi, par tiem atbild tas </w:t>
      </w:r>
      <w:r w:rsidRPr="00371CAF">
        <w:rPr>
          <w:rFonts w:ascii="Times New Roman" w:eastAsia="Arial Unicode MS" w:hAnsi="Times New Roman" w:cs="Times New Roman"/>
          <w:b/>
          <w:color w:val="000000"/>
          <w:sz w:val="24"/>
          <w:szCs w:val="24"/>
          <w:u w:color="000000"/>
          <w:bdr w:val="nil"/>
          <w:lang w:eastAsia="lv-LV"/>
        </w:rPr>
        <w:t>Līdzējs</w:t>
      </w:r>
      <w:r w:rsidRPr="00371CAF">
        <w:rPr>
          <w:rFonts w:ascii="Times New Roman" w:eastAsia="Arial Unicode MS" w:hAnsi="Times New Roman" w:cs="Times New Roman"/>
          <w:color w:val="000000"/>
          <w:sz w:val="24"/>
          <w:szCs w:val="24"/>
          <w:u w:color="000000"/>
          <w:bdr w:val="nil"/>
          <w:lang w:eastAsia="lv-LV"/>
        </w:rPr>
        <w:t xml:space="preserve">, kura intereses persona pārstāv. Būvsapulču protokolēšanu nodrošina </w:t>
      </w:r>
      <w:r w:rsidR="001E2346" w:rsidRPr="00371CAF">
        <w:rPr>
          <w:rFonts w:ascii="Times New Roman" w:eastAsia="Arial Unicode MS" w:hAnsi="Times New Roman" w:cs="Times New Roman"/>
          <w:color w:val="000000"/>
          <w:sz w:val="24"/>
          <w:szCs w:val="24"/>
          <w:u w:color="000000"/>
          <w:bdr w:val="nil"/>
          <w:lang w:eastAsia="lv-LV"/>
        </w:rPr>
        <w:t xml:space="preserve"> </w:t>
      </w:r>
      <w:r w:rsidR="001E2346" w:rsidRPr="00371CAF">
        <w:rPr>
          <w:rFonts w:ascii="Times New Roman" w:eastAsia="Arial Unicode MS" w:hAnsi="Times New Roman" w:cs="Times New Roman"/>
          <w:color w:val="000000"/>
          <w:sz w:val="24"/>
          <w:szCs w:val="24"/>
          <w:u w:color="000000"/>
          <w:bdr w:val="nil"/>
          <w:lang w:eastAsia="lv-LV"/>
        </w:rPr>
        <w:lastRenderedPageBreak/>
        <w:t xml:space="preserve">Būvuzraugs. </w:t>
      </w:r>
      <w:r w:rsidRPr="00371CAF">
        <w:rPr>
          <w:rFonts w:ascii="Times New Roman" w:eastAsia="Arial Unicode MS" w:hAnsi="Times New Roman" w:cs="Times New Roman"/>
          <w:color w:val="000000"/>
          <w:sz w:val="24"/>
          <w:szCs w:val="24"/>
          <w:u w:color="000000"/>
          <w:bdr w:val="nil"/>
          <w:lang w:eastAsia="lv-LV"/>
        </w:rPr>
        <w:t xml:space="preserve">Būvuzrauga attaisnotas prombūtnes laikā (par kuru Būvuzraugs savlaicīgi informē </w:t>
      </w:r>
      <w:r w:rsidRPr="00371CAF">
        <w:rPr>
          <w:rFonts w:ascii="Times New Roman" w:eastAsia="Arial Unicode MS" w:hAnsi="Times New Roman" w:cs="Times New Roman"/>
          <w:b/>
          <w:color w:val="000000"/>
          <w:sz w:val="24"/>
          <w:szCs w:val="24"/>
          <w:u w:color="000000"/>
          <w:bdr w:val="nil"/>
          <w:lang w:eastAsia="lv-LV"/>
        </w:rPr>
        <w:t>Izpildītāju</w:t>
      </w:r>
      <w:r w:rsidRPr="00371CAF">
        <w:rPr>
          <w:rFonts w:ascii="Times New Roman" w:eastAsia="Arial Unicode MS" w:hAnsi="Times New Roman" w:cs="Times New Roman"/>
          <w:color w:val="000000"/>
          <w:sz w:val="24"/>
          <w:szCs w:val="24"/>
          <w:u w:color="000000"/>
          <w:bdr w:val="nil"/>
          <w:lang w:eastAsia="lv-LV"/>
        </w:rPr>
        <w:t>)</w:t>
      </w:r>
      <w:r w:rsidR="001E2346" w:rsidRPr="00371CAF">
        <w:rPr>
          <w:rFonts w:ascii="Times New Roman" w:eastAsia="Arial Unicode MS" w:hAnsi="Times New Roman" w:cs="Times New Roman"/>
          <w:color w:val="000000"/>
          <w:sz w:val="24"/>
          <w:szCs w:val="24"/>
          <w:u w:color="000000"/>
          <w:bdr w:val="nil"/>
          <w:lang w:eastAsia="lv-LV"/>
        </w:rPr>
        <w:t xml:space="preserve"> protokolēšanu nodrošina </w:t>
      </w:r>
      <w:r w:rsidR="001E2346" w:rsidRPr="00371CAF">
        <w:rPr>
          <w:rFonts w:ascii="Times New Roman" w:eastAsia="Arial Unicode MS" w:hAnsi="Times New Roman" w:cs="Times New Roman"/>
          <w:b/>
          <w:color w:val="000000"/>
          <w:sz w:val="24"/>
          <w:szCs w:val="24"/>
          <w:u w:color="000000"/>
          <w:bdr w:val="nil"/>
          <w:lang w:eastAsia="lv-LV"/>
        </w:rPr>
        <w:t>Izpildītājs</w:t>
      </w:r>
      <w:r w:rsidRPr="00371CAF">
        <w:rPr>
          <w:rFonts w:ascii="Times New Roman" w:eastAsia="Arial Unicode MS" w:hAnsi="Times New Roman" w:cs="Times New Roman"/>
          <w:iCs/>
          <w:color w:val="000000"/>
          <w:sz w:val="24"/>
          <w:szCs w:val="24"/>
          <w:u w:color="000000"/>
          <w:bdr w:val="nil"/>
          <w:lang w:eastAsia="lv-LV"/>
        </w:rPr>
        <w:t>.</w:t>
      </w:r>
      <w:r w:rsidRPr="00371CAF">
        <w:rPr>
          <w:rFonts w:ascii="Times New Roman" w:eastAsia="Arial Unicode MS" w:hAnsi="Times New Roman" w:cs="Times New Roman"/>
          <w:i/>
          <w:iCs/>
          <w:color w:val="000000"/>
          <w:sz w:val="24"/>
          <w:szCs w:val="24"/>
          <w:u w:color="000000"/>
          <w:bdr w:val="nil"/>
          <w:lang w:eastAsia="lv-LV"/>
        </w:rPr>
        <w:t xml:space="preserve"> </w:t>
      </w:r>
      <w:r w:rsidRPr="00371CAF">
        <w:rPr>
          <w:rFonts w:ascii="Times New Roman" w:eastAsia="Arial Unicode MS" w:hAnsi="Times New Roman" w:cs="Times New Roman"/>
          <w:color w:val="000000"/>
          <w:sz w:val="24"/>
          <w:szCs w:val="24"/>
          <w:u w:color="000000"/>
          <w:bdr w:val="nil"/>
          <w:lang w:eastAsia="lv-LV"/>
        </w:rPr>
        <w:t>Parakstīt</w:t>
      </w:r>
      <w:r w:rsidRPr="008F78EC">
        <w:rPr>
          <w:rFonts w:ascii="Times New Roman" w:eastAsia="Arial Unicode MS" w:hAnsi="Times New Roman" w:cs="Times New Roman"/>
          <w:color w:val="000000"/>
          <w:sz w:val="24"/>
          <w:szCs w:val="24"/>
          <w:u w:color="000000"/>
          <w:bdr w:val="nil"/>
          <w:lang w:eastAsia="lv-LV"/>
        </w:rPr>
        <w:t xml:space="preserve"> protokolu un izteikt pie tā piezīmes ir tiesības visiem Būvsapulces dalībniekiem. Būvsapulces protokols 3 (trīs) darba dienu laikā tiek izsūtīts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un personām, kuras piedalās Būvsapulcē</w:t>
      </w:r>
      <w:r w:rsidRPr="008F78EC">
        <w:rPr>
          <w:rFonts w:ascii="Times New Roman" w:eastAsia="Arial Unicode MS" w:hAnsi="Times New Roman" w:cs="Times New Roman"/>
          <w:i/>
          <w:color w:val="000000"/>
          <w:sz w:val="24"/>
          <w:szCs w:val="24"/>
          <w:u w:color="000000"/>
          <w:bdr w:val="nil"/>
          <w:lang w:eastAsia="lv-LV"/>
        </w:rPr>
        <w:t>.</w:t>
      </w:r>
      <w:r w:rsidRPr="008F78EC">
        <w:rPr>
          <w:rFonts w:ascii="Times New Roman" w:eastAsia="Arial Unicode MS" w:hAnsi="Times New Roman" w:cs="Times New Roman"/>
          <w:color w:val="000000"/>
          <w:sz w:val="24"/>
          <w:szCs w:val="24"/>
          <w:u w:color="000000"/>
          <w:bdr w:val="nil"/>
          <w:lang w:eastAsia="lv-LV"/>
        </w:rPr>
        <w:t xml:space="preserve"> Gadījumā, ja </w:t>
      </w:r>
      <w:r w:rsidRPr="008F78EC">
        <w:rPr>
          <w:rFonts w:ascii="Times New Roman" w:eastAsia="Arial Unicode MS" w:hAnsi="Times New Roman" w:cs="Times New Roman"/>
          <w:b/>
          <w:color w:val="000000"/>
          <w:sz w:val="24"/>
          <w:szCs w:val="24"/>
          <w:u w:color="000000"/>
          <w:bdr w:val="nil"/>
          <w:lang w:eastAsia="lv-LV"/>
        </w:rPr>
        <w:t>Līdzēji</w:t>
      </w:r>
      <w:r w:rsidRPr="008F78EC">
        <w:rPr>
          <w:rFonts w:ascii="Times New Roman" w:eastAsia="Arial Unicode MS" w:hAnsi="Times New Roman" w:cs="Times New Roman"/>
          <w:color w:val="000000"/>
          <w:sz w:val="24"/>
          <w:szCs w:val="24"/>
          <w:u w:color="000000"/>
          <w:bdr w:val="nil"/>
          <w:lang w:eastAsia="lv-LV"/>
        </w:rPr>
        <w:t xml:space="preserve"> un/vai personas nepiekrīt protokolā norādītajam,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elektroniski jāizsūta labojumi protokolā un/vai personām jāatgriež protokolu 2 (divu</w:t>
      </w:r>
      <w:r w:rsidRPr="008F78EC">
        <w:rPr>
          <w:rFonts w:ascii="Times New Roman" w:eastAsia="Arial Unicode MS" w:hAnsi="Times New Roman" w:cs="Times New Roman"/>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dienu laikā pēc tā saņemšanas kopā ar motivētiem iebildumiem. Pretējā gadījumā protokolā norādītās prasības ir obligāti jāizpilda, ja tas nav pretrunā Līguma noteikumiem. </w:t>
      </w:r>
      <w:r w:rsidRPr="008F78EC">
        <w:rPr>
          <w:rFonts w:ascii="Times New Roman" w:eastAsia="Times New Roman" w:hAnsi="Times New Roman" w:cs="Times New Roman"/>
          <w:sz w:val="24"/>
          <w:szCs w:val="24"/>
          <w:u w:color="000000"/>
          <w:lang w:eastAsia="ar-SA"/>
        </w:rPr>
        <w:t xml:space="preserve">Būvsapulcēs noteiktie termiņi un prasības ir saistoši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arī tajā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nav piedalījies šajās sapulcēs, bet ir par to saturu informēts. </w:t>
      </w:r>
      <w:r w:rsidRPr="008F78EC">
        <w:rPr>
          <w:rFonts w:ascii="Times New Roman" w:eastAsia="Times New Roman" w:hAnsi="Times New Roman" w:cs="Times New Roman"/>
          <w:b/>
          <w:sz w:val="24"/>
          <w:szCs w:val="24"/>
          <w:u w:color="000000"/>
          <w:lang w:eastAsia="ar-SA"/>
        </w:rPr>
        <w:t>Līdzējiem</w:t>
      </w:r>
      <w:r w:rsidRPr="008F78EC">
        <w:rPr>
          <w:rFonts w:ascii="Times New Roman" w:eastAsia="Times New Roman" w:hAnsi="Times New Roman" w:cs="Times New Roman"/>
          <w:sz w:val="24"/>
          <w:szCs w:val="24"/>
          <w:u w:color="000000"/>
          <w:lang w:eastAsia="ar-SA"/>
        </w:rPr>
        <w:t xml:space="preserve"> ir pienākums nodrošināt savu pārstāvju piedalīšanos Būvsapulcē. Būvsapulces sasauc pēc vajadzības, bet ne retāk kā vienu reizi nedēļā Darba izpildes laikā. </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3.9.</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veikt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klātbūtnē un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jānodrošina </w:t>
      </w:r>
      <w:r w:rsidRPr="008F78EC">
        <w:rPr>
          <w:rFonts w:ascii="Times New Roman" w:eastAsia="Times New Roman" w:hAnsi="Times New Roman" w:cs="Times New Roman"/>
          <w:b/>
          <w:bCs/>
          <w:iCs/>
          <w:sz w:val="24"/>
          <w:szCs w:val="24"/>
          <w:u w:color="000000"/>
          <w:lang w:eastAsia="ar-SA"/>
        </w:rPr>
        <w:t>Pasūtītājs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ar jebkuru pieprasīto dokumentu saistībā ar to.</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3.10.</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tiesības </w:t>
      </w:r>
      <w:r w:rsidRPr="00CB5C6B">
        <w:rPr>
          <w:rFonts w:ascii="Times New Roman" w:eastAsia="Arial Unicode MS" w:hAnsi="Times New Roman" w:cs="Times New Roman"/>
          <w:color w:val="000000"/>
          <w:sz w:val="24"/>
          <w:szCs w:val="24"/>
          <w:u w:color="000000"/>
          <w:bdr w:val="nil"/>
          <w:lang w:eastAsia="lv-LV"/>
        </w:rPr>
        <w:t xml:space="preserve">pamatoti prasīt </w:t>
      </w:r>
      <w:r w:rsidRPr="00CB5C6B">
        <w:rPr>
          <w:rFonts w:ascii="Times New Roman" w:eastAsia="Arial Unicode MS" w:hAnsi="Times New Roman" w:cs="Times New Roman"/>
          <w:b/>
          <w:color w:val="000000"/>
          <w:sz w:val="24"/>
          <w:szCs w:val="24"/>
          <w:u w:color="000000"/>
          <w:bdr w:val="nil"/>
          <w:lang w:eastAsia="lv-LV"/>
        </w:rPr>
        <w:t>Izpildītāja</w:t>
      </w:r>
      <w:r w:rsidRPr="00CB5C6B">
        <w:rPr>
          <w:rFonts w:ascii="Times New Roman" w:eastAsia="Arial Unicode MS" w:hAnsi="Times New Roman" w:cs="Times New Roman"/>
          <w:color w:val="000000"/>
          <w:sz w:val="24"/>
          <w:szCs w:val="24"/>
          <w:u w:color="000000"/>
          <w:bdr w:val="nil"/>
          <w:lang w:eastAsia="lv-LV"/>
        </w:rPr>
        <w:t xml:space="preserve"> pārstāvja nomaiņu Objektā un </w:t>
      </w:r>
      <w:r w:rsidRPr="00CB5C6B">
        <w:rPr>
          <w:rFonts w:ascii="Times New Roman" w:eastAsia="Arial Unicode MS" w:hAnsi="Times New Roman" w:cs="Times New Roman"/>
          <w:b/>
          <w:color w:val="000000"/>
          <w:sz w:val="24"/>
          <w:szCs w:val="24"/>
          <w:u w:color="000000"/>
          <w:bdr w:val="nil"/>
          <w:lang w:eastAsia="lv-LV"/>
        </w:rPr>
        <w:t>Izpildītājam</w:t>
      </w:r>
      <w:r w:rsidRPr="00CB5C6B">
        <w:rPr>
          <w:rFonts w:ascii="Times New Roman" w:eastAsia="Arial Unicode MS" w:hAnsi="Times New Roman" w:cs="Times New Roman"/>
          <w:color w:val="000000"/>
          <w:sz w:val="24"/>
          <w:szCs w:val="24"/>
          <w:u w:color="000000"/>
          <w:bdr w:val="nil"/>
          <w:lang w:eastAsia="lv-LV"/>
        </w:rPr>
        <w:t xml:space="preserve"> prasība jāizpilda 3 (trīs)</w:t>
      </w:r>
      <w:r w:rsidR="001E2346" w:rsidRPr="00CB5C6B">
        <w:rPr>
          <w:rFonts w:ascii="Times New Roman" w:eastAsia="Arial Unicode MS" w:hAnsi="Times New Roman" w:cs="Times New Roman"/>
          <w:color w:val="000000"/>
          <w:sz w:val="24"/>
          <w:szCs w:val="24"/>
          <w:u w:color="000000"/>
          <w:bdr w:val="nil"/>
          <w:lang w:eastAsia="lv-LV"/>
        </w:rPr>
        <w:t xml:space="preserve"> darba</w:t>
      </w:r>
      <w:r w:rsidRPr="008F78EC">
        <w:rPr>
          <w:rFonts w:ascii="Times New Roman" w:eastAsia="Arial Unicode MS" w:hAnsi="Times New Roman" w:cs="Times New Roman"/>
          <w:color w:val="000000"/>
          <w:sz w:val="24"/>
          <w:szCs w:val="24"/>
          <w:u w:color="000000"/>
          <w:bdr w:val="nil"/>
          <w:lang w:eastAsia="lv-LV"/>
        </w:rPr>
        <w:t xml:space="preserve"> dienu laikā pēc pamatotas prasības iesniegšanas.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pacing w:val="-12"/>
          <w:sz w:val="24"/>
          <w:szCs w:val="24"/>
          <w:u w:color="000000"/>
          <w:bdr w:val="nil"/>
          <w:lang w:eastAsia="lv-LV"/>
        </w:rPr>
      </w:pPr>
      <w:r w:rsidRPr="008F78EC">
        <w:rPr>
          <w:rFonts w:ascii="Times New Roman" w:eastAsia="Times New Roman" w:hAnsi="Times New Roman" w:cs="Times New Roman"/>
          <w:sz w:val="24"/>
          <w:szCs w:val="24"/>
          <w:u w:color="000000"/>
          <w:lang w:eastAsia="ar-SA"/>
        </w:rPr>
        <w:t>3.11.</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ir tiesības ierosināt veikt </w:t>
      </w:r>
      <w:r w:rsidRPr="008F78EC">
        <w:rPr>
          <w:rFonts w:ascii="Times New Roman" w:eastAsia="Arial Unicode MS" w:hAnsi="Times New Roman" w:cs="Times New Roman"/>
          <w:b/>
          <w:color w:val="000000"/>
          <w:spacing w:val="-5"/>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veikto Darbu atbilstības ekspertīzi. </w:t>
      </w:r>
      <w:r w:rsidRPr="008F78EC">
        <w:rPr>
          <w:rFonts w:ascii="Times New Roman" w:eastAsia="Arial Unicode MS" w:hAnsi="Times New Roman" w:cs="Times New Roman"/>
          <w:color w:val="000000"/>
          <w:spacing w:val="-9"/>
          <w:sz w:val="24"/>
          <w:szCs w:val="24"/>
          <w:u w:color="000000"/>
          <w:bdr w:val="nil"/>
          <w:lang w:eastAsia="lv-LV"/>
        </w:rPr>
        <w:t xml:space="preserve">Šajā gadījumā tiek izveidota neatkarīga sertificētu ekspertu komisija, ja </w:t>
      </w:r>
      <w:r w:rsidRPr="008F78EC">
        <w:rPr>
          <w:rFonts w:ascii="Times New Roman" w:eastAsia="Arial Unicode MS" w:hAnsi="Times New Roman" w:cs="Times New Roman"/>
          <w:b/>
          <w:color w:val="000000"/>
          <w:spacing w:val="-9"/>
          <w:sz w:val="24"/>
          <w:szCs w:val="24"/>
          <w:u w:color="000000"/>
          <w:bdr w:val="nil"/>
          <w:lang w:eastAsia="lv-LV"/>
        </w:rPr>
        <w:t>Pasūtītājs</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9"/>
          <w:sz w:val="24"/>
          <w:szCs w:val="24"/>
          <w:u w:color="000000"/>
          <w:bdr w:val="nil"/>
          <w:lang w:eastAsia="lv-LV"/>
        </w:rPr>
        <w:t xml:space="preserve">un </w:t>
      </w:r>
      <w:r w:rsidRPr="008F78EC">
        <w:rPr>
          <w:rFonts w:ascii="Times New Roman" w:eastAsia="Arial Unicode MS" w:hAnsi="Times New Roman" w:cs="Times New Roman"/>
          <w:b/>
          <w:color w:val="000000"/>
          <w:spacing w:val="-9"/>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rakstiski nevienojas savādāk, 3 (trīs) ekspertu sastāvā, no kuriem vienu ekspertu pieaicina </w:t>
      </w:r>
      <w:r w:rsidRPr="008F78EC">
        <w:rPr>
          <w:rFonts w:ascii="Times New Roman" w:eastAsia="Arial Unicode MS" w:hAnsi="Times New Roman" w:cs="Times New Roman"/>
          <w:b/>
          <w:color w:val="000000"/>
          <w:spacing w:val="-9"/>
          <w:sz w:val="24"/>
          <w:szCs w:val="24"/>
          <w:u w:color="000000"/>
          <w:bdr w:val="nil"/>
          <w:lang w:eastAsia="lv-LV"/>
        </w:rPr>
        <w:t>Pasūtītājs</w:t>
      </w:r>
      <w:r w:rsidRPr="008F78EC">
        <w:rPr>
          <w:rFonts w:ascii="Times New Roman" w:eastAsia="Arial Unicode MS" w:hAnsi="Times New Roman" w:cs="Times New Roman"/>
          <w:color w:val="000000"/>
          <w:spacing w:val="-9"/>
          <w:sz w:val="24"/>
          <w:szCs w:val="24"/>
          <w:u w:color="000000"/>
          <w:bdr w:val="nil"/>
          <w:lang w:eastAsia="lv-LV"/>
        </w:rPr>
        <w:t xml:space="preserve">, otru – </w:t>
      </w:r>
      <w:r w:rsidRPr="008F78EC">
        <w:rPr>
          <w:rFonts w:ascii="Times New Roman" w:eastAsia="Arial Unicode MS" w:hAnsi="Times New Roman" w:cs="Times New Roman"/>
          <w:b/>
          <w:color w:val="000000"/>
          <w:spacing w:val="-9"/>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bet trešo – </w:t>
      </w:r>
      <w:r w:rsidRPr="00E01BDA">
        <w:rPr>
          <w:rFonts w:ascii="Times New Roman" w:eastAsia="Arial Unicode MS" w:hAnsi="Times New Roman" w:cs="Times New Roman"/>
          <w:color w:val="000000"/>
          <w:spacing w:val="-9"/>
          <w:sz w:val="24"/>
          <w:szCs w:val="24"/>
          <w:u w:color="000000"/>
          <w:bdr w:val="nil"/>
          <w:lang w:eastAsia="lv-LV"/>
        </w:rPr>
        <w:t>abi pieaicinātie eksperti. J</w:t>
      </w:r>
      <w:r w:rsidRPr="00E01BDA">
        <w:rPr>
          <w:rFonts w:ascii="Times New Roman" w:eastAsia="Arial Unicode MS" w:hAnsi="Times New Roman" w:cs="Times New Roman"/>
          <w:color w:val="000000"/>
          <w:spacing w:val="-3"/>
          <w:sz w:val="24"/>
          <w:szCs w:val="24"/>
          <w:u w:color="000000"/>
          <w:bdr w:val="nil"/>
          <w:lang w:eastAsia="lv-LV"/>
        </w:rPr>
        <w:t xml:space="preserve">a saskaņā ar ekspertīzes rezultātiem tiek konstatēti trūkumi vai nepilnības </w:t>
      </w:r>
      <w:r w:rsidRPr="00E01BDA">
        <w:rPr>
          <w:rFonts w:ascii="Times New Roman" w:eastAsia="Arial Unicode MS" w:hAnsi="Times New Roman" w:cs="Times New Roman"/>
          <w:b/>
          <w:color w:val="000000"/>
          <w:spacing w:val="-3"/>
          <w:sz w:val="24"/>
          <w:szCs w:val="24"/>
          <w:u w:color="000000"/>
          <w:bdr w:val="nil"/>
          <w:lang w:eastAsia="lv-LV"/>
        </w:rPr>
        <w:t>Izpildītāja</w:t>
      </w:r>
      <w:r w:rsidRPr="00E01BDA">
        <w:rPr>
          <w:rFonts w:ascii="Times New Roman" w:eastAsia="Arial Unicode MS" w:hAnsi="Times New Roman" w:cs="Times New Roman"/>
          <w:color w:val="000000"/>
          <w:sz w:val="24"/>
          <w:szCs w:val="24"/>
          <w:u w:color="000000"/>
          <w:bdr w:val="nil"/>
          <w:lang w:eastAsia="lv-LV"/>
        </w:rPr>
        <w:t xml:space="preserve"> </w:t>
      </w:r>
      <w:r w:rsidRPr="00E01BDA">
        <w:rPr>
          <w:rFonts w:ascii="Times New Roman" w:eastAsia="Arial Unicode MS" w:hAnsi="Times New Roman" w:cs="Times New Roman"/>
          <w:color w:val="000000"/>
          <w:spacing w:val="-3"/>
          <w:sz w:val="24"/>
          <w:szCs w:val="24"/>
          <w:u w:color="000000"/>
          <w:bdr w:val="nil"/>
          <w:lang w:eastAsia="lv-LV"/>
        </w:rPr>
        <w:t xml:space="preserve">Darbos tā vainas dēļ, </w:t>
      </w:r>
      <w:r w:rsidRPr="00E01BDA">
        <w:rPr>
          <w:rFonts w:ascii="Times New Roman" w:eastAsia="Arial Unicode MS" w:hAnsi="Times New Roman" w:cs="Times New Roman"/>
          <w:color w:val="000000"/>
          <w:spacing w:val="-12"/>
          <w:sz w:val="24"/>
          <w:szCs w:val="24"/>
          <w:u w:color="000000"/>
          <w:bdr w:val="nil"/>
          <w:lang w:eastAsia="lv-LV"/>
        </w:rPr>
        <w:t xml:space="preserve">tad ekspertīzes izdevumus sedz </w:t>
      </w:r>
      <w:r w:rsidRPr="00E01BDA">
        <w:rPr>
          <w:rFonts w:ascii="Times New Roman" w:eastAsia="Arial Unicode MS" w:hAnsi="Times New Roman" w:cs="Times New Roman"/>
          <w:b/>
          <w:color w:val="000000"/>
          <w:spacing w:val="-12"/>
          <w:sz w:val="24"/>
          <w:szCs w:val="24"/>
          <w:u w:color="000000"/>
          <w:bdr w:val="nil"/>
          <w:lang w:eastAsia="lv-LV"/>
        </w:rPr>
        <w:t>Izpildītājs</w:t>
      </w:r>
      <w:r w:rsidRPr="00E01BDA">
        <w:rPr>
          <w:rFonts w:ascii="Times New Roman" w:eastAsia="Arial Unicode MS" w:hAnsi="Times New Roman" w:cs="Times New Roman"/>
          <w:color w:val="000000"/>
          <w:spacing w:val="-12"/>
          <w:sz w:val="24"/>
          <w:szCs w:val="24"/>
          <w:u w:color="000000"/>
          <w:bdr w:val="nil"/>
          <w:lang w:eastAsia="lv-LV"/>
        </w:rPr>
        <w:t xml:space="preserve">, pretējā gadījumā </w:t>
      </w:r>
      <w:r w:rsidRPr="00E01BDA">
        <w:rPr>
          <w:rFonts w:ascii="Times New Roman" w:eastAsia="Arial Unicode MS" w:hAnsi="Times New Roman" w:cs="Times New Roman"/>
          <w:spacing w:val="-12"/>
          <w:sz w:val="24"/>
          <w:szCs w:val="24"/>
          <w:u w:color="000000"/>
          <w:bdr w:val="nil"/>
          <w:lang w:eastAsia="lv-LV"/>
        </w:rPr>
        <w:t xml:space="preserve">ekspertīzes izdevumus sedz </w:t>
      </w:r>
      <w:r w:rsidRPr="00E01BDA">
        <w:rPr>
          <w:rFonts w:ascii="Times New Roman" w:eastAsia="Arial Unicode MS" w:hAnsi="Times New Roman" w:cs="Times New Roman"/>
          <w:b/>
          <w:spacing w:val="-12"/>
          <w:sz w:val="24"/>
          <w:szCs w:val="24"/>
          <w:u w:color="000000"/>
          <w:bdr w:val="nil"/>
          <w:lang w:eastAsia="lv-LV"/>
        </w:rPr>
        <w:t>Pasūtītājs</w:t>
      </w:r>
      <w:r w:rsidRPr="00E01BDA">
        <w:rPr>
          <w:rFonts w:ascii="Times New Roman" w:eastAsia="Arial Unicode MS" w:hAnsi="Times New Roman" w:cs="Times New Roman"/>
          <w:spacing w:val="-12"/>
          <w:sz w:val="24"/>
          <w:szCs w:val="24"/>
          <w:u w:color="000000"/>
          <w:bdr w:val="nil"/>
          <w:lang w:eastAsia="lv-LV"/>
        </w:rPr>
        <w:t>.</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i/>
          <w:color w:val="FF0000"/>
          <w:spacing w:val="-12"/>
          <w:sz w:val="24"/>
          <w:szCs w:val="24"/>
          <w:u w:color="000000"/>
          <w:bdr w:val="nil"/>
          <w:lang w:eastAsia="lv-LV"/>
        </w:rPr>
      </w:pPr>
      <w:r w:rsidRPr="008F78EC">
        <w:rPr>
          <w:rFonts w:ascii="Times New Roman" w:eastAsia="Times New Roman" w:hAnsi="Times New Roman" w:cs="Times New Roman"/>
          <w:sz w:val="24"/>
          <w:szCs w:val="24"/>
          <w:u w:color="000000"/>
          <w:lang w:eastAsia="ar-SA"/>
        </w:rPr>
        <w:t>3.12.</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pacing w:val="-5"/>
          <w:sz w:val="24"/>
          <w:szCs w:val="24"/>
          <w:u w:color="000000"/>
          <w:bdr w:val="nil"/>
          <w:lang w:eastAsia="lv-LV"/>
        </w:rPr>
        <w:t xml:space="preserve">ir tiesības </w:t>
      </w:r>
      <w:r w:rsidRPr="008F78EC">
        <w:rPr>
          <w:rFonts w:ascii="Times New Roman" w:eastAsia="Arial Unicode MS" w:hAnsi="Times New Roman" w:cs="Times New Roman"/>
          <w:color w:val="000000"/>
          <w:sz w:val="24"/>
          <w:szCs w:val="24"/>
          <w:u w:color="000000"/>
          <w:bdr w:val="nil"/>
          <w:lang w:eastAsia="lv-LV"/>
        </w:rPr>
        <w:t xml:space="preserve">pieprasīt </w:t>
      </w:r>
      <w:r w:rsidRPr="008F78EC">
        <w:rPr>
          <w:rFonts w:ascii="Times New Roman" w:eastAsia="Arial Unicode MS" w:hAnsi="Times New Roman" w:cs="Times New Roman"/>
          <w:b/>
          <w:color w:val="000000"/>
          <w:sz w:val="24"/>
          <w:szCs w:val="24"/>
          <w:u w:color="000000"/>
          <w:bdr w:val="nil"/>
          <w:lang w:eastAsia="lv-LV"/>
        </w:rPr>
        <w:t xml:space="preserve">Izpildītājam </w:t>
      </w:r>
      <w:r w:rsidRPr="008F78EC">
        <w:rPr>
          <w:rFonts w:ascii="Times New Roman" w:eastAsia="Arial Unicode MS" w:hAnsi="Times New Roman" w:cs="Times New Roman"/>
          <w:color w:val="000000"/>
          <w:sz w:val="24"/>
          <w:szCs w:val="24"/>
          <w:u w:color="000000"/>
          <w:bdr w:val="nil"/>
          <w:lang w:eastAsia="lv-LV"/>
        </w:rPr>
        <w:t>izsniegt aktu par izvesto atkritumu veidiem, daudzumu un izvešanas vietu un attiecīg</w:t>
      </w:r>
      <w:r w:rsidR="00E01BDA">
        <w:rPr>
          <w:rFonts w:ascii="Times New Roman" w:eastAsia="Arial Unicode MS" w:hAnsi="Times New Roman" w:cs="Times New Roman"/>
          <w:color w:val="000000"/>
          <w:sz w:val="24"/>
          <w:szCs w:val="24"/>
          <w:u w:color="000000"/>
          <w:bdr w:val="nil"/>
          <w:lang w:eastAsia="lv-LV"/>
        </w:rPr>
        <w:t>ā rēķina apmaksas apstiprināju</w:t>
      </w:r>
      <w:r w:rsidR="00E01BDA" w:rsidRPr="00371CAF">
        <w:rPr>
          <w:rFonts w:ascii="Times New Roman" w:eastAsia="Arial Unicode MS" w:hAnsi="Times New Roman" w:cs="Times New Roman"/>
          <w:color w:val="000000"/>
          <w:sz w:val="24"/>
          <w:szCs w:val="24"/>
          <w:u w:color="000000"/>
          <w:bdr w:val="nil"/>
          <w:lang w:eastAsia="lv-LV"/>
        </w:rPr>
        <w:t>ma</w:t>
      </w:r>
      <w:r w:rsidRPr="008F78EC">
        <w:rPr>
          <w:rFonts w:ascii="Times New Roman" w:eastAsia="Arial Unicode MS" w:hAnsi="Times New Roman" w:cs="Times New Roman"/>
          <w:color w:val="000000"/>
          <w:sz w:val="24"/>
          <w:szCs w:val="24"/>
          <w:u w:color="000000"/>
          <w:bdr w:val="nil"/>
          <w:lang w:eastAsia="lv-LV"/>
        </w:rPr>
        <w:t xml:space="preserve"> dokumentus jebkurā būvniecības stadijā.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 xml:space="preserve">3.13. </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w:t>
      </w:r>
      <w:r w:rsidR="00371CAF" w:rsidRPr="00371CAF">
        <w:rPr>
          <w:rFonts w:ascii="Times New Roman" w:eastAsia="Arial Unicode MS" w:hAnsi="Times New Roman" w:cs="Times New Roman"/>
          <w:color w:val="000000"/>
          <w:sz w:val="24"/>
          <w:szCs w:val="24"/>
          <w:u w:color="000000"/>
          <w:bdr w:val="nil"/>
          <w:lang w:eastAsia="lv-LV"/>
        </w:rPr>
        <w:t>p</w:t>
      </w:r>
      <w:r w:rsidR="0044046F">
        <w:rPr>
          <w:rFonts w:ascii="Times New Roman" w:eastAsia="Arial Unicode MS" w:hAnsi="Times New Roman" w:cs="Times New Roman"/>
          <w:color w:val="000000"/>
          <w:sz w:val="24"/>
          <w:szCs w:val="24"/>
          <w:u w:color="000000"/>
          <w:bdr w:val="nil"/>
          <w:lang w:eastAsia="lv-LV"/>
        </w:rPr>
        <w:t>ārstā</w:t>
      </w:r>
      <w:r w:rsidR="00371CAF" w:rsidRPr="00371CAF">
        <w:rPr>
          <w:rFonts w:ascii="Times New Roman" w:eastAsia="Arial Unicode MS" w:hAnsi="Times New Roman" w:cs="Times New Roman"/>
          <w:color w:val="000000"/>
          <w:sz w:val="24"/>
          <w:szCs w:val="24"/>
          <w:u w:color="000000"/>
          <w:bdr w:val="nil"/>
          <w:lang w:eastAsia="lv-LV"/>
        </w:rPr>
        <w:t>vis</w:t>
      </w:r>
      <w:r w:rsidRPr="00371CAF">
        <w:rPr>
          <w:rFonts w:ascii="Times New Roman" w:eastAsia="Arial Unicode MS" w:hAnsi="Times New Roman" w:cs="Times New Roman"/>
          <w:color w:val="000000"/>
          <w:sz w:val="24"/>
          <w:szCs w:val="24"/>
          <w:u w:color="000000"/>
          <w:bdr w:val="nil"/>
          <w:lang w:eastAsia="lv-LV"/>
        </w:rPr>
        <w:t xml:space="preserve"> ir</w:t>
      </w:r>
      <w:r w:rsidRPr="008F78EC">
        <w:rPr>
          <w:rFonts w:ascii="Times New Roman" w:eastAsia="Arial Unicode MS" w:hAnsi="Times New Roman" w:cs="Times New Roman"/>
          <w:color w:val="000000"/>
          <w:sz w:val="24"/>
          <w:szCs w:val="24"/>
          <w:u w:color="000000"/>
          <w:bdr w:val="nil"/>
          <w:lang w:eastAsia="lv-LV"/>
        </w:rPr>
        <w:t xml:space="preserve"> tiesīga:</w:t>
      </w:r>
    </w:p>
    <w:p w:rsidR="008F78EC" w:rsidRPr="008F78EC"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3.13.1.</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color w:val="000000"/>
          <w:sz w:val="24"/>
          <w:szCs w:val="24"/>
          <w:u w:color="000000"/>
          <w:bdr w:val="nil"/>
          <w:lang w:eastAsia="lv-LV"/>
        </w:rPr>
        <w:t>izskatīt un akceptēt Darbu veikšanas projektu;</w:t>
      </w:r>
    </w:p>
    <w:p w:rsidR="008F78EC" w:rsidRPr="008F78EC" w:rsidRDefault="008F78EC"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13.2.</w:t>
      </w:r>
      <w:r w:rsidRPr="008F78EC">
        <w:rPr>
          <w:rFonts w:ascii="Times New Roman" w:eastAsia="Arial Unicode MS" w:hAnsi="Times New Roman" w:cs="Times New Roman"/>
          <w:color w:val="000000"/>
          <w:sz w:val="24"/>
          <w:szCs w:val="24"/>
          <w:u w:color="000000"/>
          <w:bdr w:val="nil"/>
          <w:lang w:eastAsia="lv-LV"/>
        </w:rPr>
        <w:tab/>
        <w:t>piedalīties materiālu un izstrādājumu (saskaņā ar Līgumā paredzētajām prasībām) saskaņošanā;</w:t>
      </w:r>
    </w:p>
    <w:p w:rsidR="008F78EC" w:rsidRPr="008F78EC" w:rsidRDefault="008F78EC"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13.3.</w:t>
      </w:r>
      <w:r w:rsidRPr="008F78EC">
        <w:rPr>
          <w:rFonts w:ascii="Times New Roman" w:eastAsia="Arial Unicode MS" w:hAnsi="Times New Roman" w:cs="Times New Roman"/>
          <w:color w:val="000000"/>
          <w:sz w:val="24"/>
          <w:szCs w:val="24"/>
          <w:u w:color="000000"/>
          <w:bdr w:val="nil"/>
          <w:lang w:eastAsia="lv-LV"/>
        </w:rPr>
        <w:tab/>
        <w:t>dot rīkojumus būvniecības dalībniekiem, ciktāl to nosaka savstarpēji noslēgtie līgumi;</w:t>
      </w:r>
    </w:p>
    <w:p w:rsidR="008F78EC" w:rsidRPr="008F78EC"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13.4.</w:t>
      </w:r>
      <w:r w:rsidRPr="008F78EC">
        <w:rPr>
          <w:rFonts w:ascii="Times New Roman" w:eastAsia="Arial Unicode MS" w:hAnsi="Times New Roman" w:cs="Times New Roman"/>
          <w:color w:val="000000"/>
          <w:sz w:val="24"/>
          <w:szCs w:val="24"/>
          <w:u w:color="000000"/>
          <w:bdr w:val="nil"/>
          <w:lang w:eastAsia="lv-LV"/>
        </w:rPr>
        <w:tab/>
        <w:t>piedalīties Būvsapulcēs;</w:t>
      </w:r>
    </w:p>
    <w:p w:rsidR="00E01BDA" w:rsidRDefault="008F78EC" w:rsidP="008F78EC">
      <w:pPr>
        <w:pBdr>
          <w:top w:val="nil"/>
          <w:left w:val="nil"/>
          <w:bottom w:val="nil"/>
          <w:right w:val="nil"/>
          <w:between w:val="nil"/>
          <w:bar w:val="nil"/>
        </w:pBdr>
        <w:spacing w:after="0" w:line="240" w:lineRule="auto"/>
        <w:ind w:left="426" w:firstLine="141"/>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3.</w:t>
      </w:r>
      <w:r w:rsidRPr="008F78EC">
        <w:rPr>
          <w:rFonts w:ascii="Times New Roman" w:eastAsia="Arial Unicode MS" w:hAnsi="Times New Roman" w:cs="Times New Roman"/>
          <w:color w:val="000000"/>
          <w:sz w:val="24"/>
          <w:szCs w:val="24"/>
          <w:u w:color="000000"/>
          <w:bdr w:val="nil"/>
          <w:lang w:eastAsia="lv-LV"/>
        </w:rPr>
        <w:t>13.5.</w:t>
      </w:r>
      <w:r w:rsidRPr="008F78EC">
        <w:rPr>
          <w:rFonts w:ascii="Times New Roman" w:eastAsia="Arial Unicode MS" w:hAnsi="Times New Roman" w:cs="Times New Roman"/>
          <w:color w:val="000000"/>
          <w:sz w:val="24"/>
          <w:szCs w:val="24"/>
          <w:u w:color="000000"/>
          <w:bdr w:val="nil"/>
          <w:lang w:eastAsia="lv-LV"/>
        </w:rPr>
        <w:tab/>
        <w:t xml:space="preserve">atbildēt uz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vēstulēm Līgumā uzņemto saistību ietvaros</w:t>
      </w:r>
      <w:r w:rsidR="00E01BDA">
        <w:rPr>
          <w:rFonts w:ascii="Times New Roman" w:eastAsia="Arial Unicode MS" w:hAnsi="Times New Roman" w:cs="Times New Roman"/>
          <w:color w:val="000000"/>
          <w:sz w:val="24"/>
          <w:szCs w:val="24"/>
          <w:u w:color="000000"/>
          <w:bdr w:val="nil"/>
          <w:lang w:eastAsia="lv-LV"/>
        </w:rPr>
        <w:t>;</w:t>
      </w:r>
    </w:p>
    <w:p w:rsidR="008F78EC" w:rsidRPr="00CB5C6B" w:rsidRDefault="00E01BDA" w:rsidP="00E01BDA">
      <w:pPr>
        <w:pBdr>
          <w:top w:val="nil"/>
          <w:left w:val="nil"/>
          <w:bottom w:val="nil"/>
          <w:right w:val="nil"/>
          <w:between w:val="nil"/>
          <w:bar w:val="nil"/>
        </w:pBdr>
        <w:spacing w:after="0" w:line="240" w:lineRule="auto"/>
        <w:ind w:left="1418" w:hanging="851"/>
        <w:jc w:val="both"/>
        <w:rPr>
          <w:rFonts w:ascii="Times New Roman" w:eastAsia="Arial Unicode MS" w:hAnsi="Times New Roman" w:cs="Times New Roman"/>
          <w:color w:val="000000"/>
          <w:sz w:val="24"/>
          <w:szCs w:val="24"/>
          <w:u w:color="000000"/>
          <w:bdr w:val="nil"/>
          <w:lang w:eastAsia="lv-LV"/>
        </w:rPr>
      </w:pPr>
      <w:r>
        <w:rPr>
          <w:rFonts w:ascii="Times New Roman" w:eastAsia="Times New Roman" w:hAnsi="Times New Roman" w:cs="Times New Roman"/>
          <w:sz w:val="24"/>
          <w:szCs w:val="24"/>
          <w:u w:color="000000"/>
          <w:lang w:eastAsia="ar-SA"/>
        </w:rPr>
        <w:t>3.</w:t>
      </w:r>
      <w:r>
        <w:rPr>
          <w:rFonts w:ascii="Times New Roman" w:eastAsia="Arial Unicode MS" w:hAnsi="Times New Roman" w:cs="Times New Roman"/>
          <w:color w:val="000000"/>
          <w:sz w:val="24"/>
          <w:szCs w:val="24"/>
          <w:u w:color="000000"/>
          <w:bdr w:val="nil"/>
          <w:lang w:eastAsia="lv-LV"/>
        </w:rPr>
        <w:t>13.6</w:t>
      </w:r>
      <w:r w:rsidR="008F78EC" w:rsidRPr="008F78EC">
        <w:rPr>
          <w:rFonts w:ascii="Times New Roman" w:eastAsia="Arial Unicode MS" w:hAnsi="Times New Roman" w:cs="Times New Roman"/>
          <w:color w:val="000000"/>
          <w:sz w:val="24"/>
          <w:szCs w:val="24"/>
          <w:u w:color="000000"/>
          <w:bdr w:val="nil"/>
          <w:lang w:eastAsia="lv-LV"/>
        </w:rPr>
        <w:t>.</w:t>
      </w:r>
      <w:r>
        <w:rPr>
          <w:rFonts w:ascii="Times New Roman" w:eastAsia="Arial Unicode MS" w:hAnsi="Times New Roman" w:cs="Times New Roman"/>
          <w:color w:val="000000"/>
          <w:sz w:val="24"/>
          <w:szCs w:val="24"/>
          <w:u w:color="000000"/>
          <w:bdr w:val="nil"/>
          <w:lang w:eastAsia="lv-LV"/>
        </w:rPr>
        <w:t xml:space="preserve">  </w:t>
      </w:r>
      <w:r w:rsidRPr="00CB5C6B">
        <w:rPr>
          <w:rFonts w:ascii="Times New Roman" w:eastAsia="Arial Unicode MS" w:hAnsi="Times New Roman" w:cs="Times New Roman"/>
          <w:color w:val="000000"/>
          <w:sz w:val="24"/>
          <w:szCs w:val="24"/>
          <w:u w:color="000000"/>
          <w:bdr w:val="nil"/>
          <w:lang w:eastAsia="lv-LV"/>
        </w:rPr>
        <w:t xml:space="preserve">parakstīt Darbu nodošanas – pieņemšanas aktus </w:t>
      </w:r>
      <w:r w:rsidR="00682321" w:rsidRPr="00CB5C6B">
        <w:rPr>
          <w:rFonts w:ascii="Times New Roman" w:eastAsia="Arial Unicode MS" w:hAnsi="Times New Roman" w:cs="Times New Roman"/>
          <w:color w:val="000000"/>
          <w:sz w:val="24"/>
          <w:szCs w:val="24"/>
          <w:u w:color="000000"/>
          <w:bdr w:val="nil"/>
          <w:lang w:eastAsia="lv-LV"/>
        </w:rPr>
        <w:t xml:space="preserve">(Formas Nr.2) </w:t>
      </w:r>
      <w:r w:rsidRPr="00CB5C6B">
        <w:rPr>
          <w:rFonts w:ascii="Times New Roman" w:eastAsia="Arial Unicode MS" w:hAnsi="Times New Roman" w:cs="Times New Roman"/>
          <w:color w:val="000000"/>
          <w:sz w:val="24"/>
          <w:szCs w:val="24"/>
          <w:u w:color="000000"/>
          <w:bdr w:val="nil"/>
          <w:lang w:eastAsia="lv-LV"/>
        </w:rPr>
        <w:t xml:space="preserve">un Galīgos Darbu pieņemšanas nodošanas aktus. </w:t>
      </w:r>
    </w:p>
    <w:p w:rsidR="008F78EC" w:rsidRPr="008F78EC" w:rsidRDefault="008F78EC" w:rsidP="008F78EC">
      <w:pPr>
        <w:suppressAutoHyphens/>
        <w:spacing w:after="0" w:line="240" w:lineRule="auto"/>
        <w:ind w:left="426" w:hanging="426"/>
        <w:contextualSpacing/>
        <w:jc w:val="both"/>
        <w:rPr>
          <w:rFonts w:ascii="Times New Roman" w:eastAsia="Times New Roman" w:hAnsi="Times New Roman" w:cs="Times New Roman"/>
          <w:sz w:val="24"/>
          <w:szCs w:val="24"/>
          <w:u w:color="000000"/>
          <w:lang w:eastAsia="ar-SA"/>
        </w:rPr>
      </w:pPr>
      <w:r w:rsidRPr="00CB5C6B">
        <w:rPr>
          <w:rFonts w:ascii="Times New Roman" w:eastAsia="Arial Unicode MS" w:hAnsi="Times New Roman" w:cs="Times New Roman"/>
          <w:color w:val="000000"/>
          <w:sz w:val="24"/>
          <w:szCs w:val="24"/>
          <w:u w:color="000000"/>
          <w:bdr w:val="nil"/>
          <w:lang w:eastAsia="lv-LV"/>
        </w:rPr>
        <w:t>3.14.</w:t>
      </w:r>
      <w:r w:rsidRPr="00CB5C6B">
        <w:rPr>
          <w:rFonts w:ascii="Times New Roman" w:eastAsia="Arial Unicode MS" w:hAnsi="Times New Roman" w:cs="Times New Roman"/>
          <w:color w:val="000000"/>
          <w:sz w:val="24"/>
          <w:szCs w:val="24"/>
          <w:u w:color="000000"/>
          <w:bdr w:val="nil"/>
          <w:lang w:eastAsia="lv-LV"/>
        </w:rPr>
        <w:tab/>
      </w:r>
      <w:r w:rsidR="00CB490B" w:rsidRPr="00CB5C6B">
        <w:rPr>
          <w:rFonts w:ascii="Times New Roman" w:eastAsia="Times New Roman" w:hAnsi="Times New Roman" w:cs="Times New Roman"/>
          <w:sz w:val="24"/>
          <w:szCs w:val="24"/>
          <w:u w:color="000000"/>
          <w:lang w:eastAsia="ar-SA"/>
        </w:rPr>
        <w:t xml:space="preserve">Līguma </w:t>
      </w:r>
      <w:r w:rsidRPr="00CB5C6B">
        <w:rPr>
          <w:rFonts w:ascii="Times New Roman" w:eastAsia="Times New Roman" w:hAnsi="Times New Roman" w:cs="Times New Roman"/>
          <w:sz w:val="24"/>
          <w:szCs w:val="24"/>
          <w:u w:color="000000"/>
          <w:lang w:eastAsia="ar-SA"/>
        </w:rPr>
        <w:t>3.13.1. – 3.13.5.apakšpunktā minēto</w:t>
      </w:r>
      <w:r w:rsidRPr="008F78EC">
        <w:rPr>
          <w:rFonts w:ascii="Times New Roman" w:eastAsia="Times New Roman" w:hAnsi="Times New Roman" w:cs="Times New Roman"/>
          <w:sz w:val="24"/>
          <w:szCs w:val="24"/>
          <w:u w:color="000000"/>
          <w:lang w:eastAsia="ar-SA"/>
        </w:rPr>
        <w:t xml:space="preserve"> </w:t>
      </w:r>
      <w:r w:rsidRPr="008F78EC">
        <w:rPr>
          <w:rFonts w:ascii="Times New Roman" w:eastAsia="Times New Roman" w:hAnsi="Times New Roman" w:cs="Times New Roman"/>
          <w:b/>
          <w:sz w:val="24"/>
          <w:szCs w:val="24"/>
          <w:u w:color="000000"/>
          <w:lang w:eastAsia="ar-SA"/>
        </w:rPr>
        <w:t xml:space="preserve">Pasūtītājs </w:t>
      </w:r>
      <w:r w:rsidRPr="008F78EC">
        <w:rPr>
          <w:rFonts w:ascii="Times New Roman" w:eastAsia="Times New Roman" w:hAnsi="Times New Roman" w:cs="Times New Roman"/>
          <w:sz w:val="24"/>
          <w:szCs w:val="24"/>
          <w:u w:color="000000"/>
          <w:lang w:eastAsia="ar-SA"/>
        </w:rPr>
        <w:t xml:space="preserve">var deleģēt veikt Būvuzraugam. </w:t>
      </w:r>
    </w:p>
    <w:p w:rsidR="008F78EC" w:rsidRPr="008F78EC" w:rsidRDefault="008F78EC" w:rsidP="008F78EC">
      <w:p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955D85">
      <w:pPr>
        <w:keepNext/>
        <w:numPr>
          <w:ilvl w:val="0"/>
          <w:numId w:val="56"/>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IZPILDĪTĀJA TIESĪBAS UN PIENĀKUMI</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b/>
          <w:sz w:val="24"/>
          <w:szCs w:val="24"/>
          <w:u w:color="000000"/>
          <w:bdr w:val="nil"/>
        </w:rPr>
        <w:t>Izpildītājs</w:t>
      </w:r>
      <w:r w:rsidRPr="008F78EC">
        <w:rPr>
          <w:rFonts w:ascii="Times New Roman" w:eastAsia="Arial Unicode MS" w:hAnsi="Times New Roman" w:cs="Times New Roman"/>
          <w:spacing w:val="-9"/>
          <w:sz w:val="24"/>
          <w:szCs w:val="24"/>
          <w:u w:color="000000"/>
          <w:bdr w:val="nil"/>
        </w:rPr>
        <w:t xml:space="preserve"> </w:t>
      </w:r>
      <w:r w:rsidRPr="008F78EC">
        <w:rPr>
          <w:rFonts w:ascii="Times New Roman" w:eastAsia="Arial Unicode MS" w:hAnsi="Times New Roman" w:cs="Times New Roman"/>
          <w:sz w:val="24"/>
          <w:szCs w:val="24"/>
          <w:u w:color="000000"/>
          <w:bdr w:val="nil"/>
        </w:rPr>
        <w:t>apņemas:</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4.1.1.</w:t>
      </w:r>
      <w:r w:rsidRPr="008F78EC">
        <w:rPr>
          <w:rFonts w:ascii="Times New Roman" w:eastAsia="Arial Unicode MS" w:hAnsi="Times New Roman" w:cs="Times New Roman"/>
          <w:sz w:val="24"/>
          <w:szCs w:val="24"/>
          <w:u w:color="000000"/>
          <w:bdr w:val="nil"/>
        </w:rPr>
        <w:tab/>
        <w:t>veikt Līgumā noteiktos Darbus augsti profesionālā līmenī, saskaņā ar Būvprojektu, Tehnisko specifikāciju un atbilstoši Latvijas Republikas normatīvajiem aktiem;</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4.1.2.</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color w:val="000000"/>
          <w:sz w:val="24"/>
          <w:szCs w:val="24"/>
          <w:u w:color="000000"/>
          <w:bdr w:val="nil"/>
          <w:lang w:eastAsia="lv-LV"/>
        </w:rPr>
        <w:t>veikt Līgumā paredzētos Darbus kā neatkarīg</w:t>
      </w:r>
      <w:r w:rsidRPr="008F78EC">
        <w:rPr>
          <w:rFonts w:ascii="Times New Roman" w:eastAsia="Arial Unicode MS" w:hAnsi="Times New Roman" w:cs="Times New Roman"/>
          <w:sz w:val="24"/>
          <w:szCs w:val="24"/>
          <w:u w:color="000000"/>
          <w:bdr w:val="nil"/>
        </w:rPr>
        <w:t>s uzņēmējs ar savu</w:t>
      </w:r>
      <w:r w:rsidRPr="008F78EC">
        <w:rPr>
          <w:rFonts w:ascii="Times New Roman" w:eastAsia="Arial Unicode MS" w:hAnsi="Times New Roman" w:cs="Times New Roman"/>
          <w:color w:val="000000"/>
          <w:sz w:val="24"/>
          <w:szCs w:val="24"/>
          <w:u w:color="000000"/>
          <w:bdr w:val="nil"/>
          <w:lang w:eastAsia="lv-LV"/>
        </w:rPr>
        <w:t xml:space="preserve"> darbaspēku</w:t>
      </w:r>
      <w:r w:rsidRPr="008F78EC">
        <w:rPr>
          <w:rFonts w:ascii="Times New Roman" w:eastAsia="Arial Unicode MS" w:hAnsi="Times New Roman" w:cs="Times New Roman"/>
          <w:sz w:val="24"/>
          <w:szCs w:val="24"/>
          <w:u w:color="000000"/>
          <w:bdr w:val="nil"/>
        </w:rPr>
        <w:t xml:space="preserve">, darba rīkiem, ierīcēm un materiāliem. </w:t>
      </w:r>
      <w:r w:rsidRPr="008F78EC">
        <w:rPr>
          <w:rFonts w:ascii="Times New Roman" w:eastAsia="Arial Unicode MS" w:hAnsi="Times New Roman" w:cs="Times New Roman"/>
          <w:b/>
          <w:sz w:val="24"/>
          <w:szCs w:val="24"/>
          <w:u w:color="000000"/>
          <w:bdr w:val="nil"/>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nav ties</w:t>
      </w:r>
      <w:r w:rsidRPr="008F78EC">
        <w:rPr>
          <w:rFonts w:ascii="Times New Roman" w:eastAsia="Arial Unicode MS" w:hAnsi="Times New Roman" w:cs="Times New Roman"/>
          <w:sz w:val="24"/>
          <w:szCs w:val="24"/>
          <w:u w:color="000000"/>
          <w:bdr w:val="nil"/>
        </w:rPr>
        <w:t xml:space="preserve">īgs bez iepriekšējas rakstiskas </w:t>
      </w:r>
      <w:r w:rsidRPr="008F78EC">
        <w:rPr>
          <w:rFonts w:ascii="Times New Roman" w:eastAsia="Arial Unicode MS" w:hAnsi="Times New Roman" w:cs="Times New Roman"/>
          <w:b/>
          <w:sz w:val="24"/>
          <w:szCs w:val="24"/>
          <w:u w:color="000000"/>
          <w:bdr w:val="nil"/>
        </w:rPr>
        <w:t>Pasūtītāja</w:t>
      </w:r>
      <w:r w:rsidRPr="008F78EC">
        <w:rPr>
          <w:rFonts w:ascii="Times New Roman" w:eastAsia="Arial Unicode MS" w:hAnsi="Times New Roman" w:cs="Times New Roman"/>
          <w:color w:val="000000"/>
          <w:sz w:val="24"/>
          <w:szCs w:val="24"/>
          <w:u w:color="000000"/>
          <w:bdr w:val="nil"/>
          <w:lang w:eastAsia="lv-LV"/>
        </w:rPr>
        <w:t xml:space="preserve"> piekrišanas nodot Līguma tiesības un saistī</w:t>
      </w:r>
      <w:r w:rsidRPr="008F78EC">
        <w:rPr>
          <w:rFonts w:ascii="Times New Roman" w:eastAsia="Arial Unicode MS" w:hAnsi="Times New Roman" w:cs="Times New Roman"/>
          <w:sz w:val="24"/>
          <w:szCs w:val="24"/>
          <w:u w:color="000000"/>
          <w:bdr w:val="nil"/>
        </w:rPr>
        <w:t>bas vai kādu tā daļu</w:t>
      </w:r>
      <w:r w:rsidRPr="008F78EC">
        <w:rPr>
          <w:rFonts w:ascii="Times New Roman" w:eastAsia="Arial Unicode MS" w:hAnsi="Times New Roman" w:cs="Times New Roman"/>
          <w:color w:val="000000"/>
          <w:sz w:val="24"/>
          <w:szCs w:val="24"/>
          <w:u w:color="000000"/>
          <w:bdr w:val="nil"/>
          <w:lang w:eastAsia="lv-LV"/>
        </w:rPr>
        <w:t xml:space="preserve"> trešajai personai;</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4.1.3.</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color w:val="000000"/>
          <w:sz w:val="24"/>
          <w:szCs w:val="24"/>
          <w:u w:color="000000"/>
          <w:bdr w:val="nil"/>
          <w:lang w:eastAsia="lv-LV"/>
        </w:rPr>
        <w:t>14 (četrpadsmit) kalendārās dienas</w:t>
      </w:r>
      <w:r w:rsidRPr="008F78EC">
        <w:rPr>
          <w:rFonts w:ascii="Times New Roman" w:eastAsia="Arial Unicode MS" w:hAnsi="Times New Roman" w:cs="Times New Roman"/>
          <w:sz w:val="24"/>
          <w:szCs w:val="24"/>
          <w:u w:color="000000"/>
          <w:bdr w:val="nil"/>
        </w:rPr>
        <w:t xml:space="preserve"> </w:t>
      </w:r>
      <w:r w:rsidRPr="008F78EC">
        <w:rPr>
          <w:rFonts w:ascii="Times New Roman" w:eastAsia="Arial Unicode MS" w:hAnsi="Times New Roman" w:cs="Times New Roman"/>
          <w:color w:val="000000"/>
          <w:sz w:val="24"/>
          <w:szCs w:val="24"/>
          <w:u w:color="000000"/>
          <w:bdr w:val="nil"/>
          <w:lang w:eastAsia="lv-LV"/>
        </w:rPr>
        <w:t>pirms D</w:t>
      </w:r>
      <w:r w:rsidRPr="008F78EC">
        <w:rPr>
          <w:rFonts w:ascii="Times New Roman" w:eastAsia="Arial Unicode MS" w:hAnsi="Times New Roman" w:cs="Times New Roman"/>
          <w:sz w:val="24"/>
          <w:szCs w:val="24"/>
          <w:u w:color="000000"/>
          <w:bdr w:val="nil"/>
        </w:rPr>
        <w:t>arbu uzsākšanas</w:t>
      </w:r>
      <w:r w:rsidRPr="008F78EC">
        <w:rPr>
          <w:rFonts w:ascii="Times New Roman" w:eastAsia="Arial Unicode MS" w:hAnsi="Times New Roman" w:cs="Times New Roman"/>
          <w:color w:val="000000"/>
          <w:sz w:val="24"/>
          <w:szCs w:val="24"/>
          <w:u w:color="000000"/>
          <w:bdr w:val="nil"/>
          <w:lang w:eastAsia="lv-LV"/>
        </w:rPr>
        <w:t xml:space="preserve"> izstrādā</w:t>
      </w:r>
      <w:r w:rsidRPr="008F78EC">
        <w:rPr>
          <w:rFonts w:ascii="Times New Roman" w:eastAsia="Arial Unicode MS" w:hAnsi="Times New Roman" w:cs="Times New Roman"/>
          <w:sz w:val="24"/>
          <w:szCs w:val="24"/>
          <w:u w:color="000000"/>
          <w:bdr w:val="nil"/>
        </w:rPr>
        <w:t xml:space="preserve">t un iesniegt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Darbu veikšanas projektu, kas ir saskaņots</w:t>
      </w:r>
      <w:r w:rsidRPr="008F78EC">
        <w:rPr>
          <w:rFonts w:ascii="Times New Roman" w:eastAsia="Arial Unicode MS" w:hAnsi="Times New Roman" w:cs="Times New Roman"/>
          <w:sz w:val="24"/>
          <w:szCs w:val="24"/>
          <w:u w:color="000000"/>
          <w:bdr w:val="nil"/>
          <w:lang w:eastAsia="lv-LV"/>
        </w:rPr>
        <w:t xml:space="preserve"> </w:t>
      </w:r>
      <w:r w:rsidRPr="008F78EC">
        <w:rPr>
          <w:rFonts w:ascii="Times New Roman" w:eastAsia="Arial Unicode MS" w:hAnsi="Times New Roman" w:cs="Times New Roman"/>
          <w:sz w:val="24"/>
          <w:szCs w:val="24"/>
          <w:u w:color="000000"/>
          <w:bdr w:val="nil"/>
        </w:rPr>
        <w:t>ar Autoruzraugu un Būvuzraugu;</w:t>
      </w:r>
    </w:p>
    <w:p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 xml:space="preserve">4.1.4. pirms Darbu uzsākšanas iesniegt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Darbu aizsardzības plānu;</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bdr w:val="nil"/>
        </w:rPr>
        <w:t>4.1.5.</w:t>
      </w:r>
      <w:r w:rsidRPr="008F78EC">
        <w:rPr>
          <w:rFonts w:ascii="Times New Roman" w:eastAsia="Arial Unicode MS" w:hAnsi="Times New Roman" w:cs="Times New Roman"/>
          <w:color w:val="000000"/>
          <w:sz w:val="24"/>
          <w:szCs w:val="24"/>
          <w:u w:color="000000"/>
          <w:bdr w:val="nil"/>
          <w:lang w:eastAsia="lv-LV"/>
        </w:rPr>
        <w:t xml:space="preserve">Objektā nodrošināt atbildīgā būvdarba vadītāja, atbilstoši piedāvājumam Iepirkumā, </w:t>
      </w:r>
      <w:r w:rsidR="00CB5C6B" w:rsidRPr="00CB5C6B">
        <w:rPr>
          <w:rFonts w:ascii="Times New Roman" w:eastAsia="Arial Unicode MS" w:hAnsi="Times New Roman" w:cs="Times New Roman"/>
          <w:color w:val="000000"/>
          <w:sz w:val="24"/>
          <w:szCs w:val="24"/>
          <w:u w:color="000000"/>
          <w:bdr w:val="nil"/>
          <w:lang w:eastAsia="lv-LV"/>
        </w:rPr>
        <w:t>klātbūtni katru D</w:t>
      </w:r>
      <w:r w:rsidR="00CB5C6B">
        <w:rPr>
          <w:rFonts w:ascii="Times New Roman" w:eastAsia="Arial Unicode MS" w:hAnsi="Times New Roman" w:cs="Times New Roman"/>
          <w:color w:val="000000"/>
          <w:sz w:val="24"/>
          <w:szCs w:val="24"/>
          <w:u w:color="000000"/>
          <w:bdr w:val="nil"/>
          <w:lang w:eastAsia="lv-LV"/>
        </w:rPr>
        <w:t>arbu veikšanas</w:t>
      </w:r>
      <w:r w:rsidRPr="00CB5C6B">
        <w:rPr>
          <w:rFonts w:ascii="Times New Roman" w:eastAsia="Arial Unicode MS" w:hAnsi="Times New Roman" w:cs="Times New Roman"/>
          <w:color w:val="000000"/>
          <w:sz w:val="24"/>
          <w:szCs w:val="24"/>
          <w:u w:color="000000"/>
          <w:bdr w:val="nil"/>
          <w:lang w:eastAsia="lv-LV"/>
        </w:rPr>
        <w:t xml:space="preserve"> dienu un viņa prombūtnes laikā nodrošināt līdzvērtīgu speciālistu;</w:t>
      </w:r>
    </w:p>
    <w:p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4.1.6. nepieļaut alkoholisko dzērienu un narkotisko vielu lietošanu Objektā;</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lastRenderedPageBreak/>
        <w:t>4.1.7.</w:t>
      </w:r>
      <w:r w:rsidRPr="008F78EC">
        <w:rPr>
          <w:rFonts w:ascii="Times New Roman" w:eastAsia="Arial Unicode MS" w:hAnsi="Times New Roman" w:cs="Times New Roman"/>
          <w:color w:val="000000"/>
          <w:sz w:val="24"/>
          <w:szCs w:val="24"/>
          <w:u w:color="000000"/>
          <w:bdr w:val="nil"/>
          <w:lang w:eastAsia="lv-LV"/>
        </w:rPr>
        <w:tab/>
        <w:t xml:space="preserve">pilnā mērā materiāli atbildēt par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rīcībā esošajiem darba rīkiem, ierīcēm un materiāliem, kas atrodas Objektā;</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4.1.8.</w:t>
      </w:r>
      <w:r w:rsidRPr="008F78EC">
        <w:rPr>
          <w:rFonts w:ascii="Times New Roman" w:eastAsia="Arial Unicode MS" w:hAnsi="Times New Roman" w:cs="Times New Roman"/>
          <w:color w:val="000000"/>
          <w:sz w:val="24"/>
          <w:szCs w:val="24"/>
          <w:u w:color="000000"/>
          <w:bdr w:val="nil"/>
          <w:lang w:eastAsia="lv-LV"/>
        </w:rPr>
        <w:tab/>
        <w:t>ievērot un pilnā mērā materiāli atbildēt par tiesību aktos noteiktajām prasībām, tai skaitā darba drošības, elektrodrošības un ugunsdrošības noteikumiem, vides aizsardzības prasībām, iepazīstināt ar tiem darbiniekus un iesaistīto personālu, kas tiks nodarbināti Objektā;</w:t>
      </w:r>
    </w:p>
    <w:p w:rsidR="008F78EC" w:rsidRPr="008F78EC" w:rsidRDefault="008F78EC" w:rsidP="008F78EC">
      <w:pPr>
        <w:pBdr>
          <w:top w:val="nil"/>
          <w:left w:val="nil"/>
          <w:bottom w:val="nil"/>
          <w:right w:val="nil"/>
          <w:between w:val="nil"/>
          <w:bar w:val="nil"/>
        </w:pBdr>
        <w:spacing w:after="0" w:line="240" w:lineRule="auto"/>
        <w:ind w:left="993" w:hanging="567"/>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4.1.9.</w:t>
      </w:r>
      <w:r w:rsidRPr="008F78EC">
        <w:rPr>
          <w:rFonts w:ascii="Times New Roman" w:eastAsia="Arial Unicode MS" w:hAnsi="Times New Roman" w:cs="Times New Roman"/>
          <w:color w:val="000000"/>
          <w:sz w:val="24"/>
          <w:szCs w:val="24"/>
          <w:u w:color="000000"/>
          <w:bdr w:val="nil"/>
          <w:lang w:eastAsia="lv-LV"/>
        </w:rPr>
        <w:tab/>
        <w:t>ievērot Objektā tīrību un sanitārās normas;</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4.1.10.</w:t>
      </w:r>
      <w:r w:rsidRPr="008F78EC">
        <w:rPr>
          <w:rFonts w:ascii="Times New Roman" w:eastAsia="Arial Unicode MS" w:hAnsi="Times New Roman" w:cs="Times New Roman"/>
          <w:color w:val="000000"/>
          <w:sz w:val="24"/>
          <w:szCs w:val="24"/>
          <w:u w:color="000000"/>
          <w:bdr w:val="nil"/>
          <w:lang w:eastAsia="lv-LV"/>
        </w:rPr>
        <w:tab/>
        <w:t xml:space="preserve">veikt visas saprātīgās darbības, lai samazinātu atkritumu rašanos Objektā, būvgružus un citus būvniecības atkritumus uzglabāt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konteineros vai iepakojumā, kas nepieļauj apkārtējās vides piesārņošanu, sekot Objektā noteiktajai atkritumu šķirošanas kārtībai;</w:t>
      </w:r>
    </w:p>
    <w:p w:rsidR="008F78EC" w:rsidRPr="008F78EC" w:rsidRDefault="008F78EC" w:rsidP="008F78EC">
      <w:pPr>
        <w:pBdr>
          <w:top w:val="nil"/>
          <w:left w:val="nil"/>
          <w:bottom w:val="nil"/>
          <w:right w:val="nil"/>
          <w:between w:val="nil"/>
          <w:bar w:val="nil"/>
        </w:pBdr>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4.1.11.</w:t>
      </w:r>
      <w:r w:rsidRPr="008F78EC">
        <w:rPr>
          <w:rFonts w:ascii="Times New Roman" w:eastAsia="Arial Unicode MS" w:hAnsi="Times New Roman" w:cs="Times New Roman"/>
          <w:color w:val="000000"/>
          <w:sz w:val="24"/>
          <w:szCs w:val="24"/>
          <w:u w:color="000000"/>
          <w:bdr w:val="nil"/>
          <w:lang w:eastAsia="lv-LV"/>
        </w:rPr>
        <w:tab/>
        <w:t>nodrošināt būvgružu un citu atkritumu savlaicīgu izvešanu;</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4.1.12.</w:t>
      </w:r>
      <w:r w:rsidRPr="008F78EC">
        <w:rPr>
          <w:rFonts w:ascii="Times New Roman" w:eastAsia="Arial Unicode MS" w:hAnsi="Times New Roman" w:cs="Times New Roman"/>
          <w:color w:val="000000"/>
          <w:sz w:val="24"/>
          <w:szCs w:val="24"/>
          <w:u w:color="000000"/>
          <w:bdr w:val="nil"/>
          <w:lang w:eastAsia="lv-LV"/>
        </w:rPr>
        <w:tab/>
        <w:t xml:space="preserve">pirms Darbu uzsākšanas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līguma ar atkritumu apsaimniekošanas uzņēmumu kopiju;</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i/>
          <w:color w:val="FF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uzrādīt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aktu par izvesto atkritumu veidiem, daudzumu un izvešanas vietu, un attiecīgā rēķina apmaksas apstiprinājum</w:t>
      </w:r>
      <w:r w:rsidR="00CB490B">
        <w:rPr>
          <w:rFonts w:ascii="Times New Roman" w:eastAsia="Arial Unicode MS" w:hAnsi="Times New Roman" w:cs="Times New Roman"/>
          <w:color w:val="000000"/>
          <w:sz w:val="24"/>
          <w:szCs w:val="24"/>
          <w:u w:color="000000"/>
          <w:bdr w:val="nil"/>
          <w:lang w:eastAsia="lv-LV"/>
        </w:rPr>
        <w:t>a</w:t>
      </w:r>
      <w:r w:rsidRPr="008F78EC">
        <w:rPr>
          <w:rFonts w:ascii="Times New Roman" w:eastAsia="Arial Unicode MS" w:hAnsi="Times New Roman" w:cs="Times New Roman"/>
          <w:color w:val="000000"/>
          <w:sz w:val="24"/>
          <w:szCs w:val="24"/>
          <w:u w:color="000000"/>
          <w:bdr w:val="nil"/>
          <w:lang w:eastAsia="lv-LV"/>
        </w:rPr>
        <w:t xml:space="preserve"> dokumentus jebkurā  Objekta būvniecības stadijā;</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4.1.14.</w:t>
      </w:r>
      <w:r w:rsidRPr="008F78EC">
        <w:rPr>
          <w:rFonts w:ascii="Times New Roman" w:eastAsia="Arial Unicode MS" w:hAnsi="Times New Roman" w:cs="Times New Roman"/>
          <w:color w:val="000000"/>
          <w:sz w:val="24"/>
          <w:szCs w:val="24"/>
          <w:u w:color="000000"/>
          <w:bdr w:val="nil"/>
          <w:lang w:eastAsia="lv-LV"/>
        </w:rPr>
        <w:tab/>
        <w:t xml:space="preserve">pirms Darbu galīgās nodošanas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aktu par izvesto atkritumu veidiem, daudzumu un izvešanas vietu un attiecīgā rēķina apmaksas apstiprinājumu;</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4.1.15.</w:t>
      </w:r>
      <w:r w:rsidRPr="008F78EC">
        <w:rPr>
          <w:rFonts w:ascii="Times New Roman" w:eastAsia="Arial Unicode MS" w:hAnsi="Times New Roman" w:cs="Times New Roman"/>
          <w:color w:val="000000"/>
          <w:sz w:val="24"/>
          <w:szCs w:val="24"/>
          <w:u w:color="000000"/>
          <w:bdr w:val="nil"/>
          <w:lang w:eastAsia="lv-LV"/>
        </w:rPr>
        <w:tab/>
        <w:t>Pirms ķīmisko vielu, kuras klasificētas kā bīstamas (</w:t>
      </w:r>
      <w:r w:rsidRPr="008F78EC">
        <w:rPr>
          <w:rFonts w:ascii="Times New Roman" w:eastAsia="Times New Roman" w:hAnsi="Times New Roman" w:cs="Times New Roman"/>
          <w:sz w:val="24"/>
          <w:szCs w:val="24"/>
          <w:u w:color="000000"/>
          <w:lang w:eastAsia="ar-SA"/>
        </w:rPr>
        <w:t>Ministru kabineta 2011.gada 19.aprīļa noteikumi Nr.302 „</w:t>
      </w:r>
      <w:bookmarkStart w:id="1" w:name="_Hlk492992985"/>
      <w:r w:rsidRPr="008F78EC">
        <w:rPr>
          <w:rFonts w:ascii="Times New Roman" w:eastAsia="Times New Roman" w:hAnsi="Times New Roman" w:cs="Times New Roman"/>
          <w:sz w:val="24"/>
          <w:szCs w:val="24"/>
          <w:u w:color="000000"/>
          <w:lang w:eastAsia="ar-SA"/>
        </w:rPr>
        <w:t>Noteikumi par atkritumu klasifikatoru un īpašībām, kuras padara atkritumus bīstamus</w:t>
      </w:r>
      <w:bookmarkEnd w:id="1"/>
      <w:r w:rsidRPr="008F78EC">
        <w:rPr>
          <w:rFonts w:ascii="Times New Roman" w:eastAsia="Times New Roman" w:hAnsi="Times New Roman" w:cs="Times New Roman"/>
          <w:sz w:val="24"/>
          <w:szCs w:val="24"/>
          <w:u w:color="000000"/>
          <w:lang w:eastAsia="ar-SA"/>
        </w:rPr>
        <w:t>”)</w:t>
      </w:r>
      <w:r w:rsidRPr="008F78EC">
        <w:rPr>
          <w:rFonts w:ascii="Times New Roman" w:eastAsia="Arial Unicode MS" w:hAnsi="Times New Roman" w:cs="Times New Roman"/>
          <w:color w:val="000000"/>
          <w:sz w:val="24"/>
          <w:szCs w:val="24"/>
          <w:u w:color="000000"/>
          <w:bdr w:val="nil"/>
          <w:lang w:eastAsia="lv-LV"/>
        </w:rPr>
        <w:t>, piegādes vai izmantošanas, nodrošināt Objektā “Materiālu Drošības Datu Lapu” pieejamību. Neizmantot ķīmiskas vielas, kas ir aizliegtas saskaņā ar Latvijas Republikas normatīviem aktiem;</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4.1.16.</w:t>
      </w:r>
      <w:r w:rsidRPr="008F78EC">
        <w:rPr>
          <w:rFonts w:ascii="Times New Roman" w:eastAsia="Arial Unicode MS" w:hAnsi="Times New Roman" w:cs="Times New Roman"/>
          <w:color w:val="000000"/>
          <w:sz w:val="24"/>
          <w:szCs w:val="24"/>
          <w:u w:color="000000"/>
          <w:bdr w:val="nil"/>
          <w:lang w:eastAsia="lv-LV"/>
        </w:rPr>
        <w:tab/>
        <w:t xml:space="preserve">Darbu izpildes procesā pakļauties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norādījumiem un prasībām.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uzskata, ka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pacing w:val="-12"/>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norādījumi ir vērsti uz nekvalitatīvu Darbu izpildi vai citādi var kaitēt to izpildei, viņa pienākums ir 2 (divu) darba dienu laikā, pēc norādījumu saņemšanas no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rakstveidā 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ziņojumu, kurā pamatoti motivēti viņa iebildumi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norādījumiem;</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4.1.17.</w:t>
      </w:r>
      <w:r w:rsidRPr="008F78EC">
        <w:rPr>
          <w:rFonts w:ascii="Times New Roman" w:eastAsia="Arial Unicode MS" w:hAnsi="Times New Roman" w:cs="Times New Roman"/>
          <w:color w:val="000000"/>
          <w:sz w:val="24"/>
          <w:szCs w:val="24"/>
          <w:u w:color="000000"/>
          <w:bdr w:val="nil"/>
          <w:lang w:eastAsia="lv-LV"/>
        </w:rPr>
        <w:tab/>
        <w:t>saņemt visas Darbu sagatavošanas un veikšanas laikā nepieciešamās atļaujas un saskaņojumus no trešajām personām, no kurām ir atkarīgi kādi būvniecības veikšanas apstākļi;</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4.1.18.</w:t>
      </w:r>
      <w:r w:rsidRPr="008F78EC">
        <w:rPr>
          <w:rFonts w:ascii="Times New Roman" w:eastAsia="Arial Unicode MS" w:hAnsi="Times New Roman" w:cs="Times New Roman"/>
          <w:color w:val="000000"/>
          <w:sz w:val="24"/>
          <w:szCs w:val="24"/>
          <w:u w:color="000000"/>
          <w:bdr w:val="nil"/>
          <w:lang w:eastAsia="lv-LV"/>
        </w:rPr>
        <w:tab/>
        <w:t xml:space="preserve">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darbinieku sarakstu un nodrošināt darbiniekus ar darbinieku apliecībām, kas noformēti atbilstoši Latvijas Republikas normatīvo aktu prasībām;</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4.1.19.</w:t>
      </w:r>
      <w:r w:rsidRPr="008F78EC">
        <w:rPr>
          <w:rFonts w:ascii="Times New Roman" w:eastAsia="Arial Unicode MS" w:hAnsi="Times New Roman" w:cs="Times New Roman"/>
          <w:color w:val="000000"/>
          <w:sz w:val="24"/>
          <w:szCs w:val="24"/>
          <w:u w:color="000000"/>
          <w:bdr w:val="nil"/>
          <w:lang w:eastAsia="lv-LV"/>
        </w:rPr>
        <w:tab/>
        <w:t xml:space="preserve">iesniegt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Objektā piegādāto būvizstrādājumu atbilstību apliecinošu dokumentāciju;</w:t>
      </w:r>
    </w:p>
    <w:p w:rsidR="008F78EC" w:rsidRPr="008F78EC" w:rsidRDefault="008F78EC" w:rsidP="008F78EC">
      <w:pPr>
        <w:suppressAutoHyphens/>
        <w:spacing w:after="0" w:line="240" w:lineRule="auto"/>
        <w:ind w:left="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Arial Unicode MS" w:cs="Arial Unicode MS"/>
          <w:color w:val="000000"/>
          <w:sz w:val="24"/>
          <w:szCs w:val="24"/>
          <w:u w:color="000000"/>
          <w:bdr w:val="nil"/>
          <w:lang w:eastAsia="lv-LV"/>
        </w:rPr>
        <w:t>4.1.20.</w:t>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nodrošina būvdarbu žurnāla atrašanos Objektā, kurš katru dienu jāizpilda.</w:t>
      </w:r>
    </w:p>
    <w:p w:rsidR="008F78EC" w:rsidRPr="008F78EC" w:rsidRDefault="008F78EC" w:rsidP="008F78EC">
      <w:pPr>
        <w:pBdr>
          <w:top w:val="nil"/>
          <w:left w:val="nil"/>
          <w:bottom w:val="nil"/>
          <w:right w:val="nil"/>
          <w:between w:val="nil"/>
          <w:bar w:val="nil"/>
        </w:pBdr>
        <w:spacing w:after="0" w:line="240" w:lineRule="auto"/>
        <w:ind w:left="1134" w:hanging="708"/>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4.1.21.</w:t>
      </w:r>
      <w:r w:rsidRPr="008F78EC">
        <w:rPr>
          <w:rFonts w:ascii="Times New Roman" w:eastAsia="Arial Unicode MS" w:hAnsi="Times New Roman" w:cs="Times New Roman"/>
          <w:color w:val="000000"/>
          <w:sz w:val="24"/>
          <w:szCs w:val="24"/>
          <w:u w:color="000000"/>
          <w:bdr w:val="nil"/>
          <w:lang w:eastAsia="lv-LV"/>
        </w:rPr>
        <w:tab/>
        <w:t xml:space="preserve">Par katru 4.1.5., 4.1.6., 4.1.8., 4.1.9., 4.1.10., 4.1.11., 4.1.12., 4.1.13., 4.1.14., 4.1.15., 4.1.17., 4.1.18., 4.1.19., 4.1.20.apakšpunktos un Tehniskā specifikācijā minēto noteikumu neievērošanu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sastādīt Darbu defektu aktu un pieprasīt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katru noteikumu neievērošanu līgumsoda samaksu 200,00 EUR (divi simti </w:t>
      </w:r>
      <w:r w:rsidRPr="008F78EC">
        <w:rPr>
          <w:rFonts w:ascii="Times New Roman" w:eastAsia="Arial Unicode MS" w:hAnsi="Times New Roman" w:cs="Times New Roman"/>
          <w:i/>
          <w:color w:val="000000"/>
          <w:sz w:val="24"/>
          <w:szCs w:val="24"/>
          <w:u w:color="000000"/>
          <w:bdr w:val="nil"/>
          <w:lang w:eastAsia="lv-LV"/>
        </w:rPr>
        <w:t>euro</w:t>
      </w:r>
      <w:r w:rsidRPr="008F78EC">
        <w:rPr>
          <w:rFonts w:ascii="Times New Roman" w:eastAsia="Arial Unicode MS" w:hAnsi="Times New Roman" w:cs="Times New Roman"/>
          <w:color w:val="000000"/>
          <w:sz w:val="24"/>
          <w:szCs w:val="24"/>
          <w:u w:color="000000"/>
          <w:bdr w:val="nil"/>
          <w:lang w:eastAsia="lv-LV"/>
        </w:rPr>
        <w:t>) apmērā.</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4.2.</w:t>
      </w:r>
      <w:r w:rsidRPr="008F78EC">
        <w:rPr>
          <w:rFonts w:ascii="Times New Roman" w:eastAsia="Arial Unicode MS" w:hAnsi="Times New Roman" w:cs="Times New Roman"/>
          <w:color w:val="000000"/>
          <w:sz w:val="24"/>
          <w:szCs w:val="24"/>
          <w:u w:color="000000"/>
          <w:bdr w:val="nil"/>
          <w:lang w:eastAsia="lv-LV"/>
        </w:rPr>
        <w:tab/>
        <w:t xml:space="preserve">Darbu veikšanas laikā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veikt sarunas ar Autoruzraugu par visiem Būvprojekta elementiem un risinājumiem, kuri nav pilnīgi skaidri nolasāmi izsniegtajā dokumentācijā vai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šaubas par izsniegtajā Būvprojekta dokumentācijā paredzēto risinājumu saturu un kvalitāti (t.sk. Būvprojekta dokumentācijā neatzīmēto būtisko materiālu, iekārtu un risinājumu izvēle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vienmēr ir iepriekš jāsaskaņo rakstiski ar Autoruzraugu, Būvuzraugu un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par jebkuriem apstākļiem, kas var aizkavēt, traucēt vai apturēt Līguma izpildi, nekavējoties (ne vēlāk kā 2 (divu) darba dienu laikā no apstākļu atklāšanas) rakstveidā par to brīdināt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par jebkuriem esošiem un/vai nākotnē paredzamiem tehniska rakstura un cita veida trūkumiem, defektiem, kuri varētu atklāties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veiktajos Darbos </w:t>
      </w:r>
      <w:r w:rsidRPr="008F78EC">
        <w:rPr>
          <w:rFonts w:ascii="Times New Roman" w:eastAsia="Arial Unicode MS" w:hAnsi="Times New Roman" w:cs="Times New Roman"/>
          <w:iCs/>
          <w:color w:val="000000"/>
          <w:sz w:val="24"/>
          <w:szCs w:val="24"/>
          <w:u w:color="000000"/>
          <w:bdr w:val="nil"/>
          <w:lang w:eastAsia="lv-LV"/>
        </w:rPr>
        <w:lastRenderedPageBreak/>
        <w:t>Objektā</w:t>
      </w:r>
      <w:r w:rsidRPr="008F78EC">
        <w:rPr>
          <w:rFonts w:ascii="Times New Roman" w:eastAsia="Arial Unicode MS" w:hAnsi="Times New Roman" w:cs="Times New Roman"/>
          <w:color w:val="000000"/>
          <w:sz w:val="24"/>
          <w:szCs w:val="24"/>
          <w:u w:color="000000"/>
          <w:bdr w:val="nil"/>
          <w:lang w:eastAsia="lv-LV"/>
        </w:rPr>
        <w:t xml:space="preserve"> kopumā, nekavējoties (ne vēlāk kā 2 (divu) darba dienu laikā no apstākļa atklāšanas) rakstveidā brīdināt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atturēsies no tādas rīcības, kas apgrūtinātu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saistību izpildi.</w:t>
      </w:r>
    </w:p>
    <w:p w:rsidR="008F78EC" w:rsidRPr="008F78EC" w:rsidRDefault="008F78EC" w:rsidP="008F78EC">
      <w:pPr>
        <w:pBdr>
          <w:top w:val="nil"/>
          <w:left w:val="nil"/>
          <w:bottom w:val="nil"/>
          <w:right w:val="nil"/>
          <w:between w:val="nil"/>
          <w:bar w:val="nil"/>
        </w:pBdr>
        <w:tabs>
          <w:tab w:val="left" w:pos="426"/>
        </w:tabs>
        <w:spacing w:after="0" w:line="240" w:lineRule="auto"/>
        <w:ind w:left="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Gadījumā, ja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bija zināms par apstākļiem, kuri kavēja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Darbu (vai to daļu) savlaicīgu un kvalitatīvu izpildi, bet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par to nav paziņojis Līgumā noteiktajā kārtībā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vai ir aizkavējies ar paziņojuma nosūtīšanu,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nav tiesību pagarināt Darbu izpildes un pabeigšanas termiņa par laiku, kad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nav paziņojis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par tādu apstākļu esamību.</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4.4.</w:t>
      </w:r>
      <w:r w:rsidRPr="008F78EC">
        <w:rPr>
          <w:rFonts w:ascii="Times New Roman" w:eastAsia="Arial Unicode MS" w:hAnsi="Times New Roman" w:cs="Times New Roman"/>
          <w:color w:val="000000"/>
          <w:sz w:val="24"/>
          <w:szCs w:val="24"/>
          <w:u w:color="000000"/>
          <w:bdr w:val="nil"/>
          <w:lang w:eastAsia="lv-LV"/>
        </w:rPr>
        <w:tab/>
        <w:t xml:space="preserve">Kopā ar katru mēnesī iesniedzamo Darbu nodošanas – pieņemšanas aktiem (Forma Nr.2),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pienākums ir iesniegt </w:t>
      </w:r>
      <w:r w:rsidRPr="008F78EC">
        <w:rPr>
          <w:rFonts w:ascii="Times New Roman" w:eastAsia="Arial Unicode MS" w:hAnsi="Times New Roman" w:cs="Times New Roman"/>
          <w:b/>
          <w:color w:val="000000"/>
          <w:sz w:val="24"/>
          <w:szCs w:val="24"/>
          <w:u w:color="000000"/>
          <w:bdr w:val="nil"/>
          <w:lang w:eastAsia="lv-LV"/>
        </w:rPr>
        <w:t>Pasūtītājam</w:t>
      </w:r>
      <w:r w:rsidR="00CB490B">
        <w:rPr>
          <w:rFonts w:ascii="Times New Roman" w:eastAsia="Arial Unicode MS" w:hAnsi="Times New Roman" w:cs="Times New Roman"/>
          <w:b/>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nepieciešamo izpilddokumentāciju par paveiktajiem Darbiem un foto fiksāžu fotogrāfiju komplektu.</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apņemas nodrošināt visu Darbu izpildes laiku sertificēta atbildīgā būvdarbu vadītāja klātbūtni Objektā un pēc </w:t>
      </w:r>
      <w:r w:rsidRPr="008F78EC">
        <w:rPr>
          <w:rFonts w:ascii="Times New Roman" w:eastAsia="Arial Unicode MS" w:hAnsi="Times New Roman" w:cs="Times New Roman"/>
          <w:b/>
          <w:color w:val="000000"/>
          <w:sz w:val="24"/>
          <w:szCs w:val="24"/>
          <w:u w:color="000000"/>
          <w:bdr w:val="nil"/>
          <w:lang w:eastAsia="lv-LV"/>
        </w:rPr>
        <w:t xml:space="preserve">Pasūtītāja </w:t>
      </w:r>
      <w:r w:rsidRPr="008F78EC">
        <w:rPr>
          <w:rFonts w:ascii="Times New Roman" w:eastAsia="Arial Unicode MS" w:hAnsi="Times New Roman" w:cs="Times New Roman"/>
          <w:color w:val="000000"/>
          <w:sz w:val="24"/>
          <w:szCs w:val="24"/>
          <w:u w:color="000000"/>
          <w:bdr w:val="nil"/>
          <w:lang w:eastAsia="lv-LV"/>
        </w:rPr>
        <w:t xml:space="preserve">pieprasījuma 2 (divu) dienu laikā sniegt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rakstisko atskaiti par izpildīto Darbu esošo stāvokli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pieprasītajā formā, bet ne biežāk kā vienu reizi mēnesī.</w:t>
      </w:r>
    </w:p>
    <w:p w:rsidR="008F78EC" w:rsidRPr="008F78EC" w:rsidRDefault="008F78EC" w:rsidP="008F78EC">
      <w:p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4.6.</w:t>
      </w:r>
      <w:r w:rsidRPr="008F78EC">
        <w:rPr>
          <w:rFonts w:ascii="Times New Roman" w:eastAsia="Arial Unicode MS" w:hAnsi="Times New Roman" w:cs="Times New Roman"/>
          <w:color w:val="000000"/>
          <w:sz w:val="24"/>
          <w:szCs w:val="24"/>
          <w:u w:color="000000"/>
          <w:bdr w:val="nil"/>
          <w:lang w:eastAsia="lv-LV"/>
        </w:rPr>
        <w:tab/>
        <w:t xml:space="preserve">Darbus vadīs </w:t>
      </w:r>
      <w:r w:rsidRPr="008F78EC">
        <w:rPr>
          <w:rFonts w:ascii="Times New Roman" w:eastAsia="Times New Roman" w:hAnsi="Times New Roman" w:cs="Times New Roman"/>
          <w:sz w:val="24"/>
          <w:szCs w:val="24"/>
          <w:u w:color="000000"/>
          <w:lang w:eastAsia="ar-SA"/>
        </w:rPr>
        <w:t xml:space="preserve">sertificēts atbildīgais būvdarbu vadītājs _____________________________, sertifikāta Nr._______________, tālr.____________________. </w:t>
      </w:r>
    </w:p>
    <w:p w:rsidR="008F78EC" w:rsidRPr="008F78EC" w:rsidRDefault="008F78EC" w:rsidP="008F78EC">
      <w:pPr>
        <w:suppressAutoHyphens/>
        <w:spacing w:after="0" w:line="240" w:lineRule="auto"/>
        <w:ind w:left="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 xml:space="preserve">Būvdarbu vadītāja prombūtnes vai maiņas gadījumā,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i/>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rakstveidā saskaņojot ar </w:t>
      </w:r>
      <w:r w:rsidRPr="008F78EC">
        <w:rPr>
          <w:rFonts w:ascii="Times New Roman" w:eastAsia="Times New Roman" w:hAnsi="Times New Roman" w:cs="Times New Roman"/>
          <w:b/>
          <w:sz w:val="24"/>
          <w:szCs w:val="24"/>
          <w:u w:color="000000"/>
          <w:lang w:eastAsia="ar-SA"/>
        </w:rPr>
        <w:t>Pasūtītāju</w:t>
      </w:r>
      <w:r w:rsidRPr="008F78EC">
        <w:rPr>
          <w:rFonts w:ascii="Times New Roman" w:eastAsia="Times New Roman" w:hAnsi="Times New Roman" w:cs="Times New Roman"/>
          <w:sz w:val="24"/>
          <w:szCs w:val="24"/>
          <w:u w:color="000000"/>
          <w:lang w:eastAsia="ar-SA"/>
        </w:rPr>
        <w:t>.</w:t>
      </w:r>
    </w:p>
    <w:p w:rsidR="008F78EC" w:rsidRPr="008F78EC" w:rsidRDefault="008F78EC" w:rsidP="008F78EC">
      <w:pPr>
        <w:numPr>
          <w:ilvl w:val="1"/>
          <w:numId w:val="59"/>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Atbildīgā būvdarbu vadītāja pienākumi: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kontrolēt būvlaukuma sagatavošanas darbus pirms Darbu uzsākšanas;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atbilstoši plānotajiem Darbiem atrasties būvlaukumā;</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iesaistīt būvniecības procesā tikai atbilstošas kvalifikācijas būvdarbu izpildītājus;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nodrošināt, ka būvdarbos tiek izmantoti tikai Būvprojektam atbilstoši būvizstrādājumi, kuriem ir atbilstību apliecinoši dokumenti;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ievērot būvdarbu secību un kvalitātes atbilstību Būvprojektam, darbu organizācijas projektam un darbu veikšanas projektam, kā arī būvniecību, vides aizsardzību, darba aizsardzību un ugunsdrošību reglamentējošos normatīvos aktus;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organizēt būvkonstrukciju, segto darbu un citu izpildīto būvdarbu pieņemšanu;</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izdarīt ierakstus būvdarbu žurnālā par veiktajiem būvdarbiem, iebūvētajiem būvizstrādājumiem un darbu kvalitāti;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kontrolēt būvdarbu žurnālā un autoruzraudzības žurnālā ierakstīto norādījumu izpildi, attiecīgi to fiksējot žurnālos;</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apliecināt būves gatavību ekspluatācijai;</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pēc Būvuzrauga pieprasījuma sniegt detalizētu informāciju par būvdarbu sagatavošanās posmiem un izvēlētajām metodēm darbu izpildē;</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saskaņot ar Būvuzraugu atsevišķu būvdarbu veicējus, ja tie nav minēti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i/>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un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noslēgtajā Līgumā;</w:t>
      </w:r>
    </w:p>
    <w:p w:rsidR="008F78EC" w:rsidRPr="008F78EC" w:rsidRDefault="008F78EC" w:rsidP="008F78EC">
      <w:pPr>
        <w:numPr>
          <w:ilvl w:val="2"/>
          <w:numId w:val="59"/>
        </w:numPr>
        <w:pBdr>
          <w:top w:val="nil"/>
          <w:left w:val="nil"/>
          <w:bottom w:val="nil"/>
          <w:right w:val="nil"/>
          <w:between w:val="nil"/>
          <w:bar w:val="nil"/>
        </w:pBdr>
        <w:spacing w:after="0" w:line="240" w:lineRule="auto"/>
        <w:ind w:left="1418" w:hanging="709"/>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nodrošināt, lai būvlaukumā netiktu ielaistas un neuzturētos nepiederošas personas.</w:t>
      </w:r>
    </w:p>
    <w:p w:rsidR="008F78EC" w:rsidRPr="008F78EC" w:rsidRDefault="008F78EC" w:rsidP="008F78EC">
      <w:pPr>
        <w:numPr>
          <w:ilvl w:val="1"/>
          <w:numId w:val="59"/>
        </w:numPr>
        <w:pBdr>
          <w:top w:val="nil"/>
          <w:left w:val="nil"/>
          <w:bottom w:val="nil"/>
          <w:right w:val="nil"/>
          <w:between w:val="nil"/>
          <w:bar w:val="nil"/>
        </w:pBdr>
        <w:spacing w:after="0" w:line="240" w:lineRule="auto"/>
        <w:ind w:left="426" w:hanging="426"/>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Atbildīgajam būvdarbu vadītājam ir tiesības veikt izmaiņas plānotajos darbu sagatavošanas posmos, kā arī izvēlētajās darba metodēs, pirms tam veicot izmaiņas darbu veikšanas projektā un saskaņojot tās ar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Autoruzraugu un Būvuzraugu.</w:t>
      </w:r>
    </w:p>
    <w:p w:rsidR="008F78EC" w:rsidRPr="003D5B19"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Darbu izpildes laikā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uz sava rēķina veic jebkurus nepieciešamos </w:t>
      </w:r>
      <w:r w:rsidRPr="003D5B19">
        <w:rPr>
          <w:rFonts w:ascii="Times New Roman" w:eastAsia="Arial Unicode MS" w:hAnsi="Times New Roman" w:cs="Times New Roman"/>
          <w:color w:val="000000"/>
          <w:sz w:val="24"/>
          <w:szCs w:val="24"/>
          <w:u w:color="000000"/>
          <w:bdr w:val="nil"/>
          <w:lang w:eastAsia="lv-LV"/>
        </w:rPr>
        <w:t>sezonas rakstura pasākumus, kas nodrošina Darbu izpildes kvalitāti un termiņus, atbilstoši Latvijas Būvnormatīviem un Līguma noteikumiem.</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garantē, ka piemērojamie normatīvie akti vides un darba aizsardzības jomā tam ir zināma un tiks ievērota Darbu izpildes laikā.</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lang w:eastAsia="lv-LV"/>
        </w:rPr>
        <w:t xml:space="preserve">Ja Darbu veikšanas projekts paredz atsevišķiem un speciāliem darbu veidiem padziļinātu detalizācijas pakāpi, tad pirms konkrētā darbu veida uzsākšanas </w:t>
      </w:r>
      <w:r w:rsidRPr="008F78EC">
        <w:rPr>
          <w:rFonts w:ascii="Times New Roman" w:eastAsia="Arial Unicode MS" w:hAnsi="Times New Roman" w:cs="Times New Roman"/>
          <w:b/>
          <w:sz w:val="24"/>
          <w:szCs w:val="24"/>
          <w:u w:color="000000"/>
          <w:lang w:eastAsia="lv-LV"/>
        </w:rPr>
        <w:t>Izpildītājs</w:t>
      </w:r>
      <w:r w:rsidRPr="008F78EC">
        <w:rPr>
          <w:rFonts w:ascii="Times New Roman" w:eastAsia="Arial Unicode MS" w:hAnsi="Times New Roman" w:cs="Times New Roman"/>
          <w:sz w:val="24"/>
          <w:szCs w:val="24"/>
          <w:u w:color="000000"/>
          <w:lang w:eastAsia="lv-LV"/>
        </w:rPr>
        <w:t xml:space="preserve"> sagatavo Darbu veikšanas projektu konkrētajam darbu veidam </w:t>
      </w:r>
      <w:r w:rsidRPr="008F78EC">
        <w:rPr>
          <w:rFonts w:ascii="Times New Roman" w:eastAsia="Arial Unicode MS" w:hAnsi="Times New Roman" w:cs="Times New Roman"/>
          <w:sz w:val="24"/>
          <w:szCs w:val="24"/>
          <w:u w:color="000000"/>
        </w:rPr>
        <w:t>un</w:t>
      </w:r>
      <w:r w:rsidRPr="008F78EC">
        <w:rPr>
          <w:rFonts w:ascii="Times New Roman" w:eastAsia="Arial Unicode MS" w:hAnsi="Times New Roman" w:cs="Times New Roman"/>
          <w:sz w:val="24"/>
          <w:szCs w:val="24"/>
          <w:u w:color="000000"/>
          <w:lang w:eastAsia="lv-LV"/>
        </w:rPr>
        <w:t xml:space="preserve"> saskaņo ar </w:t>
      </w:r>
      <w:r w:rsidRPr="008F78EC">
        <w:rPr>
          <w:rFonts w:ascii="Times New Roman" w:eastAsia="Arial Unicode MS" w:hAnsi="Times New Roman" w:cs="Times New Roman"/>
          <w:b/>
          <w:sz w:val="24"/>
          <w:szCs w:val="24"/>
          <w:u w:color="000000"/>
          <w:lang w:eastAsia="lv-LV"/>
        </w:rPr>
        <w:t>Pasūtītāju</w:t>
      </w:r>
      <w:r w:rsidRPr="008F78EC">
        <w:rPr>
          <w:rFonts w:ascii="Times New Roman" w:eastAsia="Arial Unicode MS" w:hAnsi="Times New Roman" w:cs="Times New Roman"/>
          <w:sz w:val="24"/>
          <w:szCs w:val="24"/>
          <w:u w:color="000000"/>
          <w:lang w:eastAsia="lv-LV"/>
        </w:rPr>
        <w:t>, Autoruzraugu un Būvuzraugu.</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lastRenderedPageBreak/>
        <w:t xml:space="preserve">Darbu veikšanas projektu, tās papildinājumus un visu materiālu lietojumu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saskaņo ar </w:t>
      </w:r>
      <w:r w:rsidRPr="008F78EC">
        <w:rPr>
          <w:rFonts w:ascii="Times New Roman" w:eastAsia="Arial Unicode MS" w:hAnsi="Times New Roman" w:cs="Times New Roman"/>
          <w:b/>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xml:space="preserve"> un Būvuzraugu.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nav saskaņojis Darbu veikšanas projektu un Būvuzraugs nav apstiprinājis izmantojamos materiālus Objektā, Darbu veikt nedrīkst.</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iCs/>
          <w:color w:val="000000"/>
          <w:sz w:val="24"/>
          <w:szCs w:val="24"/>
          <w:u w:color="000000"/>
          <w:bdr w:val="nil"/>
          <w:lang w:eastAsia="lv-LV"/>
        </w:rPr>
        <w:t xml:space="preserve"> apņemas nodot</w:t>
      </w:r>
      <w:r w:rsidRPr="008F78EC">
        <w:rPr>
          <w:rFonts w:ascii="Times New Roman" w:eastAsia="Arial Unicode MS" w:hAnsi="Times New Roman" w:cs="Times New Roman"/>
          <w:color w:val="000000"/>
          <w:sz w:val="24"/>
          <w:szCs w:val="24"/>
          <w:u w:color="000000"/>
          <w:bdr w:val="nil"/>
          <w:lang w:eastAsia="lv-LV"/>
        </w:rPr>
        <w:t xml:space="preserve"> saskaņošanai tikai tādus materiālus un būvizstrādājumus, kādi norādīti Būvprojektā un Līgumā, tai skaitā Tehniskajā specifikācijā (Līguma Pielikumā Nr.5).</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Līguma dokumentos norādīto produktu aizstāšana ar ekvivalentiem produktiem ir pieļaujama situācijā, ja ražotājs ir pārtraucis ražot konkrēto produktu vai ja piedāvātā materiāla/būvizstrādājuma tehniskie parametri ir augstāki par Līguma dokumentos noteikto, ekspluatācijā ekonomiski izdevīgāks.</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vēlas izmantot ekvivalentus produktus to vietā, kas ir norādīti Būvprojektā un Tāmēs,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jāiesniedz šādi alternatīvie produkti iepriekšējam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apstiprinājumam.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jānodrošina pierādījumi produktu savstarpējai aizstājamībai.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arī jāsedz visi izdevumi, kas radušies sakarā ar savstarpējās aizvietojamības izpēti.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bet nav pienākums apstiprināt ekvivalentu produktu pielietojumu. Ekvivalentā produkta saskaņošanas laiks nav iemesls Līguma termiņa pagarināšanai.</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MS Mincho" w:hAnsi="Times New Roman" w:cs="Times New Roman"/>
          <w:color w:val="000000"/>
          <w:sz w:val="24"/>
          <w:szCs w:val="24"/>
          <w:u w:color="000000"/>
          <w:lang w:eastAsia="ar-SA"/>
        </w:rPr>
        <w:t xml:space="preserve">Darbu izpildes laikā, konstatētie </w:t>
      </w:r>
      <w:r w:rsidRPr="008F78EC">
        <w:rPr>
          <w:rFonts w:ascii="Times New Roman" w:eastAsia="Times New Roman" w:hAnsi="Times New Roman" w:cs="Times New Roman"/>
          <w:color w:val="000000"/>
          <w:sz w:val="24"/>
          <w:szCs w:val="24"/>
          <w:u w:color="000000"/>
          <w:lang w:eastAsia="ar-SA"/>
        </w:rPr>
        <w:t xml:space="preserve">defekti un/vai trūkumi tiek fiksēti, Līdzējiem parakstot Darbu defektu aktu (Līguma pielikums Nr.8).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pirms plānotā Defektu akta parakstīšanas telefoniski vai rakstiski pa e-pastu paziņo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par konstatētajiem defektiem, norādot laiku, kurā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ir jāierodas, lai sastādītu Defektu aktu.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color w:val="000000"/>
          <w:sz w:val="24"/>
          <w:szCs w:val="24"/>
          <w:u w:color="000000"/>
          <w:lang w:eastAsia="ar-SA"/>
        </w:rPr>
        <w:t xml:space="preserve"> ir pienākums ierasties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norādītajā laikā,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pacing w:val="-9"/>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savas vainas dēļ neierodas uz Defekta akta sastādīšanu, tad tiek uzskatīts, ka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pacing w:val="-9"/>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atzīst </w:t>
      </w:r>
      <w:r w:rsidRPr="008F78EC">
        <w:rPr>
          <w:rFonts w:ascii="Times New Roman" w:eastAsia="Times New Roman" w:hAnsi="Times New Roman" w:cs="Times New Roman"/>
          <w:b/>
          <w:bCs/>
          <w:iCs/>
          <w:color w:val="000000"/>
          <w:sz w:val="24"/>
          <w:szCs w:val="24"/>
          <w:u w:color="000000"/>
          <w:lang w:eastAsia="ar-SA"/>
        </w:rPr>
        <w:t>Pasūtītāja</w:t>
      </w:r>
      <w:r w:rsidRPr="008F78EC">
        <w:rPr>
          <w:rFonts w:ascii="Times New Roman" w:eastAsia="Times New Roman" w:hAnsi="Times New Roman" w:cs="Times New Roman"/>
          <w:color w:val="000000"/>
          <w:sz w:val="24"/>
          <w:szCs w:val="24"/>
          <w:u w:color="000000"/>
          <w:lang w:eastAsia="ar-SA"/>
        </w:rPr>
        <w:t xml:space="preserve"> konstatētos defektus vai trūkumus. Šādā gadījumā </w:t>
      </w:r>
      <w:r w:rsidRPr="008F78EC">
        <w:rPr>
          <w:rFonts w:ascii="Times New Roman" w:eastAsia="Times New Roman" w:hAnsi="Times New Roman" w:cs="Times New Roman"/>
          <w:b/>
          <w:bCs/>
          <w:iCs/>
          <w:color w:val="000000"/>
          <w:sz w:val="24"/>
          <w:szCs w:val="24"/>
          <w:u w:color="000000"/>
          <w:lang w:eastAsia="ar-SA"/>
        </w:rPr>
        <w:t>Pasūtītājs</w:t>
      </w:r>
      <w:r w:rsidRPr="008F78EC">
        <w:rPr>
          <w:rFonts w:ascii="Times New Roman" w:eastAsia="Times New Roman" w:hAnsi="Times New Roman" w:cs="Times New Roman"/>
          <w:color w:val="000000"/>
          <w:sz w:val="24"/>
          <w:szCs w:val="24"/>
          <w:u w:color="000000"/>
          <w:lang w:eastAsia="ar-SA"/>
        </w:rPr>
        <w:t xml:space="preserve"> nosūta </w:t>
      </w:r>
      <w:r w:rsidRPr="008F78EC">
        <w:rPr>
          <w:rFonts w:ascii="Times New Roman" w:eastAsia="Times New Roman" w:hAnsi="Times New Roman" w:cs="Times New Roman"/>
          <w:b/>
          <w:bCs/>
          <w:iCs/>
          <w:color w:val="000000"/>
          <w:sz w:val="24"/>
          <w:szCs w:val="24"/>
          <w:u w:color="000000"/>
          <w:lang w:eastAsia="ar-SA"/>
        </w:rPr>
        <w:t>Izpildītājam</w:t>
      </w:r>
      <w:r w:rsidRPr="008F78EC">
        <w:rPr>
          <w:rFonts w:ascii="Times New Roman" w:eastAsia="Times New Roman" w:hAnsi="Times New Roman" w:cs="Times New Roman"/>
          <w:bCs/>
          <w:i/>
          <w:iCs/>
          <w:color w:val="000000"/>
          <w:sz w:val="24"/>
          <w:szCs w:val="24"/>
          <w:u w:color="000000"/>
          <w:lang w:eastAsia="ar-SA"/>
        </w:rPr>
        <w:t xml:space="preserve"> </w:t>
      </w:r>
      <w:r w:rsidRPr="008F78EC">
        <w:rPr>
          <w:rFonts w:ascii="Times New Roman" w:eastAsia="Times New Roman" w:hAnsi="Times New Roman" w:cs="Times New Roman"/>
          <w:color w:val="000000"/>
          <w:sz w:val="24"/>
          <w:szCs w:val="24"/>
          <w:u w:color="000000"/>
          <w:lang w:eastAsia="ar-SA"/>
        </w:rPr>
        <w:t xml:space="preserve">vienpusēji sastādītu Defekta aktu, kurš ir saistošs abiem </w:t>
      </w:r>
      <w:r w:rsidRPr="008F78EC">
        <w:rPr>
          <w:rFonts w:ascii="Times New Roman" w:eastAsia="Times New Roman" w:hAnsi="Times New Roman" w:cs="Times New Roman"/>
          <w:b/>
          <w:color w:val="000000"/>
          <w:sz w:val="24"/>
          <w:szCs w:val="24"/>
          <w:u w:color="000000"/>
          <w:lang w:eastAsia="ar-SA"/>
        </w:rPr>
        <w:t>Līdzējiem</w:t>
      </w:r>
      <w:r w:rsidRPr="008F78EC">
        <w:rPr>
          <w:rFonts w:ascii="Times New Roman" w:eastAsia="Times New Roman" w:hAnsi="Times New Roman" w:cs="Times New Roman"/>
          <w:color w:val="000000"/>
          <w:sz w:val="24"/>
          <w:szCs w:val="24"/>
          <w:u w:color="000000"/>
          <w:lang w:eastAsia="ar-SA"/>
        </w:rPr>
        <w:t xml:space="preserve"> (Skatīt kopā ar Līguma 3.5.apakšpunktu).</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Times New Roman" w:hAnsi="Times New Roman" w:cs="Times New Roman"/>
          <w:color w:val="000000"/>
          <w:sz w:val="24"/>
          <w:szCs w:val="24"/>
          <w:u w:color="000000"/>
          <w:lang w:eastAsia="ar-SA"/>
        </w:rPr>
        <w:t xml:space="preserve"> Saskaņā ar </w:t>
      </w:r>
      <w:r w:rsidRPr="008F78EC">
        <w:rPr>
          <w:rFonts w:ascii="Times New Roman" w:eastAsia="MS Mincho" w:hAnsi="Times New Roman" w:cs="Times New Roman"/>
          <w:color w:val="000000"/>
          <w:sz w:val="24"/>
          <w:szCs w:val="24"/>
          <w:u w:color="000000"/>
          <w:lang w:eastAsia="ar-SA"/>
        </w:rPr>
        <w:t xml:space="preserve">Līguma 4.14.apakšpunktā minēto, konstatētos defektus un/vai trūkumus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novērš Darbu defekta aktā norādītajā termiņā, ja defektu vai trūkumu novēršanai tehniski ir nepieciešams ilgāks laiks, citā </w:t>
      </w:r>
      <w:r w:rsidRPr="008F78EC">
        <w:rPr>
          <w:rFonts w:ascii="Times New Roman" w:eastAsia="Times New Roman" w:hAnsi="Times New Roman" w:cs="Times New Roman"/>
          <w:b/>
          <w:color w:val="000000"/>
          <w:sz w:val="24"/>
          <w:szCs w:val="24"/>
          <w:u w:color="000000"/>
          <w:lang w:eastAsia="ar-SA"/>
        </w:rPr>
        <w:t>Līdzēju</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rakstveidā saskaņotā termiņā.</w:t>
      </w:r>
    </w:p>
    <w:p w:rsidR="008F78EC" w:rsidRPr="008F78EC" w:rsidRDefault="008F78EC" w:rsidP="008F78EC">
      <w:pPr>
        <w:numPr>
          <w:ilvl w:val="1"/>
          <w:numId w:val="59"/>
        </w:numPr>
        <w:suppressAutoHyphens/>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r w:rsidRPr="008F78EC">
        <w:rPr>
          <w:rFonts w:ascii="Times New Roman" w:eastAsia="MS Mincho" w:hAnsi="Times New Roman" w:cs="Times New Roman"/>
          <w:color w:val="000000"/>
          <w:sz w:val="24"/>
          <w:szCs w:val="24"/>
          <w:u w:color="000000"/>
          <w:lang w:eastAsia="ar-SA"/>
        </w:rPr>
        <w:t xml:space="preserve">Gadījumā ja </w:t>
      </w:r>
      <w:r w:rsidRPr="008F78EC">
        <w:rPr>
          <w:rFonts w:ascii="Times New Roman" w:eastAsia="Times New Roman" w:hAnsi="Times New Roman" w:cs="Times New Roman"/>
          <w:b/>
          <w:bCs/>
          <w:iCs/>
          <w:color w:val="000000"/>
          <w:sz w:val="24"/>
          <w:szCs w:val="24"/>
          <w:u w:color="000000"/>
          <w:lang w:eastAsia="ar-SA"/>
        </w:rPr>
        <w:t>Izpildītājs</w:t>
      </w:r>
      <w:r w:rsidRPr="008F78EC">
        <w:rPr>
          <w:rFonts w:ascii="Times New Roman" w:eastAsia="Times New Roman" w:hAnsi="Times New Roman" w:cs="Times New Roman"/>
          <w:bCs/>
          <w:i/>
          <w:iCs/>
          <w:color w:val="000000"/>
          <w:sz w:val="24"/>
          <w:szCs w:val="24"/>
          <w:u w:color="000000"/>
          <w:lang w:eastAsia="ar-SA"/>
        </w:rPr>
        <w:t xml:space="preserve"> </w:t>
      </w:r>
      <w:r w:rsidRPr="008F78EC">
        <w:rPr>
          <w:rFonts w:ascii="Times New Roman" w:eastAsia="Times New Roman" w:hAnsi="Times New Roman" w:cs="Times New Roman"/>
          <w:bCs/>
          <w:iCs/>
          <w:color w:val="000000"/>
          <w:sz w:val="24"/>
          <w:szCs w:val="24"/>
          <w:u w:color="000000"/>
          <w:lang w:eastAsia="ar-SA"/>
        </w:rPr>
        <w:t xml:space="preserve">Darbu </w:t>
      </w:r>
      <w:r w:rsidRPr="008F78EC">
        <w:rPr>
          <w:rFonts w:ascii="Times New Roman" w:eastAsia="MS Mincho" w:hAnsi="Times New Roman" w:cs="Times New Roman"/>
          <w:color w:val="000000"/>
          <w:sz w:val="24"/>
          <w:szCs w:val="24"/>
          <w:u w:color="000000"/>
          <w:lang w:eastAsia="ar-SA"/>
        </w:rPr>
        <w:t xml:space="preserve">defektu aktā konstatētos defektus vai trūkumus nenovērš Līguma 4.17.apakšpunktā noteiktajā termiņā, </w:t>
      </w:r>
      <w:r w:rsidRPr="008F78EC">
        <w:rPr>
          <w:rFonts w:ascii="Times New Roman" w:eastAsia="Times New Roman" w:hAnsi="Times New Roman" w:cs="Times New Roman"/>
          <w:b/>
          <w:bCs/>
          <w:iCs/>
          <w:color w:val="000000"/>
          <w:sz w:val="24"/>
          <w:szCs w:val="24"/>
          <w:u w:color="000000"/>
          <w:lang w:eastAsia="ar-SA"/>
        </w:rPr>
        <w:t>Pasūtītājam</w:t>
      </w:r>
      <w:r w:rsidRPr="008F78EC">
        <w:rPr>
          <w:rFonts w:ascii="Times New Roman" w:eastAsia="Times New Roman" w:hAnsi="Times New Roman" w:cs="Times New Roman"/>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ir tiesības novērst defektus un trūkumus uz </w:t>
      </w:r>
      <w:r w:rsidRPr="008F78EC">
        <w:rPr>
          <w:rFonts w:ascii="Times New Roman" w:eastAsia="Times New Roman" w:hAnsi="Times New Roman" w:cs="Times New Roman"/>
          <w:b/>
          <w:bCs/>
          <w:iCs/>
          <w:color w:val="000000"/>
          <w:sz w:val="24"/>
          <w:szCs w:val="24"/>
          <w:u w:color="000000"/>
          <w:lang w:eastAsia="ar-SA"/>
        </w:rPr>
        <w:t>Izpildītāja</w:t>
      </w:r>
      <w:r w:rsidRPr="008F78EC">
        <w:rPr>
          <w:rFonts w:ascii="Times New Roman" w:eastAsia="Times New Roman" w:hAnsi="Times New Roman" w:cs="Times New Roman"/>
          <w:bCs/>
          <w:iCs/>
          <w:color w:val="000000"/>
          <w:sz w:val="24"/>
          <w:szCs w:val="24"/>
          <w:u w:color="000000"/>
          <w:lang w:eastAsia="ar-SA"/>
        </w:rPr>
        <w:t xml:space="preserve"> </w:t>
      </w:r>
      <w:r w:rsidRPr="008F78EC">
        <w:rPr>
          <w:rFonts w:ascii="Times New Roman" w:eastAsia="MS Mincho" w:hAnsi="Times New Roman" w:cs="Times New Roman"/>
          <w:color w:val="000000"/>
          <w:sz w:val="24"/>
          <w:szCs w:val="24"/>
          <w:u w:color="000000"/>
          <w:lang w:eastAsia="ar-SA"/>
        </w:rPr>
        <w:t xml:space="preserve">rēķina, </w:t>
      </w:r>
      <w:r w:rsidRPr="008F78EC">
        <w:rPr>
          <w:rFonts w:ascii="Times New Roman" w:eastAsia="Times New Roman" w:hAnsi="Times New Roman" w:cs="Times New Roman"/>
          <w:bCs/>
          <w:color w:val="000000"/>
          <w:sz w:val="24"/>
          <w:szCs w:val="24"/>
          <w:u w:color="000000"/>
          <w:lang w:eastAsia="ar-SA"/>
        </w:rPr>
        <w:t xml:space="preserve">iepriekš par to rakstiski informējot </w:t>
      </w:r>
      <w:r w:rsidRPr="008F78EC">
        <w:rPr>
          <w:rFonts w:ascii="Times New Roman" w:eastAsia="Times New Roman" w:hAnsi="Times New Roman" w:cs="Times New Roman"/>
          <w:b/>
          <w:bCs/>
          <w:iCs/>
          <w:color w:val="000000"/>
          <w:sz w:val="24"/>
          <w:szCs w:val="24"/>
          <w:u w:color="000000"/>
          <w:lang w:eastAsia="ar-SA"/>
        </w:rPr>
        <w:t>Izpildītāju</w:t>
      </w:r>
      <w:r w:rsidRPr="008F78EC">
        <w:rPr>
          <w:rFonts w:ascii="Times New Roman" w:eastAsia="Times New Roman" w:hAnsi="Times New Roman" w:cs="Times New Roman"/>
          <w:bCs/>
          <w:color w:val="000000"/>
          <w:sz w:val="24"/>
          <w:szCs w:val="24"/>
          <w:u w:color="000000"/>
          <w:lang w:eastAsia="ar-SA"/>
        </w:rPr>
        <w:t xml:space="preserve">. </w:t>
      </w:r>
    </w:p>
    <w:p w:rsidR="008F78EC" w:rsidRPr="008F78EC" w:rsidRDefault="008F78EC" w:rsidP="008F78EC">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PIEŅEMŠANA UN NODOŠANA</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bCs/>
          <w:sz w:val="24"/>
          <w:szCs w:val="24"/>
          <w:u w:color="000000"/>
          <w:bdr w:val="nil"/>
        </w:rPr>
        <w:t>5.1.</w:t>
      </w:r>
      <w:r w:rsidRPr="008F78EC">
        <w:rPr>
          <w:rFonts w:ascii="Times New Roman" w:eastAsia="Arial Unicode MS" w:hAnsi="Times New Roman" w:cs="Times New Roman"/>
          <w:b/>
          <w:bCs/>
          <w:sz w:val="24"/>
          <w:szCs w:val="24"/>
          <w:u w:color="000000"/>
          <w:bdr w:val="nil"/>
        </w:rPr>
        <w:tab/>
      </w:r>
      <w:r w:rsidRPr="008F78EC">
        <w:rPr>
          <w:rFonts w:ascii="Times New Roman" w:eastAsia="Arial Unicode MS" w:hAnsi="Times New Roman" w:cs="Times New Roman"/>
          <w:sz w:val="24"/>
          <w:szCs w:val="24"/>
          <w:u w:color="000000"/>
          <w:bdr w:val="nil"/>
        </w:rPr>
        <w:t xml:space="preserve">5 (piecas) darba dienas pirms Darbu galīgās nodošanas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i/>
          <w:iCs/>
          <w:sz w:val="24"/>
          <w:szCs w:val="24"/>
          <w:u w:color="000000"/>
          <w:bdr w:val="nil"/>
        </w:rPr>
        <w:t xml:space="preserve">, </w:t>
      </w:r>
      <w:r w:rsidRPr="008F78EC">
        <w:rPr>
          <w:rFonts w:ascii="Times New Roman" w:eastAsia="Arial Unicode MS" w:hAnsi="Times New Roman" w:cs="Times New Roman"/>
          <w:b/>
          <w:iCs/>
          <w:sz w:val="24"/>
          <w:szCs w:val="24"/>
          <w:u w:color="000000"/>
          <w:bdr w:val="nil"/>
        </w:rPr>
        <w:t>Izpildītājs</w:t>
      </w:r>
      <w:r w:rsidRPr="008F78EC">
        <w:rPr>
          <w:rFonts w:ascii="Times New Roman" w:eastAsia="Arial Unicode MS" w:hAnsi="Times New Roman" w:cs="Times New Roman"/>
          <w:spacing w:val="-9"/>
          <w:sz w:val="24"/>
          <w:szCs w:val="24"/>
          <w:u w:color="000000"/>
          <w:bdr w:val="nil"/>
        </w:rPr>
        <w:t xml:space="preserve"> </w:t>
      </w:r>
      <w:r w:rsidRPr="008F78EC">
        <w:rPr>
          <w:rFonts w:ascii="Times New Roman" w:eastAsia="Arial Unicode MS" w:hAnsi="Times New Roman" w:cs="Times New Roman"/>
          <w:sz w:val="24"/>
          <w:szCs w:val="24"/>
          <w:u w:color="000000"/>
          <w:bdr w:val="nil"/>
        </w:rPr>
        <w:t xml:space="preserve">rakstiski paziņo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par Darbu gatavību nodošanai.</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5.2.</w:t>
      </w:r>
      <w:r w:rsidRPr="008F78EC">
        <w:rPr>
          <w:rFonts w:ascii="Times New Roman" w:eastAsia="Arial Unicode MS" w:hAnsi="Times New Roman" w:cs="Times New Roman"/>
          <w:sz w:val="24"/>
          <w:szCs w:val="24"/>
          <w:u w:color="000000"/>
          <w:bdr w:val="nil"/>
        </w:rPr>
        <w:tab/>
        <w:t xml:space="preserve">Darbu galīgā nodošana </w:t>
      </w:r>
      <w:r w:rsidRPr="008F78EC">
        <w:rPr>
          <w:rFonts w:ascii="Times New Roman" w:eastAsia="Arial Unicode MS" w:hAnsi="Times New Roman" w:cs="Times New Roman"/>
          <w:b/>
          <w:sz w:val="24"/>
          <w:szCs w:val="24"/>
          <w:u w:color="000000"/>
          <w:bdr w:val="nil"/>
        </w:rPr>
        <w:t>Pasūtītājam</w:t>
      </w:r>
      <w:r w:rsidRPr="008F78EC">
        <w:rPr>
          <w:rFonts w:ascii="Times New Roman" w:eastAsia="Arial Unicode MS" w:hAnsi="Times New Roman" w:cs="Times New Roman"/>
          <w:sz w:val="24"/>
          <w:szCs w:val="24"/>
          <w:u w:color="000000"/>
          <w:bdr w:val="nil"/>
        </w:rPr>
        <w:t xml:space="preserve"> tiek noformēta ar Galīgie Da</w:t>
      </w:r>
      <w:r w:rsidR="00812ACB">
        <w:rPr>
          <w:rFonts w:ascii="Times New Roman" w:eastAsia="Arial Unicode MS" w:hAnsi="Times New Roman" w:cs="Times New Roman"/>
          <w:sz w:val="24"/>
          <w:szCs w:val="24"/>
          <w:u w:color="000000"/>
          <w:bdr w:val="nil"/>
        </w:rPr>
        <w:t xml:space="preserve">rbu nodošanas – pieņemšanas </w:t>
      </w:r>
      <w:r w:rsidR="00812ACB" w:rsidRPr="00E92BD6">
        <w:rPr>
          <w:rFonts w:ascii="Times New Roman" w:eastAsia="Arial Unicode MS" w:hAnsi="Times New Roman" w:cs="Times New Roman"/>
          <w:sz w:val="24"/>
          <w:szCs w:val="24"/>
          <w:u w:color="000000"/>
          <w:bdr w:val="nil"/>
        </w:rPr>
        <w:t>aktu</w:t>
      </w:r>
      <w:r w:rsidRPr="00E92BD6">
        <w:rPr>
          <w:rFonts w:ascii="Times New Roman" w:eastAsia="Arial Unicode MS" w:hAnsi="Times New Roman" w:cs="Times New Roman"/>
          <w:sz w:val="24"/>
          <w:szCs w:val="24"/>
          <w:u w:color="000000"/>
          <w:bdr w:val="nil"/>
        </w:rPr>
        <w:t xml:space="preserve"> (atbilstoši Līguma 2.4. punktam), parakstot to abu </w:t>
      </w:r>
      <w:r w:rsidRPr="00E92BD6">
        <w:rPr>
          <w:rFonts w:ascii="Times New Roman" w:eastAsia="Arial Unicode MS" w:hAnsi="Times New Roman" w:cs="Times New Roman"/>
          <w:b/>
          <w:sz w:val="24"/>
          <w:szCs w:val="24"/>
          <w:u w:color="000000"/>
          <w:bdr w:val="nil"/>
        </w:rPr>
        <w:t>Līdzēju</w:t>
      </w:r>
      <w:r w:rsidRPr="00E92BD6">
        <w:rPr>
          <w:rFonts w:ascii="Times New Roman" w:eastAsia="Arial Unicode MS" w:hAnsi="Times New Roman" w:cs="Times New Roman"/>
          <w:sz w:val="24"/>
          <w:szCs w:val="24"/>
          <w:u w:color="000000"/>
          <w:bdr w:val="nil"/>
        </w:rPr>
        <w:t xml:space="preserve"> pārstāvjiem. Priekšnoteikums Galīgo Darbu nodošanas - pieņemšanas aktu parakstīšanai ir – Akta par Objekta pieņemšanu</w:t>
      </w:r>
      <w:r w:rsidRPr="008F78EC">
        <w:rPr>
          <w:rFonts w:ascii="Times New Roman" w:eastAsia="Arial Unicode MS" w:hAnsi="Times New Roman" w:cs="Times New Roman"/>
          <w:sz w:val="24"/>
          <w:szCs w:val="24"/>
          <w:u w:color="000000"/>
          <w:bdr w:val="nil"/>
        </w:rPr>
        <w:t xml:space="preserve"> ekspluatācijā iesniegšana Latvijas Republikas normatīvajos aktos noteiktajā kārtībā.</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sz w:val="24"/>
          <w:szCs w:val="24"/>
          <w:u w:color="000000"/>
          <w:bdr w:val="nil"/>
        </w:rPr>
        <w:t>5.3.</w:t>
      </w:r>
      <w:r w:rsidRPr="008F78EC">
        <w:rPr>
          <w:rFonts w:ascii="Times New Roman" w:eastAsia="Arial Unicode MS" w:hAnsi="Times New Roman" w:cs="Times New Roman"/>
          <w:sz w:val="24"/>
          <w:szCs w:val="24"/>
          <w:u w:color="000000"/>
          <w:bdr w:val="nil"/>
        </w:rPr>
        <w:tab/>
        <w:t xml:space="preserve"> </w:t>
      </w:r>
      <w:r w:rsidRPr="008F78EC">
        <w:rPr>
          <w:rFonts w:ascii="Times New Roman" w:eastAsia="Arial Unicode MS" w:hAnsi="Times New Roman" w:cs="Times New Roman"/>
          <w:color w:val="000000"/>
          <w:sz w:val="24"/>
          <w:szCs w:val="24"/>
          <w:u w:color="000000"/>
          <w:bdr w:val="nil"/>
          <w:lang w:eastAsia="lv-LV"/>
        </w:rPr>
        <w:t xml:space="preserve">Pirms visu Darbu nodošanas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izstrādā, savāc un iesniedz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visu nepieciešamo izpilddokumentāciju, kā arī citus dokumentus, kas nepieciešami, lai varētu parakstīt Aktu par Objekta pieņemšanu ekspluatācijā.</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5.4.</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apņemas izskatīt visu no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saņemto izpilddokumentāciju 5 (piecu) darba dienu laikā no saņemšanas brīža, šajā laikā piekrītot vai izsakot savas iebildes. </w:t>
      </w:r>
      <w:r w:rsidRPr="008F78EC">
        <w:rPr>
          <w:rFonts w:ascii="Times New Roman" w:eastAsia="Arial Unicode MS" w:hAnsi="Times New Roman" w:cs="Times New Roman"/>
          <w:b/>
          <w:color w:val="000000"/>
          <w:sz w:val="24"/>
          <w:szCs w:val="24"/>
          <w:u w:color="000000"/>
          <w:bdr w:val="nil"/>
          <w:lang w:eastAsia="lv-LV"/>
        </w:rPr>
        <w:t xml:space="preserve">Pasūtītājam </w:t>
      </w:r>
      <w:r w:rsidRPr="008F78EC">
        <w:rPr>
          <w:rFonts w:ascii="Times New Roman" w:eastAsia="Arial Unicode MS" w:hAnsi="Times New Roman" w:cs="Times New Roman"/>
          <w:color w:val="000000"/>
          <w:sz w:val="24"/>
          <w:szCs w:val="24"/>
          <w:u w:color="000000"/>
          <w:bdr w:val="nil"/>
          <w:lang w:eastAsia="lv-LV"/>
        </w:rPr>
        <w:t>ir tiesības neparakstīt</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iCs/>
          <w:color w:val="000000"/>
          <w:sz w:val="24"/>
          <w:szCs w:val="24"/>
          <w:u w:color="000000"/>
          <w:bdr w:val="nil"/>
          <w:lang w:eastAsia="lv-LV"/>
        </w:rPr>
        <w:t>Galīgos</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Darbu nodošanas - pieņemšanas aktus, ja izpilddokumentācija pilnīgi vai daļēji nav nodota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color w:val="000000"/>
          <w:sz w:val="24"/>
          <w:szCs w:val="24"/>
          <w:u w:color="000000"/>
          <w:bdr w:val="nil"/>
          <w:lang w:eastAsia="lv-LV"/>
        </w:rPr>
        <w:t>5.5.</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nav apmierināts ar Darbu kvalitāti uz nodošanas brīdi, tad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ir tiesīgs neparakstīt Galīgos Darbu nodošanas - pieņemšanas aktus, 5 (piecu) darba dienu laikā no akta saņemšanas dienas rakstveidā norādot un iesniedzot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atteikuma pamatotu iemeslu un nosakot jaunu termiņu, kurā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jānovērš pieļautie defekti, trūkumi un </w:t>
      </w:r>
      <w:r w:rsidRPr="008F78EC">
        <w:rPr>
          <w:rFonts w:ascii="Times New Roman" w:eastAsia="Arial Unicode MS" w:hAnsi="Times New Roman" w:cs="Times New Roman"/>
          <w:color w:val="000000"/>
          <w:sz w:val="24"/>
          <w:szCs w:val="24"/>
          <w:u w:color="000000"/>
          <w:bdr w:val="nil"/>
          <w:lang w:eastAsia="lv-LV"/>
        </w:rPr>
        <w:lastRenderedPageBreak/>
        <w:t xml:space="preserve">neprecizitātes par saviem līdzekļiem. Defektu un trūkumu novēršanas termiņš nedod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tiesības uz Darbu pabeigšanas termiņa pagarināšanu.</w:t>
      </w:r>
    </w:p>
    <w:p w:rsidR="008F78EC" w:rsidRPr="008F78EC" w:rsidRDefault="008F78EC" w:rsidP="008F78EC">
      <w:pPr>
        <w:keepNext/>
        <w:pBdr>
          <w:top w:val="nil"/>
          <w:left w:val="nil"/>
          <w:bottom w:val="nil"/>
          <w:right w:val="nil"/>
          <w:between w:val="nil"/>
          <w:bar w:val="nil"/>
        </w:pBdr>
        <w:spacing w:after="60" w:line="240" w:lineRule="auto"/>
        <w:ind w:left="426" w:hanging="426"/>
        <w:jc w:val="both"/>
        <w:rPr>
          <w:rFonts w:ascii="Times New Roman" w:eastAsia="Arial Unicode MS" w:hAnsi="Times New Roman" w:cs="Times New Roman"/>
          <w:sz w:val="24"/>
          <w:szCs w:val="24"/>
          <w:u w:color="000000"/>
          <w:bdr w:val="nil"/>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UZRAUDZĪBA</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6.1.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sz w:val="24"/>
          <w:szCs w:val="24"/>
          <w:u w:color="000000"/>
          <w:lang w:eastAsia="ar-SA"/>
        </w:rPr>
        <w:t xml:space="preserve">Vispārējo būvuzraudzību </w:t>
      </w:r>
      <w:r w:rsidRPr="008F78EC">
        <w:rPr>
          <w:rFonts w:ascii="Times New Roman" w:eastAsia="Times New Roman" w:hAnsi="Times New Roman" w:cs="Times New Roman"/>
          <w:iCs/>
          <w:sz w:val="24"/>
          <w:szCs w:val="24"/>
          <w:u w:color="000000"/>
          <w:lang w:eastAsia="ar-SA"/>
        </w:rPr>
        <w:t>Objektā</w:t>
      </w:r>
      <w:r w:rsidRPr="008F78EC">
        <w:rPr>
          <w:rFonts w:ascii="Times New Roman" w:eastAsia="Times New Roman" w:hAnsi="Times New Roman" w:cs="Times New Roman"/>
          <w:sz w:val="24"/>
          <w:szCs w:val="24"/>
          <w:u w:color="000000"/>
          <w:lang w:eastAsia="ar-SA"/>
        </w:rPr>
        <w:t xml:space="preserve"> veiks būvuzraugi:</w:t>
      </w:r>
    </w:p>
    <w:p w:rsidR="008F78EC" w:rsidRPr="008F78EC" w:rsidRDefault="008F78EC" w:rsidP="008F78EC">
      <w:pPr>
        <w:suppressAutoHyphens/>
        <w:spacing w:after="0" w:line="240" w:lineRule="auto"/>
        <w:ind w:left="720" w:hanging="720"/>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 xml:space="preserve">            6.1.1._______________, tālr. ____________, e-pasts:___________  Sert. Nr. ___________; </w:t>
      </w:r>
    </w:p>
    <w:p w:rsidR="008F78EC" w:rsidRPr="008F78EC" w:rsidRDefault="008F78EC" w:rsidP="008F78EC">
      <w:pPr>
        <w:suppressAutoHyphens/>
        <w:spacing w:after="0" w:line="240" w:lineRule="auto"/>
        <w:ind w:left="720" w:hanging="720"/>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ab/>
        <w:t xml:space="preserve">6.1.2._______________, tālr. ____________, e-pasts:___________  Sert. Nr. ___________; </w:t>
      </w:r>
    </w:p>
    <w:p w:rsidR="008F78EC" w:rsidRPr="008F78EC" w:rsidRDefault="008F78EC" w:rsidP="008F78EC">
      <w:pPr>
        <w:suppressAutoHyphens/>
        <w:spacing w:after="0" w:line="240" w:lineRule="auto"/>
        <w:ind w:left="720" w:hanging="720"/>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ab/>
        <w:t xml:space="preserve">6.1.3._______________, tālr. ____________, e-pasts:___________ Sert. Nr. ___________.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6.2.</w:t>
      </w:r>
      <w:r w:rsidRPr="008F78EC">
        <w:rPr>
          <w:rFonts w:ascii="Times New Roman" w:eastAsia="Times New Roman" w:hAnsi="Times New Roman" w:cs="Times New Roman"/>
          <w:sz w:val="24"/>
          <w:szCs w:val="24"/>
          <w:u w:color="000000"/>
          <w:lang w:eastAsia="ar-SA"/>
        </w:rPr>
        <w:tab/>
        <w:t xml:space="preserve">Būvprojekta autoruzraudzību </w:t>
      </w:r>
      <w:r w:rsidRPr="008F78EC">
        <w:rPr>
          <w:rFonts w:ascii="Times New Roman" w:eastAsia="Times New Roman" w:hAnsi="Times New Roman" w:cs="Times New Roman"/>
          <w:iCs/>
          <w:sz w:val="24"/>
          <w:szCs w:val="24"/>
          <w:u w:color="000000"/>
          <w:lang w:eastAsia="ar-SA"/>
        </w:rPr>
        <w:t>Objektā</w:t>
      </w:r>
      <w:r w:rsidRPr="008F78EC">
        <w:rPr>
          <w:rFonts w:ascii="Times New Roman" w:eastAsia="Times New Roman" w:hAnsi="Times New Roman" w:cs="Times New Roman"/>
          <w:sz w:val="24"/>
          <w:szCs w:val="24"/>
          <w:u w:color="000000"/>
          <w:lang w:eastAsia="ar-SA"/>
        </w:rPr>
        <w:t xml:space="preserve"> veiks __________. Autoruzraugs ____________, arhitekta prakses sertifikāta Nr.___________, tel.___________, e-pasts ______________.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6.3.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pienākums ir ievērot Būvuzrauga un/vai Autoruzrauga norādījumus Līguma ietvaros un saskaņā ar Latvijas Republikas normatīvajiem aktiem.</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AD33E4"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AD33E4">
        <w:rPr>
          <w:rFonts w:ascii="Times New Roman" w:eastAsia="Arial Unicode MS" w:hAnsi="Times New Roman" w:cs="Times New Roman"/>
          <w:b/>
          <w:bCs/>
          <w:color w:val="000000"/>
          <w:sz w:val="24"/>
          <w:szCs w:val="24"/>
          <w:u w:color="000000"/>
          <w:bdr w:val="nil"/>
          <w:lang w:eastAsia="lv-LV"/>
        </w:rPr>
        <w:t>ATBILDĪBA</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AD33E4">
        <w:rPr>
          <w:rFonts w:ascii="Times New Roman" w:eastAsia="Arial Unicode MS" w:hAnsi="Times New Roman" w:cs="Times New Roman"/>
          <w:color w:val="000000"/>
          <w:sz w:val="24"/>
          <w:szCs w:val="24"/>
          <w:u w:color="000000"/>
          <w:bdr w:val="nil"/>
          <w:lang w:eastAsia="lv-LV"/>
        </w:rPr>
        <w:t>7.1.</w:t>
      </w:r>
      <w:r w:rsidRPr="00AD33E4">
        <w:rPr>
          <w:rFonts w:ascii="Times New Roman" w:eastAsia="Arial Unicode MS" w:hAnsi="Times New Roman" w:cs="Times New Roman"/>
          <w:color w:val="000000"/>
          <w:sz w:val="24"/>
          <w:szCs w:val="24"/>
          <w:u w:color="000000"/>
          <w:bdr w:val="nil"/>
          <w:lang w:eastAsia="lv-LV"/>
        </w:rPr>
        <w:tab/>
      </w:r>
      <w:r w:rsidRPr="00AD33E4">
        <w:rPr>
          <w:rFonts w:ascii="Times New Roman" w:eastAsia="Arial Unicode MS" w:hAnsi="Times New Roman" w:cs="Times New Roman"/>
          <w:b/>
          <w:iCs/>
          <w:color w:val="000000"/>
          <w:sz w:val="24"/>
          <w:szCs w:val="24"/>
          <w:u w:color="000000"/>
          <w:bdr w:val="nil"/>
          <w:lang w:eastAsia="lv-LV"/>
        </w:rPr>
        <w:t>Izpildītājs</w:t>
      </w:r>
      <w:r w:rsidRPr="00AD33E4">
        <w:rPr>
          <w:rFonts w:ascii="Times New Roman" w:eastAsia="Arial Unicode MS" w:hAnsi="Times New Roman" w:cs="Times New Roman"/>
          <w:color w:val="000000"/>
          <w:spacing w:val="-9"/>
          <w:sz w:val="24"/>
          <w:szCs w:val="24"/>
          <w:u w:color="000000"/>
          <w:bdr w:val="nil"/>
          <w:lang w:eastAsia="lv-LV"/>
        </w:rPr>
        <w:t xml:space="preserve"> </w:t>
      </w:r>
      <w:r w:rsidRPr="00AD33E4">
        <w:rPr>
          <w:rFonts w:ascii="Times New Roman" w:eastAsia="Arial Unicode MS" w:hAnsi="Times New Roman" w:cs="Times New Roman"/>
          <w:color w:val="000000"/>
          <w:sz w:val="24"/>
          <w:szCs w:val="24"/>
          <w:u w:color="000000"/>
          <w:bdr w:val="nil"/>
          <w:lang w:eastAsia="lv-LV"/>
        </w:rPr>
        <w:t>ir pilnā apmērā</w:t>
      </w:r>
      <w:r w:rsidRPr="008F78EC">
        <w:rPr>
          <w:rFonts w:ascii="Times New Roman" w:eastAsia="Arial Unicode MS" w:hAnsi="Times New Roman" w:cs="Times New Roman"/>
          <w:color w:val="000000"/>
          <w:sz w:val="24"/>
          <w:szCs w:val="24"/>
          <w:u w:color="000000"/>
          <w:bdr w:val="nil"/>
          <w:lang w:eastAsia="lv-LV"/>
        </w:rPr>
        <w:t xml:space="preserve"> materiāli atbildīgs par sava darbaspēka nodrošināšanu ar individuālajiem un kolektīvajiem aizsardzības līdzekļiem, darbinieku kvalifikāciju, instruēšanu un apmācību darbu aizsardzības jautājumos, un darba procesā pielietoto materiālu kvalitāti, kā arī par apakšuzņēmēju darbību. </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7.2.</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pilnā apmērā atbildīgs par visu Darbu realizēšanai paredzētā apjomā nepieciešamo un pielietojamo celtniecības darbu, un materiālu sastāva un apjoma iekļaušanu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iesniedzamajā Tāmē. Gadījumā, ja kādi būvniecības elementi, konstrukcijas, materiāli, pasākumi vai darbi nav ievērtēti Tāmē, bet Darbu veikšanas laikā izrādās nepieciešami kvalitatīvai </w:t>
      </w:r>
      <w:r w:rsidRPr="008F78EC">
        <w:rPr>
          <w:rFonts w:ascii="Times New Roman" w:eastAsia="Arial Unicode MS" w:hAnsi="Times New Roman" w:cs="Times New Roman"/>
          <w:iCs/>
          <w:color w:val="000000"/>
          <w:sz w:val="24"/>
          <w:szCs w:val="24"/>
          <w:u w:color="000000"/>
          <w:bdr w:val="nil"/>
          <w:lang w:eastAsia="lv-LV"/>
        </w:rPr>
        <w:t>Objekta</w:t>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izbūvei saskaņā ar izsniegto un Būvprojekta korekciju dokumentāciju,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veic tos uz sava rēķina, ar nosacījumu, ja tie nav uzskatāmi par papildus līgumdarbiem.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atbildīgs par visām nepilnībām un to novēršanu, kas Darbu veikšanas laikā rodas un kuras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varēja konstatēt pirms Darbu uzsākšanas, iepazīstoties ar izsniegto dokumentāciju, būvlaukumu un citām nepieciešamajām lietām.</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7.3.</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ir </w:t>
      </w:r>
      <w:r w:rsidRPr="00AD33E4">
        <w:rPr>
          <w:rFonts w:ascii="Times New Roman" w:eastAsia="Arial Unicode MS" w:hAnsi="Times New Roman" w:cs="Times New Roman"/>
          <w:color w:val="000000"/>
          <w:sz w:val="24"/>
          <w:szCs w:val="24"/>
          <w:u w:color="000000"/>
          <w:bdr w:val="nil"/>
          <w:lang w:eastAsia="lv-LV"/>
        </w:rPr>
        <w:t xml:space="preserve">pilnā mērā </w:t>
      </w:r>
      <w:r w:rsidRPr="008F78EC">
        <w:rPr>
          <w:rFonts w:ascii="Times New Roman" w:eastAsia="Arial Unicode MS" w:hAnsi="Times New Roman" w:cs="Times New Roman"/>
          <w:color w:val="000000"/>
          <w:sz w:val="24"/>
          <w:szCs w:val="24"/>
          <w:u w:color="000000"/>
          <w:bdr w:val="nil"/>
          <w:lang w:eastAsia="lv-LV"/>
        </w:rPr>
        <w:t xml:space="preserve">atbildīgs par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nodarītajiem tiešajiem zaudējumiem, kas radušies sakarā ar to, ka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nav savlaicīgi un pienācīgā kvalitātē veicis Darbus, kā arī pieļāvis trūkumus, defektus un pārkāpumus.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saskaņā ar Līguma nosacījumiem apņemas novērst pieļautos trūkumus un defektus, kā arī segt </w:t>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nodarītos tiešos zaudējumus atbilstoši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rakstveidā noformētajam un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iesniegtajam radušos zaudējumu aprēķinam.</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7.4.</w:t>
      </w:r>
      <w:r w:rsidRPr="008F78EC">
        <w:rPr>
          <w:rFonts w:ascii="Times New Roman" w:eastAsia="Arial Unicode MS" w:hAnsi="Times New Roman" w:cs="Times New Roman"/>
          <w:color w:val="000000"/>
          <w:sz w:val="24"/>
          <w:szCs w:val="24"/>
          <w:u w:color="000000"/>
          <w:bdr w:val="nil"/>
          <w:lang w:eastAsia="lv-LV"/>
        </w:rPr>
        <w:tab/>
        <w:t xml:space="preserve">Par Līguma noteikumu pilnīgu vai daļēju nepildīšanu </w:t>
      </w:r>
      <w:r w:rsidRPr="008F78EC">
        <w:rPr>
          <w:rFonts w:ascii="Times New Roman" w:eastAsia="Arial Unicode MS" w:hAnsi="Times New Roman" w:cs="Times New Roman"/>
          <w:b/>
          <w:color w:val="000000"/>
          <w:sz w:val="24"/>
          <w:szCs w:val="24"/>
          <w:u w:color="000000"/>
          <w:bdr w:val="nil"/>
          <w:lang w:eastAsia="lv-LV"/>
        </w:rPr>
        <w:t xml:space="preserve">Līdzēji </w:t>
      </w:r>
      <w:r w:rsidRPr="008F78EC">
        <w:rPr>
          <w:rFonts w:ascii="Times New Roman" w:eastAsia="Arial Unicode MS" w:hAnsi="Times New Roman" w:cs="Times New Roman"/>
          <w:color w:val="000000"/>
          <w:sz w:val="24"/>
          <w:szCs w:val="24"/>
          <w:u w:color="000000"/>
          <w:bdr w:val="nil"/>
          <w:lang w:eastAsia="lv-LV"/>
        </w:rPr>
        <w:t>atbild saskaņā ar Līguma noteikumiem un Latvijas Republikas normatīvajiem aktiem.</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Līdzēji</w:t>
      </w:r>
      <w:r w:rsidRPr="008F78EC">
        <w:rPr>
          <w:rFonts w:ascii="Times New Roman" w:eastAsia="Arial Unicode MS" w:hAnsi="Times New Roman" w:cs="Times New Roman"/>
          <w:color w:val="000000"/>
          <w:sz w:val="24"/>
          <w:szCs w:val="24"/>
          <w:u w:color="000000"/>
          <w:bdr w:val="nil"/>
          <w:lang w:eastAsia="lv-LV"/>
        </w:rPr>
        <w:t xml:space="preserve"> tiek atbrīvoti no atbildības par daļēju vai pilnīgu Līguma neizpildi, ja neizpilde ir radusies pēc Līguma noslēgšanas nepārvaramas varas un/vai ārkārtēju apstākļu rezultātā. Par nepārvaramas varas apstākļiem atzīstami tādi no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neatkarīgi apstākļi, kurus </w:t>
      </w:r>
      <w:r w:rsidRPr="008F78EC">
        <w:rPr>
          <w:rFonts w:ascii="Times New Roman" w:eastAsia="Arial Unicode MS" w:hAnsi="Times New Roman" w:cs="Times New Roman"/>
          <w:b/>
          <w:color w:val="000000"/>
          <w:sz w:val="24"/>
          <w:szCs w:val="24"/>
          <w:u w:color="000000"/>
          <w:bdr w:val="nil"/>
          <w:lang w:eastAsia="lv-LV"/>
        </w:rPr>
        <w:t xml:space="preserve">Līdzēji </w:t>
      </w:r>
      <w:r w:rsidRPr="008F78EC">
        <w:rPr>
          <w:rFonts w:ascii="Times New Roman" w:eastAsia="Arial Unicode MS" w:hAnsi="Times New Roman" w:cs="Times New Roman"/>
          <w:color w:val="000000"/>
          <w:sz w:val="24"/>
          <w:szCs w:val="24"/>
          <w:u w:color="000000"/>
          <w:bdr w:val="nil"/>
          <w:lang w:eastAsia="lv-LV"/>
        </w:rPr>
        <w:t>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7.6.</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color w:val="000000"/>
          <w:sz w:val="24"/>
          <w:szCs w:val="24"/>
          <w:u w:color="000000"/>
          <w:bdr w:val="nil"/>
          <w:lang w:eastAsia="lv-LV"/>
        </w:rPr>
        <w:t>Līdzējam</w:t>
      </w:r>
      <w:r w:rsidRPr="008F78EC">
        <w:rPr>
          <w:rFonts w:ascii="Times New Roman" w:eastAsia="Arial Unicode MS" w:hAnsi="Times New Roman" w:cs="Times New Roman"/>
          <w:color w:val="000000"/>
          <w:sz w:val="24"/>
          <w:szCs w:val="24"/>
          <w:u w:color="000000"/>
          <w:bdr w:val="nil"/>
          <w:lang w:eastAsia="lv-LV"/>
        </w:rPr>
        <w:t xml:space="preserve">, kas atsaucas uz nepārvaramas varas apstākļiem, tie jāpierāda ar kompetentas iestādes izdotu apstiprinājumu un par tādu apstākļu esamību jāinformē otrs </w:t>
      </w:r>
      <w:r w:rsidRPr="008F78EC">
        <w:rPr>
          <w:rFonts w:ascii="Times New Roman" w:eastAsia="Arial Unicode MS" w:hAnsi="Times New Roman" w:cs="Times New Roman"/>
          <w:b/>
          <w:color w:val="000000"/>
          <w:sz w:val="24"/>
          <w:szCs w:val="24"/>
          <w:u w:color="000000"/>
          <w:bdr w:val="nil"/>
          <w:lang w:eastAsia="lv-LV"/>
        </w:rPr>
        <w:t>Līdzēj</w:t>
      </w:r>
      <w:r w:rsidRPr="008F78EC">
        <w:rPr>
          <w:rFonts w:ascii="Times New Roman" w:eastAsia="Arial Unicode MS" w:hAnsi="Times New Roman" w:cs="Times New Roman"/>
          <w:color w:val="000000"/>
          <w:sz w:val="24"/>
          <w:szCs w:val="24"/>
          <w:u w:color="000000"/>
          <w:bdr w:val="nil"/>
          <w:lang w:eastAsia="lv-LV"/>
        </w:rPr>
        <w:t>s 3 (trīs) dienu laikā no šo apstākļu iestāšanās brīža.</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7.7.</w:t>
      </w:r>
      <w:r w:rsidRPr="008F78EC">
        <w:rPr>
          <w:rFonts w:ascii="Times New Roman" w:eastAsia="Arial Unicode MS" w:hAnsi="Times New Roman" w:cs="Times New Roman"/>
          <w:color w:val="000000"/>
          <w:sz w:val="24"/>
          <w:szCs w:val="24"/>
          <w:u w:color="000000"/>
          <w:bdr w:val="nil"/>
          <w:lang w:eastAsia="lv-LV"/>
        </w:rPr>
        <w:tab/>
        <w:t xml:space="preserve">Līguma neizpildes vai nepienācīgas izpildes gadījumā radītā atrautā (negūtā peļņa) nevienam no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netiek atlīdzināta.</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color w:val="000000"/>
          <w:sz w:val="24"/>
          <w:szCs w:val="24"/>
          <w:u w:color="000000"/>
          <w:bdr w:val="nil"/>
          <w:lang w:eastAsia="lv-LV"/>
        </w:rPr>
        <w:t xml:space="preserve">7.8. </w:t>
      </w:r>
      <w:r w:rsidRPr="00E92BD6">
        <w:rPr>
          <w:rFonts w:ascii="Times New Roman" w:eastAsia="Times New Roman" w:hAnsi="Times New Roman" w:cs="Times New Roman"/>
          <w:b/>
          <w:sz w:val="24"/>
          <w:szCs w:val="24"/>
        </w:rPr>
        <w:t>Izpildītājs</w:t>
      </w:r>
      <w:r w:rsidRPr="00E92BD6">
        <w:rPr>
          <w:rFonts w:ascii="Times New Roman" w:eastAsia="Times New Roman" w:hAnsi="Times New Roman" w:cs="Times New Roman"/>
          <w:sz w:val="24"/>
          <w:szCs w:val="24"/>
        </w:rPr>
        <w:t xml:space="preserve"> un persona, uz kuras saimnieciskajām un finansiālajām iespējām </w:t>
      </w:r>
      <w:r w:rsidRPr="00E92BD6">
        <w:rPr>
          <w:rFonts w:ascii="Times New Roman" w:eastAsia="Times New Roman" w:hAnsi="Times New Roman" w:cs="Times New Roman"/>
          <w:b/>
          <w:sz w:val="24"/>
          <w:szCs w:val="24"/>
        </w:rPr>
        <w:t>Izpildītājs</w:t>
      </w:r>
      <w:r w:rsidRPr="00E92BD6">
        <w:rPr>
          <w:rFonts w:ascii="Times New Roman" w:eastAsia="Times New Roman" w:hAnsi="Times New Roman" w:cs="Times New Roman"/>
          <w:sz w:val="24"/>
          <w:szCs w:val="24"/>
        </w:rPr>
        <w:t xml:space="preserve"> ir balstījies _________</w:t>
      </w:r>
      <w:r w:rsidR="00E92BD6">
        <w:rPr>
          <w:rFonts w:ascii="Times New Roman" w:eastAsia="Times New Roman" w:hAnsi="Times New Roman" w:cs="Times New Roman"/>
          <w:sz w:val="24"/>
          <w:szCs w:val="24"/>
        </w:rPr>
        <w:t>______, ir  solidāri atbildīgi</w:t>
      </w:r>
      <w:r w:rsidRPr="00E92BD6">
        <w:rPr>
          <w:rFonts w:ascii="Times New Roman" w:eastAsia="Times New Roman" w:hAnsi="Times New Roman" w:cs="Times New Roman"/>
          <w:sz w:val="24"/>
          <w:szCs w:val="24"/>
        </w:rPr>
        <w:t xml:space="preserve"> par  Līguma izpildi.</w:t>
      </w:r>
      <w:r w:rsidRPr="008F78EC">
        <w:rPr>
          <w:rFonts w:ascii="Times New Roman" w:eastAsia="Times New Roman" w:hAnsi="Times New Roman" w:cs="Times New Roman"/>
          <w:bCs/>
          <w:iCs/>
          <w:sz w:val="24"/>
          <w:szCs w:val="24"/>
          <w:lang w:eastAsia="ar-SA"/>
        </w:rPr>
        <w:t xml:space="preserve"> </w:t>
      </w:r>
      <w:r w:rsidRPr="008F78EC">
        <w:rPr>
          <w:rFonts w:ascii="Times New Roman" w:eastAsia="Times New Roman" w:hAnsi="Times New Roman" w:cs="Times New Roman"/>
          <w:sz w:val="24"/>
          <w:szCs w:val="24"/>
        </w:rPr>
        <w:t xml:space="preserve"> </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i/>
          <w:color w:val="FF0000"/>
          <w:sz w:val="24"/>
          <w:szCs w:val="24"/>
          <w:u w:color="000000"/>
        </w:rPr>
      </w:pPr>
    </w:p>
    <w:p w:rsidR="008F78EC" w:rsidRPr="008F78EC" w:rsidRDefault="008F78EC" w:rsidP="008F78EC">
      <w:pPr>
        <w:numPr>
          <w:ilvl w:val="0"/>
          <w:numId w:val="59"/>
        </w:num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4"/>
          <w:szCs w:val="24"/>
          <w:u w:color="000000"/>
          <w:bdr w:val="nil"/>
          <w:lang w:eastAsia="lv-LV"/>
        </w:rPr>
      </w:pPr>
      <w:r w:rsidRPr="008F78EC">
        <w:rPr>
          <w:rFonts w:ascii="Times New Roman" w:eastAsia="Arial Unicode MS" w:hAnsi="Arial Unicode MS" w:cs="Arial Unicode MS"/>
          <w:b/>
          <w:bCs/>
          <w:color w:val="000000"/>
          <w:sz w:val="24"/>
          <w:szCs w:val="24"/>
          <w:u w:color="000000"/>
          <w:bdr w:val="nil"/>
          <w:lang w:eastAsia="lv-LV"/>
        </w:rPr>
        <w:t>GARANTIJA</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8.1.</w:t>
      </w:r>
      <w:r w:rsidRPr="008F78EC">
        <w:rPr>
          <w:rFonts w:ascii="Times New Roman" w:eastAsia="Arial Unicode MS" w:hAnsi="Times New Roman" w:cs="Times New Roman"/>
          <w:sz w:val="24"/>
          <w:szCs w:val="24"/>
          <w:u w:color="000000"/>
          <w:bdr w:val="nil"/>
        </w:rPr>
        <w:tab/>
      </w:r>
      <w:r w:rsidRPr="008F78EC">
        <w:rPr>
          <w:rFonts w:ascii="Times New Roman" w:eastAsia="Arial Unicode MS" w:hAnsi="Times New Roman" w:cs="Times New Roman"/>
          <w:b/>
          <w:iCs/>
          <w:sz w:val="24"/>
          <w:szCs w:val="24"/>
          <w:u w:color="000000"/>
          <w:bdr w:val="nil"/>
        </w:rPr>
        <w:t>Izpildītāja</w:t>
      </w:r>
      <w:r w:rsidRPr="008F78EC">
        <w:rPr>
          <w:rFonts w:ascii="Times New Roman" w:eastAsia="Arial Unicode MS" w:hAnsi="Times New Roman" w:cs="Times New Roman"/>
          <w:sz w:val="24"/>
          <w:szCs w:val="24"/>
          <w:u w:color="000000"/>
          <w:bdr w:val="nil"/>
        </w:rPr>
        <w:t xml:space="preserve"> veiktajiem Darbiem tiek dots garantijas laiks __ (__________) mēneši, kas tiek skaitīts no dienas, kad tiek parakstīts Akts par Objekta pieņemšanu ekspluatācijā.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bCs/>
          <w:iCs/>
          <w:sz w:val="24"/>
          <w:szCs w:val="24"/>
          <w:u w:color="000000"/>
          <w:lang w:eastAsia="ar-SA"/>
        </w:rPr>
      </w:pPr>
      <w:r w:rsidRPr="008F78EC">
        <w:rPr>
          <w:rFonts w:ascii="Times New Roman" w:eastAsia="Arial Unicode MS" w:hAnsi="Times New Roman" w:cs="Times New Roman"/>
          <w:sz w:val="24"/>
          <w:szCs w:val="24"/>
          <w:u w:color="000000"/>
          <w:bdr w:val="nil"/>
        </w:rPr>
        <w:lastRenderedPageBreak/>
        <w:t>8.2.</w:t>
      </w:r>
      <w:r w:rsidRPr="008F78EC">
        <w:rPr>
          <w:rFonts w:ascii="Times New Roman" w:eastAsia="Arial Unicode MS" w:hAnsi="Times New Roman" w:cs="Times New Roman"/>
          <w:sz w:val="24"/>
          <w:szCs w:val="24"/>
          <w:u w:color="000000"/>
          <w:bdr w:val="nil"/>
        </w:rPr>
        <w:tab/>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nodrošina beznosacījuma kredītiestādes garantiju - Līguma izpildes nodrošinājums 5 (piecu) % apmērā no kopējās Līgumcenas, kas ir spēkā līdz Galīgo Darbu nodošanas - pieņemšanas aktu parakstīšanai no abiem </w:t>
      </w:r>
      <w:r w:rsidRPr="008F78EC">
        <w:rPr>
          <w:rFonts w:ascii="Times New Roman" w:eastAsia="Times New Roman" w:hAnsi="Times New Roman" w:cs="Times New Roman"/>
          <w:b/>
          <w:sz w:val="24"/>
          <w:szCs w:val="24"/>
          <w:u w:color="000000"/>
          <w:lang w:eastAsia="ar-SA"/>
        </w:rPr>
        <w:t>Līdzējiem.</w:t>
      </w:r>
      <w:r w:rsidRPr="008F78EC">
        <w:rPr>
          <w:rFonts w:ascii="Times New Roman" w:eastAsia="Times New Roman" w:hAnsi="Times New Roman" w:cs="Times New Roman"/>
          <w:sz w:val="24"/>
          <w:szCs w:val="24"/>
          <w:u w:color="000000"/>
          <w:lang w:eastAsia="ar-SA"/>
        </w:rPr>
        <w:t xml:space="preserve"> Beznosacījuma kredītiestādes garantiju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ne vēlāk </w:t>
      </w:r>
      <w:r w:rsidRPr="008F78EC">
        <w:rPr>
          <w:rFonts w:ascii="Times New Roman" w:eastAsia="Times New Roman" w:hAnsi="Times New Roman" w:cs="Times New Roman"/>
          <w:bCs/>
          <w:iCs/>
          <w:sz w:val="24"/>
          <w:szCs w:val="24"/>
          <w:u w:color="000000"/>
          <w:lang w:eastAsia="ar-SA"/>
        </w:rPr>
        <w:t>kā 10 (desmit) darba dienu laikā pēc iepirkuma Līguma noslēgšanas.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i/>
          <w:color w:val="FF0000"/>
          <w:sz w:val="24"/>
          <w:szCs w:val="24"/>
          <w:u w:color="000000"/>
          <w:lang w:eastAsia="ar-SA"/>
        </w:rPr>
      </w:pPr>
      <w:r w:rsidRPr="008F78EC">
        <w:rPr>
          <w:rFonts w:ascii="Times New Roman" w:eastAsia="Times New Roman" w:hAnsi="Times New Roman" w:cs="Times New Roman"/>
          <w:bCs/>
          <w:iCs/>
          <w:sz w:val="24"/>
          <w:szCs w:val="24"/>
          <w:u w:color="000000"/>
          <w:lang w:eastAsia="ar-SA"/>
        </w:rPr>
        <w:t>8.3.</w:t>
      </w:r>
      <w:r w:rsidRPr="008F78EC">
        <w:rPr>
          <w:rFonts w:ascii="Times New Roman" w:eastAsia="Times New Roman" w:hAnsi="Times New Roman" w:cs="Times New Roman"/>
          <w:bCs/>
          <w:iCs/>
          <w:sz w:val="24"/>
          <w:szCs w:val="24"/>
          <w:u w:color="000000"/>
          <w:lang w:eastAsia="ar-SA"/>
        </w:rPr>
        <w:tab/>
      </w:r>
      <w:r w:rsidRPr="008F78EC">
        <w:rPr>
          <w:rFonts w:ascii="Times New Roman" w:eastAsia="Times New Roman" w:hAnsi="Times New Roman" w:cs="Times New Roman"/>
          <w:sz w:val="24"/>
          <w:szCs w:val="24"/>
          <w:u w:color="000000"/>
          <w:lang w:eastAsia="ar-SA"/>
        </w:rPr>
        <w:t xml:space="preserve">Beznosacījuma kredītiestādes garantija par būvdarbu garantijas termiņa apdrošināšanu </w:t>
      </w:r>
      <w:r w:rsidRPr="008F78EC">
        <w:rPr>
          <w:rFonts w:ascii="Times New Roman" w:eastAsia="Times New Roman" w:hAnsi="Times New Roman" w:cs="Times New Roman"/>
          <w:sz w:val="24"/>
          <w:szCs w:val="24"/>
          <w:u w:color="000000"/>
          <w:shd w:val="clear" w:color="auto" w:fill="FFFFFF"/>
          <w:lang w:eastAsia="ar-SA"/>
        </w:rPr>
        <w:t>10 (desmit) % apmērā no Galīgajos Darbu nodošanas – pieņemšanas aktos norādītās summas bez PVN</w:t>
      </w:r>
      <w:r w:rsidRPr="008F78EC">
        <w:rPr>
          <w:rFonts w:ascii="Times New Roman" w:eastAsia="Times New Roman" w:hAnsi="Times New Roman" w:cs="Times New Roman"/>
          <w:sz w:val="24"/>
          <w:szCs w:val="24"/>
          <w:u w:color="000000"/>
          <w:lang w:eastAsia="ar-SA"/>
        </w:rPr>
        <w:t xml:space="preserve">, ko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ne vēlāk </w:t>
      </w:r>
      <w:r w:rsidRPr="008F78EC">
        <w:rPr>
          <w:rFonts w:ascii="Times New Roman" w:eastAsia="Times New Roman" w:hAnsi="Times New Roman" w:cs="Times New Roman"/>
          <w:bCs/>
          <w:iCs/>
          <w:sz w:val="24"/>
          <w:szCs w:val="24"/>
          <w:u w:color="000000"/>
          <w:lang w:eastAsia="ar-SA"/>
        </w:rPr>
        <w:t xml:space="preserve">kā 7 (septiņu) darba dienu laikā pēc </w:t>
      </w:r>
      <w:r w:rsidRPr="008F78EC">
        <w:rPr>
          <w:rFonts w:ascii="Times New Roman" w:eastAsia="Times New Roman" w:hAnsi="Times New Roman" w:cs="Times New Roman"/>
          <w:sz w:val="24"/>
          <w:szCs w:val="24"/>
          <w:u w:color="000000"/>
          <w:lang w:eastAsia="ar-SA"/>
        </w:rPr>
        <w:t xml:space="preserve">Galīgo Darbu nodošanas - pieņemšanas aktu parakstīšanas. Iepriekš minēto dokumentu iesniegšana ir priekšnosacījums galīgā rēķina iesniegšanai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apmaksai. </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8.4.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color w:val="000000"/>
          <w:sz w:val="24"/>
          <w:szCs w:val="24"/>
          <w:u w:color="000000"/>
          <w:bdr w:val="nil"/>
          <w:lang w:eastAsia="lv-LV"/>
        </w:rPr>
        <w:t xml:space="preserve">Garantijas laikā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pienākums ir novērst radušos defektus un nepilnības par saviem līdzekļiem, ja tās ir radušās </w:t>
      </w:r>
      <w:r w:rsidRPr="008F78EC">
        <w:rPr>
          <w:rFonts w:ascii="Times New Roman" w:eastAsia="Arial Unicode MS" w:hAnsi="Times New Roman" w:cs="Times New Roman"/>
          <w:b/>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nekvalitatīva Darba rezultātā vai izmantojot nekvalitatīvus materiālus un izejvielas, vai arī pieļauto tehnisko kļūdu rezultātā.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8.5.</w:t>
      </w:r>
      <w:r w:rsidRPr="008F78EC">
        <w:rPr>
          <w:rFonts w:ascii="Times New Roman" w:eastAsia="Arial Unicode MS" w:hAnsi="Times New Roman" w:cs="Times New Roman"/>
          <w:color w:val="000000"/>
          <w:sz w:val="24"/>
          <w:szCs w:val="24"/>
          <w:u w:color="000000"/>
          <w:bdr w:val="nil"/>
          <w:lang w:eastAsia="lv-LV"/>
        </w:rPr>
        <w:tab/>
        <w:t xml:space="preserve">Garantijas laikā konstatētie defekti vai trūkumi tiek fiksēti,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 xml:space="preserve"> šajā punktā norādītajā kārtībā parakstot Defektu aktu.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 vēlāk kā 3 (trīs) darba dienas pirms plānotā Defektu akta parakstīšanas dienas rakstiski paziņo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 konstatētajiem defektiem, norādot laiku, kurā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jāierodas, lai sastādītu Defektu aktu.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ir pienākums ierasties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norādītajā laikā,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savas vainas dēļ neierodas uz Defekta akta sastādīšanu, tad tiek uzskatīts, ka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pacing w:val="-9"/>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atzīst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konstatētos defektus vai trūkumus. Šādā gadījumā </w:t>
      </w:r>
      <w:r w:rsidRPr="008F78EC">
        <w:rPr>
          <w:rFonts w:ascii="Times New Roman" w:eastAsia="Arial Unicode MS" w:hAnsi="Times New Roman" w:cs="Times New Roman"/>
          <w:b/>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nosūta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vienpusēji sastādītu Defekta aktu, kurš ir saistošs abiem </w:t>
      </w:r>
      <w:r w:rsidRPr="008F78EC">
        <w:rPr>
          <w:rFonts w:ascii="Times New Roman" w:eastAsia="Arial Unicode MS" w:hAnsi="Times New Roman" w:cs="Times New Roman"/>
          <w:b/>
          <w:color w:val="000000"/>
          <w:sz w:val="24"/>
          <w:szCs w:val="24"/>
          <w:u w:color="000000"/>
          <w:bdr w:val="nil"/>
          <w:lang w:eastAsia="lv-LV"/>
        </w:rPr>
        <w:t>Līdzējiem</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8.6.</w:t>
      </w:r>
      <w:r w:rsidRPr="008F78EC">
        <w:rPr>
          <w:rFonts w:ascii="Times New Roman" w:eastAsia="Arial Unicode MS" w:hAnsi="Times New Roman" w:cs="Times New Roman"/>
          <w:color w:val="000000"/>
          <w:sz w:val="24"/>
          <w:szCs w:val="24"/>
          <w:u w:color="000000"/>
          <w:bdr w:val="nil"/>
          <w:lang w:eastAsia="lv-LV"/>
        </w:rPr>
        <w:tab/>
        <w:t xml:space="preserve"> Līguma 8.1.apakšpunktā norādītā garantijas termiņā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novērš konstatētos Objekta būvniecības defektus 10 (desmit) darba dienu laikā no Līguma 8.5.apakšpunktā norādītajā kārtībā parakstītā Defektu akta parakstīšanas brīža vai, ja defektu vai trūkumu novēršanai tehniski ir nepieciešams ilgāks laiks</w:t>
      </w:r>
      <w:r w:rsidRPr="008F78EC">
        <w:rPr>
          <w:rFonts w:ascii="Times New Roman" w:eastAsia="Arial Unicode MS" w:hAnsi="Times New Roman" w:cs="Times New Roman"/>
          <w:sz w:val="24"/>
          <w:szCs w:val="24"/>
          <w:u w:color="000000"/>
          <w:bdr w:val="nil"/>
          <w:lang w:eastAsia="lv-LV"/>
        </w:rPr>
        <w:t xml:space="preserve">, citā </w:t>
      </w:r>
      <w:r w:rsidRPr="008F78EC">
        <w:rPr>
          <w:rFonts w:ascii="Times New Roman" w:eastAsia="Arial Unicode MS" w:hAnsi="Times New Roman" w:cs="Times New Roman"/>
          <w:b/>
          <w:sz w:val="24"/>
          <w:szCs w:val="24"/>
          <w:u w:color="000000"/>
          <w:bdr w:val="nil"/>
          <w:lang w:eastAsia="lv-LV"/>
        </w:rPr>
        <w:t>Pasūtītāja</w:t>
      </w:r>
      <w:r w:rsidRPr="008F78EC">
        <w:rPr>
          <w:rFonts w:ascii="Times New Roman" w:eastAsia="Arial Unicode MS" w:hAnsi="Times New Roman" w:cs="Times New Roman"/>
          <w:sz w:val="24"/>
          <w:szCs w:val="24"/>
          <w:u w:color="000000"/>
          <w:bdr w:val="nil"/>
          <w:lang w:eastAsia="lv-LV"/>
        </w:rPr>
        <w:t xml:space="preserve"> noteiktā termiņā.</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8.7.</w:t>
      </w:r>
      <w:r w:rsidRPr="008F78EC">
        <w:rPr>
          <w:rFonts w:ascii="Times New Roman" w:eastAsia="Arial Unicode MS" w:hAnsi="Times New Roman" w:cs="Times New Roman"/>
          <w:color w:val="000000"/>
          <w:sz w:val="24"/>
          <w:szCs w:val="24"/>
          <w:u w:color="000000"/>
          <w:bdr w:val="nil"/>
          <w:lang w:eastAsia="lv-LV"/>
        </w:rPr>
        <w:tab/>
        <w:t xml:space="preserve"> 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Defektu aktā konstatētos defektus vai trūkumus nenovērš Līguma 8.6. apakšpunktā noteiktajā termiņā,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novērst defektus un trūkumus uz </w:t>
      </w:r>
      <w:r w:rsidRPr="008F78EC">
        <w:rPr>
          <w:rFonts w:ascii="Times New Roman" w:eastAsia="Arial Unicode MS" w:hAnsi="Times New Roman" w:cs="Times New Roman"/>
          <w:b/>
          <w:color w:val="000000"/>
          <w:sz w:val="24"/>
          <w:szCs w:val="24"/>
          <w:u w:color="000000"/>
          <w:bdr w:val="nil"/>
          <w:lang w:eastAsia="lv-LV"/>
        </w:rPr>
        <w:t xml:space="preserve">Izpildītāja </w:t>
      </w:r>
      <w:r w:rsidRPr="008F78EC">
        <w:rPr>
          <w:rFonts w:ascii="Times New Roman" w:eastAsia="Arial Unicode MS" w:hAnsi="Times New Roman" w:cs="Times New Roman"/>
          <w:color w:val="000000"/>
          <w:sz w:val="24"/>
          <w:szCs w:val="24"/>
          <w:u w:color="000000"/>
          <w:bdr w:val="nil"/>
          <w:lang w:eastAsia="lv-LV"/>
        </w:rPr>
        <w:t xml:space="preserve">rēķina, iepriekš par to rakstiski informējot </w:t>
      </w:r>
      <w:r w:rsidRPr="008F78EC">
        <w:rPr>
          <w:rFonts w:ascii="Times New Roman" w:eastAsia="Arial Unicode MS" w:hAnsi="Times New Roman" w:cs="Times New Roman"/>
          <w:b/>
          <w:color w:val="000000"/>
          <w:sz w:val="24"/>
          <w:szCs w:val="24"/>
          <w:u w:color="000000"/>
          <w:bdr w:val="nil"/>
          <w:lang w:eastAsia="lv-LV"/>
        </w:rPr>
        <w:t>Izpildītāju</w:t>
      </w:r>
      <w:r w:rsidRPr="008F78EC">
        <w:rPr>
          <w:rFonts w:ascii="Times New Roman" w:eastAsia="Arial Unicode MS" w:hAnsi="Times New Roman" w:cs="Times New Roman"/>
          <w:color w:val="000000"/>
          <w:sz w:val="24"/>
          <w:szCs w:val="24"/>
          <w:u w:color="000000"/>
          <w:bdr w:val="nil"/>
          <w:lang w:eastAsia="lv-LV"/>
        </w:rPr>
        <w:t xml:space="preserve">. </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i/>
          <w:iCs/>
          <w:color w:val="FF0000"/>
          <w:sz w:val="24"/>
          <w:szCs w:val="24"/>
          <w:u w:color="FF0000"/>
          <w:bdr w:val="nil"/>
          <w:lang w:eastAsia="lv-LV"/>
        </w:rPr>
      </w:pPr>
      <w:r w:rsidRPr="008F78EC">
        <w:rPr>
          <w:rFonts w:ascii="Times New Roman" w:eastAsia="Arial Unicode MS" w:hAnsi="Times New Roman" w:cs="Times New Roman"/>
          <w:b/>
          <w:bCs/>
          <w:color w:val="000000"/>
          <w:sz w:val="24"/>
          <w:szCs w:val="24"/>
          <w:u w:color="000000"/>
          <w:bdr w:val="nil"/>
          <w:lang w:eastAsia="lv-LV"/>
        </w:rPr>
        <w:t>APDROŠINĀŠANA</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9.1.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nodrošina Objektā savu darbību civiltiesisko apdrošināšanu atbilstoši Ministru kabineta 2014.gada 19.augusta noteikumiem Nr.502 „Noteikumi par būvspeciālistu un būvdarbu veicēju civiltiesiskās atbildības obligāto apdrošināšanu</w:t>
      </w:r>
      <w:r w:rsidRPr="008F78EC">
        <w:rPr>
          <w:rFonts w:ascii="Times New Roman" w:eastAsia="Times New Roman" w:hAnsi="Times New Roman" w:cs="Times New Roman"/>
          <w:bCs/>
          <w:sz w:val="24"/>
          <w:szCs w:val="24"/>
          <w:u w:color="000000"/>
          <w:lang w:eastAsia="ar-SA"/>
        </w:rPr>
        <w:t>”, un polises kopiju</w:t>
      </w:r>
      <w:r w:rsidRPr="008F78EC">
        <w:rPr>
          <w:rFonts w:ascii="Times New Roman" w:eastAsia="Times New Roman" w:hAnsi="Times New Roman" w:cs="Times New Roman"/>
          <w:sz w:val="24"/>
          <w:szCs w:val="24"/>
          <w:u w:color="000000"/>
          <w:lang w:eastAsia="ar-SA"/>
        </w:rPr>
        <w:t xml:space="preserve">/-as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7 (septiņu) dienu laikā no Līguma parakstīšanas dienas.</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9.2.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Izpildītājs </w:t>
      </w:r>
      <w:r w:rsidRPr="008F78EC">
        <w:rPr>
          <w:rFonts w:ascii="Times New Roman" w:eastAsia="Times New Roman" w:hAnsi="Times New Roman" w:cs="Times New Roman"/>
          <w:sz w:val="24"/>
          <w:szCs w:val="24"/>
          <w:u w:color="000000"/>
          <w:lang w:eastAsia="ar-SA"/>
        </w:rPr>
        <w:t xml:space="preserve">nodrošina visu būvniecības risku apdrošināšanu 20% apmērā no kopējās Līgumcenas un iesniedz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apdrošināšanas polises kopiju 7 (septiņu) dienu laikā no Līguma parakstīšanas dienas</w:t>
      </w:r>
      <w:r w:rsidRPr="008F78EC">
        <w:rPr>
          <w:rFonts w:ascii="Times New Roman" w:eastAsia="Times New Roman" w:hAnsi="Times New Roman" w:cs="Times New Roman"/>
          <w:color w:val="538135"/>
          <w:sz w:val="24"/>
          <w:szCs w:val="24"/>
          <w:u w:color="000000"/>
          <w:lang w:eastAsia="ar-SA"/>
        </w:rPr>
        <w:t>.</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numPr>
          <w:ilvl w:val="0"/>
          <w:numId w:val="59"/>
        </w:numPr>
        <w:pBdr>
          <w:top w:val="nil"/>
          <w:left w:val="nil"/>
          <w:bottom w:val="nil"/>
          <w:right w:val="nil"/>
          <w:between w:val="nil"/>
          <w:bar w:val="nil"/>
        </w:pBdr>
        <w:spacing w:after="60" w:line="240" w:lineRule="auto"/>
        <w:ind w:left="426" w:hanging="426"/>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PRETENZIJU IZSKATĪŠANAS KĀRTĪBA</w:t>
      </w:r>
    </w:p>
    <w:p w:rsidR="008F78EC" w:rsidRPr="008F78EC" w:rsidRDefault="008F78EC" w:rsidP="008F78E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 xml:space="preserve">10.1.Jebkuras pretenzijas par izpildīto Darbu kvalitāti, Līguma nosacījumu nepienācīgu izpildi vai neizpildi </w:t>
      </w:r>
      <w:r w:rsidRPr="008F78EC">
        <w:rPr>
          <w:rFonts w:ascii="Times New Roman" w:eastAsia="Arial Unicode MS" w:hAnsi="Times New Roman" w:cs="Times New Roman"/>
          <w:b/>
          <w:sz w:val="24"/>
          <w:szCs w:val="24"/>
          <w:u w:color="000000"/>
          <w:bdr w:val="nil"/>
        </w:rPr>
        <w:t xml:space="preserve">Līdzēji </w:t>
      </w:r>
      <w:r w:rsidRPr="008F78EC">
        <w:rPr>
          <w:rFonts w:ascii="Times New Roman" w:eastAsia="Arial Unicode MS" w:hAnsi="Times New Roman" w:cs="Times New Roman"/>
          <w:sz w:val="24"/>
          <w:szCs w:val="24"/>
          <w:u w:color="000000"/>
          <w:bdr w:val="nil"/>
        </w:rPr>
        <w:t xml:space="preserve">viens otram iesniedz rakstveidā. </w:t>
      </w:r>
    </w:p>
    <w:p w:rsidR="008F78EC" w:rsidRPr="008F78EC" w:rsidRDefault="008F78EC" w:rsidP="008F78E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sz w:val="24"/>
          <w:szCs w:val="24"/>
          <w:u w:color="000000"/>
          <w:bdr w:val="nil"/>
        </w:rPr>
      </w:pPr>
      <w:r w:rsidRPr="008F78EC">
        <w:rPr>
          <w:rFonts w:ascii="Times New Roman" w:eastAsia="Arial Unicode MS" w:hAnsi="Times New Roman" w:cs="Times New Roman"/>
          <w:sz w:val="24"/>
          <w:szCs w:val="24"/>
          <w:u w:color="000000"/>
          <w:bdr w:val="nil"/>
        </w:rPr>
        <w:t xml:space="preserve">10.2.Ja </w:t>
      </w:r>
      <w:r w:rsidRPr="008F78EC">
        <w:rPr>
          <w:rFonts w:ascii="Times New Roman" w:eastAsia="Arial Unicode MS" w:hAnsi="Times New Roman" w:cs="Times New Roman"/>
          <w:b/>
          <w:sz w:val="24"/>
          <w:szCs w:val="24"/>
          <w:u w:color="000000"/>
          <w:bdr w:val="nil"/>
        </w:rPr>
        <w:t>Līdzēji</w:t>
      </w:r>
      <w:r w:rsidRPr="008F78EC">
        <w:rPr>
          <w:rFonts w:ascii="Times New Roman" w:eastAsia="Arial Unicode MS" w:hAnsi="Times New Roman" w:cs="Times New Roman"/>
          <w:sz w:val="24"/>
          <w:szCs w:val="24"/>
          <w:u w:color="000000"/>
          <w:bdr w:val="nil"/>
        </w:rPr>
        <w:t xml:space="preserve"> nespēj vienojoties 10 (desmit) darba dienu laikā, tad jebkurš strīds, nesaskaņas vai prasības, kas izriet no Līguma, vai kas skar to, vai tā pārkāpšanu, izbeigšanu vai spēkā esamību, tiks izšķirts Latvijas Republikas tiesā, saskaņā ar normatīvajiem aktiem.</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3D5B19" w:rsidRDefault="008F78EC" w:rsidP="008F78EC">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D5B19">
        <w:rPr>
          <w:rFonts w:ascii="Times New Roman" w:eastAsia="Arial Unicode MS" w:hAnsi="Times New Roman" w:cs="Times New Roman"/>
          <w:b/>
          <w:bCs/>
          <w:color w:val="000000"/>
          <w:sz w:val="24"/>
          <w:szCs w:val="24"/>
          <w:u w:color="000000"/>
          <w:bdr w:val="nil"/>
          <w:lang w:eastAsia="lv-LV"/>
        </w:rPr>
        <w:t>DARBU IZPILDES TERMIŅŠ UN SANKCIJAS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Darbus izpilda un nodod</w:t>
      </w:r>
      <w:r w:rsidRPr="008F78EC">
        <w:rPr>
          <w:rFonts w:ascii="Times New Roman" w:eastAsia="Arial Unicode MS" w:hAnsi="Times New Roman" w:cs="Times New Roman"/>
          <w:i/>
          <w:iCs/>
          <w:color w:val="000000"/>
          <w:sz w:val="24"/>
          <w:szCs w:val="24"/>
          <w:u w:color="000000"/>
          <w:bdr w:val="nil"/>
          <w:lang w:eastAsia="lv-LV"/>
        </w:rPr>
        <w:t xml:space="preserve"> </w:t>
      </w:r>
      <w:r w:rsidRPr="00CB5C6B">
        <w:rPr>
          <w:rFonts w:ascii="Times New Roman" w:eastAsia="Arial Unicode MS" w:hAnsi="Times New Roman" w:cs="Times New Roman"/>
          <w:b/>
          <w:iCs/>
          <w:color w:val="000000"/>
          <w:sz w:val="24"/>
          <w:szCs w:val="24"/>
          <w:u w:color="000000"/>
          <w:bdr w:val="nil"/>
          <w:lang w:eastAsia="lv-LV"/>
        </w:rPr>
        <w:t>Pasūtītājam</w:t>
      </w:r>
      <w:r w:rsidRPr="00CB5C6B">
        <w:rPr>
          <w:rFonts w:ascii="Times New Roman" w:eastAsia="Arial Unicode MS" w:hAnsi="Times New Roman" w:cs="Times New Roman"/>
          <w:iCs/>
          <w:color w:val="000000"/>
          <w:sz w:val="24"/>
          <w:szCs w:val="24"/>
          <w:u w:color="000000"/>
          <w:bdr w:val="nil"/>
          <w:lang w:eastAsia="lv-LV"/>
        </w:rPr>
        <w:t xml:space="preserve"> </w:t>
      </w:r>
      <w:r w:rsidR="003D5B19" w:rsidRPr="00CB5C6B">
        <w:rPr>
          <w:rFonts w:ascii="Times New Roman" w:eastAsia="Arial Unicode MS" w:hAnsi="Times New Roman" w:cs="Times New Roman"/>
          <w:iCs/>
          <w:color w:val="000000"/>
          <w:sz w:val="24"/>
          <w:szCs w:val="24"/>
          <w:u w:color="000000"/>
          <w:bdr w:val="nil"/>
          <w:lang w:eastAsia="lv-LV"/>
        </w:rPr>
        <w:t>12 mēnešu laik</w:t>
      </w:r>
      <w:r w:rsidR="00CB5C6B" w:rsidRPr="00CB5C6B">
        <w:rPr>
          <w:rFonts w:ascii="Times New Roman" w:eastAsia="Arial Unicode MS" w:hAnsi="Times New Roman" w:cs="Times New Roman"/>
          <w:iCs/>
          <w:color w:val="000000"/>
          <w:sz w:val="24"/>
          <w:szCs w:val="24"/>
          <w:u w:color="000000"/>
          <w:bdr w:val="nil"/>
          <w:lang w:eastAsia="lv-LV"/>
        </w:rPr>
        <w:t>ā no</w:t>
      </w:r>
      <w:r w:rsidR="00CB5C6B">
        <w:rPr>
          <w:rFonts w:ascii="Times New Roman" w:eastAsia="Arial Unicode MS" w:hAnsi="Times New Roman" w:cs="Times New Roman"/>
          <w:iCs/>
          <w:color w:val="000000"/>
          <w:sz w:val="24"/>
          <w:szCs w:val="24"/>
          <w:u w:color="000000"/>
          <w:bdr w:val="nil"/>
          <w:lang w:eastAsia="lv-LV"/>
        </w:rPr>
        <w:t xml:space="preserve"> </w:t>
      </w:r>
      <w:r w:rsidR="00CB5C6B" w:rsidRPr="007A75EC">
        <w:rPr>
          <w:rFonts w:ascii="Times New Roman" w:eastAsia="Arial Unicode MS" w:hAnsi="Times New Roman" w:cs="Times New Roman"/>
          <w:color w:val="000000"/>
          <w:sz w:val="24"/>
          <w:szCs w:val="24"/>
          <w:u w:color="000000"/>
          <w:bdr w:val="nil"/>
          <w:lang w:eastAsia="lv-LV"/>
        </w:rPr>
        <w:t>atzīmes izdarīšanas būvatļaujā par būvdarbu uzsākšanu</w:t>
      </w:r>
      <w:r w:rsidR="00CF4866">
        <w:rPr>
          <w:rFonts w:ascii="Times New Roman" w:eastAsia="Arial Unicode MS" w:hAnsi="Times New Roman" w:cs="Times New Roman"/>
          <w:color w:val="000000"/>
          <w:sz w:val="24"/>
          <w:szCs w:val="24"/>
          <w:u w:color="000000"/>
          <w:bdr w:val="nil"/>
          <w:lang w:eastAsia="lv-LV"/>
        </w:rPr>
        <w:t>,</w:t>
      </w:r>
      <w:bookmarkStart w:id="2" w:name="_GoBack"/>
      <w:bookmarkEnd w:id="2"/>
      <w:r w:rsidR="003D5B19">
        <w:rPr>
          <w:rFonts w:ascii="Times New Roman" w:eastAsia="Arial Unicode MS" w:hAnsi="Times New Roman" w:cs="Times New Roman"/>
          <w:iCs/>
          <w:color w:val="000000"/>
          <w:sz w:val="24"/>
          <w:szCs w:val="24"/>
          <w:u w:color="000000"/>
          <w:bdr w:val="nil"/>
          <w:lang w:eastAsia="lv-LV"/>
        </w:rPr>
        <w:t xml:space="preserve"> </w:t>
      </w:r>
      <w:r w:rsidRPr="008F78EC">
        <w:rPr>
          <w:rFonts w:ascii="Times New Roman" w:eastAsia="Arial Unicode MS" w:hAnsi="Times New Roman" w:cs="Times New Roman"/>
          <w:color w:val="000000"/>
          <w:sz w:val="24"/>
          <w:szCs w:val="24"/>
          <w:u w:color="000000"/>
          <w:bdr w:val="nil"/>
          <w:lang w:eastAsia="lv-LV"/>
        </w:rPr>
        <w:t xml:space="preserve">saskaņā </w:t>
      </w:r>
      <w:r w:rsidRPr="003D5B19">
        <w:rPr>
          <w:rFonts w:ascii="Times New Roman" w:eastAsia="Arial Unicode MS" w:hAnsi="Times New Roman" w:cs="Times New Roman"/>
          <w:color w:val="000000"/>
          <w:sz w:val="24"/>
          <w:szCs w:val="24"/>
          <w:u w:color="000000"/>
          <w:bdr w:val="nil"/>
          <w:lang w:eastAsia="lv-LV"/>
        </w:rPr>
        <w:t>ar Darbu izpildes laika grafiku (Līguma Pielikums Nr.3). Objekta pieņemšana ekspluatācijā saskaņā ar Darbu izpildes laika grafiku (Līguma Pielikums Nr.3).</w:t>
      </w:r>
    </w:p>
    <w:p w:rsidR="008F78EC" w:rsidRPr="008F78EC" w:rsidRDefault="008F78EC" w:rsidP="008F78EC">
      <w:pPr>
        <w:pBdr>
          <w:top w:val="nil"/>
          <w:left w:val="nil"/>
          <w:bottom w:val="nil"/>
          <w:right w:val="nil"/>
          <w:between w:val="nil"/>
          <w:bar w:val="nil"/>
        </w:pBdr>
        <w:spacing w:after="0" w:line="240" w:lineRule="auto"/>
        <w:ind w:left="720"/>
        <w:jc w:val="both"/>
        <w:rPr>
          <w:rFonts w:ascii="Times New Roman" w:eastAsia="Arial Unicode MS" w:hAnsi="Times New Roman" w:cs="Times New Roman"/>
          <w:sz w:val="24"/>
          <w:szCs w:val="24"/>
          <w:u w:color="000000"/>
          <w:bdr w:val="nil"/>
          <w:lang w:eastAsia="lv-LV"/>
        </w:rPr>
      </w:pPr>
      <w:r w:rsidRPr="007A75EC">
        <w:rPr>
          <w:rFonts w:ascii="Times New Roman" w:eastAsia="Arial Unicode MS" w:hAnsi="Times New Roman" w:cs="Times New Roman"/>
          <w:b/>
          <w:iCs/>
          <w:color w:val="000000"/>
          <w:sz w:val="24"/>
          <w:szCs w:val="24"/>
          <w:u w:color="000000"/>
          <w:bdr w:val="nil"/>
          <w:lang w:eastAsia="lv-LV"/>
        </w:rPr>
        <w:t>Izpildītājs</w:t>
      </w:r>
      <w:r w:rsidRPr="007A75EC">
        <w:rPr>
          <w:rFonts w:ascii="Times New Roman" w:eastAsia="Arial Unicode MS" w:hAnsi="Times New Roman" w:cs="Times New Roman"/>
          <w:i/>
          <w:iCs/>
          <w:color w:val="000000"/>
          <w:sz w:val="24"/>
          <w:szCs w:val="24"/>
          <w:u w:color="000000"/>
          <w:bdr w:val="nil"/>
          <w:lang w:eastAsia="lv-LV"/>
        </w:rPr>
        <w:t xml:space="preserve"> </w:t>
      </w:r>
      <w:r w:rsidRPr="007A75EC">
        <w:rPr>
          <w:rFonts w:ascii="Times New Roman" w:eastAsia="Arial Unicode MS" w:hAnsi="Times New Roman" w:cs="Times New Roman"/>
          <w:color w:val="000000"/>
          <w:sz w:val="24"/>
          <w:szCs w:val="24"/>
          <w:u w:color="000000"/>
          <w:bdr w:val="nil"/>
          <w:lang w:eastAsia="lv-LV"/>
        </w:rPr>
        <w:t xml:space="preserve">Līgumā norādītos Darbus uzsāk pēc darbu frontes nodrošināšanas no </w:t>
      </w:r>
      <w:r w:rsidRPr="007A75EC">
        <w:rPr>
          <w:rFonts w:ascii="Times New Roman" w:eastAsia="Arial Unicode MS" w:hAnsi="Times New Roman" w:cs="Times New Roman"/>
          <w:b/>
          <w:iCs/>
          <w:color w:val="000000"/>
          <w:sz w:val="24"/>
          <w:szCs w:val="24"/>
          <w:u w:color="000000"/>
          <w:bdr w:val="nil"/>
          <w:lang w:eastAsia="lv-LV"/>
        </w:rPr>
        <w:t>Pasūtītāja</w:t>
      </w:r>
      <w:r w:rsidRPr="007A75EC">
        <w:rPr>
          <w:rFonts w:ascii="Times New Roman" w:eastAsia="Arial Unicode MS" w:hAnsi="Times New Roman" w:cs="Times New Roman"/>
          <w:i/>
          <w:iCs/>
          <w:color w:val="000000"/>
          <w:sz w:val="24"/>
          <w:szCs w:val="24"/>
          <w:u w:color="000000"/>
          <w:bdr w:val="nil"/>
          <w:lang w:eastAsia="lv-LV"/>
        </w:rPr>
        <w:t xml:space="preserve"> </w:t>
      </w:r>
      <w:r w:rsidRPr="007A75EC">
        <w:rPr>
          <w:rFonts w:ascii="Times New Roman" w:eastAsia="Arial Unicode MS" w:hAnsi="Times New Roman" w:cs="Times New Roman"/>
          <w:color w:val="000000"/>
          <w:sz w:val="24"/>
          <w:szCs w:val="24"/>
          <w:u w:color="000000"/>
          <w:bdr w:val="nil"/>
          <w:lang w:eastAsia="lv-LV"/>
        </w:rPr>
        <w:t xml:space="preserve">puses un atzīmes izdarīšanas būvatļaujā par būvdarbu uzsākšanu. Gadījumā, ja </w:t>
      </w:r>
      <w:r w:rsidRPr="007A75EC">
        <w:rPr>
          <w:rFonts w:ascii="Times New Roman" w:eastAsia="Arial Unicode MS" w:hAnsi="Times New Roman" w:cs="Times New Roman"/>
          <w:b/>
          <w:color w:val="000000"/>
          <w:sz w:val="24"/>
          <w:szCs w:val="24"/>
          <w:u w:color="000000"/>
          <w:bdr w:val="nil"/>
          <w:lang w:eastAsia="lv-LV"/>
        </w:rPr>
        <w:t>Pasūtītājs</w:t>
      </w:r>
      <w:r w:rsidRPr="007A75EC">
        <w:rPr>
          <w:rFonts w:ascii="Times New Roman" w:eastAsia="Arial Unicode MS" w:hAnsi="Times New Roman" w:cs="Times New Roman"/>
          <w:color w:val="000000"/>
          <w:sz w:val="24"/>
          <w:szCs w:val="24"/>
          <w:u w:color="000000"/>
          <w:bdr w:val="nil"/>
          <w:lang w:eastAsia="lv-LV"/>
        </w:rPr>
        <w:t xml:space="preserve"> </w:t>
      </w:r>
      <w:r w:rsidRPr="007A75EC">
        <w:rPr>
          <w:rFonts w:ascii="Times New Roman" w:eastAsia="Arial Unicode MS" w:hAnsi="Times New Roman" w:cs="Times New Roman"/>
          <w:color w:val="000000"/>
          <w:sz w:val="24"/>
          <w:szCs w:val="24"/>
          <w:u w:color="000000"/>
          <w:bdr w:val="nil"/>
          <w:lang w:eastAsia="lv-LV"/>
        </w:rPr>
        <w:lastRenderedPageBreak/>
        <w:t xml:space="preserve">nav nodrošinājis </w:t>
      </w:r>
      <w:r w:rsidRPr="007A75EC">
        <w:rPr>
          <w:rFonts w:ascii="Times New Roman" w:eastAsia="Arial Unicode MS" w:hAnsi="Times New Roman" w:cs="Times New Roman"/>
          <w:b/>
          <w:color w:val="000000"/>
          <w:sz w:val="24"/>
          <w:szCs w:val="24"/>
          <w:u w:color="000000"/>
          <w:bdr w:val="nil"/>
          <w:lang w:eastAsia="lv-LV"/>
        </w:rPr>
        <w:t>Izpildītājam</w:t>
      </w:r>
      <w:r w:rsidRPr="007A75EC">
        <w:rPr>
          <w:rFonts w:ascii="Times New Roman" w:eastAsia="Arial Unicode MS" w:hAnsi="Times New Roman" w:cs="Times New Roman"/>
          <w:color w:val="000000"/>
          <w:sz w:val="24"/>
          <w:szCs w:val="24"/>
          <w:u w:color="000000"/>
          <w:bdr w:val="nil"/>
          <w:lang w:eastAsia="lv-LV"/>
        </w:rPr>
        <w:t xml:space="preserve"> darbu fronti pirms noteiktā Darbu </w:t>
      </w:r>
      <w:r w:rsidRPr="007A75EC">
        <w:rPr>
          <w:rFonts w:ascii="Times New Roman" w:eastAsia="Arial Unicode MS" w:hAnsi="Times New Roman" w:cs="Times New Roman"/>
          <w:sz w:val="24"/>
          <w:szCs w:val="24"/>
          <w:u w:color="000000"/>
          <w:bdr w:val="nil"/>
          <w:lang w:eastAsia="lv-LV"/>
        </w:rPr>
        <w:t>uzsākšanas termiņa, tiek parakstīts atsevišķais akts.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11.2.</w:t>
      </w:r>
      <w:r w:rsidRPr="008F78EC">
        <w:rPr>
          <w:rFonts w:ascii="Times New Roman" w:eastAsia="Arial Unicode MS" w:hAnsi="Times New Roman" w:cs="Times New Roman"/>
          <w:color w:val="000000"/>
          <w:sz w:val="24"/>
          <w:szCs w:val="24"/>
          <w:u w:color="000000"/>
          <w:bdr w:val="nil"/>
          <w:lang w:eastAsia="lv-LV"/>
        </w:rPr>
        <w:tab/>
        <w:t xml:space="preserve">Kopējā vai atsevišķu etapu/posmu </w:t>
      </w:r>
      <w:r w:rsidRPr="008F78EC">
        <w:rPr>
          <w:rFonts w:ascii="Times New Roman" w:eastAsia="Arial Unicode MS" w:hAnsi="Times New Roman" w:cs="Times New Roman"/>
          <w:sz w:val="24"/>
          <w:szCs w:val="24"/>
          <w:u w:color="000000"/>
          <w:bdr w:val="nil"/>
          <w:lang w:eastAsia="lv-LV"/>
        </w:rPr>
        <w:t xml:space="preserve">Darbu izpildes un nodošanas termiņu neievērošanas gadījumā, kuri noteikti </w:t>
      </w:r>
      <w:r w:rsidRPr="008F78EC">
        <w:rPr>
          <w:rFonts w:ascii="Times New Roman" w:eastAsia="Arial Unicode MS" w:hAnsi="Times New Roman" w:cs="Times New Roman"/>
          <w:color w:val="000000"/>
          <w:sz w:val="24"/>
          <w:szCs w:val="24"/>
          <w:u w:color="000000"/>
          <w:bdr w:val="nil"/>
          <w:lang w:eastAsia="lv-LV"/>
        </w:rPr>
        <w:t>Darbu izpildes laika grafikā (</w:t>
      </w:r>
      <w:r w:rsidRPr="008F78EC">
        <w:rPr>
          <w:rFonts w:ascii="Times New Roman" w:eastAsia="Arial Unicode MS" w:hAnsi="Times New Roman" w:cs="Times New Roman"/>
          <w:sz w:val="24"/>
          <w:szCs w:val="24"/>
          <w:u w:color="000000"/>
          <w:bdr w:val="nil"/>
          <w:lang w:eastAsia="lv-LV"/>
        </w:rPr>
        <w:t xml:space="preserve">Līguma Pielikums Nr.3), </w:t>
      </w:r>
      <w:r w:rsidRPr="008F78EC">
        <w:rPr>
          <w:rFonts w:ascii="Times New Roman" w:eastAsia="Arial Unicode MS" w:hAnsi="Times New Roman" w:cs="Times New Roman"/>
          <w:b/>
          <w:sz w:val="24"/>
          <w:szCs w:val="24"/>
          <w:u w:color="000000"/>
          <w:bdr w:val="nil"/>
          <w:lang w:eastAsia="lv-LV"/>
        </w:rPr>
        <w:t>Pasūtītājam</w:t>
      </w:r>
      <w:r w:rsidRPr="008F78EC">
        <w:rPr>
          <w:rFonts w:ascii="Times New Roman" w:eastAsia="Arial Unicode MS" w:hAnsi="Times New Roman" w:cs="Times New Roman"/>
          <w:sz w:val="24"/>
          <w:szCs w:val="24"/>
          <w:u w:color="000000"/>
          <w:bdr w:val="nil"/>
          <w:lang w:eastAsia="lv-LV"/>
        </w:rPr>
        <w:t xml:space="preserve"> ir tiesības prasīt </w:t>
      </w:r>
      <w:r w:rsidRPr="008F78EC">
        <w:rPr>
          <w:rFonts w:ascii="Times New Roman" w:eastAsia="Arial Unicode MS" w:hAnsi="Times New Roman" w:cs="Times New Roman"/>
          <w:b/>
          <w:sz w:val="24"/>
          <w:szCs w:val="24"/>
          <w:u w:color="000000"/>
          <w:bdr w:val="nil"/>
          <w:lang w:eastAsia="lv-LV"/>
        </w:rPr>
        <w:t>Izpildītājam</w:t>
      </w:r>
      <w:r w:rsidRPr="008F78EC">
        <w:rPr>
          <w:rFonts w:ascii="Times New Roman" w:eastAsia="Arial Unicode MS" w:hAnsi="Times New Roman" w:cs="Times New Roman"/>
          <w:sz w:val="24"/>
          <w:szCs w:val="24"/>
          <w:u w:color="000000"/>
          <w:bdr w:val="nil"/>
          <w:lang w:eastAsia="lv-LV"/>
        </w:rPr>
        <w:t xml:space="preserve"> maksāt  līgumsodu 0,5% apmērā par laikā neizpildītā Darba apjoma summu konkrētajā etapā/posmā par katru kavējuma dienu.</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w:t>
      </w:r>
      <w:r w:rsidRPr="008F78EC">
        <w:rPr>
          <w:rFonts w:ascii="Times New Roman" w:eastAsia="Arial Unicode MS" w:hAnsi="Times New Roman" w:cs="Times New Roman"/>
          <w:iCs/>
          <w:sz w:val="24"/>
          <w:szCs w:val="24"/>
          <w:u w:color="FF0000"/>
          <w:bdr w:val="nil"/>
          <w:lang w:eastAsia="lv-LV"/>
        </w:rPr>
        <w:t>3.</w:t>
      </w:r>
      <w:r w:rsidRPr="008F78EC">
        <w:rPr>
          <w:rFonts w:ascii="Times New Roman" w:eastAsia="Arial Unicode MS" w:hAnsi="Times New Roman" w:cs="Times New Roman"/>
          <w:color w:val="000000"/>
          <w:sz w:val="24"/>
          <w:szCs w:val="24"/>
          <w:u w:color="000000"/>
          <w:bdr w:val="nil"/>
          <w:lang w:eastAsia="lv-LV"/>
        </w:rPr>
        <w:tab/>
        <w:t xml:space="preserve">Gadījumā, ja </w:t>
      </w:r>
      <w:r w:rsidRPr="008F78EC">
        <w:rPr>
          <w:rFonts w:ascii="Times New Roman" w:eastAsia="Arial Unicode MS" w:hAnsi="Times New Roman" w:cs="Times New Roman"/>
          <w:b/>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nenovērš trūkumus, kuri fiksēti Darbu defektu aktā, </w:t>
      </w:r>
      <w:r w:rsidRPr="008F78EC">
        <w:rPr>
          <w:rFonts w:ascii="Times New Roman" w:eastAsia="Arial Unicode MS" w:hAnsi="Times New Roman" w:cs="Times New Roman"/>
          <w:b/>
          <w:color w:val="000000"/>
          <w:sz w:val="24"/>
          <w:szCs w:val="24"/>
          <w:u w:color="000000"/>
          <w:bdr w:val="nil"/>
          <w:lang w:eastAsia="lv-LV"/>
        </w:rPr>
        <w:t>Pasūtītāja</w:t>
      </w:r>
      <w:r w:rsidRPr="008F78EC">
        <w:rPr>
          <w:rFonts w:ascii="Times New Roman" w:eastAsia="Arial Unicode MS" w:hAnsi="Times New Roman" w:cs="Times New Roman"/>
          <w:color w:val="000000"/>
          <w:sz w:val="24"/>
          <w:szCs w:val="24"/>
          <w:u w:color="000000"/>
          <w:bdr w:val="nil"/>
          <w:lang w:eastAsia="lv-LV"/>
        </w:rPr>
        <w:t xml:space="preserve"> norādītajā termiņā, </w:t>
      </w:r>
      <w:r w:rsidRPr="008F78EC">
        <w:rPr>
          <w:rFonts w:ascii="Times New Roman" w:eastAsia="Arial Unicode MS" w:hAnsi="Times New Roman" w:cs="Times New Roman"/>
          <w:b/>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prasīt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maksāt līgumsodu 1% apmērā </w:t>
      </w:r>
      <w:r w:rsidRPr="008F78EC">
        <w:rPr>
          <w:rFonts w:ascii="Times New Roman" w:eastAsia="Arial Unicode MS" w:hAnsi="Times New Roman" w:cs="Times New Roman"/>
          <w:sz w:val="24"/>
          <w:szCs w:val="24"/>
          <w:u w:color="000000"/>
          <w:bdr w:val="nil"/>
          <w:lang w:eastAsia="lv-LV"/>
        </w:rPr>
        <w:t>par laikā neizpildītā Darba apjoma summu konkrētajā etapā/posmā</w:t>
      </w:r>
      <w:r w:rsidRPr="008F78EC">
        <w:rPr>
          <w:rFonts w:ascii="Times New Roman" w:eastAsia="Arial Unicode MS" w:hAnsi="Times New Roman" w:cs="Times New Roman"/>
          <w:color w:val="000000"/>
          <w:sz w:val="24"/>
          <w:szCs w:val="24"/>
          <w:u w:color="000000"/>
          <w:bdr w:val="nil"/>
          <w:lang w:eastAsia="lv-LV"/>
        </w:rPr>
        <w:t xml:space="preserve"> par kavētā etapa/posma katru kavējuma dienu.</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i/>
          <w:color w:val="FF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11.4.</w:t>
      </w:r>
      <w:r w:rsidRPr="008F78EC">
        <w:rPr>
          <w:rFonts w:ascii="Times New Roman" w:eastAsia="Arial Unicode MS" w:hAnsi="Times New Roman" w:cs="Times New Roman"/>
          <w:color w:val="000000"/>
          <w:sz w:val="24"/>
          <w:szCs w:val="24"/>
          <w:u w:color="000000"/>
          <w:bdr w:val="nil"/>
          <w:lang w:eastAsia="lv-LV"/>
        </w:rPr>
        <w:tab/>
        <w:t>Līguma 11.2., 11.3.punktā noteiktais kopējais līgumsodu apmērs nedrīkst pārsniegt 10 (desmit) % no kopējās Līgumcenas.</w:t>
      </w:r>
    </w:p>
    <w:p w:rsidR="008F78EC" w:rsidRPr="008F78EC" w:rsidRDefault="008F78EC" w:rsidP="008F78EC">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11.5.</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Arial Unicode MS" w:hAnsi="Times New Roman" w:cs="Times New Roman"/>
          <w:i/>
          <w:iCs/>
          <w:color w:val="000000"/>
          <w:sz w:val="24"/>
          <w:szCs w:val="24"/>
          <w:u w:color="000000"/>
          <w:bdr w:val="nil"/>
          <w:lang w:eastAsia="lv-LV"/>
        </w:rPr>
        <w:t xml:space="preserve"> </w:t>
      </w:r>
      <w:r w:rsidRPr="008F78EC">
        <w:rPr>
          <w:rFonts w:ascii="Times New Roman" w:eastAsia="Arial Unicode MS" w:hAnsi="Times New Roman" w:cs="Times New Roman"/>
          <w:b/>
          <w:iCs/>
          <w:color w:val="000000"/>
          <w:sz w:val="24"/>
          <w:szCs w:val="24"/>
          <w:u w:color="000000"/>
          <w:bdr w:val="nil"/>
          <w:lang w:eastAsia="lv-LV"/>
        </w:rPr>
        <w:t>Pasūtītājam</w:t>
      </w:r>
      <w:r w:rsidRPr="008F78EC">
        <w:rPr>
          <w:rFonts w:ascii="Times New Roman" w:eastAsia="Arial Unicode MS" w:hAnsi="Times New Roman" w:cs="Times New Roman"/>
          <w:color w:val="000000"/>
          <w:sz w:val="24"/>
          <w:szCs w:val="24"/>
          <w:u w:color="000000"/>
          <w:bdr w:val="nil"/>
          <w:lang w:eastAsia="lv-LV"/>
        </w:rPr>
        <w:t xml:space="preserve"> ir tiesības ieturēt līgumsodus no </w:t>
      </w:r>
      <w:r w:rsidRPr="008F78EC">
        <w:rPr>
          <w:rFonts w:ascii="Times New Roman" w:eastAsia="Arial Unicode MS" w:hAnsi="Times New Roman" w:cs="Times New Roman"/>
          <w:b/>
          <w:color w:val="000000"/>
          <w:sz w:val="24"/>
          <w:szCs w:val="24"/>
          <w:u w:color="000000"/>
          <w:bdr w:val="nil"/>
          <w:lang w:eastAsia="lv-LV"/>
        </w:rPr>
        <w:t>Izpildītājam</w:t>
      </w:r>
      <w:r w:rsidRPr="008F78EC">
        <w:rPr>
          <w:rFonts w:ascii="Times New Roman" w:eastAsia="Arial Unicode MS" w:hAnsi="Times New Roman" w:cs="Times New Roman"/>
          <w:color w:val="000000"/>
          <w:sz w:val="24"/>
          <w:szCs w:val="24"/>
          <w:u w:color="000000"/>
          <w:bdr w:val="nil"/>
          <w:lang w:eastAsia="lv-LV"/>
        </w:rPr>
        <w:t xml:space="preserve"> paredzētajiem maksājumiem</w:t>
      </w:r>
      <w:r w:rsidRPr="008F78EC">
        <w:rPr>
          <w:rFonts w:ascii="Times New Roman" w:eastAsia="Arial Unicode MS" w:hAnsi="Times New Roman" w:cs="Times New Roman"/>
          <w:sz w:val="24"/>
          <w:szCs w:val="24"/>
          <w:u w:color="000000"/>
          <w:bdr w:val="nil"/>
          <w:lang w:eastAsia="lv-LV"/>
        </w:rPr>
        <w:t>.</w:t>
      </w:r>
    </w:p>
    <w:p w:rsidR="008F78EC" w:rsidRPr="008F78EC" w:rsidRDefault="008F78EC" w:rsidP="008F78E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sz w:val="24"/>
          <w:szCs w:val="24"/>
          <w:u w:color="000000"/>
          <w:bdr w:val="nil"/>
          <w:lang w:eastAsia="lv-LV"/>
        </w:rPr>
        <w:t>11</w:t>
      </w:r>
      <w:r w:rsidRPr="008F78EC">
        <w:rPr>
          <w:rFonts w:ascii="Times New Roman" w:eastAsia="Arial Unicode MS" w:hAnsi="Times New Roman" w:cs="Times New Roman"/>
          <w:iCs/>
          <w:sz w:val="24"/>
          <w:szCs w:val="24"/>
          <w:u w:color="FF0000"/>
          <w:bdr w:val="nil"/>
          <w:lang w:eastAsia="lv-LV"/>
        </w:rPr>
        <w:t>.6.</w:t>
      </w:r>
      <w:r w:rsidRPr="008F78EC">
        <w:rPr>
          <w:rFonts w:ascii="Times New Roman" w:eastAsia="Arial Unicode MS" w:hAnsi="Times New Roman" w:cs="Times New Roman"/>
          <w:iCs/>
          <w:color w:val="FF0000"/>
          <w:sz w:val="24"/>
          <w:szCs w:val="24"/>
          <w:u w:color="FF0000"/>
          <w:bdr w:val="nil"/>
          <w:lang w:eastAsia="lv-LV"/>
        </w:rPr>
        <w:tab/>
      </w:r>
      <w:r w:rsidRPr="008F78EC">
        <w:rPr>
          <w:rFonts w:ascii="Times New Roman" w:eastAsia="Times New Roman" w:hAnsi="Times New Roman" w:cs="Times New Roman"/>
          <w:sz w:val="24"/>
          <w:szCs w:val="24"/>
          <w:u w:color="000000"/>
          <w:lang w:eastAsia="ar-SA"/>
        </w:rPr>
        <w:t xml:space="preserve">Jebkura maksājuma, kas izriet no Līguma 2.6.1.punkta, samaksas kavējuma gadījumā,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ir tiesības prasīt </w:t>
      </w:r>
      <w:r w:rsidRPr="008F78EC">
        <w:rPr>
          <w:rFonts w:ascii="Times New Roman" w:eastAsia="Times New Roman" w:hAnsi="Times New Roman" w:cs="Times New Roman"/>
          <w:b/>
          <w:bCs/>
          <w:iCs/>
          <w:sz w:val="24"/>
          <w:szCs w:val="24"/>
          <w:u w:color="000000"/>
          <w:lang w:eastAsia="ar-SA"/>
        </w:rPr>
        <w:t xml:space="preserve">Pasūtītājam </w:t>
      </w:r>
      <w:r w:rsidRPr="008F78EC">
        <w:rPr>
          <w:rFonts w:ascii="Times New Roman" w:eastAsia="Times New Roman" w:hAnsi="Times New Roman" w:cs="Times New Roman"/>
          <w:bCs/>
          <w:iCs/>
          <w:sz w:val="24"/>
          <w:szCs w:val="24"/>
          <w:u w:color="000000"/>
          <w:lang w:eastAsia="ar-SA"/>
        </w:rPr>
        <w:t xml:space="preserve">maksāt </w:t>
      </w:r>
      <w:r w:rsidRPr="008F78EC">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rsidR="008F78EC" w:rsidRPr="008F78EC" w:rsidRDefault="008F78EC" w:rsidP="008F78EC">
      <w:pPr>
        <w:pBdr>
          <w:top w:val="nil"/>
          <w:left w:val="nil"/>
          <w:bottom w:val="nil"/>
          <w:right w:val="nil"/>
          <w:between w:val="nil"/>
          <w:bar w:val="nil"/>
        </w:pBdr>
        <w:suppressAutoHyphens/>
        <w:spacing w:after="0" w:line="240" w:lineRule="auto"/>
        <w:ind w:left="480"/>
        <w:jc w:val="both"/>
        <w:rPr>
          <w:rFonts w:ascii="Times New Roman" w:eastAsia="Times New Roman" w:hAnsi="Times New Roman" w:cs="Times New Roman"/>
          <w:color w:val="000000"/>
          <w:sz w:val="24"/>
          <w:szCs w:val="24"/>
          <w:u w:color="000000"/>
          <w:bdr w:val="nil"/>
          <w:lang w:eastAsia="lv-LV"/>
        </w:rPr>
      </w:pPr>
    </w:p>
    <w:p w:rsidR="008F78EC" w:rsidRPr="008F78EC" w:rsidRDefault="008F78EC" w:rsidP="008F78E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8F78EC">
        <w:rPr>
          <w:rFonts w:ascii="Times New Roman" w:eastAsia="Arial Unicode MS" w:hAnsi="Times New Roman" w:cs="Times New Roman"/>
          <w:b/>
          <w:bCs/>
          <w:color w:val="000000"/>
          <w:sz w:val="24"/>
          <w:szCs w:val="24"/>
          <w:u w:color="000000"/>
          <w:bdr w:val="nil"/>
          <w:lang w:eastAsia="lv-LV"/>
        </w:rPr>
        <w:t>12.</w:t>
      </w:r>
      <w:r w:rsidRPr="008F78EC">
        <w:rPr>
          <w:rFonts w:ascii="Times New Roman" w:eastAsia="Arial Unicode MS" w:hAnsi="Times New Roman" w:cs="Times New Roman"/>
          <w:b/>
          <w:bCs/>
          <w:color w:val="000000"/>
          <w:sz w:val="24"/>
          <w:szCs w:val="24"/>
          <w:u w:color="000000"/>
          <w:bdr w:val="nil"/>
          <w:lang w:eastAsia="lv-LV"/>
        </w:rPr>
        <w:tab/>
      </w:r>
      <w:r w:rsidRPr="008F78EC">
        <w:rPr>
          <w:rFonts w:ascii="Times New Roman" w:eastAsia="Times New Roman" w:hAnsi="Times New Roman" w:cs="Times New Roman"/>
          <w:b/>
          <w:sz w:val="24"/>
          <w:szCs w:val="24"/>
          <w:u w:color="000000"/>
          <w:lang w:val="en-US" w:eastAsia="ar-SA"/>
        </w:rPr>
        <w:t>LĪGUMA IZBEIGŠANA UN ATKĀPŠANĀS NO LĪGUMA</w:t>
      </w:r>
    </w:p>
    <w:p w:rsidR="008F78EC" w:rsidRPr="008F78EC" w:rsidRDefault="008F78EC" w:rsidP="008F78EC">
      <w:pPr>
        <w:suppressAutoHyphens/>
        <w:spacing w:after="0" w:line="240" w:lineRule="auto"/>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val="en-US" w:eastAsia="ar-SA"/>
        </w:rPr>
        <w:t>12.1.</w:t>
      </w:r>
      <w:r w:rsidRPr="008F78EC">
        <w:rPr>
          <w:rFonts w:ascii="Times New Roman" w:eastAsia="Times New Roman" w:hAnsi="Times New Roman" w:cs="Times New Roman"/>
          <w:sz w:val="24"/>
          <w:szCs w:val="24"/>
          <w:u w:color="000000"/>
          <w:lang w:val="en-US" w:eastAsia="ar-SA"/>
        </w:rPr>
        <w:tab/>
      </w:r>
      <w:r w:rsidRPr="008F78EC">
        <w:rPr>
          <w:rFonts w:ascii="Times New Roman" w:eastAsia="Times New Roman" w:hAnsi="Times New Roman" w:cs="Times New Roman"/>
          <w:sz w:val="24"/>
          <w:szCs w:val="24"/>
          <w:u w:color="000000"/>
          <w:lang w:eastAsia="ar-SA"/>
        </w:rPr>
        <w:t xml:space="preserve">Līgums var tikt izbeigts pirms termiņa, ja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par to rakstveidā vienojas.</w:t>
      </w:r>
    </w:p>
    <w:p w:rsidR="008F78EC" w:rsidRPr="008F78EC" w:rsidRDefault="008F78EC" w:rsidP="008F78EC">
      <w:pPr>
        <w:suppressAutoHyphens/>
        <w:spacing w:after="0" w:line="240" w:lineRule="auto"/>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vienpusēji atkāpties no Līguma paziņojot par to Izpildītājam </w:t>
      </w:r>
      <w:r w:rsidRPr="00AD3613">
        <w:rPr>
          <w:rFonts w:ascii="Times New Roman" w:eastAsia="Times New Roman" w:hAnsi="Times New Roman" w:cs="Times New Roman"/>
          <w:sz w:val="24"/>
          <w:szCs w:val="24"/>
          <w:u w:color="000000"/>
          <w:lang w:eastAsia="ar-SA"/>
        </w:rPr>
        <w:t xml:space="preserve">rakstveidā </w:t>
      </w:r>
      <w:r w:rsidR="00AD3613" w:rsidRPr="00AD3613">
        <w:rPr>
          <w:rFonts w:ascii="Times New Roman" w:eastAsia="Times New Roman" w:hAnsi="Times New Roman" w:cs="Times New Roman"/>
          <w:sz w:val="24"/>
          <w:szCs w:val="24"/>
          <w:u w:color="000000"/>
          <w:lang w:eastAsia="ar-SA"/>
        </w:rPr>
        <w:t xml:space="preserve">10 </w:t>
      </w:r>
      <w:r w:rsidRPr="00AD3613">
        <w:rPr>
          <w:rFonts w:ascii="Times New Roman" w:eastAsia="Times New Roman" w:hAnsi="Times New Roman" w:cs="Times New Roman"/>
          <w:sz w:val="24"/>
          <w:szCs w:val="24"/>
          <w:u w:color="000000"/>
          <w:lang w:eastAsia="ar-SA"/>
        </w:rPr>
        <w:t>dienas iepriekš</w:t>
      </w:r>
      <w:r w:rsidRPr="008F78EC">
        <w:rPr>
          <w:rFonts w:ascii="Times New Roman" w:eastAsia="Times New Roman" w:hAnsi="Times New Roman" w:cs="Times New Roman"/>
          <w:sz w:val="24"/>
          <w:szCs w:val="24"/>
          <w:u w:color="000000"/>
          <w:lang w:eastAsia="ar-SA"/>
        </w:rPr>
        <w:t>, šādos gadījumos, ja:</w:t>
      </w:r>
    </w:p>
    <w:p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12.2.1.</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 xml:space="preserve">12.2.2. </w:t>
      </w:r>
      <w:r w:rsidRPr="008F78EC">
        <w:rPr>
          <w:rFonts w:ascii="Times New Roman" w:eastAsia="Times New Roman" w:hAnsi="Times New Roman" w:cs="Times New Roman"/>
          <w:b/>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pasludināts maksātnespējas process, apturēta vai pārtraukta saimnieciskā darbība,</w:t>
      </w:r>
      <w:r w:rsidRPr="008F78EC">
        <w:rPr>
          <w:rFonts w:ascii="Times New Roman" w:eastAsia="Times New Roman" w:hAnsi="Times New Roman" w:cs="Times New Roman"/>
          <w:color w:val="00B0F0"/>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vai tas tiek likvidēts; </w:t>
      </w:r>
    </w:p>
    <w:p w:rsidR="008F78EC" w:rsidRPr="008F78EC" w:rsidRDefault="008F78EC" w:rsidP="008F78E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12.2.3.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8F78EC">
        <w:rPr>
          <w:rFonts w:ascii="Times New Roman" w:eastAsia="Times New Roman" w:hAnsi="Times New Roman" w:cs="Times New Roman"/>
          <w:b/>
          <w:bCs/>
          <w:iCs/>
          <w:sz w:val="24"/>
          <w:szCs w:val="24"/>
          <w:u w:color="000000"/>
          <w:lang w:eastAsia="ar-SA"/>
        </w:rPr>
        <w:t>Pasūtītāja</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prasībām, izpildīt Darbus;</w:t>
      </w:r>
    </w:p>
    <w:p w:rsidR="008F78EC" w:rsidRPr="008F78EC" w:rsidRDefault="008F78EC" w:rsidP="008F78EC">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Times New Roman" w:hAnsi="Times New Roman" w:cs="Times New Roman"/>
          <w:sz w:val="24"/>
          <w:szCs w:val="24"/>
          <w:u w:color="000000"/>
          <w:lang w:eastAsia="ar-SA"/>
        </w:rPr>
        <w:t>12.2.4.</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20 (divdesmit) darba dienām.</w:t>
      </w:r>
    </w:p>
    <w:p w:rsidR="008F78EC" w:rsidRPr="008F78EC" w:rsidRDefault="008F78EC" w:rsidP="008F78E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12.3.</w:t>
      </w:r>
      <w:r w:rsidRPr="008F78EC">
        <w:rPr>
          <w:rFonts w:ascii="Times New Roman" w:eastAsia="Times New Roman" w:hAnsi="Times New Roman" w:cs="Times New Roman"/>
          <w:sz w:val="24"/>
          <w:szCs w:val="24"/>
          <w:u w:color="000000"/>
          <w:lang w:eastAsia="ar-SA"/>
        </w:rPr>
        <w:tab/>
        <w:t xml:space="preserve">Līguma 12.2.apakšpunktā minētajos gadījumos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kompensē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radušos tiešos zaudējumus pilnā apmērā, atbilstoši </w:t>
      </w:r>
      <w:r w:rsidRPr="008F78EC">
        <w:rPr>
          <w:rFonts w:ascii="Times New Roman" w:eastAsia="Times New Roman" w:hAnsi="Times New Roman" w:cs="Times New Roman"/>
          <w:b/>
          <w:bCs/>
          <w:iCs/>
          <w:sz w:val="24"/>
          <w:szCs w:val="24"/>
          <w:u w:color="000000"/>
          <w:lang w:eastAsia="ar-SA"/>
        </w:rPr>
        <w:t>Pasūtītāja</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rakstveidā noformētajam un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iesniegtajam radušos zaudējumu aprēķinam.</w:t>
      </w:r>
    </w:p>
    <w:p w:rsidR="008F78EC" w:rsidRPr="008F78EC" w:rsidRDefault="008F78EC" w:rsidP="008F78E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12.4.</w:t>
      </w:r>
      <w:r w:rsidRPr="008F78EC">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sastāda un iesniedz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izpilddokumentāciju un Darbu nodošanas - pieņemšanas aktu par kvalitatīvi izpildītiem Darbiem, kurš tiek izskatīts un parakstīts (vai pamatoti atteikts parakstīt, par ko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pašam sagatavot un iesniegt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parakstīšanai Darbu nodošanas - pieņemšanas aktu, kuru </w:t>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sz w:val="24"/>
          <w:szCs w:val="24"/>
          <w:u w:color="000000"/>
          <w:lang w:eastAsia="ar-SA"/>
        </w:rPr>
        <w:t xml:space="preserve"> jāparaksta 5 (piecu) dienu laikā pēc tās nosūtīšanas un jānosūta parakstīto aktu atpakaļ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Cs/>
          <w:sz w:val="24"/>
          <w:szCs w:val="24"/>
          <w:u w:color="000000"/>
          <w:lang w:eastAsia="ar-SA"/>
        </w:rPr>
        <w:t>.</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Pretējā 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8F78EC">
        <w:rPr>
          <w:rFonts w:ascii="Times New Roman" w:eastAsia="Times New Roman" w:hAnsi="Times New Roman" w:cs="Times New Roman"/>
          <w:b/>
          <w:bCs/>
          <w:iCs/>
          <w:sz w:val="24"/>
          <w:szCs w:val="24"/>
          <w:u w:color="000000"/>
          <w:lang w:eastAsia="ar-SA"/>
        </w:rPr>
        <w:t>Izpildītāja</w:t>
      </w:r>
      <w:r w:rsidRPr="008F78EC">
        <w:rPr>
          <w:rFonts w:ascii="Times New Roman" w:eastAsia="Times New Roman" w:hAnsi="Times New Roman" w:cs="Times New Roman"/>
          <w:bCs/>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puses.</w:t>
      </w:r>
    </w:p>
    <w:p w:rsidR="008F78EC" w:rsidRPr="008F78EC" w:rsidRDefault="008F78EC" w:rsidP="008F78EC">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parakstītais Darbu nodošanas - pieņemšanas akts un attiecīgi noformētas izpilddokumentācijas nodošana ir pamats atbilstoša rēķina iesniegšanai par pieņemto Darbu apmaksu.</w:t>
      </w:r>
    </w:p>
    <w:p w:rsidR="008F78EC" w:rsidRPr="008F78EC" w:rsidRDefault="008F78EC" w:rsidP="008F78E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8F78EC">
        <w:rPr>
          <w:rFonts w:ascii="Times New Roman" w:eastAsia="Times New Roman" w:hAnsi="Times New Roman" w:cs="Times New Roman"/>
          <w:sz w:val="24"/>
          <w:szCs w:val="24"/>
          <w:u w:color="000000"/>
          <w:lang w:eastAsia="ar-SA"/>
        </w:rPr>
        <w:t>12.5.</w:t>
      </w:r>
      <w:r w:rsidRPr="008F78EC">
        <w:rPr>
          <w:rFonts w:ascii="Times New Roman" w:eastAsia="Times New Roman" w:hAnsi="Times New Roman" w:cs="Times New Roman"/>
          <w:sz w:val="24"/>
          <w:szCs w:val="24"/>
          <w:u w:color="000000"/>
          <w:lang w:eastAsia="ar-SA"/>
        </w:rPr>
        <w:tab/>
        <w:t xml:space="preserve">Ja </w:t>
      </w:r>
      <w:r w:rsidRPr="008F78EC">
        <w:rPr>
          <w:rFonts w:ascii="Times New Roman" w:eastAsia="Times New Roman" w:hAnsi="Times New Roman" w:cs="Times New Roman"/>
          <w:b/>
          <w:sz w:val="24"/>
          <w:szCs w:val="24"/>
          <w:u w:color="000000"/>
          <w:lang w:eastAsia="ar-SA"/>
        </w:rPr>
        <w:t xml:space="preserve">Pasūtītājs </w:t>
      </w:r>
      <w:r w:rsidRPr="008F78EC">
        <w:rPr>
          <w:rFonts w:ascii="Times New Roman" w:eastAsia="Times New Roman" w:hAnsi="Times New Roman" w:cs="Times New Roman"/>
          <w:sz w:val="24"/>
          <w:szCs w:val="24"/>
          <w:u w:color="000000"/>
          <w:lang w:eastAsia="ar-SA"/>
        </w:rPr>
        <w:t xml:space="preserve">izbeidz Līgumu saskaņā ar Līguma 12.2.1., 12.2.3., 12.2.4.apakšpunktiem,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10 (desmit) darba dienu laikā pēc paziņojuma par Līguma izbeigšanu un rēķina saņemšanas, samaksā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līgumsodu 10 (desmit) % apmērā no kopējās Līgumcenas. </w:t>
      </w:r>
    </w:p>
    <w:p w:rsidR="008F78EC" w:rsidRPr="008F78EC" w:rsidRDefault="008F78EC" w:rsidP="008F78EC">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8F78EC">
        <w:rPr>
          <w:rFonts w:ascii="Times New Roman" w:eastAsia="Times New Roman" w:hAnsi="Times New Roman" w:cs="Times New Roman"/>
          <w:sz w:val="24"/>
          <w:szCs w:val="24"/>
          <w:u w:color="000000"/>
          <w:lang w:eastAsia="ar-SA"/>
        </w:rPr>
        <w:lastRenderedPageBreak/>
        <w:t>12.6.</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vienpusēji izbeigt Līgumu, ja </w:t>
      </w:r>
      <w:r w:rsidRPr="008F78EC">
        <w:rPr>
          <w:rFonts w:ascii="Times New Roman" w:eastAsia="Times New Roman" w:hAnsi="Times New Roman" w:cs="Times New Roman"/>
          <w:b/>
          <w:bCs/>
          <w:iCs/>
          <w:sz w:val="24"/>
          <w:szCs w:val="24"/>
          <w:u w:color="000000"/>
          <w:lang w:eastAsia="ar-SA"/>
        </w:rPr>
        <w:t>Pasūtītājs</w:t>
      </w:r>
      <w:r w:rsidRPr="008F78EC">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8F78EC">
        <w:rPr>
          <w:rFonts w:ascii="Times New Roman" w:eastAsia="Times New Roman" w:hAnsi="Times New Roman" w:cs="Times New Roman"/>
          <w:b/>
          <w:bCs/>
          <w:iCs/>
          <w:sz w:val="24"/>
          <w:szCs w:val="24"/>
          <w:u w:color="000000"/>
          <w:lang w:eastAsia="ar-SA"/>
        </w:rPr>
        <w:t>Izpildītāju</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par ikmēneša veiktajiem Darbiem ilgāk par 30 (trīsdesmit) darba dienām.</w:t>
      </w:r>
    </w:p>
    <w:p w:rsidR="008F78EC" w:rsidRPr="008F78EC" w:rsidRDefault="008F78EC" w:rsidP="008F78EC">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8F78EC">
        <w:rPr>
          <w:rFonts w:ascii="Times New Roman" w:eastAsia="Times New Roman" w:hAnsi="Times New Roman" w:cs="Times New Roman"/>
          <w:sz w:val="24"/>
          <w:szCs w:val="24"/>
          <w:u w:color="000000"/>
          <w:lang w:eastAsia="ar-SA"/>
        </w:rPr>
        <w:t>12.7.</w:t>
      </w:r>
      <w:r w:rsidRPr="008F78EC">
        <w:rPr>
          <w:rFonts w:ascii="Times New Roman" w:eastAsia="Times New Roman" w:hAnsi="Times New Roman" w:cs="Times New Roman"/>
          <w:sz w:val="24"/>
          <w:szCs w:val="24"/>
          <w:u w:color="000000"/>
          <w:lang w:eastAsia="ar-SA"/>
        </w:rPr>
        <w:tab/>
        <w:t xml:space="preserve">Līguma 12.1., 12.2. un 12.6.apakšpunktos minēto apstākļu iestāšanās gadījumā,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sastāda un paraksta Darbu nodošanas - pieņemšanas aktu par izpildītiem Darbiem, kas tiek apmaksāts 20 (divdesmit) dienu laikā.</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numPr>
          <w:ilvl w:val="0"/>
          <w:numId w:val="57"/>
        </w:num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16"/>
          <w:szCs w:val="16"/>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DARBU UN MATERIĀLU KVALITĀTE</w:t>
      </w:r>
    </w:p>
    <w:p w:rsidR="008F78EC" w:rsidRPr="008F78EC" w:rsidRDefault="008F78EC" w:rsidP="008F78EC">
      <w:pPr>
        <w:numPr>
          <w:ilvl w:val="1"/>
          <w:numId w:val="58"/>
        </w:num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vai tā deleģētam pārstāvim - Būvuzraugam.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i/>
          <w:sz w:val="24"/>
          <w:szCs w:val="24"/>
          <w:u w:color="000000"/>
          <w:lang w:eastAsia="ar-SA"/>
        </w:rPr>
      </w:pPr>
      <w:r w:rsidRPr="008F78EC">
        <w:rPr>
          <w:rFonts w:ascii="Times New Roman" w:eastAsia="Times New Roman" w:hAnsi="Times New Roman" w:cs="Times New Roman"/>
          <w:sz w:val="24"/>
          <w:szCs w:val="24"/>
          <w:u w:color="000000"/>
          <w:lang w:eastAsia="ar-SA"/>
        </w:rPr>
        <w:t>13.2.</w:t>
      </w:r>
      <w:r w:rsidRPr="008F78EC">
        <w:rPr>
          <w:rFonts w:ascii="Times New Roman" w:eastAsia="Times New Roman" w:hAnsi="Times New Roman" w:cs="Times New Roman"/>
          <w:sz w:val="24"/>
          <w:szCs w:val="24"/>
          <w:u w:color="000000"/>
          <w:lang w:eastAsia="ar-SA"/>
        </w:rPr>
        <w:tab/>
        <w:t xml:space="preserve">Gadījumā, ja </w:t>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Būvprojektā un Tāmē paredzētiem, bet nav tos saskaņojis ar </w:t>
      </w:r>
      <w:r w:rsidRPr="008F78EC">
        <w:rPr>
          <w:rFonts w:ascii="Times New Roman" w:eastAsia="Times New Roman" w:hAnsi="Times New Roman" w:cs="Times New Roman"/>
          <w:b/>
          <w:bCs/>
          <w:iCs/>
          <w:sz w:val="24"/>
          <w:szCs w:val="24"/>
          <w:u w:color="000000"/>
          <w:lang w:eastAsia="ar-SA"/>
        </w:rPr>
        <w:t xml:space="preserve">Pasūtītāju </w:t>
      </w:r>
      <w:r w:rsidRPr="008F78EC">
        <w:rPr>
          <w:rFonts w:ascii="Times New Roman" w:eastAsia="Times New Roman" w:hAnsi="Times New Roman" w:cs="Times New Roman"/>
          <w:bCs/>
          <w:iCs/>
          <w:sz w:val="24"/>
          <w:szCs w:val="24"/>
          <w:u w:color="000000"/>
          <w:lang w:eastAsia="ar-SA"/>
        </w:rPr>
        <w:t>un Autoruzraugu,</w:t>
      </w:r>
      <w:r w:rsidRPr="008F78EC">
        <w:rPr>
          <w:rFonts w:ascii="Times New Roman" w:eastAsia="Times New Roman" w:hAnsi="Times New Roman" w:cs="Times New Roman"/>
          <w:sz w:val="24"/>
          <w:szCs w:val="24"/>
          <w:u w:color="000000"/>
          <w:lang w:eastAsia="ar-SA"/>
        </w:rPr>
        <w:t xml:space="preserve"> tad </w:t>
      </w:r>
      <w:r w:rsidRPr="008F78EC">
        <w:rPr>
          <w:rFonts w:ascii="Times New Roman" w:eastAsia="Times New Roman" w:hAnsi="Times New Roman" w:cs="Times New Roman"/>
          <w:b/>
          <w:bCs/>
          <w:iCs/>
          <w:sz w:val="24"/>
          <w:szCs w:val="24"/>
          <w:u w:color="000000"/>
          <w:lang w:eastAsia="ar-SA"/>
        </w:rPr>
        <w:t>Pasūtītājam</w:t>
      </w:r>
      <w:r w:rsidRPr="008F78EC">
        <w:rPr>
          <w:rFonts w:ascii="Times New Roman" w:eastAsia="Times New Roman" w:hAnsi="Times New Roman" w:cs="Times New Roman"/>
          <w:bCs/>
          <w:i/>
          <w:iCs/>
          <w:sz w:val="24"/>
          <w:szCs w:val="24"/>
          <w:u w:color="000000"/>
          <w:lang w:eastAsia="ar-SA"/>
        </w:rPr>
        <w:t xml:space="preserve"> </w:t>
      </w:r>
      <w:r w:rsidRPr="008F78EC">
        <w:rPr>
          <w:rFonts w:ascii="Times New Roman" w:eastAsia="Times New Roman" w:hAnsi="Times New Roman" w:cs="Times New Roman"/>
          <w:sz w:val="24"/>
          <w:szCs w:val="24"/>
          <w:u w:color="000000"/>
          <w:lang w:eastAsia="ar-SA"/>
        </w:rPr>
        <w:t xml:space="preserve">ir tiesības neapmaksāt šo atsevišķo Darbu izpildi.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13.3.</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bCs/>
          <w:iCs/>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13.4.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Pasūtītājs</w:t>
      </w:r>
      <w:r w:rsidRPr="008F78EC">
        <w:rPr>
          <w:rFonts w:ascii="Times New Roman" w:eastAsia="Arial Unicode MS" w:hAnsi="Times New Roman" w:cs="Times New Roman"/>
          <w:color w:val="000000"/>
          <w:sz w:val="24"/>
          <w:szCs w:val="24"/>
          <w:u w:color="000000"/>
          <w:bdr w:val="nil"/>
          <w:lang w:eastAsia="lv-LV"/>
        </w:rPr>
        <w:t xml:space="preserve"> neatbild par </w:t>
      </w:r>
      <w:r w:rsidRPr="008F78EC">
        <w:rPr>
          <w:rFonts w:ascii="Times New Roman" w:eastAsia="Arial Unicode MS" w:hAnsi="Times New Roman" w:cs="Times New Roman"/>
          <w:b/>
          <w:iCs/>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piedāvājumā pieļautajām kļūdām un nav atbildīgs (neapmaksā) par </w:t>
      </w:r>
      <w:r w:rsidRPr="008F78EC">
        <w:rPr>
          <w:rFonts w:ascii="Times New Roman" w:eastAsia="Arial Unicode MS" w:hAnsi="Times New Roman" w:cs="Times New Roman"/>
          <w:b/>
          <w:iCs/>
          <w:color w:val="000000"/>
          <w:sz w:val="24"/>
          <w:szCs w:val="24"/>
          <w:u w:color="000000"/>
          <w:bdr w:val="nil"/>
          <w:lang w:eastAsia="lv-LV"/>
        </w:rPr>
        <w:t>Izpildītāja</w:t>
      </w:r>
      <w:r w:rsidRPr="008F78EC">
        <w:rPr>
          <w:rFonts w:ascii="Times New Roman" w:eastAsia="Arial Unicode MS" w:hAnsi="Times New Roman" w:cs="Times New Roman"/>
          <w:color w:val="000000"/>
          <w:sz w:val="24"/>
          <w:szCs w:val="24"/>
          <w:u w:color="000000"/>
          <w:bdr w:val="nil"/>
          <w:lang w:eastAsia="lv-LV"/>
        </w:rPr>
        <w:t xml:space="preserve"> Tāmē neiekļautajiem būvizstrādājumiem, materiāliem, mehānismiem, darba algām un citām izmaksām.</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color w:val="0070C0"/>
          <w:sz w:val="24"/>
          <w:szCs w:val="24"/>
          <w:u w:color="000000"/>
          <w:lang w:eastAsia="ar-SA"/>
        </w:rPr>
      </w:pPr>
      <w:r w:rsidRPr="008F78EC">
        <w:rPr>
          <w:rFonts w:ascii="Times New Roman" w:eastAsia="Times New Roman" w:hAnsi="Times New Roman" w:cs="Times New Roman"/>
          <w:bCs/>
          <w:iCs/>
          <w:sz w:val="24"/>
          <w:szCs w:val="24"/>
          <w:u w:color="000000"/>
          <w:lang w:eastAsia="ar-SA"/>
        </w:rPr>
        <w:t>13.5.</w:t>
      </w:r>
      <w:r w:rsidRPr="008F78EC">
        <w:rPr>
          <w:rFonts w:ascii="Times New Roman" w:eastAsia="Times New Roman" w:hAnsi="Times New Roman" w:cs="Times New Roman"/>
          <w:bCs/>
          <w:iCs/>
          <w:sz w:val="24"/>
          <w:szCs w:val="24"/>
          <w:u w:color="000000"/>
          <w:lang w:eastAsia="ar-SA"/>
        </w:rPr>
        <w:tab/>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ir atbildīgs par Būvprojekta dokumentācijas lapu un to specifikāciju salīdzināšanu. Visiem papildus apjomiem, kuri radušies Būvprojekta lapu un specifikāciju salīdzināšanas rezultātā un to izmaksām, jābūt iekļautiem Darbu izmaksās. Ja </w:t>
      </w:r>
      <w:r w:rsidRPr="008F78EC">
        <w:rPr>
          <w:rFonts w:ascii="Times New Roman" w:eastAsia="Arial Unicode MS" w:hAnsi="Times New Roman" w:cs="Times New Roman"/>
          <w:b/>
          <w:iCs/>
          <w:color w:val="000000"/>
          <w:sz w:val="24"/>
          <w:szCs w:val="24"/>
          <w:u w:color="000000"/>
          <w:bdr w:val="nil"/>
          <w:lang w:eastAsia="lv-LV"/>
        </w:rPr>
        <w:t>Izpildītājs</w:t>
      </w:r>
      <w:r w:rsidRPr="008F78EC">
        <w:rPr>
          <w:rFonts w:ascii="Times New Roman" w:eastAsia="Arial Unicode MS" w:hAnsi="Times New Roman" w:cs="Times New Roman"/>
          <w:color w:val="000000"/>
          <w:sz w:val="24"/>
          <w:szCs w:val="24"/>
          <w:u w:color="000000"/>
          <w:bdr w:val="nil"/>
          <w:lang w:eastAsia="lv-LV"/>
        </w:rPr>
        <w:t xml:space="preserve"> nav veicis šo procedūru un pirms Līguma slēgšanas nav informējis </w:t>
      </w:r>
      <w:r w:rsidRPr="008F78EC">
        <w:rPr>
          <w:rFonts w:ascii="Times New Roman" w:eastAsia="Arial Unicode MS" w:hAnsi="Times New Roman" w:cs="Times New Roman"/>
          <w:b/>
          <w:iCs/>
          <w:color w:val="000000"/>
          <w:sz w:val="24"/>
          <w:szCs w:val="24"/>
          <w:u w:color="000000"/>
          <w:bdr w:val="nil"/>
          <w:lang w:eastAsia="lv-LV"/>
        </w:rPr>
        <w:t>Pasūtītāju</w:t>
      </w:r>
      <w:r w:rsidRPr="008F78EC">
        <w:rPr>
          <w:rFonts w:ascii="Times New Roman" w:eastAsia="Arial Unicode MS" w:hAnsi="Times New Roman" w:cs="Times New Roman"/>
          <w:color w:val="000000"/>
          <w:sz w:val="24"/>
          <w:szCs w:val="24"/>
          <w:u w:color="000000"/>
          <w:bdr w:val="nil"/>
          <w:lang w:eastAsia="lv-LV"/>
        </w:rPr>
        <w:t xml:space="preserve"> par neatbilstību, tad Darba gaitā radušās papildus izmaksas netiek apmaksātas.</w:t>
      </w:r>
    </w:p>
    <w:p w:rsidR="008F78EC" w:rsidRPr="008F78EC" w:rsidRDefault="008F78EC" w:rsidP="008F78EC">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8F78EC">
        <w:rPr>
          <w:rFonts w:ascii="Times New Roman" w:eastAsia="Times New Roman" w:hAnsi="Times New Roman" w:cs="Times New Roman"/>
          <w:color w:val="0070C0"/>
          <w:sz w:val="24"/>
          <w:szCs w:val="24"/>
          <w:u w:color="000000"/>
          <w:lang w:val="en-US" w:eastAsia="ar-SA"/>
        </w:rPr>
        <w:t xml:space="preserve"> </w:t>
      </w:r>
    </w:p>
    <w:p w:rsidR="008F78EC" w:rsidRPr="008F78EC" w:rsidRDefault="008F78EC" w:rsidP="008F78EC">
      <w:pPr>
        <w:numPr>
          <w:ilvl w:val="0"/>
          <w:numId w:val="58"/>
        </w:numPr>
        <w:suppressAutoHyphens/>
        <w:spacing w:after="0" w:line="240" w:lineRule="auto"/>
        <w:jc w:val="center"/>
        <w:rPr>
          <w:rFonts w:ascii="Times New Roman" w:eastAsia="Times New Roman" w:hAnsi="Times New Roman" w:cs="Times New Roman"/>
          <w:b/>
          <w:color w:val="000000"/>
          <w:sz w:val="24"/>
          <w:szCs w:val="24"/>
          <w:u w:color="000000"/>
          <w:lang w:val="en-US" w:eastAsia="ar-SA"/>
        </w:rPr>
      </w:pPr>
      <w:r w:rsidRPr="008F78EC">
        <w:rPr>
          <w:rFonts w:ascii="Times New Roman" w:eastAsia="Times New Roman" w:hAnsi="Times New Roman" w:cs="Times New Roman"/>
          <w:b/>
          <w:color w:val="000000"/>
          <w:sz w:val="24"/>
          <w:szCs w:val="24"/>
          <w:u w:color="000000"/>
          <w:lang w:val="en-US" w:eastAsia="ar-SA"/>
        </w:rPr>
        <w:t>APAKŠUZŅĒMĒJI UN APAKŠUZŅĒMĒJU, PERSONĀLA NOMAIŅA</w:t>
      </w:r>
    </w:p>
    <w:p w:rsidR="008F78EC" w:rsidRPr="008F78EC" w:rsidRDefault="008F78EC" w:rsidP="008F78EC">
      <w:pPr>
        <w:suppressAutoHyphens/>
        <w:spacing w:after="0" w:line="240" w:lineRule="auto"/>
        <w:ind w:left="360"/>
        <w:jc w:val="center"/>
        <w:rPr>
          <w:rFonts w:ascii="Times New Roman" w:eastAsia="Times New Roman" w:hAnsi="Times New Roman" w:cs="Times New Roman"/>
          <w:i/>
          <w:color w:val="FF0000"/>
          <w:sz w:val="24"/>
          <w:szCs w:val="24"/>
          <w:u w:color="000000"/>
          <w:lang w:val="en-US" w:eastAsia="ar-SA"/>
        </w:rPr>
      </w:pPr>
      <w:r w:rsidRPr="008F78EC">
        <w:rPr>
          <w:rFonts w:ascii="Times New Roman" w:eastAsia="Times New Roman" w:hAnsi="Times New Roman" w:cs="Times New Roman"/>
          <w:b/>
          <w:color w:val="000000"/>
          <w:sz w:val="24"/>
          <w:szCs w:val="24"/>
          <w:u w:color="000000"/>
          <w:lang w:val="en-US" w:eastAsia="ar-SA"/>
        </w:rPr>
        <w:t>UN JAUNA PERSONĀLA UN APAKŠUZŅĒMĒJU PIESAISTE</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val="en-US" w:eastAsia="ar-SA"/>
        </w:rPr>
        <w:t>14.1.</w:t>
      </w:r>
      <w:r w:rsidRPr="008F78EC">
        <w:rPr>
          <w:rFonts w:ascii="Times New Roman" w:eastAsia="Times New Roman" w:hAnsi="Times New Roman" w:cs="Times New Roman"/>
          <w:sz w:val="24"/>
          <w:szCs w:val="24"/>
          <w:u w:color="000000"/>
          <w:lang w:val="en-US" w:eastAsia="ar-SA"/>
        </w:rPr>
        <w:tab/>
      </w:r>
      <w:r w:rsidRPr="008F78EC">
        <w:rPr>
          <w:rFonts w:ascii="Times New Roman" w:eastAsia="Times New Roman" w:hAnsi="Times New Roman" w:cs="Times New Roman"/>
          <w:sz w:val="24"/>
          <w:szCs w:val="24"/>
          <w:u w:color="000000"/>
          <w:lang w:eastAsia="ar-SA"/>
        </w:rPr>
        <w:t xml:space="preserve">Iepirkumā piesaistītie apakšuzņēmēji (norādīt, ja Iepirkumā tādi tika piesaistīti): </w:t>
      </w:r>
    </w:p>
    <w:p w:rsidR="008F78EC" w:rsidRPr="008F78EC" w:rsidRDefault="008F78EC" w:rsidP="008F78EC">
      <w:pPr>
        <w:suppressAutoHyphens/>
        <w:spacing w:after="0" w:line="240" w:lineRule="auto"/>
        <w:ind w:left="567" w:hanging="283"/>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rsidR="008F78EC" w:rsidRPr="008F78EC" w:rsidRDefault="008F78EC" w:rsidP="008F78EC">
      <w:pPr>
        <w:suppressAutoHyphens/>
        <w:spacing w:after="0" w:line="240" w:lineRule="auto"/>
        <w:ind w:left="567" w:hanging="283"/>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14.2.</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 Izpildītājs</w:t>
      </w:r>
      <w:r w:rsidRPr="008F78EC">
        <w:rPr>
          <w:rFonts w:ascii="Times New Roman" w:eastAsia="Times New Roman" w:hAnsi="Times New Roman" w:cs="Times New Roman"/>
          <w:sz w:val="24"/>
          <w:szCs w:val="24"/>
          <w:u w:color="000000"/>
          <w:lang w:eastAsia="ar-SA"/>
        </w:rPr>
        <w:t xml:space="preserve"> nav tiesīgs bez saskaņošanas ar </w:t>
      </w:r>
      <w:r w:rsidRPr="008F78EC">
        <w:rPr>
          <w:rFonts w:ascii="Times New Roman" w:eastAsia="Times New Roman" w:hAnsi="Times New Roman" w:cs="Times New Roman"/>
          <w:b/>
          <w:sz w:val="24"/>
          <w:szCs w:val="24"/>
          <w:u w:color="000000"/>
          <w:lang w:eastAsia="ar-SA"/>
        </w:rPr>
        <w:t>Pasūtītāju</w:t>
      </w:r>
      <w:r w:rsidRPr="008F78EC">
        <w:rPr>
          <w:rFonts w:ascii="Times New Roman" w:eastAsia="Times New Roman" w:hAnsi="Times New Roman" w:cs="Times New Roman"/>
          <w:sz w:val="24"/>
          <w:szCs w:val="24"/>
          <w:u w:color="000000"/>
          <w:lang w:eastAsia="ar-SA"/>
        </w:rPr>
        <w:t xml:space="preserve"> veikt piedāvājumā norādītā personāla un apakšuzņēmēju nomaiņu un iesaistīt papildu apakšuzņēmējus Līguma izpildē. </w:t>
      </w:r>
      <w:r w:rsidRPr="008F78EC">
        <w:rPr>
          <w:rFonts w:ascii="Times New Roman" w:eastAsia="Times New Roman" w:hAnsi="Times New Roman" w:cs="Times New Roman"/>
          <w:b/>
          <w:sz w:val="24"/>
          <w:szCs w:val="24"/>
          <w:u w:color="000000"/>
          <w:lang w:eastAsia="ar-SA"/>
        </w:rPr>
        <w:t>Pasūtītājam</w:t>
      </w:r>
      <w:r w:rsidRPr="008F78EC">
        <w:rPr>
          <w:rFonts w:ascii="Times New Roman" w:eastAsia="Times New Roman" w:hAnsi="Times New Roman" w:cs="Times New Roman"/>
          <w:sz w:val="24"/>
          <w:szCs w:val="24"/>
          <w:u w:color="000000"/>
          <w:lang w:eastAsia="ar-SA"/>
        </w:rPr>
        <w:t xml:space="preserve"> ir tiesības prasīt personāla un apakšuzņēmēja viedokli par nomaiņas iemesliem. </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Times New Roman" w:hAnsi="Times New Roman" w:cs="Times New Roman"/>
          <w:sz w:val="24"/>
          <w:szCs w:val="24"/>
          <w:u w:color="000000"/>
          <w:lang w:eastAsia="ar-SA"/>
        </w:rPr>
        <w:t>14.3.</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sz w:val="24"/>
          <w:szCs w:val="24"/>
          <w:u w:color="000000"/>
        </w:rPr>
        <w:t xml:space="preserve">Iepirkumā izraudzītā Pretendenta personālu, kuru tas iesaistījis Līguma izpildē, par kuru sniedzis informāciju un kura kvalifikācijas atbilstību izvirzītajām prasībām </w:t>
      </w:r>
      <w:r w:rsidRPr="008F78EC">
        <w:rPr>
          <w:rFonts w:ascii="Times New Roman" w:eastAsia="Arial Unicode MS" w:hAnsi="Times New Roman" w:cs="Times New Roman"/>
          <w:b/>
          <w:sz w:val="24"/>
          <w:szCs w:val="24"/>
          <w:u w:color="000000"/>
        </w:rPr>
        <w:t>Pasūtītājs</w:t>
      </w:r>
      <w:r w:rsidRPr="008F78EC">
        <w:rPr>
          <w:rFonts w:ascii="Times New Roman" w:eastAsia="Arial Unicode MS" w:hAnsi="Times New Roman" w:cs="Times New Roman"/>
          <w:sz w:val="24"/>
          <w:szCs w:val="24"/>
          <w:u w:color="000000"/>
        </w:rPr>
        <w:t xml:space="preserve"> ir vērtējis, kā arī apakšuzņēmējus, uz kuru iespējām iepirkumā izraudzītais Pretendents balstījies, lai apliecinātu savas kvalifikācijas atbilstību, paziņojumā par līgumu un iepirkuma dokumentos noteiktajām prasībām, </w:t>
      </w:r>
      <w:r w:rsidRPr="008F78EC">
        <w:rPr>
          <w:rFonts w:ascii="Times New Roman" w:eastAsia="Arial Unicode MS" w:hAnsi="Times New Roman" w:cs="Times New Roman"/>
          <w:b/>
          <w:sz w:val="24"/>
          <w:szCs w:val="24"/>
          <w:u w:color="000000"/>
        </w:rPr>
        <w:t>Izpildītājs</w:t>
      </w:r>
      <w:r w:rsidRPr="008F78EC">
        <w:rPr>
          <w:rFonts w:ascii="Times New Roman" w:eastAsia="Arial Unicode MS" w:hAnsi="Times New Roman" w:cs="Times New Roman"/>
          <w:sz w:val="24"/>
          <w:szCs w:val="24"/>
          <w:u w:color="000000"/>
        </w:rPr>
        <w:t xml:space="preserve"> pēc Līguma noslēgšanas drīkst nomainīt tikai ar </w:t>
      </w:r>
      <w:r w:rsidRPr="008F78EC">
        <w:rPr>
          <w:rFonts w:ascii="Times New Roman" w:eastAsia="Arial Unicode MS" w:hAnsi="Times New Roman" w:cs="Times New Roman"/>
          <w:b/>
          <w:sz w:val="24"/>
          <w:szCs w:val="24"/>
          <w:u w:color="000000"/>
        </w:rPr>
        <w:t>Pasūtītāja</w:t>
      </w:r>
      <w:r w:rsidRPr="008F78EC">
        <w:rPr>
          <w:rFonts w:ascii="Times New Roman" w:eastAsia="Arial Unicode MS" w:hAnsi="Times New Roman" w:cs="Times New Roman"/>
          <w:sz w:val="24"/>
          <w:szCs w:val="24"/>
          <w:u w:color="000000"/>
        </w:rPr>
        <w:t xml:space="preserve"> rakstveida piekrišanu, ievērojot Publisko iepirkumu likuma 62.pantā paredzētos nosacījumus.</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Times New Roman" w:hAnsi="Times New Roman" w:cs="Times New Roman"/>
          <w:sz w:val="24"/>
          <w:szCs w:val="24"/>
          <w:u w:color="000000"/>
          <w:lang w:eastAsia="ar-SA"/>
        </w:rPr>
        <w:t>14.4.</w:t>
      </w:r>
      <w:r w:rsidRPr="008F78EC">
        <w:rPr>
          <w:rFonts w:ascii="Times New Roman" w:eastAsia="Times New Roman" w:hAnsi="Times New Roman" w:cs="Times New Roman"/>
          <w:sz w:val="24"/>
          <w:szCs w:val="24"/>
          <w:u w:color="000000"/>
          <w:lang w:eastAsia="ar-SA"/>
        </w:rPr>
        <w:tab/>
      </w:r>
      <w:r w:rsidRPr="008F78EC">
        <w:rPr>
          <w:rFonts w:ascii="Times New Roman" w:eastAsia="Arial Unicode MS" w:hAnsi="Times New Roman" w:cs="Times New Roman"/>
          <w:b/>
          <w:sz w:val="24"/>
          <w:szCs w:val="24"/>
          <w:u w:color="000000"/>
        </w:rPr>
        <w:t>Pasūtītājs</w:t>
      </w:r>
      <w:r w:rsidRPr="008F78EC">
        <w:rPr>
          <w:rFonts w:ascii="Times New Roman" w:eastAsia="Arial Unicode MS" w:hAnsi="Times New Roman" w:cs="Times New Roman"/>
          <w:sz w:val="24"/>
          <w:szCs w:val="24"/>
          <w:u w:color="000000"/>
        </w:rPr>
        <w:t xml:space="preserve">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w:t>
      </w:r>
      <w:r w:rsidRPr="008F78EC">
        <w:rPr>
          <w:rFonts w:ascii="Times New Roman" w:eastAsia="Arial Unicode MS" w:hAnsi="Times New Roman" w:cs="Times New Roman"/>
          <w:sz w:val="24"/>
          <w:szCs w:val="24"/>
          <w:u w:color="000000"/>
        </w:rPr>
        <w:lastRenderedPageBreak/>
        <w:t>informāciju un dokumentus, kas nepieciešami lēmuma pieņemšanai saskaņā ar Publisko iepirkumu likuma 62.panta noteikumiem.</w:t>
      </w:r>
    </w:p>
    <w:p w:rsidR="008F78EC" w:rsidRPr="008F78EC" w:rsidRDefault="008F78EC" w:rsidP="008F78EC">
      <w:pPr>
        <w:suppressAutoHyphens/>
        <w:spacing w:after="0" w:line="240" w:lineRule="auto"/>
        <w:ind w:left="426" w:hanging="426"/>
        <w:jc w:val="both"/>
        <w:rPr>
          <w:rFonts w:ascii="Times New Roman" w:eastAsia="Arial Unicode MS" w:hAnsi="Times New Roman" w:cs="Times New Roman"/>
          <w:sz w:val="24"/>
          <w:szCs w:val="24"/>
          <w:u w:color="000000"/>
        </w:rPr>
      </w:pPr>
      <w:r w:rsidRPr="008F78EC">
        <w:rPr>
          <w:rFonts w:ascii="Times New Roman" w:eastAsia="Arial Unicode MS" w:hAnsi="Times New Roman" w:cs="Times New Roman"/>
          <w:sz w:val="24"/>
          <w:szCs w:val="24"/>
          <w:u w:color="000000"/>
        </w:rPr>
        <w:t xml:space="preserve">14.5. </w:t>
      </w:r>
      <w:r w:rsidRPr="008F78EC">
        <w:rPr>
          <w:rFonts w:ascii="Times New Roman" w:eastAsia="Arial Unicode MS" w:hAnsi="Times New Roman" w:cs="Times New Roman"/>
          <w:b/>
          <w:sz w:val="24"/>
          <w:szCs w:val="24"/>
          <w:u w:color="000000"/>
        </w:rPr>
        <w:t>Izpildītājam</w:t>
      </w:r>
      <w:r w:rsidRPr="008F78EC">
        <w:rPr>
          <w:rFonts w:ascii="Times New Roman" w:eastAsia="Arial Unicode MS" w:hAnsi="Times New Roman" w:cs="Times New Roman"/>
          <w:sz w:val="24"/>
          <w:szCs w:val="24"/>
          <w:u w:color="000000"/>
        </w:rPr>
        <w:t xml:space="preserve"> ir pienākums saskaņot ar </w:t>
      </w:r>
      <w:r w:rsidRPr="008F78EC">
        <w:rPr>
          <w:rFonts w:ascii="Times New Roman" w:eastAsia="Arial Unicode MS" w:hAnsi="Times New Roman" w:cs="Times New Roman"/>
          <w:b/>
          <w:sz w:val="24"/>
          <w:szCs w:val="24"/>
          <w:u w:color="000000"/>
        </w:rPr>
        <w:t>Pasūtītāju</w:t>
      </w:r>
      <w:r w:rsidRPr="008F78EC">
        <w:rPr>
          <w:rFonts w:ascii="Times New Roman" w:eastAsia="Arial Unicode MS" w:hAnsi="Times New Roman" w:cs="Times New Roman"/>
          <w:sz w:val="24"/>
          <w:szCs w:val="24"/>
          <w:u w:color="000000"/>
        </w:rPr>
        <w:t xml:space="preserve"> papildu personāla un/vai apakšuzņēmēju iesaistīšanu Līguma izpildē. </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numPr>
          <w:ilvl w:val="0"/>
          <w:numId w:val="58"/>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PĀRĒJIE NOTEIKUMI</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color w:val="000000"/>
          <w:sz w:val="24"/>
          <w:szCs w:val="24"/>
          <w:u w:color="000000"/>
          <w:bdr w:val="nil"/>
          <w:lang w:eastAsia="lv-LV"/>
        </w:rPr>
        <w:t>15.1.</w:t>
      </w:r>
      <w:r w:rsidRPr="008F78EC">
        <w:rPr>
          <w:rFonts w:ascii="Times New Roman" w:eastAsia="Arial Unicode MS" w:hAnsi="Times New Roman" w:cs="Times New Roman"/>
          <w:color w:val="000000"/>
          <w:sz w:val="24"/>
          <w:szCs w:val="24"/>
          <w:u w:color="000000"/>
          <w:bdr w:val="nil"/>
          <w:lang w:eastAsia="lv-LV"/>
        </w:rPr>
        <w:tab/>
      </w:r>
      <w:r w:rsidRPr="008F78EC">
        <w:rPr>
          <w:rFonts w:ascii="Times New Roman" w:eastAsia="Times New Roman" w:hAnsi="Times New Roman" w:cs="Times New Roman"/>
          <w:sz w:val="24"/>
          <w:szCs w:val="24"/>
          <w:u w:color="000000"/>
          <w:lang w:eastAsia="ar-SA"/>
        </w:rPr>
        <w:t xml:space="preserve">Visi Līguma papildinājumi un izmaiņas pie Līguma stājas spēkā tad, kad tie noformēti rakstveidā un abu </w:t>
      </w: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parakstīti.</w:t>
      </w:r>
    </w:p>
    <w:p w:rsidR="008F78EC" w:rsidRPr="008F78EC" w:rsidRDefault="008F78EC" w:rsidP="008F78EC">
      <w:pPr>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Arial Unicode MS" w:hAnsi="Times New Roman" w:cs="Times New Roman"/>
          <w:sz w:val="24"/>
          <w:szCs w:val="24"/>
          <w:u w:color="000000"/>
        </w:rPr>
        <w:t>15.2.</w:t>
      </w:r>
      <w:r w:rsidRPr="008F78EC">
        <w:rPr>
          <w:rFonts w:ascii="Times New Roman" w:eastAsia="Arial Unicode MS" w:hAnsi="Times New Roman" w:cs="Times New Roman"/>
          <w:sz w:val="24"/>
          <w:szCs w:val="24"/>
          <w:u w:color="000000"/>
        </w:rPr>
        <w:tab/>
        <w:t>Līguma grozījumi ir pieļaujami saskaņā ar Publisko iepirkumu likuma 61.panta nosacījumiem.</w:t>
      </w:r>
    </w:p>
    <w:p w:rsidR="008F78EC" w:rsidRPr="008F78EC" w:rsidRDefault="008F78EC" w:rsidP="008F78EC">
      <w:pPr>
        <w:widowControl w:val="0"/>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15.3.</w:t>
      </w:r>
      <w:r w:rsidRPr="008F78EC">
        <w:rPr>
          <w:rFonts w:ascii="Times New Roman" w:eastAsia="Times New Roman" w:hAnsi="Times New Roman" w:cs="Times New Roman"/>
          <w:sz w:val="24"/>
          <w:szCs w:val="24"/>
          <w:u w:color="000000"/>
          <w:lang w:eastAsia="ar-SA"/>
        </w:rPr>
        <w:tab/>
        <w:t xml:space="preserve">Darbu izpildi no </w:t>
      </w:r>
      <w:r w:rsidRPr="008F78EC">
        <w:rPr>
          <w:rFonts w:ascii="Times New Roman" w:eastAsia="Times New Roman" w:hAnsi="Times New Roman" w:cs="Times New Roman"/>
          <w:b/>
          <w:sz w:val="24"/>
          <w:szCs w:val="24"/>
          <w:u w:color="000000"/>
          <w:lang w:eastAsia="ar-SA"/>
        </w:rPr>
        <w:t>Pasūtītāja</w:t>
      </w:r>
      <w:r w:rsidRPr="008F78EC">
        <w:rPr>
          <w:rFonts w:ascii="Times New Roman" w:eastAsia="Times New Roman" w:hAnsi="Times New Roman" w:cs="Times New Roman"/>
          <w:sz w:val="24"/>
          <w:szCs w:val="24"/>
          <w:u w:color="000000"/>
          <w:lang w:eastAsia="ar-SA"/>
        </w:rPr>
        <w:t xml:space="preserve"> puses kontrolē </w:t>
      </w:r>
      <w:r w:rsidRPr="008F78EC">
        <w:rPr>
          <w:rFonts w:ascii="Times New Roman" w:eastAsia="Times New Roman" w:hAnsi="Times New Roman" w:cs="Times New Roman"/>
          <w:b/>
          <w:sz w:val="24"/>
          <w:szCs w:val="24"/>
          <w:u w:color="000000"/>
          <w:lang w:eastAsia="ar-SA"/>
        </w:rPr>
        <w:t>Pasūtītāja</w:t>
      </w:r>
      <w:r w:rsidRPr="008F78EC">
        <w:rPr>
          <w:rFonts w:ascii="Times New Roman" w:eastAsia="Times New Roman" w:hAnsi="Times New Roman" w:cs="Times New Roman"/>
          <w:sz w:val="24"/>
          <w:szCs w:val="24"/>
          <w:u w:color="000000"/>
          <w:lang w:eastAsia="ar-SA"/>
        </w:rPr>
        <w:t xml:space="preserve"> pārstāvis –______________________________________;</w:t>
      </w:r>
    </w:p>
    <w:p w:rsidR="008F78EC" w:rsidRPr="008F78EC" w:rsidRDefault="008F78EC" w:rsidP="008F78EC">
      <w:pPr>
        <w:widowControl w:val="0"/>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15.4.</w:t>
      </w:r>
      <w:r w:rsidRPr="008F78EC">
        <w:rPr>
          <w:rFonts w:ascii="Times New Roman" w:eastAsia="Times New Roman" w:hAnsi="Times New Roman" w:cs="Times New Roman"/>
          <w:sz w:val="24"/>
          <w:szCs w:val="24"/>
          <w:u w:color="000000"/>
          <w:lang w:eastAsia="ar-SA"/>
        </w:rPr>
        <w:tab/>
        <w:t xml:space="preserve">Darbu izpildes gaitā atbildīgā persona no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puses ir ____________, tālruņa Nr.__________, e-pasta adrese: __________. </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15.5.</w:t>
      </w:r>
      <w:r w:rsidRPr="008F78EC">
        <w:rPr>
          <w:rFonts w:ascii="Times New Roman" w:eastAsia="Times New Roman" w:hAnsi="Times New Roman" w:cs="Times New Roman"/>
          <w:sz w:val="24"/>
          <w:szCs w:val="24"/>
          <w:u w:color="000000"/>
          <w:lang w:eastAsia="ar-SA"/>
        </w:rPr>
        <w:tab/>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 xml:space="preserve">savstarpējie paziņojumi veicami rakstveidā. Paziņojums ir spēkā tikai no tā brīža, kad tas nogādāts adresātam. </w:t>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 xml:space="preserve">paziņojumi ir nosūtāmi pa pastu pēc Līgumā norādītajām </w:t>
      </w:r>
      <w:r w:rsidRPr="008F78EC">
        <w:rPr>
          <w:rFonts w:ascii="Times New Roman" w:eastAsia="Times New Roman" w:hAnsi="Times New Roman" w:cs="Times New Roman"/>
          <w:b/>
          <w:sz w:val="24"/>
          <w:szCs w:val="24"/>
          <w:u w:color="000000"/>
          <w:lang w:eastAsia="ar-SA"/>
        </w:rPr>
        <w:t>Līdzēju</w:t>
      </w:r>
      <w:r w:rsidRPr="008F78EC">
        <w:rPr>
          <w:rFonts w:ascii="Times New Roman" w:eastAsia="Times New Roman" w:hAnsi="Times New Roman" w:cs="Times New Roman"/>
          <w:sz w:val="24"/>
          <w:szCs w:val="24"/>
          <w:u w:color="000000"/>
          <w:lang w:eastAsia="ar-SA"/>
        </w:rPr>
        <w:t xml:space="preserve"> adresēm korespondences saņemšanai, un ir uzskatāms, ka </w:t>
      </w:r>
      <w:r w:rsidRPr="008F78EC">
        <w:rPr>
          <w:rFonts w:ascii="Times New Roman" w:eastAsia="Times New Roman" w:hAnsi="Times New Roman" w:cs="Times New Roman"/>
          <w:b/>
          <w:sz w:val="24"/>
          <w:szCs w:val="24"/>
          <w:u w:color="000000"/>
          <w:lang w:eastAsia="ar-SA"/>
        </w:rPr>
        <w:t>Līdzējs</w:t>
      </w:r>
      <w:r w:rsidRPr="008F78EC">
        <w:rPr>
          <w:rFonts w:ascii="Times New Roman" w:eastAsia="Times New Roman" w:hAnsi="Times New Roman" w:cs="Times New Roman"/>
          <w:sz w:val="24"/>
          <w:szCs w:val="24"/>
          <w:u w:color="000000"/>
          <w:lang w:eastAsia="ar-SA"/>
        </w:rPr>
        <w:t xml:space="preserve"> ir saņēmis paziņojumu septītajā dienā pēc tā izsūtīšanas, ja Līgumā nav noteikts citādāk, vai kā elektroniskie dokumenti, kas sagatavoti un parakstīti atbilstoši Elektronisko dokumentu likumam. </w:t>
      </w:r>
      <w:r w:rsidRPr="008F78EC">
        <w:rPr>
          <w:rFonts w:ascii="Times New Roman" w:eastAsia="Times New Roman" w:hAnsi="Times New Roman" w:cs="Times New Roman"/>
          <w:b/>
          <w:sz w:val="24"/>
          <w:szCs w:val="24"/>
          <w:u w:color="000000"/>
          <w:lang w:eastAsia="ar-SA"/>
        </w:rPr>
        <w:t>Izpildītājs</w:t>
      </w:r>
      <w:r w:rsidRPr="008F78EC">
        <w:rPr>
          <w:rFonts w:ascii="Times New Roman" w:eastAsia="Times New Roman" w:hAnsi="Times New Roman" w:cs="Times New Roman"/>
          <w:sz w:val="24"/>
          <w:szCs w:val="24"/>
          <w:u w:color="000000"/>
          <w:lang w:eastAsia="ar-SA"/>
        </w:rPr>
        <w:t xml:space="preserve"> apņemas pieņemt </w:t>
      </w:r>
      <w:r w:rsidRPr="008F78EC">
        <w:rPr>
          <w:rFonts w:ascii="Times New Roman" w:eastAsia="Times New Roman" w:hAnsi="Times New Roman" w:cs="Times New Roman"/>
          <w:b/>
          <w:sz w:val="24"/>
          <w:szCs w:val="24"/>
          <w:u w:color="000000"/>
          <w:lang w:eastAsia="ar-SA"/>
        </w:rPr>
        <w:t xml:space="preserve">Pasūtītāja </w:t>
      </w:r>
      <w:r w:rsidRPr="008F78EC">
        <w:rPr>
          <w:rFonts w:ascii="Times New Roman" w:eastAsia="Times New Roman" w:hAnsi="Times New Roman" w:cs="Times New Roman"/>
          <w:sz w:val="24"/>
          <w:szCs w:val="24"/>
          <w:u w:color="000000"/>
          <w:lang w:eastAsia="ar-SA"/>
        </w:rPr>
        <w:t xml:space="preserve">sagatavotus elektroniskos dokumentus, kas parakstīti ar drošu elektronisko parakstu un nosūtīti uz </w:t>
      </w:r>
      <w:r w:rsidRPr="008F78EC">
        <w:rPr>
          <w:rFonts w:ascii="Times New Roman" w:eastAsia="Times New Roman" w:hAnsi="Times New Roman" w:cs="Times New Roman"/>
          <w:b/>
          <w:sz w:val="24"/>
          <w:szCs w:val="24"/>
          <w:u w:color="000000"/>
          <w:lang w:eastAsia="ar-SA"/>
        </w:rPr>
        <w:t>Izpildītāja</w:t>
      </w:r>
      <w:r w:rsidRPr="008F78EC">
        <w:rPr>
          <w:rFonts w:ascii="Times New Roman" w:eastAsia="Times New Roman" w:hAnsi="Times New Roman" w:cs="Times New Roman"/>
          <w:sz w:val="24"/>
          <w:szCs w:val="24"/>
          <w:u w:color="000000"/>
          <w:lang w:eastAsia="ar-SA"/>
        </w:rPr>
        <w:t xml:space="preserve"> elektroniskā pasta adresi. Mainoties </w:t>
      </w:r>
      <w:r w:rsidRPr="008F78EC">
        <w:rPr>
          <w:rFonts w:ascii="Times New Roman" w:eastAsia="Times New Roman" w:hAnsi="Times New Roman" w:cs="Times New Roman"/>
          <w:b/>
          <w:sz w:val="24"/>
          <w:szCs w:val="24"/>
          <w:u w:color="000000"/>
          <w:lang w:eastAsia="ar-SA"/>
        </w:rPr>
        <w:t>Līdzēja</w:t>
      </w:r>
      <w:r w:rsidRPr="008F78EC">
        <w:rPr>
          <w:rFonts w:ascii="Times New Roman" w:eastAsia="Times New Roman" w:hAnsi="Times New Roman" w:cs="Times New Roman"/>
          <w:sz w:val="24"/>
          <w:szCs w:val="24"/>
          <w:u w:color="000000"/>
          <w:lang w:eastAsia="ar-SA"/>
        </w:rPr>
        <w:t xml:space="preserve"> juridiskajai adresei vai adresei korespondences saņemšanai, </w:t>
      </w:r>
      <w:r w:rsidRPr="008F78EC">
        <w:rPr>
          <w:rFonts w:ascii="Times New Roman" w:eastAsia="Times New Roman" w:hAnsi="Times New Roman" w:cs="Times New Roman"/>
          <w:b/>
          <w:sz w:val="24"/>
          <w:szCs w:val="24"/>
          <w:u w:color="000000"/>
          <w:lang w:eastAsia="ar-SA"/>
        </w:rPr>
        <w:t xml:space="preserve">Līdzējs </w:t>
      </w:r>
      <w:r w:rsidRPr="008F78EC">
        <w:rPr>
          <w:rFonts w:ascii="Times New Roman" w:eastAsia="Times New Roman" w:hAnsi="Times New Roman" w:cs="Times New Roman"/>
          <w:sz w:val="24"/>
          <w:szCs w:val="24"/>
          <w:u w:color="000000"/>
          <w:lang w:eastAsia="ar-SA"/>
        </w:rPr>
        <w:t xml:space="preserve">par to nekavējoties, bet ne vēlāk kā 3 (trīs) dienu laikā paziņo otram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Ja </w:t>
      </w:r>
      <w:r w:rsidRPr="008F78EC">
        <w:rPr>
          <w:rFonts w:ascii="Times New Roman" w:eastAsia="Times New Roman" w:hAnsi="Times New Roman" w:cs="Times New Roman"/>
          <w:b/>
          <w:sz w:val="24"/>
          <w:szCs w:val="24"/>
          <w:u w:color="000000"/>
          <w:lang w:eastAsia="ar-SA"/>
        </w:rPr>
        <w:t>Līdzējs</w:t>
      </w:r>
      <w:r w:rsidRPr="008F78EC">
        <w:rPr>
          <w:rFonts w:ascii="Times New Roman" w:eastAsia="Times New Roman" w:hAnsi="Times New Roman" w:cs="Times New Roman"/>
          <w:sz w:val="24"/>
          <w:szCs w:val="24"/>
          <w:u w:color="000000"/>
          <w:lang w:eastAsia="ar-SA"/>
        </w:rPr>
        <w:t xml:space="preserve"> par juridiskās adreses vai adreses korespondences saņemšanai maiņu nav paziņojusi otram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vai nav to izdarījis savlaicīgi, tad otra </w:t>
      </w:r>
      <w:r w:rsidRPr="008F78EC">
        <w:rPr>
          <w:rFonts w:ascii="Times New Roman" w:eastAsia="Times New Roman" w:hAnsi="Times New Roman" w:cs="Times New Roman"/>
          <w:b/>
          <w:sz w:val="24"/>
          <w:szCs w:val="24"/>
          <w:u w:color="000000"/>
          <w:lang w:eastAsia="ar-SA"/>
        </w:rPr>
        <w:t>Līdzēja</w:t>
      </w:r>
      <w:r w:rsidRPr="008F78EC">
        <w:rPr>
          <w:rFonts w:ascii="Times New Roman" w:eastAsia="Times New Roman" w:hAnsi="Times New Roman" w:cs="Times New Roman"/>
          <w:sz w:val="24"/>
          <w:szCs w:val="24"/>
          <w:u w:color="000000"/>
          <w:lang w:eastAsia="ar-SA"/>
        </w:rPr>
        <w:t xml:space="preserve"> paziņojumi tiek uzskatīti par nosūtītiem.</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15.6.</w:t>
      </w:r>
      <w:r w:rsidRPr="008F78EC">
        <w:rPr>
          <w:rFonts w:ascii="Times New Roman" w:eastAsia="Times New Roman" w:hAnsi="Times New Roman" w:cs="Times New Roman"/>
          <w:sz w:val="24"/>
          <w:szCs w:val="24"/>
          <w:u w:color="000000"/>
          <w:lang w:eastAsia="ar-SA"/>
        </w:rPr>
        <w:tab/>
        <w:t xml:space="preserve"> Līgums ir sagatavots latviešu valodā uz ____ (___________________) lapām 2 (divos) eksemplāros, katram </w:t>
      </w:r>
      <w:r w:rsidRPr="008F78EC">
        <w:rPr>
          <w:rFonts w:ascii="Times New Roman" w:eastAsia="Times New Roman" w:hAnsi="Times New Roman" w:cs="Times New Roman"/>
          <w:b/>
          <w:sz w:val="24"/>
          <w:szCs w:val="24"/>
          <w:u w:color="000000"/>
          <w:lang w:eastAsia="ar-SA"/>
        </w:rPr>
        <w:t>Līdzējam</w:t>
      </w:r>
      <w:r w:rsidRPr="008F78EC">
        <w:rPr>
          <w:rFonts w:ascii="Times New Roman" w:eastAsia="Times New Roman" w:hAnsi="Times New Roman" w:cs="Times New Roman"/>
          <w:sz w:val="24"/>
          <w:szCs w:val="24"/>
          <w:u w:color="000000"/>
          <w:lang w:eastAsia="ar-SA"/>
        </w:rPr>
        <w:t xml:space="preserve"> pa vienam eksemplāram.</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15.7.</w:t>
      </w:r>
      <w:r w:rsidRPr="008F78EC">
        <w:rPr>
          <w:rFonts w:ascii="Times New Roman" w:eastAsia="Times New Roman" w:hAnsi="Times New Roman" w:cs="Times New Roman"/>
          <w:sz w:val="24"/>
          <w:szCs w:val="24"/>
          <w:u w:color="000000"/>
          <w:lang w:eastAsia="ar-SA"/>
        </w:rPr>
        <w:tab/>
        <w:t xml:space="preserve">Parakstot Līgumu, </w:t>
      </w:r>
      <w:r w:rsidRPr="008F78EC">
        <w:rPr>
          <w:rFonts w:ascii="Times New Roman" w:eastAsia="Times New Roman" w:hAnsi="Times New Roman" w:cs="Times New Roman"/>
          <w:b/>
          <w:sz w:val="24"/>
          <w:szCs w:val="24"/>
          <w:u w:color="000000"/>
          <w:lang w:eastAsia="ar-SA"/>
        </w:rPr>
        <w:t>Līdzēji</w:t>
      </w:r>
      <w:r w:rsidRPr="008F78EC">
        <w:rPr>
          <w:rFonts w:ascii="Times New Roman" w:eastAsia="Times New Roman" w:hAnsi="Times New Roman" w:cs="Times New Roman"/>
          <w:sz w:val="24"/>
          <w:szCs w:val="24"/>
          <w:u w:color="000000"/>
          <w:lang w:eastAsia="ar-SA"/>
        </w:rPr>
        <w:t xml:space="preserve"> apliecina, ka ir iepazinušies ar Līguma noteikumiem, un apņemas tos pildīt un ievērot.</w:t>
      </w:r>
    </w:p>
    <w:p w:rsidR="008F78EC" w:rsidRPr="008F78EC" w:rsidRDefault="008F78EC" w:rsidP="008F78E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8F78EC">
        <w:rPr>
          <w:rFonts w:ascii="Times New Roman" w:eastAsia="Times New Roman" w:hAnsi="Times New Roman" w:cs="Times New Roman"/>
          <w:sz w:val="24"/>
          <w:szCs w:val="24"/>
          <w:u w:color="000000"/>
          <w:lang w:eastAsia="ar-SA"/>
        </w:rPr>
        <w:t>15.8.</w:t>
      </w:r>
      <w:r w:rsidRPr="008F78EC">
        <w:rPr>
          <w:rFonts w:ascii="Times New Roman" w:eastAsia="Times New Roman" w:hAnsi="Times New Roman" w:cs="Times New Roman"/>
          <w:sz w:val="24"/>
          <w:szCs w:val="24"/>
          <w:u w:color="000000"/>
          <w:lang w:eastAsia="ar-SA"/>
        </w:rPr>
        <w:tab/>
        <w:t xml:space="preserve">Līgums stājas spēkā ar tā abpusējas parakstīšanas dienu un ir spēkā līdz abu </w:t>
      </w:r>
      <w:r w:rsidRPr="008F78EC">
        <w:rPr>
          <w:rFonts w:ascii="Times New Roman" w:eastAsia="Times New Roman" w:hAnsi="Times New Roman" w:cs="Times New Roman"/>
          <w:b/>
          <w:sz w:val="24"/>
          <w:szCs w:val="24"/>
          <w:u w:color="000000"/>
          <w:lang w:eastAsia="ar-SA"/>
        </w:rPr>
        <w:t xml:space="preserve">Līdzēju </w:t>
      </w:r>
      <w:r w:rsidRPr="008F78EC">
        <w:rPr>
          <w:rFonts w:ascii="Times New Roman" w:eastAsia="Times New Roman" w:hAnsi="Times New Roman" w:cs="Times New Roman"/>
          <w:sz w:val="24"/>
          <w:szCs w:val="24"/>
          <w:u w:color="000000"/>
          <w:lang w:eastAsia="ar-SA"/>
        </w:rPr>
        <w:t>saistību izpildei.</w:t>
      </w:r>
    </w:p>
    <w:p w:rsidR="008F78EC" w:rsidRPr="008F78EC" w:rsidRDefault="008F78EC" w:rsidP="008F78E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keepNext/>
        <w:widowControl w:val="0"/>
        <w:pBdr>
          <w:top w:val="nil"/>
          <w:left w:val="nil"/>
          <w:bottom w:val="nil"/>
          <w:right w:val="nil"/>
          <w:between w:val="nil"/>
          <w:bar w:val="nil"/>
        </w:pBdr>
        <w:spacing w:after="24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16. PUŠU JURIDISKĀS ADRESES UN REKVIZĪTI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F78EC" w:rsidRPr="008F78EC" w:rsidTr="00763381">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keepNext/>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PASŪTĪTĀJS</w:t>
            </w:r>
          </w:p>
        </w:tc>
        <w:tc>
          <w:tcPr>
            <w:tcW w:w="4680"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keepNext/>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IZPILDĪTĀJS</w:t>
            </w:r>
          </w:p>
        </w:tc>
      </w:tr>
      <w:tr w:rsidR="008F78EC" w:rsidRPr="008F78EC" w:rsidTr="00763381">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000000"/>
                <w:sz w:val="24"/>
                <w:szCs w:val="24"/>
                <w:u w:color="000000"/>
                <w:bdr w:val="nil"/>
                <w:lang w:eastAsia="lv-LV"/>
              </w:rPr>
            </w:pPr>
            <w:r w:rsidRPr="008F78EC">
              <w:rPr>
                <w:rFonts w:ascii="Times New Roman" w:eastAsia="Arial Unicode MS" w:hAnsi="Times New Roman" w:cs="Times New Roman"/>
                <w:b/>
                <w:bCs/>
                <w:color w:val="000000"/>
                <w:sz w:val="24"/>
                <w:szCs w:val="24"/>
                <w:u w:color="000000"/>
                <w:bdr w:val="nil"/>
                <w:lang w:eastAsia="lv-LV"/>
              </w:rPr>
              <w:t xml:space="preserve">Siguldas novada pašvaldība </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Juridiskā adrese: </w:t>
            </w:r>
            <w:r w:rsidRPr="008F78EC">
              <w:rPr>
                <w:rFonts w:ascii="Times New Roman" w:eastAsia="Arial Unicode MS" w:hAnsi="Times New Roman" w:cs="Times New Roman"/>
                <w:color w:val="000000"/>
                <w:spacing w:val="-6"/>
                <w:sz w:val="24"/>
                <w:szCs w:val="24"/>
                <w:u w:color="000000"/>
                <w:bdr w:val="nil"/>
                <w:lang w:eastAsia="lv-LV"/>
              </w:rPr>
              <w:t>Pils iela 16, Sigulda</w:t>
            </w:r>
            <w:r w:rsidRPr="008F78EC">
              <w:rPr>
                <w:rFonts w:ascii="Times New Roman" w:eastAsia="Arial Unicode MS" w:hAnsi="Times New Roman" w:cs="Times New Roman"/>
                <w:color w:val="000000"/>
                <w:sz w:val="24"/>
                <w:szCs w:val="24"/>
                <w:u w:color="000000"/>
                <w:bdr w:val="nil"/>
                <w:lang w:eastAsia="lv-LV"/>
              </w:rPr>
              <w:t>,</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Siguldas novads, LV-2150 </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Reģ. Nr. 90000048152</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Reģ. Nr. PVN90000048152</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AS SEB Banka</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Konts: LV15UNLA0027800130404</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Kods: UNLALV2X</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e-pasts</w:t>
            </w:r>
            <w:r w:rsidRPr="004243C4">
              <w:rPr>
                <w:rFonts w:ascii="Times New Roman" w:eastAsia="Arial Unicode MS" w:hAnsi="Times New Roman" w:cs="Times New Roman"/>
                <w:color w:val="000000"/>
                <w:sz w:val="24"/>
                <w:szCs w:val="24"/>
                <w:u w:color="000000"/>
                <w:bdr w:val="nil"/>
                <w:lang w:eastAsia="lv-LV"/>
              </w:rPr>
              <w:t xml:space="preserve">: </w:t>
            </w:r>
            <w:hyperlink r:id="rId7" w:history="1">
              <w:r w:rsidRPr="004243C4">
                <w:rPr>
                  <w:rFonts w:ascii="Times New Roman" w:eastAsia="Arial Unicode MS" w:hAnsi="Times New Roman" w:cs="Times New Roman"/>
                  <w:sz w:val="24"/>
                  <w:szCs w:val="24"/>
                  <w:u w:val="single" w:color="000000"/>
                  <w:bdr w:val="nil"/>
                  <w:lang w:eastAsia="lv-LV"/>
                </w:rPr>
                <w:t>pasvaldiba@sigulda.lv</w:t>
              </w:r>
            </w:hyperlink>
            <w:r w:rsidRPr="008F78EC">
              <w:rPr>
                <w:rFonts w:ascii="Times New Roman" w:eastAsia="Arial Unicode MS" w:hAnsi="Times New Roman" w:cs="Times New Roman"/>
                <w:color w:val="000000"/>
                <w:sz w:val="24"/>
                <w:szCs w:val="24"/>
                <w:u w:color="000000"/>
                <w:bdr w:val="nil"/>
                <w:lang w:eastAsia="lv-LV"/>
              </w:rPr>
              <w:t xml:space="preserve"> </w:t>
            </w:r>
          </w:p>
          <w:p w:rsidR="008F78EC" w:rsidRPr="008F78EC" w:rsidRDefault="008F78EC" w:rsidP="008F78E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keepNext/>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 </w:t>
            </w:r>
          </w:p>
          <w:p w:rsidR="008F78EC" w:rsidRPr="008F78EC" w:rsidRDefault="008F78EC" w:rsidP="008F78EC">
            <w:pPr>
              <w:keepNext/>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r>
      <w:tr w:rsidR="008F78EC" w:rsidRPr="008F78EC" w:rsidTr="00763381">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_____________________   ____________</w:t>
            </w:r>
          </w:p>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Izpilddirektore                     J.Zarandija                      </w:t>
            </w:r>
          </w:p>
        </w:tc>
        <w:tc>
          <w:tcPr>
            <w:tcW w:w="4680" w:type="dxa"/>
            <w:tcBorders>
              <w:top w:val="nil"/>
              <w:left w:val="nil"/>
              <w:bottom w:val="nil"/>
              <w:right w:val="nil"/>
            </w:tcBorders>
            <w:shd w:val="clear" w:color="auto" w:fill="auto"/>
            <w:tcMar>
              <w:top w:w="80" w:type="dxa"/>
              <w:left w:w="80" w:type="dxa"/>
              <w:bottom w:w="80" w:type="dxa"/>
              <w:right w:w="80" w:type="dxa"/>
            </w:tcMar>
          </w:tcPr>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p w:rsidR="008F78EC" w:rsidRPr="008F78EC" w:rsidRDefault="008F78EC" w:rsidP="008F78EC">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r w:rsidRPr="008F78EC">
              <w:rPr>
                <w:rFonts w:ascii="Times New Roman" w:eastAsia="Arial Unicode MS" w:hAnsi="Times New Roman" w:cs="Times New Roman"/>
                <w:color w:val="000000"/>
                <w:sz w:val="24"/>
                <w:szCs w:val="24"/>
                <w:u w:color="000000"/>
                <w:bdr w:val="nil"/>
                <w:lang w:eastAsia="lv-LV"/>
              </w:rPr>
              <w:t xml:space="preserve">_____________________  _________  </w:t>
            </w:r>
          </w:p>
          <w:p w:rsidR="008F78EC" w:rsidRPr="008F78EC" w:rsidRDefault="008F78EC" w:rsidP="008F78EC">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rsidR="008F78EC" w:rsidRDefault="008F78EC"/>
    <w:sectPr w:rsidR="008F78EC" w:rsidSect="00116492">
      <w:footerReference w:type="default" r:id="rId8"/>
      <w:pgSz w:w="11900" w:h="16840"/>
      <w:pgMar w:top="993" w:right="1191" w:bottom="113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4EA" w:rsidRDefault="004764EA">
      <w:pPr>
        <w:spacing w:after="0" w:line="240" w:lineRule="auto"/>
      </w:pPr>
      <w:r>
        <w:separator/>
      </w:r>
    </w:p>
  </w:endnote>
  <w:endnote w:type="continuationSeparator" w:id="0">
    <w:p w:rsidR="004764EA" w:rsidRDefault="0047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492" w:rsidRDefault="008F78EC">
    <w:pPr>
      <w:pStyle w:val="Footer"/>
      <w:jc w:val="center"/>
    </w:pPr>
    <w:r>
      <w:fldChar w:fldCharType="begin"/>
    </w:r>
    <w:r>
      <w:instrText xml:space="preserve"> PAGE </w:instrText>
    </w:r>
    <w:r>
      <w:fldChar w:fldCharType="separate"/>
    </w:r>
    <w:r w:rsidR="00CF486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4EA" w:rsidRDefault="004764EA">
      <w:pPr>
        <w:spacing w:after="0" w:line="240" w:lineRule="auto"/>
      </w:pPr>
      <w:r>
        <w:separator/>
      </w:r>
    </w:p>
  </w:footnote>
  <w:footnote w:type="continuationSeparator" w:id="0">
    <w:p w:rsidR="004764EA" w:rsidRDefault="00476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3"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7"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8"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0"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1"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2"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3"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4"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5"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16"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7"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18"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19"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0"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1" w15:restartNumberingAfterBreak="0">
    <w:nsid w:val="308176EE"/>
    <w:multiLevelType w:val="hybridMultilevel"/>
    <w:tmpl w:val="879043BA"/>
    <w:lvl w:ilvl="0" w:tplc="AB429C74">
      <w:start w:val="13"/>
      <w:numFmt w:val="decimal"/>
      <w:lvlText w:val="%1."/>
      <w:lvlJc w:val="left"/>
      <w:pPr>
        <w:ind w:left="900" w:hanging="360"/>
      </w:pPr>
      <w:rPr>
        <w:rFonts w:hint="default"/>
        <w:b/>
        <w:sz w:val="24"/>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2"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3"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4"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5" w15:restartNumberingAfterBreak="0">
    <w:nsid w:val="38D503BE"/>
    <w:multiLevelType w:val="multilevel"/>
    <w:tmpl w:val="66A686E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7"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8"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9"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1"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2"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3"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4"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5"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6"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37" w15:restartNumberingAfterBreak="0">
    <w:nsid w:val="52F00883"/>
    <w:multiLevelType w:val="multilevel"/>
    <w:tmpl w:val="66A686E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9"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0"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1"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2"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44" w15:restartNumberingAfterBreak="0">
    <w:nsid w:val="5E23363B"/>
    <w:multiLevelType w:val="hybridMultilevel"/>
    <w:tmpl w:val="7A267394"/>
    <w:lvl w:ilvl="0" w:tplc="CC86DF40">
      <w:start w:val="1"/>
      <w:numFmt w:val="decimal"/>
      <w:lvlText w:val="%1."/>
      <w:lvlJc w:val="left"/>
      <w:pPr>
        <w:ind w:left="717" w:hanging="36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5"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46"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7"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48"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9"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0"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1"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2"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3"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54"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55" w15:restartNumberingAfterBreak="0">
    <w:nsid w:val="79212F3C"/>
    <w:multiLevelType w:val="multilevel"/>
    <w:tmpl w:val="FEE6725E"/>
    <w:lvl w:ilvl="0">
      <w:start w:val="4"/>
      <w:numFmt w:val="decimal"/>
      <w:lvlText w:val="%1."/>
      <w:lvlJc w:val="left"/>
      <w:pPr>
        <w:ind w:left="360" w:hanging="360"/>
      </w:pPr>
      <w:rPr>
        <w:rFonts w:hint="default"/>
        <w:i w:val="0"/>
        <w:color w:val="auto"/>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57"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8"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9"/>
  </w:num>
  <w:num w:numId="20">
    <w:abstractNumId w:val="22"/>
  </w:num>
  <w:num w:numId="21">
    <w:abstractNumId w:val="23"/>
  </w:num>
  <w:num w:numId="22">
    <w:abstractNumId w:val="24"/>
  </w:num>
  <w:num w:numId="23">
    <w:abstractNumId w:val="26"/>
  </w:num>
  <w:num w:numId="24">
    <w:abstractNumId w:val="27"/>
  </w:num>
  <w:num w:numId="25">
    <w:abstractNumId w:val="28"/>
  </w:num>
  <w:num w:numId="26">
    <w:abstractNumId w:val="30"/>
  </w:num>
  <w:num w:numId="27">
    <w:abstractNumId w:val="31"/>
  </w:num>
  <w:num w:numId="28">
    <w:abstractNumId w:val="33"/>
  </w:num>
  <w:num w:numId="29">
    <w:abstractNumId w:val="34"/>
  </w:num>
  <w:num w:numId="30">
    <w:abstractNumId w:val="35"/>
  </w:num>
  <w:num w:numId="31">
    <w:abstractNumId w:val="36"/>
  </w:num>
  <w:num w:numId="32">
    <w:abstractNumId w:val="38"/>
  </w:num>
  <w:num w:numId="33">
    <w:abstractNumId w:val="39"/>
  </w:num>
  <w:num w:numId="34">
    <w:abstractNumId w:val="40"/>
  </w:num>
  <w:num w:numId="35">
    <w:abstractNumId w:val="41"/>
  </w:num>
  <w:num w:numId="36">
    <w:abstractNumId w:val="43"/>
  </w:num>
  <w:num w:numId="37">
    <w:abstractNumId w:val="45"/>
  </w:num>
  <w:num w:numId="38">
    <w:abstractNumId w:val="46"/>
  </w:num>
  <w:num w:numId="39">
    <w:abstractNumId w:val="47"/>
  </w:num>
  <w:num w:numId="40">
    <w:abstractNumId w:val="48"/>
  </w:num>
  <w:num w:numId="41">
    <w:abstractNumId w:val="49"/>
  </w:num>
  <w:num w:numId="42">
    <w:abstractNumId w:val="50"/>
  </w:num>
  <w:num w:numId="43">
    <w:abstractNumId w:val="51"/>
  </w:num>
  <w:num w:numId="44">
    <w:abstractNumId w:val="52"/>
  </w:num>
  <w:num w:numId="45">
    <w:abstractNumId w:val="53"/>
  </w:num>
  <w:num w:numId="46">
    <w:abstractNumId w:val="54"/>
  </w:num>
  <w:num w:numId="47">
    <w:abstractNumId w:val="56"/>
  </w:num>
  <w:num w:numId="48">
    <w:abstractNumId w:val="57"/>
  </w:num>
  <w:num w:numId="49">
    <w:abstractNumId w:val="58"/>
  </w:num>
  <w:num w:numId="50">
    <w:abstractNumId w:val="59"/>
  </w:num>
  <w:num w:numId="51">
    <w:abstractNumId w:val="42"/>
  </w:num>
  <w:num w:numId="52">
    <w:abstractNumId w:val="32"/>
  </w:num>
  <w:num w:numId="53">
    <w:abstractNumId w:val="15"/>
  </w:num>
  <w:num w:numId="54">
    <w:abstractNumId w:val="20"/>
  </w:num>
  <w:num w:numId="55">
    <w:abstractNumId w:val="44"/>
  </w:num>
  <w:num w:numId="56">
    <w:abstractNumId w:val="25"/>
  </w:num>
  <w:num w:numId="57">
    <w:abstractNumId w:val="21"/>
  </w:num>
  <w:num w:numId="58">
    <w:abstractNumId w:val="29"/>
  </w:num>
  <w:num w:numId="59">
    <w:abstractNumId w:val="55"/>
  </w:num>
  <w:num w:numId="60">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EC"/>
    <w:rsid w:val="001E2346"/>
    <w:rsid w:val="00371CAF"/>
    <w:rsid w:val="003D5B19"/>
    <w:rsid w:val="004243C4"/>
    <w:rsid w:val="0044046F"/>
    <w:rsid w:val="004764EA"/>
    <w:rsid w:val="00682321"/>
    <w:rsid w:val="00712058"/>
    <w:rsid w:val="00780A6D"/>
    <w:rsid w:val="007A2212"/>
    <w:rsid w:val="007A75EC"/>
    <w:rsid w:val="00812ACB"/>
    <w:rsid w:val="008F78EC"/>
    <w:rsid w:val="009056D7"/>
    <w:rsid w:val="00955D85"/>
    <w:rsid w:val="00AA3656"/>
    <w:rsid w:val="00AD33E4"/>
    <w:rsid w:val="00AD3613"/>
    <w:rsid w:val="00C006FE"/>
    <w:rsid w:val="00C25A92"/>
    <w:rsid w:val="00C66147"/>
    <w:rsid w:val="00CB490B"/>
    <w:rsid w:val="00CB5C6B"/>
    <w:rsid w:val="00CF4866"/>
    <w:rsid w:val="00E01BDA"/>
    <w:rsid w:val="00E92BD6"/>
    <w:rsid w:val="00EF404C"/>
    <w:rsid w:val="00F54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8136"/>
  <w15:chartTrackingRefBased/>
  <w15:docId w15:val="{91D72DD6-6C4E-45F6-BDD8-52088A2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BodyA"/>
    <w:link w:val="Heading2Char"/>
    <w:unhideWhenUsed/>
    <w:qFormat/>
    <w:rsid w:val="008F78EC"/>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8F78EC"/>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8F78EC"/>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78EC"/>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8F78EC"/>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8F78EC"/>
    <w:rPr>
      <w:rFonts w:ascii="Times New Roman" w:eastAsia="Times New Roman" w:hAnsi="Arial Unicode MS" w:cs="Arial Unicode MS"/>
      <w:b/>
      <w:bCs/>
      <w:i/>
      <w:iCs/>
      <w:color w:val="000000"/>
      <w:sz w:val="26"/>
      <w:szCs w:val="26"/>
      <w:u w:color="000000"/>
      <w:lang w:val="en-US" w:eastAsia="lv-LV"/>
    </w:rPr>
  </w:style>
  <w:style w:type="numbering" w:customStyle="1" w:styleId="NoList1">
    <w:name w:val="No List1"/>
    <w:next w:val="NoList"/>
    <w:uiPriority w:val="99"/>
    <w:semiHidden/>
    <w:unhideWhenUsed/>
    <w:rsid w:val="008F78EC"/>
  </w:style>
  <w:style w:type="character" w:styleId="Hyperlink">
    <w:name w:val="Hyperlink"/>
    <w:unhideWhenUsed/>
    <w:rsid w:val="008F78EC"/>
    <w:rPr>
      <w:u w:val="single"/>
    </w:rPr>
  </w:style>
  <w:style w:type="character" w:customStyle="1" w:styleId="FollowedHyperlink1">
    <w:name w:val="FollowedHyperlink1"/>
    <w:basedOn w:val="DefaultParagraphFont"/>
    <w:uiPriority w:val="99"/>
    <w:semiHidden/>
    <w:unhideWhenUsed/>
    <w:rsid w:val="008F78EC"/>
    <w:rPr>
      <w:color w:val="954F72"/>
      <w:u w:val="single"/>
    </w:rPr>
  </w:style>
  <w:style w:type="paragraph" w:customStyle="1" w:styleId="BodyA">
    <w:name w:val="Body A"/>
    <w:rsid w:val="008F78EC"/>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8F78EC"/>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8F78EC"/>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8F78EC"/>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8F78EC"/>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8F78EC"/>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8F78EC"/>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8F78EC"/>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8F78EC"/>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8F78EC"/>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8F78EC"/>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8F78EC"/>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8F78EC"/>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8F78EC"/>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8F78EC"/>
    <w:rPr>
      <w:rFonts w:ascii="Times New Roman" w:eastAsia="Arial Unicode MS" w:hAnsi="Arial Unicode MS" w:cs="Arial Unicode MS"/>
      <w:color w:val="000000"/>
      <w:sz w:val="28"/>
      <w:szCs w:val="28"/>
      <w:u w:color="000000"/>
      <w:lang w:val="de-DE" w:eastAsia="lv-LV"/>
    </w:rPr>
  </w:style>
  <w:style w:type="paragraph" w:styleId="ListParagraph">
    <w:name w:val="List Paragraph"/>
    <w:qFormat/>
    <w:rsid w:val="008F78EC"/>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8F78EC"/>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8F78EC"/>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8F78EC"/>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8F78EC"/>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8F78EC"/>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8F78EC"/>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8F78EC"/>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8F78EC"/>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8F78EC"/>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8F78EC"/>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8F78EC"/>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8F78EC"/>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8F78EC"/>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8F78EC"/>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8F78EC"/>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8F78EC"/>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8F78EC"/>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8F78EC"/>
  </w:style>
  <w:style w:type="character" w:customStyle="1" w:styleId="Hyperlink0">
    <w:name w:val="Hyperlink.0"/>
    <w:basedOn w:val="None"/>
    <w:rsid w:val="008F78EC"/>
    <w:rPr>
      <w:color w:val="0000FF"/>
      <w:u w:val="single" w:color="0000FF"/>
      <w:lang w:val="es-ES_tradnl"/>
    </w:rPr>
  </w:style>
  <w:style w:type="character" w:customStyle="1" w:styleId="Hyperlink1">
    <w:name w:val="Hyperlink.1"/>
    <w:basedOn w:val="None"/>
    <w:rsid w:val="008F78EC"/>
    <w:rPr>
      <w:color w:val="0000FF"/>
      <w:u w:val="single" w:color="0000FF"/>
    </w:rPr>
  </w:style>
  <w:style w:type="character" w:customStyle="1" w:styleId="Hyperlink2">
    <w:name w:val="Hyperlink.2"/>
    <w:basedOn w:val="None"/>
    <w:rsid w:val="008F78EC"/>
    <w:rPr>
      <w:color w:val="0000FF"/>
      <w:sz w:val="24"/>
      <w:szCs w:val="24"/>
      <w:u w:val="single" w:color="0000FF"/>
    </w:rPr>
  </w:style>
  <w:style w:type="character" w:customStyle="1" w:styleId="Hyperlink3">
    <w:name w:val="Hyperlink.3"/>
    <w:basedOn w:val="None"/>
    <w:rsid w:val="008F78EC"/>
    <w:rPr>
      <w:rFonts w:ascii="Arial" w:eastAsia="Arial" w:hAnsi="Arial" w:cs="Arial" w:hint="default"/>
      <w:color w:val="0000FF"/>
      <w:sz w:val="16"/>
      <w:szCs w:val="16"/>
      <w:u w:val="single" w:color="0000FF"/>
    </w:rPr>
  </w:style>
  <w:style w:type="character" w:customStyle="1" w:styleId="Hyperlink4">
    <w:name w:val="Hyperlink.4"/>
    <w:basedOn w:val="None"/>
    <w:rsid w:val="008F78EC"/>
    <w:rPr>
      <w:rFonts w:ascii="Arial" w:eastAsia="Arial" w:hAnsi="Arial" w:cs="Arial" w:hint="default"/>
      <w:color w:val="0000FF"/>
      <w:sz w:val="14"/>
      <w:szCs w:val="14"/>
      <w:u w:val="single" w:color="0000FF"/>
    </w:rPr>
  </w:style>
  <w:style w:type="character" w:customStyle="1" w:styleId="Hyperlink5">
    <w:name w:val="Hyperlink.5"/>
    <w:basedOn w:val="None"/>
    <w:rsid w:val="008F78EC"/>
    <w:rPr>
      <w:color w:val="0000FF"/>
      <w:sz w:val="22"/>
      <w:szCs w:val="22"/>
      <w:u w:val="single" w:color="0000FF"/>
    </w:rPr>
  </w:style>
  <w:style w:type="numbering" w:customStyle="1" w:styleId="List53">
    <w:name w:val="List 53"/>
    <w:rsid w:val="008F78EC"/>
    <w:pPr>
      <w:numPr>
        <w:numId w:val="1"/>
      </w:numPr>
    </w:pPr>
  </w:style>
  <w:style w:type="numbering" w:customStyle="1" w:styleId="List12">
    <w:name w:val="List 12"/>
    <w:rsid w:val="008F78EC"/>
    <w:pPr>
      <w:numPr>
        <w:numId w:val="2"/>
      </w:numPr>
    </w:pPr>
  </w:style>
  <w:style w:type="numbering" w:customStyle="1" w:styleId="List24">
    <w:name w:val="List 24"/>
    <w:rsid w:val="008F78EC"/>
    <w:pPr>
      <w:numPr>
        <w:numId w:val="3"/>
      </w:numPr>
    </w:pPr>
  </w:style>
  <w:style w:type="numbering" w:customStyle="1" w:styleId="List11">
    <w:name w:val="List 11"/>
    <w:rsid w:val="008F78EC"/>
    <w:pPr>
      <w:numPr>
        <w:numId w:val="4"/>
      </w:numPr>
    </w:pPr>
  </w:style>
  <w:style w:type="numbering" w:customStyle="1" w:styleId="List33">
    <w:name w:val="List 33"/>
    <w:rsid w:val="008F78EC"/>
    <w:pPr>
      <w:numPr>
        <w:numId w:val="5"/>
      </w:numPr>
    </w:pPr>
  </w:style>
  <w:style w:type="numbering" w:customStyle="1" w:styleId="List29">
    <w:name w:val="List 29"/>
    <w:rsid w:val="008F78EC"/>
    <w:pPr>
      <w:numPr>
        <w:numId w:val="6"/>
      </w:numPr>
    </w:pPr>
  </w:style>
  <w:style w:type="numbering" w:customStyle="1" w:styleId="List31">
    <w:name w:val="List 31"/>
    <w:rsid w:val="008F78EC"/>
    <w:pPr>
      <w:numPr>
        <w:numId w:val="7"/>
      </w:numPr>
    </w:pPr>
  </w:style>
  <w:style w:type="numbering" w:customStyle="1" w:styleId="List22">
    <w:name w:val="List 22"/>
    <w:rsid w:val="008F78EC"/>
    <w:pPr>
      <w:numPr>
        <w:numId w:val="8"/>
      </w:numPr>
    </w:pPr>
  </w:style>
  <w:style w:type="numbering" w:customStyle="1" w:styleId="List21">
    <w:name w:val="List 21"/>
    <w:rsid w:val="008F78EC"/>
    <w:pPr>
      <w:numPr>
        <w:numId w:val="9"/>
      </w:numPr>
    </w:pPr>
  </w:style>
  <w:style w:type="numbering" w:customStyle="1" w:styleId="List47">
    <w:name w:val="List 47"/>
    <w:rsid w:val="008F78EC"/>
    <w:pPr>
      <w:numPr>
        <w:numId w:val="10"/>
      </w:numPr>
    </w:pPr>
  </w:style>
  <w:style w:type="numbering" w:customStyle="1" w:styleId="List20">
    <w:name w:val="List 20"/>
    <w:rsid w:val="008F78EC"/>
    <w:pPr>
      <w:numPr>
        <w:numId w:val="11"/>
      </w:numPr>
    </w:pPr>
  </w:style>
  <w:style w:type="numbering" w:customStyle="1" w:styleId="List14">
    <w:name w:val="List 14"/>
    <w:rsid w:val="008F78EC"/>
    <w:pPr>
      <w:numPr>
        <w:numId w:val="12"/>
      </w:numPr>
    </w:pPr>
  </w:style>
  <w:style w:type="numbering" w:customStyle="1" w:styleId="List8">
    <w:name w:val="List 8"/>
    <w:rsid w:val="008F78EC"/>
    <w:pPr>
      <w:numPr>
        <w:numId w:val="13"/>
      </w:numPr>
    </w:pPr>
  </w:style>
  <w:style w:type="numbering" w:customStyle="1" w:styleId="List43">
    <w:name w:val="List 43"/>
    <w:rsid w:val="008F78EC"/>
    <w:pPr>
      <w:numPr>
        <w:numId w:val="14"/>
      </w:numPr>
    </w:pPr>
  </w:style>
  <w:style w:type="numbering" w:customStyle="1" w:styleId="List7">
    <w:name w:val="List 7"/>
    <w:rsid w:val="008F78EC"/>
    <w:pPr>
      <w:numPr>
        <w:numId w:val="15"/>
      </w:numPr>
    </w:pPr>
  </w:style>
  <w:style w:type="numbering" w:customStyle="1" w:styleId="List25">
    <w:name w:val="List 25"/>
    <w:rsid w:val="008F78EC"/>
    <w:pPr>
      <w:numPr>
        <w:numId w:val="16"/>
      </w:numPr>
    </w:pPr>
  </w:style>
  <w:style w:type="numbering" w:customStyle="1" w:styleId="List41">
    <w:name w:val="List 41"/>
    <w:rsid w:val="008F78EC"/>
    <w:pPr>
      <w:numPr>
        <w:numId w:val="17"/>
      </w:numPr>
    </w:pPr>
  </w:style>
  <w:style w:type="numbering" w:customStyle="1" w:styleId="List38">
    <w:name w:val="List 38"/>
    <w:rsid w:val="008F78EC"/>
    <w:pPr>
      <w:numPr>
        <w:numId w:val="18"/>
      </w:numPr>
    </w:pPr>
  </w:style>
  <w:style w:type="numbering" w:customStyle="1" w:styleId="List52">
    <w:name w:val="List 52"/>
    <w:rsid w:val="008F78EC"/>
    <w:pPr>
      <w:numPr>
        <w:numId w:val="19"/>
      </w:numPr>
    </w:pPr>
  </w:style>
  <w:style w:type="numbering" w:customStyle="1" w:styleId="List50">
    <w:name w:val="List 50"/>
    <w:rsid w:val="008F78EC"/>
    <w:pPr>
      <w:numPr>
        <w:numId w:val="20"/>
      </w:numPr>
    </w:pPr>
  </w:style>
  <w:style w:type="numbering" w:customStyle="1" w:styleId="List51">
    <w:name w:val="List 51"/>
    <w:rsid w:val="008F78EC"/>
    <w:pPr>
      <w:numPr>
        <w:numId w:val="21"/>
      </w:numPr>
    </w:pPr>
  </w:style>
  <w:style w:type="numbering" w:customStyle="1" w:styleId="List17">
    <w:name w:val="List 17"/>
    <w:rsid w:val="008F78EC"/>
    <w:pPr>
      <w:numPr>
        <w:numId w:val="22"/>
      </w:numPr>
    </w:pPr>
  </w:style>
  <w:style w:type="numbering" w:customStyle="1" w:styleId="List36">
    <w:name w:val="List 36"/>
    <w:rsid w:val="008F78EC"/>
    <w:pPr>
      <w:numPr>
        <w:numId w:val="23"/>
      </w:numPr>
    </w:pPr>
  </w:style>
  <w:style w:type="numbering" w:customStyle="1" w:styleId="List19">
    <w:name w:val="List 19"/>
    <w:rsid w:val="008F78EC"/>
    <w:pPr>
      <w:numPr>
        <w:numId w:val="24"/>
      </w:numPr>
    </w:pPr>
  </w:style>
  <w:style w:type="numbering" w:customStyle="1" w:styleId="List30">
    <w:name w:val="List 30"/>
    <w:rsid w:val="008F78EC"/>
    <w:pPr>
      <w:numPr>
        <w:numId w:val="25"/>
      </w:numPr>
    </w:pPr>
  </w:style>
  <w:style w:type="numbering" w:customStyle="1" w:styleId="List40">
    <w:name w:val="List 40"/>
    <w:rsid w:val="008F78EC"/>
    <w:pPr>
      <w:numPr>
        <w:numId w:val="26"/>
      </w:numPr>
    </w:pPr>
  </w:style>
  <w:style w:type="numbering" w:customStyle="1" w:styleId="List45">
    <w:name w:val="List 45"/>
    <w:rsid w:val="008F78EC"/>
    <w:pPr>
      <w:numPr>
        <w:numId w:val="27"/>
      </w:numPr>
    </w:pPr>
  </w:style>
  <w:style w:type="numbering" w:customStyle="1" w:styleId="List35">
    <w:name w:val="List 35"/>
    <w:rsid w:val="008F78EC"/>
    <w:pPr>
      <w:numPr>
        <w:numId w:val="28"/>
      </w:numPr>
    </w:pPr>
  </w:style>
  <w:style w:type="numbering" w:customStyle="1" w:styleId="List18">
    <w:name w:val="List 18"/>
    <w:rsid w:val="008F78EC"/>
    <w:pPr>
      <w:numPr>
        <w:numId w:val="29"/>
      </w:numPr>
    </w:pPr>
  </w:style>
  <w:style w:type="numbering" w:customStyle="1" w:styleId="List32">
    <w:name w:val="List 32"/>
    <w:rsid w:val="008F78EC"/>
    <w:pPr>
      <w:numPr>
        <w:numId w:val="30"/>
      </w:numPr>
    </w:pPr>
  </w:style>
  <w:style w:type="numbering" w:customStyle="1" w:styleId="List13">
    <w:name w:val="List 13"/>
    <w:rsid w:val="008F78EC"/>
    <w:pPr>
      <w:numPr>
        <w:numId w:val="31"/>
      </w:numPr>
    </w:pPr>
  </w:style>
  <w:style w:type="numbering" w:customStyle="1" w:styleId="List15">
    <w:name w:val="List 15"/>
    <w:rsid w:val="008F78EC"/>
    <w:pPr>
      <w:numPr>
        <w:numId w:val="32"/>
      </w:numPr>
    </w:pPr>
  </w:style>
  <w:style w:type="numbering" w:customStyle="1" w:styleId="List28">
    <w:name w:val="List 28"/>
    <w:rsid w:val="008F78EC"/>
    <w:pPr>
      <w:numPr>
        <w:numId w:val="33"/>
      </w:numPr>
    </w:pPr>
  </w:style>
  <w:style w:type="numbering" w:customStyle="1" w:styleId="List9">
    <w:name w:val="List 9"/>
    <w:rsid w:val="008F78EC"/>
    <w:pPr>
      <w:numPr>
        <w:numId w:val="34"/>
      </w:numPr>
    </w:pPr>
  </w:style>
  <w:style w:type="numbering" w:customStyle="1" w:styleId="List6">
    <w:name w:val="List 6"/>
    <w:rsid w:val="008F78EC"/>
    <w:pPr>
      <w:numPr>
        <w:numId w:val="35"/>
      </w:numPr>
    </w:pPr>
  </w:style>
  <w:style w:type="numbering" w:customStyle="1" w:styleId="List42">
    <w:name w:val="List 42"/>
    <w:rsid w:val="008F78EC"/>
    <w:pPr>
      <w:numPr>
        <w:numId w:val="36"/>
      </w:numPr>
    </w:pPr>
  </w:style>
  <w:style w:type="numbering" w:customStyle="1" w:styleId="List39">
    <w:name w:val="List 39"/>
    <w:rsid w:val="008F78EC"/>
    <w:pPr>
      <w:numPr>
        <w:numId w:val="37"/>
      </w:numPr>
    </w:pPr>
  </w:style>
  <w:style w:type="numbering" w:customStyle="1" w:styleId="List49">
    <w:name w:val="List 49"/>
    <w:rsid w:val="008F78EC"/>
    <w:pPr>
      <w:numPr>
        <w:numId w:val="38"/>
      </w:numPr>
    </w:pPr>
  </w:style>
  <w:style w:type="numbering" w:customStyle="1" w:styleId="List26">
    <w:name w:val="List 26"/>
    <w:rsid w:val="008F78EC"/>
    <w:pPr>
      <w:numPr>
        <w:numId w:val="39"/>
      </w:numPr>
    </w:pPr>
  </w:style>
  <w:style w:type="numbering" w:customStyle="1" w:styleId="List23">
    <w:name w:val="List 23"/>
    <w:rsid w:val="008F78EC"/>
    <w:pPr>
      <w:numPr>
        <w:numId w:val="40"/>
      </w:numPr>
    </w:pPr>
  </w:style>
  <w:style w:type="numbering" w:customStyle="1" w:styleId="List48">
    <w:name w:val="List 48"/>
    <w:rsid w:val="008F78EC"/>
    <w:pPr>
      <w:numPr>
        <w:numId w:val="41"/>
      </w:numPr>
    </w:pPr>
  </w:style>
  <w:style w:type="numbering" w:customStyle="1" w:styleId="List44">
    <w:name w:val="List 44"/>
    <w:rsid w:val="008F78EC"/>
    <w:pPr>
      <w:numPr>
        <w:numId w:val="42"/>
      </w:numPr>
    </w:pPr>
  </w:style>
  <w:style w:type="numbering" w:customStyle="1" w:styleId="List16">
    <w:name w:val="List 16"/>
    <w:rsid w:val="008F78EC"/>
    <w:pPr>
      <w:numPr>
        <w:numId w:val="43"/>
      </w:numPr>
    </w:pPr>
  </w:style>
  <w:style w:type="numbering" w:customStyle="1" w:styleId="List34">
    <w:name w:val="List 34"/>
    <w:rsid w:val="008F78EC"/>
    <w:pPr>
      <w:numPr>
        <w:numId w:val="44"/>
      </w:numPr>
    </w:pPr>
  </w:style>
  <w:style w:type="numbering" w:customStyle="1" w:styleId="List0">
    <w:name w:val="List 0"/>
    <w:rsid w:val="008F78EC"/>
    <w:pPr>
      <w:numPr>
        <w:numId w:val="45"/>
      </w:numPr>
    </w:pPr>
  </w:style>
  <w:style w:type="numbering" w:customStyle="1" w:styleId="List1">
    <w:name w:val="List 1"/>
    <w:rsid w:val="008F78EC"/>
    <w:pPr>
      <w:numPr>
        <w:numId w:val="46"/>
      </w:numPr>
    </w:pPr>
  </w:style>
  <w:style w:type="numbering" w:customStyle="1" w:styleId="List10">
    <w:name w:val="List 10"/>
    <w:rsid w:val="008F78EC"/>
    <w:pPr>
      <w:numPr>
        <w:numId w:val="47"/>
      </w:numPr>
    </w:pPr>
  </w:style>
  <w:style w:type="numbering" w:customStyle="1" w:styleId="List37">
    <w:name w:val="List 37"/>
    <w:rsid w:val="008F78EC"/>
    <w:pPr>
      <w:numPr>
        <w:numId w:val="48"/>
      </w:numPr>
    </w:pPr>
  </w:style>
  <w:style w:type="numbering" w:customStyle="1" w:styleId="List46">
    <w:name w:val="List 46"/>
    <w:rsid w:val="008F78EC"/>
    <w:pPr>
      <w:numPr>
        <w:numId w:val="49"/>
      </w:numPr>
    </w:pPr>
  </w:style>
  <w:style w:type="numbering" w:customStyle="1" w:styleId="List27">
    <w:name w:val="List 27"/>
    <w:rsid w:val="008F78EC"/>
    <w:pPr>
      <w:numPr>
        <w:numId w:val="50"/>
      </w:numPr>
    </w:pPr>
  </w:style>
  <w:style w:type="numbering" w:customStyle="1" w:styleId="NoList11">
    <w:name w:val="No List11"/>
    <w:next w:val="NoList"/>
    <w:uiPriority w:val="99"/>
    <w:semiHidden/>
    <w:unhideWhenUsed/>
    <w:rsid w:val="008F78EC"/>
  </w:style>
  <w:style w:type="numbering" w:customStyle="1" w:styleId="ImportedStyle1">
    <w:name w:val="Imported Style 1"/>
    <w:rsid w:val="008F78EC"/>
  </w:style>
  <w:style w:type="numbering" w:customStyle="1" w:styleId="ImportedStyle2">
    <w:name w:val="Imported Style 2"/>
    <w:rsid w:val="008F78EC"/>
  </w:style>
  <w:style w:type="numbering" w:customStyle="1" w:styleId="ImportedStyle3">
    <w:name w:val="Imported Style 3"/>
    <w:rsid w:val="008F78EC"/>
  </w:style>
  <w:style w:type="numbering" w:customStyle="1" w:styleId="ImportedStyle4">
    <w:name w:val="Imported Style 4"/>
    <w:rsid w:val="008F78EC"/>
  </w:style>
  <w:style w:type="numbering" w:customStyle="1" w:styleId="ImportedStyle5">
    <w:name w:val="Imported Style 5"/>
    <w:rsid w:val="008F78EC"/>
  </w:style>
  <w:style w:type="numbering" w:customStyle="1" w:styleId="ImportedStyle6">
    <w:name w:val="Imported Style 6"/>
    <w:rsid w:val="008F78EC"/>
  </w:style>
  <w:style w:type="numbering" w:customStyle="1" w:styleId="ImportedStyle7">
    <w:name w:val="Imported Style 7"/>
    <w:rsid w:val="008F78EC"/>
  </w:style>
  <w:style w:type="numbering" w:customStyle="1" w:styleId="ImportedStyle8">
    <w:name w:val="Imported Style 8"/>
    <w:rsid w:val="008F78EC"/>
  </w:style>
  <w:style w:type="numbering" w:customStyle="1" w:styleId="ImportedStyle9">
    <w:name w:val="Imported Style 9"/>
    <w:rsid w:val="008F78EC"/>
  </w:style>
  <w:style w:type="numbering" w:customStyle="1" w:styleId="ImportedStyle10">
    <w:name w:val="Imported Style 10"/>
    <w:rsid w:val="008F78EC"/>
  </w:style>
  <w:style w:type="numbering" w:customStyle="1" w:styleId="ImportedStyle11">
    <w:name w:val="Imported Style 11"/>
    <w:rsid w:val="008F78EC"/>
  </w:style>
  <w:style w:type="numbering" w:customStyle="1" w:styleId="ImportedStyle12">
    <w:name w:val="Imported Style 12"/>
    <w:rsid w:val="008F78EC"/>
  </w:style>
  <w:style w:type="numbering" w:customStyle="1" w:styleId="ImportedStyle13">
    <w:name w:val="Imported Style 13"/>
    <w:rsid w:val="008F78EC"/>
  </w:style>
  <w:style w:type="numbering" w:customStyle="1" w:styleId="ImportedStyle14">
    <w:name w:val="Imported Style 14"/>
    <w:rsid w:val="008F78EC"/>
  </w:style>
  <w:style w:type="numbering" w:customStyle="1" w:styleId="ImportedStyle15">
    <w:name w:val="Imported Style 15"/>
    <w:rsid w:val="008F78EC"/>
  </w:style>
  <w:style w:type="numbering" w:customStyle="1" w:styleId="ImportedStyle16">
    <w:name w:val="Imported Style 16"/>
    <w:rsid w:val="008F78EC"/>
  </w:style>
  <w:style w:type="numbering" w:customStyle="1" w:styleId="ImportedStyle17">
    <w:name w:val="Imported Style 17"/>
    <w:rsid w:val="008F78EC"/>
  </w:style>
  <w:style w:type="numbering" w:customStyle="1" w:styleId="ImportedStyle18">
    <w:name w:val="Imported Style 18"/>
    <w:rsid w:val="008F78EC"/>
  </w:style>
  <w:style w:type="numbering" w:customStyle="1" w:styleId="ImportedStyle19">
    <w:name w:val="Imported Style 19"/>
    <w:rsid w:val="008F78EC"/>
  </w:style>
  <w:style w:type="numbering" w:customStyle="1" w:styleId="ImportedStyle20">
    <w:name w:val="Imported Style 20"/>
    <w:rsid w:val="008F78EC"/>
  </w:style>
  <w:style w:type="numbering" w:customStyle="1" w:styleId="ImportedStyle21">
    <w:name w:val="Imported Style 21"/>
    <w:rsid w:val="008F78EC"/>
  </w:style>
  <w:style w:type="numbering" w:customStyle="1" w:styleId="List211">
    <w:name w:val="List 211"/>
    <w:basedOn w:val="ImportedStyle22"/>
    <w:rsid w:val="008F78EC"/>
    <w:pPr>
      <w:numPr>
        <w:numId w:val="51"/>
      </w:numPr>
    </w:pPr>
  </w:style>
  <w:style w:type="numbering" w:customStyle="1" w:styleId="ImportedStyle22">
    <w:name w:val="Imported Style 22"/>
    <w:rsid w:val="008F78EC"/>
  </w:style>
  <w:style w:type="numbering" w:customStyle="1" w:styleId="ImportedStyle23">
    <w:name w:val="Imported Style 23"/>
    <w:rsid w:val="008F78EC"/>
  </w:style>
  <w:style w:type="numbering" w:customStyle="1" w:styleId="ImportedStyle24">
    <w:name w:val="Imported Style 24"/>
    <w:rsid w:val="008F78EC"/>
  </w:style>
  <w:style w:type="numbering" w:customStyle="1" w:styleId="ImportedStyle25">
    <w:name w:val="Imported Style 25"/>
    <w:rsid w:val="008F78EC"/>
  </w:style>
  <w:style w:type="numbering" w:customStyle="1" w:styleId="ImportedStyle26">
    <w:name w:val="Imported Style 26"/>
    <w:rsid w:val="008F78EC"/>
  </w:style>
  <w:style w:type="numbering" w:customStyle="1" w:styleId="ImportedStyle27">
    <w:name w:val="Imported Style 27"/>
    <w:rsid w:val="008F78EC"/>
  </w:style>
  <w:style w:type="numbering" w:customStyle="1" w:styleId="ImportedStyle28">
    <w:name w:val="Imported Style 28"/>
    <w:rsid w:val="008F78EC"/>
  </w:style>
  <w:style w:type="numbering" w:customStyle="1" w:styleId="ImportedStyle29">
    <w:name w:val="Imported Style 29"/>
    <w:rsid w:val="008F78EC"/>
  </w:style>
  <w:style w:type="numbering" w:customStyle="1" w:styleId="ImportedStyle30">
    <w:name w:val="Imported Style 30"/>
    <w:rsid w:val="008F78EC"/>
  </w:style>
  <w:style w:type="numbering" w:customStyle="1" w:styleId="ImportedStyle31">
    <w:name w:val="Imported Style 31"/>
    <w:rsid w:val="008F78EC"/>
  </w:style>
  <w:style w:type="numbering" w:customStyle="1" w:styleId="List311">
    <w:name w:val="List 311"/>
    <w:basedOn w:val="ImportedStyle32"/>
    <w:rsid w:val="008F78EC"/>
    <w:pPr>
      <w:numPr>
        <w:numId w:val="52"/>
      </w:numPr>
    </w:pPr>
  </w:style>
  <w:style w:type="numbering" w:customStyle="1" w:styleId="ImportedStyle32">
    <w:name w:val="Imported Style 32"/>
    <w:rsid w:val="008F78EC"/>
  </w:style>
  <w:style w:type="numbering" w:customStyle="1" w:styleId="ImportedStyle33">
    <w:name w:val="Imported Style 33"/>
    <w:rsid w:val="008F78EC"/>
  </w:style>
  <w:style w:type="numbering" w:customStyle="1" w:styleId="ImportedStyle34">
    <w:name w:val="Imported Style 34"/>
    <w:rsid w:val="008F78EC"/>
  </w:style>
  <w:style w:type="numbering" w:customStyle="1" w:styleId="ImportedStyle35">
    <w:name w:val="Imported Style 35"/>
    <w:rsid w:val="008F78EC"/>
  </w:style>
  <w:style w:type="numbering" w:customStyle="1" w:styleId="ImportedStyle36">
    <w:name w:val="Imported Style 36"/>
    <w:rsid w:val="008F78EC"/>
  </w:style>
  <w:style w:type="numbering" w:customStyle="1" w:styleId="ImportedStyle37">
    <w:name w:val="Imported Style 37"/>
    <w:rsid w:val="008F78EC"/>
  </w:style>
  <w:style w:type="numbering" w:customStyle="1" w:styleId="ImportedStyle38">
    <w:name w:val="Imported Style 38"/>
    <w:rsid w:val="008F78EC"/>
  </w:style>
  <w:style w:type="numbering" w:customStyle="1" w:styleId="ImportedStyle39">
    <w:name w:val="Imported Style 39"/>
    <w:rsid w:val="008F78EC"/>
  </w:style>
  <w:style w:type="numbering" w:customStyle="1" w:styleId="ImportedStyle40">
    <w:name w:val="Imported Style 40"/>
    <w:rsid w:val="008F78EC"/>
  </w:style>
  <w:style w:type="numbering" w:customStyle="1" w:styleId="List411">
    <w:name w:val="List 411"/>
    <w:basedOn w:val="ImportedStyle41"/>
    <w:rsid w:val="008F78EC"/>
    <w:pPr>
      <w:numPr>
        <w:numId w:val="53"/>
      </w:numPr>
    </w:pPr>
  </w:style>
  <w:style w:type="numbering" w:customStyle="1" w:styleId="ImportedStyle41">
    <w:name w:val="Imported Style 41"/>
    <w:rsid w:val="008F78EC"/>
  </w:style>
  <w:style w:type="numbering" w:customStyle="1" w:styleId="ImportedStyle42">
    <w:name w:val="Imported Style 42"/>
    <w:rsid w:val="008F78EC"/>
  </w:style>
  <w:style w:type="numbering" w:customStyle="1" w:styleId="ImportedStyle43">
    <w:name w:val="Imported Style 43"/>
    <w:rsid w:val="008F78EC"/>
  </w:style>
  <w:style w:type="numbering" w:customStyle="1" w:styleId="ImportedStyle44">
    <w:name w:val="Imported Style 44"/>
    <w:rsid w:val="008F78EC"/>
  </w:style>
  <w:style w:type="numbering" w:customStyle="1" w:styleId="ImportedStyle45">
    <w:name w:val="Imported Style 45"/>
    <w:rsid w:val="008F78EC"/>
  </w:style>
  <w:style w:type="numbering" w:customStyle="1" w:styleId="ImportedStyle46">
    <w:name w:val="Imported Style 46"/>
    <w:rsid w:val="008F78EC"/>
  </w:style>
  <w:style w:type="numbering" w:customStyle="1" w:styleId="ImportedStyle47">
    <w:name w:val="Imported Style 47"/>
    <w:rsid w:val="008F78EC"/>
  </w:style>
  <w:style w:type="numbering" w:customStyle="1" w:styleId="ImportedStyle48">
    <w:name w:val="Imported Style 48"/>
    <w:rsid w:val="008F78EC"/>
  </w:style>
  <w:style w:type="numbering" w:customStyle="1" w:styleId="ImportedStyle49">
    <w:name w:val="Imported Style 49"/>
    <w:rsid w:val="008F78EC"/>
  </w:style>
  <w:style w:type="numbering" w:customStyle="1" w:styleId="ImportedStyle50">
    <w:name w:val="Imported Style 50"/>
    <w:rsid w:val="008F78EC"/>
  </w:style>
  <w:style w:type="numbering" w:customStyle="1" w:styleId="List511">
    <w:name w:val="List 511"/>
    <w:basedOn w:val="ImportedStyle51"/>
    <w:rsid w:val="008F78EC"/>
    <w:pPr>
      <w:numPr>
        <w:numId w:val="54"/>
      </w:numPr>
    </w:pPr>
  </w:style>
  <w:style w:type="numbering" w:customStyle="1" w:styleId="ImportedStyle51">
    <w:name w:val="Imported Style 51"/>
    <w:rsid w:val="008F78EC"/>
  </w:style>
  <w:style w:type="numbering" w:customStyle="1" w:styleId="ImportedStyle52">
    <w:name w:val="Imported Style 52"/>
    <w:rsid w:val="008F78EC"/>
  </w:style>
  <w:style w:type="numbering" w:customStyle="1" w:styleId="ImportedStyle53">
    <w:name w:val="Imported Style 53"/>
    <w:rsid w:val="008F78EC"/>
  </w:style>
  <w:style w:type="character" w:customStyle="1" w:styleId="FootnoteCharacters">
    <w:name w:val="Footnote Characters"/>
    <w:rsid w:val="008F78EC"/>
    <w:rPr>
      <w:vertAlign w:val="superscript"/>
    </w:rPr>
  </w:style>
  <w:style w:type="character" w:styleId="CommentReference">
    <w:name w:val="annotation reference"/>
    <w:basedOn w:val="DefaultParagraphFont"/>
    <w:uiPriority w:val="99"/>
    <w:semiHidden/>
    <w:unhideWhenUsed/>
    <w:rsid w:val="008F78EC"/>
    <w:rPr>
      <w:sz w:val="16"/>
      <w:szCs w:val="16"/>
    </w:rPr>
  </w:style>
  <w:style w:type="paragraph" w:styleId="CommentText">
    <w:name w:val="annotation text"/>
    <w:basedOn w:val="Normal"/>
    <w:link w:val="CommentTextChar"/>
    <w:uiPriority w:val="99"/>
    <w:semiHidden/>
    <w:unhideWhenUsed/>
    <w:rsid w:val="008F78EC"/>
    <w:pPr>
      <w:spacing w:after="0" w:line="240" w:lineRule="auto"/>
    </w:pPr>
    <w:rPr>
      <w:rFonts w:ascii="Times New Roman" w:eastAsia="Arial Unicode MS" w:hAnsi="Times New Roman" w:cs="Times New Roman"/>
      <w:sz w:val="20"/>
      <w:szCs w:val="20"/>
      <w:u w:color="000000"/>
      <w:lang w:val="en-US"/>
    </w:rPr>
  </w:style>
  <w:style w:type="character" w:customStyle="1" w:styleId="CommentTextChar">
    <w:name w:val="Comment Text Char"/>
    <w:basedOn w:val="DefaultParagraphFont"/>
    <w:link w:val="CommentText"/>
    <w:uiPriority w:val="99"/>
    <w:semiHidden/>
    <w:rsid w:val="008F78EC"/>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8F78EC"/>
    <w:rPr>
      <w:b/>
      <w:bCs/>
    </w:rPr>
  </w:style>
  <w:style w:type="character" w:customStyle="1" w:styleId="CommentSubjectChar">
    <w:name w:val="Comment Subject Char"/>
    <w:basedOn w:val="CommentTextChar"/>
    <w:link w:val="CommentSubject"/>
    <w:uiPriority w:val="99"/>
    <w:semiHidden/>
    <w:rsid w:val="008F78EC"/>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8F78EC"/>
    <w:pPr>
      <w:spacing w:after="0" w:line="240" w:lineRule="auto"/>
    </w:pPr>
    <w:rPr>
      <w:rFonts w:ascii="Segoe UI" w:eastAsia="Arial Unicode MS" w:hAnsi="Segoe UI" w:cs="Segoe UI"/>
      <w:sz w:val="18"/>
      <w:szCs w:val="18"/>
      <w:u w:color="000000"/>
      <w:lang w:val="en-US"/>
    </w:rPr>
  </w:style>
  <w:style w:type="character" w:customStyle="1" w:styleId="BalloonTextChar">
    <w:name w:val="Balloon Text Char"/>
    <w:basedOn w:val="DefaultParagraphFont"/>
    <w:link w:val="BalloonText"/>
    <w:uiPriority w:val="99"/>
    <w:semiHidden/>
    <w:rsid w:val="008F78EC"/>
    <w:rPr>
      <w:rFonts w:ascii="Segoe UI" w:eastAsia="Arial Unicode MS" w:hAnsi="Segoe UI" w:cs="Segoe UI"/>
      <w:sz w:val="18"/>
      <w:szCs w:val="18"/>
      <w:u w:color="000000"/>
      <w:lang w:val="en-US"/>
    </w:rPr>
  </w:style>
  <w:style w:type="character" w:styleId="FollowedHyperlink">
    <w:name w:val="FollowedHyperlink"/>
    <w:basedOn w:val="DefaultParagraphFont"/>
    <w:uiPriority w:val="99"/>
    <w:semiHidden/>
    <w:unhideWhenUsed/>
    <w:rsid w:val="008F78EC"/>
    <w:rPr>
      <w:color w:val="954F72" w:themeColor="followedHyperlink"/>
      <w:u w:val="single"/>
    </w:rPr>
  </w:style>
  <w:style w:type="character" w:styleId="UnresolvedMention">
    <w:name w:val="Unresolved Mention"/>
    <w:basedOn w:val="DefaultParagraphFont"/>
    <w:uiPriority w:val="99"/>
    <w:semiHidden/>
    <w:unhideWhenUsed/>
    <w:rsid w:val="008F7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valdiba@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28527</Words>
  <Characters>16261</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4</cp:revision>
  <cp:lastPrinted>2017-10-04T09:15:00Z</cp:lastPrinted>
  <dcterms:created xsi:type="dcterms:W3CDTF">2017-10-04T09:34:00Z</dcterms:created>
  <dcterms:modified xsi:type="dcterms:W3CDTF">2017-10-04T09:36:00Z</dcterms:modified>
</cp:coreProperties>
</file>