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5505" w14:textId="77777777" w:rsidR="00B9335C" w:rsidRPr="00EC5F37" w:rsidRDefault="00B9335C" w:rsidP="00B9335C">
      <w:pPr>
        <w:tabs>
          <w:tab w:val="left" w:pos="5880"/>
        </w:tabs>
        <w:suppressAutoHyphens/>
        <w:spacing w:after="0" w:line="240" w:lineRule="auto"/>
        <w:jc w:val="right"/>
        <w:rPr>
          <w:rFonts w:ascii="Times New Roman" w:eastAsia="Times New Roman" w:hAnsi="Times New Roman" w:cs="Times New Roman"/>
          <w:sz w:val="20"/>
          <w:szCs w:val="20"/>
        </w:rPr>
      </w:pPr>
      <w:r w:rsidRPr="004A46C5">
        <w:rPr>
          <w:rFonts w:ascii="Times New Roman" w:eastAsia="Times New Roman" w:hAnsi="Times New Roman" w:cs="Times New Roman"/>
          <w:sz w:val="20"/>
          <w:szCs w:val="20"/>
        </w:rPr>
        <w:t xml:space="preserve">   </w:t>
      </w:r>
      <w:bookmarkStart w:id="0" w:name="_Hlk509473277"/>
      <w:r w:rsidRPr="00EC5F37">
        <w:rPr>
          <w:rFonts w:ascii="Times New Roman" w:eastAsia="Times New Roman" w:hAnsi="Times New Roman" w:cs="Times New Roman"/>
          <w:sz w:val="20"/>
          <w:szCs w:val="20"/>
        </w:rPr>
        <w:t>8.pielikums</w:t>
      </w:r>
    </w:p>
    <w:bookmarkEnd w:id="0"/>
    <w:p w14:paraId="0ACD0D5A" w14:textId="77777777" w:rsidR="00D46B45" w:rsidRPr="00EC5F37" w:rsidRDefault="00D46B45" w:rsidP="00D46B45">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C5F37">
        <w:rPr>
          <w:rFonts w:ascii="Times New Roman" w:eastAsia="Times New Roman" w:hAnsi="Times New Roman" w:cs="Times New Roman"/>
          <w:sz w:val="20"/>
          <w:szCs w:val="20"/>
        </w:rPr>
        <w:t>Iepirkuma “</w:t>
      </w:r>
      <w:r w:rsidRPr="00EC5F37">
        <w:rPr>
          <w:rFonts w:ascii="Times New Roman" w:eastAsia="Calibri" w:hAnsi="Times New Roman" w:cs="Calibri"/>
          <w:bCs/>
          <w:color w:val="000000"/>
          <w:sz w:val="20"/>
          <w:szCs w:val="20"/>
          <w:u w:color="000000"/>
          <w:bdr w:val="nil"/>
          <w:lang w:eastAsia="lv-LV"/>
        </w:rPr>
        <w:t xml:space="preserve">Vienlaidus asfaltbetona bedrīšu remontdarbi </w:t>
      </w:r>
    </w:p>
    <w:p w14:paraId="7785EE7D" w14:textId="77777777" w:rsidR="00D46B45" w:rsidRPr="00EC5F37" w:rsidRDefault="00D46B45" w:rsidP="00D46B45">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C5F37">
        <w:rPr>
          <w:rFonts w:ascii="Times New Roman" w:eastAsia="Calibri" w:hAnsi="Times New Roman" w:cs="Calibri"/>
          <w:bCs/>
          <w:color w:val="000000"/>
          <w:sz w:val="20"/>
          <w:szCs w:val="20"/>
          <w:u w:color="000000"/>
          <w:bdr w:val="nil"/>
          <w:lang w:eastAsia="lv-LV"/>
        </w:rPr>
        <w:t>sabrukušos ielu posmos ar asfaltbetona segumu Pulkveža Brieža ielā</w:t>
      </w:r>
    </w:p>
    <w:p w14:paraId="681B2579" w14:textId="0639A3DD" w:rsidR="00D46B45" w:rsidRPr="00EC5F37" w:rsidRDefault="00D46B45" w:rsidP="00D46B45">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C5F37">
        <w:rPr>
          <w:rFonts w:ascii="Times New Roman" w:eastAsia="Calibri" w:hAnsi="Times New Roman" w:cs="Calibri"/>
          <w:bCs/>
          <w:color w:val="000000"/>
          <w:sz w:val="20"/>
          <w:szCs w:val="20"/>
          <w:u w:color="000000"/>
          <w:bdr w:val="nil"/>
          <w:lang w:eastAsia="lv-LV"/>
        </w:rPr>
        <w:t xml:space="preserve"> no Rūdolfa Blaumaņa ielas līdz </w:t>
      </w:r>
      <w:r w:rsidR="001E07C2" w:rsidRPr="00EC5F37">
        <w:rPr>
          <w:rFonts w:ascii="Times New Roman" w:eastAsia="Calibri" w:hAnsi="Times New Roman" w:cs="Calibri"/>
          <w:bCs/>
          <w:color w:val="000000"/>
          <w:sz w:val="20"/>
          <w:szCs w:val="20"/>
          <w:u w:color="000000"/>
          <w:bdr w:val="nil"/>
          <w:lang w:eastAsia="lv-LV"/>
        </w:rPr>
        <w:t>Pūpolu</w:t>
      </w:r>
      <w:r w:rsidRPr="00EC5F37">
        <w:rPr>
          <w:rFonts w:ascii="Times New Roman" w:eastAsia="Calibri" w:hAnsi="Times New Roman" w:cs="Calibri"/>
          <w:bCs/>
          <w:color w:val="000000"/>
          <w:sz w:val="20"/>
          <w:szCs w:val="20"/>
          <w:u w:color="000000"/>
          <w:bdr w:val="nil"/>
          <w:lang w:eastAsia="lv-LV"/>
        </w:rPr>
        <w:t xml:space="preserve"> ielai un </w:t>
      </w:r>
    </w:p>
    <w:p w14:paraId="74797ABB" w14:textId="77777777" w:rsidR="00D46B45" w:rsidRPr="00EC5F37" w:rsidRDefault="00D46B45" w:rsidP="00D46B45">
      <w:pPr>
        <w:tabs>
          <w:tab w:val="left" w:pos="5880"/>
        </w:tabs>
        <w:suppressAutoHyphens/>
        <w:spacing w:after="0" w:line="240" w:lineRule="auto"/>
        <w:jc w:val="right"/>
        <w:rPr>
          <w:rFonts w:ascii="Times New Roman" w:eastAsia="Times New Roman" w:hAnsi="Times New Roman" w:cs="Times New Roman"/>
          <w:sz w:val="20"/>
          <w:szCs w:val="20"/>
        </w:rPr>
      </w:pPr>
      <w:r w:rsidRPr="00EC5F37">
        <w:rPr>
          <w:rFonts w:ascii="Times New Roman" w:eastAsia="Calibri" w:hAnsi="Times New Roman" w:cs="Calibri"/>
          <w:bCs/>
          <w:color w:val="000000"/>
          <w:sz w:val="20"/>
          <w:szCs w:val="20"/>
          <w:u w:color="000000"/>
          <w:bdr w:val="nil"/>
          <w:lang w:eastAsia="lv-LV"/>
        </w:rPr>
        <w:t>no Rūdolfa Blaumaņa ielas līdz Gāles ielai Siguldā, Siguldas novadā</w:t>
      </w:r>
      <w:r w:rsidRPr="00EC5F37">
        <w:rPr>
          <w:rFonts w:ascii="Times New Roman" w:eastAsia="Times New Roman" w:hAnsi="Times New Roman" w:cs="Times New Roman"/>
          <w:sz w:val="20"/>
          <w:szCs w:val="20"/>
        </w:rPr>
        <w:t>”</w:t>
      </w:r>
    </w:p>
    <w:p w14:paraId="736647B9" w14:textId="35F91455" w:rsidR="00D46B45" w:rsidRPr="00EC5F37" w:rsidRDefault="00D46B45" w:rsidP="00D46B45">
      <w:pPr>
        <w:tabs>
          <w:tab w:val="left" w:pos="5880"/>
        </w:tabs>
        <w:suppressAutoHyphens/>
        <w:spacing w:after="0" w:line="240" w:lineRule="auto"/>
        <w:jc w:val="right"/>
        <w:rPr>
          <w:rFonts w:ascii="Times New Roman" w:eastAsia="Times New Roman" w:hAnsi="Times New Roman" w:cs="Times New Roman"/>
          <w:sz w:val="20"/>
          <w:szCs w:val="20"/>
        </w:rPr>
      </w:pPr>
      <w:r w:rsidRPr="00EC5F37">
        <w:rPr>
          <w:rFonts w:ascii="Times New Roman" w:eastAsia="Times New Roman" w:hAnsi="Times New Roman" w:cs="Times New Roman"/>
          <w:sz w:val="20"/>
          <w:szCs w:val="20"/>
        </w:rPr>
        <w:t xml:space="preserve">identifikācijas nr. </w:t>
      </w:r>
      <w:r w:rsidRPr="00EC5F37">
        <w:rPr>
          <w:rFonts w:ascii="Times New Roman" w:eastAsia="Times New Roman" w:hAnsi="Times New Roman" w:cs="Times New Roman"/>
          <w:b/>
          <w:sz w:val="20"/>
          <w:szCs w:val="20"/>
        </w:rPr>
        <w:t>SNP 2019/1</w:t>
      </w:r>
      <w:r w:rsidR="003B0F14" w:rsidRPr="00EC5F37">
        <w:rPr>
          <w:rFonts w:ascii="Times New Roman" w:eastAsia="Times New Roman" w:hAnsi="Times New Roman" w:cs="Times New Roman"/>
          <w:b/>
          <w:sz w:val="20"/>
          <w:szCs w:val="20"/>
        </w:rPr>
        <w:t>1</w:t>
      </w:r>
      <w:r w:rsidRPr="00EC5F37">
        <w:rPr>
          <w:rFonts w:ascii="Times New Roman" w:eastAsia="Times New Roman" w:hAnsi="Times New Roman" w:cs="Times New Roman"/>
          <w:b/>
          <w:sz w:val="20"/>
          <w:szCs w:val="20"/>
        </w:rPr>
        <w:t>/AK</w:t>
      </w:r>
    </w:p>
    <w:p w14:paraId="7E457300" w14:textId="35DA84B6" w:rsidR="00B9335C" w:rsidRPr="004A46C5" w:rsidRDefault="00D46B45" w:rsidP="00D46B45">
      <w:pPr>
        <w:tabs>
          <w:tab w:val="left" w:pos="5880"/>
        </w:tabs>
        <w:suppressAutoHyphens/>
        <w:spacing w:after="0" w:line="240" w:lineRule="auto"/>
        <w:jc w:val="right"/>
        <w:rPr>
          <w:rFonts w:ascii="Times New Roman" w:eastAsia="Calibri" w:hAnsi="Times New Roman" w:cs="Times New Roman"/>
          <w:color w:val="000000"/>
          <w:sz w:val="24"/>
          <w:szCs w:val="24"/>
          <w:lang w:bidi="lv-LV"/>
        </w:rPr>
      </w:pPr>
      <w:r w:rsidRPr="00EC5F37">
        <w:rPr>
          <w:rFonts w:ascii="Times New Roman" w:eastAsia="Times New Roman" w:hAnsi="Times New Roman" w:cs="Times New Roman"/>
          <w:sz w:val="20"/>
          <w:szCs w:val="20"/>
        </w:rPr>
        <w:t>nolikumam</w:t>
      </w:r>
    </w:p>
    <w:p w14:paraId="4959CD7F" w14:textId="77777777" w:rsidR="00B9335C" w:rsidRPr="004A46C5" w:rsidRDefault="00B9335C" w:rsidP="00B9335C">
      <w:pPr>
        <w:keepNext/>
        <w:keepLines/>
        <w:spacing w:after="0" w:line="240" w:lineRule="auto"/>
        <w:jc w:val="right"/>
        <w:rPr>
          <w:rFonts w:ascii="Times New Roman" w:eastAsia="Calibri" w:hAnsi="Times New Roman" w:cs="Times New Roman"/>
          <w:color w:val="000000"/>
          <w:sz w:val="24"/>
          <w:szCs w:val="24"/>
          <w:lang w:bidi="lv-LV"/>
        </w:rPr>
      </w:pPr>
    </w:p>
    <w:p w14:paraId="152D5CC7" w14:textId="77777777" w:rsidR="00B9335C" w:rsidRPr="004A46C5" w:rsidRDefault="00B9335C" w:rsidP="00B9335C">
      <w:pPr>
        <w:keepNext/>
        <w:keepLines/>
        <w:spacing w:after="0" w:line="240" w:lineRule="auto"/>
        <w:jc w:val="right"/>
        <w:outlineLvl w:val="1"/>
        <w:rPr>
          <w:rFonts w:ascii="Times New Roman" w:eastAsia="Calibri" w:hAnsi="Times New Roman" w:cs="Times New Roman"/>
          <w:color w:val="000000"/>
          <w:sz w:val="24"/>
          <w:szCs w:val="24"/>
          <w:lang w:bidi="lv-LV"/>
        </w:rPr>
      </w:pPr>
    </w:p>
    <w:p w14:paraId="0BBB7A8B"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3258D75A"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A46C5">
        <w:rPr>
          <w:rFonts w:ascii="Times New Roman" w:eastAsia="Times New Roman" w:hAnsi="Times New Roman" w:cs="Arial"/>
          <w:bCs/>
          <w:lang w:eastAsia="ar-SA"/>
        </w:rPr>
        <w:t>LĪGUMS Nr._____________</w:t>
      </w:r>
    </w:p>
    <w:p w14:paraId="154A5BA9"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60AB0C34"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9335C" w:rsidRPr="004A46C5" w14:paraId="33F376CD" w14:textId="77777777" w:rsidTr="00D53FFC">
        <w:tc>
          <w:tcPr>
            <w:tcW w:w="4788" w:type="dxa"/>
            <w:shd w:val="clear" w:color="auto" w:fill="auto"/>
          </w:tcPr>
          <w:p w14:paraId="1D000E5E" w14:textId="77777777" w:rsidR="00B9335C" w:rsidRPr="004A46C5" w:rsidRDefault="00B9335C" w:rsidP="00274550">
            <w:pPr>
              <w:suppressAutoHyphens/>
              <w:snapToGrid w:val="0"/>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Siguldā</w:t>
            </w:r>
          </w:p>
        </w:tc>
        <w:tc>
          <w:tcPr>
            <w:tcW w:w="4788" w:type="dxa"/>
            <w:shd w:val="clear" w:color="auto" w:fill="auto"/>
          </w:tcPr>
          <w:p w14:paraId="26340012" w14:textId="77777777" w:rsidR="00B9335C" w:rsidRPr="004A46C5" w:rsidRDefault="00B9335C" w:rsidP="00D53FFC">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A46C5">
              <w:rPr>
                <w:rFonts w:ascii="Times New Roman" w:eastAsia="Times New Roman" w:hAnsi="Times New Roman" w:cs="Times New Roman"/>
                <w:lang w:eastAsia="ar-SA"/>
              </w:rPr>
              <w:t xml:space="preserve">                2019.gada __._____________</w:t>
            </w:r>
          </w:p>
        </w:tc>
      </w:tr>
    </w:tbl>
    <w:p w14:paraId="1E215C29" w14:textId="77777777" w:rsidR="00B9335C" w:rsidRPr="004A46C5" w:rsidRDefault="00B9335C" w:rsidP="00B9335C">
      <w:pPr>
        <w:suppressAutoHyphens/>
        <w:spacing w:after="0" w:line="240" w:lineRule="auto"/>
        <w:jc w:val="both"/>
        <w:rPr>
          <w:rFonts w:ascii="Times New Roman" w:eastAsia="Times New Roman" w:hAnsi="Times New Roman" w:cs="Times New Roman"/>
          <w:b/>
          <w:lang w:eastAsia="ar-SA"/>
        </w:rPr>
      </w:pPr>
    </w:p>
    <w:p w14:paraId="00D94187" w14:textId="77777777" w:rsidR="00B9335C" w:rsidRPr="004A46C5" w:rsidRDefault="00B9335C" w:rsidP="00B9335C">
      <w:pPr>
        <w:suppressAutoHyphens/>
        <w:spacing w:after="0" w:line="100" w:lineRule="atLeast"/>
        <w:ind w:firstLine="720"/>
        <w:jc w:val="both"/>
        <w:rPr>
          <w:rFonts w:ascii="Times New Roman" w:eastAsia="Times New Roman" w:hAnsi="Times New Roman" w:cs="Times New Roman"/>
          <w:bCs/>
          <w:kern w:val="1"/>
          <w:lang w:eastAsia="ar-SA"/>
        </w:rPr>
      </w:pPr>
      <w:r w:rsidRPr="004A46C5">
        <w:rPr>
          <w:rFonts w:ascii="Times New Roman" w:eastAsia="Times New Roman" w:hAnsi="Times New Roman" w:cs="Times New Roman"/>
          <w:b/>
          <w:iCs/>
        </w:rPr>
        <w:t>Siguldas novada pašvaldība</w:t>
      </w:r>
      <w:r w:rsidRPr="004A46C5">
        <w:rPr>
          <w:rFonts w:ascii="Times New Roman" w:eastAsia="Times New Roman" w:hAnsi="Times New Roman" w:cs="Times New Roman"/>
          <w:iCs/>
        </w:rPr>
        <w:t xml:space="preserve">, reģistrācijas Nr.90000048152, adrese Pils ielā 16, Sigulda, Siguldas novads, tās </w:t>
      </w:r>
      <w:r w:rsidRPr="00EC5F37">
        <w:rPr>
          <w:rFonts w:ascii="Times New Roman" w:eastAsia="Calibri" w:hAnsi="Times New Roman" w:cs="Times New Roman"/>
        </w:rPr>
        <w:t xml:space="preserve">____________________ </w:t>
      </w:r>
      <w:r w:rsidRPr="00EC5F37">
        <w:rPr>
          <w:rFonts w:ascii="Times New Roman" w:eastAsia="Times New Roman" w:hAnsi="Times New Roman" w:cs="Times New Roman"/>
          <w:iCs/>
        </w:rPr>
        <w:t>p</w:t>
      </w:r>
      <w:r w:rsidRPr="004A46C5">
        <w:rPr>
          <w:rFonts w:ascii="Times New Roman" w:eastAsia="Times New Roman" w:hAnsi="Times New Roman" w:cs="Times New Roman"/>
          <w:iCs/>
        </w:rPr>
        <w:t xml:space="preserve">ersonā, </w:t>
      </w:r>
      <w:r w:rsidRPr="004A46C5">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4A46C5">
        <w:rPr>
          <w:rFonts w:ascii="Times New Roman" w:eastAsia="Calibri" w:hAnsi="Times New Roman" w:cs="Times New Roman"/>
          <w:color w:val="000000"/>
          <w:lang w:eastAsia="lv-LV"/>
        </w:rPr>
        <w:t>§</w:t>
      </w:r>
      <w:r w:rsidRPr="004A46C5">
        <w:rPr>
          <w:rFonts w:ascii="Times New Roman" w:eastAsia="Calibri" w:hAnsi="Times New Roman" w:cs="Times New Roman"/>
        </w:rPr>
        <w:t>1)</w:t>
      </w:r>
      <w:r w:rsidRPr="004A46C5">
        <w:rPr>
          <w:rFonts w:ascii="Times New Roman" w:eastAsia="Times New Roman" w:hAnsi="Times New Roman" w:cs="Times New Roman"/>
          <w:bCs/>
          <w:kern w:val="1"/>
          <w:lang w:eastAsia="ar-SA"/>
        </w:rPr>
        <w:t>no vienas puses, un</w:t>
      </w:r>
    </w:p>
    <w:p w14:paraId="29B3871A" w14:textId="34D1AB40" w:rsidR="00B9335C" w:rsidRPr="004A46C5" w:rsidRDefault="00B9335C" w:rsidP="00B9335C">
      <w:pPr>
        <w:spacing w:after="0" w:line="240" w:lineRule="auto"/>
        <w:ind w:firstLine="720"/>
        <w:jc w:val="both"/>
        <w:rPr>
          <w:rFonts w:ascii="Times New Roman" w:eastAsia="Times New Roman" w:hAnsi="Times New Roman" w:cs="Times New Roman"/>
          <w:b/>
        </w:rPr>
      </w:pPr>
      <w:r w:rsidRPr="004A46C5">
        <w:rPr>
          <w:rFonts w:ascii="Times New Roman" w:eastAsia="Times New Roman" w:hAnsi="Times New Roman" w:cs="Times New Roman"/>
          <w:b/>
        </w:rPr>
        <w:t xml:space="preserve">_____________ </w:t>
      </w:r>
      <w:r w:rsidRPr="004A46C5">
        <w:rPr>
          <w:rFonts w:ascii="Times New Roman" w:eastAsia="Times New Roman" w:hAnsi="Times New Roman" w:cs="Times New Roman"/>
        </w:rPr>
        <w:t>„</w:t>
      </w:r>
      <w:r w:rsidRPr="004A46C5">
        <w:rPr>
          <w:rFonts w:ascii="Times New Roman" w:eastAsia="Times New Roman" w:hAnsi="Times New Roman" w:cs="Times New Roman"/>
          <w:b/>
        </w:rPr>
        <w:t>____________________________</w:t>
      </w:r>
      <w:r w:rsidRPr="004A46C5">
        <w:rPr>
          <w:rFonts w:ascii="Times New Roman" w:eastAsia="Times New Roman" w:hAnsi="Times New Roman" w:cs="Times New Roman"/>
        </w:rPr>
        <w:t xml:space="preserve">”, reģistrācijas Nr.___________________, juridiskā adrese: ________________, (turpmāk – </w:t>
      </w:r>
      <w:r w:rsidRPr="004A46C5">
        <w:rPr>
          <w:rFonts w:ascii="Times New Roman" w:eastAsia="Times New Roman" w:hAnsi="Times New Roman" w:cs="Times New Roman"/>
          <w:b/>
        </w:rPr>
        <w:t>Izpildītājs</w:t>
      </w:r>
      <w:r w:rsidRPr="004A46C5">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saukts arī – Līdzējs, abi kopā – arī Līdzēji, pamatojoties uz Siguldas novada pašvaldības rīkoto </w:t>
      </w:r>
      <w:r w:rsidRPr="00EC5F37">
        <w:rPr>
          <w:rFonts w:ascii="Times New Roman" w:eastAsia="Times New Roman" w:hAnsi="Times New Roman" w:cs="Times New Roman"/>
        </w:rPr>
        <w:t xml:space="preserve">iepirkumu </w:t>
      </w:r>
      <w:bookmarkStart w:id="1" w:name="_Hlk512334470"/>
      <w:r w:rsidRPr="00EC5F37">
        <w:rPr>
          <w:rFonts w:ascii="Times New Roman" w:eastAsia="Times New Roman" w:hAnsi="Times New Roman" w:cs="Times New Roman"/>
          <w:b/>
        </w:rPr>
        <w:t>“</w:t>
      </w:r>
      <w:r w:rsidR="006B19A4" w:rsidRPr="00EC5F37">
        <w:rPr>
          <w:rFonts w:ascii="Times New Roman" w:eastAsia="Calibri" w:hAnsi="Times New Roman" w:cs="Calibri"/>
          <w:b/>
          <w:bCs/>
          <w:color w:val="000000"/>
          <w:u w:color="000000"/>
          <w:bdr w:val="nil"/>
          <w:lang w:eastAsia="lv-LV"/>
        </w:rPr>
        <w:t xml:space="preserve">Vienlaidus asfaltbetona bedrīšu remontdarbi sabrukušos ielu posmos ar asfaltbetona segumu Pulkveža Brieža ielā no Rūdolfa Blaumaņa ielas līdz </w:t>
      </w:r>
      <w:r w:rsidR="001E07C2" w:rsidRPr="00EC5F37">
        <w:rPr>
          <w:rFonts w:ascii="Times New Roman" w:eastAsia="Calibri" w:hAnsi="Times New Roman" w:cs="Calibri"/>
          <w:b/>
          <w:bCs/>
          <w:color w:val="000000"/>
          <w:u w:color="000000"/>
          <w:bdr w:val="nil"/>
          <w:lang w:eastAsia="lv-LV"/>
        </w:rPr>
        <w:t>Pūpolu</w:t>
      </w:r>
      <w:r w:rsidR="006B19A4" w:rsidRPr="00EC5F37">
        <w:rPr>
          <w:rFonts w:ascii="Times New Roman" w:eastAsia="Calibri" w:hAnsi="Times New Roman" w:cs="Calibri"/>
          <w:b/>
          <w:bCs/>
          <w:color w:val="000000"/>
          <w:u w:color="000000"/>
          <w:bdr w:val="nil"/>
          <w:lang w:eastAsia="lv-LV"/>
        </w:rPr>
        <w:t xml:space="preserve"> ielai un no Rūdolfa Blaumaņa ielas līdz Gāles ielai Siguldā, Siguldas novadā</w:t>
      </w:r>
      <w:r w:rsidRPr="00EC5F37">
        <w:rPr>
          <w:rFonts w:ascii="Times New Roman" w:eastAsia="Times New Roman" w:hAnsi="Times New Roman" w:cs="Times New Roman"/>
          <w:b/>
        </w:rPr>
        <w:t>”</w:t>
      </w:r>
      <w:r w:rsidRPr="00EC5F37">
        <w:rPr>
          <w:rFonts w:ascii="Times New Roman" w:eastAsia="Calibri" w:hAnsi="Times New Roman" w:cs="Times New Roman"/>
          <w:bCs/>
          <w:sz w:val="24"/>
          <w:szCs w:val="24"/>
          <w:lang w:eastAsia="ar-SA"/>
        </w:rPr>
        <w:t xml:space="preserve"> </w:t>
      </w:r>
      <w:bookmarkEnd w:id="1"/>
      <w:r w:rsidRPr="00EC5F37">
        <w:rPr>
          <w:rFonts w:ascii="Times New Roman" w:eastAsia="Times New Roman" w:hAnsi="Times New Roman" w:cs="Times New Roman"/>
        </w:rPr>
        <w:t>identifikācijas Nr. SNP 2019/1</w:t>
      </w:r>
      <w:r w:rsidR="002062E2" w:rsidRPr="00EC5F37">
        <w:rPr>
          <w:rFonts w:ascii="Times New Roman" w:eastAsia="Times New Roman" w:hAnsi="Times New Roman" w:cs="Times New Roman"/>
        </w:rPr>
        <w:t>1</w:t>
      </w:r>
      <w:r w:rsidRPr="00EC5F37">
        <w:rPr>
          <w:rFonts w:ascii="Times New Roman" w:eastAsia="Times New Roman" w:hAnsi="Times New Roman" w:cs="Times New Roman"/>
        </w:rPr>
        <w:t>/AK,</w:t>
      </w:r>
      <w:r w:rsidRPr="004A46C5">
        <w:rPr>
          <w:rFonts w:ascii="Times New Roman" w:eastAsia="Times New Roman" w:hAnsi="Times New Roman" w:cs="Times New Roman"/>
        </w:rPr>
        <w:t xml:space="preserve"> turpmāk līguma tekstā saukts Iepirkums,</w:t>
      </w:r>
      <w:r w:rsidRPr="004A46C5">
        <w:rPr>
          <w:rFonts w:ascii="Times New Roman" w:eastAsia="Times New Roman" w:hAnsi="Times New Roman" w:cs="Times New Roman"/>
          <w:i/>
          <w:iCs/>
        </w:rPr>
        <w:t xml:space="preserve"> </w:t>
      </w:r>
      <w:r w:rsidRPr="004A46C5">
        <w:rPr>
          <w:rFonts w:ascii="Times New Roman" w:eastAsia="Times New Roman" w:hAnsi="Times New Roman" w:cs="Times New Roman"/>
        </w:rPr>
        <w:t>rezultātiem un __________________ iesniegto piedāvājumu, noslēdz šādu līgumu (turpmāk – Līgums):</w:t>
      </w:r>
    </w:p>
    <w:p w14:paraId="6752A69E" w14:textId="77777777" w:rsidR="00B9335C" w:rsidRPr="004A46C5" w:rsidRDefault="00B9335C" w:rsidP="00B9335C">
      <w:pPr>
        <w:spacing w:after="0" w:line="240" w:lineRule="auto"/>
        <w:ind w:firstLine="720"/>
        <w:jc w:val="both"/>
        <w:rPr>
          <w:rFonts w:ascii="Times New Roman" w:eastAsia="Times New Roman" w:hAnsi="Times New Roman" w:cs="Times New Roman"/>
          <w:b/>
        </w:rPr>
      </w:pPr>
    </w:p>
    <w:p w14:paraId="68CEED40" w14:textId="77777777" w:rsidR="00B9335C" w:rsidRPr="004A46C5" w:rsidRDefault="00B9335C" w:rsidP="00B9335C">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65709D58" w14:textId="6DFE7128" w:rsidR="00B9335C" w:rsidRPr="004A46C5" w:rsidRDefault="00B9335C" w:rsidP="00B9335C">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tai skaitā </w:t>
      </w:r>
      <w:r w:rsidRPr="004A46C5">
        <w:rPr>
          <w:rFonts w:ascii="Times New Roman" w:eastAsia="Times New Roman" w:hAnsi="Times New Roman" w:cs="Times New Roman"/>
          <w:lang w:eastAsia="ar-SA"/>
        </w:rPr>
        <w:t>Būvnormatīvos noteiktās prasības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2" w:name="_Hlk513793373"/>
      <w:r w:rsidRPr="00EC5F37">
        <w:rPr>
          <w:rFonts w:ascii="Times New Roman" w:eastAsia="Calibri" w:hAnsi="Times New Roman" w:cs="Calibri"/>
          <w:bCs/>
          <w:color w:val="000000"/>
          <w:u w:color="000000"/>
          <w:bdr w:val="nil"/>
          <w:lang w:eastAsia="lv-LV"/>
        </w:rPr>
        <w:t>vienlaidus asfaltbetona bedrīšu remontdarbus sabrukušos ielu posmos ar asfaltbetona segumu</w:t>
      </w:r>
      <w:r w:rsidRPr="00EC5F37">
        <w:rPr>
          <w:rFonts w:ascii="Times New Roman" w:eastAsia="Times New Roman" w:hAnsi="Times New Roman" w:cs="Times New Roman"/>
          <w:bCs/>
          <w:lang w:eastAsia="ar-SA"/>
        </w:rPr>
        <w:t xml:space="preserve"> </w:t>
      </w:r>
      <w:r w:rsidRPr="00EC5F37">
        <w:rPr>
          <w:rFonts w:ascii="Times New Roman" w:eastAsia="Times New Roman" w:hAnsi="Times New Roman" w:cs="Times New Roman"/>
          <w:lang w:eastAsia="ar-SA"/>
        </w:rPr>
        <w:t xml:space="preserve">(turpmāk tekstā - Darbi) </w:t>
      </w:r>
      <w:bookmarkEnd w:id="2"/>
      <w:r w:rsidR="006B19A4" w:rsidRPr="00EC5F37">
        <w:rPr>
          <w:rFonts w:ascii="Times New Roman" w:eastAsia="Calibri" w:hAnsi="Times New Roman" w:cs="Times New Roman"/>
        </w:rPr>
        <w:t xml:space="preserve">Pulkveža Brieža ielā no Rūdolfa Blaumaņa ielas līdz </w:t>
      </w:r>
      <w:r w:rsidR="001E07C2" w:rsidRPr="00EC5F37">
        <w:rPr>
          <w:rFonts w:ascii="Times New Roman" w:eastAsia="Calibri" w:hAnsi="Times New Roman" w:cs="Times New Roman"/>
        </w:rPr>
        <w:t>Pūpolu</w:t>
      </w:r>
      <w:r w:rsidR="006B19A4" w:rsidRPr="00EC5F37">
        <w:rPr>
          <w:rFonts w:ascii="Times New Roman" w:eastAsia="Calibri" w:hAnsi="Times New Roman" w:cs="Times New Roman"/>
        </w:rPr>
        <w:t xml:space="preserve"> ielai un no Rūdolfa Blaumaņa ielas līdz Gāles ielai</w:t>
      </w:r>
      <w:r w:rsidR="00505548" w:rsidRPr="00EC5F37">
        <w:rPr>
          <w:rFonts w:ascii="Times New Roman" w:eastAsia="Calibri" w:hAnsi="Times New Roman" w:cs="Times New Roman"/>
        </w:rPr>
        <w:t xml:space="preserve"> Siguldā, Siguldas novadā</w:t>
      </w:r>
      <w:r w:rsidRPr="00EC5F37">
        <w:rPr>
          <w:rFonts w:ascii="Times New Roman" w:eastAsia="Times New Roman" w:hAnsi="Times New Roman" w:cs="Times New Roman"/>
          <w:lang w:eastAsia="ar-SA"/>
        </w:rPr>
        <w:t xml:space="preserve"> (turpmāk</w:t>
      </w:r>
      <w:r w:rsidRPr="004A46C5">
        <w:rPr>
          <w:rFonts w:ascii="Times New Roman" w:eastAsia="Times New Roman" w:hAnsi="Times New Roman" w:cs="Times New Roman"/>
          <w:lang w:eastAsia="ar-SA"/>
        </w:rPr>
        <w:t xml:space="preserve"> tekstā </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Objekts</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w:t>
      </w:r>
    </w:p>
    <w:p w14:paraId="2C5124CB" w14:textId="77777777" w:rsidR="00B9335C" w:rsidRPr="004A46C5" w:rsidRDefault="00B9335C" w:rsidP="00B9335C">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stingri ievēros šādā,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nodotā dokumentācijā ietvertās prasības un noteikumus:</w:t>
      </w:r>
    </w:p>
    <w:p w14:paraId="3FFD41D5" w14:textId="415174A8" w:rsidR="00B9335C" w:rsidRPr="00EC5F37" w:rsidRDefault="00B9335C" w:rsidP="00B9335C">
      <w:pPr>
        <w:suppressAutoHyphens/>
        <w:spacing w:after="0" w:line="240" w:lineRule="auto"/>
        <w:ind w:left="1428" w:hanging="630"/>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1.2.1.  Darbu daudzumu </w:t>
      </w:r>
      <w:r w:rsidRPr="00EC5F37">
        <w:rPr>
          <w:rFonts w:ascii="Times New Roman" w:eastAsia="Times New Roman" w:hAnsi="Times New Roman" w:cs="Times New Roman"/>
          <w:lang w:eastAsia="ar-SA"/>
        </w:rPr>
        <w:t>saraksts (Līguma Pielikums Nr.1)</w:t>
      </w:r>
      <w:r w:rsidR="00EC5F37">
        <w:rPr>
          <w:rFonts w:ascii="Times New Roman" w:eastAsia="Times New Roman" w:hAnsi="Times New Roman" w:cs="Times New Roman"/>
          <w:lang w:eastAsia="ar-SA"/>
        </w:rPr>
        <w:t>;</w:t>
      </w:r>
      <w:r w:rsidRPr="00EC5F37">
        <w:rPr>
          <w:rFonts w:ascii="Times New Roman" w:eastAsia="Times New Roman" w:hAnsi="Times New Roman" w:cs="Times New Roman"/>
          <w:lang w:eastAsia="ar-SA"/>
        </w:rPr>
        <w:t xml:space="preserve"> </w:t>
      </w:r>
    </w:p>
    <w:p w14:paraId="71D36A28" w14:textId="77777777" w:rsidR="00B9335C" w:rsidRPr="00EC5F37"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C5F37">
        <w:rPr>
          <w:rFonts w:ascii="Times New Roman" w:eastAsia="Times New Roman" w:hAnsi="Times New Roman" w:cs="Times New Roman"/>
          <w:lang w:eastAsia="ar-SA"/>
        </w:rPr>
        <w:t>1.2.2.</w:t>
      </w:r>
      <w:r w:rsidRPr="00EC5F37">
        <w:rPr>
          <w:rFonts w:ascii="Times New Roman" w:eastAsia="Times New Roman" w:hAnsi="Times New Roman" w:cs="Times New Roman"/>
          <w:lang w:eastAsia="ar-SA"/>
        </w:rPr>
        <w:tab/>
        <w:t>Darbu apjomi–tāme (Līguma Pielikums Nr.2) (turpmāk tekstā - Tāme);</w:t>
      </w:r>
    </w:p>
    <w:p w14:paraId="569C824E" w14:textId="77777777" w:rsidR="00B9335C" w:rsidRPr="00EC5F37"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C5F37">
        <w:rPr>
          <w:rFonts w:ascii="Times New Roman" w:eastAsia="Times New Roman" w:hAnsi="Times New Roman" w:cs="Times New Roman"/>
          <w:lang w:eastAsia="ar-SA"/>
        </w:rPr>
        <w:t>1.2.3.</w:t>
      </w:r>
      <w:r w:rsidRPr="00EC5F37">
        <w:rPr>
          <w:rFonts w:ascii="Times New Roman" w:eastAsia="Times New Roman" w:hAnsi="Times New Roman" w:cs="Times New Roman"/>
          <w:lang w:eastAsia="ar-SA"/>
        </w:rPr>
        <w:tab/>
        <w:t>Darbu izpildes kalendārais grafiks (Līguma Pielikums Nr.3);</w:t>
      </w:r>
    </w:p>
    <w:p w14:paraId="4D3FDB41" w14:textId="77777777" w:rsidR="00B9335C" w:rsidRPr="00EC5F37" w:rsidRDefault="00B9335C" w:rsidP="00B9335C">
      <w:pPr>
        <w:suppressAutoHyphens/>
        <w:spacing w:after="0" w:line="240" w:lineRule="auto"/>
        <w:ind w:left="1428" w:hanging="630"/>
        <w:jc w:val="both"/>
        <w:rPr>
          <w:rFonts w:ascii="Times New Roman" w:eastAsia="Times New Roman" w:hAnsi="Times New Roman" w:cs="Times New Roman"/>
          <w:i/>
          <w:lang w:eastAsia="ar-SA"/>
        </w:rPr>
      </w:pPr>
      <w:r w:rsidRPr="00EC5F37">
        <w:rPr>
          <w:rFonts w:ascii="Times New Roman" w:eastAsia="Times New Roman" w:hAnsi="Times New Roman" w:cs="Times New Roman"/>
          <w:lang w:eastAsia="ar-SA"/>
        </w:rPr>
        <w:t>1.2.4.  Kopsavilkuma ikmēneša Darbu nodošanas - pieņemšanas akta (Forma Nr. 2) paraugs (Līguma Pielikums Nr.4);</w:t>
      </w:r>
    </w:p>
    <w:p w14:paraId="25CB1C30" w14:textId="77777777" w:rsidR="00B9335C" w:rsidRPr="00EC5F37" w:rsidRDefault="00B9335C" w:rsidP="00B9335C">
      <w:pPr>
        <w:suppressAutoHyphens/>
        <w:spacing w:after="0" w:line="240" w:lineRule="auto"/>
        <w:ind w:left="1428" w:hanging="630"/>
        <w:jc w:val="both"/>
        <w:rPr>
          <w:rFonts w:ascii="Times New Roman" w:eastAsia="Times New Roman" w:hAnsi="Times New Roman" w:cs="Times New Roman"/>
          <w:strike/>
          <w:lang w:eastAsia="ar-SA"/>
        </w:rPr>
      </w:pPr>
      <w:r w:rsidRPr="00EC5F37">
        <w:rPr>
          <w:rFonts w:ascii="Times New Roman" w:eastAsia="Times New Roman" w:hAnsi="Times New Roman" w:cs="Times New Roman"/>
          <w:lang w:eastAsia="ar-SA"/>
        </w:rPr>
        <w:t>1.2.5.</w:t>
      </w:r>
      <w:r w:rsidRPr="00EC5F37">
        <w:rPr>
          <w:rFonts w:ascii="Times New Roman" w:eastAsia="Times New Roman" w:hAnsi="Times New Roman" w:cs="Times New Roman"/>
          <w:lang w:eastAsia="ar-SA"/>
        </w:rPr>
        <w:tab/>
        <w:t>Tehniskā specifikācija (Līguma Pielikums Nr.5);</w:t>
      </w:r>
    </w:p>
    <w:p w14:paraId="7C053387" w14:textId="77777777" w:rsidR="00B9335C" w:rsidRPr="00EC5F37" w:rsidRDefault="00B9335C" w:rsidP="00B9335C">
      <w:pPr>
        <w:suppressAutoHyphens/>
        <w:spacing w:after="0" w:line="240" w:lineRule="auto"/>
        <w:ind w:left="1428" w:hanging="630"/>
        <w:jc w:val="both"/>
        <w:rPr>
          <w:rFonts w:ascii="Times New Roman" w:eastAsia="Times New Roman" w:hAnsi="Times New Roman" w:cs="Times New Roman"/>
          <w:i/>
          <w:color w:val="FF0000"/>
          <w:lang w:eastAsia="ar-SA"/>
        </w:rPr>
      </w:pPr>
      <w:r w:rsidRPr="00EC5F37">
        <w:rPr>
          <w:rFonts w:ascii="Times New Roman" w:eastAsia="Times New Roman" w:hAnsi="Times New Roman" w:cs="Times New Roman"/>
          <w:lang w:eastAsia="ar-SA"/>
        </w:rPr>
        <w:t>1.2.6.</w:t>
      </w:r>
      <w:r w:rsidRPr="00EC5F37">
        <w:rPr>
          <w:rFonts w:ascii="Times New Roman" w:eastAsia="Times New Roman" w:hAnsi="Times New Roman" w:cs="Times New Roman"/>
          <w:lang w:eastAsia="ar-SA"/>
        </w:rPr>
        <w:tab/>
        <w:t>Būvniecības risku analīze,</w:t>
      </w:r>
      <w:r w:rsidRPr="00EC5F37">
        <w:rPr>
          <w:rFonts w:ascii="Times New Roman" w:eastAsia="Times New Roman" w:hAnsi="Times New Roman" w:cs="Times New Roman"/>
          <w:i/>
          <w:color w:val="FF0000"/>
          <w:lang w:eastAsia="ar-SA"/>
        </w:rPr>
        <w:t xml:space="preserve"> </w:t>
      </w:r>
      <w:r w:rsidRPr="00EC5F37">
        <w:rPr>
          <w:rFonts w:ascii="Times New Roman" w:eastAsia="Times New Roman" w:hAnsi="Times New Roman" w:cs="Times New Roman"/>
          <w:lang w:eastAsia="ar-SA"/>
        </w:rPr>
        <w:t xml:space="preserve">(Līguma Pielikums Nr.6); </w:t>
      </w:r>
    </w:p>
    <w:p w14:paraId="6E96B6EE" w14:textId="77777777" w:rsidR="00B9335C" w:rsidRPr="00EC5F37" w:rsidRDefault="00B9335C" w:rsidP="00B9335C">
      <w:pPr>
        <w:suppressAutoHyphens/>
        <w:spacing w:after="0" w:line="240" w:lineRule="auto"/>
        <w:jc w:val="both"/>
        <w:rPr>
          <w:rFonts w:ascii="Times New Roman" w:eastAsia="Times New Roman" w:hAnsi="Times New Roman" w:cs="Times New Roman"/>
          <w:color w:val="0070C0"/>
          <w:lang w:eastAsia="ar-SA"/>
        </w:rPr>
      </w:pPr>
      <w:r w:rsidRPr="00EC5F37">
        <w:rPr>
          <w:rFonts w:ascii="Times New Roman" w:eastAsia="Times New Roman" w:hAnsi="Times New Roman" w:cs="Times New Roman"/>
          <w:color w:val="0070C0"/>
          <w:lang w:eastAsia="ar-SA"/>
        </w:rPr>
        <w:t xml:space="preserve">               </w:t>
      </w:r>
      <w:r w:rsidRPr="00EC5F37">
        <w:rPr>
          <w:rFonts w:ascii="Times New Roman" w:eastAsia="Times New Roman" w:hAnsi="Times New Roman" w:cs="Times New Roman"/>
          <w:lang w:eastAsia="ar-SA"/>
        </w:rPr>
        <w:t>1.2.7.  Darbu defektu akts (Līguma pielikums Nr.7)</w:t>
      </w:r>
      <w:r w:rsidRPr="00EC5F37">
        <w:rPr>
          <w:rFonts w:ascii="Times New Roman" w:eastAsia="Times New Roman" w:hAnsi="Times New Roman" w:cs="Times New Roman"/>
          <w:color w:val="0070C0"/>
          <w:lang w:eastAsia="ar-SA"/>
        </w:rPr>
        <w:t>;</w:t>
      </w:r>
    </w:p>
    <w:p w14:paraId="26F4B017" w14:textId="6CF525C6" w:rsidR="00B9335C" w:rsidRPr="004A46C5" w:rsidRDefault="00B9335C" w:rsidP="00B9335C">
      <w:pPr>
        <w:suppressAutoHyphens/>
        <w:spacing w:after="0" w:line="240" w:lineRule="auto"/>
        <w:jc w:val="both"/>
        <w:rPr>
          <w:rFonts w:ascii="Times New Roman" w:eastAsia="Times New Roman" w:hAnsi="Times New Roman" w:cs="Times New Roman"/>
          <w:i/>
          <w:color w:val="FF0000"/>
          <w:lang w:eastAsia="ar-SA"/>
        </w:rPr>
      </w:pPr>
      <w:r w:rsidRPr="00EC5F37">
        <w:rPr>
          <w:rFonts w:ascii="Times New Roman" w:eastAsia="Times New Roman" w:hAnsi="Times New Roman" w:cs="Times New Roman"/>
          <w:i/>
          <w:color w:val="FF0000"/>
          <w:lang w:eastAsia="ar-SA"/>
        </w:rPr>
        <w:t xml:space="preserve">               </w:t>
      </w:r>
      <w:r w:rsidRPr="00EC5F37">
        <w:rPr>
          <w:rFonts w:ascii="Times New Roman" w:eastAsia="Times New Roman" w:hAnsi="Times New Roman" w:cs="Times New Roman"/>
          <w:lang w:eastAsia="ar-SA"/>
        </w:rPr>
        <w:t>1.2.8.</w:t>
      </w:r>
      <w:r w:rsidRPr="00EC5F37">
        <w:rPr>
          <w:rFonts w:ascii="Times New Roman" w:eastAsia="Times New Roman" w:hAnsi="Times New Roman" w:cs="Times New Roman"/>
          <w:i/>
          <w:color w:val="FF0000"/>
          <w:lang w:eastAsia="ar-SA"/>
        </w:rPr>
        <w:t xml:space="preserve">  </w:t>
      </w:r>
      <w:r w:rsidRPr="00EC5F37">
        <w:rPr>
          <w:rFonts w:ascii="Times New Roman" w:eastAsia="Times New Roman" w:hAnsi="Times New Roman" w:cs="Times New Roman"/>
          <w:lang w:eastAsia="ar-SA"/>
        </w:rPr>
        <w:t>Objekta galveno tehnisko parametru tabula (Līguma pielikums Nr.8)</w:t>
      </w:r>
      <w:r w:rsidR="00EC5F37">
        <w:rPr>
          <w:rFonts w:ascii="Times New Roman" w:eastAsia="Times New Roman" w:hAnsi="Times New Roman" w:cs="Times New Roman"/>
          <w:lang w:eastAsia="ar-SA"/>
        </w:rPr>
        <w:t>.</w:t>
      </w:r>
      <w:r w:rsidRPr="004A46C5">
        <w:rPr>
          <w:rFonts w:ascii="Times New Roman" w:eastAsia="Times New Roman" w:hAnsi="Times New Roman" w:cs="Times New Roman"/>
          <w:i/>
          <w:color w:val="FF0000"/>
          <w:lang w:eastAsia="ar-SA"/>
        </w:rPr>
        <w:t xml:space="preserve"> </w:t>
      </w:r>
    </w:p>
    <w:p w14:paraId="14141DED"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1.3.</w:t>
      </w:r>
      <w:r w:rsidRPr="004A46C5">
        <w:rPr>
          <w:rFonts w:ascii="Times New Roman" w:eastAsia="Times New Roman" w:hAnsi="Times New Roman" w:cs="Times New Roman"/>
          <w:lang w:eastAsia="ar-SA"/>
        </w:rPr>
        <w:tab/>
        <w:t xml:space="preserve">Visi Līguma 1.2.apakšpunktā minētie dokumenti, ir tā neatņemama sastāvdaļa un ir pievienoti Līgumam. </w:t>
      </w:r>
    </w:p>
    <w:p w14:paraId="62CCD015"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1.4. Izpildītājs apliecina, ka ir iepazinies un izpētījis </w:t>
      </w:r>
      <w:r>
        <w:rPr>
          <w:rFonts w:ascii="Times New Roman" w:eastAsia="Times New Roman" w:hAnsi="Times New Roman" w:cs="Times New Roman"/>
          <w:lang w:eastAsia="ar-SA"/>
        </w:rPr>
        <w:t>darbu apjomus,</w:t>
      </w:r>
      <w:r w:rsidRPr="004A46C5">
        <w:rPr>
          <w:rFonts w:ascii="Times New Roman" w:eastAsia="Times New Roman" w:hAnsi="Times New Roman" w:cs="Times New Roman"/>
          <w:lang w:eastAsia="ar-SA"/>
        </w:rPr>
        <w:t xml:space="preserve"> Tehnisko specifikāciju</w:t>
      </w:r>
      <w:r>
        <w:rPr>
          <w:rFonts w:ascii="Times New Roman" w:eastAsia="Times New Roman" w:hAnsi="Times New Roman" w:cs="Times New Roman"/>
          <w:lang w:eastAsia="ar-SA"/>
        </w:rPr>
        <w:t xml:space="preserve"> prasības, </w:t>
      </w:r>
      <w:r w:rsidRPr="004A46C5">
        <w:rPr>
          <w:rFonts w:ascii="Times New Roman" w:eastAsia="Times New Roman" w:hAnsi="Times New Roman" w:cs="Times New Roman"/>
          <w:lang w:eastAsia="ar-SA"/>
        </w:rPr>
        <w:t>un tajos ietvertos risinājumus, pielietojamos materiālus, kvalitātes prasības, kā arī Objektu, kas ir par pamatu realizēt būvdarbus.</w:t>
      </w:r>
    </w:p>
    <w:p w14:paraId="66579E4D"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4A60E6A9" w14:textId="77777777" w:rsidR="00B9335C" w:rsidRPr="004A46C5" w:rsidRDefault="00B9335C" w:rsidP="00B9335C">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4A46C5">
        <w:rPr>
          <w:rFonts w:ascii="Times New Roman" w:eastAsia="Times New Roman" w:hAnsi="Times New Roman" w:cs="Times New Roman"/>
          <w:b/>
          <w:bCs/>
          <w:iCs/>
          <w:lang w:eastAsia="ar-SA"/>
        </w:rPr>
        <w:t>LĪGUMCENA. DARBU APMAKSAS KĀRTĪBA</w:t>
      </w:r>
    </w:p>
    <w:p w14:paraId="027DB07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2.1. Par šī Līguma 1.1.apakšpunktā noteikto Darbu izpildi Pasūtītājs samaksā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samaksu</w:t>
      </w:r>
      <w:r w:rsidRPr="004A46C5">
        <w:rPr>
          <w:rFonts w:ascii="Times New Roman" w:eastAsia="Times New Roman" w:hAnsi="Times New Roman" w:cs="Times New Roman"/>
          <w:b/>
          <w:bCs/>
          <w:iCs/>
          <w:lang w:eastAsia="ar-SA"/>
        </w:rPr>
        <w:t xml:space="preserve"> __</w:t>
      </w:r>
      <w:r w:rsidRPr="004A46C5">
        <w:rPr>
          <w:rFonts w:ascii="Times New Roman" w:eastAsia="Times New Roman" w:hAnsi="Times New Roman" w:cs="Times New Roman"/>
          <w:bCs/>
          <w:iCs/>
          <w:lang w:eastAsia="ar-SA"/>
        </w:rPr>
        <w:t>________________</w:t>
      </w:r>
      <w:r w:rsidRPr="004A46C5">
        <w:rPr>
          <w:rFonts w:ascii="Times New Roman" w:eastAsia="Times New Roman" w:hAnsi="Times New Roman" w:cs="Times New Roman"/>
          <w:b/>
          <w:bCs/>
          <w:iCs/>
          <w:lang w:eastAsia="ar-SA"/>
        </w:rPr>
        <w:t>EUR</w:t>
      </w:r>
      <w:r w:rsidRPr="004A46C5">
        <w:rPr>
          <w:rFonts w:ascii="Times New Roman" w:eastAsia="Times New Roman" w:hAnsi="Times New Roman" w:cs="Times New Roman"/>
          <w:bCs/>
          <w:iCs/>
          <w:lang w:eastAsia="ar-SA"/>
        </w:rPr>
        <w:t xml:space="preserve"> (___</w:t>
      </w:r>
      <w:proofErr w:type="spellStart"/>
      <w:r w:rsidRPr="004A46C5">
        <w:rPr>
          <w:rFonts w:ascii="Times New Roman" w:eastAsia="Times New Roman" w:hAnsi="Times New Roman" w:cs="Times New Roman"/>
          <w:bCs/>
          <w:i/>
          <w:iCs/>
          <w:lang w:eastAsia="ar-SA"/>
        </w:rPr>
        <w:t>euro</w:t>
      </w:r>
      <w:proofErr w:type="spellEnd"/>
      <w:r w:rsidRPr="004A46C5">
        <w:rPr>
          <w:rFonts w:ascii="Times New Roman" w:eastAsia="Times New Roman" w:hAnsi="Times New Roman" w:cs="Times New Roman"/>
          <w:bCs/>
          <w:iCs/>
          <w:lang w:eastAsia="ar-SA"/>
        </w:rPr>
        <w:t xml:space="preserve"> un ____ centi) apmērā, bez pievienotās vērtības nodokļa (PVN), turpmāk tekstā kopējā Līgumcena.</w:t>
      </w:r>
    </w:p>
    <w:p w14:paraId="2AE6D118" w14:textId="77777777" w:rsidR="00B9335C" w:rsidRPr="004A46C5" w:rsidRDefault="00B9335C" w:rsidP="00EC5F37">
      <w:pPr>
        <w:suppressAutoHyphens/>
        <w:spacing w:after="0" w:line="240" w:lineRule="auto"/>
        <w:ind w:left="720"/>
        <w:jc w:val="both"/>
        <w:rPr>
          <w:rFonts w:ascii="Times New Roman" w:eastAsia="Times New Roman" w:hAnsi="Times New Roman" w:cs="Times New Roman"/>
          <w:b/>
          <w:bCs/>
          <w:iCs/>
          <w:u w:val="single"/>
          <w:lang w:eastAsia="ar-SA"/>
        </w:rPr>
      </w:pPr>
      <w:r w:rsidRPr="004A46C5">
        <w:rPr>
          <w:rFonts w:ascii="Times New Roman" w:eastAsia="Times New Roman" w:hAnsi="Times New Roman" w:cs="Times New Roman"/>
          <w:b/>
          <w:bCs/>
          <w:iCs/>
          <w:u w:val="single"/>
          <w:lang w:eastAsia="ar-SA"/>
        </w:rPr>
        <w:t xml:space="preserve">Pievienotās vērtības nodokļa nomaksu valsts budžetā veic Pasūtītājs. </w:t>
      </w:r>
    </w:p>
    <w:p w14:paraId="73F04A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šī Līguma noteikumiem. Visi Darbi, kuri nav </w:t>
      </w:r>
      <w:r w:rsidRPr="004A46C5">
        <w:rPr>
          <w:rFonts w:ascii="Times New Roman" w:eastAsia="Times New Roman" w:hAnsi="Times New Roman" w:cs="Times New Roman"/>
          <w:bCs/>
          <w:iCs/>
          <w:lang w:eastAsia="ar-SA"/>
        </w:rPr>
        <w:lastRenderedPageBreak/>
        <w:t xml:space="preserve">ievērtēti </w:t>
      </w:r>
      <w:r w:rsidRPr="004A46C5">
        <w:rPr>
          <w:rFonts w:ascii="Times New Roman" w:eastAsia="Times New Roman" w:hAnsi="Times New Roman" w:cs="Times New Roman"/>
          <w:lang w:eastAsia="ar-SA"/>
        </w:rPr>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4A46C5">
        <w:rPr>
          <w:rFonts w:ascii="Times New Roman" w:eastAsia="Times New Roman" w:hAnsi="Times New Roman" w:cs="Times New Roman"/>
          <w:lang w:eastAsia="ar-SA"/>
        </w:rPr>
        <w:t xml:space="preserve">Tehnisko specifikāciju prasībām, </w:t>
      </w:r>
      <w:r w:rsidRPr="004A46C5">
        <w:rPr>
          <w:rFonts w:ascii="Times New Roman" w:eastAsia="Times New Roman" w:hAnsi="Times New Roman" w:cs="Times New Roman"/>
          <w:bCs/>
          <w:iCs/>
          <w:lang w:eastAsia="ar-SA"/>
        </w:rPr>
        <w:t>tiek uzskatīti par Darbiem, kuri tiek apmaksāti no kopējās Līgumcenas.</w:t>
      </w:r>
    </w:p>
    <w:p w14:paraId="646FBD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14:paraId="2DC8A1E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04F8955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4F859301" w14:textId="52578480" w:rsidR="00B9335C" w:rsidRPr="007D0D1D"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2.5. </w:t>
      </w: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līdz kārtējā mēneša 5.datumam nav iesniedzis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Darbu nodošanas – pieņemšanas aktu (Forma Nr.2) par iepriekšējā mēnesī izpildītiem Darbiem,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atlikt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 xml:space="preserve">sagatavotā Darbu nodošanas – pieņemšanas akta (Forma Nr.2) akceptēšanu līdz </w:t>
      </w:r>
      <w:r w:rsidRPr="007D0D1D">
        <w:rPr>
          <w:rFonts w:ascii="Times New Roman" w:eastAsia="Times New Roman" w:hAnsi="Times New Roman" w:cs="Times New Roman"/>
          <w:lang w:eastAsia="ar-SA"/>
        </w:rPr>
        <w:t>nākamā mēneša Darbu nodošanas – pieņemšanas akta (Forma Nr.2) iesniegšanai</w:t>
      </w:r>
      <w:r w:rsidRPr="007D0D1D">
        <w:rPr>
          <w:rFonts w:ascii="Times New Roman" w:eastAsia="Times New Roman" w:hAnsi="Times New Roman" w:cs="Times New Roman"/>
          <w:bCs/>
          <w:iCs/>
          <w:lang w:eastAsia="ar-SA"/>
        </w:rPr>
        <w:t>.</w:t>
      </w:r>
    </w:p>
    <w:p w14:paraId="71CDB651" w14:textId="77777777" w:rsidR="00DF049E" w:rsidRPr="007D0D1D" w:rsidRDefault="00DF049E" w:rsidP="00DF049E">
      <w:pPr>
        <w:pStyle w:val="ListParagraph"/>
        <w:numPr>
          <w:ilvl w:val="1"/>
          <w:numId w:val="5"/>
        </w:numPr>
        <w:suppressAutoHyphens/>
        <w:spacing w:after="0" w:line="240" w:lineRule="auto"/>
        <w:jc w:val="both"/>
        <w:rPr>
          <w:rFonts w:ascii="Times New Roman" w:eastAsia="Times New Roman" w:hAnsi="Times New Roman" w:cs="Times New Roman"/>
          <w:bCs/>
          <w:iCs/>
          <w:lang w:eastAsia="ar-SA"/>
        </w:rPr>
      </w:pPr>
      <w:r w:rsidRPr="007D0D1D">
        <w:rPr>
          <w:rFonts w:ascii="Times New Roman" w:hAnsi="Times New Roman" w:cs="Times New Roman"/>
        </w:rPr>
        <w:t xml:space="preserve">Līdzēji vienojas, ka Izpildītājs rēķinu sagatavo elektroniski un </w:t>
      </w:r>
      <w:proofErr w:type="spellStart"/>
      <w:r w:rsidRPr="007D0D1D">
        <w:rPr>
          <w:rFonts w:ascii="Times New Roman" w:hAnsi="Times New Roman" w:cs="Times New Roman"/>
        </w:rPr>
        <w:t>nosūta</w:t>
      </w:r>
      <w:proofErr w:type="spellEnd"/>
      <w:r w:rsidRPr="007D0D1D">
        <w:rPr>
          <w:rFonts w:ascii="Times New Roman" w:hAnsi="Times New Roman" w:cs="Times New Roman"/>
        </w:rPr>
        <w:t xml:space="preserve"> no e-pasta adreses: _________ Pasūtītājam uz e-pasta adresi: </w:t>
      </w:r>
      <w:hyperlink r:id="rId5" w:history="1">
        <w:r w:rsidRPr="007D0D1D">
          <w:rPr>
            <w:rStyle w:val="Hyperlink"/>
            <w:rFonts w:ascii="Times New Roman" w:hAnsi="Times New Roman" w:cs="Times New Roman"/>
          </w:rPr>
          <w:t>rekini@sigulda.lv</w:t>
        </w:r>
      </w:hyperlink>
      <w:r w:rsidRPr="007D0D1D">
        <w:rPr>
          <w:rFonts w:ascii="Times New Roman" w:hAnsi="Times New Roman" w:cs="Times New Roman"/>
          <w:color w:val="0000FF"/>
          <w:u w:val="single"/>
        </w:rPr>
        <w:t xml:space="preserve"> </w:t>
      </w:r>
      <w:r w:rsidRPr="007D0D1D">
        <w:rPr>
          <w:rFonts w:ascii="Times New Roman" w:hAnsi="Times New Roman" w:cs="Times New Roman"/>
        </w:rPr>
        <w:t xml:space="preserve"> un </w:t>
      </w:r>
      <w:hyperlink r:id="rId6" w:history="1">
        <w:r w:rsidRPr="007D0D1D">
          <w:rPr>
            <w:rStyle w:val="Hyperlink"/>
            <w:rFonts w:ascii="Times New Roman" w:hAnsi="Times New Roman" w:cs="Times New Roman"/>
          </w:rPr>
          <w:t>laura.vilnina@sigulda.lv</w:t>
        </w:r>
      </w:hyperlink>
      <w:r w:rsidRPr="007D0D1D">
        <w:rPr>
          <w:rFonts w:ascii="Times New Roman" w:hAnsi="Times New Roman" w:cs="Times New Roman"/>
          <w:color w:val="4472C4" w:themeColor="accent1"/>
        </w:rPr>
        <w:t xml:space="preserve">  </w:t>
      </w:r>
      <w:r w:rsidRPr="007D0D1D">
        <w:rPr>
          <w:rFonts w:ascii="Times New Roman" w:hAnsi="Times New Roman" w:cs="Times New Roman"/>
        </w:rPr>
        <w:t xml:space="preserve">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0282FDEB" w14:textId="26DD553F" w:rsidR="00DF049E" w:rsidRPr="00DF049E" w:rsidRDefault="00DF049E" w:rsidP="00DF049E">
      <w:pPr>
        <w:pStyle w:val="ListParagraph"/>
        <w:suppressAutoHyphens/>
        <w:spacing w:after="0" w:line="240" w:lineRule="auto"/>
        <w:ind w:left="450"/>
        <w:jc w:val="both"/>
        <w:rPr>
          <w:rFonts w:ascii="Times New Roman" w:hAnsi="Times New Roman" w:cs="Times New Roman"/>
          <w:i/>
          <w:iCs/>
          <w:color w:val="FF0000"/>
        </w:rPr>
      </w:pPr>
      <w:r w:rsidRPr="007D0D1D">
        <w:rPr>
          <w:rFonts w:ascii="Times New Roman" w:hAnsi="Times New Roman" w:cs="Times New Roman"/>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r>
        <w:rPr>
          <w:rFonts w:ascii="Times New Roman" w:hAnsi="Times New Roman" w:cs="Times New Roman"/>
        </w:rPr>
        <w:t xml:space="preserve"> </w:t>
      </w:r>
    </w:p>
    <w:p w14:paraId="52655EE2" w14:textId="3ADE9274" w:rsidR="00B9335C" w:rsidRPr="00C51912" w:rsidRDefault="00B9335C" w:rsidP="00B9335C">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4A46C5">
        <w:rPr>
          <w:rFonts w:ascii="Times New Roman" w:eastAsia="Times New Roman" w:hAnsi="Times New Roman" w:cs="Times New Roman"/>
          <w:bCs/>
          <w:iCs/>
          <w:lang w:eastAsia="ar-SA"/>
        </w:rPr>
        <w:t>2.</w:t>
      </w:r>
      <w:r w:rsidR="00DF049E">
        <w:rPr>
          <w:rFonts w:ascii="Times New Roman" w:eastAsia="Times New Roman" w:hAnsi="Times New Roman" w:cs="Times New Roman"/>
          <w:bCs/>
          <w:iCs/>
          <w:lang w:eastAsia="ar-SA"/>
        </w:rPr>
        <w:t>7</w:t>
      </w:r>
      <w:r w:rsidRPr="00C51912">
        <w:rPr>
          <w:rFonts w:ascii="Times New Roman" w:eastAsia="Times New Roman" w:hAnsi="Times New Roman" w:cs="Times New Roman"/>
          <w:bCs/>
          <w:iCs/>
          <w:lang w:eastAsia="ar-SA"/>
        </w:rPr>
        <w:t xml:space="preserve">. Samaksu par iepriekšējā kalendārajā mēnesī kvalitatīvi izpildītiem Darbiem Pasūtītājs veic šādā kārtībā: </w:t>
      </w:r>
    </w:p>
    <w:p w14:paraId="15F5F5EC" w14:textId="2CF27A7F" w:rsidR="00B9335C" w:rsidRPr="00C51912" w:rsidRDefault="00B9335C" w:rsidP="00DF049E">
      <w:pPr>
        <w:pStyle w:val="ListParagraph"/>
        <w:numPr>
          <w:ilvl w:val="2"/>
          <w:numId w:val="6"/>
        </w:numPr>
        <w:spacing w:after="0" w:line="240" w:lineRule="auto"/>
        <w:jc w:val="both"/>
        <w:rPr>
          <w:rFonts w:ascii="Times New Roman" w:eastAsia="Times New Roman" w:hAnsi="Times New Roman" w:cs="Times New Roman"/>
        </w:rPr>
      </w:pPr>
      <w:r w:rsidRPr="00C51912">
        <w:rPr>
          <w:rFonts w:ascii="Times New Roman" w:eastAsia="Times New Roman" w:hAnsi="Times New Roman" w:cs="Times New Roman"/>
        </w:rPr>
        <w:t>30 (trīsdesmit) dienu laikā pēc šī Līguma 2.4. apakšpunktā</w:t>
      </w:r>
      <w:r w:rsidRPr="00C51912">
        <w:rPr>
          <w:rFonts w:ascii="Times New Roman" w:eastAsia="Times New Roman" w:hAnsi="Times New Roman" w:cs="Times New Roman"/>
          <w:bCs/>
          <w:iCs/>
          <w:lang w:eastAsia="ar-SA"/>
        </w:rPr>
        <w:t xml:space="preserve"> </w:t>
      </w:r>
      <w:r w:rsidRPr="00C51912">
        <w:rPr>
          <w:rFonts w:ascii="Times New Roman" w:eastAsia="Times New Roman" w:hAnsi="Times New Roman" w:cs="Times New Roman"/>
        </w:rPr>
        <w:t xml:space="preserve">noteiktā </w:t>
      </w:r>
      <w:r w:rsidRPr="00C51912">
        <w:rPr>
          <w:rFonts w:ascii="Times New Roman" w:eastAsia="Times New Roman" w:hAnsi="Times New Roman" w:cs="Times New Roman"/>
          <w:bCs/>
          <w:iCs/>
          <w:lang w:eastAsia="ar-SA"/>
        </w:rPr>
        <w:t>Darbu nodošanas - pieņemšanas akta (Forma Nr.2)</w:t>
      </w:r>
      <w:r w:rsidRPr="00C51912">
        <w:rPr>
          <w:rFonts w:ascii="Times New Roman" w:eastAsia="Times New Roman" w:hAnsi="Times New Roman" w:cs="Times New Roman"/>
        </w:rPr>
        <w:t xml:space="preserve">, kas ir parakstīts no Izpildītāja un Pasūtītāja puses, iesniegšanas un attiecīgi noformētās </w:t>
      </w:r>
      <w:proofErr w:type="spellStart"/>
      <w:r w:rsidRPr="00C51912">
        <w:rPr>
          <w:rFonts w:ascii="Times New Roman" w:eastAsia="Times New Roman" w:hAnsi="Times New Roman" w:cs="Times New Roman"/>
        </w:rPr>
        <w:t>izpilddokumentācijas</w:t>
      </w:r>
      <w:proofErr w:type="spellEnd"/>
      <w:r w:rsidRPr="00C51912">
        <w:rPr>
          <w:rFonts w:ascii="Times New Roman" w:eastAsia="Times New Roman" w:hAnsi="Times New Roman" w:cs="Times New Roman"/>
        </w:rPr>
        <w:t xml:space="preserve"> un atbilstoša rēķina saņemšanas no </w:t>
      </w:r>
      <w:r w:rsidRPr="00C51912">
        <w:rPr>
          <w:rFonts w:ascii="Times New Roman" w:eastAsia="Times New Roman" w:hAnsi="Times New Roman" w:cs="Times New Roman"/>
          <w:bCs/>
          <w:iCs/>
        </w:rPr>
        <w:t>Izpildītāja, līdz sasniedz 85% apjomu no kopējās Līgumcenas, kas minēta Līguma 2.1.apakšpunktā;</w:t>
      </w:r>
    </w:p>
    <w:p w14:paraId="17E80ED7" w14:textId="1D29014B" w:rsidR="00B9335C" w:rsidRPr="00C51912" w:rsidRDefault="00B9335C" w:rsidP="00DF049E">
      <w:pPr>
        <w:pStyle w:val="ListParagraph"/>
        <w:numPr>
          <w:ilvl w:val="2"/>
          <w:numId w:val="6"/>
        </w:numPr>
        <w:spacing w:after="0" w:line="240" w:lineRule="auto"/>
        <w:jc w:val="both"/>
        <w:rPr>
          <w:rFonts w:ascii="Times New Roman" w:eastAsia="Times New Roman" w:hAnsi="Times New Roman" w:cs="Times New Roman"/>
        </w:rPr>
      </w:pPr>
      <w:r w:rsidRPr="00C51912">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Pr="00C51912">
        <w:rPr>
          <w:rFonts w:ascii="Times New Roman" w:eastAsia="Times New Roman" w:hAnsi="Times New Roman" w:cs="Times New Roman"/>
        </w:rPr>
        <w:t>izpilddokumentācijas</w:t>
      </w:r>
      <w:proofErr w:type="spellEnd"/>
      <w:r w:rsidRPr="00C51912">
        <w:rPr>
          <w:rFonts w:ascii="Times New Roman" w:eastAsia="Times New Roman" w:hAnsi="Times New Roman" w:cs="Times New Roman"/>
        </w:rPr>
        <w:t xml:space="preserve"> un atbilstoša rēķina saņemšanas no </w:t>
      </w:r>
      <w:r w:rsidRPr="00C51912">
        <w:rPr>
          <w:rFonts w:ascii="Times New Roman" w:eastAsia="Times New Roman" w:hAnsi="Times New Roman" w:cs="Times New Roman"/>
          <w:bCs/>
          <w:iCs/>
        </w:rPr>
        <w:t>Izpildītāja</w:t>
      </w:r>
      <w:r w:rsidRPr="00C51912">
        <w:rPr>
          <w:rFonts w:ascii="Times New Roman" w:eastAsia="Times New Roman" w:hAnsi="Times New Roman" w:cs="Times New Roman"/>
        </w:rPr>
        <w:t>.</w:t>
      </w:r>
      <w:r w:rsidR="00505548" w:rsidRPr="00C51912">
        <w:rPr>
          <w:rFonts w:ascii="Times New Roman" w:eastAsia="Times New Roman" w:hAnsi="Times New Roman" w:cs="Times New Roman"/>
        </w:rPr>
        <w:t xml:space="preserve"> </w:t>
      </w:r>
    </w:p>
    <w:p w14:paraId="3C8E191C" w14:textId="3333593B"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w:t>
      </w:r>
      <w:r w:rsidR="00DF049E">
        <w:rPr>
          <w:rFonts w:ascii="Times New Roman" w:eastAsia="Times New Roman" w:hAnsi="Times New Roman" w:cs="Times New Roman"/>
          <w:bCs/>
          <w:iCs/>
          <w:lang w:eastAsia="ar-SA"/>
        </w:rPr>
        <w:t>8</w:t>
      </w:r>
      <w:r w:rsidRPr="004A46C5">
        <w:rPr>
          <w:rFonts w:ascii="Times New Roman" w:eastAsia="Times New Roman" w:hAnsi="Times New Roman" w:cs="Times New Roman"/>
          <w:bCs/>
          <w:iCs/>
          <w:lang w:eastAsia="ar-SA"/>
        </w:rPr>
        <w:t xml:space="preserve">.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1207AD89"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lastRenderedPageBreak/>
        <w:t>3.</w:t>
      </w:r>
      <w:r w:rsidRPr="004A46C5">
        <w:rPr>
          <w:rFonts w:ascii="Times New Roman" w:eastAsia="Times New Roman" w:hAnsi="Times New Roman" w:cs="Times New Roman"/>
          <w:b/>
          <w:lang w:eastAsia="ar-SA"/>
        </w:rPr>
        <w:tab/>
        <w:t>PASŪTĪTĀJA TIESĪBAS UN PIENĀKUMI</w:t>
      </w:r>
    </w:p>
    <w:p w14:paraId="4B990B2E" w14:textId="77777777" w:rsidR="00B9335C" w:rsidRPr="004A46C5" w:rsidRDefault="00B9335C" w:rsidP="00B9335C">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494EB63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6BB0E89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4A46C5">
        <w:rPr>
          <w:rFonts w:ascii="Times New Roman" w:eastAsia="Times New Roman" w:hAnsi="Times New Roman" w:cs="Times New Roman"/>
          <w:iCs/>
          <w:lang w:eastAsia="ar-SA"/>
        </w:rPr>
        <w:t>Objekt</w:t>
      </w:r>
      <w:r w:rsidRPr="004A46C5">
        <w:rPr>
          <w:rFonts w:ascii="Times New Roman" w:eastAsia="Times New Roman" w:hAnsi="Times New Roman" w:cs="Times New Roman"/>
          <w:lang w:eastAsia="ar-SA"/>
        </w:rPr>
        <w:t xml:space="preserve">ā Darbu laikā. </w:t>
      </w:r>
    </w:p>
    <w:p w14:paraId="7CD6F0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3.4.</w:t>
      </w:r>
      <w:r w:rsidRPr="004A46C5">
        <w:rPr>
          <w:rFonts w:ascii="Times New Roman" w:eastAsia="Times New Roman" w:hAnsi="Times New Roman" w:cs="Times New Roman"/>
          <w:lang w:eastAsia="ar-SA"/>
        </w:rPr>
        <w:tab/>
        <w:t xml:space="preserve">Jebkuri Darbu izpildes laikā konstatētie defekti un pārkāpumi tiek fiksēti Darbu defektu aktā </w:t>
      </w:r>
      <w:r w:rsidRPr="00EC5F37">
        <w:rPr>
          <w:rFonts w:ascii="Times New Roman" w:eastAsia="Times New Roman" w:hAnsi="Times New Roman" w:cs="Times New Roman"/>
          <w:lang w:eastAsia="ar-SA"/>
        </w:rPr>
        <w:t>(Līguma pielikums Nr.7) kuru paraksta</w:t>
      </w:r>
      <w:r w:rsidRPr="004A46C5">
        <w:rPr>
          <w:rFonts w:ascii="Times New Roman" w:eastAsia="Times New Roman" w:hAnsi="Times New Roman" w:cs="Times New Roman"/>
          <w:lang w:eastAsia="ar-SA"/>
        </w:rPr>
        <w:t xml:space="preserve"> abu Līdzēju pārstāvji.</w:t>
      </w:r>
    </w:p>
    <w:p w14:paraId="5CCD638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3.5.</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termiņā (Sk. kopā ar Līguma 4.9.apakšpunktu). </w:t>
      </w:r>
    </w:p>
    <w:p w14:paraId="4E71379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686EA97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786845F8" w14:textId="03DDF64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(turpmāk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Pirmā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jāsasauc ne vēlāk kā 3 (trīs) dienas pirms Darba uzsākšanas.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organizēšanai).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protokolēšanu veic un nodrošina </w:t>
      </w:r>
      <w:r w:rsidRPr="004A46C5">
        <w:rPr>
          <w:rFonts w:ascii="Times New Roman" w:eastAsia="Times New Roman" w:hAnsi="Times New Roman" w:cs="Times New Roman"/>
          <w:bCs/>
          <w:iCs/>
          <w:lang w:eastAsia="ar-SA"/>
        </w:rPr>
        <w:t>Izpildītājs</w:t>
      </w:r>
      <w:r w:rsidR="00061F57">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lang w:eastAsia="ar-SA"/>
        </w:rPr>
        <w:t xml:space="preserve">Parakstīt protokolu un izteikt pie tā piezīmes ir tiesības visiem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dalībniekiem.</w:t>
      </w:r>
      <w:r w:rsidRPr="004A46C5">
        <w:rPr>
          <w:rFonts w:ascii="Times New Roman" w:eastAsia="Times New Roman" w:hAnsi="Times New Roman" w:cs="Times New Roman"/>
          <w:bCs/>
          <w:iCs/>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 xml:space="preserve">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sasauc pēc vajadzības, bet ne retāk kā vienu reizi nedēļā Darba izpildes laikā. </w:t>
      </w:r>
    </w:p>
    <w:p w14:paraId="5351321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6CFB1430"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774256F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47103B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EC5F37">
        <w:rPr>
          <w:rFonts w:ascii="Times New Roman" w:eastAsia="Times New Roman" w:hAnsi="Times New Roman" w:cs="Times New Roman"/>
          <w:lang w:eastAsia="ar-SA"/>
        </w:rPr>
        <w:t>Pasūtītāja pārstāvis:</w:t>
      </w:r>
      <w:r w:rsidRPr="004A46C5">
        <w:rPr>
          <w:rFonts w:ascii="Times New Roman" w:eastAsia="Times New Roman" w:hAnsi="Times New Roman" w:cs="Times New Roman"/>
          <w:lang w:eastAsia="ar-SA"/>
        </w:rPr>
        <w:t xml:space="preserve"> </w:t>
      </w:r>
    </w:p>
    <w:p w14:paraId="54BF912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3.12.1.</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izskata un akceptē Darbu veikšanas projektu;</w:t>
      </w:r>
    </w:p>
    <w:p w14:paraId="5431388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3.12.2.</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piedalās materiālu un izstrādājumu (saskaņā ar Līgumā paredzētajām prasībām) saskaņošanā;</w:t>
      </w:r>
    </w:p>
    <w:p w14:paraId="7F5249F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ab/>
        <w:t>3.12.3.</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dod rīkojumus būvniecības dalībniekiem, ciktāl to nosaka savstarpēji noslēgtie līgumi;</w:t>
      </w:r>
    </w:p>
    <w:p w14:paraId="12EC680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3.12.4.</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 xml:space="preserve">piedalās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w:t>
      </w:r>
    </w:p>
    <w:p w14:paraId="1260234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3.12.5.</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atbild uz Izpildītāja vēstulēm Līgumā uzņemto saistību ietvaros;</w:t>
      </w:r>
    </w:p>
    <w:p w14:paraId="0D35ED8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ab/>
        <w:t>3.12.6.</w:t>
      </w:r>
      <w:r w:rsidRPr="004A46C5">
        <w:rPr>
          <w:rFonts w:ascii="Times New Roman" w:eastAsia="Times New Roman" w:hAnsi="Times New Roman" w:cs="Times New Roman"/>
          <w:bCs/>
          <w:iCs/>
          <w:lang w:eastAsia="ar-SA"/>
        </w:rPr>
        <w:tab/>
      </w:r>
      <w:r w:rsidRPr="004A46C5">
        <w:rPr>
          <w:rFonts w:ascii="Times New Roman" w:eastAsia="Calibri" w:hAnsi="Times New Roman" w:cs="Times New Roman"/>
          <w:color w:val="000000"/>
          <w:bdr w:val="nil"/>
          <w:lang w:eastAsia="lv-LV"/>
        </w:rPr>
        <w:t xml:space="preserve">saskaņo Darbu nodošanas – pieņemšanas aktus (Formas Nr.2) un Galīgo Darbu </w:t>
      </w:r>
      <w:r w:rsidRPr="004A46C5">
        <w:rPr>
          <w:rFonts w:ascii="Times New Roman" w:eastAsia="Calibri" w:hAnsi="Times New Roman" w:cs="Times New Roman"/>
          <w:bdr w:val="nil"/>
        </w:rPr>
        <w:t>nodošanas – pieņemšanas aktu</w:t>
      </w:r>
      <w:r w:rsidRPr="004A46C5">
        <w:rPr>
          <w:rFonts w:ascii="Times New Roman" w:eastAsia="Times New Roman" w:hAnsi="Times New Roman" w:cs="Times New Roman"/>
          <w:lang w:eastAsia="ar-SA"/>
        </w:rPr>
        <w:t xml:space="preserve">. </w:t>
      </w:r>
    </w:p>
    <w:p w14:paraId="68E61740"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5E16EFD4"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4. IZPILDĪTĀJA TIESĪBAS UN PIENĀKUMI</w:t>
      </w:r>
    </w:p>
    <w:p w14:paraId="30FB8257"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apņemas:</w:t>
      </w:r>
    </w:p>
    <w:p w14:paraId="3BC413C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4.1.1.veikt Līgumā noteiktos Darbus augsti profesionālā līmenī, saskaņā ar Darbu daudzumu saraksts, Tehnisko specifikāciju un atbilstoši Latvijas Republikas normatīvajiem aktiem;</w:t>
      </w:r>
    </w:p>
    <w:p w14:paraId="6C37A0C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tiesīgs bez iepriekšējas rakstiskas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piekrišanas nodot Līguma tiesības un saistības vai kādu tā daļu trešajai personai;</w:t>
      </w:r>
    </w:p>
    <w:p w14:paraId="2D1F797D" w14:textId="753DC693"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4.1.3. pirms Darbu uzsākšanas izstrādāt un iesniegt Pasūtītājam Darbu veikšanas projektu; </w:t>
      </w:r>
    </w:p>
    <w:p w14:paraId="2B8474AC"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4.1.4.Pirms Darbu uzsākšanas iesniegt Pasūtītājam Darbu aizsardzības plānu;</w:t>
      </w:r>
    </w:p>
    <w:p w14:paraId="137CB02C"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4.1.5.Objektā nodrošināt atbildīgā būvdarbu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317F389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4.1.6. nepieļaut alkoholisko dzērienu un narkotisko vielu lietošanu Objektā;</w:t>
      </w:r>
    </w:p>
    <w:p w14:paraId="78ABB473"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14:paraId="6E36A2A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4.1.8.ievērot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410BAD4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4.1.9.ievērot Objektā tīrību un sanitārās normas;</w:t>
      </w:r>
    </w:p>
    <w:p w14:paraId="78033BF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2F20049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4.1.11.nodrošināt būvgružu un citus atkritumu savlaicīgu izvešanu; </w:t>
      </w:r>
    </w:p>
    <w:p w14:paraId="7A5BEB2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4.1.12.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3358B452"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6D0A8B8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4.1.14.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4897766F"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14:paraId="75A769BF"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4.1.16. pēc pasūtītāja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3290B40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 xml:space="preserve">4.1.17.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7457634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 xml:space="preserve">4.1.18. </w:t>
      </w:r>
      <w:r w:rsidRPr="004A46C5">
        <w:rPr>
          <w:rFonts w:ascii="Times New Roman" w:eastAsia="Times New Roman" w:hAnsi="Times New Roman" w:cs="Times New Roman"/>
          <w:bCs/>
          <w:lang w:eastAsia="ar-SA"/>
        </w:rPr>
        <w:t>Par katru 4.1.5., 4.1.6, 4.1.8, 4.1.9, 4.1.10, 4.1.11., 4.1.12., 4.1.13., 4.1.15. 4.1.16., 4.1.17. , 4.8.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5787B856"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ir pienākums veikt sarunas ar Pasūtītāju par visiem elementiem un risinājumiem, kuri nav pilnīgi skaidri nolasāmi izsniegtajā dokumentācijā.</w:t>
      </w:r>
    </w:p>
    <w:p w14:paraId="0CB7A1AC"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7BC20292"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5CE998FE"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089F2F27"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5DE0ADB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 w:val="24"/>
          <w:lang w:eastAsia="ar-SA"/>
        </w:rPr>
      </w:pPr>
      <w:r w:rsidRPr="004A46C5">
        <w:rPr>
          <w:rFonts w:ascii="Times New Roman" w:eastAsia="Times New Roman" w:hAnsi="Times New Roman" w:cs="Times New Roman"/>
          <w:lang w:eastAsia="ar-SA"/>
        </w:rPr>
        <w:t>4.4.</w:t>
      </w:r>
      <w:r w:rsidRPr="004A46C5">
        <w:rPr>
          <w:rFonts w:ascii="Times New Roman" w:eastAsia="Times New Roman" w:hAnsi="Times New Roman" w:cs="Times New Roman"/>
          <w:lang w:eastAsia="ar-SA"/>
        </w:rPr>
        <w:tab/>
        <w:t xml:space="preserve">Kopā ar katru mēnesī iesniedzamo Darbu nodošanas – pieņemšanas aktu (Forma Nr.2),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iesniegt </w:t>
      </w:r>
      <w:r w:rsidRPr="004A46C5">
        <w:rPr>
          <w:rFonts w:ascii="Times New Roman" w:eastAsia="Times New Roman" w:hAnsi="Times New Roman" w:cs="Times New Roman"/>
          <w:bCs/>
          <w:iCs/>
          <w:lang w:eastAsia="ar-SA"/>
        </w:rPr>
        <w:t xml:space="preserve">Pasūtītājam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par paveiktajiem Darbiem.</w:t>
      </w:r>
    </w:p>
    <w:p w14:paraId="0F74B79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 xml:space="preserve">Darbus vadīs sertificēts būvdarbu </w:t>
      </w:r>
      <w:r w:rsidRPr="00EC5F37">
        <w:rPr>
          <w:rFonts w:ascii="Times New Roman" w:eastAsia="Times New Roman" w:hAnsi="Times New Roman" w:cs="Times New Roman"/>
          <w:lang w:eastAsia="ar-SA"/>
        </w:rPr>
        <w:t>vadītājs _____________________________, sertifikāta Nr._______________, tālr. Nr.____________________.</w:t>
      </w:r>
      <w:r w:rsidRPr="004A46C5">
        <w:rPr>
          <w:rFonts w:ascii="Times New Roman" w:eastAsia="Times New Roman" w:hAnsi="Times New Roman" w:cs="Times New Roman"/>
          <w:lang w:eastAsia="ar-SA"/>
        </w:rPr>
        <w:t xml:space="preserve"> Būvdarbu vadītāja 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0BB5117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3C6B3594" w14:textId="77777777" w:rsidR="00B9335C" w:rsidRPr="00EC5F37" w:rsidRDefault="00B9335C" w:rsidP="00B9335C">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Izpildītājs apņemas saskaņot tikai tādus materiālus un būvizstrādājumus, kādi norādīti Tehniskajā specifikācijā  (</w:t>
      </w:r>
      <w:r w:rsidRPr="00EC5F37">
        <w:rPr>
          <w:rFonts w:ascii="Times New Roman" w:eastAsia="Times New Roman" w:hAnsi="Times New Roman" w:cs="Times New Roman"/>
          <w:szCs w:val="24"/>
          <w:lang w:eastAsia="ar-SA"/>
        </w:rPr>
        <w:t xml:space="preserve">Līguma pielikumā Nr.5), kā arī ievērojot VAS “Latvijas valsts ceļi” apstiprinātās un spēkā esošās Ceļu specifikācijas 2017. </w:t>
      </w:r>
    </w:p>
    <w:p w14:paraId="77F34F92" w14:textId="77777777" w:rsidR="00B9335C" w:rsidRPr="00EC5F37"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EC5F37">
        <w:rPr>
          <w:rFonts w:ascii="Times New Roman" w:eastAsia="Times New Roman" w:hAnsi="Times New Roman" w:cs="Times New Roman"/>
          <w:szCs w:val="24"/>
          <w:lang w:eastAsia="ar-SA"/>
        </w:rPr>
        <w:t>4.8.</w:t>
      </w:r>
      <w:r w:rsidRPr="00EC5F37">
        <w:rPr>
          <w:rFonts w:ascii="Bookman Old Style" w:eastAsia="Times New Roman" w:hAnsi="Bookman Old Style" w:cs="Bookman Old Style"/>
          <w:szCs w:val="24"/>
          <w:lang w:eastAsia="ar-SA"/>
        </w:rPr>
        <w:t xml:space="preserve"> </w:t>
      </w:r>
      <w:r w:rsidRPr="00EC5F37">
        <w:rPr>
          <w:rFonts w:ascii="Bookman Old Style" w:eastAsia="Times New Roman" w:hAnsi="Bookman Old Style" w:cs="Bookman Old Style"/>
          <w:szCs w:val="24"/>
          <w:lang w:eastAsia="ar-SA"/>
        </w:rPr>
        <w:tab/>
      </w:r>
      <w:r w:rsidRPr="00EC5F37">
        <w:rPr>
          <w:rFonts w:ascii="Times New Roman" w:eastAsia="Times New Roman" w:hAnsi="Times New Roman" w:cs="Times New Roman"/>
          <w:szCs w:val="24"/>
          <w:lang w:eastAsia="ar-SA"/>
        </w:rPr>
        <w:t xml:space="preserve">Izpildītājs nodrošina būvdarbu dokumentēšanu. </w:t>
      </w:r>
    </w:p>
    <w:p w14:paraId="4C4087F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EC5F37">
        <w:rPr>
          <w:rFonts w:ascii="Times New Roman" w:eastAsia="Times New Roman" w:hAnsi="Times New Roman" w:cs="Times New Roman"/>
          <w:szCs w:val="24"/>
          <w:lang w:eastAsia="ar-SA"/>
        </w:rPr>
        <w:t>4.9</w:t>
      </w:r>
      <w:r w:rsidRPr="00EC5F37">
        <w:rPr>
          <w:rFonts w:ascii="Bookman Old Style" w:eastAsia="Times New Roman" w:hAnsi="Bookman Old Style" w:cs="Bookman Old Style"/>
          <w:szCs w:val="24"/>
          <w:lang w:eastAsia="ar-SA"/>
        </w:rPr>
        <w:t xml:space="preserve">. </w:t>
      </w:r>
      <w:r w:rsidRPr="00EC5F37">
        <w:rPr>
          <w:rFonts w:ascii="Bookman Old Style" w:eastAsia="Times New Roman" w:hAnsi="Bookman Old Style" w:cs="Bookman Old Style"/>
          <w:szCs w:val="24"/>
          <w:lang w:eastAsia="ar-SA"/>
        </w:rPr>
        <w:tab/>
      </w:r>
      <w:r w:rsidRPr="00EC5F37">
        <w:rPr>
          <w:rFonts w:ascii="Times New Roman" w:eastAsia="MS Mincho" w:hAnsi="Times New Roman" w:cs="Times New Roman"/>
          <w:szCs w:val="24"/>
          <w:lang w:eastAsia="ar-SA"/>
        </w:rPr>
        <w:t xml:space="preserve">Darbu izpildes laikā, konstatētie </w:t>
      </w:r>
      <w:r w:rsidRPr="00EC5F37">
        <w:rPr>
          <w:rFonts w:ascii="Times New Roman" w:eastAsia="Times New Roman" w:hAnsi="Times New Roman" w:cs="Times New Roman"/>
          <w:szCs w:val="24"/>
          <w:lang w:eastAsia="ar-SA"/>
        </w:rPr>
        <w:t xml:space="preserve">defekti un/vai trūkumi tiek fiksēti, Līdzējiem parakstot Darbu defektu aktu </w:t>
      </w:r>
      <w:bookmarkStart w:id="3" w:name="_Hlk512508337"/>
      <w:r w:rsidRPr="00EC5F37">
        <w:rPr>
          <w:rFonts w:ascii="Times New Roman" w:eastAsia="Times New Roman" w:hAnsi="Times New Roman" w:cs="Times New Roman"/>
          <w:lang w:eastAsia="ar-SA"/>
        </w:rPr>
        <w:t>(Līguma pielikums Nr.7)</w:t>
      </w:r>
      <w:r w:rsidRPr="00EC5F37">
        <w:rPr>
          <w:rFonts w:ascii="Times New Roman" w:eastAsia="Times New Roman" w:hAnsi="Times New Roman" w:cs="Times New Roman"/>
          <w:szCs w:val="24"/>
          <w:lang w:eastAsia="ar-SA"/>
        </w:rPr>
        <w:t xml:space="preserve">. </w:t>
      </w:r>
      <w:bookmarkEnd w:id="3"/>
      <w:r w:rsidRPr="00EC5F37">
        <w:rPr>
          <w:rFonts w:ascii="Times New Roman" w:eastAsia="Times New Roman" w:hAnsi="Times New Roman" w:cs="Times New Roman"/>
          <w:bCs/>
          <w:iCs/>
          <w:szCs w:val="24"/>
          <w:lang w:eastAsia="ar-SA"/>
        </w:rPr>
        <w:t>Pasūtītājs</w:t>
      </w:r>
      <w:r w:rsidRPr="00EC5F37">
        <w:rPr>
          <w:rFonts w:ascii="Times New Roman" w:eastAsia="Times New Roman" w:hAnsi="Times New Roman" w:cs="Times New Roman"/>
          <w:szCs w:val="24"/>
          <w:lang w:eastAsia="ar-SA"/>
        </w:rPr>
        <w:t xml:space="preserve"> pirms plānotā Defektu akta parakstīšanas rakstiski pa e-pastu paziņo </w:t>
      </w:r>
      <w:r w:rsidRPr="00EC5F37">
        <w:rPr>
          <w:rFonts w:ascii="Times New Roman" w:eastAsia="Times New Roman" w:hAnsi="Times New Roman" w:cs="Times New Roman"/>
          <w:bCs/>
          <w:iCs/>
          <w:szCs w:val="24"/>
          <w:lang w:eastAsia="ar-SA"/>
        </w:rPr>
        <w:t>Izpildītājam</w:t>
      </w:r>
      <w:r w:rsidRPr="00EC5F37">
        <w:rPr>
          <w:rFonts w:ascii="Times New Roman" w:eastAsia="Times New Roman" w:hAnsi="Times New Roman" w:cs="Times New Roman"/>
          <w:szCs w:val="24"/>
          <w:lang w:eastAsia="ar-SA"/>
        </w:rPr>
        <w:t xml:space="preserve"> par konstatētajiem</w:t>
      </w:r>
      <w:r w:rsidRPr="004A46C5">
        <w:rPr>
          <w:rFonts w:ascii="Times New Roman" w:eastAsia="Times New Roman" w:hAnsi="Times New Roman" w:cs="Times New Roman"/>
          <w:szCs w:val="24"/>
          <w:lang w:eastAsia="ar-SA"/>
        </w:rPr>
        <w:t xml:space="preserve">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62AC757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4A46C5">
        <w:rPr>
          <w:rFonts w:ascii="Times New Roman" w:eastAsia="MS Mincho" w:hAnsi="Times New Roman" w:cs="Times New Roman"/>
          <w:lang w:eastAsia="ar-SA"/>
        </w:rPr>
        <w:t xml:space="preserve">Līguma 4.9.apakšpunktā minēto,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D23C15C" w14:textId="77777777" w:rsidR="00B9335C" w:rsidRPr="004A46C5" w:rsidRDefault="00B9335C" w:rsidP="00B9335C">
      <w:pPr>
        <w:suppressAutoHyphens/>
        <w:spacing w:after="0" w:line="240" w:lineRule="auto"/>
        <w:ind w:left="709" w:hanging="709"/>
        <w:jc w:val="both"/>
        <w:rPr>
          <w:rFonts w:ascii="Times New Roman" w:eastAsia="Times New Roman" w:hAnsi="Times New Roman" w:cs="Times New Roman"/>
          <w:sz w:val="24"/>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4.10.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FBD9973" w14:textId="77777777" w:rsidR="00B9335C" w:rsidRPr="004A46C5" w:rsidRDefault="00B9335C" w:rsidP="00B9335C">
      <w:pPr>
        <w:suppressAutoHyphens/>
        <w:spacing w:after="0" w:line="240" w:lineRule="auto"/>
        <w:ind w:left="567" w:hanging="567"/>
        <w:jc w:val="both"/>
        <w:rPr>
          <w:rFonts w:ascii="Times New Roman" w:eastAsia="Times New Roman" w:hAnsi="Times New Roman" w:cs="Times New Roman"/>
          <w:lang w:eastAsia="ar-SA"/>
        </w:rPr>
      </w:pPr>
    </w:p>
    <w:p w14:paraId="17B49F01"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t xml:space="preserve">DARBU NODOŠANA UN PIEŅEMŠANA </w:t>
      </w:r>
    </w:p>
    <w:p w14:paraId="0744B51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71E50BD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pārstāvjiem. </w:t>
      </w:r>
    </w:p>
    <w:p w14:paraId="7B05714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5.3.</w:t>
      </w:r>
      <w:r w:rsidRPr="004A46C5">
        <w:rPr>
          <w:rFonts w:ascii="Times New Roman" w:eastAsia="Times New Roman" w:hAnsi="Times New Roman" w:cs="Times New Roman"/>
          <w:lang w:eastAsia="ar-SA"/>
        </w:rPr>
        <w:tab/>
        <w:t xml:space="preserve">Pirms visu Darbu nodošanas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izstrādā, savāc un iesniedz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visu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(ar segtajiem darbu aktiem, </w:t>
      </w:r>
      <w:proofErr w:type="spellStart"/>
      <w:r w:rsidRPr="004A46C5">
        <w:rPr>
          <w:rFonts w:ascii="Times New Roman" w:eastAsia="Times New Roman" w:hAnsi="Times New Roman" w:cs="Times New Roman"/>
          <w:lang w:eastAsia="ar-SA"/>
        </w:rPr>
        <w:t>izpildshēmām</w:t>
      </w:r>
      <w:proofErr w:type="spellEnd"/>
      <w:r w:rsidRPr="004A46C5">
        <w:rPr>
          <w:rFonts w:ascii="Times New Roman" w:eastAsia="Times New Roman" w:hAnsi="Times New Roman" w:cs="Times New Roman"/>
          <w:lang w:eastAsia="ar-SA"/>
        </w:rPr>
        <w:t xml:space="preserve">, materiālu ekspluatācijas īpašību deklarācijām un testēšanas pārskatiem), papildus vienošanos un darbu daudzumu izmaiņas aktus ar izslēdzamajiem un iekļaujamajiem darbiem un to apjomiem (ja tāds nepieciešams), Objekta </w:t>
      </w:r>
      <w:proofErr w:type="spellStart"/>
      <w:r w:rsidRPr="004A46C5">
        <w:rPr>
          <w:rFonts w:ascii="Times New Roman" w:eastAsia="Times New Roman" w:hAnsi="Times New Roman" w:cs="Times New Roman"/>
          <w:lang w:eastAsia="ar-SA"/>
        </w:rPr>
        <w:t>izpildshēmu</w:t>
      </w:r>
      <w:proofErr w:type="spellEnd"/>
      <w:r w:rsidRPr="004A46C5">
        <w:rPr>
          <w:rFonts w:ascii="Times New Roman" w:eastAsia="Times New Roman" w:hAnsi="Times New Roman" w:cs="Times New Roman"/>
          <w:lang w:eastAsia="ar-SA"/>
        </w:rPr>
        <w:t>, ko izgatavojis sertificēts mērnieks, kas saskaņota ar Siguldas novada pašvaldības Būvniecības kontroles nodaļu un ievadīta Augstas detalizācijas topogrāfiskās informācijas datu bāzē,  parakstītu rakšanas atļauju,</w:t>
      </w:r>
      <w:bookmarkStart w:id="4" w:name="_Hlk512509046"/>
      <w:r w:rsidRPr="004A46C5">
        <w:rPr>
          <w:rFonts w:ascii="Times New Roman" w:eastAsia="Times New Roman" w:hAnsi="Times New Roman" w:cs="Times New Roman"/>
          <w:lang w:eastAsia="ar-SA"/>
        </w:rPr>
        <w:t xml:space="preserve"> </w:t>
      </w:r>
      <w:bookmarkStart w:id="5" w:name="_Hlk512508389"/>
      <w:r w:rsidRPr="004A46C5">
        <w:rPr>
          <w:rFonts w:ascii="Times New Roman" w:eastAsia="Times New Roman" w:hAnsi="Times New Roman" w:cs="Times New Roman"/>
          <w:lang w:eastAsia="ar-SA"/>
        </w:rPr>
        <w:t xml:space="preserve">Objekta galveno tehnisko parametru tabula </w:t>
      </w:r>
      <w:bookmarkEnd w:id="4"/>
      <w:r w:rsidRPr="004A46C5">
        <w:rPr>
          <w:rFonts w:ascii="Times New Roman" w:eastAsia="Times New Roman" w:hAnsi="Times New Roman" w:cs="Times New Roman"/>
          <w:lang w:eastAsia="ar-SA"/>
        </w:rPr>
        <w:t>(Līguma pielikums Nr.8)</w:t>
      </w:r>
      <w:bookmarkEnd w:id="5"/>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lang w:eastAsia="ar-SA"/>
        </w:rPr>
        <w:t>kā arī citus dokumentus.</w:t>
      </w:r>
    </w:p>
    <w:p w14:paraId="1AD6C5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5.4.</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apņemas izskatīt visu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saņemto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A46C5">
        <w:rPr>
          <w:rFonts w:ascii="Times New Roman" w:eastAsia="Times New Roman" w:hAnsi="Times New Roman" w:cs="Times New Roman"/>
          <w:lang w:eastAsia="ar-SA"/>
        </w:rPr>
        <w:t>iebildes</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iCs/>
          <w:lang w:eastAsia="ar-SA"/>
        </w:rPr>
        <w:t>ir tiesības neparakstīt</w:t>
      </w:r>
      <w:r w:rsidRPr="004A46C5">
        <w:rPr>
          <w:rFonts w:ascii="Times New Roman" w:eastAsia="MS Mincho" w:hAnsi="Times New Roman" w:cs="Times New Roman"/>
          <w:i/>
          <w:lang w:eastAsia="ar-SA"/>
        </w:rPr>
        <w:t xml:space="preserve"> </w:t>
      </w:r>
      <w:r w:rsidRPr="004A46C5">
        <w:rPr>
          <w:rFonts w:ascii="Times New Roman" w:eastAsia="MS Mincho" w:hAnsi="Times New Roman" w:cs="Times New Roman"/>
          <w:lang w:eastAsia="ar-SA"/>
        </w:rPr>
        <w:t xml:space="preserve">Galīgo </w:t>
      </w:r>
      <w:r w:rsidRPr="004A46C5">
        <w:rPr>
          <w:rFonts w:ascii="Times New Roman" w:eastAsia="Times New Roman" w:hAnsi="Times New Roman" w:cs="Times New Roman"/>
          <w:lang w:eastAsia="ar-SA"/>
        </w:rPr>
        <w:t xml:space="preserve">Darbu nodošanas - pieņemšanas aktu, ja </w:t>
      </w:r>
      <w:proofErr w:type="spellStart"/>
      <w:r w:rsidRPr="004A46C5">
        <w:rPr>
          <w:rFonts w:ascii="Times New Roman" w:eastAsia="Times New Roman" w:hAnsi="Times New Roman" w:cs="Times New Roman"/>
          <w:lang w:eastAsia="ar-SA"/>
        </w:rPr>
        <w:t>izpilddokumentācija</w:t>
      </w:r>
      <w:proofErr w:type="spellEnd"/>
      <w:r w:rsidRPr="004A46C5">
        <w:rPr>
          <w:rFonts w:ascii="Times New Roman" w:eastAsia="Times New Roman" w:hAnsi="Times New Roman" w:cs="Times New Roman"/>
          <w:lang w:eastAsia="ar-SA"/>
        </w:rPr>
        <w:t xml:space="preserve"> pilnīgi vai daļēji nav nodota </w:t>
      </w:r>
      <w:r w:rsidRPr="004A46C5">
        <w:rPr>
          <w:rFonts w:ascii="Times New Roman" w:eastAsia="Times New Roman" w:hAnsi="Times New Roman" w:cs="Times New Roman"/>
          <w:bCs/>
          <w:iCs/>
          <w:lang w:eastAsia="ar-SA"/>
        </w:rPr>
        <w:t>Pasūtītājam.</w:t>
      </w:r>
    </w:p>
    <w:p w14:paraId="3C664E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5.5.      </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apmierināts ar Darbu kvalitāti uz nodošanas brīdi,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neparakstīt </w:t>
      </w:r>
      <w:bookmarkStart w:id="6" w:name="_Hlk4268520"/>
      <w:r w:rsidRPr="004A46C5">
        <w:rPr>
          <w:rFonts w:ascii="Times New Roman" w:eastAsia="Times New Roman" w:hAnsi="Times New Roman" w:cs="Times New Roman"/>
          <w:lang w:eastAsia="ar-SA"/>
        </w:rPr>
        <w:t>Galīgo Darbu nodošanas - pieņemšanas aktu</w:t>
      </w:r>
      <w:bookmarkEnd w:id="6"/>
      <w:r w:rsidRPr="004A46C5">
        <w:rPr>
          <w:rFonts w:ascii="Times New Roman" w:eastAsia="Times New Roman" w:hAnsi="Times New Roman" w:cs="Times New Roman"/>
          <w:lang w:eastAsia="ar-SA"/>
        </w:rPr>
        <w:t xml:space="preserve">, 5 (piecu) darba dienu laikā no akta saņemšanas dienas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norādot un iesniedzot Izpildītājam atteikuma pamatotu iemeslu un nosakot jaunu termiņu,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3BE7037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7DF562"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lastRenderedPageBreak/>
        <w:t>6. DARBU UZRAUDZĪBA</w:t>
      </w:r>
    </w:p>
    <w:p w14:paraId="033B66B4" w14:textId="4B7607AF"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Vispārējo būv</w:t>
      </w:r>
      <w:r w:rsidR="00061F57">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 </w:t>
      </w:r>
      <w:r w:rsidR="004114E0">
        <w:rPr>
          <w:rFonts w:ascii="Times New Roman" w:eastAsia="Times New Roman" w:hAnsi="Times New Roman" w:cs="Times New Roman"/>
          <w:lang w:eastAsia="ar-SA"/>
        </w:rPr>
        <w:t>P</w:t>
      </w:r>
      <w:r w:rsidRPr="004A46C5">
        <w:rPr>
          <w:rFonts w:ascii="Times New Roman" w:eastAsia="Times New Roman" w:hAnsi="Times New Roman" w:cs="Times New Roman"/>
          <w:lang w:eastAsia="ar-SA"/>
        </w:rPr>
        <w:t>asūtītāja pārstāvis:</w:t>
      </w:r>
    </w:p>
    <w:p w14:paraId="18DFC06A" w14:textId="77777777" w:rsidR="00B9335C" w:rsidRPr="004A46C5" w:rsidRDefault="00B9335C" w:rsidP="00B9335C">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sz w:val="24"/>
          <w:szCs w:val="24"/>
        </w:rPr>
        <w:t xml:space="preserve">            </w:t>
      </w:r>
      <w:r w:rsidRPr="004A46C5">
        <w:rPr>
          <w:rFonts w:ascii="Times New Roman" w:eastAsia="Calibri" w:hAnsi="Times New Roman" w:cs="Times New Roman"/>
        </w:rPr>
        <w:t xml:space="preserve">6.1.1._______________,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2C70DE18" w14:textId="4FCBA928" w:rsidR="00B9335C" w:rsidRPr="004A46C5" w:rsidRDefault="00B9335C" w:rsidP="004114E0">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6.1.2._______________,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0104F93E" w14:textId="14FD687B"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pienākums ir ievērot pasūtītāja pārstāvja norādījumus Līguma ietvaros un saskaņā ar Latvijas Republikas normatīvajiem aktiem.</w:t>
      </w:r>
    </w:p>
    <w:p w14:paraId="36DA6DA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4AE81DA"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65B8851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2D7087D"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3E6D9FA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0E9236B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1A49BFAF" w14:textId="77777777" w:rsidR="00B9335C" w:rsidRPr="006950BB"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1A4B4EB4"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61716B9"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4ECF8E0C" w14:textId="77777777" w:rsidR="00B9335C" w:rsidRPr="00DF3959"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0B895035" w14:textId="77777777" w:rsidR="00B9335C" w:rsidRDefault="00B9335C" w:rsidP="00B9335C">
      <w:pPr>
        <w:suppressAutoHyphens/>
        <w:spacing w:after="0" w:line="240" w:lineRule="auto"/>
        <w:jc w:val="center"/>
        <w:rPr>
          <w:rFonts w:ascii="Times New Roman" w:eastAsia="Times New Roman" w:hAnsi="Times New Roman" w:cs="Times New Roman"/>
          <w:b/>
          <w:lang w:eastAsia="ar-SA"/>
        </w:rPr>
      </w:pPr>
    </w:p>
    <w:p w14:paraId="2DD6BFAC"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2283E8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w:t>
      </w:r>
      <w:r w:rsidRPr="00EC5F37">
        <w:rPr>
          <w:rFonts w:ascii="Times New Roman" w:eastAsia="Times New Roman" w:hAnsi="Times New Roman" w:cs="Times New Roman"/>
          <w:lang w:eastAsia="ar-SA"/>
        </w:rPr>
        <w:t>laiks __ (__________)</w:t>
      </w:r>
      <w:r w:rsidRPr="004A46C5">
        <w:rPr>
          <w:rFonts w:ascii="Times New Roman" w:eastAsia="Times New Roman" w:hAnsi="Times New Roman" w:cs="Times New Roman"/>
          <w:lang w:eastAsia="ar-SA"/>
        </w:rPr>
        <w:t xml:space="preserve"> mēneši, kas tiek skaitīts no dienas, kad tiek parakstīts Galīgais Darbu nodošanas - pieņemšanas akts</w:t>
      </w:r>
      <w:r w:rsidRPr="004A46C5">
        <w:rPr>
          <w:rFonts w:ascii="Times New Roman" w:eastAsia="Times New Roman" w:hAnsi="Times New Roman" w:cs="Times New Roman"/>
          <w:i/>
          <w:color w:val="FF0000"/>
          <w:lang w:eastAsia="ar-SA"/>
        </w:rPr>
        <w:t>.</w:t>
      </w:r>
    </w:p>
    <w:p w14:paraId="3983E6BC" w14:textId="77777777" w:rsidR="00B9335C" w:rsidRPr="000C7642"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r>
      <w:r w:rsidRPr="00DF3959">
        <w:rPr>
          <w:rFonts w:ascii="Times New Roman" w:eastAsia="Times New Roman" w:hAnsi="Times New Roman" w:cs="Times New Roman"/>
          <w:lang w:eastAsia="ar-SA"/>
        </w:rPr>
        <w:t xml:space="preserve">Izpildītājs </w:t>
      </w:r>
      <w:r w:rsidRPr="000C7642">
        <w:rPr>
          <w:rFonts w:ascii="Times New Roman" w:eastAsia="Times New Roman" w:hAnsi="Times New Roman" w:cs="Times New Roman"/>
          <w:lang w:eastAsia="ar-SA"/>
        </w:rPr>
        <w:t xml:space="preserve">nodrošina pirmā pieprasījuma beznosacījuma bankas vai apdrošināšanas sabiedrības garantiju - Līguma izpildes nodrošinājums 10% (desmit procentu) apmērā no kopējās Līgumcenas, kas ir spēkā līdz Galīgā Darbu nodošanas – pieņemšanas akta parakstīšanai no abiem Līdzējiem. Beznosacījuma bankas vai apdrošināšanas sabiedrības garantiju </w:t>
      </w:r>
      <w:r w:rsidRPr="000C7642">
        <w:rPr>
          <w:rFonts w:ascii="Times New Roman" w:eastAsia="Times New Roman" w:hAnsi="Times New Roman" w:cs="Times New Roman"/>
          <w:bCs/>
          <w:iCs/>
          <w:lang w:eastAsia="ar-SA"/>
        </w:rPr>
        <w:t xml:space="preserve">Izpildītājs </w:t>
      </w:r>
      <w:r w:rsidRPr="000C7642">
        <w:rPr>
          <w:rFonts w:ascii="Times New Roman" w:eastAsia="Times New Roman" w:hAnsi="Times New Roman" w:cs="Times New Roman"/>
          <w:lang w:eastAsia="ar-SA"/>
        </w:rPr>
        <w:t xml:space="preserve">iesniedz Pasūtītājam ne vēlāk </w:t>
      </w:r>
      <w:r w:rsidRPr="000C7642">
        <w:rPr>
          <w:rFonts w:ascii="Times New Roman" w:eastAsia="Times New Roman" w:hAnsi="Times New Roman" w:cs="Times New Roman"/>
          <w:bCs/>
          <w:iCs/>
          <w:lang w:eastAsia="ar-SA"/>
        </w:rPr>
        <w:t>kā 15 (piecpadsmit) darba</w:t>
      </w:r>
      <w:r w:rsidRPr="000C7642">
        <w:rPr>
          <w:rFonts w:ascii="Times New Roman" w:eastAsia="Times New Roman" w:hAnsi="Times New Roman" w:cs="Times New Roman"/>
          <w:bCs/>
          <w:i/>
          <w:iCs/>
          <w:color w:val="FF0000"/>
          <w:lang w:eastAsia="ar-SA"/>
        </w:rPr>
        <w:t xml:space="preserve"> </w:t>
      </w:r>
      <w:r w:rsidRPr="000C7642">
        <w:rPr>
          <w:rFonts w:ascii="Times New Roman" w:eastAsia="Times New Roman" w:hAnsi="Times New Roman" w:cs="Times New Roman"/>
          <w:bCs/>
          <w:iCs/>
          <w:lang w:eastAsia="ar-SA"/>
        </w:rPr>
        <w:t>dienu</w:t>
      </w:r>
      <w:r w:rsidRPr="000C7642">
        <w:rPr>
          <w:rStyle w:val="CommentReference"/>
        </w:rPr>
        <w:t xml:space="preserve"> </w:t>
      </w:r>
      <w:r w:rsidRPr="000C7642">
        <w:rPr>
          <w:rFonts w:ascii="Times New Roman" w:eastAsia="Times New Roman" w:hAnsi="Times New Roman" w:cs="Times New Roman"/>
          <w:bCs/>
          <w:iCs/>
          <w:lang w:eastAsia="ar-SA"/>
        </w:rPr>
        <w:t>laikā pēc iepirkuma Līguma noslēgšanas.</w:t>
      </w:r>
    </w:p>
    <w:p w14:paraId="143798DC" w14:textId="5325440A" w:rsidR="00B9335C" w:rsidRPr="004A46C5" w:rsidRDefault="00B9335C" w:rsidP="00B9335C">
      <w:pPr>
        <w:suppressAutoHyphens/>
        <w:spacing w:after="0" w:line="240" w:lineRule="auto"/>
        <w:ind w:left="700" w:right="113" w:hanging="700"/>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9.3.</w:t>
      </w:r>
      <w:r w:rsidRPr="000C7642">
        <w:rPr>
          <w:rFonts w:ascii="Times New Roman" w:eastAsia="Times New Roman" w:hAnsi="Times New Roman" w:cs="Times New Roman"/>
          <w:lang w:eastAsia="ar-SA"/>
        </w:rPr>
        <w:tab/>
      </w:r>
      <w:r w:rsidRPr="000C7642">
        <w:rPr>
          <w:rFonts w:ascii="Times New Roman" w:eastAsia="Times New Roman" w:hAnsi="Times New Roman" w:cs="Times New Roman"/>
          <w:u w:color="000000"/>
          <w:lang w:eastAsia="ar-SA"/>
        </w:rPr>
        <w:t xml:space="preserve">Izpildītājs iesniedz pirmā pieprasījuma beznosacījuma </w:t>
      </w:r>
      <w:r w:rsidRPr="000C7642">
        <w:rPr>
          <w:rFonts w:ascii="Times New Roman" w:hAnsi="Times New Roman" w:cs="Times New Roman"/>
        </w:rPr>
        <w:t>bankas vai apdrošināšanas sabiedrības būvdarbu garantijas laika garantiju 10% (desmit procentu) apmērā no izpildīto būvdarbu kopsummas</w:t>
      </w:r>
      <w:r w:rsidRPr="000C7642">
        <w:rPr>
          <w:rFonts w:ascii="Times New Roman" w:eastAsia="Times New Roman" w:hAnsi="Times New Roman" w:cs="Times New Roman"/>
          <w:u w:color="000000"/>
          <w:lang w:eastAsia="ar-SA"/>
        </w:rPr>
        <w:t xml:space="preserve">. Izpildītājs iesniedz Pasūtītājam ne vēlāk </w:t>
      </w:r>
      <w:r w:rsidRPr="000C7642">
        <w:rPr>
          <w:rFonts w:ascii="Times New Roman" w:eastAsia="Times New Roman" w:hAnsi="Times New Roman" w:cs="Times New Roman"/>
          <w:bCs/>
          <w:iCs/>
          <w:u w:color="000000"/>
          <w:lang w:eastAsia="ar-SA"/>
        </w:rPr>
        <w:t>kā 15 (piecpadsmit) darba dienu laikā pēc</w:t>
      </w:r>
      <w:r w:rsidRPr="000C7642">
        <w:rPr>
          <w:rFonts w:ascii="Times New Roman" w:eastAsia="Times New Roman" w:hAnsi="Times New Roman" w:cs="Times New Roman"/>
          <w:lang w:eastAsia="ar-SA"/>
        </w:rPr>
        <w:t xml:space="preserve"> Galīgā Darbu nodošanas – pieņemšanas akta parakstīšanai no abiem Līdzējiem</w:t>
      </w:r>
      <w:r w:rsidRPr="000C7642">
        <w:rPr>
          <w:rFonts w:ascii="Times New Roman" w:eastAsia="Times New Roman" w:hAnsi="Times New Roman" w:cs="Times New Roman"/>
          <w:u w:color="000000"/>
          <w:lang w:eastAsia="ar-SA"/>
        </w:rPr>
        <w:t>. Iepriekš minēto dokumentu iesniegšana ir priekšnosacījums galīgā rēķina</w:t>
      </w:r>
      <w:r w:rsidRPr="002B4D9E">
        <w:rPr>
          <w:rFonts w:ascii="Times New Roman" w:eastAsia="Times New Roman" w:hAnsi="Times New Roman" w:cs="Times New Roman"/>
          <w:u w:color="000000"/>
          <w:lang w:eastAsia="ar-SA"/>
        </w:rPr>
        <w:t xml:space="preserve"> iesniegšanai Pasūtītājam apmaksai.</w:t>
      </w:r>
    </w:p>
    <w:p w14:paraId="33EFEC3D"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.4.    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1646C278"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.5.</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339F350F" w14:textId="77777777" w:rsidR="00B9335C" w:rsidRPr="004A46C5" w:rsidRDefault="00B9335C" w:rsidP="00B9335C">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.6.</w:t>
      </w:r>
      <w:r w:rsidRPr="004A46C5">
        <w:rPr>
          <w:rFonts w:ascii="Times New Roman" w:eastAsia="MS Mincho" w:hAnsi="Times New Roman" w:cs="Times New Roman"/>
          <w:b/>
          <w:lang w:eastAsia="ar-SA"/>
        </w:rPr>
        <w:tab/>
      </w:r>
      <w:r w:rsidRPr="004A46C5">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.1.apakšpunktā norādītā garantijas termiņā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.5. apakšpunktā norādītajā kārtībā </w:t>
      </w:r>
      <w:r w:rsidRPr="004A46C5">
        <w:rPr>
          <w:rFonts w:ascii="Times New Roman" w:eastAsia="MS Mincho" w:hAnsi="Times New Roman" w:cs="Times New Roman"/>
          <w:lang w:eastAsia="ar-SA"/>
        </w:rPr>
        <w:lastRenderedPageBreak/>
        <w:t xml:space="preserve">parakstītā Defektu akta parakstīšanas brīža vai, ja defektu vai trūkumu novēršanai tehniski 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7DC35484" w14:textId="77777777" w:rsidR="00B9335C" w:rsidRPr="004A46C5" w:rsidRDefault="00B9335C" w:rsidP="00B9335C">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.7.</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.6.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498E448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strike/>
          <w:lang w:eastAsia="ar-SA"/>
        </w:rPr>
      </w:pPr>
    </w:p>
    <w:p w14:paraId="71E73977"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Pr="004A46C5">
        <w:rPr>
          <w:rFonts w:ascii="Times New Roman" w:eastAsia="Times New Roman" w:hAnsi="Times New Roman" w:cs="Times New Roman"/>
          <w:b/>
          <w:lang w:eastAsia="ar-SA"/>
        </w:rPr>
        <w:t>. APDROŠINĀŠANA</w:t>
      </w:r>
    </w:p>
    <w:p w14:paraId="4B626D47" w14:textId="0A158CBC" w:rsidR="004114E0" w:rsidRPr="004114E0" w:rsidRDefault="00B9335C" w:rsidP="004114E0">
      <w:pPr>
        <w:suppressAutoHyphens/>
        <w:spacing w:after="0" w:line="240" w:lineRule="auto"/>
        <w:ind w:left="720" w:hanging="720"/>
        <w:jc w:val="both"/>
        <w:rPr>
          <w:rFonts w:ascii="Times New Roman" w:eastAsia="Times New Roman" w:hAnsi="Times New Roman" w:cs="Times New Roman"/>
          <w:i/>
          <w:iCs/>
          <w:color w:val="FF0000"/>
          <w:lang w:eastAsia="ar-SA"/>
        </w:rPr>
      </w:pPr>
      <w:r>
        <w:rPr>
          <w:rFonts w:ascii="Times New Roman" w:eastAsia="Times New Roman" w:hAnsi="Times New Roman" w:cs="Times New Roman"/>
          <w:bCs/>
          <w:iCs/>
          <w:lang w:eastAsia="ar-SA"/>
        </w:rPr>
        <w:t>10</w:t>
      </w:r>
      <w:r w:rsidRPr="004A46C5">
        <w:rPr>
          <w:rFonts w:ascii="Times New Roman" w:eastAsia="Times New Roman" w:hAnsi="Times New Roman" w:cs="Times New Roman"/>
          <w:bCs/>
          <w:iCs/>
          <w:lang w:eastAsia="ar-SA"/>
        </w:rPr>
        <w:t>.1.</w:t>
      </w:r>
      <w:r w:rsidRPr="004A46C5">
        <w:rPr>
          <w:rFonts w:ascii="Times New Roman" w:eastAsia="Times New Roman" w:hAnsi="Times New Roman" w:cs="Times New Roman"/>
          <w:bCs/>
          <w:iCs/>
          <w:lang w:eastAsia="ar-SA"/>
        </w:rPr>
        <w:tab/>
      </w:r>
      <w:r w:rsidR="004114E0" w:rsidRPr="00C51912">
        <w:rPr>
          <w:rFonts w:ascii="Times New Roman" w:eastAsia="Times New Roman" w:hAnsi="Times New Roman" w:cs="Times New Roman"/>
          <w:bCs/>
          <w:iCs/>
          <w:lang w:eastAsia="ar-SA"/>
        </w:rPr>
        <w:t>Izpildītājs</w:t>
      </w:r>
      <w:r w:rsidR="004114E0" w:rsidRPr="00C51912">
        <w:rPr>
          <w:rFonts w:ascii="Times New Roman" w:eastAsia="Times New Roman" w:hAnsi="Times New Roman" w:cs="Times New Roman"/>
          <w:lang w:eastAsia="ar-SA"/>
        </w:rPr>
        <w:t xml:space="preserve"> nodrošina Objektā savas darbības un </w:t>
      </w:r>
      <w:proofErr w:type="spellStart"/>
      <w:r w:rsidR="004114E0" w:rsidRPr="00C51912">
        <w:rPr>
          <w:rFonts w:ascii="Times New Roman" w:eastAsia="Times New Roman" w:hAnsi="Times New Roman" w:cs="Times New Roman"/>
          <w:lang w:eastAsia="ar-SA"/>
        </w:rPr>
        <w:t>būvspeciālistu</w:t>
      </w:r>
      <w:proofErr w:type="spellEnd"/>
      <w:r w:rsidR="004114E0" w:rsidRPr="00C51912">
        <w:rPr>
          <w:rFonts w:ascii="Times New Roman" w:eastAsia="Times New Roman" w:hAnsi="Times New Roman" w:cs="Times New Roman"/>
          <w:lang w:eastAsia="ar-SA"/>
        </w:rPr>
        <w:t xml:space="preserve"> civiltiesiskās atbildības apdrošināšanu atbilstoši Ministru kabineta 2014.gada 19.augusta noteikumiem Nr.502 „Noteikumi par </w:t>
      </w:r>
      <w:proofErr w:type="spellStart"/>
      <w:r w:rsidR="004114E0" w:rsidRPr="00C51912">
        <w:rPr>
          <w:rFonts w:ascii="Times New Roman" w:eastAsia="Times New Roman" w:hAnsi="Times New Roman" w:cs="Times New Roman"/>
          <w:lang w:eastAsia="ar-SA"/>
        </w:rPr>
        <w:t>būvspeciālistu</w:t>
      </w:r>
      <w:proofErr w:type="spellEnd"/>
      <w:r w:rsidR="004114E0" w:rsidRPr="00C51912">
        <w:rPr>
          <w:rFonts w:ascii="Times New Roman" w:eastAsia="Times New Roman" w:hAnsi="Times New Roman" w:cs="Times New Roman"/>
          <w:lang w:eastAsia="ar-SA"/>
        </w:rPr>
        <w:t xml:space="preserve"> un būvdarbu veicēju civiltiesiskās atbildības obligāto apdrošināšanu</w:t>
      </w:r>
      <w:r w:rsidR="004114E0" w:rsidRPr="00C51912">
        <w:rPr>
          <w:rFonts w:ascii="Times New Roman" w:eastAsia="Times New Roman" w:hAnsi="Times New Roman" w:cs="Times New Roman"/>
          <w:bCs/>
          <w:lang w:eastAsia="ar-SA"/>
        </w:rPr>
        <w:t>”, un polises kopiju</w:t>
      </w:r>
      <w:r w:rsidR="004114E0" w:rsidRPr="00C51912">
        <w:rPr>
          <w:rFonts w:ascii="Times New Roman" w:eastAsia="Times New Roman" w:hAnsi="Times New Roman" w:cs="Times New Roman"/>
          <w:lang w:eastAsia="ar-SA"/>
        </w:rPr>
        <w:t>/-</w:t>
      </w:r>
      <w:proofErr w:type="spellStart"/>
      <w:r w:rsidR="004114E0" w:rsidRPr="00C51912">
        <w:rPr>
          <w:rFonts w:ascii="Times New Roman" w:eastAsia="Times New Roman" w:hAnsi="Times New Roman" w:cs="Times New Roman"/>
          <w:lang w:eastAsia="ar-SA"/>
        </w:rPr>
        <w:t>as</w:t>
      </w:r>
      <w:proofErr w:type="spellEnd"/>
      <w:r w:rsidR="004114E0" w:rsidRPr="00C51912">
        <w:rPr>
          <w:rFonts w:ascii="Times New Roman" w:eastAsia="Times New Roman" w:hAnsi="Times New Roman" w:cs="Times New Roman"/>
          <w:lang w:eastAsia="ar-SA"/>
        </w:rPr>
        <w:t xml:space="preserve"> iesniedz Pasūtītājam 15 (piecpadsmit) darba dienu laikā no Līguma parakstīšanas dienas.</w:t>
      </w:r>
      <w:r w:rsidR="004114E0">
        <w:rPr>
          <w:rFonts w:ascii="Times New Roman" w:eastAsia="Times New Roman" w:hAnsi="Times New Roman" w:cs="Times New Roman"/>
          <w:lang w:eastAsia="ar-SA"/>
        </w:rPr>
        <w:t xml:space="preserve"> </w:t>
      </w:r>
    </w:p>
    <w:p w14:paraId="344A6D97"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lv-LV"/>
        </w:rPr>
        <w:t xml:space="preserve">10.2.  </w:t>
      </w:r>
      <w:r w:rsidRPr="00653642">
        <w:rPr>
          <w:rFonts w:ascii="Times New Roman" w:eastAsia="Times New Roman" w:hAnsi="Times New Roman" w:cs="Times New Roman"/>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265B13E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2782AB4E" w14:textId="5DCF7456" w:rsidR="00B9335C" w:rsidRPr="00C744A0" w:rsidRDefault="00B9335C" w:rsidP="00C744A0">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5AF29EAF" w14:textId="77777777" w:rsidR="00B9335C" w:rsidRPr="004A46C5" w:rsidRDefault="00B9335C" w:rsidP="00B9335C">
      <w:pPr>
        <w:suppressAutoHyphens/>
        <w:spacing w:after="0" w:line="240" w:lineRule="auto"/>
        <w:ind w:right="113"/>
        <w:jc w:val="both"/>
        <w:rPr>
          <w:rFonts w:ascii="Times New Roman" w:eastAsia="Times New Roman" w:hAnsi="Times New Roman" w:cs="Times New Roman"/>
          <w:lang w:eastAsia="ar-SA"/>
        </w:rPr>
      </w:pPr>
    </w:p>
    <w:p w14:paraId="28BE8720"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3052B18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6F70D51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56ABBFC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5E908D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04E7E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5F40C9C0" w14:textId="4AF1E28C"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 xml:space="preserve">Pasūtītājam paveiktos būvdarbus </w:t>
      </w:r>
      <w:r w:rsidRPr="00EC5F37">
        <w:rPr>
          <w:rFonts w:ascii="Times New Roman" w:eastAsia="Times New Roman" w:hAnsi="Times New Roman" w:cs="Times New Roman"/>
          <w:bCs/>
          <w:iCs/>
          <w:lang w:eastAsia="ar-SA"/>
        </w:rPr>
        <w:t xml:space="preserve">līdz 2019. gada </w:t>
      </w:r>
      <w:r w:rsidR="006B19A4" w:rsidRPr="00EC5F37">
        <w:rPr>
          <w:rFonts w:ascii="Times New Roman" w:eastAsia="Times New Roman" w:hAnsi="Times New Roman" w:cs="Times New Roman"/>
          <w:bCs/>
          <w:iCs/>
          <w:lang w:eastAsia="ar-SA"/>
        </w:rPr>
        <w:t>01. septembrim</w:t>
      </w:r>
      <w:r w:rsidRPr="00EC5F37">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p>
    <w:p w14:paraId="5388C63B"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t xml:space="preserve">Darbu izpildes un nodošanas termiņu neievērošanas gadījumā, kuri noteikti Darbu izpildes grafikā </w:t>
      </w:r>
      <w:r w:rsidRPr="00EC5F37">
        <w:rPr>
          <w:rFonts w:ascii="Times New Roman" w:eastAsia="Times New Roman" w:hAnsi="Times New Roman" w:cs="Times New Roman"/>
          <w:lang w:eastAsia="ar-SA"/>
        </w:rPr>
        <w:t xml:space="preserve">(Līguma Pielikums Nr.3), </w:t>
      </w:r>
      <w:r w:rsidRPr="00EC5F37">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Cs/>
          <w:lang w:eastAsia="ar-SA"/>
        </w:rPr>
        <w:t xml:space="preserve"> ir tiesības prasīt Izpildītājam maksāt </w:t>
      </w:r>
      <w:r w:rsidRPr="004A46C5">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14:paraId="4129AC76"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6C9FB56" w14:textId="77777777" w:rsidR="00B9335C" w:rsidRPr="004A46C5" w:rsidRDefault="00B9335C" w:rsidP="00B9335C">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3DBC1598" w14:textId="7777777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73952BBA"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12.6.     Gadījumā, ja Izpildītājs neiesniedz apdrošināšanas polisi Pasūtītājam Līguma 10.1.punktā noteiktajā termiņā,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3CBB71A9"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12.7. </w:t>
      </w:r>
      <w:r w:rsidRPr="00B92960">
        <w:rPr>
          <w:rFonts w:ascii="Times New Roman" w:eastAsia="Times New Roman" w:hAnsi="Times New Roman" w:cs="Times New Roman"/>
          <w:lang w:eastAsia="ar-SA"/>
        </w:rPr>
        <w:t xml:space="preserve"> </w:t>
      </w:r>
      <w:r w:rsidRPr="00B92960">
        <w:rPr>
          <w:rFonts w:ascii="Times New Roman" w:eastAsia="Times New Roman" w:hAnsi="Times New Roman" w:cs="Times New Roman"/>
          <w:u w:color="000000"/>
          <w:lang w:eastAsia="ar-SA"/>
        </w:rPr>
        <w:t xml:space="preserve">Gadījumā, ja Izpildītājs neiesniedz Pasūtītājam </w:t>
      </w:r>
      <w:r w:rsidRPr="00B92960">
        <w:rPr>
          <w:rFonts w:ascii="Times New Roman" w:eastAsia="Times New Roman" w:hAnsi="Times New Roman" w:cs="Times New Roman"/>
          <w:lang w:eastAsia="ar-SA"/>
        </w:rPr>
        <w:t xml:space="preserve">pirmā pieprasījuma beznosacījuma bankas vai apdrošināšanas sabiedrības garantiju </w:t>
      </w:r>
      <w:r w:rsidRPr="00B92960">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7E043A3B" w14:textId="77777777" w:rsidR="00B9335C" w:rsidRPr="00653642"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12.8. Gadījumā, ja Izpildītājs neiesniedz Pasūtītājam pirmā pieprasījuma beznosacījuma </w:t>
      </w:r>
      <w:r w:rsidRPr="00B92960">
        <w:rPr>
          <w:rFonts w:ascii="Times New Roman" w:hAnsi="Times New Roman" w:cs="Times New Roman"/>
        </w:rPr>
        <w:t>bankas vai apdrošināšanas sabiedrības būvdarbu garantijas laika garantiju</w:t>
      </w:r>
      <w:r w:rsidRPr="00B92960">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033AE17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04E8922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693AFE83"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1742E876"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7CDCAB3D"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38A24217"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43CE3ACE"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59B2D17E" w14:textId="642193A6" w:rsidR="00B9335C"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r>
        <w:rPr>
          <w:rFonts w:ascii="Times New Roman" w:eastAsia="Times New Roman" w:hAnsi="Times New Roman" w:cs="Times New Roman"/>
          <w:lang w:eastAsia="ar-SA"/>
        </w:rPr>
        <w:t>;</w:t>
      </w:r>
    </w:p>
    <w:p w14:paraId="772A2DF4" w14:textId="2D2B937E" w:rsidR="00B9335C" w:rsidRPr="00B9335C" w:rsidRDefault="00B9335C" w:rsidP="00B9335C">
      <w:pPr>
        <w:suppressAutoHyphens/>
        <w:spacing w:after="0" w:line="240" w:lineRule="auto"/>
        <w:ind w:left="144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ar-SA"/>
        </w:rPr>
        <w:t>13.2.5</w:t>
      </w:r>
      <w:r w:rsidRPr="00EC5F37">
        <w:rPr>
          <w:rFonts w:ascii="Times New Roman" w:eastAsia="Times New Roman" w:hAnsi="Times New Roman" w:cs="Times New Roman"/>
          <w:lang w:eastAsia="ar-SA"/>
        </w:rPr>
        <w:t xml:space="preserve">. </w:t>
      </w:r>
      <w:r w:rsidRPr="00EC5F37">
        <w:rPr>
          <w:rFonts w:ascii="Times New Roman" w:eastAsia="Times New Roman" w:hAnsi="Times New Roman" w:cs="Times New Roman"/>
          <w:u w:color="000000"/>
          <w:lang w:eastAsia="ar-SA"/>
        </w:rPr>
        <w:t>Līgumu nav iespējams izpildīt tādē</w:t>
      </w:r>
      <w:r w:rsidR="00CB0EDB" w:rsidRPr="00EC5F37">
        <w:rPr>
          <w:rFonts w:ascii="Times New Roman" w:eastAsia="Times New Roman" w:hAnsi="Times New Roman" w:cs="Times New Roman"/>
          <w:u w:color="000000"/>
          <w:lang w:eastAsia="ar-SA"/>
        </w:rPr>
        <w:t>ļ</w:t>
      </w:r>
      <w:r w:rsidRPr="00EC5F37">
        <w:rPr>
          <w:rFonts w:ascii="Times New Roman" w:eastAsia="Times New Roman" w:hAnsi="Times New Roman" w:cs="Times New Roman"/>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C5F37">
        <w:rPr>
          <w:rFonts w:ascii="Times New Roman" w:eastAsia="Times New Roman" w:hAnsi="Times New Roman" w:cs="Times New Roman"/>
          <w:u w:color="000000"/>
          <w:vertAlign w:val="superscript"/>
          <w:lang w:eastAsia="ar-SA"/>
        </w:rPr>
        <w:t>1</w:t>
      </w:r>
      <w:r w:rsidRPr="00EC5F37">
        <w:rPr>
          <w:rFonts w:ascii="Times New Roman" w:eastAsia="Times New Roman" w:hAnsi="Times New Roman" w:cs="Times New Roman"/>
          <w:u w:color="000000"/>
          <w:lang w:eastAsia="ar-SA"/>
        </w:rPr>
        <w:t>.panta trešā daļa).</w:t>
      </w:r>
      <w:bookmarkStart w:id="7" w:name="_GoBack"/>
      <w:bookmarkEnd w:id="7"/>
    </w:p>
    <w:p w14:paraId="3C1BB4C0"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0DF20BC2"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19B9DB6F" w14:textId="77777777" w:rsidR="00B9335C" w:rsidRPr="004A46C5" w:rsidRDefault="00B9335C" w:rsidP="00B9335C">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0A23EF85" w14:textId="77777777" w:rsidR="00B9335C" w:rsidRPr="004A46C5" w:rsidRDefault="00B9335C" w:rsidP="00B9335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Ja Pasūtītājs izbeidz Līgumu saskaņā ar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 kopējās Līgumcenas.</w:t>
      </w:r>
    </w:p>
    <w:p w14:paraId="1FA86BA7" w14:textId="77777777" w:rsidR="00B9335C" w:rsidRPr="004A46C5" w:rsidRDefault="00B9335C" w:rsidP="00B9335C">
      <w:pPr>
        <w:keepNext/>
        <w:suppressAutoHyphens/>
        <w:spacing w:after="0" w:line="240" w:lineRule="auto"/>
        <w:ind w:left="540" w:hanging="540"/>
        <w:jc w:val="both"/>
        <w:rPr>
          <w:rFonts w:ascii="Bookman Old Style" w:eastAsia="Times New Roman" w:hAnsi="Bookman Old Style" w:cs="Bookman Old Style"/>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3</w:t>
      </w:r>
      <w:r w:rsidRPr="004A46C5">
        <w:rPr>
          <w:rFonts w:ascii="Times New Roman" w:eastAsia="Times New Roman" w:hAnsi="Times New Roman" w:cs="Times New Roman"/>
          <w:szCs w:val="24"/>
          <w:lang w:eastAsia="ar-SA"/>
        </w:rPr>
        <w:t>.6.</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vienpusēji izbeigt Līgumu, ja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A46C5">
        <w:rPr>
          <w:rFonts w:ascii="Times New Roman" w:eastAsia="Times New Roman" w:hAnsi="Times New Roman" w:cs="Times New Roman"/>
          <w:bCs/>
          <w:iCs/>
          <w:szCs w:val="24"/>
          <w:lang w:eastAsia="ar-SA"/>
        </w:rPr>
        <w:t>Izpildītāju</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par ikmēneša veiktajiem Darbiem ilgāk par 30 (trīsdesmit) darba dienām.</w:t>
      </w:r>
    </w:p>
    <w:p w14:paraId="1B36B13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ab/>
        <w:t>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 un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1C38A89A"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p>
    <w:p w14:paraId="44A8E2D4" w14:textId="77777777" w:rsidR="00B9335C" w:rsidRPr="004A46C5" w:rsidRDefault="00B9335C" w:rsidP="00B9335C">
      <w:pPr>
        <w:suppressAutoHyphens/>
        <w:spacing w:after="0" w:line="240" w:lineRule="auto"/>
        <w:jc w:val="center"/>
        <w:rPr>
          <w:rFonts w:ascii="Times New Roman" w:eastAsia="Times New Roman" w:hAnsi="Times New Roman" w:cs="Times New Roman"/>
          <w:i/>
          <w:sz w:val="16"/>
          <w:szCs w:val="16"/>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4</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 xml:space="preserve">DARBU UN MATERIĀLU KVALITĀTE </w:t>
      </w:r>
    </w:p>
    <w:p w14:paraId="1E12B26A" w14:textId="589DE0FB"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w:t>
      </w:r>
    </w:p>
    <w:p w14:paraId="4E53465A"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 xml:space="preserve">Gadījumā, ja </w:t>
      </w: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izmantojis materiālus bez izziņas vai sertifikāta, vai ir izmantojis līdzvērtīgus materiālus Tāmē paredzētiem, bet nav tos saskaņojis ar </w:t>
      </w:r>
      <w:r w:rsidRPr="000C7642">
        <w:rPr>
          <w:rFonts w:ascii="Times New Roman" w:eastAsia="Times New Roman" w:hAnsi="Times New Roman" w:cs="Times New Roman"/>
          <w:bCs/>
          <w:iCs/>
          <w:lang w:eastAsia="ar-SA"/>
        </w:rPr>
        <w:t>Pasūtītāju,</w:t>
      </w:r>
      <w:r w:rsidRPr="000C7642">
        <w:rPr>
          <w:rFonts w:ascii="Times New Roman" w:eastAsia="Times New Roman" w:hAnsi="Times New Roman" w:cs="Times New Roman"/>
          <w:lang w:eastAsia="ar-SA"/>
        </w:rPr>
        <w:t xml:space="preserve"> tad </w:t>
      </w:r>
      <w:r w:rsidRPr="000C7642">
        <w:rPr>
          <w:rFonts w:ascii="Times New Roman" w:eastAsia="Times New Roman" w:hAnsi="Times New Roman" w:cs="Times New Roman"/>
          <w:bCs/>
          <w:iCs/>
          <w:lang w:eastAsia="ar-SA"/>
        </w:rPr>
        <w:t>Pasūtītājam</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ir tiesības neapmaksāt šo atsevišķo Darbu izpildi. </w:t>
      </w:r>
    </w:p>
    <w:p w14:paraId="6BBECD39"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atbildīgs par Darbu daudzumu saraksta dokumentācijas lapu un to specifikāciju salīdzināšanu. Visiem papildus apjomiem, kuri radušies Darbu daudzumu saraksta lapu un specifikāciju salīdzināšanas rezultātā un to izmaksām, jābūt iekļautiem Tāmēs. </w:t>
      </w:r>
    </w:p>
    <w:p w14:paraId="11D3FE71" w14:textId="77777777" w:rsidR="00B9335C" w:rsidRPr="000C7642"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prasībām bez vizuāliem defektiem. Pasūtītājs ir tiesīgs vienoties ar Izpildītāju par Darbu apjomu izslēgšanu, ja labojuma vizuālie defekti tiek atstāti.</w:t>
      </w:r>
      <w:r w:rsidRPr="000C7642">
        <w:rPr>
          <w:rFonts w:ascii="Times New Roman" w:eastAsia="Times New Roman" w:hAnsi="Times New Roman" w:cs="Times New Roman"/>
          <w:color w:val="0070C0"/>
          <w:lang w:eastAsia="ar-SA"/>
        </w:rPr>
        <w:t xml:space="preserve"> </w:t>
      </w:r>
    </w:p>
    <w:p w14:paraId="0CD4FCE9" w14:textId="77777777" w:rsidR="00B9335C"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1F73189" w14:textId="77777777" w:rsidR="00B9335C" w:rsidRPr="00653642" w:rsidRDefault="00B9335C" w:rsidP="00B9335C">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63344C2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68597563"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aizsargāt, neizplatīt un bez iepriekšējas Pasūtītāja rakstiskas atļaujas saņemšanas neizpaust trešajām personām pilnīgi vai daļēji ar šo Līgumu vai citu ar to izpildi saistītu dokumentu saturu, </w:t>
      </w:r>
      <w:r w:rsidRPr="00653642">
        <w:rPr>
          <w:rFonts w:ascii="Times New Roman" w:eastAsia="Times New Roman" w:hAnsi="Times New Roman" w:cs="Times New Roman"/>
          <w:lang w:eastAsia="lv-LV"/>
        </w:rPr>
        <w:lastRenderedPageBreak/>
        <w:t>kā arī tehniska, komerciāla un jebkāda cita rakstura informāciju par Pasūtītāja darbību, kas kļuvusi Izpildītājam pieejama Līguma izpildes gaitā;</w:t>
      </w:r>
    </w:p>
    <w:p w14:paraId="4AF94A47"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8A37489"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1BA9772"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3E50A49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36C61256"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7BA47E7"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706560E0" w14:textId="77777777" w:rsidR="00B9335C" w:rsidRPr="00653642" w:rsidRDefault="00B9335C" w:rsidP="00B9335C">
      <w:pPr>
        <w:spacing w:after="0" w:line="240" w:lineRule="auto"/>
        <w:ind w:left="1440"/>
        <w:contextualSpacing/>
        <w:jc w:val="center"/>
        <w:rPr>
          <w:rFonts w:ascii="Times New Roman" w:eastAsia="Times New Roman" w:hAnsi="Times New Roman" w:cs="Times New Roman"/>
          <w:lang w:val="en-US" w:eastAsia="lv-LV"/>
        </w:rPr>
      </w:pPr>
    </w:p>
    <w:p w14:paraId="7C426A28" w14:textId="77777777" w:rsidR="00B9335C" w:rsidRPr="00653642" w:rsidRDefault="00B9335C" w:rsidP="00B9335C">
      <w:pPr>
        <w:pStyle w:val="ListParagraph"/>
        <w:numPr>
          <w:ilvl w:val="0"/>
          <w:numId w:val="4"/>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1AEF793E"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700B0AF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2B0EF4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08D8B50A"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7CA5FB4C"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6A69B6F"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40A59883"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2BD8B35B"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336574C3" w14:textId="77777777" w:rsidR="00B9335C" w:rsidRPr="00653642" w:rsidRDefault="00B9335C" w:rsidP="00B9335C">
      <w:pPr>
        <w:numPr>
          <w:ilvl w:val="1"/>
          <w:numId w:val="4"/>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563D3A59"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05F45C8D"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0A8F3623"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331C96EF"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AD72DD5"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5C062A81"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39986E1" w14:textId="77777777" w:rsidR="00B9335C" w:rsidRPr="000C7642"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3D854C8" w14:textId="77777777" w:rsidR="00B9335C" w:rsidRPr="00653642" w:rsidRDefault="00B9335C" w:rsidP="00B9335C">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7D395DFC" w14:textId="77777777" w:rsidR="00B9335C" w:rsidRPr="00B92960" w:rsidRDefault="00B9335C" w:rsidP="00B9335C">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1CD78AE1"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B92960">
        <w:rPr>
          <w:rFonts w:ascii="Times New Roman" w:eastAsia="Times New Roman" w:hAnsi="Times New Roman" w:cs="Times New Roman"/>
          <w:lang w:eastAsia="ar-SA"/>
        </w:rPr>
        <w:tab/>
        <w:t>Iepirkumā piesaistītie apakšuzņēmēji,</w:t>
      </w:r>
      <w:r w:rsidRPr="00B92960">
        <w:rPr>
          <w:rFonts w:ascii="Times New Roman" w:hAnsi="Times New Roman"/>
          <w:color w:val="00B050"/>
        </w:rPr>
        <w:t xml:space="preserve"> </w:t>
      </w:r>
      <w:r w:rsidRPr="00B92960">
        <w:rPr>
          <w:rFonts w:ascii="Times New Roman" w:hAnsi="Times New Roman"/>
        </w:rPr>
        <w:t>kuru</w:t>
      </w:r>
      <w:r w:rsidRPr="00B92960">
        <w:rPr>
          <w:rFonts w:ascii="Times New Roman" w:eastAsia="Calibri" w:hAnsi="Times New Roman" w:cs="Times New Roman"/>
        </w:rPr>
        <w:t xml:space="preserve"> veicamo būvdarbu vai sniedzamo pakalpojumu vērtība ir vismaz 10% (desmit procenti) no kopējā finanšu piedāvājuma Iepirkumā</w:t>
      </w:r>
      <w:r w:rsidRPr="00B92960">
        <w:rPr>
          <w:rFonts w:ascii="Times New Roman" w:eastAsia="Times New Roman" w:hAnsi="Times New Roman" w:cs="Times New Roman"/>
          <w:lang w:eastAsia="ar-SA"/>
        </w:rPr>
        <w:t xml:space="preserve">  (t.sk.</w:t>
      </w:r>
      <w:r w:rsidRPr="00B92960">
        <w:rPr>
          <w:rFonts w:ascii="Times New Roman" w:hAnsi="Times New Roman"/>
          <w:color w:val="00B050"/>
        </w:rPr>
        <w:t xml:space="preserve"> </w:t>
      </w:r>
      <w:r w:rsidRPr="00B92960">
        <w:rPr>
          <w:rFonts w:ascii="Times New Roman" w:hAnsi="Times New Roman"/>
        </w:rPr>
        <w:t>apakšuzņēmēju apakšuzņēmējus</w:t>
      </w:r>
      <w:r w:rsidRPr="00B92960">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14:paraId="13F796CF"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14:paraId="1C61381A"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14:paraId="58B1FA10"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3ED30FA1"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20B68D5"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C188F2" w14:textId="77777777" w:rsidR="00B9335C" w:rsidRPr="00B92960"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17</w:t>
      </w:r>
      <w:r w:rsidRPr="00B92960">
        <w:rPr>
          <w:rFonts w:ascii="Times New Roman" w:eastAsia="Calibri" w:hAnsi="Times New Roman" w:cs="Times New Roman"/>
        </w:rPr>
        <w:t xml:space="preserve">.5. Izpildītājam ir pienākums saskaņot ar Pasūtītāju papildu personāla un/vai apakšuzņēmēju iesaistīšanu Līguma izpildē. </w:t>
      </w:r>
    </w:p>
    <w:p w14:paraId="7DAF9662" w14:textId="02A6DB60" w:rsidR="00B9335C" w:rsidRPr="00653642" w:rsidRDefault="00B9335C" w:rsidP="00B9335C">
      <w:pPr>
        <w:suppressAutoHyphens/>
        <w:spacing w:after="0" w:line="240" w:lineRule="auto"/>
        <w:ind w:left="709" w:hanging="709"/>
        <w:jc w:val="both"/>
        <w:rPr>
          <w:rFonts w:ascii="Times New Roman" w:eastAsia="Times New Roman" w:hAnsi="Times New Roman" w:cs="Times New Roman"/>
          <w:lang w:eastAsia="ar-SA"/>
        </w:rPr>
      </w:pPr>
      <w:r w:rsidRPr="00B92960">
        <w:rPr>
          <w:rFonts w:ascii="Times New Roman" w:eastAsia="Calibri" w:hAnsi="Times New Roman" w:cs="Times New Roman"/>
        </w:rPr>
        <w:t xml:space="preserve">17.6. </w:t>
      </w:r>
      <w:r w:rsidRPr="00B92960">
        <w:rPr>
          <w:rFonts w:ascii="Times New Roman" w:eastAsia="Times New Roman" w:hAnsi="Times New Roman" w:cs="Times New Roman"/>
          <w:bCs/>
          <w:iCs/>
          <w:u w:color="000000"/>
          <w:lang w:eastAsia="ar-SA"/>
        </w:rPr>
        <w:t>Izpildītājam ir pienākums informēt Pasūtītāju par jebkurām izmaiņām Līguma 17.1.punkta apakšpunktos.</w:t>
      </w:r>
    </w:p>
    <w:p w14:paraId="54293213" w14:textId="77777777" w:rsidR="00B9335C" w:rsidRPr="00653642" w:rsidRDefault="00B9335C" w:rsidP="00B9335C">
      <w:pPr>
        <w:suppressAutoHyphens/>
        <w:spacing w:after="0" w:line="240" w:lineRule="auto"/>
        <w:jc w:val="both"/>
        <w:rPr>
          <w:rFonts w:ascii="Times New Roman" w:eastAsia="Times New Roman" w:hAnsi="Times New Roman" w:cs="Times New Roman"/>
          <w:lang w:eastAsia="ar-SA"/>
        </w:rPr>
      </w:pPr>
    </w:p>
    <w:p w14:paraId="4B72E223" w14:textId="77777777" w:rsidR="00B9335C" w:rsidRPr="00653642" w:rsidRDefault="00B9335C" w:rsidP="00B9335C">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115A2D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4B8BEC2E"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51F089E9" w14:textId="15A2B6B3"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18.3.   Darbu izpildi no Pasūtītāja puses atbildīgā persona</w:t>
      </w:r>
      <w:r w:rsidR="00933B5A">
        <w:rPr>
          <w:rFonts w:ascii="Times New Roman" w:eastAsia="Times New Roman" w:hAnsi="Times New Roman" w:cs="Times New Roman"/>
          <w:lang w:eastAsia="ar-SA"/>
        </w:rPr>
        <w:t xml:space="preserve"> </w:t>
      </w:r>
      <w:r w:rsidRPr="00653642">
        <w:rPr>
          <w:rFonts w:ascii="Times New Roman" w:eastAsia="Times New Roman" w:hAnsi="Times New Roman" w:cs="Times New Roman"/>
          <w:lang w:eastAsia="ar-SA"/>
        </w:rPr>
        <w:t xml:space="preserve">– Teritorijas attīstības pārvaldes </w:t>
      </w:r>
      <w:r w:rsidR="00933B5A">
        <w:rPr>
          <w:rFonts w:ascii="Times New Roman" w:eastAsia="Times New Roman" w:hAnsi="Times New Roman" w:cs="Times New Roman"/>
          <w:lang w:eastAsia="ar-SA"/>
        </w:rPr>
        <w:t>Galvenais ceļu</w:t>
      </w:r>
      <w:r w:rsidRPr="00653642">
        <w:rPr>
          <w:rFonts w:ascii="Times New Roman" w:eastAsia="Times New Roman" w:hAnsi="Times New Roman" w:cs="Times New Roman"/>
          <w:lang w:eastAsia="ar-SA"/>
        </w:rPr>
        <w:t xml:space="preserve"> būvinženieris Valts Vilks, tālruņa Nr. 28345977, e-pasta adrese: </w:t>
      </w:r>
      <w:hyperlink r:id="rId7"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14:paraId="13E78A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14:paraId="34B4AA2B"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1F101ED" w14:textId="3514614E"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w:t>
      </w:r>
      <w:r w:rsidR="00933B5A">
        <w:rPr>
          <w:rFonts w:ascii="Times New Roman" w:eastAsia="Times New Roman" w:hAnsi="Times New Roman" w:cs="Times New Roman"/>
          <w:lang w:eastAsia="ar-SA"/>
        </w:rPr>
        <w:t>_______________</w:t>
      </w:r>
      <w:r w:rsidRPr="00653642">
        <w:rPr>
          <w:rFonts w:ascii="Times New Roman" w:eastAsia="Times New Roman" w:hAnsi="Times New Roman" w:cs="Times New Roman"/>
          <w:lang w:eastAsia="ar-SA"/>
        </w:rPr>
        <w:t>_) lapām 2 (divos) eksemplāros, katram Līdzējam pa vienam eksemplāram.</w:t>
      </w:r>
    </w:p>
    <w:p w14:paraId="65E38D74"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lastRenderedPageBreak/>
        <w:t>18.7    Parakstot Līgumu, Līdzēji apliecina, ka ir iepazinušies ar Līguma noteikumiem, un apņemas tos pildīt un ievērot.</w:t>
      </w:r>
    </w:p>
    <w:p w14:paraId="65B6895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26C06FAE" w14:textId="77777777" w:rsidR="00B9335C" w:rsidRPr="00653642" w:rsidRDefault="00B9335C" w:rsidP="00B9335C">
      <w:pPr>
        <w:suppressAutoHyphens/>
        <w:spacing w:after="0" w:line="240" w:lineRule="auto"/>
        <w:ind w:left="720" w:hanging="720"/>
        <w:rPr>
          <w:rFonts w:ascii="Times New Roman" w:eastAsia="Times New Roman" w:hAnsi="Times New Roman" w:cs="Times New Roman"/>
          <w:b/>
          <w:lang w:eastAsia="ar-SA"/>
        </w:rPr>
      </w:pPr>
    </w:p>
    <w:p w14:paraId="3F893735"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0E17D3A9"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p>
    <w:p w14:paraId="431FA0FC" w14:textId="77777777" w:rsidR="00B9335C" w:rsidRDefault="00B9335C" w:rsidP="00B9335C"/>
    <w:p w14:paraId="2F6FABE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F097678" w14:textId="77777777" w:rsidR="00B9335C" w:rsidRDefault="00B9335C"/>
    <w:sectPr w:rsidR="00B9335C" w:rsidSect="004A46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691CE6"/>
    <w:multiLevelType w:val="multilevel"/>
    <w:tmpl w:val="DAE63CE0"/>
    <w:lvl w:ilvl="0">
      <w:start w:val="2"/>
      <w:numFmt w:val="decimal"/>
      <w:lvlText w:val="%1."/>
      <w:lvlJc w:val="left"/>
      <w:pPr>
        <w:ind w:left="360" w:hanging="360"/>
      </w:pPr>
      <w:rPr>
        <w:rFonts w:eastAsiaTheme="minorHAnsi"/>
      </w:rPr>
    </w:lvl>
    <w:lvl w:ilvl="1">
      <w:start w:val="6"/>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F7163E3"/>
    <w:multiLevelType w:val="multilevel"/>
    <w:tmpl w:val="6FAC94F6"/>
    <w:lvl w:ilvl="0">
      <w:start w:val="2"/>
      <w:numFmt w:val="decimal"/>
      <w:lvlText w:val="%1."/>
      <w:lvlJc w:val="left"/>
      <w:pPr>
        <w:ind w:left="504" w:hanging="504"/>
      </w:pPr>
      <w:rPr>
        <w:rFonts w:hint="default"/>
      </w:rPr>
    </w:lvl>
    <w:lvl w:ilvl="1">
      <w:start w:val="7"/>
      <w:numFmt w:val="decimal"/>
      <w:lvlText w:val="%1.%2."/>
      <w:lvlJc w:val="left"/>
      <w:pPr>
        <w:ind w:left="859" w:hanging="504"/>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5C"/>
    <w:rsid w:val="00061F57"/>
    <w:rsid w:val="000A71C3"/>
    <w:rsid w:val="001461DB"/>
    <w:rsid w:val="001E07C2"/>
    <w:rsid w:val="002062E2"/>
    <w:rsid w:val="00274550"/>
    <w:rsid w:val="003B0F14"/>
    <w:rsid w:val="003B341E"/>
    <w:rsid w:val="004114E0"/>
    <w:rsid w:val="00505548"/>
    <w:rsid w:val="006B19A4"/>
    <w:rsid w:val="007D0D1D"/>
    <w:rsid w:val="00933B5A"/>
    <w:rsid w:val="00B9335C"/>
    <w:rsid w:val="00C51912"/>
    <w:rsid w:val="00C744A0"/>
    <w:rsid w:val="00CB0EDB"/>
    <w:rsid w:val="00CF28A9"/>
    <w:rsid w:val="00D22320"/>
    <w:rsid w:val="00D46B45"/>
    <w:rsid w:val="00DF049E"/>
    <w:rsid w:val="00EC5F37"/>
    <w:rsid w:val="00FF0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210F"/>
  <w15:chartTrackingRefBased/>
  <w15:docId w15:val="{7366E790-0D0D-4F96-BF46-909F764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
    <w:basedOn w:val="Normal"/>
    <w:link w:val="ListParagraphChar"/>
    <w:uiPriority w:val="34"/>
    <w:qFormat/>
    <w:rsid w:val="00B9335C"/>
    <w:pPr>
      <w:ind w:left="720"/>
      <w:contextualSpacing/>
    </w:pPr>
  </w:style>
  <w:style w:type="character" w:styleId="CommentReference">
    <w:name w:val="annotation reference"/>
    <w:basedOn w:val="DefaultParagraphFont"/>
    <w:uiPriority w:val="99"/>
    <w:semiHidden/>
    <w:unhideWhenUsed/>
    <w:rsid w:val="00B9335C"/>
    <w:rPr>
      <w:sz w:val="16"/>
      <w:szCs w:val="16"/>
    </w:rPr>
  </w:style>
  <w:style w:type="paragraph" w:styleId="CommentText">
    <w:name w:val="annotation text"/>
    <w:basedOn w:val="Normal"/>
    <w:link w:val="CommentTextChar"/>
    <w:uiPriority w:val="99"/>
    <w:semiHidden/>
    <w:unhideWhenUsed/>
    <w:rsid w:val="00B9335C"/>
    <w:pPr>
      <w:spacing w:line="240" w:lineRule="auto"/>
    </w:pPr>
    <w:rPr>
      <w:sz w:val="20"/>
      <w:szCs w:val="20"/>
    </w:rPr>
  </w:style>
  <w:style w:type="character" w:customStyle="1" w:styleId="CommentTextChar">
    <w:name w:val="Comment Text Char"/>
    <w:basedOn w:val="DefaultParagraphFont"/>
    <w:link w:val="CommentText"/>
    <w:uiPriority w:val="99"/>
    <w:semiHidden/>
    <w:rsid w:val="00B9335C"/>
    <w:rPr>
      <w:sz w:val="20"/>
      <w:szCs w:val="20"/>
    </w:rPr>
  </w:style>
  <w:style w:type="paragraph" w:styleId="CommentSubject">
    <w:name w:val="annotation subject"/>
    <w:basedOn w:val="CommentText"/>
    <w:next w:val="CommentText"/>
    <w:link w:val="CommentSubjectChar"/>
    <w:uiPriority w:val="99"/>
    <w:semiHidden/>
    <w:unhideWhenUsed/>
    <w:rsid w:val="00B9335C"/>
    <w:rPr>
      <w:b/>
      <w:bCs/>
    </w:rPr>
  </w:style>
  <w:style w:type="character" w:customStyle="1" w:styleId="CommentSubjectChar">
    <w:name w:val="Comment Subject Char"/>
    <w:basedOn w:val="CommentTextChar"/>
    <w:link w:val="CommentSubject"/>
    <w:uiPriority w:val="99"/>
    <w:semiHidden/>
    <w:rsid w:val="00B9335C"/>
    <w:rPr>
      <w:b/>
      <w:bCs/>
      <w:sz w:val="20"/>
      <w:szCs w:val="20"/>
    </w:rPr>
  </w:style>
  <w:style w:type="paragraph" w:styleId="BalloonText">
    <w:name w:val="Balloon Text"/>
    <w:basedOn w:val="Normal"/>
    <w:link w:val="BalloonTextChar"/>
    <w:uiPriority w:val="99"/>
    <w:semiHidden/>
    <w:unhideWhenUsed/>
    <w:rsid w:val="00B9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5C"/>
    <w:rPr>
      <w:rFonts w:ascii="Segoe UI" w:hAnsi="Segoe UI" w:cs="Segoe UI"/>
      <w:sz w:val="18"/>
      <w:szCs w:val="18"/>
    </w:rPr>
  </w:style>
  <w:style w:type="character" w:styleId="Hyperlink">
    <w:name w:val="Hyperlink"/>
    <w:semiHidden/>
    <w:unhideWhenUsed/>
    <w:rsid w:val="00DF049E"/>
    <w:rPr>
      <w:color w:val="0000FF"/>
      <w:u w:val="single"/>
    </w:rPr>
  </w:style>
  <w:style w:type="character" w:customStyle="1" w:styleId="ListParagraphChar">
    <w:name w:val="List Paragraph Char"/>
    <w:aliases w:val="Strip Char,Virsraksti Char"/>
    <w:link w:val="ListParagraph"/>
    <w:uiPriority w:val="34"/>
    <w:locked/>
    <w:rsid w:val="00DF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vilnina@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29684</Words>
  <Characters>16920</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cp:revision>
  <dcterms:created xsi:type="dcterms:W3CDTF">2019-06-04T13:16:00Z</dcterms:created>
  <dcterms:modified xsi:type="dcterms:W3CDTF">2019-06-17T09:11:00Z</dcterms:modified>
</cp:coreProperties>
</file>