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A80D31" w:rsidRPr="007A3423" w:rsidRDefault="003A055F" w:rsidP="00A80D31">
      <w:pPr>
        <w:spacing w:after="0" w:line="240" w:lineRule="auto"/>
        <w:jc w:val="center"/>
        <w:rPr>
          <w:rFonts w:ascii="Times New Roman" w:eastAsia="Times New Roman" w:hAnsi="Times New Roman" w:cs="Times New Roman"/>
          <w:b/>
          <w:bCs/>
          <w:sz w:val="32"/>
          <w:szCs w:val="32"/>
          <w:lang w:eastAsia="lv-LV"/>
        </w:rPr>
      </w:pPr>
      <w:r w:rsidRPr="00473AC7">
        <w:rPr>
          <w:rFonts w:ascii="Times New Roman" w:eastAsia="Times New Roman" w:hAnsi="Times New Roman" w:cs="Times New Roman"/>
          <w:b/>
          <w:bCs/>
          <w:sz w:val="36"/>
          <w:szCs w:val="36"/>
        </w:rPr>
        <w:t>„</w:t>
      </w:r>
      <w:r w:rsidR="00A80D31">
        <w:rPr>
          <w:rFonts w:ascii="Times New Roman" w:eastAsia="Times New Roman" w:hAnsi="Times New Roman" w:cs="Times New Roman"/>
          <w:b/>
          <w:sz w:val="32"/>
          <w:szCs w:val="32"/>
          <w:lang w:eastAsia="lv-LV"/>
        </w:rPr>
        <w:t>Ceļa horizontālo apzīmējumu krāsošana Siguldas novadā</w:t>
      </w:r>
      <w:r w:rsidR="00A80D31" w:rsidRPr="007A3423">
        <w:rPr>
          <w:rFonts w:ascii="Times New Roman" w:eastAsia="Times New Roman" w:hAnsi="Times New Roman" w:cs="Times New Roman"/>
          <w:b/>
          <w:bCs/>
          <w:sz w:val="32"/>
          <w:szCs w:val="32"/>
          <w:lang w:eastAsia="lv-LV"/>
        </w:rPr>
        <w:t>”</w:t>
      </w:r>
    </w:p>
    <w:p w:rsidR="00A80D31" w:rsidRPr="007A3423" w:rsidRDefault="00A80D31" w:rsidP="00A80D3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2017/46</w:t>
      </w:r>
      <w:r w:rsidRPr="007A3423">
        <w:rPr>
          <w:rFonts w:ascii="Times New Roman" w:eastAsia="Times New Roman" w:hAnsi="Times New Roman" w:cs="Times New Roman"/>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AC6B73" w:rsidRDefault="00AC6B73"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bookmarkStart w:id="0" w:name="_GoBack"/>
      <w:bookmarkEnd w:id="0"/>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proofErr w:type="gramStart"/>
      <w:r w:rsidR="007774D9">
        <w:rPr>
          <w:rFonts w:ascii="Times New Roman" w:eastAsia="Times New Roman" w:hAnsi="Times New Roman" w:cs="Times New Roman"/>
          <w:lang w:eastAsia="lv-LV"/>
        </w:rPr>
        <w:t>4</w:t>
      </w:r>
      <w:r w:rsidR="00A80D31">
        <w:rPr>
          <w:rFonts w:ascii="Times New Roman" w:eastAsia="Times New Roman" w:hAnsi="Times New Roman" w:cs="Times New Roman"/>
          <w:lang w:eastAsia="lv-LV"/>
        </w:rPr>
        <w:t>.septembrī</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A80D31">
        <w:rPr>
          <w:rFonts w:ascii="Times New Roman" w:eastAsia="Times New Roman" w:hAnsi="Times New Roman" w:cs="Times New Roman"/>
          <w:lang w:val="en-GB" w:eastAsia="lv-LV"/>
        </w:rPr>
        <w:t>SND 2017/46</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A80D31">
        <w:rPr>
          <w:rFonts w:ascii="Times New Roman" w:eastAsia="Times New Roman" w:hAnsi="Times New Roman" w:cs="Times New Roman"/>
          <w:lang w:eastAsia="lv-LV"/>
        </w:rPr>
        <w:t>17</w:t>
      </w:r>
      <w:r w:rsidR="003A055F">
        <w:rPr>
          <w:rFonts w:ascii="Times New Roman" w:eastAsia="Times New Roman" w:hAnsi="Times New Roman" w:cs="Times New Roman"/>
          <w:lang w:eastAsia="lv-LV"/>
        </w:rPr>
        <w:t>.08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ikums ievietots Siguldas 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A80D31">
        <w:rPr>
          <w:rFonts w:ascii="Times New Roman" w:eastAsia="Times New Roman" w:hAnsi="Times New Roman" w:cs="Times New Roman"/>
          <w:lang w:eastAsia="lv-LV"/>
        </w:rPr>
        <w:t>17</w:t>
      </w:r>
      <w:r w:rsidR="003A055F">
        <w:rPr>
          <w:rFonts w:ascii="Times New Roman" w:eastAsia="Times New Roman" w:hAnsi="Times New Roman" w:cs="Times New Roman"/>
          <w:lang w:eastAsia="lv-LV"/>
        </w:rPr>
        <w:t>.08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Inga Zālīte</w:t>
      </w:r>
    </w:p>
    <w:p w:rsid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locekle</w:t>
      </w:r>
      <w:r w:rsidR="003A055F">
        <w:rPr>
          <w:rFonts w:ascii="Times New Roman" w:eastAsia="Times New Roman" w:hAnsi="Times New Roman" w:cs="Times New Roman"/>
          <w:lang w:eastAsia="lv-LV"/>
        </w:rPr>
        <w:t>s</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774D9">
        <w:rPr>
          <w:rFonts w:ascii="Times New Roman" w:eastAsia="Times New Roman" w:hAnsi="Times New Roman" w:cs="Times New Roman"/>
          <w:lang w:eastAsia="lv-LV"/>
        </w:rPr>
        <w:t xml:space="preserve">Rudīte </w:t>
      </w:r>
      <w:proofErr w:type="spellStart"/>
      <w:r w:rsidR="007774D9">
        <w:rPr>
          <w:rFonts w:ascii="Times New Roman" w:eastAsia="Times New Roman" w:hAnsi="Times New Roman" w:cs="Times New Roman"/>
          <w:lang w:eastAsia="lv-LV"/>
        </w:rPr>
        <w:t>Bete</w:t>
      </w:r>
      <w:proofErr w:type="spellEnd"/>
    </w:p>
    <w:p w:rsidR="003A055F" w:rsidRPr="001D3A7A" w:rsidRDefault="003A055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Anita </w:t>
      </w:r>
      <w:proofErr w:type="spellStart"/>
      <w:r>
        <w:rPr>
          <w:rFonts w:ascii="Times New Roman" w:eastAsia="Times New Roman" w:hAnsi="Times New Roman" w:cs="Times New Roman"/>
          <w:lang w:eastAsia="lv-LV"/>
        </w:rPr>
        <w:t>Strautmane</w:t>
      </w:r>
      <w:proofErr w:type="spellEnd"/>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w:t>
      </w:r>
      <w:r w:rsidR="003A055F">
        <w:rPr>
          <w:rFonts w:ascii="Times New Roman" w:eastAsia="Times New Roman" w:hAnsi="Times New Roman" w:cs="Times New Roman"/>
          <w:lang w:eastAsia="lv-LV"/>
        </w:rPr>
        <w:t>:</w:t>
      </w:r>
    </w:p>
    <w:p w:rsidR="00614BBD" w:rsidRPr="004B58BD" w:rsidRDefault="00614BBD" w:rsidP="00807A00">
      <w:pPr>
        <w:spacing w:after="0" w:line="240" w:lineRule="auto"/>
        <w:ind w:firstLine="360"/>
        <w:rPr>
          <w:rFonts w:ascii="Times New Roman" w:hAnsi="Times New Roman" w:cs="Times New Roman"/>
        </w:rPr>
      </w:pPr>
      <w:r w:rsidRPr="004B58BD">
        <w:rPr>
          <w:rFonts w:ascii="Times New Roman" w:hAnsi="Times New Roman" w:cs="Times New Roman"/>
        </w:rPr>
        <w:t xml:space="preserve">Teritorijas attīstības pārvaldes Īpašumu un vides </w:t>
      </w:r>
    </w:p>
    <w:p w:rsidR="00614BBD" w:rsidRPr="004B58BD" w:rsidRDefault="00614BBD" w:rsidP="00807A00">
      <w:pPr>
        <w:spacing w:after="0" w:line="240" w:lineRule="auto"/>
        <w:ind w:firstLine="360"/>
        <w:rPr>
          <w:rFonts w:ascii="Times New Roman" w:hAnsi="Times New Roman" w:cs="Times New Roman"/>
        </w:rPr>
      </w:pPr>
      <w:r w:rsidRPr="004B58BD">
        <w:rPr>
          <w:rFonts w:ascii="Times New Roman" w:hAnsi="Times New Roman" w:cs="Times New Roman"/>
        </w:rPr>
        <w:t>pārvaldības nodaļas būvinženieris</w:t>
      </w:r>
      <w:r w:rsidRPr="004B58BD">
        <w:rPr>
          <w:rFonts w:ascii="Times New Roman" w:hAnsi="Times New Roman" w:cs="Times New Roman"/>
        </w:rPr>
        <w:tab/>
      </w:r>
      <w:r w:rsidRPr="004B58BD">
        <w:rPr>
          <w:rFonts w:ascii="Times New Roman" w:hAnsi="Times New Roman" w:cs="Times New Roman"/>
        </w:rPr>
        <w:tab/>
      </w:r>
      <w:r w:rsidRPr="004B58BD">
        <w:rPr>
          <w:rFonts w:ascii="Times New Roman" w:hAnsi="Times New Roman" w:cs="Times New Roman"/>
        </w:rPr>
        <w:tab/>
      </w:r>
      <w:r>
        <w:rPr>
          <w:rFonts w:ascii="Times New Roman" w:hAnsi="Times New Roman" w:cs="Times New Roman"/>
        </w:rPr>
        <w:tab/>
      </w:r>
      <w:r w:rsidRPr="004B58BD">
        <w:rPr>
          <w:rFonts w:ascii="Times New Roman" w:hAnsi="Times New Roman" w:cs="Times New Roman"/>
        </w:rPr>
        <w:tab/>
        <w:t>Valts Vilks</w:t>
      </w:r>
    </w:p>
    <w:p w:rsidR="00614BBD" w:rsidRPr="007A3423" w:rsidRDefault="00614BBD" w:rsidP="00614BBD">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7A3423">
        <w:rPr>
          <w:rFonts w:ascii="Times New Roman" w:eastAsia="Times New Roman" w:hAnsi="Times New Roman" w:cs="Times New Roman"/>
          <w:lang w:eastAsia="lv-LV"/>
        </w:rPr>
        <w:t xml:space="preserve">Protokolē: </w:t>
      </w:r>
    </w:p>
    <w:p w:rsidR="00614BBD" w:rsidRPr="007A3423" w:rsidRDefault="00807A00" w:rsidP="00807A00">
      <w:pPr>
        <w:spacing w:after="0" w:line="240" w:lineRule="auto"/>
        <w:ind w:firstLine="284"/>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614BBD" w:rsidRPr="007A3423">
        <w:rPr>
          <w:rFonts w:ascii="Times New Roman" w:eastAsia="Times New Roman" w:hAnsi="Times New Roman" w:cs="Times New Roman"/>
          <w:lang w:eastAsia="lv-LV"/>
        </w:rPr>
        <w:t xml:space="preserve"> iepirkuma jautājumos</w:t>
      </w:r>
      <w:r w:rsidR="00614BBD" w:rsidRPr="007A3423">
        <w:rPr>
          <w:rFonts w:ascii="Times New Roman" w:eastAsia="Times New Roman" w:hAnsi="Times New Roman" w:cs="Times New Roman"/>
          <w:lang w:eastAsia="lv-LV"/>
        </w:rPr>
        <w:tab/>
      </w:r>
      <w:r w:rsidR="00614BBD"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 xml:space="preserve">Inguna </w:t>
      </w:r>
      <w:proofErr w:type="spellStart"/>
      <w:r>
        <w:rPr>
          <w:rFonts w:ascii="Times New Roman" w:eastAsia="Times New Roman" w:hAnsi="Times New Roman" w:cs="Times New Roman"/>
          <w:lang w:eastAsia="lv-LV"/>
        </w:rPr>
        <w:t>Abzalone</w:t>
      </w:r>
      <w:proofErr w:type="spellEnd"/>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1D3A7A" w:rsidRDefault="00114D6D" w:rsidP="00E648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Iepirkuma</w:t>
      </w:r>
      <w:r w:rsidR="006F57A2">
        <w:rPr>
          <w:rFonts w:ascii="Times New Roman" w:eastAsia="Times New Roman" w:hAnsi="Times New Roman" w:cs="Times New Roman"/>
        </w:rPr>
        <w:t xml:space="preserve"> komisija izveidota 27.07.2017. ar Siguldas novada pašvaldības domes sēdes lēmumu </w:t>
      </w:r>
      <w:r w:rsidR="006F57A2" w:rsidRPr="00053E11">
        <w:rPr>
          <w:rFonts w:ascii="Times New Roman" w:eastAsia="Times New Roman" w:hAnsi="Times New Roman" w:cs="Times New Roman"/>
        </w:rPr>
        <w:t>(protokols Nr.</w:t>
      </w:r>
      <w:r w:rsidR="005E75D7" w:rsidRPr="00053E11">
        <w:rPr>
          <w:rFonts w:ascii="Times New Roman" w:eastAsia="Times New Roman" w:hAnsi="Times New Roman" w:cs="Times New Roman"/>
        </w:rPr>
        <w:t>13</w:t>
      </w:r>
      <w:r w:rsidR="006F57A2" w:rsidRPr="00053E11">
        <w:rPr>
          <w:rFonts w:ascii="Times New Roman" w:eastAsia="Times New Roman" w:hAnsi="Times New Roman" w:cs="Times New Roman"/>
        </w:rPr>
        <w:t>, §</w:t>
      </w:r>
      <w:r w:rsidR="005E75D7" w:rsidRPr="00053E11">
        <w:rPr>
          <w:rFonts w:ascii="Times New Roman" w:eastAsia="Times New Roman" w:hAnsi="Times New Roman" w:cs="Times New Roman"/>
        </w:rPr>
        <w:t>5)</w:t>
      </w:r>
      <w:r w:rsidR="00053E11">
        <w:rPr>
          <w:rFonts w:ascii="Times New Roman" w:eastAsia="Times New Roman" w:hAnsi="Times New Roman" w:cs="Times New Roman"/>
        </w:rPr>
        <w:t xml:space="preserve"> un 31.07.2017. rīkojumu Nr.10.7./74 “Par Iepirkuma komisiju sastāv</w:t>
      </w:r>
      <w:r w:rsidR="003A055F">
        <w:rPr>
          <w:rFonts w:ascii="Times New Roman" w:eastAsia="Times New Roman" w:hAnsi="Times New Roman" w:cs="Times New Roman"/>
        </w:rPr>
        <w:t>u</w:t>
      </w:r>
      <w:r w:rsidR="00053E11">
        <w:rPr>
          <w:rFonts w:ascii="Times New Roman" w:eastAsia="Times New Roman" w:hAnsi="Times New Roman" w:cs="Times New Roman"/>
        </w:rPr>
        <w:t xml:space="preserve"> noteikšanu”</w:t>
      </w:r>
      <w:r w:rsidR="007774D9">
        <w:rPr>
          <w:rFonts w:ascii="Times New Roman" w:eastAsia="Times New Roman" w:hAnsi="Times New Roman" w:cs="Times New Roman"/>
        </w:rPr>
        <w:t>.</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614BBD">
        <w:rPr>
          <w:rFonts w:ascii="Times New Roman" w:eastAsia="Times New Roman" w:hAnsi="Times New Roman" w:cs="Times New Roman"/>
          <w:lang w:eastAsia="lv-LV"/>
        </w:rPr>
        <w:t>ceļa horizontālo apzīmējumu krāsošana Siguldas novadā,</w:t>
      </w:r>
      <w:r w:rsidR="004A1676" w:rsidRPr="004A1676">
        <w:rPr>
          <w:rFonts w:ascii="Times New Roman" w:hAnsi="Times New Roman" w:cs="Times New Roman"/>
        </w:rPr>
        <w:t xml:space="preserve"> kas jāveic saskaņā ar </w:t>
      </w:r>
      <w:r w:rsidR="00614BBD">
        <w:rPr>
          <w:rFonts w:ascii="Times New Roman" w:hAnsi="Times New Roman" w:cs="Times New Roman"/>
        </w:rPr>
        <w:t>Darbu apjomu - tāme</w:t>
      </w:r>
      <w:r w:rsidR="004A1676" w:rsidRPr="004A1676">
        <w:rPr>
          <w:rFonts w:ascii="Times New Roman" w:hAnsi="Times New Roman" w:cs="Times New Roman"/>
        </w:rPr>
        <w:t xml:space="preserve"> (Nolikuma </w:t>
      </w:r>
      <w:r w:rsidR="00614BBD">
        <w:rPr>
          <w:rFonts w:ascii="Times New Roman" w:hAnsi="Times New Roman" w:cs="Times New Roman"/>
        </w:rPr>
        <w:t>2</w:t>
      </w:r>
      <w:r w:rsidR="004A1676" w:rsidRPr="004A1676">
        <w:rPr>
          <w:rFonts w:ascii="Times New Roman" w:hAnsi="Times New Roman" w:cs="Times New Roman"/>
        </w:rPr>
        <w:t>.pielikums)</w:t>
      </w:r>
      <w:r w:rsidR="00614BBD">
        <w:rPr>
          <w:rFonts w:ascii="Times New Roman" w:hAnsi="Times New Roman" w:cs="Times New Roman"/>
        </w:rPr>
        <w:t>, Tehnisko specifikāciju (Nolikuma 3.pielikums) aktuālo Ceļu specifikāciju, LVS 85:2010 un Līguma projektu (Nolikuma 7.</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7774D9">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Pretendenta pieteikums dalībai iepirkumā (Nolikuma 1.pielikums). Pieteikumu paraksta Pretendenta pilnvarota persona.</w:t>
      </w:r>
      <w:bookmarkStart w:id="1" w:name="_Toc59334734"/>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Pretendenta apliecinājums par Pretendenta gada finanšu apgrozījumu par 2014.g., 2015.g., 2016.g</w:t>
      </w:r>
      <w:bookmarkEnd w:id="1"/>
      <w:r w:rsidRPr="007774D9">
        <w:rPr>
          <w:rFonts w:ascii="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Informācija par Pretendenta pieredzi, atbilstoši Nolikuma 3.3.1.punktā noteiktajām prasībām, norādot darbu pasūtītāju, objekta nosaukumu, izpildes vietu, izpildes periodu, apjomu (izmaksas EUR bez PVN). Saraksts ar Pretendenta veiktajiem darbiem noformējams atbilstoši Nolikumam pievienotajai formai (Nolikuma 4.</w:t>
      </w:r>
      <w:r w:rsidRPr="007774D9">
        <w:rPr>
          <w:rFonts w:ascii="Times New Roman" w:hAnsi="Times New Roman" w:cs="Times New Roman"/>
          <w:i/>
          <w:color w:val="FF0000"/>
        </w:rPr>
        <w:t xml:space="preserve"> </w:t>
      </w:r>
      <w:r w:rsidRPr="007774D9">
        <w:rPr>
          <w:rFonts w:ascii="Times New Roman" w:hAnsi="Times New Roman" w:cs="Times New Roman"/>
        </w:rPr>
        <w:t>pielikums).</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Atsauksmes, kurās apliecināta Pretendenta pieredze un kvalitāte Nolikuma 3.3.1.punktā paredzēto darbu izpildē, jābūt pozitīvām atsauksmēm no pasūtītāja, norādot uzklātā ceļa horizontālā apzīmējuma kvadratūru, saskaņā ar Nolikuma 4.pielikumā uzrādīto.</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lastRenderedPageBreak/>
        <w:t xml:space="preserve">Pretendents iesniedz </w:t>
      </w:r>
      <w:r w:rsidRPr="007774D9">
        <w:rPr>
          <w:rFonts w:ascii="Times New Roman" w:hAnsi="Times New Roman" w:cs="Times New Roman"/>
          <w:color w:val="000000"/>
        </w:rPr>
        <w:t>darba</w:t>
      </w:r>
      <w:r w:rsidRPr="007774D9">
        <w:rPr>
          <w:rFonts w:ascii="Times New Roman" w:hAnsi="Times New Roman" w:cs="Times New Roman"/>
          <w:color w:val="000000"/>
          <w:lang w:eastAsia="ar-SA"/>
        </w:rPr>
        <w:t xml:space="preserve"> vadītāja</w:t>
      </w:r>
      <w:r w:rsidRPr="007774D9">
        <w:rPr>
          <w:rFonts w:ascii="Times New Roman" w:hAnsi="Times New Roman" w:cs="Times New Roman"/>
          <w:color w:val="000000"/>
        </w:rPr>
        <w:t xml:space="preserve"> </w:t>
      </w:r>
      <w:r w:rsidRPr="007774D9">
        <w:rPr>
          <w:rFonts w:ascii="Times New Roman" w:hAnsi="Times New Roman" w:cs="Times New Roman"/>
        </w:rPr>
        <w:t>izglītības apliecinošo dokumentu kopijas</w:t>
      </w:r>
      <w:r w:rsidRPr="007774D9">
        <w:rPr>
          <w:rFonts w:ascii="Times New Roman" w:hAnsi="Times New Roman" w:cs="Times New Roman"/>
          <w:color w:val="000000"/>
        </w:rPr>
        <w:t xml:space="preserve">, atbilstoši Nolikuma 3.3.3.punktā minētajām prasībām. </w:t>
      </w:r>
      <w:r w:rsidRPr="007774D9">
        <w:rPr>
          <w:rFonts w:ascii="Times New Roman" w:hAnsi="Times New Roman" w:cs="Times New Roman"/>
        </w:rPr>
        <w:t>Jāpievieno iesaistītā speciālista darba/uzņēmuma līguma kopija vai Pretendenta rakstisks apliecinājums par darba/uzņēmuma līguma esamību,</w:t>
      </w:r>
      <w:r w:rsidRPr="007774D9">
        <w:rPr>
          <w:rFonts w:ascii="Times New Roman" w:hAnsi="Times New Roman" w:cs="Times New Roman"/>
          <w:color w:val="000000"/>
        </w:rPr>
        <w:t xml:space="preserve"> vai iesaistītā speciālista parakstīts apliecinājums par gatavību piedalīties iepirkumā un gadījumā, ja Pretendentam tiks piešķirtas līguma slēgšanas tiesības, noslēgt ar to savstarpēju līgumu par tam uzticēto darbu izpildi. Papildus jāiesniedz </w:t>
      </w:r>
      <w:r w:rsidRPr="007774D9">
        <w:rPr>
          <w:rFonts w:ascii="Times New Roman" w:hAnsi="Times New Roman" w:cs="Times New Roman"/>
          <w:color w:val="000000"/>
          <w:lang w:eastAsia="ar-SA"/>
        </w:rPr>
        <w:t xml:space="preserve">dokumenti (piemēram, darbu vadītāju saistību rakstu kopijas, atsauksmi no pasūtītāja utt.), kas apliecina darbu vadītāja statusu attiecīgo darbu un to apjomu veikšanā </w:t>
      </w:r>
      <w:r w:rsidRPr="007774D9">
        <w:rPr>
          <w:rFonts w:ascii="Times New Roman" w:hAnsi="Times New Roman" w:cs="Times New Roman"/>
        </w:rPr>
        <w:t>(Nolikuma 8.</w:t>
      </w:r>
      <w:r w:rsidRPr="007774D9">
        <w:rPr>
          <w:rFonts w:ascii="Times New Roman" w:hAnsi="Times New Roman" w:cs="Times New Roman"/>
          <w:i/>
          <w:color w:val="FF0000"/>
        </w:rPr>
        <w:t xml:space="preserve"> </w:t>
      </w:r>
      <w:r w:rsidRPr="007774D9">
        <w:rPr>
          <w:rFonts w:ascii="Times New Roman" w:hAnsi="Times New Roman" w:cs="Times New Roman"/>
        </w:rPr>
        <w:t>pielikums).</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Informācija par darbu veikšanai nepieciešamajiem instrumentiem, tehniku, ražošanas iekārtām, kas pieder vai ir pieejamas Pretendentam, atbilstoši Nolikuma 5.pielikumam.</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Pretendenta rakstisks apliecinājums, ka ir iepazinies ar objektu dabā un nepastāv apstākļi, kas varētu traucēt izpildīt Nolikuma 2.1.4.punktā</w:t>
      </w:r>
      <w:r w:rsidRPr="007774D9">
        <w:rPr>
          <w:rFonts w:ascii="Times New Roman" w:hAnsi="Times New Roman" w:cs="Times New Roman"/>
          <w:color w:val="000000"/>
        </w:rPr>
        <w:t xml:space="preserve"> minēto.</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Pretendenta rakstisks apliecinājums, ka līguma slēgšanas tiesību piešķiršanas gadījumā, tas veiks savas civiltiesiskās atbildības apdrošināšanu, atbilstoši Nolikuma 3.3.5.punktā noteiktajām prasībām.</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bCs/>
          <w:iCs/>
          <w:color w:val="000000"/>
          <w:lang w:eastAsia="ar-SA"/>
        </w:rPr>
        <w:t xml:space="preserve">Pretendenta rakstveida apliecinājums par to, ka Pretendents ir iepazinies ar Līguma projektā (Nolikuma 7.pielikums) paredzēto Darbu apmaksas un citiem noteikumiem un tiem pilnībā piekrīt, vienlaicīgi apliecinot to saprotamību un pamatotību. </w:t>
      </w:r>
    </w:p>
    <w:p w:rsidR="007774D9" w:rsidRPr="007774D9" w:rsidRDefault="007774D9" w:rsidP="007774D9">
      <w:pPr>
        <w:pStyle w:val="ListParagraph"/>
        <w:keepLines/>
        <w:widowControl w:val="0"/>
        <w:numPr>
          <w:ilvl w:val="2"/>
          <w:numId w:val="2"/>
        </w:numPr>
        <w:tabs>
          <w:tab w:val="clear" w:pos="720"/>
        </w:tabs>
        <w:spacing w:after="0" w:line="240" w:lineRule="auto"/>
        <w:ind w:left="1418" w:hanging="709"/>
        <w:jc w:val="both"/>
        <w:rPr>
          <w:rFonts w:ascii="Times New Roman" w:eastAsia="Times New Roman" w:hAnsi="Times New Roman" w:cs="Times New Roman"/>
          <w:b/>
          <w:lang w:eastAsia="lv-LV"/>
        </w:rPr>
      </w:pPr>
      <w:r w:rsidRPr="007774D9">
        <w:rPr>
          <w:rFonts w:ascii="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9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2013"/>
        <w:gridCol w:w="737"/>
        <w:gridCol w:w="1804"/>
        <w:gridCol w:w="1613"/>
      </w:tblGrid>
      <w:tr w:rsidR="007774D9" w:rsidRPr="00132763" w:rsidTr="00132763">
        <w:trPr>
          <w:trHeight w:val="769"/>
        </w:trPr>
        <w:tc>
          <w:tcPr>
            <w:tcW w:w="1526" w:type="dxa"/>
            <w:tcBorders>
              <w:top w:val="single" w:sz="4" w:space="0" w:color="auto"/>
              <w:right w:val="single" w:sz="4" w:space="0" w:color="auto"/>
            </w:tcBorders>
            <w:vAlign w:val="center"/>
          </w:tcPr>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Apakšuzņēmēja</w:t>
            </w:r>
          </w:p>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Juridiskā adrese un reģistrācijas Nr.</w:t>
            </w:r>
          </w:p>
        </w:tc>
        <w:tc>
          <w:tcPr>
            <w:tcW w:w="2013" w:type="dxa"/>
            <w:tcBorders>
              <w:top w:val="single" w:sz="4" w:space="0" w:color="auto"/>
              <w:right w:val="single" w:sz="4" w:space="0" w:color="auto"/>
            </w:tcBorders>
            <w:vAlign w:val="center"/>
          </w:tcPr>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eastAsia="Calibri" w:hAnsi="Times New Roman" w:cs="Times New Roman"/>
                <w:color w:val="000000"/>
                <w:sz w:val="20"/>
                <w:szCs w:val="20"/>
                <w:bdr w:val="nil"/>
                <w:lang w:eastAsia="lv-LV"/>
              </w:rPr>
              <w:t>Apakšuzņēmēja  statuss</w:t>
            </w:r>
            <w:r w:rsidRPr="00132763">
              <w:rPr>
                <w:rFonts w:ascii="Times New Roman" w:eastAsia="Calibri" w:hAnsi="Times New Roman" w:cs="Times New Roman"/>
                <w:color w:val="000000"/>
                <w:sz w:val="20"/>
                <w:szCs w:val="20"/>
                <w:bdr w:val="nil"/>
                <w:vertAlign w:val="superscript"/>
                <w:lang w:eastAsia="lv-LV"/>
              </w:rPr>
              <w:footnoteReference w:id="1"/>
            </w:r>
          </w:p>
        </w:tc>
        <w:tc>
          <w:tcPr>
            <w:tcW w:w="737" w:type="dxa"/>
            <w:tcBorders>
              <w:top w:val="single" w:sz="4" w:space="0" w:color="auto"/>
              <w:left w:val="single" w:sz="4" w:space="0" w:color="auto"/>
            </w:tcBorders>
            <w:vAlign w:val="center"/>
          </w:tcPr>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Darbu apjoms %</w:t>
            </w:r>
          </w:p>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rsidR="007774D9" w:rsidRPr="00132763" w:rsidRDefault="007774D9" w:rsidP="00132763">
            <w:pPr>
              <w:spacing w:after="0" w:line="240" w:lineRule="auto"/>
              <w:jc w:val="center"/>
              <w:rPr>
                <w:rFonts w:ascii="Times New Roman" w:hAnsi="Times New Roman" w:cs="Times New Roman"/>
                <w:sz w:val="20"/>
                <w:szCs w:val="20"/>
              </w:rPr>
            </w:pPr>
            <w:r w:rsidRPr="00132763">
              <w:rPr>
                <w:rFonts w:ascii="Times New Roman" w:hAnsi="Times New Roman" w:cs="Times New Roman"/>
                <w:sz w:val="20"/>
                <w:szCs w:val="20"/>
              </w:rPr>
              <w:t>Darbu apjoms EUR (bez PVN)</w:t>
            </w:r>
          </w:p>
        </w:tc>
      </w:tr>
      <w:tr w:rsidR="007774D9" w:rsidRPr="00132763" w:rsidTr="00132763">
        <w:tc>
          <w:tcPr>
            <w:tcW w:w="1526" w:type="dxa"/>
            <w:tcBorders>
              <w:top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2013" w:type="dxa"/>
            <w:tcBorders>
              <w:top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r w:rsidRPr="00132763">
              <w:rPr>
                <w:rFonts w:ascii="Segoe UI Symbol" w:eastAsia="MS Gothic" w:hAnsi="Segoe UI Symbol" w:cs="Segoe UI Symbol"/>
                <w:sz w:val="20"/>
                <w:szCs w:val="20"/>
              </w:rPr>
              <w:t>☐</w:t>
            </w:r>
            <w:r w:rsidRPr="00132763">
              <w:rPr>
                <w:rFonts w:ascii="Times New Roman" w:hAnsi="Times New Roman" w:cs="Times New Roman"/>
                <w:sz w:val="20"/>
                <w:szCs w:val="20"/>
              </w:rPr>
              <w:t>mazais uzņēmums</w:t>
            </w:r>
          </w:p>
          <w:p w:rsidR="007774D9" w:rsidRPr="00132763" w:rsidRDefault="007774D9" w:rsidP="00132763">
            <w:pPr>
              <w:spacing w:after="0" w:line="240" w:lineRule="auto"/>
              <w:rPr>
                <w:rFonts w:ascii="Times New Roman" w:hAnsi="Times New Roman" w:cs="Times New Roman"/>
                <w:sz w:val="20"/>
                <w:szCs w:val="20"/>
              </w:rPr>
            </w:pPr>
            <w:r w:rsidRPr="00132763">
              <w:rPr>
                <w:rFonts w:ascii="Segoe UI Symbol" w:eastAsia="MS Gothic" w:hAnsi="Segoe UI Symbol" w:cs="Segoe UI Symbol"/>
                <w:sz w:val="20"/>
                <w:szCs w:val="20"/>
              </w:rPr>
              <w:t>☐</w:t>
            </w:r>
            <w:r w:rsidRPr="00132763">
              <w:rPr>
                <w:rFonts w:ascii="Times New Roman" w:hAnsi="Times New Roman" w:cs="Times New Roman"/>
                <w:sz w:val="20"/>
                <w:szCs w:val="20"/>
              </w:rPr>
              <w:t>vidējais uzņēmums</w:t>
            </w:r>
          </w:p>
        </w:tc>
        <w:tc>
          <w:tcPr>
            <w:tcW w:w="737" w:type="dxa"/>
            <w:tcBorders>
              <w:top w:val="single" w:sz="4" w:space="0" w:color="auto"/>
              <w:left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r>
      <w:tr w:rsidR="007774D9" w:rsidRPr="00132763" w:rsidTr="00132763">
        <w:tc>
          <w:tcPr>
            <w:tcW w:w="1526" w:type="dxa"/>
            <w:tcBorders>
              <w:top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2013" w:type="dxa"/>
            <w:tcBorders>
              <w:top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r w:rsidRPr="00132763">
              <w:rPr>
                <w:rFonts w:ascii="Segoe UI Symbol" w:eastAsia="MS Gothic" w:hAnsi="Segoe UI Symbol" w:cs="Segoe UI Symbol"/>
                <w:sz w:val="20"/>
                <w:szCs w:val="20"/>
              </w:rPr>
              <w:t>☐</w:t>
            </w:r>
            <w:r w:rsidRPr="00132763">
              <w:rPr>
                <w:rFonts w:ascii="Times New Roman" w:hAnsi="Times New Roman" w:cs="Times New Roman"/>
                <w:sz w:val="20"/>
                <w:szCs w:val="20"/>
              </w:rPr>
              <w:t>mazais uzņēmums</w:t>
            </w:r>
          </w:p>
          <w:p w:rsidR="007774D9" w:rsidRPr="00132763" w:rsidRDefault="007774D9" w:rsidP="00132763">
            <w:pPr>
              <w:spacing w:after="0" w:line="240" w:lineRule="auto"/>
              <w:rPr>
                <w:rFonts w:ascii="Times New Roman" w:hAnsi="Times New Roman" w:cs="Times New Roman"/>
                <w:sz w:val="20"/>
                <w:szCs w:val="20"/>
              </w:rPr>
            </w:pPr>
            <w:r w:rsidRPr="00132763">
              <w:rPr>
                <w:rFonts w:ascii="Segoe UI Symbol" w:eastAsia="MS Gothic" w:hAnsi="Segoe UI Symbol" w:cs="Segoe UI Symbol"/>
                <w:sz w:val="20"/>
                <w:szCs w:val="20"/>
              </w:rPr>
              <w:t>☐</w:t>
            </w:r>
            <w:r w:rsidRPr="00132763">
              <w:rPr>
                <w:rFonts w:ascii="Times New Roman" w:hAnsi="Times New Roman" w:cs="Times New Roman"/>
                <w:sz w:val="20"/>
                <w:szCs w:val="20"/>
              </w:rPr>
              <w:t>vidējais uzņēmums</w:t>
            </w:r>
          </w:p>
        </w:tc>
        <w:tc>
          <w:tcPr>
            <w:tcW w:w="737" w:type="dxa"/>
            <w:tcBorders>
              <w:top w:val="single" w:sz="4" w:space="0" w:color="auto"/>
              <w:left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7774D9" w:rsidRPr="00132763" w:rsidRDefault="007774D9" w:rsidP="00132763">
            <w:pPr>
              <w:spacing w:after="0" w:line="240" w:lineRule="auto"/>
              <w:rPr>
                <w:rFonts w:ascii="Times New Roman" w:hAnsi="Times New Roman" w:cs="Times New Roman"/>
                <w:sz w:val="20"/>
                <w:szCs w:val="20"/>
              </w:rPr>
            </w:pPr>
          </w:p>
        </w:tc>
      </w:tr>
    </w:tbl>
    <w:p w:rsidR="00D148AB" w:rsidRPr="007774D9" w:rsidRDefault="00D148AB" w:rsidP="00D148AB">
      <w:pPr>
        <w:pStyle w:val="ListParagraph"/>
        <w:keepLines/>
        <w:widowControl w:val="0"/>
        <w:jc w:val="both"/>
        <w:rPr>
          <w:rFonts w:ascii="Times New Roman" w:eastAsia="Times New Roman" w:hAnsi="Times New Roman" w:cs="Times New Roman"/>
          <w:b/>
          <w:lang w:eastAsia="lv-LV"/>
        </w:rPr>
      </w:pPr>
    </w:p>
    <w:p w:rsidR="00F44E66" w:rsidRDefault="00F44E66" w:rsidP="00F44E66">
      <w:pPr>
        <w:pStyle w:val="ListParagraph"/>
        <w:numPr>
          <w:ilvl w:val="1"/>
          <w:numId w:val="2"/>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00D844FC" w:rsidRPr="007D099B">
        <w:rPr>
          <w:rFonts w:ascii="Times New Roman" w:eastAsia="Times New Roman" w:hAnsi="Times New Roman" w:cs="Times New Roman"/>
          <w:b/>
          <w:lang w:eastAsia="lv-LV"/>
        </w:rPr>
        <w:t>ehniskais piedāvājums</w:t>
      </w:r>
    </w:p>
    <w:p w:rsidR="00F44E66" w:rsidRPr="00F44E66" w:rsidRDefault="00F44E66" w:rsidP="00F44E66">
      <w:pPr>
        <w:pStyle w:val="ListParagraph"/>
        <w:numPr>
          <w:ilvl w:val="2"/>
          <w:numId w:val="2"/>
        </w:numPr>
        <w:tabs>
          <w:tab w:val="clear" w:pos="720"/>
        </w:tabs>
        <w:spacing w:after="0" w:line="240" w:lineRule="auto"/>
        <w:ind w:left="1276"/>
        <w:jc w:val="both"/>
        <w:rPr>
          <w:rFonts w:ascii="Times New Roman" w:eastAsia="Times New Roman" w:hAnsi="Times New Roman" w:cs="Times New Roman"/>
          <w:b/>
          <w:lang w:eastAsia="lv-LV"/>
        </w:rPr>
      </w:pPr>
      <w:r w:rsidRPr="00F44E66">
        <w:rPr>
          <w:rFonts w:ascii="Times New Roman" w:hAnsi="Times New Roman" w:cs="Times New Roman"/>
        </w:rPr>
        <w:t>Tehniskais piedāvājums jāsagatavo saskaņā ar Tehnisko specifikāciju</w:t>
      </w:r>
      <w:r w:rsidRPr="00F44E66">
        <w:rPr>
          <w:rFonts w:ascii="Times New Roman" w:hAnsi="Times New Roman" w:cs="Times New Roman"/>
          <w:color w:val="000000"/>
          <w:lang w:eastAsia="ar-SA"/>
        </w:rPr>
        <w:t xml:space="preserve"> </w:t>
      </w:r>
      <w:r w:rsidRPr="00F44E66">
        <w:rPr>
          <w:rFonts w:ascii="Times New Roman" w:hAnsi="Times New Roman" w:cs="Times New Roman"/>
        </w:rPr>
        <w:t xml:space="preserve">(Nolikuma 3.pielikums), aktuālo Ceļu specifikāciju un </w:t>
      </w:r>
      <w:r w:rsidRPr="00F44E66">
        <w:rPr>
          <w:rFonts w:ascii="Times New Roman" w:hAnsi="Times New Roman" w:cs="Times New Roman"/>
          <w:color w:val="111313"/>
        </w:rPr>
        <w:t>LVS 85:2010 prasībām</w:t>
      </w:r>
      <w:r w:rsidRPr="00F44E66">
        <w:rPr>
          <w:rFonts w:ascii="Times New Roman" w:hAnsi="Times New Roman" w:cs="Times New Roman"/>
        </w:rPr>
        <w:t>. Darbu apjomi – tāme (Nolikuma 2.pielikums) ir jāveido pēc Latvijas būvnormatīvam LBN 501-17 "</w:t>
      </w:r>
      <w:proofErr w:type="spellStart"/>
      <w:r w:rsidRPr="00F44E66">
        <w:rPr>
          <w:rFonts w:ascii="Times New Roman" w:hAnsi="Times New Roman" w:cs="Times New Roman"/>
        </w:rPr>
        <w:t>Būvizmaksu</w:t>
      </w:r>
      <w:proofErr w:type="spellEnd"/>
      <w:r w:rsidRPr="00F44E66">
        <w:rPr>
          <w:rFonts w:ascii="Times New Roman" w:hAnsi="Times New Roman" w:cs="Times New Roman"/>
        </w:rPr>
        <w:t xml:space="preserve"> noteikšanas kārtība" (apstiprināts ar Ministru kabineta 2017.gada 3.maija noteikumiem Nr.239) 9.pielikuma prasībām.</w:t>
      </w:r>
    </w:p>
    <w:p w:rsidR="00F44E66" w:rsidRPr="00F44E66" w:rsidRDefault="00F44E66" w:rsidP="00F44E66">
      <w:pPr>
        <w:pStyle w:val="ListParagraph"/>
        <w:numPr>
          <w:ilvl w:val="2"/>
          <w:numId w:val="2"/>
        </w:numPr>
        <w:tabs>
          <w:tab w:val="clear" w:pos="720"/>
        </w:tabs>
        <w:spacing w:after="0" w:line="240" w:lineRule="auto"/>
        <w:ind w:left="1276"/>
        <w:jc w:val="both"/>
        <w:rPr>
          <w:rFonts w:ascii="Times New Roman" w:eastAsia="Times New Roman" w:hAnsi="Times New Roman" w:cs="Times New Roman"/>
          <w:b/>
          <w:lang w:eastAsia="lv-LV"/>
        </w:rPr>
      </w:pPr>
      <w:r w:rsidRPr="00F44E66">
        <w:rPr>
          <w:rFonts w:ascii="Times New Roman" w:hAnsi="Times New Roman" w:cs="Times New Roman"/>
        </w:rPr>
        <w:t>Tehniskā piedāvājuma sastāvs:</w:t>
      </w:r>
    </w:p>
    <w:p w:rsidR="00F44E66" w:rsidRPr="00F44E66" w:rsidRDefault="00F44E66" w:rsidP="00F44E66">
      <w:pPr>
        <w:pStyle w:val="ListParagraph"/>
        <w:numPr>
          <w:ilvl w:val="3"/>
          <w:numId w:val="2"/>
        </w:numPr>
        <w:spacing w:after="0" w:line="240" w:lineRule="auto"/>
        <w:ind w:firstLine="556"/>
        <w:jc w:val="both"/>
        <w:rPr>
          <w:rFonts w:ascii="Times New Roman" w:eastAsia="Times New Roman" w:hAnsi="Times New Roman" w:cs="Times New Roman"/>
          <w:b/>
          <w:lang w:eastAsia="lv-LV"/>
        </w:rPr>
      </w:pPr>
      <w:r w:rsidRPr="00F44E66">
        <w:rPr>
          <w:rFonts w:ascii="Times New Roman" w:hAnsi="Times New Roman" w:cs="Times New Roman"/>
        </w:rPr>
        <w:t>Darbu apjomi - tāme;</w:t>
      </w:r>
    </w:p>
    <w:p w:rsidR="00F44E66" w:rsidRPr="00F44E66" w:rsidRDefault="00F44E66" w:rsidP="00F44E66">
      <w:pPr>
        <w:pStyle w:val="ListParagraph"/>
        <w:numPr>
          <w:ilvl w:val="3"/>
          <w:numId w:val="2"/>
        </w:numPr>
        <w:tabs>
          <w:tab w:val="clear" w:pos="720"/>
        </w:tabs>
        <w:spacing w:after="0" w:line="240" w:lineRule="auto"/>
        <w:ind w:left="2127" w:hanging="851"/>
        <w:jc w:val="both"/>
        <w:rPr>
          <w:rFonts w:ascii="Times New Roman" w:eastAsia="Times New Roman" w:hAnsi="Times New Roman" w:cs="Times New Roman"/>
          <w:b/>
          <w:lang w:eastAsia="lv-LV"/>
        </w:rPr>
      </w:pPr>
      <w:r w:rsidRPr="00F44E66">
        <w:rPr>
          <w:rFonts w:ascii="Times New Roman" w:hAnsi="Times New Roman" w:cs="Times New Roman"/>
          <w:bCs/>
        </w:rPr>
        <w:t xml:space="preserve">Darbu garantijas laiks (norādīt mēnešos). </w:t>
      </w:r>
      <w:r w:rsidRPr="00F44E66">
        <w:rPr>
          <w:rFonts w:ascii="Times New Roman" w:hAnsi="Times New Roman" w:cs="Times New Roman"/>
        </w:rPr>
        <w:t>Pretendenta piedāvātajam darbu garantijas laikam ir jābūt ne īsākam kā 6 (seši) mēneši.</w:t>
      </w:r>
    </w:p>
    <w:p w:rsidR="00F44E66" w:rsidRPr="00F44E66" w:rsidRDefault="00F44E66" w:rsidP="00F44E66">
      <w:pPr>
        <w:pStyle w:val="ListParagraph"/>
        <w:numPr>
          <w:ilvl w:val="3"/>
          <w:numId w:val="2"/>
        </w:numPr>
        <w:tabs>
          <w:tab w:val="clear" w:pos="720"/>
        </w:tabs>
        <w:spacing w:after="0" w:line="240" w:lineRule="auto"/>
        <w:ind w:left="2127" w:hanging="851"/>
        <w:jc w:val="both"/>
        <w:rPr>
          <w:rFonts w:ascii="Times New Roman" w:eastAsia="Times New Roman" w:hAnsi="Times New Roman" w:cs="Times New Roman"/>
          <w:b/>
          <w:lang w:eastAsia="lv-LV"/>
        </w:rPr>
      </w:pPr>
      <w:r w:rsidRPr="00F44E66">
        <w:rPr>
          <w:rFonts w:ascii="Times New Roman" w:hAnsi="Times New Roman" w:cs="Times New Roman"/>
        </w:rPr>
        <w:t>Kvalitātes un Vides kvalitātes nodrošināšanas plāns. Kvalitātes nodrošināšanas plāns atspoguļo Pretendenta garantētās iespējas veikt darbus, kuru kvalitāte būs atbilstoša iepirkuma noteikumiem.</w:t>
      </w:r>
    </w:p>
    <w:p w:rsidR="00F44E66" w:rsidRPr="00F44E66" w:rsidRDefault="00F44E66" w:rsidP="00F44E66">
      <w:pPr>
        <w:pStyle w:val="ListParagraph"/>
        <w:numPr>
          <w:ilvl w:val="2"/>
          <w:numId w:val="2"/>
        </w:numPr>
        <w:tabs>
          <w:tab w:val="clear" w:pos="720"/>
        </w:tabs>
        <w:spacing w:after="0" w:line="240" w:lineRule="auto"/>
        <w:ind w:hanging="153"/>
        <w:jc w:val="both"/>
        <w:rPr>
          <w:rFonts w:ascii="Times New Roman" w:eastAsia="Times New Roman" w:hAnsi="Times New Roman" w:cs="Times New Roman"/>
          <w:b/>
          <w:lang w:eastAsia="lv-LV"/>
        </w:rPr>
      </w:pPr>
      <w:r w:rsidRPr="00F44E66">
        <w:rPr>
          <w:rFonts w:ascii="Times New Roman" w:hAnsi="Times New Roman" w:cs="Times New Roman"/>
        </w:rPr>
        <w:t>Tehnisko piedāvājumu paraksta Pretendenta pilnvarota persona.</w:t>
      </w:r>
    </w:p>
    <w:p w:rsidR="00F44E66" w:rsidRDefault="00F44E66" w:rsidP="00F44E66">
      <w:pPr>
        <w:pStyle w:val="ListParagraph"/>
        <w:numPr>
          <w:ilvl w:val="1"/>
          <w:numId w:val="2"/>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 piedāvājums</w:t>
      </w:r>
    </w:p>
    <w:p w:rsidR="00F44E66" w:rsidRPr="00F44E66" w:rsidRDefault="00F44E66" w:rsidP="00F44E66">
      <w:pPr>
        <w:pStyle w:val="ListParagraph"/>
        <w:numPr>
          <w:ilvl w:val="2"/>
          <w:numId w:val="2"/>
        </w:numPr>
        <w:tabs>
          <w:tab w:val="clear" w:pos="720"/>
        </w:tabs>
        <w:spacing w:after="0" w:line="240" w:lineRule="auto"/>
        <w:ind w:left="1418" w:hanging="851"/>
        <w:jc w:val="both"/>
        <w:rPr>
          <w:rFonts w:ascii="Times New Roman" w:eastAsia="Times New Roman" w:hAnsi="Times New Roman" w:cs="Times New Roman"/>
          <w:b/>
          <w:lang w:eastAsia="lv-LV"/>
        </w:rPr>
      </w:pPr>
      <w:r w:rsidRPr="00F44E66">
        <w:rPr>
          <w:rFonts w:ascii="Times New Roman" w:hAnsi="Times New Roman" w:cs="Times New Roman"/>
        </w:rPr>
        <w:t>Pretendenta finanšu piedāvājums jāaizpilda atbilstoši Nolikuma 6.pielikumā norādītajai Finanšu piedāvājuma formai.</w:t>
      </w:r>
    </w:p>
    <w:p w:rsidR="00F44E66" w:rsidRPr="00F44E66" w:rsidRDefault="00F44E66" w:rsidP="00F44E66">
      <w:pPr>
        <w:pStyle w:val="ListParagraph"/>
        <w:numPr>
          <w:ilvl w:val="2"/>
          <w:numId w:val="2"/>
        </w:numPr>
        <w:tabs>
          <w:tab w:val="clear" w:pos="720"/>
        </w:tabs>
        <w:spacing w:after="0" w:line="240" w:lineRule="auto"/>
        <w:ind w:left="1418" w:hanging="851"/>
        <w:jc w:val="both"/>
        <w:rPr>
          <w:rFonts w:ascii="Times New Roman" w:eastAsia="Times New Roman" w:hAnsi="Times New Roman" w:cs="Times New Roman"/>
          <w:b/>
          <w:lang w:eastAsia="lv-LV"/>
        </w:rPr>
      </w:pPr>
      <w:r w:rsidRPr="00F44E66">
        <w:rPr>
          <w:rFonts w:ascii="Times New Roman" w:hAnsi="Times New Roman" w:cs="Times New Roman"/>
        </w:rPr>
        <w:t xml:space="preserve">Finanšu piedāvājumā piedāvātajā cenā iekļaujamas visas Darbu apjomos-tāmē, aktuālajā Ceļu specifikācijā un Tehniskajā specifikācijā noteiktās ar pakalpojumu veikšanu saistītās izmaksas, visi normatīvajos aktos paredzētie nodokļi, izņemot </w:t>
      </w:r>
      <w:r w:rsidRPr="00F44E66">
        <w:rPr>
          <w:rFonts w:ascii="Times New Roman" w:hAnsi="Times New Roman" w:cs="Times New Roman"/>
        </w:rPr>
        <w:lastRenderedPageBreak/>
        <w:t>PVN, visas ar to netieši saistītās izmaksas (satiksmes organizācija darbu izpildes laikā u.c.).</w:t>
      </w:r>
    </w:p>
    <w:p w:rsidR="00F44E66" w:rsidRPr="00F44E66" w:rsidRDefault="00F44E66" w:rsidP="00F44E66">
      <w:pPr>
        <w:pStyle w:val="ListParagraph"/>
        <w:numPr>
          <w:ilvl w:val="2"/>
          <w:numId w:val="2"/>
        </w:numPr>
        <w:tabs>
          <w:tab w:val="clear" w:pos="720"/>
        </w:tabs>
        <w:spacing w:after="0" w:line="240" w:lineRule="auto"/>
        <w:ind w:left="1418" w:hanging="851"/>
        <w:jc w:val="both"/>
        <w:rPr>
          <w:rFonts w:ascii="Times New Roman" w:eastAsia="Times New Roman" w:hAnsi="Times New Roman" w:cs="Times New Roman"/>
          <w:b/>
          <w:lang w:eastAsia="lv-LV"/>
        </w:rPr>
      </w:pPr>
      <w:r w:rsidRPr="00F44E66">
        <w:rPr>
          <w:rFonts w:ascii="Times New Roman" w:hAnsi="Times New Roman" w:cs="Times New Roman"/>
        </w:rPr>
        <w:t>Finanšu piedāvājumu paraksta Pretendenta pilnvarota persona.</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 xml:space="preserve">pie pārvaldes vadītājas </w:t>
      </w:r>
      <w:proofErr w:type="spellStart"/>
      <w:r w:rsidRPr="007D099B">
        <w:rPr>
          <w:rFonts w:ascii="Times New Roman" w:eastAsia="Times New Roman" w:hAnsi="Times New Roman" w:cs="Times New Roman"/>
        </w:rPr>
        <w:t>p.i</w:t>
      </w:r>
      <w:proofErr w:type="spellEnd"/>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BC2E1F">
        <w:rPr>
          <w:rFonts w:ascii="Times New Roman" w:eastAsia="Calibri" w:hAnsi="Times New Roman" w:cs="Times New Roman"/>
        </w:rPr>
        <w:t>2</w:t>
      </w:r>
      <w:r w:rsidR="00F44E66">
        <w:rPr>
          <w:rFonts w:ascii="Times New Roman" w:eastAsia="Calibri" w:hAnsi="Times New Roman" w:cs="Times New Roman"/>
        </w:rPr>
        <w:t>8</w:t>
      </w:r>
      <w:r w:rsidR="00BC2E1F">
        <w:rPr>
          <w:rFonts w:ascii="Times New Roman" w:eastAsia="Calibri" w:hAnsi="Times New Roman" w:cs="Times New Roman"/>
        </w:rPr>
        <w:t>.augustam</w:t>
      </w:r>
      <w:r w:rsidR="00F44E66">
        <w:rPr>
          <w:rFonts w:ascii="Times New Roman" w:eastAsia="Times New Roman" w:hAnsi="Times New Roman" w:cs="Times New Roman"/>
          <w:lang w:eastAsia="lv-LV"/>
        </w:rPr>
        <w:t xml:space="preserve"> plkst.</w:t>
      </w:r>
      <w:r w:rsidR="00202A46" w:rsidRPr="007D099B">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:00.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EA4516" w:rsidRDefault="00DA5840"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Nr.</w:t>
            </w:r>
          </w:p>
        </w:tc>
        <w:tc>
          <w:tcPr>
            <w:tcW w:w="2575" w:type="dxa"/>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2410" w:type="dxa"/>
            <w:shd w:val="clear" w:color="auto" w:fill="auto"/>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c>
          <w:tcPr>
            <w:tcW w:w="2410" w:type="dxa"/>
          </w:tcPr>
          <w:p w:rsidR="00DA5840"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w:t>
            </w:r>
          </w:p>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 (bez PVN)</w:t>
            </w:r>
          </w:p>
        </w:tc>
      </w:tr>
      <w:tr w:rsidR="00DA5840" w:rsidRPr="00185635" w:rsidTr="00DA5840">
        <w:trPr>
          <w:trHeight w:val="213"/>
          <w:jc w:val="center"/>
        </w:trPr>
        <w:tc>
          <w:tcPr>
            <w:tcW w:w="1389" w:type="dxa"/>
            <w:shd w:val="clear" w:color="auto" w:fill="auto"/>
          </w:tcPr>
          <w:p w:rsidR="00DA5840" w:rsidRPr="00EA4516"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DA5840" w:rsidRPr="00EA4516" w:rsidRDefault="00DA5840" w:rsidP="00885F70">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28.08</w:t>
            </w:r>
            <w:r w:rsidRPr="00EA4516">
              <w:rPr>
                <w:rFonts w:ascii="Times New Roman" w:eastAsia="Times New Roman" w:hAnsi="Times New Roman" w:cs="Times New Roman"/>
                <w:lang w:eastAsia="lv-LV"/>
              </w:rPr>
              <w:t>.2017. plkst.0</w:t>
            </w:r>
            <w:r>
              <w:rPr>
                <w:rFonts w:ascii="Times New Roman" w:eastAsia="Times New Roman" w:hAnsi="Times New Roman" w:cs="Times New Roman"/>
                <w:lang w:eastAsia="lv-LV"/>
              </w:rPr>
              <w:t>9</w:t>
            </w:r>
            <w:r w:rsidRPr="00EA4516">
              <w:rPr>
                <w:rFonts w:ascii="Times New Roman" w:eastAsia="Times New Roman" w:hAnsi="Times New Roman" w:cs="Times New Roman"/>
                <w:lang w:eastAsia="lv-LV"/>
              </w:rPr>
              <w:t>:</w:t>
            </w:r>
            <w:r>
              <w:rPr>
                <w:rFonts w:ascii="Times New Roman" w:eastAsia="Times New Roman" w:hAnsi="Times New Roman" w:cs="Times New Roman"/>
                <w:lang w:eastAsia="lv-LV"/>
              </w:rPr>
              <w:t>00</w:t>
            </w:r>
          </w:p>
        </w:tc>
        <w:tc>
          <w:tcPr>
            <w:tcW w:w="2410" w:type="dxa"/>
            <w:shd w:val="clear" w:color="auto" w:fill="auto"/>
          </w:tcPr>
          <w:p w:rsidR="00DA5840" w:rsidRPr="00EA4516" w:rsidRDefault="00DA5840" w:rsidP="00BC2E1F">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w:t>
            </w:r>
            <w:r>
              <w:rPr>
                <w:rFonts w:ascii="Times New Roman" w:eastAsia="Times New Roman" w:hAnsi="Times New Roman" w:cs="Times New Roman"/>
                <w:lang w:eastAsia="lv-LV"/>
              </w:rPr>
              <w:t xml:space="preserve">LP </w:t>
            </w:r>
            <w:proofErr w:type="spellStart"/>
            <w:r>
              <w:rPr>
                <w:rFonts w:ascii="Times New Roman" w:eastAsia="Times New Roman" w:hAnsi="Times New Roman" w:cs="Times New Roman"/>
                <w:lang w:eastAsia="lv-LV"/>
              </w:rPr>
              <w:t>Technics</w:t>
            </w:r>
            <w:proofErr w:type="spellEnd"/>
            <w:r w:rsidRPr="00EA4516">
              <w:rPr>
                <w:rFonts w:ascii="Times New Roman" w:eastAsia="Times New Roman" w:hAnsi="Times New Roman" w:cs="Times New Roman"/>
                <w:lang w:eastAsia="lv-LV"/>
              </w:rPr>
              <w:t>”</w:t>
            </w:r>
          </w:p>
        </w:tc>
        <w:tc>
          <w:tcPr>
            <w:tcW w:w="2410" w:type="dxa"/>
          </w:tcPr>
          <w:p w:rsidR="00DA5840" w:rsidRPr="00EA4516" w:rsidRDefault="00DA5840" w:rsidP="00BC2E1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7 700,00</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885F70"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Pr="00185635">
        <w:rPr>
          <w:rFonts w:ascii="Times New Roman" w:eastAsia="Times New Roman" w:hAnsi="Times New Roman" w:cs="Times New Roman"/>
          <w:b/>
          <w:lang w:eastAsia="lv-LV"/>
        </w:rPr>
        <w:t>ehniskais piedāvājums</w:t>
      </w:r>
    </w:p>
    <w:p w:rsidR="00885F70" w:rsidRPr="00885F70" w:rsidRDefault="00885F70" w:rsidP="00885F7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w:t>
      </w:r>
      <w:r w:rsidRPr="00885F70">
        <w:rPr>
          <w:rFonts w:ascii="Times New Roman" w:eastAsia="Times New Roman" w:hAnsi="Times New Roman" w:cs="Times New Roman"/>
          <w:lang w:eastAsia="lv-LV"/>
        </w:rPr>
        <w:t>ehnisko piedāvājumu pretendents ir iesniedzis atbilstoši iepirkuma nolikuma 4.2.punktā noteiktajām prasībām.</w:t>
      </w:r>
    </w:p>
    <w:p w:rsidR="00147D85"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185635" w:rsidRDefault="00BC2E1F"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Finanšu </w:t>
      </w:r>
      <w:r w:rsidR="00127466">
        <w:rPr>
          <w:rFonts w:ascii="Times New Roman" w:eastAsia="Times New Roman" w:hAnsi="Times New Roman" w:cs="Times New Roman"/>
          <w:lang w:eastAsia="lv-LV"/>
        </w:rPr>
        <w:t>piedāvājumu</w:t>
      </w:r>
      <w:r w:rsidR="00185635" w:rsidRPr="00185635">
        <w:rPr>
          <w:rFonts w:ascii="Times New Roman" w:eastAsia="Times New Roman" w:hAnsi="Times New Roman" w:cs="Times New Roman"/>
          <w:lang w:eastAsia="lv-LV"/>
        </w:rPr>
        <w:t xml:space="preserve"> </w:t>
      </w:r>
      <w:r w:rsidR="00127466">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sidR="00127466">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w:t>
      </w:r>
      <w:r w:rsidR="00885F70">
        <w:rPr>
          <w:rFonts w:ascii="Times New Roman" w:eastAsia="Times New Roman" w:hAnsi="Times New Roman" w:cs="Times New Roman"/>
          <w:lang w:eastAsia="lv-LV"/>
        </w:rPr>
        <w:t>3</w:t>
      </w:r>
      <w:r w:rsidR="00185635" w:rsidRPr="00185635">
        <w:rPr>
          <w:rFonts w:ascii="Times New Roman" w:eastAsia="Times New Roman" w:hAnsi="Times New Roman" w:cs="Times New Roman"/>
          <w:lang w:eastAsia="lv-LV"/>
        </w:rPr>
        <w:t>.punktā noteiktajām prasībām.</w:t>
      </w:r>
    </w:p>
    <w:p w:rsidR="00114D6D" w:rsidRDefault="00114D6D" w:rsidP="00185635">
      <w:pPr>
        <w:spacing w:after="0" w:line="240" w:lineRule="auto"/>
        <w:jc w:val="both"/>
        <w:rPr>
          <w:rFonts w:ascii="Times New Roman" w:eastAsia="Times New Roman" w:hAnsi="Times New Roman" w:cs="Times New Roman"/>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900CCE"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 xml:space="preserve">es uz iepriekš minēto, </w:t>
      </w:r>
      <w:r w:rsidR="00114D6D">
        <w:rPr>
          <w:rFonts w:ascii="Times New Roman" w:eastAsia="Calibri" w:hAnsi="Times New Roman" w:cs="Times New Roman"/>
        </w:rPr>
        <w:t xml:space="preserve">Siguldas novada pašvaldības </w:t>
      </w:r>
      <w:r>
        <w:rPr>
          <w:rFonts w:ascii="Times New Roman" w:eastAsia="Calibri" w:hAnsi="Times New Roman" w:cs="Times New Roman"/>
        </w:rPr>
        <w:t>Iepirkuma</w:t>
      </w:r>
      <w:r w:rsidRPr="00F108B5">
        <w:rPr>
          <w:rFonts w:ascii="Times New Roman" w:eastAsia="Calibri" w:hAnsi="Times New Roman" w:cs="Times New Roman"/>
        </w:rPr>
        <w:t xml:space="preserve"> kom</w:t>
      </w:r>
      <w:r>
        <w:rPr>
          <w:rFonts w:ascii="Times New Roman" w:eastAsia="Calibri" w:hAnsi="Times New Roman" w:cs="Times New Roman"/>
        </w:rPr>
        <w:t>isija (</w:t>
      </w:r>
      <w:proofErr w:type="spellStart"/>
      <w:r w:rsidR="00BC2E1F">
        <w:rPr>
          <w:rFonts w:ascii="Times New Roman" w:eastAsia="Calibri" w:hAnsi="Times New Roman" w:cs="Times New Roman"/>
        </w:rPr>
        <w:t>I.Zālīte</w:t>
      </w:r>
      <w:proofErr w:type="spellEnd"/>
      <w:r w:rsidR="00BC2E1F">
        <w:rPr>
          <w:rFonts w:ascii="Times New Roman" w:eastAsia="Calibri" w:hAnsi="Times New Roman" w:cs="Times New Roman"/>
        </w:rPr>
        <w:t xml:space="preserve">, </w:t>
      </w:r>
      <w:proofErr w:type="spellStart"/>
      <w:r w:rsidR="00885F70">
        <w:rPr>
          <w:rFonts w:ascii="Times New Roman" w:eastAsia="Calibri" w:hAnsi="Times New Roman" w:cs="Times New Roman"/>
        </w:rPr>
        <w:t>R.Bete</w:t>
      </w:r>
      <w:proofErr w:type="spellEnd"/>
      <w:r w:rsidR="005E75D7">
        <w:rPr>
          <w:rFonts w:ascii="Times New Roman" w:eastAsia="Calibri" w:hAnsi="Times New Roman" w:cs="Times New Roman"/>
        </w:rPr>
        <w:t xml:space="preserve">, </w:t>
      </w:r>
      <w:proofErr w:type="spellStart"/>
      <w:r w:rsidR="00BC2E1F">
        <w:rPr>
          <w:rFonts w:ascii="Times New Roman" w:eastAsia="Calibri" w:hAnsi="Times New Roman" w:cs="Times New Roman"/>
        </w:rPr>
        <w:t>A.Strautmane</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084B2E">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885F70">
        <w:rPr>
          <w:rFonts w:ascii="Times New Roman" w:eastAsia="Calibri" w:hAnsi="Times New Roman" w:cs="Times New Roman"/>
        </w:rPr>
        <w:t xml:space="preserve">ceļa horizontālo apzīmējumu krāsošanu </w:t>
      </w:r>
      <w:r w:rsidR="005E75D7">
        <w:rPr>
          <w:rFonts w:ascii="Times New Roman" w:eastAsia="Calibri" w:hAnsi="Times New Roman" w:cs="Times New Roman"/>
        </w:rPr>
        <w:t>Siguldas novad</w:t>
      </w:r>
      <w:r w:rsidR="00885F70">
        <w:rPr>
          <w:rFonts w:ascii="Times New Roman" w:eastAsia="Calibri" w:hAnsi="Times New Roman" w:cs="Times New Roman"/>
        </w:rPr>
        <w:t>ā</w:t>
      </w:r>
      <w:r w:rsidR="00084B2E">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5E75D7">
        <w:rPr>
          <w:rFonts w:ascii="Times New Roman" w:eastAsia="Times New Roman" w:hAnsi="Times New Roman" w:cs="Times New Roman"/>
          <w:b/>
          <w:lang w:eastAsia="lv-LV"/>
        </w:rPr>
        <w:t>L</w:t>
      </w:r>
      <w:r w:rsidR="00885F70">
        <w:rPr>
          <w:rFonts w:ascii="Times New Roman" w:eastAsia="Times New Roman" w:hAnsi="Times New Roman" w:cs="Times New Roman"/>
          <w:b/>
          <w:lang w:eastAsia="lv-LV"/>
        </w:rPr>
        <w:t xml:space="preserve">P </w:t>
      </w:r>
      <w:proofErr w:type="spellStart"/>
      <w:r w:rsidR="00885F70">
        <w:rPr>
          <w:rFonts w:ascii="Times New Roman" w:eastAsia="Times New Roman" w:hAnsi="Times New Roman" w:cs="Times New Roman"/>
          <w:b/>
          <w:lang w:eastAsia="lv-LV"/>
        </w:rPr>
        <w:t>Technics</w:t>
      </w:r>
      <w:proofErr w:type="spellEnd"/>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kuras iesniegtais piedāvājums atbilst iepirkuma Nolikuma prasībām.</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 xml:space="preserve"> </w:t>
      </w:r>
    </w:p>
    <w:p w:rsidR="00084B2E" w:rsidRPr="00280DCA" w:rsidRDefault="00084B2E" w:rsidP="00900CCE">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084B2E" w:rsidRPr="007230D3" w:rsidRDefault="005E75D7" w:rsidP="00084B2E">
      <w:pPr>
        <w:spacing w:after="0" w:line="240" w:lineRule="auto"/>
        <w:ind w:left="113" w:right="468"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nekonstatēja PIL 9.</w:t>
      </w:r>
      <w:r w:rsidR="00084B2E" w:rsidRPr="007230D3">
        <w:rPr>
          <w:rFonts w:ascii="Times New Roman" w:eastAsia="Times New Roman" w:hAnsi="Times New Roman" w:cs="Times New Roman"/>
          <w:lang w:eastAsia="lv-LV"/>
        </w:rPr>
        <w:t>panta astotās daļas 1. un 2.punktā minētos apstākļus, jo saskaņā ar PIL 9</w:t>
      </w:r>
      <w:r w:rsidR="00084B2E">
        <w:rPr>
          <w:rFonts w:ascii="Times New Roman" w:eastAsia="Times New Roman" w:hAnsi="Times New Roman" w:cs="Times New Roman"/>
          <w:lang w:eastAsia="lv-LV"/>
        </w:rPr>
        <w:t>.</w:t>
      </w:r>
      <w:r w:rsidR="00084B2E" w:rsidRPr="007230D3">
        <w:rPr>
          <w:rFonts w:ascii="Times New Roman" w:eastAsia="Times New Roman" w:hAnsi="Times New Roman" w:cs="Times New Roman"/>
          <w:lang w:eastAsia="lv-LV"/>
        </w:rPr>
        <w:t>panta devīto daļu</w:t>
      </w:r>
      <w:r w:rsidR="00900CCE">
        <w:rPr>
          <w:rFonts w:ascii="Times New Roman" w:eastAsia="Times New Roman" w:hAnsi="Times New Roman" w:cs="Times New Roman"/>
          <w:lang w:eastAsia="lv-LV"/>
        </w:rPr>
        <w:t>,</w:t>
      </w:r>
      <w:r w:rsidR="00084B2E" w:rsidRPr="007230D3">
        <w:rPr>
          <w:rFonts w:ascii="Times New Roman" w:eastAsia="Times New Roman" w:hAnsi="Times New Roman" w:cs="Times New Roman"/>
          <w:lang w:eastAsia="lv-LV"/>
        </w:rPr>
        <w:t xml:space="preserve"> </w:t>
      </w:r>
      <w:r w:rsidR="00114D6D">
        <w:rPr>
          <w:rFonts w:ascii="Times New Roman" w:eastAsia="Calibri" w:hAnsi="Times New Roman" w:cs="Times New Roman"/>
        </w:rPr>
        <w:t xml:space="preserve">Siguldas novada pašvaldības </w:t>
      </w:r>
      <w:r w:rsidR="00084B2E" w:rsidRPr="007230D3">
        <w:rPr>
          <w:rFonts w:ascii="Times New Roman" w:eastAsia="Times New Roman" w:hAnsi="Times New Roman" w:cs="Times New Roman"/>
          <w:lang w:eastAsia="lv-LV"/>
        </w:rPr>
        <w:t>Iepirkuma komisija pārbaudīja pretendentu, kuram būtu piešķiramas līguma slēgšanas tiesības (SIA “</w:t>
      </w:r>
      <w:r w:rsidR="00DB1689">
        <w:rPr>
          <w:rFonts w:ascii="Times New Roman" w:eastAsia="Times New Roman" w:hAnsi="Times New Roman" w:cs="Times New Roman"/>
          <w:lang w:eastAsia="lv-LV"/>
        </w:rPr>
        <w:t>L</w:t>
      </w:r>
      <w:r w:rsidR="00885F70">
        <w:rPr>
          <w:rFonts w:ascii="Times New Roman" w:eastAsia="Times New Roman" w:hAnsi="Times New Roman" w:cs="Times New Roman"/>
          <w:lang w:eastAsia="lv-LV"/>
        </w:rPr>
        <w:t xml:space="preserve">P </w:t>
      </w:r>
      <w:proofErr w:type="spellStart"/>
      <w:r w:rsidR="00DB1689">
        <w:rPr>
          <w:rFonts w:ascii="Times New Roman" w:eastAsia="Times New Roman" w:hAnsi="Times New Roman" w:cs="Times New Roman"/>
          <w:lang w:eastAsia="lv-LV"/>
        </w:rPr>
        <w:t>T</w:t>
      </w:r>
      <w:r w:rsidR="00885F70">
        <w:rPr>
          <w:rFonts w:ascii="Times New Roman" w:eastAsia="Times New Roman" w:hAnsi="Times New Roman" w:cs="Times New Roman"/>
          <w:lang w:eastAsia="lv-LV"/>
        </w:rPr>
        <w:t>echnics</w:t>
      </w:r>
      <w:proofErr w:type="spellEnd"/>
      <w:r w:rsidR="00084B2E" w:rsidRPr="007230D3">
        <w:rPr>
          <w:rFonts w:ascii="Times New Roman" w:eastAsia="Times New Roman" w:hAnsi="Times New Roman" w:cs="Times New Roman"/>
          <w:lang w:eastAsia="lv-LV"/>
        </w:rPr>
        <w:t>”), datus, izmantojot Ministru kabineta noteikto informācijas sistēmu, Min</w:t>
      </w:r>
      <w:r w:rsidR="00084B2E">
        <w:rPr>
          <w:rFonts w:ascii="Times New Roman" w:eastAsia="Times New Roman" w:hAnsi="Times New Roman" w:cs="Times New Roman"/>
          <w:lang w:eastAsia="lv-LV"/>
        </w:rPr>
        <w:t>istru kabineta noteiktajā kārtīb</w:t>
      </w:r>
      <w:r w:rsidR="00084B2E" w:rsidRPr="007230D3">
        <w:rPr>
          <w:rFonts w:ascii="Times New Roman" w:eastAsia="Times New Roman" w:hAnsi="Times New Roman" w:cs="Times New Roman"/>
          <w:lang w:eastAsia="lv-LV"/>
        </w:rPr>
        <w:t>ā iegūstot informāciju:</w:t>
      </w:r>
    </w:p>
    <w:p w:rsidR="00084B2E" w:rsidRPr="007230D3" w:rsidRDefault="00084B2E" w:rsidP="00084B2E">
      <w:pPr>
        <w:numPr>
          <w:ilvl w:val="0"/>
          <w:numId w:val="5"/>
        </w:numPr>
        <w:spacing w:after="0" w:line="240" w:lineRule="auto"/>
        <w:ind w:left="1070"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084B2E" w:rsidRPr="007230D3" w:rsidRDefault="00084B2E" w:rsidP="00084B2E">
      <w:pPr>
        <w:numPr>
          <w:ilvl w:val="0"/>
          <w:numId w:val="5"/>
        </w:numPr>
        <w:spacing w:after="0" w:line="240" w:lineRule="auto"/>
        <w:ind w:left="1070" w:right="468"/>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BC2E1F" w:rsidRPr="00BC2E1F" w:rsidRDefault="00BC2E1F" w:rsidP="00BC2E1F">
      <w:pPr>
        <w:spacing w:after="0" w:line="240" w:lineRule="auto"/>
        <w:ind w:right="468"/>
        <w:jc w:val="both"/>
        <w:rPr>
          <w:rFonts w:ascii="Times New Roman" w:eastAsia="Calibri" w:hAnsi="Times New Roman" w:cs="Times New Roman"/>
          <w:highlight w:val="yellow"/>
        </w:rPr>
      </w:pPr>
      <w:r w:rsidRPr="00BC2E1F">
        <w:rPr>
          <w:rFonts w:ascii="Times New Roman" w:eastAsia="Times New Roman" w:hAnsi="Times New Roman" w:cs="Times New Roman"/>
          <w:lang w:eastAsia="lv-LV"/>
        </w:rPr>
        <w:t xml:space="preserve">E-izziņas par nodokļu nomaksas statusu NO Nr. 31123144-7110730 uz </w:t>
      </w:r>
      <w:r w:rsidR="00885F70">
        <w:rPr>
          <w:rFonts w:ascii="Times New Roman" w:eastAsia="Times New Roman" w:hAnsi="Times New Roman" w:cs="Times New Roman"/>
          <w:lang w:eastAsia="lv-LV"/>
        </w:rPr>
        <w:t>28</w:t>
      </w:r>
      <w:r w:rsidRPr="00BC2E1F">
        <w:rPr>
          <w:rFonts w:ascii="Times New Roman" w:eastAsia="Times New Roman" w:hAnsi="Times New Roman" w:cs="Times New Roman"/>
          <w:lang w:eastAsia="lv-LV"/>
        </w:rPr>
        <w:t xml:space="preserve">.08.2017;   </w:t>
      </w:r>
    </w:p>
    <w:p w:rsidR="00BC2E1F" w:rsidRPr="00BC2E1F" w:rsidRDefault="00BC2E1F" w:rsidP="00BC2E1F">
      <w:pPr>
        <w:spacing w:after="0" w:line="240" w:lineRule="auto"/>
        <w:ind w:right="468"/>
        <w:jc w:val="both"/>
        <w:rPr>
          <w:rFonts w:ascii="Times New Roman" w:eastAsia="Calibri" w:hAnsi="Times New Roman" w:cs="Times New Roman"/>
        </w:rPr>
      </w:pPr>
      <w:r w:rsidRPr="00BC2E1F">
        <w:rPr>
          <w:rFonts w:ascii="Times New Roman" w:eastAsia="Calibri" w:hAnsi="Times New Roman" w:cs="Times New Roman"/>
        </w:rPr>
        <w:t>E-izziņa par likvidācijas, maksātnespējas un saimnieciskās darbības apturēšanas procesiem URA Nr.</w:t>
      </w:r>
      <w:r w:rsidRPr="00BC2E1F">
        <w:rPr>
          <w:rFonts w:ascii="Times New Roman" w:eastAsia="Times New Roman" w:hAnsi="Times New Roman" w:cs="Times New Roman"/>
          <w:lang w:eastAsia="lv-LV"/>
        </w:rPr>
        <w:t xml:space="preserve"> 31123155-7110708</w:t>
      </w:r>
      <w:r w:rsidRPr="00BC2E1F">
        <w:rPr>
          <w:rFonts w:ascii="Times New Roman" w:eastAsia="Calibri" w:hAnsi="Times New Roman" w:cs="Times New Roman"/>
        </w:rPr>
        <w:t>;</w:t>
      </w:r>
    </w:p>
    <w:p w:rsidR="00BC2E1F" w:rsidRPr="00BC2E1F" w:rsidRDefault="00BC2E1F" w:rsidP="00BC2E1F">
      <w:pPr>
        <w:spacing w:after="0" w:line="240" w:lineRule="auto"/>
        <w:ind w:right="468"/>
        <w:jc w:val="both"/>
        <w:rPr>
          <w:rFonts w:ascii="Times New Roman" w:eastAsia="Calibri" w:hAnsi="Times New Roman" w:cs="Times New Roman"/>
        </w:rPr>
      </w:pPr>
      <w:r w:rsidRPr="00BC2E1F">
        <w:rPr>
          <w:rFonts w:ascii="Times New Roman" w:eastAsia="Times New Roman" w:hAnsi="Times New Roman" w:cs="Times New Roman"/>
          <w:lang w:eastAsia="lv-LV"/>
        </w:rPr>
        <w:t xml:space="preserve">E-izziņas par nodokļu nomaksas statusu NO Nr. 31123155-7110727 uz </w:t>
      </w:r>
      <w:r w:rsidR="00885F70">
        <w:rPr>
          <w:rFonts w:ascii="Times New Roman" w:eastAsia="Times New Roman" w:hAnsi="Times New Roman" w:cs="Times New Roman"/>
          <w:lang w:eastAsia="lv-LV"/>
        </w:rPr>
        <w:t>04.09</w:t>
      </w:r>
      <w:r w:rsidRPr="00BC2E1F">
        <w:rPr>
          <w:rFonts w:ascii="Times New Roman" w:eastAsia="Times New Roman" w:hAnsi="Times New Roman" w:cs="Times New Roman"/>
          <w:lang w:eastAsia="lv-LV"/>
        </w:rPr>
        <w:t>.2017</w:t>
      </w:r>
      <w:r w:rsidRPr="00BC2E1F">
        <w:rPr>
          <w:rFonts w:ascii="Times New Roman" w:eastAsia="Calibri" w:hAnsi="Times New Roman" w:cs="Times New Roman"/>
        </w:rPr>
        <w:t>.</w:t>
      </w:r>
    </w:p>
    <w:p w:rsidR="00084B2E" w:rsidRPr="00056891" w:rsidRDefault="00084B2E" w:rsidP="00084B2E">
      <w:pPr>
        <w:spacing w:after="0" w:line="240" w:lineRule="auto"/>
        <w:ind w:right="468"/>
        <w:jc w:val="both"/>
        <w:rPr>
          <w:rFonts w:ascii="Times New Roman" w:eastAsia="Calibri" w:hAnsi="Times New Roman" w:cs="Times New Roman"/>
        </w:rPr>
      </w:pP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84B2E" w:rsidRDefault="00084B2E" w:rsidP="00084B2E">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 xml:space="preserve">Pamatojoties uz iepriekš minēto, </w:t>
      </w:r>
      <w:r w:rsidR="00114D6D">
        <w:rPr>
          <w:rFonts w:ascii="Times New Roman" w:eastAsia="Calibri" w:hAnsi="Times New Roman" w:cs="Times New Roman"/>
        </w:rPr>
        <w:t xml:space="preserve">Siguldas novada pašvaldības </w:t>
      </w:r>
      <w:r w:rsidRPr="0006314A">
        <w:rPr>
          <w:rFonts w:ascii="Times New Roman" w:eastAsia="Calibri" w:hAnsi="Times New Roman" w:cs="Times New Roman"/>
        </w:rPr>
        <w:t>Iepirkuma komisija (</w:t>
      </w:r>
      <w:proofErr w:type="spellStart"/>
      <w:r w:rsidR="00BC2E1F">
        <w:rPr>
          <w:rFonts w:ascii="Times New Roman" w:eastAsia="Calibri" w:hAnsi="Times New Roman" w:cs="Times New Roman"/>
        </w:rPr>
        <w:t>I.Zālīte</w:t>
      </w:r>
      <w:proofErr w:type="spellEnd"/>
      <w:r w:rsidR="00BC2E1F">
        <w:rPr>
          <w:rFonts w:ascii="Times New Roman" w:eastAsia="Calibri" w:hAnsi="Times New Roman" w:cs="Times New Roman"/>
        </w:rPr>
        <w:t xml:space="preserve">, </w:t>
      </w:r>
      <w:proofErr w:type="spellStart"/>
      <w:r w:rsidR="00885F70">
        <w:rPr>
          <w:rFonts w:ascii="Times New Roman" w:eastAsia="Calibri" w:hAnsi="Times New Roman" w:cs="Times New Roman"/>
        </w:rPr>
        <w:t>R.Bete</w:t>
      </w:r>
      <w:proofErr w:type="spellEnd"/>
      <w:r w:rsidR="00BC2E1F">
        <w:rPr>
          <w:rFonts w:ascii="Times New Roman" w:eastAsia="Calibri" w:hAnsi="Times New Roman" w:cs="Times New Roman"/>
        </w:rPr>
        <w:t xml:space="preserve">, </w:t>
      </w:r>
      <w:proofErr w:type="spellStart"/>
      <w:r w:rsidR="00BC2E1F">
        <w:rPr>
          <w:rFonts w:ascii="Times New Roman" w:eastAsia="Calibri" w:hAnsi="Times New Roman" w:cs="Times New Roman"/>
        </w:rPr>
        <w:t>A.Strautmane</w:t>
      </w:r>
      <w:proofErr w:type="spellEnd"/>
      <w:r w:rsidRPr="0006314A">
        <w:rPr>
          <w:rFonts w:ascii="Times New Roman" w:eastAsia="Calibri" w:hAnsi="Times New Roman" w:cs="Times New Roman"/>
        </w:rPr>
        <w:t>)</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w:t>
      </w:r>
      <w:r w:rsidR="00BC2E1F" w:rsidRPr="0006314A">
        <w:rPr>
          <w:rFonts w:ascii="Times New Roman" w:eastAsia="Calibri" w:hAnsi="Times New Roman" w:cs="Times New Roman"/>
        </w:rPr>
        <w:t xml:space="preserve">ka </w:t>
      </w:r>
      <w:r w:rsidR="00885F70">
        <w:rPr>
          <w:rFonts w:ascii="Times New Roman" w:eastAsia="Calibri" w:hAnsi="Times New Roman" w:cs="Times New Roman"/>
        </w:rPr>
        <w:t xml:space="preserve">ceļa horizontālo apzīmējumu krāsošanu Siguldas novadā </w:t>
      </w:r>
      <w:r w:rsidR="00BC2E1F" w:rsidRPr="00F108B5">
        <w:rPr>
          <w:rFonts w:ascii="Times New Roman" w:eastAsia="Calibri" w:hAnsi="Times New Roman" w:cs="Times New Roman"/>
        </w:rPr>
        <w:t>veiks</w:t>
      </w:r>
      <w:r w:rsidR="00BC2E1F">
        <w:rPr>
          <w:rFonts w:ascii="Times New Roman" w:eastAsia="Calibri" w:hAnsi="Times New Roman" w:cs="Times New Roman"/>
        </w:rPr>
        <w:t xml:space="preserve"> </w:t>
      </w:r>
      <w:r w:rsidR="00BC2E1F" w:rsidRPr="00F108B5">
        <w:rPr>
          <w:rFonts w:ascii="Times New Roman" w:eastAsia="Calibri" w:hAnsi="Times New Roman" w:cs="Times New Roman"/>
        </w:rPr>
        <w:t>–</w:t>
      </w:r>
      <w:r w:rsidR="00BC2E1F" w:rsidRPr="00F108B5">
        <w:rPr>
          <w:rFonts w:ascii="Times New Roman" w:eastAsia="Calibri" w:hAnsi="Times New Roman" w:cs="Times New Roman"/>
          <w:i/>
        </w:rPr>
        <w:t xml:space="preserve"> </w:t>
      </w:r>
      <w:r w:rsidR="00BC2E1F">
        <w:rPr>
          <w:rFonts w:ascii="Times New Roman" w:eastAsia="Times New Roman" w:hAnsi="Times New Roman" w:cs="Times New Roman"/>
          <w:b/>
          <w:lang w:eastAsia="lv-LV"/>
        </w:rPr>
        <w:t>SIA “</w:t>
      </w:r>
      <w:r w:rsidR="00885F70">
        <w:rPr>
          <w:rFonts w:ascii="Times New Roman" w:eastAsia="Times New Roman" w:hAnsi="Times New Roman" w:cs="Times New Roman"/>
          <w:b/>
          <w:lang w:eastAsia="lv-LV"/>
        </w:rPr>
        <w:t xml:space="preserve">LP </w:t>
      </w:r>
      <w:proofErr w:type="spellStart"/>
      <w:r w:rsidR="00885F70">
        <w:rPr>
          <w:rFonts w:ascii="Times New Roman" w:eastAsia="Times New Roman" w:hAnsi="Times New Roman" w:cs="Times New Roman"/>
          <w:b/>
          <w:lang w:eastAsia="lv-LV"/>
        </w:rPr>
        <w:t>Technics</w:t>
      </w:r>
      <w:proofErr w:type="spellEnd"/>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Pr>
          <w:rFonts w:ascii="Times New Roman" w:eastAsia="Calibri" w:hAnsi="Times New Roman" w:cs="Times New Roman"/>
        </w:rPr>
        <w:t xml:space="preserve"> kura</w:t>
      </w:r>
      <w:r w:rsidR="004E55C6">
        <w:rPr>
          <w:rFonts w:ascii="Times New Roman" w:eastAsia="Calibri" w:hAnsi="Times New Roman" w:cs="Times New Roman"/>
        </w:rPr>
        <w:t>s</w:t>
      </w:r>
      <w:r w:rsidRPr="0006314A">
        <w:rPr>
          <w:rFonts w:ascii="Times New Roman" w:eastAsia="Calibri" w:hAnsi="Times New Roman" w:cs="Times New Roman"/>
        </w:rPr>
        <w:t xml:space="preserve"> </w:t>
      </w:r>
      <w:r w:rsidRPr="00F108B5">
        <w:rPr>
          <w:rFonts w:ascii="Times New Roman" w:eastAsia="Calibri" w:hAnsi="Times New Roman" w:cs="Times New Roman"/>
        </w:rPr>
        <w:t>iesniegtais piedāvājums atbilst iepirkuma Nolikuma prasībām</w:t>
      </w:r>
      <w:r w:rsidR="004E55C6">
        <w:rPr>
          <w:rFonts w:ascii="Times New Roman" w:eastAsia="Calibri" w:hAnsi="Times New Roman" w:cs="Times New Roman"/>
        </w:rPr>
        <w:t>.</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Saņemtie pieprasījumi izskaidrot konkursa nolikumu, sniegtās atbildes:</w:t>
      </w:r>
    </w:p>
    <w:p w:rsidR="00DB1689" w:rsidRPr="00774EB0" w:rsidRDefault="00BC2E1F" w:rsidP="00DB1689">
      <w:pPr>
        <w:pStyle w:val="ListParagraph"/>
        <w:spacing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proofErr w:type="spellStart"/>
      <w:r w:rsidR="00BC2E1F">
        <w:rPr>
          <w:rFonts w:ascii="Times New Roman" w:eastAsia="Times New Roman" w:hAnsi="Times New Roman" w:cs="Times New Roman"/>
          <w:lang w:eastAsia="lv-LV"/>
        </w:rPr>
        <w:t>I.Zālīte</w:t>
      </w:r>
      <w:proofErr w:type="spellEnd"/>
    </w:p>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91" w:rsidRDefault="000F6191">
      <w:pPr>
        <w:spacing w:after="0" w:line="240" w:lineRule="auto"/>
      </w:pPr>
      <w:r>
        <w:separator/>
      </w:r>
    </w:p>
  </w:endnote>
  <w:endnote w:type="continuationSeparator" w:id="0">
    <w:p w:rsidR="000F6191" w:rsidRDefault="000F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91" w:rsidRDefault="000F6191">
      <w:pPr>
        <w:spacing w:after="0" w:line="240" w:lineRule="auto"/>
      </w:pPr>
      <w:r>
        <w:separator/>
      </w:r>
    </w:p>
  </w:footnote>
  <w:footnote w:type="continuationSeparator" w:id="0">
    <w:p w:rsidR="000F6191" w:rsidRDefault="000F6191">
      <w:pPr>
        <w:spacing w:after="0" w:line="240" w:lineRule="auto"/>
      </w:pPr>
      <w:r>
        <w:continuationSeparator/>
      </w:r>
    </w:p>
  </w:footnote>
  <w:footnote w:id="1">
    <w:p w:rsidR="007774D9" w:rsidRPr="00F44E66" w:rsidRDefault="007774D9" w:rsidP="007774D9">
      <w:pPr>
        <w:pBdr>
          <w:top w:val="nil"/>
          <w:left w:val="nil"/>
          <w:bottom w:val="nil"/>
          <w:right w:val="nil"/>
          <w:between w:val="nil"/>
          <w:bar w:val="nil"/>
        </w:pBdr>
        <w:suppressAutoHyphens/>
        <w:spacing w:before="120" w:after="120"/>
        <w:jc w:val="both"/>
        <w:rPr>
          <w:rFonts w:ascii="Times New Roman" w:eastAsia="Calibri" w:hAnsi="Times New Roman" w:cs="Times New Roman"/>
          <w:color w:val="000000"/>
          <w:sz w:val="20"/>
          <w:szCs w:val="20"/>
          <w:bdr w:val="nil"/>
          <w:lang w:eastAsia="lv-LV"/>
        </w:rPr>
      </w:pPr>
      <w:r w:rsidRPr="00F44E66">
        <w:rPr>
          <w:rStyle w:val="FootnoteReference"/>
          <w:rFonts w:ascii="Times New Roman" w:hAnsi="Times New Roman" w:cs="Times New Roman"/>
        </w:rPr>
        <w:footnoteRef/>
      </w:r>
      <w:r w:rsidRPr="00F44E66">
        <w:rPr>
          <w:rFonts w:ascii="Times New Roman" w:hAnsi="Times New Roman" w:cs="Times New Roman"/>
        </w:rPr>
        <w:t xml:space="preserve"> </w:t>
      </w:r>
      <w:r w:rsidRPr="00F44E66">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F44E66">
        <w:rPr>
          <w:rFonts w:ascii="Times New Roman" w:eastAsia="Calibri" w:hAnsi="Times New Roman" w:cs="Times New Roman"/>
          <w:color w:val="000000"/>
          <w:sz w:val="20"/>
          <w:szCs w:val="20"/>
          <w:bdr w:val="nil"/>
          <w:lang w:eastAsia="lv-LV"/>
        </w:rPr>
        <w:t>euro</w:t>
      </w:r>
      <w:proofErr w:type="spellEnd"/>
      <w:r w:rsidRPr="00F44E66">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F44E66">
        <w:rPr>
          <w:rFonts w:ascii="Times New Roman" w:eastAsia="Calibri" w:hAnsi="Times New Roman" w:cs="Times New Roman"/>
          <w:color w:val="000000"/>
          <w:sz w:val="20"/>
          <w:szCs w:val="20"/>
          <w:bdr w:val="nil"/>
          <w:lang w:eastAsia="lv-LV"/>
        </w:rPr>
        <w:t>euro</w:t>
      </w:r>
      <w:proofErr w:type="spellEnd"/>
      <w:r w:rsidRPr="00F44E66">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F44E66">
        <w:rPr>
          <w:rFonts w:ascii="Times New Roman" w:eastAsia="Calibri" w:hAnsi="Times New Roman" w:cs="Times New Roman"/>
          <w:color w:val="000000"/>
          <w:sz w:val="20"/>
          <w:szCs w:val="20"/>
          <w:bdr w:val="nil"/>
          <w:lang w:eastAsia="lv-LV"/>
        </w:rPr>
        <w:t>euro</w:t>
      </w:r>
      <w:proofErr w:type="spellEnd"/>
      <w:r w:rsidRPr="00F44E66">
        <w:rPr>
          <w:rFonts w:ascii="Times New Roman" w:eastAsia="Calibri" w:hAnsi="Times New Roman" w:cs="Times New Roman"/>
          <w:color w:val="000000"/>
          <w:sz w:val="20"/>
          <w:szCs w:val="20"/>
          <w:bdr w:val="nil"/>
          <w:lang w:eastAsia="lv-LV"/>
        </w:rPr>
        <w:t>.</w:t>
      </w:r>
    </w:p>
    <w:p w:rsidR="007774D9" w:rsidRDefault="007774D9" w:rsidP="007774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F6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B73">
      <w:rPr>
        <w:rStyle w:val="PageNumber"/>
        <w:noProof/>
      </w:rPr>
      <w:t>3</w:t>
    </w:r>
    <w:r>
      <w:rPr>
        <w:rStyle w:val="PageNumber"/>
      </w:rPr>
      <w:fldChar w:fldCharType="end"/>
    </w:r>
  </w:p>
  <w:p w:rsidR="005466C2" w:rsidRDefault="000F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4"/>
  </w:num>
  <w:num w:numId="6">
    <w:abstractNumId w:val="17"/>
  </w:num>
  <w:num w:numId="7">
    <w:abstractNumId w:val="11"/>
  </w:num>
  <w:num w:numId="8">
    <w:abstractNumId w:val="13"/>
  </w:num>
  <w:num w:numId="9">
    <w:abstractNumId w:val="8"/>
  </w:num>
  <w:num w:numId="10">
    <w:abstractNumId w:val="5"/>
  </w:num>
  <w:num w:numId="11">
    <w:abstractNumId w:val="19"/>
  </w:num>
  <w:num w:numId="12">
    <w:abstractNumId w:val="1"/>
  </w:num>
  <w:num w:numId="13">
    <w:abstractNumId w:val="2"/>
  </w:num>
  <w:num w:numId="14">
    <w:abstractNumId w:val="6"/>
  </w:num>
  <w:num w:numId="15">
    <w:abstractNumId w:val="15"/>
  </w:num>
  <w:num w:numId="16">
    <w:abstractNumId w:val="0"/>
  </w:num>
  <w:num w:numId="17">
    <w:abstractNumId w:val="3"/>
  </w:num>
  <w:num w:numId="18">
    <w:abstractNumId w:val="21"/>
  </w:num>
  <w:num w:numId="19">
    <w:abstractNumId w:val="9"/>
  </w:num>
  <w:num w:numId="20">
    <w:abstractNumId w:val="16"/>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17DB5"/>
    <w:rsid w:val="00053E11"/>
    <w:rsid w:val="000778E6"/>
    <w:rsid w:val="00084B2E"/>
    <w:rsid w:val="00085D43"/>
    <w:rsid w:val="000B00E7"/>
    <w:rsid w:val="000B542F"/>
    <w:rsid w:val="000C26C5"/>
    <w:rsid w:val="000C2CF0"/>
    <w:rsid w:val="000C324D"/>
    <w:rsid w:val="000F6191"/>
    <w:rsid w:val="000F6862"/>
    <w:rsid w:val="00114D6D"/>
    <w:rsid w:val="00127466"/>
    <w:rsid w:val="00131683"/>
    <w:rsid w:val="00131760"/>
    <w:rsid w:val="00132763"/>
    <w:rsid w:val="00147D85"/>
    <w:rsid w:val="00165923"/>
    <w:rsid w:val="00167DBC"/>
    <w:rsid w:val="00185264"/>
    <w:rsid w:val="00185635"/>
    <w:rsid w:val="001951BA"/>
    <w:rsid w:val="001A4043"/>
    <w:rsid w:val="001D3A7A"/>
    <w:rsid w:val="001E43BE"/>
    <w:rsid w:val="001E6E19"/>
    <w:rsid w:val="001F332C"/>
    <w:rsid w:val="002008EE"/>
    <w:rsid w:val="00202A46"/>
    <w:rsid w:val="00202E2D"/>
    <w:rsid w:val="00212CA5"/>
    <w:rsid w:val="00221D89"/>
    <w:rsid w:val="002255C7"/>
    <w:rsid w:val="00244C6A"/>
    <w:rsid w:val="00280DCA"/>
    <w:rsid w:val="00284689"/>
    <w:rsid w:val="002B044A"/>
    <w:rsid w:val="002D1AE0"/>
    <w:rsid w:val="00304FDB"/>
    <w:rsid w:val="003161A5"/>
    <w:rsid w:val="003247CB"/>
    <w:rsid w:val="00335130"/>
    <w:rsid w:val="0034077C"/>
    <w:rsid w:val="003632BC"/>
    <w:rsid w:val="00377B47"/>
    <w:rsid w:val="003A055F"/>
    <w:rsid w:val="003D0F52"/>
    <w:rsid w:val="003D15B3"/>
    <w:rsid w:val="0041021A"/>
    <w:rsid w:val="0044627F"/>
    <w:rsid w:val="00453F6A"/>
    <w:rsid w:val="00492F37"/>
    <w:rsid w:val="004A1676"/>
    <w:rsid w:val="004D302C"/>
    <w:rsid w:val="004E55C6"/>
    <w:rsid w:val="004F7BFD"/>
    <w:rsid w:val="00535A35"/>
    <w:rsid w:val="00537AB5"/>
    <w:rsid w:val="005B2A7B"/>
    <w:rsid w:val="005B2C2F"/>
    <w:rsid w:val="005B3D80"/>
    <w:rsid w:val="005B4C2A"/>
    <w:rsid w:val="005D233C"/>
    <w:rsid w:val="005E4529"/>
    <w:rsid w:val="005E75D7"/>
    <w:rsid w:val="005F7549"/>
    <w:rsid w:val="0060247C"/>
    <w:rsid w:val="00614BBD"/>
    <w:rsid w:val="00645CA6"/>
    <w:rsid w:val="00653CE7"/>
    <w:rsid w:val="006810F7"/>
    <w:rsid w:val="00682094"/>
    <w:rsid w:val="006C4CA6"/>
    <w:rsid w:val="006F57A2"/>
    <w:rsid w:val="00732CBC"/>
    <w:rsid w:val="007338C2"/>
    <w:rsid w:val="007774D9"/>
    <w:rsid w:val="007A4B93"/>
    <w:rsid w:val="007B07ED"/>
    <w:rsid w:val="007D099B"/>
    <w:rsid w:val="00807A00"/>
    <w:rsid w:val="0082241B"/>
    <w:rsid w:val="008453C4"/>
    <w:rsid w:val="00862222"/>
    <w:rsid w:val="00885F70"/>
    <w:rsid w:val="008B543B"/>
    <w:rsid w:val="00900CCE"/>
    <w:rsid w:val="00905410"/>
    <w:rsid w:val="00925931"/>
    <w:rsid w:val="00936BE7"/>
    <w:rsid w:val="00947875"/>
    <w:rsid w:val="009564FA"/>
    <w:rsid w:val="009709BE"/>
    <w:rsid w:val="0099051E"/>
    <w:rsid w:val="009A33F6"/>
    <w:rsid w:val="00A32350"/>
    <w:rsid w:val="00A35B89"/>
    <w:rsid w:val="00A44019"/>
    <w:rsid w:val="00A462F3"/>
    <w:rsid w:val="00A75E6F"/>
    <w:rsid w:val="00A80D31"/>
    <w:rsid w:val="00A87B54"/>
    <w:rsid w:val="00A922A6"/>
    <w:rsid w:val="00AA412D"/>
    <w:rsid w:val="00AA569F"/>
    <w:rsid w:val="00AB5ADF"/>
    <w:rsid w:val="00AC2410"/>
    <w:rsid w:val="00AC6B73"/>
    <w:rsid w:val="00AD3B90"/>
    <w:rsid w:val="00AF6406"/>
    <w:rsid w:val="00B22DFE"/>
    <w:rsid w:val="00B23AC5"/>
    <w:rsid w:val="00B37C9D"/>
    <w:rsid w:val="00B96E5F"/>
    <w:rsid w:val="00BA5BE9"/>
    <w:rsid w:val="00BC2E1F"/>
    <w:rsid w:val="00BD3ACA"/>
    <w:rsid w:val="00C3539E"/>
    <w:rsid w:val="00C4629C"/>
    <w:rsid w:val="00C67064"/>
    <w:rsid w:val="00C724EB"/>
    <w:rsid w:val="00C76EF4"/>
    <w:rsid w:val="00C84EF1"/>
    <w:rsid w:val="00CE68B5"/>
    <w:rsid w:val="00D04437"/>
    <w:rsid w:val="00D06F36"/>
    <w:rsid w:val="00D101CD"/>
    <w:rsid w:val="00D10F82"/>
    <w:rsid w:val="00D148AB"/>
    <w:rsid w:val="00D156F7"/>
    <w:rsid w:val="00D25A05"/>
    <w:rsid w:val="00D34381"/>
    <w:rsid w:val="00D35487"/>
    <w:rsid w:val="00D844FC"/>
    <w:rsid w:val="00DA5840"/>
    <w:rsid w:val="00DB1689"/>
    <w:rsid w:val="00DB1FB6"/>
    <w:rsid w:val="00E012F4"/>
    <w:rsid w:val="00E20146"/>
    <w:rsid w:val="00E63B76"/>
    <w:rsid w:val="00E64874"/>
    <w:rsid w:val="00E746AC"/>
    <w:rsid w:val="00EA4516"/>
    <w:rsid w:val="00EE27D5"/>
    <w:rsid w:val="00EF3C44"/>
    <w:rsid w:val="00F062BB"/>
    <w:rsid w:val="00F30555"/>
    <w:rsid w:val="00F44E66"/>
    <w:rsid w:val="00F53109"/>
    <w:rsid w:val="00F6783D"/>
    <w:rsid w:val="00F8408A"/>
    <w:rsid w:val="00F84D47"/>
    <w:rsid w:val="00F91ACD"/>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6B1E"/>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5698</Words>
  <Characters>3249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13</cp:revision>
  <cp:lastPrinted>2016-07-29T10:07:00Z</cp:lastPrinted>
  <dcterms:created xsi:type="dcterms:W3CDTF">2017-08-29T06:34:00Z</dcterms:created>
  <dcterms:modified xsi:type="dcterms:W3CDTF">2017-09-05T06:27:00Z</dcterms:modified>
</cp:coreProperties>
</file>