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E" w:rsidRPr="003F307E" w:rsidRDefault="003F307E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3F307E" w:rsidRPr="003F307E" w:rsidRDefault="003F307E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3F307E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3F307E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="007A024E">
        <w:rPr>
          <w:rFonts w:ascii="Times New Roman" w:eastAsia="Times New Roman" w:hAnsi="Times New Roman" w:cs="Times New Roman"/>
          <w:lang w:eastAsia="lv-LV"/>
        </w:rPr>
        <w:t>.pantu</w:t>
      </w:r>
      <w:r w:rsidRPr="003F307E">
        <w:rPr>
          <w:rFonts w:ascii="Times New Roman" w:eastAsia="Times New Roman" w:hAnsi="Times New Roman" w:cs="Times New Roman"/>
          <w:lang w:eastAsia="lv-LV"/>
        </w:rPr>
        <w:t>)</w:t>
      </w:r>
    </w:p>
    <w:p w:rsidR="003F307E" w:rsidRPr="003F307E" w:rsidRDefault="003F307E" w:rsidP="003F3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F307E" w:rsidRPr="003F307E" w:rsidRDefault="003F307E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3F30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Grants seguma ielu, ceļu apsaimniekošana un uzlabošana vasaras sezonā Siguldas novadā</w:t>
      </w:r>
      <w:r w:rsidRPr="003F307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3F307E" w:rsidRPr="003F307E" w:rsidRDefault="003F307E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2016/18</w:t>
      </w: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F307E" w:rsidRPr="003F307E" w:rsidRDefault="003F307E" w:rsidP="003F3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F307E" w:rsidRPr="003F307E" w:rsidRDefault="0032393C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3F307E" w:rsidRPr="003F307E" w:rsidRDefault="003F307E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307E" w:rsidRPr="003F307E" w:rsidRDefault="003F307E" w:rsidP="003F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F307E" w:rsidRPr="003F307E" w:rsidRDefault="003F307E" w:rsidP="003F3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F307E" w:rsidRPr="003F307E" w:rsidRDefault="003F307E" w:rsidP="003F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3F307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2016</w:t>
      </w: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26.maijā</w:t>
      </w:r>
      <w:r w:rsidRPr="003F307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3F307E" w:rsidRPr="003F307E" w:rsidRDefault="003F307E" w:rsidP="003F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307E" w:rsidRPr="003F307E" w:rsidRDefault="003F307E" w:rsidP="003F3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</w:t>
      </w:r>
      <w:r w:rsidR="007A024E">
        <w:rPr>
          <w:rFonts w:ascii="Times New Roman" w:eastAsia="Times New Roman" w:hAnsi="Times New Roman" w:cs="Times New Roman"/>
          <w:lang w:val="en-GB" w:eastAsia="lv-LV"/>
        </w:rPr>
        <w:t>SND 2016/18</w:t>
      </w:r>
    </w:p>
    <w:p w:rsidR="003F307E" w:rsidRPr="003F307E" w:rsidRDefault="003F307E" w:rsidP="003F3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F307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3F307E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25.04</w:t>
      </w:r>
      <w:r w:rsidRPr="003F307E">
        <w:rPr>
          <w:rFonts w:ascii="Times New Roman" w:eastAsia="Times New Roman" w:hAnsi="Times New Roman" w:cs="Times New Roman"/>
          <w:lang w:eastAsia="lv-LV"/>
        </w:rPr>
        <w:t>.2016.</w:t>
      </w:r>
    </w:p>
    <w:p w:rsidR="003F307E" w:rsidRPr="003F307E" w:rsidRDefault="003F307E" w:rsidP="003F30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3F307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3F307E">
        <w:rPr>
          <w:rFonts w:ascii="Times New Roman" w:eastAsia="Times New Roman" w:hAnsi="Times New Roman" w:cs="Times New Roman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lang w:eastAsia="lv-LV"/>
        </w:rPr>
        <w:t>25.04</w:t>
      </w:r>
      <w:r w:rsidRPr="003F307E">
        <w:rPr>
          <w:rFonts w:ascii="Times New Roman" w:eastAsia="Times New Roman" w:hAnsi="Times New Roman" w:cs="Times New Roman"/>
          <w:lang w:eastAsia="lv-LV"/>
        </w:rPr>
        <w:t>.2016.</w:t>
      </w:r>
    </w:p>
    <w:p w:rsidR="003F307E" w:rsidRPr="003F307E" w:rsidRDefault="003F307E" w:rsidP="003F3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3F307E" w:rsidRDefault="003F307E" w:rsidP="003F30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7A024E">
        <w:rPr>
          <w:rFonts w:ascii="Times New Roman" w:eastAsia="Times New Roman" w:hAnsi="Times New Roman" w:cs="Times New Roman"/>
          <w:b/>
          <w:lang w:eastAsia="lv-LV"/>
        </w:rPr>
        <w:t xml:space="preserve">: </w:t>
      </w:r>
      <w:r w:rsidR="007A024E" w:rsidRPr="007A024E">
        <w:rPr>
          <w:rFonts w:ascii="Times New Roman" w:eastAsia="Times New Roman" w:hAnsi="Times New Roman" w:cs="Times New Roman"/>
          <w:lang w:eastAsia="lv-LV"/>
        </w:rPr>
        <w:t>Iepirkuma priekšmets ir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g</w:t>
      </w:r>
      <w:r w:rsidRPr="003F307E">
        <w:rPr>
          <w:rFonts w:ascii="Times New Roman" w:eastAsia="Times New Roman" w:hAnsi="Times New Roman" w:cs="Times New Roman"/>
          <w:bCs/>
          <w:lang w:eastAsia="lv-LV"/>
        </w:rPr>
        <w:t>rants seguma ielu, ceļu apsaimniekošana un uzlabošana vasaras sezonā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Siguld</w:t>
      </w:r>
      <w:r>
        <w:rPr>
          <w:rFonts w:ascii="Times New Roman" w:eastAsia="Times New Roman" w:hAnsi="Times New Roman" w:cs="Times New Roman"/>
          <w:lang w:eastAsia="lv-LV"/>
        </w:rPr>
        <w:t xml:space="preserve">as pilsētā un Siguldas pagastā, kā arī </w:t>
      </w:r>
      <w:r w:rsidRPr="003F307E">
        <w:rPr>
          <w:rFonts w:ascii="Times New Roman" w:eastAsia="Times New Roman" w:hAnsi="Times New Roman" w:cs="Times New Roman"/>
          <w:lang w:eastAsia="lv-LV"/>
        </w:rPr>
        <w:t>Siguldas novada lauku teritorijā</w:t>
      </w:r>
      <w:r>
        <w:rPr>
          <w:rFonts w:ascii="Times New Roman" w:eastAsia="Times New Roman" w:hAnsi="Times New Roman" w:cs="Times New Roman"/>
          <w:lang w:eastAsia="lv-LV"/>
        </w:rPr>
        <w:t>. Iepirkums sadalīts divās daļās:</w:t>
      </w:r>
    </w:p>
    <w:p w:rsidR="003F307E" w:rsidRPr="003F307E" w:rsidRDefault="003F307E" w:rsidP="003F3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 daļa “</w:t>
      </w:r>
      <w:r w:rsidRPr="003F307E">
        <w:rPr>
          <w:rFonts w:ascii="Times New Roman" w:eastAsia="Times New Roman" w:hAnsi="Times New Roman" w:cs="Times New Roman"/>
          <w:lang w:eastAsia="lv-LV"/>
        </w:rPr>
        <w:t>Grants seguma ielu, ceļu apsaimniekošana un uzlabošana vasaras sezonā Siguldas pilsētā un Siguldas pagastā”;</w:t>
      </w:r>
    </w:p>
    <w:p w:rsidR="003F307E" w:rsidRPr="007A024E" w:rsidRDefault="003F307E" w:rsidP="007A0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lang w:eastAsia="lv-LV"/>
        </w:rPr>
        <w:t>II daļa „Grants seguma ielu, ceļu apsaimniekošana un uzlabošana vasaras sezonā Siguldas novada lauku teritorijā</w:t>
      </w:r>
      <w:r>
        <w:rPr>
          <w:rFonts w:ascii="Times New Roman" w:eastAsia="Times New Roman" w:hAnsi="Times New Roman" w:cs="Times New Roman"/>
          <w:lang w:eastAsia="lv-LV"/>
        </w:rPr>
        <w:t>”.</w:t>
      </w:r>
    </w:p>
    <w:p w:rsidR="003F307E" w:rsidRPr="003F307E" w:rsidRDefault="003F307E" w:rsidP="003F3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F307E" w:rsidRPr="003F307E" w:rsidRDefault="003F307E" w:rsidP="003F30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 w:rsidR="00FD1628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3F307E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3F307E" w:rsidRPr="003F307E" w:rsidRDefault="003F307E" w:rsidP="003F3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3F307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F307E" w:rsidRPr="003F307E" w:rsidRDefault="003F307E" w:rsidP="003F30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F307E">
        <w:rPr>
          <w:rFonts w:ascii="Times New Roman" w:eastAsia="Times New Roman" w:hAnsi="Times New Roman" w:cs="Times New Roman"/>
          <w:lang w:eastAsia="lv-LV"/>
        </w:rPr>
        <w:t xml:space="preserve">Pils iela 16, Sigulda, Siguldas novada Dome līdz </w:t>
      </w:r>
      <w:r w:rsidR="00FD1628">
        <w:rPr>
          <w:rFonts w:ascii="Times New Roman" w:eastAsia="Times New Roman" w:hAnsi="Times New Roman" w:cs="Times New Roman"/>
          <w:lang w:eastAsia="zh-CN"/>
        </w:rPr>
        <w:t>09</w:t>
      </w:r>
      <w:r w:rsidRPr="003F307E">
        <w:rPr>
          <w:rFonts w:ascii="Times New Roman" w:eastAsia="Times New Roman" w:hAnsi="Times New Roman" w:cs="Times New Roman"/>
          <w:lang w:eastAsia="zh-CN"/>
        </w:rPr>
        <w:t>.</w:t>
      </w:r>
      <w:r w:rsidR="00FD1628">
        <w:rPr>
          <w:rFonts w:ascii="Times New Roman" w:eastAsia="Times New Roman" w:hAnsi="Times New Roman" w:cs="Times New Roman"/>
          <w:lang w:eastAsia="zh-CN"/>
        </w:rPr>
        <w:t>05.</w:t>
      </w:r>
      <w:r w:rsidRPr="003F307E">
        <w:rPr>
          <w:rFonts w:ascii="Times New Roman" w:eastAsia="Times New Roman" w:hAnsi="Times New Roman" w:cs="Times New Roman"/>
          <w:lang w:eastAsia="zh-CN"/>
        </w:rPr>
        <w:t>2016.</w:t>
      </w:r>
      <w:r w:rsidRPr="003F30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307E">
        <w:rPr>
          <w:rFonts w:ascii="Times New Roman" w:eastAsia="Times New Roman" w:hAnsi="Times New Roman" w:cs="Times New Roman"/>
          <w:lang w:eastAsia="lv-LV"/>
        </w:rPr>
        <w:t>plkst. 10:00.</w:t>
      </w:r>
    </w:p>
    <w:p w:rsidR="00212F75" w:rsidRPr="003F307E" w:rsidRDefault="003F307E" w:rsidP="00212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F307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8"/>
        <w:gridCol w:w="5670"/>
      </w:tblGrid>
      <w:tr w:rsidR="003F307E" w:rsidRPr="003F307E" w:rsidTr="006B48FF">
        <w:tc>
          <w:tcPr>
            <w:tcW w:w="556" w:type="dxa"/>
            <w:shd w:val="clear" w:color="auto" w:fill="auto"/>
          </w:tcPr>
          <w:p w:rsidR="003F307E" w:rsidRPr="003F307E" w:rsidRDefault="003F307E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F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558" w:type="dxa"/>
            <w:shd w:val="clear" w:color="auto" w:fill="auto"/>
          </w:tcPr>
          <w:p w:rsidR="003F307E" w:rsidRPr="003F307E" w:rsidRDefault="003F307E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F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laiks</w:t>
            </w:r>
          </w:p>
        </w:tc>
        <w:tc>
          <w:tcPr>
            <w:tcW w:w="5670" w:type="dxa"/>
            <w:shd w:val="clear" w:color="auto" w:fill="auto"/>
          </w:tcPr>
          <w:p w:rsidR="003F307E" w:rsidRPr="003F307E" w:rsidRDefault="003F307E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F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</w:tr>
      <w:tr w:rsidR="003F307E" w:rsidRPr="003F307E" w:rsidTr="006B48FF">
        <w:trPr>
          <w:trHeight w:val="451"/>
        </w:trPr>
        <w:tc>
          <w:tcPr>
            <w:tcW w:w="556" w:type="dxa"/>
            <w:shd w:val="clear" w:color="auto" w:fill="auto"/>
          </w:tcPr>
          <w:p w:rsidR="003F307E" w:rsidRPr="003F307E" w:rsidRDefault="003F307E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3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8" w:type="dxa"/>
            <w:shd w:val="clear" w:color="auto" w:fill="auto"/>
          </w:tcPr>
          <w:p w:rsidR="003F307E" w:rsidRPr="003F307E" w:rsidRDefault="00FD1628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06.05.2016.plkst.13:58</w:t>
            </w:r>
          </w:p>
        </w:tc>
        <w:tc>
          <w:tcPr>
            <w:tcW w:w="5670" w:type="dxa"/>
            <w:shd w:val="clear" w:color="auto" w:fill="auto"/>
          </w:tcPr>
          <w:p w:rsidR="003F307E" w:rsidRPr="003F307E" w:rsidRDefault="00FD1628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“Ceļinieks 01’</w:t>
            </w:r>
          </w:p>
        </w:tc>
      </w:tr>
      <w:tr w:rsidR="00FD1628" w:rsidRPr="003F307E" w:rsidTr="006B48FF">
        <w:trPr>
          <w:trHeight w:val="451"/>
        </w:trPr>
        <w:tc>
          <w:tcPr>
            <w:tcW w:w="556" w:type="dxa"/>
            <w:shd w:val="clear" w:color="auto" w:fill="auto"/>
          </w:tcPr>
          <w:p w:rsidR="00FD1628" w:rsidRPr="00212F75" w:rsidRDefault="00FD1628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F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8" w:type="dxa"/>
            <w:shd w:val="clear" w:color="auto" w:fill="auto"/>
          </w:tcPr>
          <w:p w:rsidR="00FD1628" w:rsidRPr="003F307E" w:rsidRDefault="00FD1628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09.05.2016. plkst.8:50</w:t>
            </w:r>
          </w:p>
        </w:tc>
        <w:tc>
          <w:tcPr>
            <w:tcW w:w="5670" w:type="dxa"/>
            <w:shd w:val="clear" w:color="auto" w:fill="auto"/>
          </w:tcPr>
          <w:p w:rsidR="00FD1628" w:rsidRPr="003F307E" w:rsidRDefault="00FD1628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VAS “Latvijas autoceļu uzturētājs”</w:t>
            </w:r>
          </w:p>
        </w:tc>
      </w:tr>
      <w:tr w:rsidR="00FD1628" w:rsidRPr="003F307E" w:rsidTr="006B48FF">
        <w:trPr>
          <w:trHeight w:val="451"/>
        </w:trPr>
        <w:tc>
          <w:tcPr>
            <w:tcW w:w="556" w:type="dxa"/>
            <w:shd w:val="clear" w:color="auto" w:fill="auto"/>
          </w:tcPr>
          <w:p w:rsidR="00FD1628" w:rsidRPr="00212F75" w:rsidRDefault="00FD1628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F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8" w:type="dxa"/>
            <w:shd w:val="clear" w:color="auto" w:fill="auto"/>
          </w:tcPr>
          <w:p w:rsidR="00FD1628" w:rsidRPr="003F307E" w:rsidRDefault="00FD1628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09.05.2016. plkst.9;20</w:t>
            </w:r>
          </w:p>
        </w:tc>
        <w:tc>
          <w:tcPr>
            <w:tcW w:w="5670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Strauteks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FD1628" w:rsidRPr="003F307E" w:rsidTr="006B48FF">
        <w:trPr>
          <w:trHeight w:val="451"/>
        </w:trPr>
        <w:tc>
          <w:tcPr>
            <w:tcW w:w="556" w:type="dxa"/>
            <w:shd w:val="clear" w:color="auto" w:fill="auto"/>
          </w:tcPr>
          <w:p w:rsidR="00FD1628" w:rsidRPr="00212F75" w:rsidRDefault="00212F75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F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58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09.05.2016. plkst.9:50</w:t>
            </w:r>
          </w:p>
        </w:tc>
        <w:tc>
          <w:tcPr>
            <w:tcW w:w="5670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“Amatas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Energo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Celtnieks”</w:t>
            </w:r>
          </w:p>
        </w:tc>
      </w:tr>
      <w:tr w:rsidR="00FD1628" w:rsidRPr="003F307E" w:rsidTr="006B48FF">
        <w:trPr>
          <w:trHeight w:val="451"/>
        </w:trPr>
        <w:tc>
          <w:tcPr>
            <w:tcW w:w="556" w:type="dxa"/>
            <w:shd w:val="clear" w:color="auto" w:fill="auto"/>
          </w:tcPr>
          <w:p w:rsidR="00FD1628" w:rsidRPr="00212F75" w:rsidRDefault="00212F75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F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58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09.05.2016. plkst. 9:51</w:t>
            </w:r>
          </w:p>
        </w:tc>
        <w:tc>
          <w:tcPr>
            <w:tcW w:w="5670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“Karjeru Tehnikas noma”</w:t>
            </w:r>
          </w:p>
        </w:tc>
      </w:tr>
      <w:tr w:rsidR="00FD1628" w:rsidRPr="003F307E" w:rsidTr="006B48FF">
        <w:trPr>
          <w:trHeight w:val="451"/>
        </w:trPr>
        <w:tc>
          <w:tcPr>
            <w:tcW w:w="556" w:type="dxa"/>
            <w:shd w:val="clear" w:color="auto" w:fill="auto"/>
          </w:tcPr>
          <w:p w:rsidR="00FD1628" w:rsidRPr="00212F75" w:rsidRDefault="00212F75" w:rsidP="003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F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58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09.05.2016.plkst.9;54</w:t>
            </w:r>
          </w:p>
        </w:tc>
        <w:tc>
          <w:tcPr>
            <w:tcW w:w="5670" w:type="dxa"/>
            <w:shd w:val="clear" w:color="auto" w:fill="auto"/>
          </w:tcPr>
          <w:p w:rsidR="00FD1628" w:rsidRPr="003F307E" w:rsidRDefault="00212F75" w:rsidP="003F307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“DGR Serviss”</w:t>
            </w:r>
          </w:p>
        </w:tc>
      </w:tr>
    </w:tbl>
    <w:p w:rsidR="003F307E" w:rsidRPr="003F307E" w:rsidRDefault="007A024E" w:rsidP="003F307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>.</w:t>
      </w:r>
      <w:r w:rsidR="003F307E" w:rsidRPr="003F307E">
        <w:rPr>
          <w:rFonts w:ascii="Times New Roman" w:eastAsia="Calibri" w:hAnsi="Times New Roman" w:cs="Times New Roman"/>
          <w:b/>
        </w:rPr>
        <w:t xml:space="preserve"> PIL 8². panta piektās daļas 1. un 2.punktā minēto apstākļu pārbaude:</w:t>
      </w:r>
    </w:p>
    <w:p w:rsidR="00B0613F" w:rsidRPr="00B0613F" w:rsidRDefault="00B0613F" w:rsidP="007A024E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Pasūtītājs nekonstatēja PIL 8². panta piektās daļas 1. un 2.punktā minētos apstākļus, jo saskaņā ar PIL 8². panta septīto daļu Iepirkumu komisija pārbaudīja  SIA “Ceļinieks 01”, VAS “Latvijas autoceļu uzturētājs”, SIA “</w:t>
      </w:r>
      <w:proofErr w:type="spellStart"/>
      <w:r w:rsidRPr="00B0613F">
        <w:rPr>
          <w:rFonts w:ascii="Times New Roman" w:eastAsia="Calibri" w:hAnsi="Times New Roman" w:cs="Times New Roman"/>
        </w:rPr>
        <w:t>Strauteks</w:t>
      </w:r>
      <w:proofErr w:type="spellEnd"/>
      <w:r w:rsidRPr="00B0613F">
        <w:rPr>
          <w:rFonts w:ascii="Times New Roman" w:eastAsia="Calibri" w:hAnsi="Times New Roman" w:cs="Times New Roman"/>
        </w:rPr>
        <w:t xml:space="preserve">”, SIA “Amatas </w:t>
      </w:r>
      <w:proofErr w:type="spellStart"/>
      <w:r w:rsidRPr="00B0613F">
        <w:rPr>
          <w:rFonts w:ascii="Times New Roman" w:eastAsia="Calibri" w:hAnsi="Times New Roman" w:cs="Times New Roman"/>
        </w:rPr>
        <w:t>Energo</w:t>
      </w:r>
      <w:proofErr w:type="spellEnd"/>
      <w:r w:rsidRPr="00B0613F">
        <w:rPr>
          <w:rFonts w:ascii="Times New Roman" w:eastAsia="Calibri" w:hAnsi="Times New Roman" w:cs="Times New Roman"/>
        </w:rPr>
        <w:t xml:space="preserve"> Celtnieks”, SIA “Karjeru Tehnikas noma”, SIA “DGR Serviss” datus, izmantojot Ministru kabineta noteikto informācijas sistēmu, Ministru kabineta noteiktajā kārtībā iegūstot informāciju par PIL 8². panta piektās daļas 2. punktā par PIL 8². panta piektās daļas 2. punktā minēto faktu – no Valsts ieņēmumu dienesta.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ab/>
        <w:t>Pielikumā:</w:t>
      </w:r>
      <w:r w:rsidRPr="00B0613F">
        <w:rPr>
          <w:rFonts w:ascii="Times New Roman" w:eastAsia="Calibri" w:hAnsi="Times New Roman" w:cs="Times New Roman"/>
        </w:rPr>
        <w:tab/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  <w:u w:val="single"/>
        </w:rPr>
      </w:pPr>
      <w:r w:rsidRPr="00B0613F">
        <w:rPr>
          <w:rFonts w:ascii="Times New Roman" w:eastAsia="Calibri" w:hAnsi="Times New Roman" w:cs="Times New Roman"/>
          <w:u w:val="single"/>
        </w:rPr>
        <w:t xml:space="preserve">Pretendenta </w:t>
      </w:r>
      <w:r w:rsidRPr="00B0613F">
        <w:rPr>
          <w:rFonts w:ascii="Times New Roman" w:eastAsia="Calibri" w:hAnsi="Times New Roman" w:cs="Times New Roman"/>
        </w:rPr>
        <w:t>SIA “Ceļinieks 01”</w:t>
      </w:r>
      <w:r w:rsidRPr="00B0613F">
        <w:rPr>
          <w:rFonts w:ascii="Times New Roman" w:eastAsia="Calibri" w:hAnsi="Times New Roman" w:cs="Times New Roman"/>
          <w:u w:val="single"/>
        </w:rPr>
        <w:t xml:space="preserve"> 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 xml:space="preserve">E-izziņa par nodokļu nomaksas statusu </w:t>
      </w:r>
      <w:r w:rsidR="007A024E">
        <w:rPr>
          <w:rFonts w:ascii="Times New Roman" w:eastAsia="Calibri" w:hAnsi="Times New Roman" w:cs="Times New Roman"/>
        </w:rPr>
        <w:t xml:space="preserve">Sērija </w:t>
      </w:r>
      <w:r w:rsidRPr="00B0613F">
        <w:rPr>
          <w:rFonts w:ascii="Times New Roman" w:eastAsia="Calibri" w:hAnsi="Times New Roman" w:cs="Times New Roman"/>
        </w:rPr>
        <w:t>NO Nr.30894262-4633050 uz 25.04.2016;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30894278-4632321</w:t>
      </w:r>
      <w:r w:rsidR="007A024E">
        <w:rPr>
          <w:rFonts w:ascii="Times New Roman" w:eastAsia="Calibri" w:hAnsi="Times New Roman" w:cs="Times New Roman"/>
        </w:rPr>
        <w:t>.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  <w:u w:val="single"/>
        </w:rPr>
      </w:pPr>
      <w:r w:rsidRPr="00B0613F">
        <w:rPr>
          <w:rFonts w:ascii="Times New Roman" w:eastAsia="Calibri" w:hAnsi="Times New Roman" w:cs="Times New Roman"/>
          <w:u w:val="single"/>
        </w:rPr>
        <w:t xml:space="preserve">Pretendenta  </w:t>
      </w:r>
      <w:r w:rsidRPr="00B0613F">
        <w:rPr>
          <w:rFonts w:ascii="Times New Roman" w:eastAsia="Calibri" w:hAnsi="Times New Roman" w:cs="Times New Roman"/>
        </w:rPr>
        <w:t>VAS “Latvijas autoceļu uzturētājs”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 xml:space="preserve">E-izziņa par nodokļu nomaksas statusu </w:t>
      </w:r>
      <w:r w:rsidR="007A024E">
        <w:rPr>
          <w:rFonts w:ascii="Times New Roman" w:eastAsia="Calibri" w:hAnsi="Times New Roman" w:cs="Times New Roman"/>
        </w:rPr>
        <w:t>Sērija</w:t>
      </w:r>
      <w:r w:rsidR="007A024E" w:rsidRPr="00B0613F">
        <w:rPr>
          <w:rFonts w:ascii="Times New Roman" w:eastAsia="Calibri" w:hAnsi="Times New Roman" w:cs="Times New Roman"/>
        </w:rPr>
        <w:t xml:space="preserve"> </w:t>
      </w:r>
      <w:r w:rsidRPr="00B0613F">
        <w:rPr>
          <w:rFonts w:ascii="Times New Roman" w:eastAsia="Calibri" w:hAnsi="Times New Roman" w:cs="Times New Roman"/>
        </w:rPr>
        <w:t>NO Nr. 30894262-4633048 uz 25.04.2016;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lastRenderedPageBreak/>
        <w:t>E-izziņa par likvidācijas, maksātspējas un saimnieciskās darbības apturēšanas procesiem Sērija URA Nr. 30894278-4632324, URA Nr.30894304-4632370</w:t>
      </w:r>
      <w:r w:rsidR="007A024E">
        <w:rPr>
          <w:rFonts w:ascii="Times New Roman" w:eastAsia="Calibri" w:hAnsi="Times New Roman" w:cs="Times New Roman"/>
        </w:rPr>
        <w:t>.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  <w:u w:val="single"/>
        </w:rPr>
      </w:pPr>
      <w:r w:rsidRPr="00B0613F">
        <w:rPr>
          <w:rFonts w:ascii="Times New Roman" w:eastAsia="Calibri" w:hAnsi="Times New Roman" w:cs="Times New Roman"/>
          <w:u w:val="single"/>
        </w:rPr>
        <w:t xml:space="preserve">Pretendenta  </w:t>
      </w:r>
      <w:r w:rsidRPr="00B0613F">
        <w:rPr>
          <w:rFonts w:ascii="Times New Roman" w:eastAsia="Calibri" w:hAnsi="Times New Roman" w:cs="Times New Roman"/>
        </w:rPr>
        <w:t>SIA “</w:t>
      </w:r>
      <w:proofErr w:type="spellStart"/>
      <w:r w:rsidRPr="00B0613F">
        <w:rPr>
          <w:rFonts w:ascii="Times New Roman" w:eastAsia="Calibri" w:hAnsi="Times New Roman" w:cs="Times New Roman"/>
        </w:rPr>
        <w:t>Strauteks</w:t>
      </w:r>
      <w:proofErr w:type="spellEnd"/>
      <w:r w:rsidRPr="00B0613F">
        <w:rPr>
          <w:rFonts w:ascii="Times New Roman" w:eastAsia="Calibri" w:hAnsi="Times New Roman" w:cs="Times New Roman"/>
        </w:rPr>
        <w:t>”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 xml:space="preserve">E-izziņa par nodokļu nomaksas statusu </w:t>
      </w:r>
      <w:r w:rsidR="007A024E">
        <w:rPr>
          <w:rFonts w:ascii="Times New Roman" w:eastAsia="Calibri" w:hAnsi="Times New Roman" w:cs="Times New Roman"/>
        </w:rPr>
        <w:t>Sērija</w:t>
      </w:r>
      <w:r w:rsidR="007A024E" w:rsidRPr="00B0613F">
        <w:rPr>
          <w:rFonts w:ascii="Times New Roman" w:eastAsia="Calibri" w:hAnsi="Times New Roman" w:cs="Times New Roman"/>
        </w:rPr>
        <w:t xml:space="preserve"> </w:t>
      </w:r>
      <w:r w:rsidRPr="00B0613F">
        <w:rPr>
          <w:rFonts w:ascii="Times New Roman" w:eastAsia="Calibri" w:hAnsi="Times New Roman" w:cs="Times New Roman"/>
        </w:rPr>
        <w:t>NO Nr. 3</w:t>
      </w:r>
      <w:r w:rsidR="007A024E">
        <w:rPr>
          <w:rFonts w:ascii="Times New Roman" w:eastAsia="Calibri" w:hAnsi="Times New Roman" w:cs="Times New Roman"/>
        </w:rPr>
        <w:t>0894262 – 4633046 uz 25.04.2016;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30894278-4632319</w:t>
      </w:r>
      <w:r w:rsidR="007A024E">
        <w:rPr>
          <w:rFonts w:ascii="Times New Roman" w:eastAsia="Calibri" w:hAnsi="Times New Roman" w:cs="Times New Roman"/>
        </w:rPr>
        <w:t>.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  <w:u w:val="single"/>
        </w:rPr>
        <w:t xml:space="preserve">Pretendenta </w:t>
      </w:r>
      <w:r w:rsidRPr="00B0613F">
        <w:rPr>
          <w:rFonts w:ascii="Times New Roman" w:eastAsia="Calibri" w:hAnsi="Times New Roman" w:cs="Times New Roman"/>
        </w:rPr>
        <w:t xml:space="preserve">SIA “Amatas </w:t>
      </w:r>
      <w:proofErr w:type="spellStart"/>
      <w:r w:rsidRPr="00B0613F">
        <w:rPr>
          <w:rFonts w:ascii="Times New Roman" w:eastAsia="Calibri" w:hAnsi="Times New Roman" w:cs="Times New Roman"/>
        </w:rPr>
        <w:t>Energo</w:t>
      </w:r>
      <w:proofErr w:type="spellEnd"/>
      <w:r w:rsidRPr="00B0613F">
        <w:rPr>
          <w:rFonts w:ascii="Times New Roman" w:eastAsia="Calibri" w:hAnsi="Times New Roman" w:cs="Times New Roman"/>
        </w:rPr>
        <w:t xml:space="preserve"> Celtnieks”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E-izziņa par nodokļu nomaksas statusu</w:t>
      </w:r>
      <w:r w:rsidR="007A024E" w:rsidRPr="007A024E">
        <w:rPr>
          <w:rFonts w:ascii="Times New Roman" w:eastAsia="Calibri" w:hAnsi="Times New Roman" w:cs="Times New Roman"/>
        </w:rPr>
        <w:t xml:space="preserve"> </w:t>
      </w:r>
      <w:r w:rsidR="007A024E">
        <w:rPr>
          <w:rFonts w:ascii="Times New Roman" w:eastAsia="Calibri" w:hAnsi="Times New Roman" w:cs="Times New Roman"/>
        </w:rPr>
        <w:t>Sērija</w:t>
      </w:r>
      <w:r w:rsidRPr="00B0613F">
        <w:rPr>
          <w:rFonts w:ascii="Times New Roman" w:eastAsia="Calibri" w:hAnsi="Times New Roman" w:cs="Times New Roman"/>
        </w:rPr>
        <w:t xml:space="preserve"> NO Nr. 30894262 – 4633049 uz 25.04.2016;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30894278-4632323, URA Nr.30984304-4632365</w:t>
      </w:r>
      <w:r w:rsidR="007A024E">
        <w:rPr>
          <w:rFonts w:ascii="Times New Roman" w:eastAsia="Calibri" w:hAnsi="Times New Roman" w:cs="Times New Roman"/>
        </w:rPr>
        <w:t>.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  <w:u w:val="single"/>
        </w:rPr>
      </w:pPr>
      <w:r w:rsidRPr="00B0613F">
        <w:rPr>
          <w:rFonts w:ascii="Times New Roman" w:eastAsia="Calibri" w:hAnsi="Times New Roman" w:cs="Times New Roman"/>
          <w:u w:val="single"/>
        </w:rPr>
        <w:t xml:space="preserve">Pretendenta  </w:t>
      </w:r>
      <w:r w:rsidRPr="00B0613F">
        <w:rPr>
          <w:rFonts w:ascii="Times New Roman" w:eastAsia="Calibri" w:hAnsi="Times New Roman" w:cs="Times New Roman"/>
        </w:rPr>
        <w:t>SIA “Karjeru Tehnikas noma”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 xml:space="preserve">E-izziņa par nodokļu nomaksas statusu </w:t>
      </w:r>
      <w:r w:rsidR="007A024E">
        <w:rPr>
          <w:rFonts w:ascii="Times New Roman" w:eastAsia="Calibri" w:hAnsi="Times New Roman" w:cs="Times New Roman"/>
        </w:rPr>
        <w:t>Sērija</w:t>
      </w:r>
      <w:r w:rsidR="007A024E" w:rsidRPr="00B0613F">
        <w:rPr>
          <w:rFonts w:ascii="Times New Roman" w:eastAsia="Calibri" w:hAnsi="Times New Roman" w:cs="Times New Roman"/>
        </w:rPr>
        <w:t xml:space="preserve"> </w:t>
      </w:r>
      <w:r w:rsidRPr="00B0613F">
        <w:rPr>
          <w:rFonts w:ascii="Times New Roman" w:eastAsia="Calibri" w:hAnsi="Times New Roman" w:cs="Times New Roman"/>
        </w:rPr>
        <w:t>NO Nr. 30894262 – 4633047 uz 25.04.2016;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30894278-4632325, URA Nr.30984304-4632365</w:t>
      </w:r>
      <w:r w:rsidR="007A024E">
        <w:rPr>
          <w:rFonts w:ascii="Times New Roman" w:eastAsia="Calibri" w:hAnsi="Times New Roman" w:cs="Times New Roman"/>
        </w:rPr>
        <w:t>.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  <w:u w:val="single"/>
        </w:rPr>
      </w:pPr>
      <w:r w:rsidRPr="00B0613F">
        <w:rPr>
          <w:rFonts w:ascii="Times New Roman" w:eastAsia="Calibri" w:hAnsi="Times New Roman" w:cs="Times New Roman"/>
          <w:u w:val="single"/>
        </w:rPr>
        <w:t xml:space="preserve">Pretendenta  </w:t>
      </w:r>
      <w:r w:rsidRPr="00B0613F">
        <w:rPr>
          <w:rFonts w:ascii="Times New Roman" w:eastAsia="Calibri" w:hAnsi="Times New Roman" w:cs="Times New Roman"/>
        </w:rPr>
        <w:t>SIA “DGR Serviss”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 xml:space="preserve">E-izziņa par nodokļu nomaksas statusu </w:t>
      </w:r>
      <w:r w:rsidR="007A024E">
        <w:rPr>
          <w:rFonts w:ascii="Times New Roman" w:eastAsia="Calibri" w:hAnsi="Times New Roman" w:cs="Times New Roman"/>
        </w:rPr>
        <w:t>Sērija</w:t>
      </w:r>
      <w:r w:rsidR="007A024E" w:rsidRPr="00B0613F">
        <w:rPr>
          <w:rFonts w:ascii="Times New Roman" w:eastAsia="Calibri" w:hAnsi="Times New Roman" w:cs="Times New Roman"/>
        </w:rPr>
        <w:t xml:space="preserve"> </w:t>
      </w:r>
      <w:r w:rsidRPr="00B0613F">
        <w:rPr>
          <w:rFonts w:ascii="Times New Roman" w:eastAsia="Calibri" w:hAnsi="Times New Roman" w:cs="Times New Roman"/>
        </w:rPr>
        <w:t>NO Nr. 30894262 – 4633045 uz 25.04.2016</w:t>
      </w:r>
      <w:r w:rsidR="007A024E">
        <w:rPr>
          <w:rFonts w:ascii="Times New Roman" w:eastAsia="Calibri" w:hAnsi="Times New Roman" w:cs="Times New Roman"/>
        </w:rPr>
        <w:t>;</w:t>
      </w:r>
    </w:p>
    <w:p w:rsidR="00B0613F" w:rsidRPr="00B0613F" w:rsidRDefault="00B0613F" w:rsidP="00B0613F">
      <w:pPr>
        <w:spacing w:after="0"/>
        <w:rPr>
          <w:rFonts w:ascii="Times New Roman" w:eastAsia="Calibri" w:hAnsi="Times New Roman" w:cs="Times New Roman"/>
        </w:rPr>
      </w:pPr>
      <w:r w:rsidRPr="00B0613F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30894278-4632320</w:t>
      </w:r>
      <w:r w:rsidR="007A024E">
        <w:rPr>
          <w:rFonts w:ascii="Times New Roman" w:eastAsia="Calibri" w:hAnsi="Times New Roman" w:cs="Times New Roman"/>
        </w:rPr>
        <w:t>.</w:t>
      </w:r>
    </w:p>
    <w:p w:rsidR="003F307E" w:rsidRPr="003F307E" w:rsidRDefault="007A024E" w:rsidP="003F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3F307E" w:rsidRPr="003F307E" w:rsidRDefault="007A024E" w:rsidP="003F3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B0613F" w:rsidRPr="00B0613F" w:rsidRDefault="00B0613F" w:rsidP="00B0613F">
      <w:pPr>
        <w:tabs>
          <w:tab w:val="left" w:pos="8647"/>
        </w:tabs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b/>
          <w:highlight w:val="green"/>
          <w:lang w:eastAsia="lv-LV"/>
        </w:rPr>
      </w:pPr>
      <w:r w:rsidRPr="00B0613F">
        <w:rPr>
          <w:rFonts w:ascii="Times New Roman" w:eastAsia="Times New Roman" w:hAnsi="Times New Roman" w:cs="Times New Roman"/>
          <w:lang w:eastAsia="lv-LV"/>
        </w:rPr>
        <w:t xml:space="preserve">Atlases dokumentus </w:t>
      </w:r>
      <w:r w:rsidRPr="00B0613F">
        <w:rPr>
          <w:rFonts w:ascii="Times New Roman" w:eastAsia="Calibri" w:hAnsi="Times New Roman" w:cs="Times New Roman"/>
        </w:rPr>
        <w:t>SIA “Ceļinieks 01”, VAS “Latvijas autoceļu uzturētājs”, SIA “</w:t>
      </w:r>
      <w:proofErr w:type="spellStart"/>
      <w:r w:rsidRPr="00B0613F">
        <w:rPr>
          <w:rFonts w:ascii="Times New Roman" w:eastAsia="Calibri" w:hAnsi="Times New Roman" w:cs="Times New Roman"/>
        </w:rPr>
        <w:t>Strauteks</w:t>
      </w:r>
      <w:proofErr w:type="spellEnd"/>
      <w:r w:rsidRPr="00B0613F">
        <w:rPr>
          <w:rFonts w:ascii="Times New Roman" w:eastAsia="Calibri" w:hAnsi="Times New Roman" w:cs="Times New Roman"/>
        </w:rPr>
        <w:t xml:space="preserve">”, SIA “Karjeru Tehnikas noma”, SIA “DGR Serviss” </w:t>
      </w:r>
      <w:r w:rsidRPr="00B0613F">
        <w:rPr>
          <w:rFonts w:ascii="Times New Roman" w:eastAsia="Times New Roman" w:hAnsi="Times New Roman" w:cs="Times New Roman"/>
          <w:lang w:eastAsia="lv-LV"/>
        </w:rPr>
        <w:t>ir iesnieguši atbilstoši nolikuma 4.1.punktā minētajām prasībām</w:t>
      </w:r>
      <w:r w:rsidRPr="00B0613F">
        <w:rPr>
          <w:rFonts w:ascii="Times New Roman" w:eastAsia="Times New Roman" w:hAnsi="Times New Roman" w:cs="Times New Roman"/>
          <w:b/>
          <w:lang w:eastAsia="lv-LV"/>
        </w:rPr>
        <w:t>.</w:t>
      </w:r>
    </w:p>
    <w:p w:rsidR="00B0613F" w:rsidRDefault="00B0613F" w:rsidP="00B0613F">
      <w:pPr>
        <w:spacing w:after="0"/>
        <w:ind w:right="326" w:firstLine="720"/>
        <w:contextualSpacing/>
        <w:jc w:val="both"/>
        <w:rPr>
          <w:rFonts w:ascii="Times New Roman" w:hAnsi="Times New Roman" w:cs="Times New Roman"/>
          <w:lang w:eastAsia="lv-LV"/>
        </w:rPr>
      </w:pPr>
      <w:r w:rsidRPr="00B0613F">
        <w:rPr>
          <w:rFonts w:ascii="Times New Roman" w:hAnsi="Times New Roman" w:cs="Times New Roman"/>
          <w:lang w:eastAsia="lv-LV"/>
        </w:rPr>
        <w:t xml:space="preserve">Siguldas novada Domes Iepirkumu komisija saskaņā ar iepirkuma Nolikuma </w:t>
      </w:r>
      <w:r w:rsidR="007A024E">
        <w:rPr>
          <w:rFonts w:ascii="Times New Roman" w:hAnsi="Times New Roman" w:cs="Times New Roman"/>
          <w:lang w:eastAsia="lv-LV"/>
        </w:rPr>
        <w:t>7.1.1. punktu pārbaudīja</w:t>
      </w:r>
      <w:r w:rsidRPr="00B0613F">
        <w:rPr>
          <w:rFonts w:ascii="Times New Roman" w:hAnsi="Times New Roman" w:cs="Times New Roman"/>
          <w:lang w:eastAsia="lv-LV"/>
        </w:rPr>
        <w:t xml:space="preserve"> publiskajās datu bāzēs SIA “Amatas </w:t>
      </w:r>
      <w:proofErr w:type="spellStart"/>
      <w:r w:rsidRPr="00B0613F">
        <w:rPr>
          <w:rFonts w:ascii="Times New Roman" w:hAnsi="Times New Roman" w:cs="Times New Roman"/>
          <w:lang w:eastAsia="lv-LV"/>
        </w:rPr>
        <w:t>Energo</w:t>
      </w:r>
      <w:proofErr w:type="spellEnd"/>
      <w:r w:rsidRPr="00B0613F">
        <w:rPr>
          <w:rFonts w:ascii="Times New Roman" w:hAnsi="Times New Roman" w:cs="Times New Roman"/>
          <w:lang w:eastAsia="lv-LV"/>
        </w:rPr>
        <w:t xml:space="preserve"> Celtnieks” iesniegtā </w:t>
      </w:r>
      <w:r w:rsidR="007A024E">
        <w:rPr>
          <w:rFonts w:ascii="Times New Roman" w:hAnsi="Times New Roman" w:cs="Times New Roman"/>
          <w:lang w:eastAsia="lv-LV"/>
        </w:rPr>
        <w:t>piedāvājuma atbilstību</w:t>
      </w:r>
      <w:r w:rsidRPr="00B0613F">
        <w:rPr>
          <w:rFonts w:ascii="Times New Roman" w:hAnsi="Times New Roman" w:cs="Times New Roman"/>
          <w:lang w:eastAsia="lv-LV"/>
        </w:rPr>
        <w:t xml:space="preserve"> nolikuma 3.3.2. punkta prasībām.</w:t>
      </w:r>
    </w:p>
    <w:p w:rsidR="00B0613F" w:rsidRPr="00B0613F" w:rsidRDefault="00B0613F" w:rsidP="00835ECF">
      <w:pPr>
        <w:spacing w:after="0"/>
        <w:ind w:right="327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B0613F">
        <w:rPr>
          <w:rFonts w:ascii="Times New Roman" w:eastAsia="Times New Roman" w:hAnsi="Times New Roman" w:cs="Times New Roman"/>
          <w:lang w:eastAsia="lv-LV"/>
        </w:rPr>
        <w:t xml:space="preserve">Iepirkumu komisiju </w:t>
      </w:r>
      <w:r w:rsidR="002D55B5">
        <w:rPr>
          <w:rFonts w:ascii="Times New Roman" w:eastAsia="Times New Roman" w:hAnsi="Times New Roman" w:cs="Times New Roman"/>
          <w:lang w:eastAsia="lv-LV"/>
        </w:rPr>
        <w:t>ieguva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 informāciju no Iepirkumu uzraudzības</w:t>
      </w:r>
      <w:r w:rsidR="002D55B5">
        <w:rPr>
          <w:rFonts w:ascii="Times New Roman" w:eastAsia="Times New Roman" w:hAnsi="Times New Roman" w:cs="Times New Roman"/>
          <w:lang w:eastAsia="lv-LV"/>
        </w:rPr>
        <w:t xml:space="preserve"> biroja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 mājas lap</w:t>
      </w:r>
      <w:r w:rsidR="002D55B5">
        <w:rPr>
          <w:rFonts w:ascii="Times New Roman" w:eastAsia="Times New Roman" w:hAnsi="Times New Roman" w:cs="Times New Roman"/>
          <w:lang w:eastAsia="lv-LV"/>
        </w:rPr>
        <w:t>as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 par SIA “Karjeru Tehnikas noma”</w:t>
      </w:r>
      <w:r w:rsidR="000A7962">
        <w:rPr>
          <w:rFonts w:ascii="Times New Roman" w:eastAsia="Times New Roman" w:hAnsi="Times New Roman" w:cs="Times New Roman"/>
          <w:lang w:eastAsia="lv-LV"/>
        </w:rPr>
        <w:t>,</w:t>
      </w:r>
      <w:bookmarkStart w:id="0" w:name="_GoBack"/>
      <w:bookmarkEnd w:id="0"/>
      <w:r w:rsidRPr="00B0613F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B0613F">
        <w:rPr>
          <w:rFonts w:ascii="Times New Roman" w:eastAsia="Times New Roman" w:hAnsi="Times New Roman" w:cs="Times New Roman"/>
          <w:lang w:eastAsia="lv-LV"/>
        </w:rPr>
        <w:t>reģ</w:t>
      </w:r>
      <w:proofErr w:type="spellEnd"/>
      <w:r w:rsidRPr="00B0613F">
        <w:rPr>
          <w:rFonts w:ascii="Times New Roman" w:eastAsia="Times New Roman" w:hAnsi="Times New Roman" w:cs="Times New Roman"/>
          <w:lang w:eastAsia="lv-LV"/>
        </w:rPr>
        <w:t xml:space="preserve">. Nr. 44103082232 pieredzi Līgatnes novada ceļu planēšanā un profilēšanā </w:t>
      </w:r>
      <w:r w:rsidR="007A024E">
        <w:rPr>
          <w:rFonts w:ascii="Times New Roman" w:eastAsia="Times New Roman" w:hAnsi="Times New Roman" w:cs="Times New Roman"/>
          <w:lang w:eastAsia="lv-LV"/>
        </w:rPr>
        <w:t xml:space="preserve">uz kuru pretendents balstījās, apliecinot savas 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kvalifikācijas atbilstību iepirkuma Nolikuma 3.3.2.punktā minētajam. Iepirkuma komisija neguva pietiekošus pierādījumus par SIA „Amatas </w:t>
      </w:r>
      <w:proofErr w:type="spellStart"/>
      <w:r w:rsidRPr="00B0613F">
        <w:rPr>
          <w:rFonts w:ascii="Times New Roman" w:eastAsia="Times New Roman" w:hAnsi="Times New Roman" w:cs="Times New Roman"/>
          <w:lang w:eastAsia="lv-LV"/>
        </w:rPr>
        <w:t>Energo</w:t>
      </w:r>
      <w:proofErr w:type="spellEnd"/>
      <w:r w:rsidRPr="00B0613F">
        <w:rPr>
          <w:rFonts w:ascii="Times New Roman" w:eastAsia="Times New Roman" w:hAnsi="Times New Roman" w:cs="Times New Roman"/>
          <w:lang w:eastAsia="lv-LV"/>
        </w:rPr>
        <w:t xml:space="preserve"> Celtnieks” iesniegtā piedāvājuma atbilstību iepirkuma Nolikuma 3.3.2. punktā minētajām prasībām, l</w:t>
      </w:r>
      <w:r w:rsidRPr="00B0613F">
        <w:rPr>
          <w:rFonts w:ascii="Times New Roman" w:eastAsia="Calibri" w:hAnsi="Times New Roman" w:cs="Times New Roman"/>
        </w:rPr>
        <w:t>īdz ar to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 SIA “Amatas </w:t>
      </w:r>
      <w:proofErr w:type="spellStart"/>
      <w:r w:rsidRPr="00B0613F">
        <w:rPr>
          <w:rFonts w:ascii="Times New Roman" w:eastAsia="Times New Roman" w:hAnsi="Times New Roman" w:cs="Times New Roman"/>
          <w:lang w:eastAsia="lv-LV"/>
        </w:rPr>
        <w:t>Energo</w:t>
      </w:r>
      <w:proofErr w:type="spellEnd"/>
      <w:r w:rsidRPr="00B0613F">
        <w:rPr>
          <w:rFonts w:ascii="Times New Roman" w:eastAsia="Times New Roman" w:hAnsi="Times New Roman" w:cs="Times New Roman"/>
          <w:lang w:eastAsia="lv-LV"/>
        </w:rPr>
        <w:t xml:space="preserve"> Celtnieks”</w:t>
      </w:r>
      <w:r w:rsidRPr="00B0613F">
        <w:rPr>
          <w:rFonts w:ascii="Times New Roman" w:eastAsia="Calibri" w:hAnsi="Times New Roman" w:cs="Times New Roman"/>
        </w:rPr>
        <w:t xml:space="preserve"> piedāvājums neatbilst iepirkuma Nolikuma prasībām. Saskaņā ar nolikuma 7.1.4.punktu 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SIA “Amatas </w:t>
      </w:r>
      <w:proofErr w:type="spellStart"/>
      <w:r w:rsidRPr="00B0613F">
        <w:rPr>
          <w:rFonts w:ascii="Times New Roman" w:eastAsia="Times New Roman" w:hAnsi="Times New Roman" w:cs="Times New Roman"/>
          <w:lang w:eastAsia="lv-LV"/>
        </w:rPr>
        <w:t>Energo</w:t>
      </w:r>
      <w:proofErr w:type="spellEnd"/>
      <w:r w:rsidRPr="00B0613F">
        <w:rPr>
          <w:rFonts w:ascii="Times New Roman" w:eastAsia="Times New Roman" w:hAnsi="Times New Roman" w:cs="Times New Roman"/>
          <w:lang w:eastAsia="lv-LV"/>
        </w:rPr>
        <w:t xml:space="preserve"> Celtnieks”</w:t>
      </w:r>
      <w:r w:rsidRPr="00B0613F">
        <w:rPr>
          <w:rFonts w:ascii="Times New Roman" w:eastAsia="Calibri" w:hAnsi="Times New Roman" w:cs="Times New Roman"/>
        </w:rPr>
        <w:t xml:space="preserve"> iesniegto Piedāvājumu Iepi</w:t>
      </w:r>
      <w:r w:rsidR="00835ECF">
        <w:rPr>
          <w:rFonts w:ascii="Times New Roman" w:eastAsia="Calibri" w:hAnsi="Times New Roman" w:cs="Times New Roman"/>
        </w:rPr>
        <w:t>rkuma komisija tālāk neizskata un nevērtē</w:t>
      </w:r>
      <w:r w:rsidRPr="00B0613F">
        <w:rPr>
          <w:rFonts w:ascii="Times New Roman" w:eastAsia="Calibri" w:hAnsi="Times New Roman" w:cs="Times New Roman"/>
        </w:rPr>
        <w:t>.</w:t>
      </w:r>
    </w:p>
    <w:p w:rsidR="002D55B5" w:rsidRDefault="00835ECF" w:rsidP="003F307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>.2.</w:t>
      </w:r>
      <w:r w:rsidR="002D55B5">
        <w:rPr>
          <w:rFonts w:ascii="Times New Roman" w:eastAsia="Times New Roman" w:hAnsi="Times New Roman" w:cs="Times New Roman"/>
          <w:b/>
          <w:lang w:eastAsia="lv-LV"/>
        </w:rPr>
        <w:t xml:space="preserve"> Tehniskais piedāvājums:</w:t>
      </w:r>
    </w:p>
    <w:p w:rsidR="002D55B5" w:rsidRPr="002D55B5" w:rsidRDefault="002D55B5" w:rsidP="002D55B5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2D55B5">
        <w:rPr>
          <w:rFonts w:ascii="Times New Roman" w:eastAsia="Times New Roman" w:hAnsi="Times New Roman" w:cs="Times New Roman"/>
          <w:lang w:eastAsia="lv-LV"/>
        </w:rPr>
        <w:t>Tehnisko piedāvājumu SIA “Ceļinieks 01”, VAS “Latvijas autoceļa uzturētājs”, SIA “</w:t>
      </w:r>
      <w:proofErr w:type="spellStart"/>
      <w:r w:rsidRPr="002D55B5">
        <w:rPr>
          <w:rFonts w:ascii="Times New Roman" w:eastAsia="Times New Roman" w:hAnsi="Times New Roman" w:cs="Times New Roman"/>
          <w:lang w:eastAsia="lv-LV"/>
        </w:rPr>
        <w:t>Strauteks</w:t>
      </w:r>
      <w:proofErr w:type="spellEnd"/>
      <w:r w:rsidRPr="002D55B5">
        <w:rPr>
          <w:rFonts w:ascii="Times New Roman" w:eastAsia="Times New Roman" w:hAnsi="Times New Roman" w:cs="Times New Roman"/>
          <w:lang w:eastAsia="lv-LV"/>
        </w:rPr>
        <w:t xml:space="preserve">”, SIA “Karjeras tehnikas noma”, SIA “DGR Serviss” </w:t>
      </w:r>
      <w:r w:rsidRPr="002D55B5">
        <w:rPr>
          <w:rFonts w:ascii="Times New Roman" w:eastAsia="Calibri" w:hAnsi="Times New Roman" w:cs="Times New Roman"/>
        </w:rPr>
        <w:t xml:space="preserve"> </w:t>
      </w:r>
      <w:r w:rsidRPr="002D55B5">
        <w:rPr>
          <w:rFonts w:ascii="Times New Roman" w:eastAsia="Times New Roman" w:hAnsi="Times New Roman" w:cs="Times New Roman"/>
          <w:lang w:eastAsia="lv-LV"/>
        </w:rPr>
        <w:t>ir iesnieguši atbilstoši nolikuma 4.2.punktā minētajām prasībām.</w:t>
      </w:r>
    </w:p>
    <w:p w:rsidR="002D55B5" w:rsidRPr="00B0613F" w:rsidRDefault="002D55B5" w:rsidP="00835ECF">
      <w:pPr>
        <w:spacing w:after="0"/>
        <w:ind w:right="327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2D55B5">
        <w:rPr>
          <w:rFonts w:ascii="Times New Roman" w:hAnsi="Times New Roman" w:cs="Times New Roman"/>
          <w:lang w:eastAsia="lv-LV"/>
        </w:rPr>
        <w:t>Siguldas novada Domes Iepirkumu komisija saskaņā ar iepirkuma Nolikuma 7.1.3.punktu, lūdz</w:t>
      </w:r>
      <w:r w:rsidR="00835ECF">
        <w:rPr>
          <w:rFonts w:ascii="Times New Roman" w:hAnsi="Times New Roman" w:cs="Times New Roman"/>
          <w:lang w:eastAsia="lv-LV"/>
        </w:rPr>
        <w:t>a</w:t>
      </w:r>
      <w:r w:rsidRPr="002D55B5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2D55B5">
        <w:rPr>
          <w:rFonts w:ascii="Times New Roman" w:hAnsi="Times New Roman" w:cs="Times New Roman"/>
          <w:lang w:eastAsia="lv-LV"/>
        </w:rPr>
        <w:t>rakstveidā</w:t>
      </w:r>
      <w:proofErr w:type="spellEnd"/>
      <w:r w:rsidRPr="002D55B5">
        <w:rPr>
          <w:rFonts w:ascii="Times New Roman" w:hAnsi="Times New Roman" w:cs="Times New Roman"/>
          <w:lang w:eastAsia="lv-LV"/>
        </w:rPr>
        <w:t xml:space="preserve"> sniegt skaidrojumus par </w:t>
      </w:r>
      <w:r w:rsidRPr="002D55B5">
        <w:rPr>
          <w:rFonts w:ascii="Times New Roman" w:eastAsia="Calibri" w:hAnsi="Times New Roman" w:cs="Times New Roman"/>
        </w:rPr>
        <w:t xml:space="preserve">SIA “Amatas </w:t>
      </w:r>
      <w:proofErr w:type="spellStart"/>
      <w:r w:rsidRPr="002D55B5">
        <w:rPr>
          <w:rFonts w:ascii="Times New Roman" w:eastAsia="Calibri" w:hAnsi="Times New Roman" w:cs="Times New Roman"/>
        </w:rPr>
        <w:t>Energo</w:t>
      </w:r>
      <w:proofErr w:type="spellEnd"/>
      <w:r w:rsidRPr="002D55B5">
        <w:rPr>
          <w:rFonts w:ascii="Times New Roman" w:eastAsia="Calibri" w:hAnsi="Times New Roman" w:cs="Times New Roman"/>
        </w:rPr>
        <w:t xml:space="preserve"> Celtnieks”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  <w:r w:rsidRPr="002D55B5">
        <w:rPr>
          <w:rFonts w:ascii="Times New Roman" w:eastAsia="Calibri" w:hAnsi="Times New Roman" w:cs="Times New Roman"/>
        </w:rPr>
        <w:t xml:space="preserve">SIA ”Amatas </w:t>
      </w:r>
      <w:proofErr w:type="spellStart"/>
      <w:r w:rsidRPr="002D55B5">
        <w:rPr>
          <w:rFonts w:ascii="Times New Roman" w:eastAsia="Calibri" w:hAnsi="Times New Roman" w:cs="Times New Roman"/>
        </w:rPr>
        <w:t>Energo</w:t>
      </w:r>
      <w:proofErr w:type="spellEnd"/>
      <w:r w:rsidRPr="002D55B5">
        <w:rPr>
          <w:rFonts w:ascii="Times New Roman" w:eastAsia="Calibri" w:hAnsi="Times New Roman" w:cs="Times New Roman"/>
        </w:rPr>
        <w:t xml:space="preserve"> Celtnieks”</w:t>
      </w:r>
      <w:r w:rsidRPr="002D55B5">
        <w:rPr>
          <w:rFonts w:ascii="Times New Roman" w:eastAsia="Times New Roman" w:hAnsi="Times New Roman" w:cs="Times New Roman"/>
          <w:lang w:eastAsia="lv-LV"/>
        </w:rPr>
        <w:t xml:space="preserve"> 17.05.2016. </w:t>
      </w:r>
      <w:r>
        <w:rPr>
          <w:rFonts w:ascii="Times New Roman" w:eastAsia="Times New Roman" w:hAnsi="Times New Roman" w:cs="Times New Roman"/>
          <w:lang w:eastAsia="lv-LV"/>
        </w:rPr>
        <w:t xml:space="preserve">sniedza </w:t>
      </w:r>
      <w:r w:rsidRPr="002D55B5">
        <w:rPr>
          <w:rFonts w:ascii="Times New Roman" w:eastAsia="Times New Roman" w:hAnsi="Times New Roman" w:cs="Times New Roman"/>
          <w:lang w:eastAsia="lv-LV"/>
        </w:rPr>
        <w:t>atbildes vēstuli.</w:t>
      </w:r>
      <w:r>
        <w:rPr>
          <w:rFonts w:ascii="Times New Roman" w:eastAsia="Times New Roman" w:hAnsi="Times New Roman" w:cs="Times New Roman"/>
          <w:lang w:eastAsia="lv-LV"/>
        </w:rPr>
        <w:t xml:space="preserve"> Tā kā SIA “Amatas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Energo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celtnieks” neatbilda </w:t>
      </w:r>
      <w:r w:rsidRPr="00B0613F">
        <w:rPr>
          <w:rFonts w:ascii="Times New Roman" w:eastAsia="Times New Roman" w:hAnsi="Times New Roman" w:cs="Times New Roman"/>
          <w:lang w:eastAsia="lv-LV"/>
        </w:rPr>
        <w:t>iepirkuma Nolikuma 3.3.2. punktā minētajām prasībām, l</w:t>
      </w:r>
      <w:r w:rsidRPr="00B0613F">
        <w:rPr>
          <w:rFonts w:ascii="Times New Roman" w:eastAsia="Calibri" w:hAnsi="Times New Roman" w:cs="Times New Roman"/>
        </w:rPr>
        <w:t>īdz ar to</w:t>
      </w:r>
      <w:r>
        <w:rPr>
          <w:rFonts w:ascii="Times New Roman" w:eastAsia="Calibri" w:hAnsi="Times New Roman" w:cs="Times New Roman"/>
        </w:rPr>
        <w:t xml:space="preserve"> Iepirkumu komisija</w:t>
      </w:r>
      <w:r w:rsidRPr="00B0613F">
        <w:rPr>
          <w:rFonts w:ascii="Times New Roman" w:eastAsia="Times New Roman" w:hAnsi="Times New Roman" w:cs="Times New Roman"/>
          <w:lang w:eastAsia="lv-LV"/>
        </w:rPr>
        <w:t xml:space="preserve"> SIA “Amatas </w:t>
      </w:r>
      <w:proofErr w:type="spellStart"/>
      <w:r w:rsidRPr="00B0613F">
        <w:rPr>
          <w:rFonts w:ascii="Times New Roman" w:eastAsia="Times New Roman" w:hAnsi="Times New Roman" w:cs="Times New Roman"/>
          <w:lang w:eastAsia="lv-LV"/>
        </w:rPr>
        <w:t>Energo</w:t>
      </w:r>
      <w:proofErr w:type="spellEnd"/>
      <w:r w:rsidRPr="00B0613F">
        <w:rPr>
          <w:rFonts w:ascii="Times New Roman" w:eastAsia="Times New Roman" w:hAnsi="Times New Roman" w:cs="Times New Roman"/>
          <w:lang w:eastAsia="lv-LV"/>
        </w:rPr>
        <w:t xml:space="preserve"> Celtnieks”</w:t>
      </w:r>
      <w:r>
        <w:rPr>
          <w:rFonts w:ascii="Times New Roman" w:eastAsia="Calibri" w:hAnsi="Times New Roman" w:cs="Times New Roman"/>
        </w:rPr>
        <w:t xml:space="preserve"> piedāvājumu s</w:t>
      </w:r>
      <w:r w:rsidRPr="00B0613F">
        <w:rPr>
          <w:rFonts w:ascii="Times New Roman" w:eastAsia="Calibri" w:hAnsi="Times New Roman" w:cs="Times New Roman"/>
        </w:rPr>
        <w:t xml:space="preserve">askaņā ar nolikuma 7.1.4.punktu </w:t>
      </w:r>
      <w:r w:rsidR="00835ECF">
        <w:rPr>
          <w:rFonts w:ascii="Times New Roman" w:eastAsia="Calibri" w:hAnsi="Times New Roman" w:cs="Times New Roman"/>
        </w:rPr>
        <w:t>tālāk neizskata un nevērtē</w:t>
      </w:r>
      <w:r w:rsidRPr="00B0613F">
        <w:rPr>
          <w:rFonts w:ascii="Times New Roman" w:eastAsia="Calibri" w:hAnsi="Times New Roman" w:cs="Times New Roman"/>
        </w:rPr>
        <w:t>.</w:t>
      </w:r>
    </w:p>
    <w:p w:rsidR="003F307E" w:rsidRDefault="00835ECF" w:rsidP="002B2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  </w:t>
      </w:r>
      <w:r>
        <w:rPr>
          <w:rFonts w:ascii="Times New Roman" w:eastAsia="Times New Roman" w:hAnsi="Times New Roman" w:cs="Times New Roman"/>
          <w:b/>
          <w:lang w:eastAsia="lv-LV"/>
        </w:rPr>
        <w:tab/>
        <w:t>9</w:t>
      </w:r>
      <w:r w:rsidR="002B2377">
        <w:rPr>
          <w:rFonts w:ascii="Times New Roman" w:eastAsia="Times New Roman" w:hAnsi="Times New Roman" w:cs="Times New Roman"/>
          <w:b/>
          <w:lang w:eastAsia="lv-LV"/>
        </w:rPr>
        <w:t>.3.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 xml:space="preserve"> Finanšu piedāvājums:</w:t>
      </w:r>
    </w:p>
    <w:p w:rsidR="002B2377" w:rsidRPr="002B2377" w:rsidRDefault="002B2377" w:rsidP="002B2377">
      <w:pPr>
        <w:tabs>
          <w:tab w:val="left" w:pos="8647"/>
        </w:tabs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b/>
          <w:highlight w:val="green"/>
          <w:lang w:eastAsia="lv-LV"/>
        </w:rPr>
      </w:pPr>
      <w:r w:rsidRPr="002B2377">
        <w:rPr>
          <w:rFonts w:ascii="Times New Roman" w:eastAsia="Times New Roman" w:hAnsi="Times New Roman" w:cs="Times New Roman"/>
          <w:lang w:eastAsia="lv-LV"/>
        </w:rPr>
        <w:t xml:space="preserve">Finanšu piedāvājumu </w:t>
      </w:r>
      <w:r w:rsidRPr="002B2377">
        <w:rPr>
          <w:rFonts w:ascii="Times New Roman" w:eastAsia="Calibri" w:hAnsi="Times New Roman" w:cs="Times New Roman"/>
        </w:rPr>
        <w:t>SIA “Ceļinieks 01”, VAS “Latvijas autoceļu uzturētājs”, SIA “</w:t>
      </w:r>
      <w:proofErr w:type="spellStart"/>
      <w:r w:rsidRPr="002B2377">
        <w:rPr>
          <w:rFonts w:ascii="Times New Roman" w:eastAsia="Calibri" w:hAnsi="Times New Roman" w:cs="Times New Roman"/>
        </w:rPr>
        <w:t>Strauteks</w:t>
      </w:r>
      <w:proofErr w:type="spellEnd"/>
      <w:r w:rsidRPr="002B2377">
        <w:rPr>
          <w:rFonts w:ascii="Times New Roman" w:eastAsia="Calibri" w:hAnsi="Times New Roman" w:cs="Times New Roman"/>
        </w:rPr>
        <w:t xml:space="preserve">”, SIA “Karjeru Tehnikas noma”, SIA “DGR Serviss” </w:t>
      </w:r>
      <w:r w:rsidRPr="002B2377">
        <w:rPr>
          <w:rFonts w:ascii="Times New Roman" w:eastAsia="Times New Roman" w:hAnsi="Times New Roman" w:cs="Times New Roman"/>
          <w:lang w:eastAsia="lv-LV"/>
        </w:rPr>
        <w:t>ir iesnieguši atbilstoši nolikuma 4.3.punktā minētajām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138"/>
        <w:gridCol w:w="4125"/>
      </w:tblGrid>
      <w:tr w:rsidR="002B2377" w:rsidRPr="002B2377" w:rsidTr="00835ECF">
        <w:tc>
          <w:tcPr>
            <w:tcW w:w="559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138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12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 EUR (bez PVN)</w:t>
            </w:r>
          </w:p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I daļa</w:t>
            </w:r>
          </w:p>
        </w:tc>
      </w:tr>
      <w:tr w:rsidR="002B2377" w:rsidRPr="002B2377" w:rsidTr="00835ECF">
        <w:tc>
          <w:tcPr>
            <w:tcW w:w="559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138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SIA “Ceļinieks 01”</w:t>
            </w:r>
          </w:p>
        </w:tc>
        <w:tc>
          <w:tcPr>
            <w:tcW w:w="412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71 113,39</w:t>
            </w:r>
          </w:p>
        </w:tc>
      </w:tr>
      <w:tr w:rsidR="002B2377" w:rsidRPr="002B2377" w:rsidTr="00835ECF">
        <w:tc>
          <w:tcPr>
            <w:tcW w:w="559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4138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VAS “Latvijas autoceļu uzturētājs”</w:t>
            </w:r>
          </w:p>
        </w:tc>
        <w:tc>
          <w:tcPr>
            <w:tcW w:w="412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116 160,77</w:t>
            </w:r>
          </w:p>
        </w:tc>
      </w:tr>
      <w:tr w:rsidR="002B2377" w:rsidRPr="002B2377" w:rsidTr="00835ECF">
        <w:tc>
          <w:tcPr>
            <w:tcW w:w="559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138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proofErr w:type="spellStart"/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Strauteks</w:t>
            </w:r>
            <w:proofErr w:type="spellEnd"/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412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52 011,98</w:t>
            </w:r>
          </w:p>
        </w:tc>
      </w:tr>
      <w:tr w:rsidR="002B2377" w:rsidRPr="002B2377" w:rsidTr="00835ECF">
        <w:tc>
          <w:tcPr>
            <w:tcW w:w="559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4138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SIA “Karjeru Tehnikas noma”</w:t>
            </w:r>
          </w:p>
        </w:tc>
        <w:tc>
          <w:tcPr>
            <w:tcW w:w="412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55 842,26</w:t>
            </w:r>
          </w:p>
        </w:tc>
      </w:tr>
      <w:tr w:rsidR="002B2377" w:rsidRPr="002B2377" w:rsidTr="00835ECF">
        <w:tc>
          <w:tcPr>
            <w:tcW w:w="559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4138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SIA “DGR Serviss”</w:t>
            </w:r>
          </w:p>
        </w:tc>
        <w:tc>
          <w:tcPr>
            <w:tcW w:w="412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58 850,36</w:t>
            </w:r>
          </w:p>
        </w:tc>
      </w:tr>
    </w:tbl>
    <w:p w:rsidR="002B2377" w:rsidRPr="002B2377" w:rsidRDefault="002B2377" w:rsidP="002B2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2B2377" w:rsidRPr="002B2377" w:rsidRDefault="002B2377" w:rsidP="002B2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124"/>
        <w:gridCol w:w="4139"/>
      </w:tblGrid>
      <w:tr w:rsidR="002B2377" w:rsidRPr="002B2377" w:rsidTr="00C6083D">
        <w:tc>
          <w:tcPr>
            <w:tcW w:w="562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395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393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 EUR (bez PVN)</w:t>
            </w:r>
          </w:p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II daļa</w:t>
            </w:r>
          </w:p>
        </w:tc>
      </w:tr>
      <w:tr w:rsidR="002B2377" w:rsidRPr="002B2377" w:rsidTr="00C6083D">
        <w:tc>
          <w:tcPr>
            <w:tcW w:w="562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395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VAS “Latvijas autoceļu uzturētājs”</w:t>
            </w:r>
          </w:p>
        </w:tc>
        <w:tc>
          <w:tcPr>
            <w:tcW w:w="4393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144 301,50</w:t>
            </w:r>
          </w:p>
        </w:tc>
      </w:tr>
      <w:tr w:rsidR="002B2377" w:rsidRPr="002B2377" w:rsidTr="00C6083D">
        <w:trPr>
          <w:trHeight w:val="296"/>
        </w:trPr>
        <w:tc>
          <w:tcPr>
            <w:tcW w:w="562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4395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Strauteks</w:t>
            </w:r>
            <w:proofErr w:type="spellEnd"/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4393" w:type="dxa"/>
          </w:tcPr>
          <w:p w:rsidR="002B2377" w:rsidRPr="002B2377" w:rsidRDefault="002B2377" w:rsidP="002B237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lang w:eastAsia="lv-LV"/>
              </w:rPr>
              <w:t>74 984,43</w:t>
            </w:r>
          </w:p>
        </w:tc>
      </w:tr>
      <w:tr w:rsidR="002B2377" w:rsidRPr="002B2377" w:rsidTr="00C6083D">
        <w:tc>
          <w:tcPr>
            <w:tcW w:w="562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395" w:type="dxa"/>
          </w:tcPr>
          <w:p w:rsidR="002B2377" w:rsidRPr="002B2377" w:rsidRDefault="002B2377" w:rsidP="002B2377">
            <w:pPr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SIA “DGR Serviss”</w:t>
            </w:r>
          </w:p>
        </w:tc>
        <w:tc>
          <w:tcPr>
            <w:tcW w:w="4393" w:type="dxa"/>
          </w:tcPr>
          <w:p w:rsidR="002B2377" w:rsidRPr="002B2377" w:rsidRDefault="002B2377" w:rsidP="002B237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B2377">
              <w:rPr>
                <w:rFonts w:ascii="Times New Roman" w:eastAsia="Times New Roman" w:hAnsi="Times New Roman" w:cs="Times New Roman"/>
                <w:b/>
                <w:lang w:eastAsia="lv-LV"/>
              </w:rPr>
              <w:t>123,74</w:t>
            </w:r>
          </w:p>
        </w:tc>
      </w:tr>
    </w:tbl>
    <w:p w:rsidR="002B2377" w:rsidRPr="002B2377" w:rsidRDefault="002B2377" w:rsidP="002B2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F307E" w:rsidRPr="003F307E" w:rsidRDefault="00835ECF" w:rsidP="003F307E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>.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901C2F">
        <w:rPr>
          <w:rFonts w:ascii="Times New Roman" w:eastAsia="Times New Roman" w:hAnsi="Times New Roman" w:cs="Times New Roman"/>
          <w:b/>
          <w:lang w:eastAsia="lv-LV"/>
        </w:rPr>
        <w:t>Lēmuma pieņemšana</w:t>
      </w:r>
      <w:r w:rsidR="003F307E" w:rsidRPr="003F307E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901C2F" w:rsidRPr="00901C2F" w:rsidRDefault="00901C2F" w:rsidP="00901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901C2F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901C2F">
        <w:rPr>
          <w:rFonts w:ascii="Times New Roman" w:eastAsia="Calibri" w:hAnsi="Times New Roman" w:cs="Times New Roman"/>
        </w:rPr>
        <w:t>J.Zarandija</w:t>
      </w:r>
      <w:proofErr w:type="spellEnd"/>
      <w:r w:rsidRPr="00901C2F">
        <w:rPr>
          <w:rFonts w:ascii="Times New Roman" w:eastAsia="Calibri" w:hAnsi="Times New Roman" w:cs="Times New Roman"/>
        </w:rPr>
        <w:t xml:space="preserve">, </w:t>
      </w:r>
      <w:proofErr w:type="spellStart"/>
      <w:r w:rsidRPr="00901C2F">
        <w:rPr>
          <w:rFonts w:ascii="Times New Roman" w:eastAsia="Calibri" w:hAnsi="Times New Roman" w:cs="Times New Roman"/>
        </w:rPr>
        <w:t>I.Zālīte</w:t>
      </w:r>
      <w:proofErr w:type="spellEnd"/>
      <w:r w:rsidRPr="00901C2F">
        <w:rPr>
          <w:rFonts w:ascii="Times New Roman" w:eastAsia="Calibri" w:hAnsi="Times New Roman" w:cs="Times New Roman"/>
        </w:rPr>
        <w:t xml:space="preserve">, </w:t>
      </w:r>
      <w:proofErr w:type="spellStart"/>
      <w:r w:rsidRPr="00901C2F">
        <w:rPr>
          <w:rFonts w:ascii="Times New Roman" w:eastAsia="Calibri" w:hAnsi="Times New Roman" w:cs="Times New Roman"/>
        </w:rPr>
        <w:t>D.Matuseviča</w:t>
      </w:r>
      <w:proofErr w:type="spellEnd"/>
      <w:r w:rsidRPr="00901C2F">
        <w:rPr>
          <w:rFonts w:ascii="Times New Roman" w:eastAsia="Calibri" w:hAnsi="Times New Roman" w:cs="Times New Roman"/>
        </w:rPr>
        <w:t xml:space="preserve">, </w:t>
      </w:r>
      <w:proofErr w:type="spellStart"/>
      <w:r w:rsidRPr="00901C2F">
        <w:rPr>
          <w:rFonts w:ascii="Times New Roman" w:eastAsia="Calibri" w:hAnsi="Times New Roman" w:cs="Times New Roman"/>
        </w:rPr>
        <w:t>A.Strautmane</w:t>
      </w:r>
      <w:proofErr w:type="spellEnd"/>
      <w:r w:rsidRPr="00901C2F">
        <w:rPr>
          <w:rFonts w:ascii="Times New Roman" w:eastAsia="Calibri" w:hAnsi="Times New Roman" w:cs="Times New Roman"/>
        </w:rPr>
        <w:t>), ar 4 balsīm „par”, „pret” – nav, „atturas” – nav, nolemj, ka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:</w:t>
      </w:r>
    </w:p>
    <w:p w:rsidR="00901C2F" w:rsidRPr="00901C2F" w:rsidRDefault="00901C2F" w:rsidP="00901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 xml:space="preserve">iepirkuma </w:t>
      </w:r>
      <w:r w:rsidRPr="00901C2F">
        <w:rPr>
          <w:rFonts w:ascii="Times New Roman" w:eastAsia="Times New Roman" w:hAnsi="Times New Roman" w:cs="Times New Roman"/>
          <w:b/>
          <w:color w:val="000000"/>
          <w:lang w:eastAsia="lv-LV"/>
        </w:rPr>
        <w:t>I daļā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 xml:space="preserve"> g</w:t>
      </w:r>
      <w:r w:rsidRPr="00901C2F">
        <w:rPr>
          <w:rFonts w:ascii="Times New Roman" w:eastAsia="Times New Roman" w:hAnsi="Times New Roman" w:cs="Times New Roman"/>
          <w:bCs/>
          <w:lang w:eastAsia="lv-LV"/>
        </w:rPr>
        <w:t>rants seguma ielu, ceļu apsaimniekošana un uzlabošana vasaras sezonā</w:t>
      </w:r>
      <w:r w:rsidRPr="00901C2F">
        <w:rPr>
          <w:rFonts w:ascii="Times New Roman" w:eastAsia="Times New Roman" w:hAnsi="Times New Roman" w:cs="Times New Roman"/>
          <w:lang w:eastAsia="lv-LV"/>
        </w:rPr>
        <w:t xml:space="preserve"> Siguldas pilsētā un Siguldas pagastā</w:t>
      </w:r>
      <w:r w:rsidR="00010D65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SIA “</w:t>
      </w:r>
      <w:proofErr w:type="spellStart"/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Strauteks</w:t>
      </w:r>
      <w:proofErr w:type="spellEnd"/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” ir iesniedzis viszemāko cenu no vērtējamajiem piedāvājumiem;</w:t>
      </w:r>
    </w:p>
    <w:p w:rsidR="00901C2F" w:rsidRPr="00901C2F" w:rsidRDefault="00901C2F" w:rsidP="00901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 xml:space="preserve">iepirkuma </w:t>
      </w:r>
      <w:r w:rsidRPr="00901C2F">
        <w:rPr>
          <w:rFonts w:ascii="Times New Roman" w:eastAsia="Times New Roman" w:hAnsi="Times New Roman" w:cs="Times New Roman"/>
          <w:b/>
          <w:color w:val="000000"/>
          <w:lang w:eastAsia="lv-LV"/>
        </w:rPr>
        <w:t>II daļā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901C2F">
        <w:rPr>
          <w:rFonts w:ascii="Times New Roman" w:hAnsi="Times New Roman" w:cs="Times New Roman"/>
          <w:bCs/>
        </w:rPr>
        <w:t>grants seguma ielu, ceļu apsaimniekošana un uzlabošana vasaras sezonā</w:t>
      </w:r>
      <w:r w:rsidRPr="00901C2F">
        <w:rPr>
          <w:rFonts w:ascii="Times New Roman" w:hAnsi="Times New Roman" w:cs="Times New Roman"/>
        </w:rPr>
        <w:t xml:space="preserve"> Siguldas novada lauku teritorijā SIA “DGR Serviss” 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ir iesniedzis viszemāko cenu no vērtējamajiem piedāvājumiem.</w:t>
      </w:r>
    </w:p>
    <w:p w:rsidR="003F307E" w:rsidRPr="00835ECF" w:rsidRDefault="003F307E" w:rsidP="00835EC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835ECF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901C2F" w:rsidRPr="004E10CF" w:rsidRDefault="00901C2F" w:rsidP="00901C2F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apstākļus, jo saskaņā ar PIL 8². panta septīto daļu Iepirkuma komisija pārbaudīja pretendentu SIA “</w:t>
      </w:r>
      <w:proofErr w:type="spellStart"/>
      <w:r w:rsidRPr="004E10CF">
        <w:rPr>
          <w:rFonts w:ascii="Times New Roman" w:eastAsia="Times New Roman" w:hAnsi="Times New Roman" w:cs="Times New Roman"/>
          <w:lang w:eastAsia="lv-LV"/>
        </w:rPr>
        <w:t>Strauteks</w:t>
      </w:r>
      <w:proofErr w:type="spellEnd"/>
      <w:r w:rsidRPr="004E10CF">
        <w:rPr>
          <w:rFonts w:ascii="Times New Roman" w:eastAsia="Times New Roman" w:hAnsi="Times New Roman" w:cs="Times New Roman"/>
          <w:lang w:eastAsia="lv-LV"/>
        </w:rPr>
        <w:t>”, kuram būtu piešķiramas līguma slēgšanas tiesības</w:t>
      </w:r>
      <w:r w:rsidR="00010D65">
        <w:rPr>
          <w:rFonts w:ascii="Times New Roman" w:eastAsia="Times New Roman" w:hAnsi="Times New Roman" w:cs="Times New Roman"/>
          <w:lang w:eastAsia="lv-LV"/>
        </w:rPr>
        <w:t xml:space="preserve"> par iepirkuma priekšmeta I daļu</w:t>
      </w:r>
      <w:r w:rsidRPr="004E10CF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901C2F" w:rsidRPr="004E10CF" w:rsidRDefault="00901C2F" w:rsidP="00901C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901C2F" w:rsidRPr="004E10CF" w:rsidRDefault="00901C2F" w:rsidP="00901C2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Pielikumā:    E-izziņa par nodokļu nomaksas statusu NO Nr</w:t>
      </w:r>
      <w:r w:rsidR="00010D65">
        <w:rPr>
          <w:rFonts w:ascii="Times New Roman" w:eastAsia="Times New Roman" w:hAnsi="Times New Roman" w:cs="Times New Roman"/>
          <w:lang w:eastAsia="lv-LV"/>
        </w:rPr>
        <w:t xml:space="preserve">. 30906375-4718751 </w:t>
      </w:r>
      <w:r w:rsidR="00010D65" w:rsidRPr="004E10CF">
        <w:rPr>
          <w:rFonts w:ascii="Times New Roman" w:eastAsia="Times New Roman" w:hAnsi="Times New Roman" w:cs="Times New Roman"/>
          <w:lang w:eastAsia="lv-LV"/>
        </w:rPr>
        <w:t>uz 24.05.2016</w:t>
      </w:r>
      <w:r w:rsidR="00010D65">
        <w:rPr>
          <w:rFonts w:ascii="Times New Roman" w:eastAsia="Times New Roman" w:hAnsi="Times New Roman" w:cs="Times New Roman"/>
          <w:lang w:eastAsia="lv-LV"/>
        </w:rPr>
        <w:t>.</w:t>
      </w:r>
      <w:r w:rsidRPr="004E10CF">
        <w:rPr>
          <w:rFonts w:ascii="Times New Roman" w:eastAsia="Times New Roman" w:hAnsi="Times New Roman" w:cs="Times New Roman"/>
          <w:lang w:eastAsia="lv-LV"/>
        </w:rPr>
        <w:t>;</w:t>
      </w:r>
    </w:p>
    <w:p w:rsidR="00901C2F" w:rsidRPr="004E10CF" w:rsidRDefault="00901C2F" w:rsidP="00010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 xml:space="preserve">Saskaņā ar </w:t>
      </w:r>
      <w:r w:rsidR="00010D65">
        <w:rPr>
          <w:rFonts w:ascii="Times New Roman" w:eastAsia="Times New Roman" w:hAnsi="Times New Roman" w:cs="Times New Roman"/>
          <w:lang w:eastAsia="lv-LV"/>
        </w:rPr>
        <w:t xml:space="preserve">PIL </w:t>
      </w:r>
      <w:r w:rsidRPr="004E10CF">
        <w:rPr>
          <w:rFonts w:ascii="Times New Roman" w:eastAsia="Times New Roman" w:hAnsi="Times New Roman" w:cs="Times New Roman"/>
          <w:lang w:eastAsia="lv-LV"/>
        </w:rPr>
        <w:t>8.</w:t>
      </w:r>
      <w:r w:rsidRPr="004E10CF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="00010D65">
        <w:rPr>
          <w:rFonts w:ascii="Times New Roman" w:eastAsia="Times New Roman" w:hAnsi="Times New Roman" w:cs="Times New Roman"/>
          <w:lang w:eastAsia="lv-LV"/>
        </w:rPr>
        <w:t>panta</w:t>
      </w:r>
      <w:r w:rsidRPr="004E10CF">
        <w:rPr>
          <w:rFonts w:ascii="Times New Roman" w:eastAsia="Times New Roman" w:hAnsi="Times New Roman" w:cs="Times New Roman"/>
          <w:lang w:eastAsia="lv-LV"/>
        </w:rPr>
        <w:t xml:space="preserve"> septīto daļu Iepirkumu komisija pārbaudīja pretendenta SIA “DGR Serviss”, kuram būtu piešķiramas līguma slēgšanas tiesības</w:t>
      </w:r>
      <w:r w:rsidR="00010D65">
        <w:rPr>
          <w:rFonts w:ascii="Times New Roman" w:eastAsia="Times New Roman" w:hAnsi="Times New Roman" w:cs="Times New Roman"/>
          <w:lang w:eastAsia="lv-LV"/>
        </w:rPr>
        <w:t xml:space="preserve"> par iepirkuma priekšmeta II daļu</w:t>
      </w:r>
      <w:r w:rsidRPr="004E10CF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kārtībā iegūstot informāciju un  konstatēja PIL 8.</w:t>
      </w:r>
      <w:r w:rsidRPr="004E10CF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Pr="004E10CF">
        <w:rPr>
          <w:rFonts w:ascii="Times New Roman" w:eastAsia="Times New Roman" w:hAnsi="Times New Roman" w:cs="Times New Roman"/>
          <w:lang w:eastAsia="lv-LV"/>
        </w:rPr>
        <w:t>panta piektās daļas 2.punktā minētos apstākļus:</w:t>
      </w:r>
    </w:p>
    <w:p w:rsidR="00901C2F" w:rsidRPr="004E10CF" w:rsidRDefault="00901C2F" w:rsidP="00901C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901C2F" w:rsidRPr="004E10CF" w:rsidRDefault="00901C2F" w:rsidP="00901C2F">
      <w:pPr>
        <w:pStyle w:val="ListParagraph"/>
        <w:spacing w:after="0" w:line="240" w:lineRule="auto"/>
        <w:ind w:left="1193"/>
        <w:jc w:val="both"/>
        <w:rPr>
          <w:rFonts w:ascii="Times New Roman" w:eastAsia="Times New Roman" w:hAnsi="Times New Roman" w:cs="Times New Roman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E-izziņa par nodokļu nomaksas statusu NO Nr. 30906968-4721866 uz 24.05.2016</w:t>
      </w:r>
      <w:r w:rsidR="00010D65">
        <w:rPr>
          <w:rFonts w:ascii="Times New Roman" w:eastAsia="Times New Roman" w:hAnsi="Times New Roman" w:cs="Times New Roman"/>
          <w:lang w:eastAsia="lv-LV"/>
        </w:rPr>
        <w:t>.</w:t>
      </w:r>
      <w:r w:rsidRPr="004E10CF">
        <w:rPr>
          <w:rFonts w:ascii="Times New Roman" w:eastAsia="Times New Roman" w:hAnsi="Times New Roman" w:cs="Times New Roman"/>
          <w:lang w:eastAsia="lv-LV"/>
        </w:rPr>
        <w:t>;</w:t>
      </w:r>
    </w:p>
    <w:p w:rsidR="00901C2F" w:rsidRPr="004E10CF" w:rsidRDefault="00901C2F" w:rsidP="00901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 xml:space="preserve">Pamatojoties uz Publisko iepirkumu likuma 8².panta astotās daļas 2.punktu un iepirkuma Nolikuma 7.1.14.punkta b) apakšpunktu Iepirkuma komisija  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informē Pretendentu par to, ka saskaņā ar Valsts ieņēmumu dienesta publiskajā nodokļu parādnieku datubāzē pēdējās datu aktualizācijas datumā ievietoto informāciju ir konstatēts, ka Pretendentam </w:t>
      </w:r>
      <w:r w:rsidRPr="004E10CF">
        <w:rPr>
          <w:rFonts w:ascii="Times New Roman" w:eastAsia="Times New Roman" w:hAnsi="Times New Roman" w:cs="Times New Roman"/>
          <w:lang w:eastAsia="lv-LV"/>
        </w:rPr>
        <w:t xml:space="preserve">dienā, kad, pieņemts lēmums par iespējamu līguma slēgšanas tiesību piešķiršanu par iepirkuma II daļu ir 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nodokļu parādi, tajā skaitā valsts sociālās apdrošināšanas obligāto iemaksu parādi, kas kopsummā pārsniedz 150 </w:t>
      </w:r>
      <w:proofErr w:type="spellStart"/>
      <w:r w:rsidRPr="004E10CF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>, un nosaka termiņu — 10 dienas pēc informācijas izsniegšanas vai nosūtīšanas dienas — apliecinājuma iesniegšanai.</w:t>
      </w:r>
    </w:p>
    <w:p w:rsidR="00901C2F" w:rsidRDefault="00901C2F" w:rsidP="00901C2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lang w:eastAsia="lv-LV"/>
        </w:rPr>
        <w:t>V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>ēstule SIA “DGR Serviss” par papildus informācijas sniegšanu (24.05.2016. Nr. 1.3.8.-1/1251).</w:t>
      </w:r>
    </w:p>
    <w:p w:rsidR="00901C2F" w:rsidRPr="00901C2F" w:rsidRDefault="00901C2F" w:rsidP="00010D65">
      <w:pPr>
        <w:spacing w:after="0"/>
        <w:ind w:right="43"/>
        <w:jc w:val="both"/>
        <w:rPr>
          <w:rFonts w:ascii="Times New Roman" w:eastAsia="Times New Roman" w:hAnsi="Times New Roman" w:cs="Times New Roman"/>
          <w:lang w:eastAsia="lv-LV"/>
        </w:rPr>
      </w:pPr>
      <w:r w:rsidRPr="00901C2F">
        <w:rPr>
          <w:rFonts w:ascii="Times New Roman" w:eastAsia="Times New Roman" w:hAnsi="Times New Roman" w:cs="Times New Roman"/>
          <w:lang w:eastAsia="lv-LV"/>
        </w:rPr>
        <w:t xml:space="preserve">SIA “DGR Serviss”, </w:t>
      </w:r>
      <w:proofErr w:type="spellStart"/>
      <w:r w:rsidRPr="00901C2F">
        <w:rPr>
          <w:rFonts w:ascii="Times New Roman" w:eastAsia="Times New Roman" w:hAnsi="Times New Roman" w:cs="Times New Roman"/>
          <w:lang w:eastAsia="lv-LV"/>
        </w:rPr>
        <w:t>reģ</w:t>
      </w:r>
      <w:proofErr w:type="spellEnd"/>
      <w:r w:rsidRPr="00901C2F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 xml:space="preserve"> Nr. 44103035223, 2016.gada 25.maijā iesniedza i</w:t>
      </w:r>
      <w:r w:rsidRPr="00901C2F">
        <w:rPr>
          <w:rFonts w:ascii="Times New Roman" w:eastAsia="Times New Roman" w:hAnsi="Times New Roman" w:cs="Times New Roman"/>
          <w:lang w:eastAsia="lv-LV"/>
        </w:rPr>
        <w:t>zziņu no Valsts ieņēmumu dienesta par Valsts ieņēmumu dienesta administrēto nodokļu (nodevu) parāda kopsummu, kas ir 50,28 EUR.</w:t>
      </w:r>
    </w:p>
    <w:p w:rsidR="00901C2F" w:rsidRPr="008626CF" w:rsidRDefault="00901C2F" w:rsidP="00862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C2F">
        <w:rPr>
          <w:rFonts w:ascii="Times New Roman" w:eastAsia="Times New Roman" w:hAnsi="Times New Roman" w:cs="Times New Roman"/>
          <w:lang w:eastAsia="lv-LV"/>
        </w:rPr>
        <w:t>Iepirkumu komisija</w:t>
      </w:r>
      <w:r w:rsidRPr="00901C2F">
        <w:rPr>
          <w:rFonts w:ascii="Times New Roman" w:eastAsia="Calibri" w:hAnsi="Times New Roman" w:cs="Times New Roman"/>
        </w:rPr>
        <w:t xml:space="preserve"> saskaņā ar SIA “DGR Serviss” iesniegto Valsts ieņēmumu dienesta izziņu, iepirkuma nolikuma 7.1.14.punkta a) apakšpunktu un Publisko iepirkumu likuma 8.</w:t>
      </w:r>
      <w:r w:rsidRPr="00901C2F">
        <w:rPr>
          <w:rFonts w:ascii="Times New Roman" w:eastAsia="Calibri" w:hAnsi="Times New Roman" w:cs="Times New Roman"/>
          <w:vertAlign w:val="superscript"/>
        </w:rPr>
        <w:t xml:space="preserve">2 </w:t>
      </w:r>
      <w:r w:rsidRPr="00901C2F">
        <w:rPr>
          <w:rFonts w:ascii="Times New Roman" w:eastAsia="Calibri" w:hAnsi="Times New Roman" w:cs="Times New Roman"/>
        </w:rPr>
        <w:t xml:space="preserve">panta astotās daļas 1) apakšpunktu </w:t>
      </w:r>
      <w:r w:rsidR="00010D65">
        <w:rPr>
          <w:rFonts w:ascii="Times New Roman" w:eastAsia="Calibri" w:hAnsi="Times New Roman" w:cs="Times New Roman"/>
        </w:rPr>
        <w:t xml:space="preserve">konstatēja, ka Pretendentam - </w:t>
      </w:r>
      <w:r w:rsidRPr="00901C2F">
        <w:rPr>
          <w:rFonts w:ascii="Times New Roman" w:eastAsia="Calibri" w:hAnsi="Times New Roman" w:cs="Times New Roman"/>
        </w:rPr>
        <w:t>SIA “DGR Se</w:t>
      </w:r>
      <w:r w:rsidR="00010D65">
        <w:rPr>
          <w:rFonts w:ascii="Times New Roman" w:eastAsia="Calibri" w:hAnsi="Times New Roman" w:cs="Times New Roman"/>
        </w:rPr>
        <w:t xml:space="preserve">rviss” nav </w:t>
      </w:r>
      <w:r w:rsidR="00AA5D3D">
        <w:rPr>
          <w:rFonts w:ascii="Times New Roman" w:eastAsia="Calibri" w:hAnsi="Times New Roman" w:cs="Times New Roman"/>
        </w:rPr>
        <w:t xml:space="preserve">nodokļu </w:t>
      </w:r>
      <w:r w:rsidR="008626CF"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parādi, tajā skaitā valsts sociālās apdrošināšanas obligāto iemaksu parādi, kas kopsummā pārsniedz 150 </w:t>
      </w:r>
      <w:proofErr w:type="spellStart"/>
      <w:r w:rsidR="008626CF" w:rsidRPr="004E10CF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901C2F">
        <w:rPr>
          <w:rFonts w:ascii="Times New Roman" w:eastAsia="Calibri" w:hAnsi="Times New Roman" w:cs="Times New Roman"/>
        </w:rPr>
        <w:t>.</w:t>
      </w:r>
    </w:p>
    <w:p w:rsidR="003F307E" w:rsidRPr="00835ECF" w:rsidRDefault="003F307E" w:rsidP="00835E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35ECF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901C2F" w:rsidRPr="00901C2F" w:rsidRDefault="00901C2F" w:rsidP="00901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901C2F">
        <w:rPr>
          <w:rFonts w:ascii="Times New Roman" w:eastAsia="Calibri" w:hAnsi="Times New Roman" w:cs="Times New Roman"/>
        </w:rPr>
        <w:t>Pamatojoties uz iepriekš minēto, Iepirkumu ko</w:t>
      </w:r>
      <w:r>
        <w:rPr>
          <w:rFonts w:ascii="Times New Roman" w:eastAsia="Calibri" w:hAnsi="Times New Roman" w:cs="Times New Roman"/>
        </w:rPr>
        <w:t>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Pr="00901C2F">
        <w:rPr>
          <w:rFonts w:ascii="Times New Roman" w:eastAsia="Calibri" w:hAnsi="Times New Roman" w:cs="Times New Roman"/>
        </w:rPr>
        <w:t>D.Matuseviča</w:t>
      </w:r>
      <w:proofErr w:type="spellEnd"/>
      <w:r w:rsidRPr="00901C2F">
        <w:rPr>
          <w:rFonts w:ascii="Times New Roman" w:eastAsia="Calibri" w:hAnsi="Times New Roman" w:cs="Times New Roman"/>
        </w:rPr>
        <w:t xml:space="preserve">, </w:t>
      </w:r>
      <w:proofErr w:type="spellStart"/>
      <w:r w:rsidRPr="00901C2F">
        <w:rPr>
          <w:rFonts w:ascii="Times New Roman" w:eastAsia="Calibri" w:hAnsi="Times New Roman" w:cs="Times New Roman"/>
        </w:rPr>
        <w:t>A.Strautmane</w:t>
      </w:r>
      <w:proofErr w:type="spellEnd"/>
      <w:r w:rsidRPr="00901C2F">
        <w:rPr>
          <w:rFonts w:ascii="Times New Roman" w:eastAsia="Calibri" w:hAnsi="Times New Roman" w:cs="Times New Roman"/>
        </w:rPr>
        <w:t xml:space="preserve">) atklāti balsojot, ar 4 balsīm „par”, „pret” – nav, „atturas” – nav, nolemj, ka 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g</w:t>
      </w:r>
      <w:r w:rsidRPr="00901C2F">
        <w:rPr>
          <w:rFonts w:ascii="Times New Roman" w:eastAsia="Times New Roman" w:hAnsi="Times New Roman" w:cs="Times New Roman"/>
          <w:bCs/>
          <w:lang w:eastAsia="lv-LV"/>
        </w:rPr>
        <w:t>rants seguma ielu, ceļu apsaimniekošana un uzlabošana vasaras sezonā</w:t>
      </w:r>
      <w:r w:rsidRPr="00901C2F">
        <w:rPr>
          <w:rFonts w:ascii="Times New Roman" w:eastAsia="Times New Roman" w:hAnsi="Times New Roman" w:cs="Times New Roman"/>
          <w:lang w:eastAsia="lv-LV"/>
        </w:rPr>
        <w:t xml:space="preserve"> Siguldas pilsētā un Siguldas pagastā</w:t>
      </w:r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 xml:space="preserve"> (I daļā)  veiks SIA “</w:t>
      </w:r>
      <w:proofErr w:type="spellStart"/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Strauteks</w:t>
      </w:r>
      <w:proofErr w:type="spellEnd"/>
      <w:r w:rsidRPr="00901C2F">
        <w:rPr>
          <w:rFonts w:ascii="Times New Roman" w:eastAsia="Times New Roman" w:hAnsi="Times New Roman" w:cs="Times New Roman"/>
          <w:color w:val="000000"/>
          <w:lang w:eastAsia="lv-LV"/>
        </w:rPr>
        <w:t>”, kas  ir piedāvājis viszemāko cenu no vērtējamajiem piedāvājumiem.</w:t>
      </w:r>
    </w:p>
    <w:p w:rsidR="00901C2F" w:rsidRPr="00901C2F" w:rsidRDefault="00901C2F" w:rsidP="008626C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582546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582546">
        <w:rPr>
          <w:rFonts w:ascii="Times New Roman" w:eastAsia="Calibri" w:hAnsi="Times New Roman" w:cs="Times New Roman"/>
        </w:rPr>
        <w:t>J.Zarandija</w:t>
      </w:r>
      <w:proofErr w:type="spellEnd"/>
      <w:r w:rsidRPr="00582546">
        <w:rPr>
          <w:rFonts w:ascii="Times New Roman" w:eastAsia="Calibri" w:hAnsi="Times New Roman" w:cs="Times New Roman"/>
        </w:rPr>
        <w:t xml:space="preserve">, </w:t>
      </w:r>
      <w:proofErr w:type="spellStart"/>
      <w:r w:rsidRPr="00582546">
        <w:rPr>
          <w:rFonts w:ascii="Times New Roman" w:eastAsia="Calibri" w:hAnsi="Times New Roman" w:cs="Times New Roman"/>
        </w:rPr>
        <w:t>I.Zālīte</w:t>
      </w:r>
      <w:proofErr w:type="spellEnd"/>
      <w:r w:rsidRPr="00582546">
        <w:rPr>
          <w:rFonts w:ascii="Times New Roman" w:eastAsia="Calibri" w:hAnsi="Times New Roman" w:cs="Times New Roman"/>
        </w:rPr>
        <w:t xml:space="preserve">,  </w:t>
      </w:r>
      <w:proofErr w:type="spellStart"/>
      <w:r w:rsidRPr="00582546">
        <w:rPr>
          <w:rFonts w:ascii="Times New Roman" w:eastAsia="Calibri" w:hAnsi="Times New Roman" w:cs="Times New Roman"/>
        </w:rPr>
        <w:t>D.Matuseviča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A.Strautmane</w:t>
      </w:r>
      <w:proofErr w:type="spellEnd"/>
      <w:r w:rsidRPr="00582546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atklāti balsojot, ar 4</w:t>
      </w:r>
      <w:r w:rsidRPr="00582546">
        <w:rPr>
          <w:rFonts w:ascii="Times New Roman" w:eastAsia="Calibri" w:hAnsi="Times New Roman" w:cs="Times New Roman"/>
        </w:rPr>
        <w:t xml:space="preserve"> balsīm „par”, „pret” – nav, „atturas” – nav, nolemj, ka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g</w:t>
      </w:r>
      <w:r w:rsidRPr="00AD46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rants seguma ielu, ceļu apsaimniekošana un uzlabošana vasaras sezonā</w:t>
      </w:r>
      <w:r w:rsidRPr="00AD46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lauku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teritorijā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(II daļā)  veiks SIA “DGR Serviss”, kas  ir piedāvājis viszemāko cenu no vērtējamajiem piedāvājumiem</w:t>
      </w:r>
      <w:r w:rsidR="007A024E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:rsidR="003F307E" w:rsidRPr="003F307E" w:rsidRDefault="003F307E" w:rsidP="003F307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6E2968" w:rsidRDefault="006E2968" w:rsidP="003F3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F307E" w:rsidRPr="003F307E" w:rsidRDefault="003F307E" w:rsidP="003F30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F307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="00EA3DDA">
        <w:rPr>
          <w:rFonts w:ascii="Times New Roman" w:eastAsia="Times New Roman" w:hAnsi="Times New Roman" w:cs="Times New Roman"/>
          <w:lang w:eastAsia="lv-LV"/>
        </w:rPr>
        <w:tab/>
      </w:r>
      <w:r w:rsidR="00EA3DDA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EA3DDA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CC3D9F" w:rsidRDefault="00CC3D9F"/>
    <w:sectPr w:rsidR="00CC3D9F" w:rsidSect="007A024E">
      <w:headerReference w:type="even" r:id="rId9"/>
      <w:headerReference w:type="default" r:id="rId10"/>
      <w:footerReference w:type="default" r:id="rId11"/>
      <w:pgSz w:w="11906" w:h="16838"/>
      <w:pgMar w:top="567" w:right="1274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15" w:rsidRDefault="002B6615">
      <w:pPr>
        <w:spacing w:after="0" w:line="240" w:lineRule="auto"/>
      </w:pPr>
      <w:r>
        <w:separator/>
      </w:r>
    </w:p>
  </w:endnote>
  <w:endnote w:type="continuationSeparator" w:id="0">
    <w:p w:rsidR="002B6615" w:rsidRDefault="002B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B6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15" w:rsidRDefault="002B6615">
      <w:pPr>
        <w:spacing w:after="0" w:line="240" w:lineRule="auto"/>
      </w:pPr>
      <w:r>
        <w:separator/>
      </w:r>
    </w:p>
  </w:footnote>
  <w:footnote w:type="continuationSeparator" w:id="0">
    <w:p w:rsidR="002B6615" w:rsidRDefault="002B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E296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B6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E296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96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66C2" w:rsidRDefault="002B6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64E"/>
    <w:multiLevelType w:val="hybridMultilevel"/>
    <w:tmpl w:val="5106DA92"/>
    <w:lvl w:ilvl="0" w:tplc="6C80C698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F90"/>
    <w:multiLevelType w:val="multilevel"/>
    <w:tmpl w:val="5FD036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6721A80"/>
    <w:multiLevelType w:val="multilevel"/>
    <w:tmpl w:val="9C0E5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60CC6"/>
    <w:multiLevelType w:val="hybridMultilevel"/>
    <w:tmpl w:val="B3487804"/>
    <w:lvl w:ilvl="0" w:tplc="9C68DCB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73A00F55"/>
    <w:multiLevelType w:val="hybridMultilevel"/>
    <w:tmpl w:val="4C8273E2"/>
    <w:lvl w:ilvl="0" w:tplc="94643068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073DC"/>
    <w:multiLevelType w:val="hybridMultilevel"/>
    <w:tmpl w:val="31F4A60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5F27"/>
    <w:multiLevelType w:val="multilevel"/>
    <w:tmpl w:val="9C0E5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7E"/>
    <w:rsid w:val="00010D65"/>
    <w:rsid w:val="00023133"/>
    <w:rsid w:val="000A7962"/>
    <w:rsid w:val="0016095F"/>
    <w:rsid w:val="00212F75"/>
    <w:rsid w:val="002B2377"/>
    <w:rsid w:val="002B6615"/>
    <w:rsid w:val="002D55B5"/>
    <w:rsid w:val="0032393C"/>
    <w:rsid w:val="003F307E"/>
    <w:rsid w:val="004E645D"/>
    <w:rsid w:val="006019C3"/>
    <w:rsid w:val="006E2968"/>
    <w:rsid w:val="00751A9C"/>
    <w:rsid w:val="007A024E"/>
    <w:rsid w:val="00835ECF"/>
    <w:rsid w:val="008626CF"/>
    <w:rsid w:val="00901C2F"/>
    <w:rsid w:val="00AA5D3D"/>
    <w:rsid w:val="00B0613F"/>
    <w:rsid w:val="00CC3D9F"/>
    <w:rsid w:val="00D52878"/>
    <w:rsid w:val="00EA3DDA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52B1-4C51-4A30-9559-4488748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07E"/>
  </w:style>
  <w:style w:type="character" w:styleId="PageNumber">
    <w:name w:val="page number"/>
    <w:basedOn w:val="DefaultParagraphFont"/>
    <w:rsid w:val="003F307E"/>
  </w:style>
  <w:style w:type="paragraph" w:styleId="Footer">
    <w:name w:val="footer"/>
    <w:basedOn w:val="Normal"/>
    <w:link w:val="FooterChar"/>
    <w:uiPriority w:val="99"/>
    <w:unhideWhenUsed/>
    <w:rsid w:val="003F3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E"/>
  </w:style>
  <w:style w:type="table" w:styleId="TableGrid">
    <w:name w:val="Table Grid"/>
    <w:basedOn w:val="TableNormal"/>
    <w:uiPriority w:val="39"/>
    <w:rsid w:val="002B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6720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14</cp:revision>
  <dcterms:created xsi:type="dcterms:W3CDTF">2016-05-26T09:51:00Z</dcterms:created>
  <dcterms:modified xsi:type="dcterms:W3CDTF">2016-06-08T09:00:00Z</dcterms:modified>
</cp:coreProperties>
</file>