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F5" w:rsidRPr="007D67F5" w:rsidRDefault="007D67F5" w:rsidP="007D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7D67F5" w:rsidRPr="007D67F5" w:rsidRDefault="007D67F5" w:rsidP="007D67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7D67F5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7D67F5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7D67F5">
        <w:rPr>
          <w:rFonts w:ascii="Times New Roman" w:eastAsia="Times New Roman" w:hAnsi="Times New Roman" w:cs="Times New Roman"/>
          <w:lang w:eastAsia="lv-LV"/>
        </w:rPr>
        <w:t>.panta)</w:t>
      </w:r>
    </w:p>
    <w:p w:rsidR="007D67F5" w:rsidRPr="007D67F5" w:rsidRDefault="007D67F5" w:rsidP="007D67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D67F5" w:rsidRDefault="007D67F5" w:rsidP="007D6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D67F5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7D67F5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Fasādes remonts Siguldas Mākslu skolā </w:t>
      </w:r>
    </w:p>
    <w:p w:rsidR="007D67F5" w:rsidRPr="007D67F5" w:rsidRDefault="007D67F5" w:rsidP="007D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“Baltais Flīģelis”, Šveices ielā 19, Siguldā</w:t>
      </w:r>
      <w:r w:rsidRPr="007D67F5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7D67F5" w:rsidRPr="007D67F5" w:rsidRDefault="007D67F5" w:rsidP="00C967E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="00C967E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7D67F5" w:rsidRPr="007D67F5" w:rsidRDefault="00C246EC" w:rsidP="007D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Lēmums</w:t>
      </w:r>
    </w:p>
    <w:p w:rsidR="007D67F5" w:rsidRPr="007D67F5" w:rsidRDefault="007D67F5" w:rsidP="007D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D67F5" w:rsidRPr="007D67F5" w:rsidRDefault="007D67F5" w:rsidP="007D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D67F5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Siguldā</w:t>
      </w:r>
    </w:p>
    <w:p w:rsidR="007D67F5" w:rsidRPr="007D67F5" w:rsidRDefault="007D67F5" w:rsidP="007D67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D67F5" w:rsidRPr="007D67F5" w:rsidRDefault="007D67F5" w:rsidP="007D67F5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7D67F5">
        <w:rPr>
          <w:rFonts w:ascii="Times New Roman" w:eastAsia="Times New Roman" w:hAnsi="Times New Roman" w:cs="Times New Roman"/>
          <w:lang w:val="en-GB" w:eastAsia="lv-LV"/>
        </w:rPr>
        <w:t>2016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Pr="007D67F5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3.jūnijā</w:t>
      </w:r>
      <w:r w:rsidRPr="007D67F5">
        <w:rPr>
          <w:rFonts w:ascii="Times New Roman" w:eastAsia="Times New Roman" w:hAnsi="Times New Roman" w:cs="Times New Roman"/>
          <w:lang w:val="en-GB" w:eastAsia="lv-LV"/>
        </w:rPr>
        <w:tab/>
      </w:r>
    </w:p>
    <w:p w:rsidR="007D67F5" w:rsidRPr="007D67F5" w:rsidRDefault="007D67F5" w:rsidP="007D6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D67F5" w:rsidRPr="007D67F5" w:rsidRDefault="007D67F5" w:rsidP="007D6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2016/19</w:t>
      </w:r>
    </w:p>
    <w:p w:rsidR="007D67F5" w:rsidRPr="007D67F5" w:rsidRDefault="007D67F5" w:rsidP="007D6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7D67F5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7D67F5">
        <w:rPr>
          <w:rFonts w:ascii="Times New Roman" w:eastAsia="Times New Roman" w:hAnsi="Times New Roman" w:cs="Times New Roman"/>
          <w:b/>
          <w:lang w:eastAsia="lv-LV"/>
        </w:rPr>
        <w:t>) –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29.04</w:t>
      </w:r>
      <w:r w:rsidRPr="007D67F5">
        <w:rPr>
          <w:rFonts w:ascii="Times New Roman" w:eastAsia="Times New Roman" w:hAnsi="Times New Roman" w:cs="Times New Roman"/>
          <w:lang w:eastAsia="lv-LV"/>
        </w:rPr>
        <w:t>.2016.</w:t>
      </w:r>
    </w:p>
    <w:p w:rsidR="007D67F5" w:rsidRPr="007D67F5" w:rsidRDefault="007D67F5" w:rsidP="007D6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7D67F5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–29.04</w:t>
      </w:r>
      <w:r w:rsidRPr="007D67F5">
        <w:rPr>
          <w:rFonts w:ascii="Times New Roman" w:eastAsia="Times New Roman" w:hAnsi="Times New Roman" w:cs="Times New Roman"/>
          <w:lang w:eastAsia="lv-LV"/>
        </w:rPr>
        <w:t>.2016.</w:t>
      </w:r>
    </w:p>
    <w:p w:rsidR="007D67F5" w:rsidRPr="007D67F5" w:rsidRDefault="007D67F5" w:rsidP="007D6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C967E3" w:rsidRPr="00C246EC" w:rsidRDefault="007D67F5" w:rsidP="00C246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Iepirkuma priekšmets un tā īss raksturojums: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9160D6" w:rsidRPr="009160D6">
        <w:rPr>
          <w:rFonts w:ascii="Times New Roman" w:eastAsia="Times New Roman" w:hAnsi="Times New Roman" w:cs="Times New Roman"/>
          <w:lang w:eastAsia="lv-LV"/>
        </w:rPr>
        <w:t>Iepirkuma priekšmets ir</w:t>
      </w:r>
      <w:r w:rsidR="009160D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fasādes remonts Siguldas Mākslu skolā 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Pr="007D67F5">
        <w:rPr>
          <w:rFonts w:ascii="Times New Roman" w:eastAsia="Times New Roman" w:hAnsi="Times New Roman" w:cs="Times New Roman"/>
          <w:lang w:eastAsia="lv-LV"/>
        </w:rPr>
        <w:t>“Baltais Flīģelis”, Šveices ielā 19, Siguldā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7D67F5" w:rsidRPr="007D67F5" w:rsidRDefault="007D67F5" w:rsidP="007D6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D67F5" w:rsidRPr="007D67F5" w:rsidRDefault="007D67F5" w:rsidP="007D67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lang w:eastAsia="lv-LV"/>
        </w:rPr>
        <w:t xml:space="preserve">Atbilstība iepirkuma Nolikumam (Atlases dokumenti, </w:t>
      </w:r>
      <w:r w:rsidR="007107D7"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7D67F5">
        <w:rPr>
          <w:rFonts w:ascii="Times New Roman" w:eastAsia="Times New Roman" w:hAnsi="Times New Roman" w:cs="Times New Roman"/>
          <w:lang w:eastAsia="lv-LV"/>
        </w:rPr>
        <w:t>Finanšu piedāvājums) un piedāvājums ar viszemāko cenu.</w:t>
      </w:r>
    </w:p>
    <w:p w:rsidR="007D67F5" w:rsidRPr="007D67F5" w:rsidRDefault="007D67F5" w:rsidP="007D6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7D67F5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D67F5" w:rsidRPr="007D67F5" w:rsidRDefault="007D67F5" w:rsidP="007D67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7D67F5">
        <w:rPr>
          <w:rFonts w:ascii="Times New Roman" w:eastAsia="Times New Roman" w:hAnsi="Times New Roman" w:cs="Times New Roman"/>
          <w:lang w:eastAsia="lv-LV"/>
        </w:rPr>
        <w:t>Pils iela 16, Sigulda, Siguldas novada Dome līdz</w:t>
      </w:r>
      <w:r w:rsidRPr="007D67F5">
        <w:rPr>
          <w:rFonts w:ascii="Times New Roman" w:eastAsia="Times New Roman" w:hAnsi="Times New Roman" w:cs="Times New Roman"/>
          <w:lang w:eastAsia="zh-CN"/>
        </w:rPr>
        <w:t xml:space="preserve"> </w:t>
      </w:r>
      <w:r w:rsidR="007107D7">
        <w:rPr>
          <w:rFonts w:ascii="Times New Roman" w:eastAsia="Times New Roman" w:hAnsi="Times New Roman" w:cs="Times New Roman"/>
          <w:lang w:eastAsia="zh-CN"/>
        </w:rPr>
        <w:t>13.05</w:t>
      </w:r>
      <w:r w:rsidRPr="007D67F5">
        <w:rPr>
          <w:rFonts w:ascii="Times New Roman" w:eastAsia="Times New Roman" w:hAnsi="Times New Roman" w:cs="Times New Roman"/>
          <w:lang w:eastAsia="zh-CN"/>
        </w:rPr>
        <w:t xml:space="preserve">.2016. </w:t>
      </w:r>
      <w:r w:rsidRPr="007D67F5">
        <w:rPr>
          <w:rFonts w:ascii="Times New Roman" w:eastAsia="Times New Roman" w:hAnsi="Times New Roman" w:cs="Times New Roman"/>
          <w:lang w:eastAsia="lv-LV"/>
        </w:rPr>
        <w:t>plkst. 10:00.</w:t>
      </w:r>
    </w:p>
    <w:p w:rsidR="007D67F5" w:rsidRPr="007D67F5" w:rsidRDefault="007D67F5" w:rsidP="007D67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Iesniegtie pretendentu piedāvājumi, iesniegšanas datums un laiks, piedāvātā cena: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59"/>
        <w:gridCol w:w="6663"/>
      </w:tblGrid>
      <w:tr w:rsidR="007D67F5" w:rsidRPr="007D67F5" w:rsidTr="00C246EC">
        <w:trPr>
          <w:trHeight w:val="1307"/>
        </w:trPr>
        <w:tc>
          <w:tcPr>
            <w:tcW w:w="704" w:type="dxa"/>
            <w:shd w:val="clear" w:color="auto" w:fill="auto"/>
          </w:tcPr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D67F5" w:rsidRPr="007D67F5" w:rsidRDefault="007D67F5" w:rsidP="00C24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1559" w:type="dxa"/>
          </w:tcPr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D67F5" w:rsidRPr="007D67F5" w:rsidRDefault="007D67F5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Piedāvājuma iesniegšanas datums un laiks</w:t>
            </w:r>
          </w:p>
        </w:tc>
        <w:tc>
          <w:tcPr>
            <w:tcW w:w="6663" w:type="dxa"/>
            <w:shd w:val="clear" w:color="auto" w:fill="auto"/>
          </w:tcPr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:rsidR="007D67F5" w:rsidRPr="007D67F5" w:rsidRDefault="007D67F5" w:rsidP="00C2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</w:tr>
      <w:tr w:rsidR="007107D7" w:rsidRPr="007D67F5" w:rsidTr="00A94B3A">
        <w:trPr>
          <w:trHeight w:val="451"/>
        </w:trPr>
        <w:tc>
          <w:tcPr>
            <w:tcW w:w="704" w:type="dxa"/>
            <w:shd w:val="clear" w:color="auto" w:fill="auto"/>
          </w:tcPr>
          <w:p w:rsidR="007107D7" w:rsidRPr="007D67F5" w:rsidRDefault="007107D7" w:rsidP="0071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1.</w:t>
            </w:r>
          </w:p>
        </w:tc>
        <w:tc>
          <w:tcPr>
            <w:tcW w:w="1559" w:type="dxa"/>
          </w:tcPr>
          <w:p w:rsidR="007107D7" w:rsidRPr="007D67F5" w:rsidRDefault="007107D7" w:rsidP="007107D7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13.05.2016. plkst. 9:00</w:t>
            </w:r>
          </w:p>
        </w:tc>
        <w:tc>
          <w:tcPr>
            <w:tcW w:w="6663" w:type="dxa"/>
            <w:shd w:val="clear" w:color="auto" w:fill="auto"/>
          </w:tcPr>
          <w:p w:rsidR="007107D7" w:rsidRPr="00241966" w:rsidRDefault="007107D7" w:rsidP="007107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A349AC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Wood</w:t>
            </w:r>
            <w:proofErr w:type="spellEnd"/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Constaractions</w:t>
            </w:r>
            <w:proofErr w:type="spellEnd"/>
            <w:r w:rsidRPr="00A349AC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7107D7" w:rsidRPr="007D67F5" w:rsidTr="00A94B3A">
        <w:trPr>
          <w:trHeight w:val="451"/>
        </w:trPr>
        <w:tc>
          <w:tcPr>
            <w:tcW w:w="704" w:type="dxa"/>
            <w:shd w:val="clear" w:color="auto" w:fill="auto"/>
          </w:tcPr>
          <w:p w:rsidR="007107D7" w:rsidRPr="007D67F5" w:rsidRDefault="007107D7" w:rsidP="0071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2.</w:t>
            </w:r>
          </w:p>
        </w:tc>
        <w:tc>
          <w:tcPr>
            <w:tcW w:w="1559" w:type="dxa"/>
          </w:tcPr>
          <w:p w:rsidR="007107D7" w:rsidRPr="007D67F5" w:rsidRDefault="00336185" w:rsidP="007107D7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13.05.2016, plkst.9:30</w:t>
            </w:r>
          </w:p>
        </w:tc>
        <w:tc>
          <w:tcPr>
            <w:tcW w:w="6663" w:type="dxa"/>
            <w:shd w:val="clear" w:color="auto" w:fill="auto"/>
          </w:tcPr>
          <w:p w:rsidR="007107D7" w:rsidRPr="00241966" w:rsidRDefault="007107D7" w:rsidP="007107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Pilnsabiedrība “STEFS-MD</w:t>
            </w:r>
            <w:r w:rsidRPr="00A349AC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7107D7" w:rsidRPr="007D67F5" w:rsidTr="00A94B3A">
        <w:trPr>
          <w:trHeight w:val="451"/>
        </w:trPr>
        <w:tc>
          <w:tcPr>
            <w:tcW w:w="704" w:type="dxa"/>
            <w:shd w:val="clear" w:color="auto" w:fill="auto"/>
          </w:tcPr>
          <w:p w:rsidR="007107D7" w:rsidRPr="007D67F5" w:rsidRDefault="007107D7" w:rsidP="0071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3.</w:t>
            </w:r>
          </w:p>
        </w:tc>
        <w:tc>
          <w:tcPr>
            <w:tcW w:w="1559" w:type="dxa"/>
          </w:tcPr>
          <w:p w:rsidR="007107D7" w:rsidRDefault="00336185" w:rsidP="007107D7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13.05.2016.</w:t>
            </w:r>
          </w:p>
          <w:p w:rsidR="00336185" w:rsidRPr="007D67F5" w:rsidRDefault="00C246EC" w:rsidP="007107D7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</w:t>
            </w:r>
            <w:r w:rsidR="00336185">
              <w:rPr>
                <w:rFonts w:ascii="Times New Roman" w:eastAsia="Times New Roman" w:hAnsi="Times New Roman" w:cs="Times New Roman"/>
                <w:lang w:eastAsia="lv-LV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7107D7" w:rsidRPr="00241966" w:rsidRDefault="007107D7" w:rsidP="007107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SIA “INFO Serviss”</w:t>
            </w:r>
          </w:p>
        </w:tc>
      </w:tr>
      <w:tr w:rsidR="007107D7" w:rsidRPr="007D67F5" w:rsidTr="00A94B3A">
        <w:trPr>
          <w:trHeight w:val="451"/>
        </w:trPr>
        <w:tc>
          <w:tcPr>
            <w:tcW w:w="704" w:type="dxa"/>
            <w:shd w:val="clear" w:color="auto" w:fill="auto"/>
          </w:tcPr>
          <w:p w:rsidR="007107D7" w:rsidRPr="007D67F5" w:rsidRDefault="007107D7" w:rsidP="00710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en-GB" w:eastAsia="lv-LV"/>
              </w:rPr>
              <w:t>4.</w:t>
            </w:r>
          </w:p>
        </w:tc>
        <w:tc>
          <w:tcPr>
            <w:tcW w:w="1559" w:type="dxa"/>
          </w:tcPr>
          <w:p w:rsidR="00336185" w:rsidRDefault="00336185" w:rsidP="0033618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13.05.2016.</w:t>
            </w:r>
          </w:p>
          <w:p w:rsidR="007107D7" w:rsidRPr="007D67F5" w:rsidRDefault="00336185" w:rsidP="00336185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plkst.9:53</w:t>
            </w:r>
          </w:p>
        </w:tc>
        <w:tc>
          <w:tcPr>
            <w:tcW w:w="6663" w:type="dxa"/>
            <w:shd w:val="clear" w:color="auto" w:fill="auto"/>
          </w:tcPr>
          <w:p w:rsidR="007107D7" w:rsidRPr="00241966" w:rsidRDefault="007107D7" w:rsidP="007107D7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Rego</w:t>
            </w:r>
            <w:proofErr w:type="spellEnd"/>
            <w:r w:rsidRPr="00241966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</w:tbl>
    <w:p w:rsidR="007D67F5" w:rsidRPr="007D67F5" w:rsidRDefault="00B15110" w:rsidP="007D67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D67F5" w:rsidRPr="007D67F5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6E4216" w:rsidRPr="007D67F5" w:rsidRDefault="00B15110" w:rsidP="006E42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D67F5" w:rsidRPr="007D67F5">
        <w:rPr>
          <w:rFonts w:ascii="Times New Roman" w:eastAsia="Times New Roman" w:hAnsi="Times New Roman" w:cs="Times New Roman"/>
          <w:b/>
          <w:lang w:eastAsia="lv-LV"/>
        </w:rPr>
        <w:t>.1.</w:t>
      </w:r>
      <w:r w:rsidR="006E4216" w:rsidRPr="006E4216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6E4216" w:rsidRPr="007D67F5">
        <w:rPr>
          <w:rFonts w:ascii="Times New Roman" w:eastAsia="Times New Roman" w:hAnsi="Times New Roman" w:cs="Times New Roman"/>
          <w:b/>
          <w:lang w:eastAsia="lv-LV"/>
        </w:rPr>
        <w:t>PIL 8².panta piektās daļas izslēgšanas nosacījumu pārbaude:</w:t>
      </w:r>
    </w:p>
    <w:p w:rsidR="006E4216" w:rsidRPr="00B276CA" w:rsidRDefault="006E4216" w:rsidP="006E4216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Pasūtītājs nekonstatēja PIL 8². panta piektās daļas 1. un 2.punktā minētos apstākļus, jo saskaņā ar PIL 8². panta septīto daļu Iepirkumu komisija pārbaudīja  SIA “</w:t>
      </w:r>
      <w:proofErr w:type="spellStart"/>
      <w:r w:rsidRPr="00B276CA">
        <w:rPr>
          <w:rFonts w:ascii="Times New Roman" w:eastAsia="Calibri" w:hAnsi="Times New Roman" w:cs="Times New Roman"/>
        </w:rPr>
        <w:t>Wood</w:t>
      </w:r>
      <w:proofErr w:type="spellEnd"/>
      <w:r w:rsidRPr="00B276CA">
        <w:rPr>
          <w:rFonts w:ascii="Times New Roman" w:eastAsia="Calibri" w:hAnsi="Times New Roman" w:cs="Times New Roman"/>
        </w:rPr>
        <w:t xml:space="preserve"> </w:t>
      </w:r>
      <w:proofErr w:type="spellStart"/>
      <w:r w:rsidRPr="00B276CA">
        <w:rPr>
          <w:rFonts w:ascii="Times New Roman" w:eastAsia="Calibri" w:hAnsi="Times New Roman" w:cs="Times New Roman"/>
        </w:rPr>
        <w:t>Constractions</w:t>
      </w:r>
      <w:proofErr w:type="spellEnd"/>
      <w:r w:rsidRPr="00B276CA">
        <w:rPr>
          <w:rFonts w:ascii="Times New Roman" w:eastAsia="Calibri" w:hAnsi="Times New Roman" w:cs="Times New Roman"/>
        </w:rPr>
        <w:t>”, Pilnsabiedrība “STEFS-MD”, SIA “INFO Serviss” datus, izmantojot Ministru kabineta noteikto informācijas sistēmu, Ministru kabineta noteiktajā kārtībā iegūstot informāciju par PIL 8². panta piektās daļas 2. punktā par PIL 8². panta piektās daļas 1. un 2. punktā 1.punktā minēto faktu no Uzņēmumu reģistra, 2.punktā minēto faktu – no Valsts ieņēmumu dienesta.</w:t>
      </w:r>
      <w:r w:rsidRPr="00B276CA">
        <w:rPr>
          <w:rFonts w:ascii="Times New Roman" w:eastAsia="Calibri" w:hAnsi="Times New Roman" w:cs="Times New Roman"/>
        </w:rPr>
        <w:tab/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B276CA">
        <w:rPr>
          <w:rFonts w:ascii="Times New Roman" w:eastAsia="Calibri" w:hAnsi="Times New Roman" w:cs="Times New Roman"/>
          <w:u w:val="single"/>
        </w:rPr>
        <w:t xml:space="preserve">Pretendenta </w:t>
      </w:r>
      <w:r w:rsidRPr="00B276CA">
        <w:rPr>
          <w:rFonts w:ascii="Times New Roman" w:eastAsia="Calibri" w:hAnsi="Times New Roman" w:cs="Times New Roman"/>
        </w:rPr>
        <w:t>SIA “</w:t>
      </w:r>
      <w:proofErr w:type="spellStart"/>
      <w:r w:rsidRPr="00B276CA">
        <w:rPr>
          <w:rFonts w:ascii="Times New Roman" w:eastAsia="Calibri" w:hAnsi="Times New Roman" w:cs="Times New Roman"/>
        </w:rPr>
        <w:t>Wood</w:t>
      </w:r>
      <w:proofErr w:type="spellEnd"/>
      <w:r w:rsidRPr="00B276CA">
        <w:rPr>
          <w:rFonts w:ascii="Times New Roman" w:eastAsia="Calibri" w:hAnsi="Times New Roman" w:cs="Times New Roman"/>
        </w:rPr>
        <w:t xml:space="preserve"> </w:t>
      </w:r>
      <w:proofErr w:type="spellStart"/>
      <w:r w:rsidRPr="00B276CA">
        <w:rPr>
          <w:rFonts w:ascii="Times New Roman" w:eastAsia="Calibri" w:hAnsi="Times New Roman" w:cs="Times New Roman"/>
        </w:rPr>
        <w:t>Constractions</w:t>
      </w:r>
      <w:proofErr w:type="spellEnd"/>
      <w:r w:rsidRPr="00B276CA">
        <w:rPr>
          <w:rFonts w:ascii="Times New Roman" w:eastAsia="Calibri" w:hAnsi="Times New Roman" w:cs="Times New Roman"/>
        </w:rPr>
        <w:t>”</w:t>
      </w:r>
      <w:r w:rsidRPr="00B276CA">
        <w:rPr>
          <w:rFonts w:ascii="Times New Roman" w:eastAsia="Calibri" w:hAnsi="Times New Roman" w:cs="Times New Roman"/>
          <w:u w:val="single"/>
        </w:rPr>
        <w:t xml:space="preserve"> 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E-izziņa par nodokļu nomaksas statusu Sērija NO Nr.30904756-4708832 uz 23.05.2016</w:t>
      </w:r>
      <w:r>
        <w:rPr>
          <w:rFonts w:ascii="Times New Roman" w:eastAsia="Calibri" w:hAnsi="Times New Roman" w:cs="Times New Roman"/>
        </w:rPr>
        <w:t>.</w:t>
      </w:r>
      <w:r w:rsidRPr="00B276CA">
        <w:rPr>
          <w:rFonts w:ascii="Times New Roman" w:eastAsia="Calibri" w:hAnsi="Times New Roman" w:cs="Times New Roman"/>
        </w:rPr>
        <w:t>;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30904839-4709161 uz 23.05.2016.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B276CA">
        <w:rPr>
          <w:rFonts w:ascii="Times New Roman" w:eastAsia="Calibri" w:hAnsi="Times New Roman" w:cs="Times New Roman"/>
          <w:u w:val="single"/>
        </w:rPr>
        <w:t xml:space="preserve">Pretendenta  </w:t>
      </w:r>
      <w:r w:rsidRPr="00B276CA">
        <w:rPr>
          <w:rFonts w:ascii="Times New Roman" w:eastAsia="Calibri" w:hAnsi="Times New Roman" w:cs="Times New Roman"/>
        </w:rPr>
        <w:t>Pilnsabiedrība “STEFS-MD”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E-izziņa par nodokļu nomaksas statusu Sērija NO Nr. 30904756-4708831 uz 23.05.2016</w:t>
      </w:r>
      <w:r>
        <w:rPr>
          <w:rFonts w:ascii="Times New Roman" w:eastAsia="Calibri" w:hAnsi="Times New Roman" w:cs="Times New Roman"/>
        </w:rPr>
        <w:t>.</w:t>
      </w:r>
      <w:r w:rsidRPr="00B276CA">
        <w:rPr>
          <w:rFonts w:ascii="Times New Roman" w:eastAsia="Calibri" w:hAnsi="Times New Roman" w:cs="Times New Roman"/>
        </w:rPr>
        <w:t>;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30904839-4709159 uz 23.05.2016.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  <w:u w:val="single"/>
        </w:rPr>
      </w:pPr>
      <w:r w:rsidRPr="00B276CA">
        <w:rPr>
          <w:rFonts w:ascii="Times New Roman" w:eastAsia="Calibri" w:hAnsi="Times New Roman" w:cs="Times New Roman"/>
          <w:u w:val="single"/>
        </w:rPr>
        <w:lastRenderedPageBreak/>
        <w:t xml:space="preserve">Pretendenta  </w:t>
      </w:r>
      <w:r w:rsidRPr="00B276CA">
        <w:rPr>
          <w:rFonts w:ascii="Times New Roman" w:eastAsia="Calibri" w:hAnsi="Times New Roman" w:cs="Times New Roman"/>
        </w:rPr>
        <w:t>SIA “INFO SERVISS”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E-izziņa par nodokļu nomaksas statusu Sērija NO Nr.30904756-4708830 uz 23.05.2016.</w:t>
      </w:r>
      <w:r>
        <w:rPr>
          <w:rFonts w:ascii="Times New Roman" w:eastAsia="Calibri" w:hAnsi="Times New Roman" w:cs="Times New Roman"/>
        </w:rPr>
        <w:t>;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30904839-4709158 uz 23.05.2016.</w:t>
      </w:r>
    </w:p>
    <w:p w:rsidR="006E4216" w:rsidRDefault="006E4216" w:rsidP="006E4216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Pasūtītājs nekonstatēja PIL 8². panta piektās daļas 1. punktā minētos apstākļus, jo saskaņā ar PIL 8². panta septīto daļu Iepirkumu komisija pārbaudīja  SIA “REGO” datus, izmantojot Ministru kabineta noteikto informācijas sistēmu, Ministru kabineta noteiktajā kārtībā iegūstot informāciju par PIL 8². panta piektās daļas 1. punktā par PIL 8². panta piektās daļas minēto faktu no Uzņēmumu reģistra.</w:t>
      </w:r>
    </w:p>
    <w:p w:rsidR="006E4216" w:rsidRPr="00B276CA" w:rsidRDefault="006E4216" w:rsidP="00B15110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  <w:u w:val="single"/>
        </w:rPr>
        <w:t xml:space="preserve">Pretendenta  </w:t>
      </w:r>
      <w:r w:rsidRPr="00B276CA">
        <w:rPr>
          <w:rFonts w:ascii="Times New Roman" w:eastAsia="Calibri" w:hAnsi="Times New Roman" w:cs="Times New Roman"/>
        </w:rPr>
        <w:t>SIA “REGO”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E-izziņa par likvidācijas, maksātspējas un saimnieciskās darbības apturēšanas procesiem Sērija URA Nr. 30904839-4709160 uz 23.05.2016.</w:t>
      </w:r>
    </w:p>
    <w:p w:rsidR="006E4216" w:rsidRPr="00B276CA" w:rsidRDefault="006E4216" w:rsidP="00B151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B276CA">
        <w:rPr>
          <w:rFonts w:ascii="Times New Roman" w:eastAsia="Times New Roman" w:hAnsi="Times New Roman" w:cs="Times New Roman"/>
          <w:lang w:eastAsia="lv-LV"/>
        </w:rPr>
        <w:t>Saskaņā ar</w:t>
      </w:r>
      <w:r w:rsidR="00B15110">
        <w:rPr>
          <w:rFonts w:ascii="Times New Roman" w:eastAsia="Times New Roman" w:hAnsi="Times New Roman" w:cs="Times New Roman"/>
          <w:lang w:eastAsia="lv-LV"/>
        </w:rPr>
        <w:t xml:space="preserve"> PIL</w:t>
      </w:r>
      <w:r w:rsidRPr="00B276CA">
        <w:rPr>
          <w:rFonts w:ascii="Times New Roman" w:eastAsia="Times New Roman" w:hAnsi="Times New Roman" w:cs="Times New Roman"/>
          <w:lang w:eastAsia="lv-LV"/>
        </w:rPr>
        <w:t xml:space="preserve"> 8.</w:t>
      </w:r>
      <w:r w:rsidRPr="00B276CA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 w:rsidRPr="00B276CA">
        <w:rPr>
          <w:rFonts w:ascii="Times New Roman" w:eastAsia="Times New Roman" w:hAnsi="Times New Roman" w:cs="Times New Roman"/>
          <w:lang w:eastAsia="lv-LV"/>
        </w:rPr>
        <w:t>pantu septīto daļu Iepirkumu komisija pārbaudīja pretendenta SIA “REGO” datus, izmantojot Ministru kabineta noteikto informācijas sistēmu, Ministru kabineta noteiktajā kārtībā iegūstot informāciju un  konstatēja PIL 8.</w:t>
      </w:r>
      <w:r w:rsidRPr="00B276CA">
        <w:rPr>
          <w:rFonts w:ascii="Times New Roman" w:eastAsia="Times New Roman" w:hAnsi="Times New Roman" w:cs="Times New Roman"/>
          <w:vertAlign w:val="superscript"/>
          <w:lang w:eastAsia="lv-LV"/>
        </w:rPr>
        <w:t xml:space="preserve">2 </w:t>
      </w:r>
      <w:r w:rsidRPr="00B276CA">
        <w:rPr>
          <w:rFonts w:ascii="Times New Roman" w:eastAsia="Times New Roman" w:hAnsi="Times New Roman" w:cs="Times New Roman"/>
          <w:lang w:eastAsia="lv-LV"/>
        </w:rPr>
        <w:t>panta piektās daļas 2.punktā minētos apstākļus:</w:t>
      </w:r>
    </w:p>
    <w:p w:rsidR="006E4216" w:rsidRPr="00B276CA" w:rsidRDefault="006E4216" w:rsidP="006E42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B276CA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6E4216" w:rsidRPr="00B276CA" w:rsidRDefault="006E4216" w:rsidP="00B151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B276CA">
        <w:rPr>
          <w:rFonts w:ascii="Times New Roman" w:eastAsia="Times New Roman" w:hAnsi="Times New Roman" w:cs="Times New Roman"/>
          <w:lang w:eastAsia="lv-LV"/>
        </w:rPr>
        <w:t>Pielikumā:    E-izziņa par nodokļu nomaksas statusu NO Nr. 30906968-4721866 uz 23.05.2016.</w:t>
      </w:r>
    </w:p>
    <w:p w:rsidR="006E4216" w:rsidRPr="00B276CA" w:rsidRDefault="006E4216" w:rsidP="00B15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 w:rsidRPr="00B276CA">
        <w:rPr>
          <w:rFonts w:ascii="Times New Roman" w:eastAsia="Times New Roman" w:hAnsi="Times New Roman" w:cs="Times New Roman"/>
          <w:lang w:eastAsia="lv-LV"/>
        </w:rPr>
        <w:t xml:space="preserve">Pamatojoties uz Publisko iepirkumu likuma 8².panta astotās daļas 2.punktu un iepirkuma Nolikuma 7.1.14.punkta b) apakšpunktu Iepirkuma komisija  </w:t>
      </w:r>
      <w:r w:rsidRPr="00B276CA">
        <w:rPr>
          <w:rFonts w:ascii="Times New Roman" w:eastAsia="Times New Roman" w:hAnsi="Times New Roman" w:cs="Times New Roman"/>
          <w:color w:val="000000"/>
          <w:lang w:eastAsia="lv-LV"/>
        </w:rPr>
        <w:t xml:space="preserve">informē Pretendentu par to, ka saskaņā ar Valsts ieņēmumu dienesta publiskajā nodokļu parādnieku datubāzē pēdējās datu aktualizācijas datumā ievietoto informāciju ir konstatēts, ka Pretendentam </w:t>
      </w:r>
      <w:r w:rsidRPr="00B276CA">
        <w:rPr>
          <w:rFonts w:ascii="Times New Roman" w:eastAsia="Times New Roman" w:hAnsi="Times New Roman" w:cs="Times New Roman"/>
          <w:lang w:eastAsia="lv-LV"/>
        </w:rPr>
        <w:t xml:space="preserve">dienā, kad, paziņojums par plānoto līgumu publicēts Iepirkumu uzraudzības biroja mājaslapā, ir </w:t>
      </w:r>
      <w:r w:rsidRPr="00B276CA">
        <w:rPr>
          <w:rFonts w:ascii="Times New Roman" w:eastAsia="Times New Roman" w:hAnsi="Times New Roman" w:cs="Times New Roman"/>
          <w:color w:val="000000"/>
          <w:lang w:eastAsia="lv-LV"/>
        </w:rPr>
        <w:t xml:space="preserve">nodokļu parādi, tajā skaitā valsts sociālās apdrošināšanas obligāto iemaksu parādi, kas kopsummā pārsniedz 150 </w:t>
      </w:r>
      <w:proofErr w:type="spellStart"/>
      <w:r w:rsidRPr="00B276CA">
        <w:rPr>
          <w:rFonts w:ascii="Times New Roman" w:eastAsia="Times New Roman" w:hAnsi="Times New Roman" w:cs="Times New Roman"/>
          <w:i/>
          <w:color w:val="000000"/>
          <w:lang w:eastAsia="lv-LV"/>
        </w:rPr>
        <w:t>euro</w:t>
      </w:r>
      <w:proofErr w:type="spellEnd"/>
      <w:r w:rsidRPr="00B276CA">
        <w:rPr>
          <w:rFonts w:ascii="Times New Roman" w:eastAsia="Times New Roman" w:hAnsi="Times New Roman" w:cs="Times New Roman"/>
          <w:color w:val="000000"/>
          <w:lang w:eastAsia="lv-LV"/>
        </w:rPr>
        <w:t>, un nosaka termiņu — 10 dienas pēc informācijas izsniegšanas vai nosūtīšanas dienas — apliecinājuma iesniegšanai.</w:t>
      </w:r>
    </w:p>
    <w:p w:rsidR="006E4216" w:rsidRDefault="006E4216" w:rsidP="00B1511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lang w:eastAsia="lv-LV"/>
        </w:rPr>
        <w:t>V</w:t>
      </w:r>
      <w:r w:rsidRPr="00B276CA">
        <w:rPr>
          <w:rFonts w:ascii="Times New Roman" w:eastAsia="Times New Roman" w:hAnsi="Times New Roman" w:cs="Times New Roman"/>
          <w:color w:val="000000"/>
          <w:lang w:eastAsia="lv-LV"/>
        </w:rPr>
        <w:t>ēstule SIA “REGO” par papildus informācijas sniegšanu (23.05.2016. Nr. 1.3.8.-1/1216).</w:t>
      </w:r>
    </w:p>
    <w:p w:rsidR="006E4216" w:rsidRPr="00B276CA" w:rsidRDefault="006E4216" w:rsidP="006E4216">
      <w:pPr>
        <w:spacing w:after="0"/>
        <w:jc w:val="both"/>
        <w:rPr>
          <w:rFonts w:ascii="Times New Roman" w:eastAsia="Calibri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>Komi</w:t>
      </w:r>
      <w:r>
        <w:rPr>
          <w:rFonts w:ascii="Times New Roman" w:eastAsia="Calibri" w:hAnsi="Times New Roman" w:cs="Times New Roman"/>
        </w:rPr>
        <w:t>sijas priekšsēdētāja iepazīstināja</w:t>
      </w:r>
      <w:r w:rsidR="00B15110">
        <w:rPr>
          <w:rFonts w:ascii="Times New Roman" w:eastAsia="Calibri" w:hAnsi="Times New Roman" w:cs="Times New Roman"/>
        </w:rPr>
        <w:t xml:space="preserve"> </w:t>
      </w:r>
      <w:r w:rsidRPr="00B276CA">
        <w:rPr>
          <w:rFonts w:ascii="Times New Roman" w:eastAsia="Calibri" w:hAnsi="Times New Roman" w:cs="Times New Roman"/>
        </w:rPr>
        <w:t>Iepirkuma komisiju un pieaicināto personu ar SIA “</w:t>
      </w:r>
      <w:proofErr w:type="spellStart"/>
      <w:r w:rsidRPr="00B276CA">
        <w:rPr>
          <w:rFonts w:ascii="Times New Roman" w:eastAsia="Calibri" w:hAnsi="Times New Roman" w:cs="Times New Roman"/>
        </w:rPr>
        <w:t>Rego</w:t>
      </w:r>
      <w:proofErr w:type="spellEnd"/>
      <w:r w:rsidRPr="00B276CA">
        <w:rPr>
          <w:rFonts w:ascii="Times New Roman" w:eastAsia="Calibri" w:hAnsi="Times New Roman" w:cs="Times New Roman"/>
        </w:rPr>
        <w:t>” iesniegto</w:t>
      </w:r>
      <w:r w:rsidR="00B1511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2016.gada 26.maija</w:t>
      </w:r>
      <w:r w:rsidRPr="00B276CA">
        <w:rPr>
          <w:rFonts w:ascii="Times New Roman" w:eastAsia="Calibri" w:hAnsi="Times New Roman" w:cs="Times New Roman"/>
        </w:rPr>
        <w:t xml:space="preserve"> Izziņu par nodokļu maksātāja VID administrēto nodokļu (nodevu) parāda esamību vai neesamību, kurā norādīts, ka SIA “</w:t>
      </w:r>
      <w:proofErr w:type="spellStart"/>
      <w:r w:rsidRPr="00B276CA">
        <w:rPr>
          <w:rFonts w:ascii="Times New Roman" w:eastAsia="Calibri" w:hAnsi="Times New Roman" w:cs="Times New Roman"/>
        </w:rPr>
        <w:t>Rego</w:t>
      </w:r>
      <w:proofErr w:type="spellEnd"/>
      <w:r w:rsidRPr="00B276CA">
        <w:rPr>
          <w:rFonts w:ascii="Times New Roman" w:eastAsia="Calibri" w:hAnsi="Times New Roman" w:cs="Times New Roman"/>
        </w:rPr>
        <w:t xml:space="preserve">” nav VID administrēto nodokļu (nodevu) parāda, kas kopsummā pārsniedz 150,00 </w:t>
      </w:r>
      <w:proofErr w:type="spellStart"/>
      <w:r w:rsidRPr="00B276CA">
        <w:rPr>
          <w:rFonts w:ascii="Times New Roman" w:eastAsia="Calibri" w:hAnsi="Times New Roman" w:cs="Times New Roman"/>
        </w:rPr>
        <w:t>euro</w:t>
      </w:r>
      <w:proofErr w:type="spellEnd"/>
      <w:r w:rsidRPr="00B276CA">
        <w:rPr>
          <w:rFonts w:ascii="Times New Roman" w:eastAsia="Calibri" w:hAnsi="Times New Roman" w:cs="Times New Roman"/>
        </w:rPr>
        <w:t>.</w:t>
      </w:r>
    </w:p>
    <w:p w:rsidR="006E4216" w:rsidRPr="00B15110" w:rsidRDefault="006E4216" w:rsidP="00B15110">
      <w:pPr>
        <w:spacing w:after="0"/>
        <w:jc w:val="both"/>
        <w:rPr>
          <w:rFonts w:ascii="Times New Roman" w:hAnsi="Times New Roman" w:cs="Times New Roman"/>
        </w:rPr>
      </w:pPr>
      <w:r w:rsidRPr="00B276CA">
        <w:rPr>
          <w:rFonts w:ascii="Times New Roman" w:eastAsia="Calibri" w:hAnsi="Times New Roman" w:cs="Times New Roman"/>
        </w:rPr>
        <w:tab/>
        <w:t xml:space="preserve">Iepirkumu komisija </w:t>
      </w:r>
      <w:r w:rsidRPr="00B276CA">
        <w:rPr>
          <w:rFonts w:ascii="Times New Roman" w:hAnsi="Times New Roman" w:cs="Times New Roman"/>
        </w:rPr>
        <w:t>SIA “</w:t>
      </w:r>
      <w:proofErr w:type="spellStart"/>
      <w:r w:rsidRPr="00B276CA">
        <w:rPr>
          <w:rFonts w:ascii="Times New Roman" w:hAnsi="Times New Roman" w:cs="Times New Roman"/>
        </w:rPr>
        <w:t>Rego</w:t>
      </w:r>
      <w:proofErr w:type="spellEnd"/>
      <w:r w:rsidRPr="00B276CA">
        <w:rPr>
          <w:rFonts w:ascii="Times New Roman" w:hAnsi="Times New Roman" w:cs="Times New Roman"/>
        </w:rPr>
        <w:t>” neizslēdz</w:t>
      </w:r>
      <w:r>
        <w:rPr>
          <w:rFonts w:ascii="Times New Roman" w:hAnsi="Times New Roman" w:cs="Times New Roman"/>
        </w:rPr>
        <w:t>a</w:t>
      </w:r>
      <w:r w:rsidRPr="00B276CA">
        <w:rPr>
          <w:rFonts w:ascii="Times New Roman" w:hAnsi="Times New Roman" w:cs="Times New Roman"/>
        </w:rPr>
        <w:t xml:space="preserve"> no iepirkuma</w:t>
      </w:r>
      <w:r w:rsidR="00B15110">
        <w:rPr>
          <w:rFonts w:ascii="Times New Roman" w:hAnsi="Times New Roman" w:cs="Times New Roman"/>
        </w:rPr>
        <w:t>,</w:t>
      </w:r>
      <w:r w:rsidRPr="00B276CA">
        <w:rPr>
          <w:rFonts w:ascii="Times New Roman" w:hAnsi="Times New Roman" w:cs="Times New Roman"/>
        </w:rPr>
        <w:t xml:space="preserve"> saskaņā </w:t>
      </w:r>
      <w:r w:rsidR="00B15110">
        <w:rPr>
          <w:rFonts w:ascii="Times New Roman" w:hAnsi="Times New Roman" w:cs="Times New Roman"/>
        </w:rPr>
        <w:t>ar nolikuma</w:t>
      </w:r>
      <w:r w:rsidRPr="00B276CA">
        <w:rPr>
          <w:rFonts w:ascii="Times New Roman" w:hAnsi="Times New Roman" w:cs="Times New Roman"/>
        </w:rPr>
        <w:t xml:space="preserve"> 7.1.15. punkta a) apakšpunktu un Publisko iepirkumu likuma 8.</w:t>
      </w:r>
      <w:r w:rsidRPr="00B276CA">
        <w:rPr>
          <w:rFonts w:ascii="Times New Roman" w:hAnsi="Times New Roman" w:cs="Times New Roman"/>
          <w:vertAlign w:val="superscript"/>
        </w:rPr>
        <w:t xml:space="preserve">2 </w:t>
      </w:r>
      <w:r w:rsidRPr="00B276CA">
        <w:rPr>
          <w:rFonts w:ascii="Times New Roman" w:hAnsi="Times New Roman" w:cs="Times New Roman"/>
        </w:rPr>
        <w:t>panta astotās daļas 1) apakšpunktu un SIA “REGO” piedalās tālākā vērtēšanā.</w:t>
      </w:r>
    </w:p>
    <w:p w:rsidR="007D67F5" w:rsidRDefault="00B15110" w:rsidP="007D67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6E4216">
        <w:rPr>
          <w:rFonts w:ascii="Times New Roman" w:eastAsia="Times New Roman" w:hAnsi="Times New Roman" w:cs="Times New Roman"/>
          <w:b/>
          <w:lang w:eastAsia="lv-LV"/>
        </w:rPr>
        <w:t xml:space="preserve">.2. </w:t>
      </w:r>
      <w:r w:rsidR="007D67F5" w:rsidRPr="007D67F5">
        <w:rPr>
          <w:rFonts w:ascii="Times New Roman" w:eastAsia="Times New Roman" w:hAnsi="Times New Roman" w:cs="Times New Roman"/>
          <w:b/>
          <w:lang w:eastAsia="lv-LV"/>
        </w:rPr>
        <w:t>Atlases dokumenti</w:t>
      </w:r>
    </w:p>
    <w:p w:rsidR="00336185" w:rsidRPr="00336185" w:rsidRDefault="00336185" w:rsidP="00B15110">
      <w:pPr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336185">
        <w:rPr>
          <w:rFonts w:ascii="Times New Roman" w:eastAsia="Times New Roman" w:hAnsi="Times New Roman" w:cs="Times New Roman"/>
          <w:lang w:eastAsia="lv-LV"/>
        </w:rPr>
        <w:t>Pretendentu</w:t>
      </w:r>
      <w:r w:rsidR="00B15110">
        <w:rPr>
          <w:rFonts w:ascii="Times New Roman" w:eastAsia="Times New Roman" w:hAnsi="Times New Roman" w:cs="Times New Roman"/>
          <w:lang w:eastAsia="lv-LV"/>
        </w:rPr>
        <w:t>:</w:t>
      </w:r>
      <w:r w:rsidRPr="00336185">
        <w:rPr>
          <w:rFonts w:ascii="Times New Roman" w:eastAsia="Times New Roman" w:hAnsi="Times New Roman" w:cs="Times New Roman"/>
          <w:lang w:eastAsia="lv-LV"/>
        </w:rPr>
        <w:t xml:space="preserve">  SIA “</w:t>
      </w:r>
      <w:proofErr w:type="spellStart"/>
      <w:r w:rsidRPr="00336185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Pr="00336185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36185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Pr="00336185">
        <w:rPr>
          <w:rFonts w:ascii="Times New Roman" w:eastAsia="Times New Roman" w:hAnsi="Times New Roman" w:cs="Times New Roman"/>
          <w:lang w:eastAsia="lv-LV"/>
        </w:rPr>
        <w:t>”, Pilnsabiedrība “STEFS-MD”, SIA “INFO Serviss” piedāvājums atbilst iepirkuma nolikuma 4.1.punktā noteiktajām prasībām.</w:t>
      </w:r>
    </w:p>
    <w:p w:rsidR="00336185" w:rsidRPr="007D67F5" w:rsidRDefault="00336185" w:rsidP="00B15110">
      <w:pPr>
        <w:ind w:right="43" w:firstLine="72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336185">
        <w:rPr>
          <w:rFonts w:ascii="Times New Roman" w:eastAsia="Times New Roman" w:hAnsi="Times New Roman" w:cs="Times New Roman"/>
          <w:lang w:eastAsia="lv-LV"/>
        </w:rPr>
        <w:t>Izskatot SIA „REGO” iesniegto piedāvājuma, Iep</w:t>
      </w:r>
      <w:r w:rsidR="00B15110">
        <w:rPr>
          <w:rFonts w:ascii="Times New Roman" w:eastAsia="Times New Roman" w:hAnsi="Times New Roman" w:cs="Times New Roman"/>
          <w:lang w:eastAsia="lv-LV"/>
        </w:rPr>
        <w:t>irkumu komisija konstatēja, ka P</w:t>
      </w:r>
      <w:r w:rsidRPr="00336185">
        <w:rPr>
          <w:rFonts w:ascii="Times New Roman" w:eastAsia="Times New Roman" w:hAnsi="Times New Roman" w:cs="Times New Roman"/>
          <w:lang w:eastAsia="lv-LV"/>
        </w:rPr>
        <w:t>retendenta -</w:t>
      </w:r>
      <w:r w:rsidR="00B15110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336185">
        <w:rPr>
          <w:rFonts w:ascii="Times New Roman" w:eastAsia="Times New Roman" w:hAnsi="Times New Roman" w:cs="Times New Roman"/>
          <w:lang w:eastAsia="lv-LV"/>
        </w:rPr>
        <w:t>SIA “REGO” piedāvājums neatbilst iepirkuma Nolikuma 4.1.6.</w:t>
      </w:r>
      <w:r w:rsidR="00B15110">
        <w:rPr>
          <w:rFonts w:ascii="Times New Roman" w:eastAsia="Times New Roman" w:hAnsi="Times New Roman" w:cs="Times New Roman"/>
          <w:lang w:eastAsia="lv-LV"/>
        </w:rPr>
        <w:t>punktam</w:t>
      </w:r>
      <w:r w:rsidRPr="00336185">
        <w:rPr>
          <w:rFonts w:ascii="Times New Roman" w:eastAsia="Times New Roman" w:hAnsi="Times New Roman" w:cs="Times New Roman"/>
          <w:lang w:eastAsia="lv-LV"/>
        </w:rPr>
        <w:t xml:space="preserve">, jo piedāvājumā norādītā būvdarbu vadītāja Jāņa </w:t>
      </w:r>
      <w:proofErr w:type="spellStart"/>
      <w:r w:rsidRPr="00336185">
        <w:rPr>
          <w:rFonts w:ascii="Times New Roman" w:eastAsia="Times New Roman" w:hAnsi="Times New Roman" w:cs="Times New Roman"/>
          <w:lang w:eastAsia="lv-LV"/>
        </w:rPr>
        <w:t>Gruduļa</w:t>
      </w:r>
      <w:proofErr w:type="spellEnd"/>
      <w:r w:rsidRPr="00336185">
        <w:rPr>
          <w:rFonts w:ascii="Times New Roman" w:eastAsia="Times New Roman" w:hAnsi="Times New Roman" w:cs="Times New Roman"/>
          <w:lang w:eastAsia="lv-LV"/>
        </w:rPr>
        <w:t xml:space="preserve"> pieredze nav atbilstoša iepirkuma Nolikuma 3</w:t>
      </w:r>
      <w:r w:rsidR="00B15110">
        <w:rPr>
          <w:rFonts w:ascii="Times New Roman" w:eastAsia="Times New Roman" w:hAnsi="Times New Roman" w:cs="Times New Roman"/>
          <w:lang w:eastAsia="lv-LV"/>
        </w:rPr>
        <w:t>.3.2.punktā norādītajam un 4.1.6</w:t>
      </w:r>
      <w:r w:rsidRPr="00336185">
        <w:rPr>
          <w:rFonts w:ascii="Times New Roman" w:eastAsia="Times New Roman" w:hAnsi="Times New Roman" w:cs="Times New Roman"/>
          <w:lang w:eastAsia="lv-LV"/>
        </w:rPr>
        <w:t>.punktam (sk. atsauci Nr.2.).</w:t>
      </w:r>
      <w:r w:rsidRPr="00336185">
        <w:rPr>
          <w:rFonts w:ascii="Times New Roman" w:eastAsia="Calibri" w:hAnsi="Times New Roman" w:cs="Times New Roman"/>
        </w:rPr>
        <w:t xml:space="preserve"> Līdz ar to saskaņā ar i</w:t>
      </w:r>
      <w:r w:rsidR="00B15110">
        <w:rPr>
          <w:rFonts w:ascii="Times New Roman" w:eastAsia="Calibri" w:hAnsi="Times New Roman" w:cs="Times New Roman"/>
        </w:rPr>
        <w:t>epirkuma nolikuma 7.1.5.punktu P</w:t>
      </w:r>
      <w:r w:rsidRPr="00336185">
        <w:rPr>
          <w:rFonts w:ascii="Times New Roman" w:eastAsia="Calibri" w:hAnsi="Times New Roman" w:cs="Times New Roman"/>
        </w:rPr>
        <w:t>retendenta – SIA “REGO” iesniegto Piedāvājumu tālāk neizskata un nevērtē.</w:t>
      </w:r>
    </w:p>
    <w:p w:rsidR="00336185" w:rsidRDefault="00B15110" w:rsidP="007D67F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6E4216">
        <w:rPr>
          <w:rFonts w:ascii="Times New Roman" w:eastAsia="Times New Roman" w:hAnsi="Times New Roman" w:cs="Times New Roman"/>
          <w:b/>
          <w:lang w:eastAsia="lv-LV"/>
        </w:rPr>
        <w:t>.3</w:t>
      </w:r>
      <w:r w:rsidR="007D67F5" w:rsidRPr="007D67F5">
        <w:rPr>
          <w:rFonts w:ascii="Times New Roman" w:eastAsia="Times New Roman" w:hAnsi="Times New Roman" w:cs="Times New Roman"/>
          <w:b/>
          <w:lang w:eastAsia="lv-LV"/>
        </w:rPr>
        <w:t>.</w:t>
      </w:r>
      <w:r w:rsidR="00336185">
        <w:rPr>
          <w:rFonts w:ascii="Times New Roman" w:eastAsia="Times New Roman" w:hAnsi="Times New Roman" w:cs="Times New Roman"/>
          <w:b/>
          <w:lang w:eastAsia="lv-LV"/>
        </w:rPr>
        <w:t xml:space="preserve"> Tehniskais piedāvājums:</w:t>
      </w:r>
    </w:p>
    <w:p w:rsidR="00336185" w:rsidRPr="00336185" w:rsidRDefault="00336185" w:rsidP="00B15110">
      <w:pPr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336185">
        <w:rPr>
          <w:rFonts w:ascii="Times New Roman" w:eastAsia="Times New Roman" w:hAnsi="Times New Roman" w:cs="Times New Roman"/>
          <w:lang w:eastAsia="lv-LV"/>
        </w:rPr>
        <w:t>Pretendentu</w:t>
      </w:r>
      <w:r w:rsidR="00B15110">
        <w:rPr>
          <w:rFonts w:ascii="Times New Roman" w:eastAsia="Times New Roman" w:hAnsi="Times New Roman" w:cs="Times New Roman"/>
          <w:lang w:eastAsia="lv-LV"/>
        </w:rPr>
        <w:t>:</w:t>
      </w:r>
      <w:r w:rsidRPr="00336185">
        <w:rPr>
          <w:rFonts w:ascii="Times New Roman" w:eastAsia="Times New Roman" w:hAnsi="Times New Roman" w:cs="Times New Roman"/>
          <w:lang w:eastAsia="lv-LV"/>
        </w:rPr>
        <w:t xml:space="preserve"> SIA “</w:t>
      </w:r>
      <w:proofErr w:type="spellStart"/>
      <w:r w:rsidRPr="00336185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Pr="00336185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36185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Pr="00336185">
        <w:rPr>
          <w:rFonts w:ascii="Times New Roman" w:eastAsia="Times New Roman" w:hAnsi="Times New Roman" w:cs="Times New Roman"/>
          <w:lang w:eastAsia="lv-LV"/>
        </w:rPr>
        <w:t>”, Pilnsabiedrība “STEFS-MD”, SIA “INFO Serviss” iesniegtie piedāvājumi atbilst iepirkuma nolikuma 4.</w:t>
      </w:r>
      <w:r>
        <w:rPr>
          <w:rFonts w:ascii="Times New Roman" w:eastAsia="Times New Roman" w:hAnsi="Times New Roman" w:cs="Times New Roman"/>
          <w:lang w:eastAsia="lv-LV"/>
        </w:rPr>
        <w:t>2</w:t>
      </w:r>
      <w:r w:rsidRPr="00336185">
        <w:rPr>
          <w:rFonts w:ascii="Times New Roman" w:eastAsia="Times New Roman" w:hAnsi="Times New Roman" w:cs="Times New Roman"/>
          <w:lang w:eastAsia="lv-LV"/>
        </w:rPr>
        <w:t>.punktā noteiktajām prasībām.</w:t>
      </w:r>
    </w:p>
    <w:p w:rsidR="007D67F5" w:rsidRPr="007D67F5" w:rsidRDefault="00B15110" w:rsidP="007D67F5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6E4216">
        <w:rPr>
          <w:rFonts w:ascii="Times New Roman" w:eastAsia="Times New Roman" w:hAnsi="Times New Roman" w:cs="Times New Roman"/>
          <w:b/>
          <w:lang w:eastAsia="lv-LV"/>
        </w:rPr>
        <w:t>.4</w:t>
      </w:r>
      <w:r w:rsidR="00336185">
        <w:rPr>
          <w:rFonts w:ascii="Times New Roman" w:eastAsia="Times New Roman" w:hAnsi="Times New Roman" w:cs="Times New Roman"/>
          <w:b/>
          <w:lang w:eastAsia="lv-LV"/>
        </w:rPr>
        <w:t xml:space="preserve">. </w:t>
      </w:r>
      <w:r w:rsidR="007D67F5" w:rsidRPr="007D67F5">
        <w:rPr>
          <w:rFonts w:ascii="Times New Roman" w:eastAsia="Times New Roman" w:hAnsi="Times New Roman" w:cs="Times New Roman"/>
          <w:b/>
          <w:lang w:eastAsia="lv-LV"/>
        </w:rPr>
        <w:t>Finanšu piedāvājums:</w:t>
      </w:r>
    </w:p>
    <w:p w:rsidR="00336185" w:rsidRPr="00336185" w:rsidRDefault="00336185" w:rsidP="00B15110">
      <w:pPr>
        <w:ind w:right="4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336185">
        <w:rPr>
          <w:rFonts w:ascii="Times New Roman" w:eastAsia="Times New Roman" w:hAnsi="Times New Roman" w:cs="Times New Roman"/>
          <w:lang w:eastAsia="lv-LV"/>
        </w:rPr>
        <w:t>Pretendentu</w:t>
      </w:r>
      <w:r w:rsidR="00B15110">
        <w:rPr>
          <w:rFonts w:ascii="Times New Roman" w:eastAsia="Times New Roman" w:hAnsi="Times New Roman" w:cs="Times New Roman"/>
          <w:lang w:eastAsia="lv-LV"/>
        </w:rPr>
        <w:t>:</w:t>
      </w:r>
      <w:r w:rsidRPr="00336185">
        <w:rPr>
          <w:rFonts w:ascii="Times New Roman" w:eastAsia="Times New Roman" w:hAnsi="Times New Roman" w:cs="Times New Roman"/>
          <w:lang w:eastAsia="lv-LV"/>
        </w:rPr>
        <w:t xml:space="preserve"> SIA “</w:t>
      </w:r>
      <w:proofErr w:type="spellStart"/>
      <w:r w:rsidRPr="00336185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Pr="00336185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36185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Pr="00336185">
        <w:rPr>
          <w:rFonts w:ascii="Times New Roman" w:eastAsia="Times New Roman" w:hAnsi="Times New Roman" w:cs="Times New Roman"/>
          <w:lang w:eastAsia="lv-LV"/>
        </w:rPr>
        <w:t>”, Pilnsabiedrība “STEFS-MD”, SIA “INFO Serviss” iesniegtie piedāvājumi atbilst iepirkuma nolikuma 4.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336185">
        <w:rPr>
          <w:rFonts w:ascii="Times New Roman" w:eastAsia="Times New Roman" w:hAnsi="Times New Roman" w:cs="Times New Roman"/>
          <w:lang w:eastAsia="lv-LV"/>
        </w:rPr>
        <w:t>.punktā noteiktajām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7D67F5" w:rsidRPr="007D67F5" w:rsidTr="00A94B3A">
        <w:tc>
          <w:tcPr>
            <w:tcW w:w="556" w:type="dxa"/>
            <w:shd w:val="clear" w:color="auto" w:fill="auto"/>
          </w:tcPr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7D67F5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7D67F5" w:rsidRPr="007D67F5" w:rsidRDefault="007D67F5" w:rsidP="007D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7D67F5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336185" w:rsidRPr="007D67F5" w:rsidTr="00A94B3A">
        <w:trPr>
          <w:trHeight w:val="451"/>
        </w:trPr>
        <w:tc>
          <w:tcPr>
            <w:tcW w:w="556" w:type="dxa"/>
            <w:shd w:val="clear" w:color="auto" w:fill="auto"/>
          </w:tcPr>
          <w:p w:rsidR="00336185" w:rsidRPr="007D67F5" w:rsidRDefault="00336185" w:rsidP="0033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D67F5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336185" w:rsidRPr="00B12D82" w:rsidRDefault="00336185" w:rsidP="0033618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B12D82">
              <w:rPr>
                <w:rFonts w:ascii="Times New Roman" w:eastAsia="Times New Roman" w:hAnsi="Times New Roman" w:cs="Times New Roman"/>
                <w:b/>
                <w:lang w:eastAsia="lv-LV"/>
              </w:rPr>
              <w:t>SIA “</w:t>
            </w:r>
            <w:proofErr w:type="spellStart"/>
            <w:r w:rsidRPr="00B12D82">
              <w:rPr>
                <w:rFonts w:ascii="Times New Roman" w:eastAsia="Times New Roman" w:hAnsi="Times New Roman" w:cs="Times New Roman"/>
                <w:b/>
                <w:lang w:eastAsia="lv-LV"/>
              </w:rPr>
              <w:t>Wood</w:t>
            </w:r>
            <w:proofErr w:type="spellEnd"/>
            <w:r w:rsidRPr="00B12D82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</w:t>
            </w:r>
            <w:proofErr w:type="spellStart"/>
            <w:r w:rsidRPr="00B12D82">
              <w:rPr>
                <w:rFonts w:ascii="Times New Roman" w:eastAsia="Times New Roman" w:hAnsi="Times New Roman" w:cs="Times New Roman"/>
                <w:b/>
                <w:lang w:eastAsia="lv-LV"/>
              </w:rPr>
              <w:t>Constractions</w:t>
            </w:r>
            <w:proofErr w:type="spellEnd"/>
            <w:r w:rsidRPr="00B12D82">
              <w:rPr>
                <w:rFonts w:ascii="Times New Roman" w:eastAsia="Times New Roman" w:hAnsi="Times New Roman" w:cs="Times New Roman"/>
                <w:b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336185" w:rsidRPr="00B12D82" w:rsidRDefault="00336185" w:rsidP="0033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12D82">
              <w:rPr>
                <w:rFonts w:ascii="Times New Roman" w:eastAsia="Times New Roman" w:hAnsi="Times New Roman" w:cs="Times New Roman"/>
                <w:b/>
                <w:lang w:eastAsia="lv-LV"/>
              </w:rPr>
              <w:t>31 234,41</w:t>
            </w:r>
          </w:p>
        </w:tc>
      </w:tr>
      <w:tr w:rsidR="00336185" w:rsidRPr="007D67F5" w:rsidTr="00A94B3A">
        <w:trPr>
          <w:trHeight w:val="451"/>
        </w:trPr>
        <w:tc>
          <w:tcPr>
            <w:tcW w:w="556" w:type="dxa"/>
            <w:shd w:val="clear" w:color="auto" w:fill="auto"/>
          </w:tcPr>
          <w:p w:rsidR="00336185" w:rsidRPr="007D67F5" w:rsidRDefault="00336185" w:rsidP="0033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336185" w:rsidRPr="00B12D82" w:rsidRDefault="00336185" w:rsidP="0033618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B12D82">
              <w:rPr>
                <w:rFonts w:ascii="Times New Roman" w:eastAsia="Times New Roman" w:hAnsi="Times New Roman" w:cs="Times New Roman"/>
                <w:lang w:eastAsia="lv-LV"/>
              </w:rPr>
              <w:t>Pilnsabiedrība “STEFS-MD”</w:t>
            </w:r>
          </w:p>
        </w:tc>
        <w:tc>
          <w:tcPr>
            <w:tcW w:w="3420" w:type="dxa"/>
            <w:shd w:val="clear" w:color="auto" w:fill="auto"/>
          </w:tcPr>
          <w:p w:rsidR="00336185" w:rsidRPr="00B12D82" w:rsidRDefault="00336185" w:rsidP="0033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12D82">
              <w:rPr>
                <w:rFonts w:ascii="Times New Roman" w:eastAsia="Times New Roman" w:hAnsi="Times New Roman" w:cs="Times New Roman"/>
                <w:lang w:eastAsia="lv-LV"/>
              </w:rPr>
              <w:t>33 792,83</w:t>
            </w:r>
          </w:p>
        </w:tc>
      </w:tr>
      <w:tr w:rsidR="00336185" w:rsidRPr="007D67F5" w:rsidTr="00A94B3A">
        <w:trPr>
          <w:trHeight w:val="451"/>
        </w:trPr>
        <w:tc>
          <w:tcPr>
            <w:tcW w:w="556" w:type="dxa"/>
            <w:shd w:val="clear" w:color="auto" w:fill="auto"/>
          </w:tcPr>
          <w:p w:rsidR="00336185" w:rsidRPr="007D67F5" w:rsidRDefault="00336185" w:rsidP="0033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:rsidR="00336185" w:rsidRPr="00B12D82" w:rsidRDefault="00336185" w:rsidP="00336185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lv-LV"/>
              </w:rPr>
            </w:pPr>
            <w:r w:rsidRPr="00B12D82">
              <w:rPr>
                <w:rFonts w:ascii="Times New Roman" w:eastAsia="Times New Roman" w:hAnsi="Times New Roman" w:cs="Times New Roman"/>
                <w:lang w:eastAsia="lv-LV"/>
              </w:rPr>
              <w:t>SIA “INFO Serviss”</w:t>
            </w:r>
          </w:p>
        </w:tc>
        <w:tc>
          <w:tcPr>
            <w:tcW w:w="3420" w:type="dxa"/>
            <w:shd w:val="clear" w:color="auto" w:fill="auto"/>
          </w:tcPr>
          <w:p w:rsidR="00336185" w:rsidRPr="00B12D82" w:rsidRDefault="00336185" w:rsidP="0033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B12D82">
              <w:rPr>
                <w:rFonts w:ascii="Times New Roman" w:eastAsia="Times New Roman" w:hAnsi="Times New Roman" w:cs="Times New Roman"/>
                <w:lang w:eastAsia="lv-LV"/>
              </w:rPr>
              <w:t>32 675,64</w:t>
            </w:r>
          </w:p>
        </w:tc>
      </w:tr>
    </w:tbl>
    <w:p w:rsidR="00336185" w:rsidRPr="003F237D" w:rsidRDefault="00336185" w:rsidP="00B15110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336185">
        <w:rPr>
          <w:rFonts w:ascii="Times New Roman" w:eastAsia="Calibri" w:hAnsi="Times New Roman" w:cs="Times New Roman"/>
        </w:rPr>
        <w:lastRenderedPageBreak/>
        <w:t>Pamatojoties uz iepriekš minēto, Iepirkumu komisija (</w:t>
      </w:r>
      <w:proofErr w:type="spellStart"/>
      <w:r w:rsidRPr="00336185">
        <w:rPr>
          <w:rFonts w:ascii="Times New Roman" w:eastAsia="Calibri" w:hAnsi="Times New Roman" w:cs="Times New Roman"/>
        </w:rPr>
        <w:t>J,Zarandija</w:t>
      </w:r>
      <w:proofErr w:type="spellEnd"/>
      <w:r w:rsidRPr="00336185">
        <w:rPr>
          <w:rFonts w:ascii="Times New Roman" w:eastAsia="Calibri" w:hAnsi="Times New Roman" w:cs="Times New Roman"/>
        </w:rPr>
        <w:t xml:space="preserve">, </w:t>
      </w:r>
      <w:proofErr w:type="spellStart"/>
      <w:r w:rsidRPr="00336185">
        <w:rPr>
          <w:rFonts w:ascii="Times New Roman" w:eastAsia="Calibri" w:hAnsi="Times New Roman" w:cs="Times New Roman"/>
        </w:rPr>
        <w:t>I.Zālīte</w:t>
      </w:r>
      <w:proofErr w:type="spellEnd"/>
      <w:r w:rsidRPr="00336185">
        <w:rPr>
          <w:rFonts w:ascii="Times New Roman" w:eastAsia="Calibri" w:hAnsi="Times New Roman" w:cs="Times New Roman"/>
        </w:rPr>
        <w:t xml:space="preserve"> </w:t>
      </w:r>
      <w:proofErr w:type="spellStart"/>
      <w:r w:rsidRPr="00336185">
        <w:rPr>
          <w:rFonts w:ascii="Times New Roman" w:eastAsia="Calibri" w:hAnsi="Times New Roman" w:cs="Times New Roman"/>
        </w:rPr>
        <w:t>A.Strautmane</w:t>
      </w:r>
      <w:proofErr w:type="spellEnd"/>
      <w:r w:rsidRPr="00336185">
        <w:rPr>
          <w:rFonts w:ascii="Times New Roman" w:eastAsia="Calibri" w:hAnsi="Times New Roman" w:cs="Times New Roman"/>
        </w:rPr>
        <w:t xml:space="preserve">, </w:t>
      </w:r>
      <w:proofErr w:type="spellStart"/>
      <w:r w:rsidRPr="00336185">
        <w:rPr>
          <w:rFonts w:ascii="Times New Roman" w:eastAsia="Calibri" w:hAnsi="Times New Roman" w:cs="Times New Roman"/>
        </w:rPr>
        <w:t>D.Matuseviča</w:t>
      </w:r>
      <w:proofErr w:type="spellEnd"/>
      <w:r w:rsidRPr="00336185">
        <w:rPr>
          <w:rFonts w:ascii="Times New Roman" w:eastAsia="Calibri" w:hAnsi="Times New Roman" w:cs="Times New Roman"/>
        </w:rPr>
        <w:t>) balsojot, ar 4 balsīm „par”, „pret” – nav, „atturas” – nav, nolemj, ka  fasādes remonts Siguldas Mākslu skolā “Baltais Flīģelis” Šveices ielā 19, Siguldā” veiks</w:t>
      </w:r>
      <w:r w:rsidR="00B15110">
        <w:rPr>
          <w:rFonts w:ascii="Times New Roman" w:eastAsia="Calibri" w:hAnsi="Times New Roman" w:cs="Times New Roman"/>
        </w:rPr>
        <w:t xml:space="preserve"> </w:t>
      </w:r>
      <w:r w:rsidRPr="00336185">
        <w:rPr>
          <w:rFonts w:ascii="Times New Roman" w:eastAsia="Calibri" w:hAnsi="Times New Roman" w:cs="Times New Roman"/>
        </w:rPr>
        <w:t>–</w:t>
      </w:r>
      <w:r w:rsidRPr="00336185">
        <w:rPr>
          <w:rFonts w:ascii="Times New Roman" w:eastAsia="Calibri" w:hAnsi="Times New Roman" w:cs="Times New Roman"/>
          <w:i/>
        </w:rPr>
        <w:t xml:space="preserve"> </w:t>
      </w:r>
      <w:r w:rsidRPr="00336185">
        <w:rPr>
          <w:rFonts w:ascii="Times New Roman" w:eastAsia="Times New Roman" w:hAnsi="Times New Roman" w:cs="Times New Roman"/>
          <w:b/>
          <w:lang w:eastAsia="lv-LV"/>
        </w:rPr>
        <w:t>SIA “</w:t>
      </w:r>
      <w:proofErr w:type="spellStart"/>
      <w:r w:rsidRPr="00336185">
        <w:rPr>
          <w:rFonts w:ascii="Times New Roman" w:eastAsia="Times New Roman" w:hAnsi="Times New Roman" w:cs="Times New Roman"/>
          <w:b/>
          <w:lang w:eastAsia="lv-LV"/>
        </w:rPr>
        <w:t>Wood</w:t>
      </w:r>
      <w:proofErr w:type="spellEnd"/>
      <w:r w:rsidRPr="00336185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proofErr w:type="spellStart"/>
      <w:r w:rsidRPr="00336185">
        <w:rPr>
          <w:rFonts w:ascii="Times New Roman" w:eastAsia="Times New Roman" w:hAnsi="Times New Roman" w:cs="Times New Roman"/>
          <w:b/>
          <w:lang w:eastAsia="lv-LV"/>
        </w:rPr>
        <w:t>Constractions</w:t>
      </w:r>
      <w:proofErr w:type="spellEnd"/>
      <w:r w:rsidRPr="003F237D">
        <w:rPr>
          <w:rFonts w:ascii="Times New Roman" w:eastAsia="Times New Roman" w:hAnsi="Times New Roman" w:cs="Times New Roman"/>
          <w:b/>
          <w:lang w:eastAsia="lv-LV"/>
        </w:rPr>
        <w:t>”</w:t>
      </w:r>
      <w:r w:rsidRPr="003F237D">
        <w:rPr>
          <w:rFonts w:ascii="Times New Roman" w:eastAsia="Calibri" w:hAnsi="Times New Roman" w:cs="Times New Roman"/>
          <w:b/>
        </w:rPr>
        <w:t>,</w:t>
      </w:r>
      <w:r w:rsidRPr="003F237D">
        <w:rPr>
          <w:rFonts w:ascii="Times New Roman" w:eastAsia="Calibri" w:hAnsi="Times New Roman" w:cs="Times New Roman"/>
        </w:rPr>
        <w:t xml:space="preserve"> kuras iesniegtais piedāvājums atbilst iepirkuma Nolikuma prasībām. </w:t>
      </w:r>
    </w:p>
    <w:p w:rsidR="007D67F5" w:rsidRPr="007D67F5" w:rsidRDefault="00B15110" w:rsidP="006E421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lang w:eastAsia="lv-LV"/>
        </w:rPr>
      </w:pPr>
      <w:r w:rsidRPr="003F237D">
        <w:rPr>
          <w:rFonts w:ascii="Times New Roman" w:eastAsia="Times New Roman" w:hAnsi="Times New Roman" w:cs="Times New Roman"/>
          <w:b/>
          <w:lang w:eastAsia="lv-LV"/>
        </w:rPr>
        <w:t>8</w:t>
      </w:r>
      <w:r w:rsidR="006E4216" w:rsidRPr="003F237D">
        <w:rPr>
          <w:rFonts w:ascii="Times New Roman" w:eastAsia="Times New Roman" w:hAnsi="Times New Roman" w:cs="Times New Roman"/>
          <w:b/>
          <w:lang w:eastAsia="lv-LV"/>
        </w:rPr>
        <w:t>.5</w:t>
      </w:r>
      <w:r w:rsidR="007D67F5" w:rsidRPr="003F237D">
        <w:rPr>
          <w:rFonts w:ascii="Times New Roman" w:eastAsia="Times New Roman" w:hAnsi="Times New Roman" w:cs="Times New Roman"/>
          <w:b/>
          <w:lang w:eastAsia="lv-LV"/>
        </w:rPr>
        <w:t>.</w:t>
      </w:r>
      <w:r w:rsidR="007D67F5" w:rsidRPr="003F237D">
        <w:rPr>
          <w:rFonts w:ascii="Times New Roman" w:eastAsia="Times New Roman" w:hAnsi="Times New Roman" w:cs="Times New Roman"/>
          <w:b/>
          <w:lang w:eastAsia="lv-LV"/>
        </w:rPr>
        <w:tab/>
        <w:t>PIL 8². panta piektās daļas 2.punktā minēto apstākļu pārbaude pretendentam, kuram tiek piešķirtas līguma slēgšanas tiesības:</w:t>
      </w:r>
    </w:p>
    <w:p w:rsidR="00B276CA" w:rsidRPr="00B276CA" w:rsidRDefault="00B276CA" w:rsidP="00B276CA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B276CA">
        <w:rPr>
          <w:rFonts w:ascii="Times New Roman" w:eastAsia="Times New Roman" w:hAnsi="Times New Roman" w:cs="Times New Roman"/>
          <w:lang w:eastAsia="lv-LV"/>
        </w:rPr>
        <w:t>Pasūtītājs nekonstatēja PIL 8². panta piektās daļas 2.punktā minētos apstākļus, jo saskaņā ar PIL 8². panta septīto daļu Iepirkuma komisija pārbaudīja pretendentu</w:t>
      </w:r>
      <w:r w:rsidR="00C246EC">
        <w:rPr>
          <w:rFonts w:ascii="Times New Roman" w:eastAsia="Times New Roman" w:hAnsi="Times New Roman" w:cs="Times New Roman"/>
          <w:lang w:eastAsia="lv-LV"/>
        </w:rPr>
        <w:t xml:space="preserve"> – SIA “</w:t>
      </w:r>
      <w:proofErr w:type="spellStart"/>
      <w:r w:rsidR="00C246EC">
        <w:rPr>
          <w:rFonts w:ascii="Times New Roman" w:eastAsia="Times New Roman" w:hAnsi="Times New Roman" w:cs="Times New Roman"/>
          <w:lang w:eastAsia="lv-LV"/>
        </w:rPr>
        <w:t>Wood</w:t>
      </w:r>
      <w:proofErr w:type="spellEnd"/>
      <w:r w:rsidR="00C246EC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="00C246EC">
        <w:rPr>
          <w:rFonts w:ascii="Times New Roman" w:eastAsia="Times New Roman" w:hAnsi="Times New Roman" w:cs="Times New Roman"/>
          <w:lang w:eastAsia="lv-LV"/>
        </w:rPr>
        <w:t>Constractions</w:t>
      </w:r>
      <w:proofErr w:type="spellEnd"/>
      <w:r w:rsidR="00C246EC">
        <w:rPr>
          <w:rFonts w:ascii="Times New Roman" w:eastAsia="Times New Roman" w:hAnsi="Times New Roman" w:cs="Times New Roman"/>
          <w:lang w:eastAsia="lv-LV"/>
        </w:rPr>
        <w:t>”</w:t>
      </w:r>
      <w:r w:rsidRPr="00B276CA">
        <w:rPr>
          <w:rFonts w:ascii="Times New Roman" w:eastAsia="Times New Roman" w:hAnsi="Times New Roman" w:cs="Times New Roman"/>
          <w:lang w:eastAsia="lv-LV"/>
        </w:rPr>
        <w:t>, kuram būtu piešķiramas līguma slēgšanas tiesības, datus, izmantojot Ministru kabineta noteikto informācijas sistēmu, Ministru kabineta noteiktajā kārtīgā iegūstot informāciju:</w:t>
      </w:r>
    </w:p>
    <w:p w:rsidR="00B276CA" w:rsidRPr="00B276CA" w:rsidRDefault="00B276CA" w:rsidP="00B276CA">
      <w:pPr>
        <w:spacing w:after="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 w:rsidRPr="00B276CA">
        <w:rPr>
          <w:rFonts w:ascii="Times New Roman" w:eastAsia="Times New Roman" w:hAnsi="Times New Roman" w:cs="Times New Roman"/>
          <w:lang w:eastAsia="lv-LV"/>
        </w:rPr>
        <w:t>1)</w:t>
      </w:r>
      <w:r w:rsidRPr="00B276CA">
        <w:rPr>
          <w:rFonts w:ascii="Times New Roman" w:eastAsia="Times New Roman" w:hAnsi="Times New Roman" w:cs="Times New Roman"/>
          <w:lang w:eastAsia="lv-LV"/>
        </w:rPr>
        <w:tab/>
        <w:t>par PIL 8². panta piektās daļas 2. punktā minēto faktu – no Valsts ieņēmumu dienesta.</w:t>
      </w:r>
    </w:p>
    <w:p w:rsidR="007D67F5" w:rsidRPr="007D67F5" w:rsidRDefault="00C246EC" w:rsidP="00B276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ab/>
        <w:t>E-izziņa</w:t>
      </w:r>
      <w:r w:rsidR="00B276CA" w:rsidRPr="00B276CA">
        <w:rPr>
          <w:rFonts w:ascii="Times New Roman" w:eastAsia="Times New Roman" w:hAnsi="Times New Roman" w:cs="Times New Roman"/>
          <w:lang w:eastAsia="lv-LV"/>
        </w:rPr>
        <w:t xml:space="preserve"> par nodokļu nomaksas statusu NO Nr. 30913821-4776516 uz 03.06.2016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:rsidR="007D67F5" w:rsidRPr="007D67F5" w:rsidRDefault="007D67F5" w:rsidP="007D67F5">
      <w:pPr>
        <w:numPr>
          <w:ilvl w:val="0"/>
          <w:numId w:val="2"/>
        </w:numPr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7D67F5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7D67F5" w:rsidRPr="007D67F5" w:rsidRDefault="00B276CA" w:rsidP="003F237D">
      <w:pPr>
        <w:ind w:firstLine="480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  <w:r w:rsidRPr="00B276CA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B276CA">
        <w:rPr>
          <w:rFonts w:ascii="Times New Roman" w:eastAsia="Calibri" w:hAnsi="Times New Roman" w:cs="Times New Roman"/>
        </w:rPr>
        <w:t>J,Zarandija</w:t>
      </w:r>
      <w:proofErr w:type="spellEnd"/>
      <w:r w:rsidRPr="00B276CA">
        <w:rPr>
          <w:rFonts w:ascii="Times New Roman" w:eastAsia="Calibri" w:hAnsi="Times New Roman" w:cs="Times New Roman"/>
        </w:rPr>
        <w:t xml:space="preserve">, </w:t>
      </w:r>
      <w:proofErr w:type="spellStart"/>
      <w:r w:rsidRPr="00B276CA">
        <w:rPr>
          <w:rFonts w:ascii="Times New Roman" w:eastAsia="Calibri" w:hAnsi="Times New Roman" w:cs="Times New Roman"/>
        </w:rPr>
        <w:t>I.Zālīte</w:t>
      </w:r>
      <w:proofErr w:type="spellEnd"/>
      <w:r w:rsidRPr="00B276CA">
        <w:rPr>
          <w:rFonts w:ascii="Times New Roman" w:eastAsia="Calibri" w:hAnsi="Times New Roman" w:cs="Times New Roman"/>
        </w:rPr>
        <w:t xml:space="preserve"> </w:t>
      </w:r>
      <w:proofErr w:type="spellStart"/>
      <w:r w:rsidRPr="00B276CA">
        <w:rPr>
          <w:rFonts w:ascii="Times New Roman" w:eastAsia="Calibri" w:hAnsi="Times New Roman" w:cs="Times New Roman"/>
        </w:rPr>
        <w:t>A.Strautmane</w:t>
      </w:r>
      <w:proofErr w:type="spellEnd"/>
      <w:r w:rsidRPr="00B276CA">
        <w:rPr>
          <w:rFonts w:ascii="Times New Roman" w:eastAsia="Calibri" w:hAnsi="Times New Roman" w:cs="Times New Roman"/>
        </w:rPr>
        <w:t xml:space="preserve">, </w:t>
      </w:r>
      <w:proofErr w:type="spellStart"/>
      <w:r w:rsidRPr="00B276CA">
        <w:rPr>
          <w:rFonts w:ascii="Times New Roman" w:eastAsia="Calibri" w:hAnsi="Times New Roman" w:cs="Times New Roman"/>
        </w:rPr>
        <w:t>D.Matuseviča</w:t>
      </w:r>
      <w:proofErr w:type="spellEnd"/>
      <w:r w:rsidRPr="00B276CA">
        <w:rPr>
          <w:rFonts w:ascii="Times New Roman" w:eastAsia="Calibri" w:hAnsi="Times New Roman" w:cs="Times New Roman"/>
        </w:rPr>
        <w:t>) ar 4 balsīm „par”, „pret” – nav</w:t>
      </w:r>
      <w:r w:rsidR="009160D6">
        <w:rPr>
          <w:rFonts w:ascii="Times New Roman" w:eastAsia="Calibri" w:hAnsi="Times New Roman" w:cs="Times New Roman"/>
        </w:rPr>
        <w:t xml:space="preserve">, „atturas” – nav, nolemj, ka  </w:t>
      </w:r>
      <w:r w:rsidRPr="00B276CA">
        <w:rPr>
          <w:rFonts w:ascii="Times New Roman" w:eastAsia="Calibri" w:hAnsi="Times New Roman" w:cs="Times New Roman"/>
        </w:rPr>
        <w:t>līgums par fasādes remontu Siguldas Mākslu skolā “Baltais Flīģelis” Šveices ielā 19, Siguldā” tiks slēgts ar  SIA “</w:t>
      </w:r>
      <w:proofErr w:type="spellStart"/>
      <w:r w:rsidRPr="00B276CA">
        <w:rPr>
          <w:rFonts w:ascii="Times New Roman" w:eastAsia="Calibri" w:hAnsi="Times New Roman" w:cs="Times New Roman"/>
        </w:rPr>
        <w:t>Wood</w:t>
      </w:r>
      <w:proofErr w:type="spellEnd"/>
      <w:r w:rsidRPr="00B276CA">
        <w:rPr>
          <w:rFonts w:ascii="Times New Roman" w:eastAsia="Calibri" w:hAnsi="Times New Roman" w:cs="Times New Roman"/>
        </w:rPr>
        <w:t xml:space="preserve"> </w:t>
      </w:r>
      <w:proofErr w:type="spellStart"/>
      <w:r w:rsidRPr="00B276CA">
        <w:rPr>
          <w:rFonts w:ascii="Times New Roman" w:eastAsia="Calibri" w:hAnsi="Times New Roman" w:cs="Times New Roman"/>
        </w:rPr>
        <w:t>Constractions</w:t>
      </w:r>
      <w:proofErr w:type="spellEnd"/>
      <w:r w:rsidRPr="00B276CA">
        <w:rPr>
          <w:rFonts w:ascii="Times New Roman" w:eastAsia="Calibri" w:hAnsi="Times New Roman" w:cs="Times New Roman"/>
        </w:rPr>
        <w:t xml:space="preserve">”, kuras iesniegtais piedāvājums ir ar viszemāko cenu no vērtējamajiem piedāvājumiem un atbilst iepirkuma Nolikuma prasībām. </w:t>
      </w:r>
    </w:p>
    <w:p w:rsidR="007D67F5" w:rsidRPr="007D67F5" w:rsidRDefault="007D67F5" w:rsidP="007D67F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7D67F5" w:rsidRPr="007D67F5" w:rsidRDefault="007D67F5" w:rsidP="007D67F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D67F5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="00B97C88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r w:rsidRPr="007D67F5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="00B97C88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7D67F5" w:rsidRPr="007D67F5" w:rsidRDefault="007D67F5" w:rsidP="007D67F5">
      <w:pPr>
        <w:rPr>
          <w:rFonts w:ascii="Calibri" w:eastAsia="Calibri" w:hAnsi="Calibri" w:cs="Times New Roman"/>
        </w:rPr>
      </w:pPr>
    </w:p>
    <w:p w:rsidR="007D67F5" w:rsidRPr="007D67F5" w:rsidRDefault="007D67F5" w:rsidP="007D67F5">
      <w:pPr>
        <w:rPr>
          <w:rFonts w:ascii="Calibri" w:eastAsia="Calibri" w:hAnsi="Calibri" w:cs="Times New Roman"/>
        </w:rPr>
      </w:pPr>
    </w:p>
    <w:p w:rsidR="007D67F5" w:rsidRPr="007D67F5" w:rsidRDefault="007D67F5" w:rsidP="007D67F5">
      <w:pPr>
        <w:rPr>
          <w:rFonts w:ascii="Calibri" w:eastAsia="Calibri" w:hAnsi="Calibri" w:cs="Times New Roman"/>
        </w:rPr>
      </w:pPr>
    </w:p>
    <w:p w:rsidR="007D67F5" w:rsidRPr="007D67F5" w:rsidRDefault="007D67F5" w:rsidP="007D67F5"/>
    <w:p w:rsidR="007D67F5" w:rsidRPr="007D67F5" w:rsidRDefault="007D67F5" w:rsidP="007D67F5"/>
    <w:p w:rsidR="00C71D75" w:rsidRDefault="00C71D75"/>
    <w:sectPr w:rsidR="00C71D75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14" w:rsidRDefault="00717314">
      <w:pPr>
        <w:spacing w:after="0" w:line="240" w:lineRule="auto"/>
      </w:pPr>
      <w:r>
        <w:separator/>
      </w:r>
    </w:p>
  </w:endnote>
  <w:endnote w:type="continuationSeparator" w:id="0">
    <w:p w:rsidR="00717314" w:rsidRDefault="0071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717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14" w:rsidRDefault="00717314">
      <w:pPr>
        <w:spacing w:after="0" w:line="240" w:lineRule="auto"/>
      </w:pPr>
      <w:r>
        <w:separator/>
      </w:r>
    </w:p>
  </w:footnote>
  <w:footnote w:type="continuationSeparator" w:id="0">
    <w:p w:rsidR="00717314" w:rsidRDefault="0071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B97C8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717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B97C88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37D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6C2" w:rsidRDefault="007173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8215D"/>
    <w:multiLevelType w:val="multilevel"/>
    <w:tmpl w:val="677EAD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BE75BB"/>
    <w:multiLevelType w:val="multilevel"/>
    <w:tmpl w:val="C5A006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F5"/>
    <w:rsid w:val="00031B8B"/>
    <w:rsid w:val="00336185"/>
    <w:rsid w:val="003F237D"/>
    <w:rsid w:val="006E4216"/>
    <w:rsid w:val="007107D7"/>
    <w:rsid w:val="00717314"/>
    <w:rsid w:val="007D67F5"/>
    <w:rsid w:val="009160D6"/>
    <w:rsid w:val="009D5E0E"/>
    <w:rsid w:val="00B15110"/>
    <w:rsid w:val="00B276CA"/>
    <w:rsid w:val="00B97C88"/>
    <w:rsid w:val="00C246EC"/>
    <w:rsid w:val="00C71D75"/>
    <w:rsid w:val="00C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9483-7B4E-4E6E-A3B8-78DE397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6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7F5"/>
  </w:style>
  <w:style w:type="character" w:styleId="PageNumber">
    <w:name w:val="page number"/>
    <w:basedOn w:val="DefaultParagraphFont"/>
    <w:rsid w:val="007D67F5"/>
  </w:style>
  <w:style w:type="paragraph" w:styleId="Footer">
    <w:name w:val="footer"/>
    <w:basedOn w:val="Normal"/>
    <w:link w:val="FooterChar"/>
    <w:uiPriority w:val="99"/>
    <w:unhideWhenUsed/>
    <w:rsid w:val="007D67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4994</Words>
  <Characters>2848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8</cp:revision>
  <dcterms:created xsi:type="dcterms:W3CDTF">2016-06-03T09:06:00Z</dcterms:created>
  <dcterms:modified xsi:type="dcterms:W3CDTF">2016-06-08T11:18:00Z</dcterms:modified>
</cp:coreProperties>
</file>