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343EE3" w:rsidRDefault="00E64874" w:rsidP="00E64874">
      <w:pPr>
        <w:spacing w:after="0" w:line="240" w:lineRule="auto"/>
        <w:jc w:val="center"/>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 xml:space="preserve">Siguldas novada </w:t>
      </w:r>
      <w:r w:rsidR="00131683" w:rsidRPr="00343EE3">
        <w:rPr>
          <w:rFonts w:ascii="Times New Roman" w:eastAsia="Times New Roman" w:hAnsi="Times New Roman" w:cs="Times New Roman"/>
          <w:lang w:eastAsia="lv-LV"/>
        </w:rPr>
        <w:t>pašvaldības</w:t>
      </w:r>
      <w:r w:rsidRPr="00343EE3">
        <w:rPr>
          <w:rFonts w:ascii="Times New Roman" w:eastAsia="Times New Roman" w:hAnsi="Times New Roman" w:cs="Times New Roman"/>
          <w:lang w:eastAsia="lv-LV"/>
        </w:rPr>
        <w:t xml:space="preserve"> (</w:t>
      </w:r>
      <w:proofErr w:type="spellStart"/>
      <w:r w:rsidRPr="00343EE3">
        <w:rPr>
          <w:rFonts w:ascii="Times New Roman" w:eastAsia="Times New Roman" w:hAnsi="Times New Roman" w:cs="Times New Roman"/>
          <w:lang w:eastAsia="lv-LV"/>
        </w:rPr>
        <w:t>reģ</w:t>
      </w:r>
      <w:proofErr w:type="spellEnd"/>
      <w:r w:rsidRPr="00343EE3">
        <w:rPr>
          <w:rFonts w:ascii="Times New Roman" w:eastAsia="Times New Roman" w:hAnsi="Times New Roman" w:cs="Times New Roman"/>
          <w:lang w:eastAsia="lv-LV"/>
        </w:rPr>
        <w:t>.</w:t>
      </w:r>
      <w:r w:rsidR="00BA5BE9" w:rsidRPr="00343EE3">
        <w:rPr>
          <w:rFonts w:ascii="Times New Roman" w:eastAsia="Times New Roman" w:hAnsi="Times New Roman" w:cs="Times New Roman"/>
          <w:lang w:eastAsia="lv-LV"/>
        </w:rPr>
        <w:t xml:space="preserve"> </w:t>
      </w:r>
      <w:r w:rsidRPr="00343EE3">
        <w:rPr>
          <w:rFonts w:ascii="Times New Roman" w:eastAsia="Times New Roman" w:hAnsi="Times New Roman" w:cs="Times New Roman"/>
          <w:lang w:eastAsia="lv-LV"/>
        </w:rPr>
        <w:t>Nr. 90000048152)</w:t>
      </w:r>
    </w:p>
    <w:p w:rsidR="00E64874" w:rsidRPr="00343EE3" w:rsidRDefault="00AA412D" w:rsidP="00E64874">
      <w:pPr>
        <w:spacing w:after="0" w:line="240" w:lineRule="auto"/>
        <w:jc w:val="center"/>
        <w:rPr>
          <w:rFonts w:ascii="Times New Roman" w:eastAsia="Times New Roman" w:hAnsi="Times New Roman" w:cs="Times New Roman"/>
          <w:i/>
          <w:color w:val="FF0000"/>
          <w:lang w:eastAsia="lv-LV"/>
        </w:rPr>
      </w:pPr>
      <w:r w:rsidRPr="00343EE3">
        <w:rPr>
          <w:rFonts w:ascii="Times New Roman" w:eastAsia="Times New Roman" w:hAnsi="Times New Roman" w:cs="Times New Roman"/>
          <w:lang w:eastAsia="lv-LV"/>
        </w:rPr>
        <w:t>Iepirkuma (pamatojoties uz PIL 9</w:t>
      </w:r>
      <w:r w:rsidR="00FE3FCA" w:rsidRPr="00343EE3">
        <w:rPr>
          <w:rFonts w:ascii="Times New Roman" w:eastAsia="Times New Roman" w:hAnsi="Times New Roman" w:cs="Times New Roman"/>
          <w:lang w:eastAsia="lv-LV"/>
        </w:rPr>
        <w:t>.pantu</w:t>
      </w:r>
      <w:r w:rsidR="00E64874" w:rsidRPr="00343EE3">
        <w:rPr>
          <w:rFonts w:ascii="Times New Roman" w:eastAsia="Times New Roman" w:hAnsi="Times New Roman" w:cs="Times New Roman"/>
          <w:lang w:eastAsia="lv-LV"/>
        </w:rPr>
        <w:t>)</w:t>
      </w:r>
    </w:p>
    <w:p w:rsidR="00E64874" w:rsidRPr="00343EE3" w:rsidRDefault="00E64874" w:rsidP="00E64874">
      <w:pPr>
        <w:spacing w:after="0" w:line="240" w:lineRule="auto"/>
        <w:rPr>
          <w:rFonts w:ascii="Times New Roman" w:eastAsia="Times New Roman" w:hAnsi="Times New Roman" w:cs="Times New Roman"/>
          <w:sz w:val="24"/>
          <w:szCs w:val="24"/>
          <w:lang w:eastAsia="lv-LV"/>
        </w:rPr>
      </w:pPr>
    </w:p>
    <w:p w:rsidR="00B9314A" w:rsidRPr="00343EE3" w:rsidRDefault="00B9314A" w:rsidP="00B9314A">
      <w:pPr>
        <w:spacing w:after="0" w:line="240" w:lineRule="auto"/>
        <w:jc w:val="center"/>
        <w:rPr>
          <w:rFonts w:ascii="Times New Roman" w:eastAsia="Times New Roman" w:hAnsi="Times New Roman" w:cs="Times New Roman"/>
          <w:b/>
          <w:bCs/>
          <w:sz w:val="32"/>
          <w:szCs w:val="32"/>
          <w:lang w:eastAsia="lv-LV"/>
        </w:rPr>
      </w:pPr>
      <w:r w:rsidRPr="00343EE3">
        <w:rPr>
          <w:rFonts w:ascii="Times New Roman" w:eastAsia="Times New Roman" w:hAnsi="Times New Roman" w:cs="Times New Roman"/>
          <w:b/>
          <w:bCs/>
          <w:sz w:val="28"/>
          <w:szCs w:val="28"/>
          <w:lang w:eastAsia="lv-LV"/>
        </w:rPr>
        <w:t>„</w:t>
      </w:r>
      <w:r w:rsidRPr="00343EE3">
        <w:rPr>
          <w:rFonts w:ascii="Times New Roman" w:eastAsia="Times New Roman" w:hAnsi="Times New Roman" w:cs="Times New Roman"/>
          <w:b/>
          <w:sz w:val="32"/>
          <w:szCs w:val="32"/>
          <w:lang w:eastAsia="lv-LV"/>
        </w:rPr>
        <w:t>Allažu sabiedriskās ēkas iekštelpu vienkāršotā atjaunošana</w:t>
      </w:r>
      <w:r w:rsidRPr="00343EE3">
        <w:rPr>
          <w:rFonts w:ascii="Times New Roman" w:eastAsia="Times New Roman" w:hAnsi="Times New Roman" w:cs="Times New Roman"/>
          <w:b/>
          <w:bCs/>
          <w:sz w:val="32"/>
          <w:szCs w:val="32"/>
          <w:lang w:eastAsia="lv-LV"/>
        </w:rPr>
        <w:t>”</w:t>
      </w:r>
    </w:p>
    <w:p w:rsidR="00B9314A" w:rsidRPr="00794076" w:rsidRDefault="00B9314A" w:rsidP="00B9314A">
      <w:pPr>
        <w:spacing w:after="0" w:line="240" w:lineRule="auto"/>
        <w:jc w:val="center"/>
        <w:rPr>
          <w:rFonts w:ascii="Times New Roman" w:eastAsia="Times New Roman" w:hAnsi="Times New Roman" w:cs="Times New Roman"/>
          <w:sz w:val="24"/>
          <w:szCs w:val="24"/>
          <w:lang w:eastAsia="lv-LV"/>
        </w:rPr>
      </w:pPr>
      <w:r w:rsidRPr="00343EE3">
        <w:rPr>
          <w:rFonts w:ascii="Times New Roman" w:eastAsia="Times New Roman" w:hAnsi="Times New Roman" w:cs="Times New Roman"/>
          <w:sz w:val="24"/>
          <w:szCs w:val="24"/>
          <w:lang w:eastAsia="lv-LV"/>
        </w:rPr>
        <w:t>(</w:t>
      </w:r>
      <w:r w:rsidRPr="00794076">
        <w:rPr>
          <w:rFonts w:ascii="Times New Roman" w:eastAsia="Times New Roman" w:hAnsi="Times New Roman" w:cs="Times New Roman"/>
          <w:sz w:val="24"/>
          <w:szCs w:val="24"/>
          <w:lang w:eastAsia="lv-LV"/>
        </w:rPr>
        <w:t>identifikācijas Nr. SNP 2018/25)</w:t>
      </w:r>
    </w:p>
    <w:p w:rsidR="00E64874" w:rsidRPr="00794076" w:rsidRDefault="00E64874" w:rsidP="00E64874">
      <w:pPr>
        <w:spacing w:after="0" w:line="240" w:lineRule="auto"/>
        <w:jc w:val="center"/>
        <w:rPr>
          <w:rFonts w:ascii="Times New Roman" w:eastAsia="Times New Roman" w:hAnsi="Times New Roman" w:cs="Times New Roman"/>
          <w:sz w:val="24"/>
          <w:szCs w:val="24"/>
          <w:lang w:eastAsia="lv-LV"/>
        </w:rPr>
      </w:pPr>
      <w:r w:rsidRPr="00794076">
        <w:rPr>
          <w:rFonts w:ascii="Times New Roman" w:eastAsia="Times New Roman" w:hAnsi="Times New Roman" w:cs="Times New Roman"/>
          <w:sz w:val="24"/>
          <w:szCs w:val="24"/>
          <w:lang w:eastAsia="lv-LV"/>
        </w:rPr>
        <w:t>ziņojums- noslēguma protokols</w:t>
      </w:r>
    </w:p>
    <w:p w:rsidR="000C2CF0" w:rsidRPr="00343EE3" w:rsidRDefault="000C2CF0" w:rsidP="00E64874">
      <w:pPr>
        <w:spacing w:after="0" w:line="240" w:lineRule="auto"/>
        <w:jc w:val="center"/>
        <w:rPr>
          <w:rFonts w:ascii="Times New Roman" w:eastAsia="Times New Roman" w:hAnsi="Times New Roman" w:cs="Times New Roman"/>
          <w:lang w:eastAsia="lv-LV"/>
        </w:rPr>
      </w:pPr>
    </w:p>
    <w:p w:rsidR="00E64874" w:rsidRPr="00343EE3" w:rsidRDefault="00E64874" w:rsidP="00E64874">
      <w:pPr>
        <w:spacing w:after="0" w:line="240" w:lineRule="auto"/>
        <w:jc w:val="center"/>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Siguldā</w:t>
      </w:r>
    </w:p>
    <w:p w:rsidR="00E64874" w:rsidRPr="00343EE3" w:rsidRDefault="00E64874" w:rsidP="00E64874">
      <w:pPr>
        <w:spacing w:after="0" w:line="240" w:lineRule="auto"/>
        <w:rPr>
          <w:rFonts w:ascii="Times New Roman" w:eastAsia="Times New Roman" w:hAnsi="Times New Roman" w:cs="Times New Roman"/>
          <w:sz w:val="24"/>
          <w:szCs w:val="24"/>
          <w:lang w:eastAsia="lv-LV"/>
        </w:rPr>
      </w:pPr>
    </w:p>
    <w:p w:rsidR="00E64874" w:rsidRPr="00343EE3" w:rsidRDefault="00F92E38" w:rsidP="00E64874">
      <w:pPr>
        <w:spacing w:after="0" w:line="240" w:lineRule="auto"/>
        <w:rPr>
          <w:rFonts w:ascii="Times New Roman" w:eastAsia="Times New Roman" w:hAnsi="Times New Roman" w:cs="Times New Roman"/>
          <w:lang w:val="en-GB" w:eastAsia="lv-LV"/>
        </w:rPr>
      </w:pPr>
      <w:r w:rsidRPr="00343EE3">
        <w:rPr>
          <w:rFonts w:ascii="Times New Roman" w:eastAsia="Times New Roman" w:hAnsi="Times New Roman" w:cs="Times New Roman"/>
          <w:lang w:val="en-GB" w:eastAsia="lv-LV"/>
        </w:rPr>
        <w:t>2018</w:t>
      </w:r>
      <w:r w:rsidR="00FE3FCA" w:rsidRPr="00343EE3">
        <w:rPr>
          <w:rFonts w:ascii="Times New Roman" w:eastAsia="Times New Roman" w:hAnsi="Times New Roman" w:cs="Times New Roman"/>
          <w:lang w:eastAsia="lv-LV"/>
        </w:rPr>
        <w:t>.</w:t>
      </w:r>
      <w:r w:rsidR="00E80251" w:rsidRPr="00343EE3">
        <w:rPr>
          <w:rFonts w:ascii="Times New Roman" w:eastAsia="Times New Roman" w:hAnsi="Times New Roman" w:cs="Times New Roman"/>
          <w:lang w:eastAsia="lv-LV"/>
        </w:rPr>
        <w:t xml:space="preserve"> </w:t>
      </w:r>
      <w:r w:rsidR="00FE3FCA" w:rsidRPr="00343EE3">
        <w:rPr>
          <w:rFonts w:ascii="Times New Roman" w:eastAsia="Times New Roman" w:hAnsi="Times New Roman" w:cs="Times New Roman"/>
          <w:lang w:eastAsia="lv-LV"/>
        </w:rPr>
        <w:t>gada</w:t>
      </w:r>
      <w:r w:rsidRPr="00343EE3">
        <w:rPr>
          <w:rFonts w:ascii="Times New Roman" w:eastAsia="Times New Roman" w:hAnsi="Times New Roman" w:cs="Times New Roman"/>
          <w:lang w:eastAsia="lv-LV"/>
        </w:rPr>
        <w:t xml:space="preserve"> </w:t>
      </w:r>
      <w:r w:rsidR="00B9314A" w:rsidRPr="00343EE3">
        <w:rPr>
          <w:rFonts w:ascii="Times New Roman" w:eastAsia="Times New Roman" w:hAnsi="Times New Roman" w:cs="Times New Roman"/>
          <w:lang w:eastAsia="lv-LV"/>
        </w:rPr>
        <w:t>5</w:t>
      </w:r>
      <w:r w:rsidR="00A80D31" w:rsidRPr="00343EE3">
        <w:rPr>
          <w:rFonts w:ascii="Times New Roman" w:eastAsia="Times New Roman" w:hAnsi="Times New Roman" w:cs="Times New Roman"/>
          <w:lang w:eastAsia="lv-LV"/>
        </w:rPr>
        <w:t>.</w:t>
      </w:r>
      <w:r w:rsidR="0034437B">
        <w:rPr>
          <w:rFonts w:ascii="Times New Roman" w:eastAsia="Times New Roman" w:hAnsi="Times New Roman" w:cs="Times New Roman"/>
          <w:lang w:eastAsia="lv-LV"/>
        </w:rPr>
        <w:t xml:space="preserve"> </w:t>
      </w:r>
      <w:proofErr w:type="gramStart"/>
      <w:r w:rsidR="00B9314A" w:rsidRPr="00343EE3">
        <w:rPr>
          <w:rFonts w:ascii="Times New Roman" w:eastAsia="Times New Roman" w:hAnsi="Times New Roman" w:cs="Times New Roman"/>
          <w:lang w:eastAsia="lv-LV"/>
        </w:rPr>
        <w:t>jūlijā</w:t>
      </w:r>
      <w:proofErr w:type="gramEnd"/>
      <w:r w:rsidR="00E64874" w:rsidRPr="00343EE3">
        <w:rPr>
          <w:rFonts w:ascii="Times New Roman" w:eastAsia="Times New Roman" w:hAnsi="Times New Roman" w:cs="Times New Roman"/>
          <w:lang w:val="en-GB" w:eastAsia="lv-LV"/>
        </w:rPr>
        <w:tab/>
      </w:r>
    </w:p>
    <w:p w:rsidR="00E64874" w:rsidRPr="00343EE3" w:rsidRDefault="00E64874" w:rsidP="00E64874">
      <w:pPr>
        <w:spacing w:after="0" w:line="240" w:lineRule="auto"/>
        <w:jc w:val="both"/>
        <w:rPr>
          <w:rFonts w:ascii="Times New Roman" w:eastAsia="Times New Roman" w:hAnsi="Times New Roman" w:cs="Times New Roman"/>
          <w:lang w:eastAsia="lv-LV"/>
        </w:rPr>
      </w:pPr>
    </w:p>
    <w:p w:rsidR="00E64874" w:rsidRPr="00343EE3" w:rsidRDefault="00E64874" w:rsidP="00E64874">
      <w:pPr>
        <w:numPr>
          <w:ilvl w:val="0"/>
          <w:numId w:val="1"/>
        </w:numPr>
        <w:spacing w:after="0" w:line="240" w:lineRule="auto"/>
        <w:jc w:val="both"/>
        <w:rPr>
          <w:rFonts w:ascii="Times New Roman" w:eastAsia="Times New Roman" w:hAnsi="Times New Roman" w:cs="Times New Roman"/>
          <w:lang w:eastAsia="lv-LV"/>
        </w:rPr>
      </w:pPr>
      <w:r w:rsidRPr="00343EE3">
        <w:rPr>
          <w:rFonts w:ascii="Times New Roman" w:eastAsia="Times New Roman" w:hAnsi="Times New Roman" w:cs="Times New Roman"/>
          <w:b/>
          <w:lang w:eastAsia="lv-LV"/>
        </w:rPr>
        <w:t>Identifikācijas Nr. –</w:t>
      </w:r>
      <w:r w:rsidRPr="00343EE3">
        <w:rPr>
          <w:rFonts w:ascii="Times New Roman" w:eastAsia="Times New Roman" w:hAnsi="Times New Roman" w:cs="Times New Roman"/>
          <w:lang w:eastAsia="lv-LV"/>
        </w:rPr>
        <w:t xml:space="preserve"> </w:t>
      </w:r>
      <w:r w:rsidR="00F92E38" w:rsidRPr="00343EE3">
        <w:rPr>
          <w:rFonts w:ascii="Times New Roman" w:eastAsia="Times New Roman" w:hAnsi="Times New Roman" w:cs="Times New Roman"/>
          <w:lang w:val="en-GB" w:eastAsia="lv-LV"/>
        </w:rPr>
        <w:t>SNP 2018</w:t>
      </w:r>
      <w:r w:rsidR="00A80D31" w:rsidRPr="00343EE3">
        <w:rPr>
          <w:rFonts w:ascii="Times New Roman" w:eastAsia="Times New Roman" w:hAnsi="Times New Roman" w:cs="Times New Roman"/>
          <w:lang w:val="en-GB" w:eastAsia="lv-LV"/>
        </w:rPr>
        <w:t>/</w:t>
      </w:r>
      <w:r w:rsidR="00B9314A" w:rsidRPr="00343EE3">
        <w:rPr>
          <w:rFonts w:ascii="Times New Roman" w:eastAsia="Times New Roman" w:hAnsi="Times New Roman" w:cs="Times New Roman"/>
          <w:lang w:val="en-GB" w:eastAsia="lv-LV"/>
        </w:rPr>
        <w:t>25</w:t>
      </w:r>
    </w:p>
    <w:p w:rsidR="00E64874" w:rsidRPr="00343EE3" w:rsidRDefault="00E64874" w:rsidP="00E64874">
      <w:pPr>
        <w:numPr>
          <w:ilvl w:val="0"/>
          <w:numId w:val="1"/>
        </w:numPr>
        <w:spacing w:after="0" w:line="240" w:lineRule="auto"/>
        <w:jc w:val="both"/>
        <w:rPr>
          <w:rFonts w:ascii="Times New Roman" w:eastAsia="Times New Roman" w:hAnsi="Times New Roman" w:cs="Times New Roman"/>
          <w:lang w:eastAsia="lv-LV"/>
        </w:rPr>
      </w:pPr>
      <w:r w:rsidRPr="00343EE3">
        <w:rPr>
          <w:rFonts w:ascii="Times New Roman" w:eastAsia="Times New Roman" w:hAnsi="Times New Roman" w:cs="Times New Roman"/>
          <w:b/>
          <w:lang w:eastAsia="lv-LV"/>
        </w:rPr>
        <w:t xml:space="preserve">Datums, kad paziņojums ievietots internetā </w:t>
      </w:r>
      <w:r w:rsidRPr="00343EE3">
        <w:rPr>
          <w:rFonts w:ascii="Times New Roman" w:eastAsia="Times New Roman" w:hAnsi="Times New Roman" w:cs="Times New Roman"/>
          <w:lang w:eastAsia="lv-LV"/>
        </w:rPr>
        <w:t>(</w:t>
      </w:r>
      <w:hyperlink r:id="rId7" w:history="1">
        <w:r w:rsidRPr="00343EE3">
          <w:rPr>
            <w:rFonts w:ascii="Times New Roman" w:eastAsia="Times New Roman" w:hAnsi="Times New Roman" w:cs="Times New Roman"/>
            <w:color w:val="0000FF"/>
            <w:u w:val="single"/>
            <w:lang w:eastAsia="lv-LV"/>
          </w:rPr>
          <w:t>www.iub.gov.lv</w:t>
        </w:r>
      </w:hyperlink>
      <w:r w:rsidRPr="00343EE3">
        <w:rPr>
          <w:rFonts w:ascii="Times New Roman" w:eastAsia="Times New Roman" w:hAnsi="Times New Roman" w:cs="Times New Roman"/>
          <w:lang w:eastAsia="lv-LV"/>
        </w:rPr>
        <w:t>)</w:t>
      </w:r>
      <w:r w:rsidRPr="00343EE3">
        <w:rPr>
          <w:rFonts w:ascii="Times New Roman" w:eastAsia="Times New Roman" w:hAnsi="Times New Roman" w:cs="Times New Roman"/>
          <w:b/>
          <w:lang w:eastAsia="lv-LV"/>
        </w:rPr>
        <w:t xml:space="preserve"> –</w:t>
      </w:r>
      <w:r w:rsidR="001E6E19" w:rsidRPr="00343EE3">
        <w:rPr>
          <w:rFonts w:ascii="Times New Roman" w:eastAsia="Times New Roman" w:hAnsi="Times New Roman" w:cs="Times New Roman"/>
          <w:lang w:eastAsia="lv-LV"/>
        </w:rPr>
        <w:t xml:space="preserve"> </w:t>
      </w:r>
      <w:r w:rsidR="005D0BF9" w:rsidRPr="00343EE3">
        <w:rPr>
          <w:rFonts w:ascii="Times New Roman" w:eastAsia="Times New Roman" w:hAnsi="Times New Roman" w:cs="Times New Roman"/>
          <w:lang w:eastAsia="lv-LV"/>
        </w:rPr>
        <w:t>2</w:t>
      </w:r>
      <w:r w:rsidR="00B9314A" w:rsidRPr="00343EE3">
        <w:rPr>
          <w:rFonts w:ascii="Times New Roman" w:eastAsia="Times New Roman" w:hAnsi="Times New Roman" w:cs="Times New Roman"/>
          <w:lang w:eastAsia="lv-LV"/>
        </w:rPr>
        <w:t>0</w:t>
      </w:r>
      <w:r w:rsidR="003A055F" w:rsidRPr="00343EE3">
        <w:rPr>
          <w:rFonts w:ascii="Times New Roman" w:eastAsia="Times New Roman" w:hAnsi="Times New Roman" w:cs="Times New Roman"/>
          <w:lang w:eastAsia="lv-LV"/>
        </w:rPr>
        <w:t>.</w:t>
      </w:r>
      <w:r w:rsidR="0088688B" w:rsidRPr="00343EE3">
        <w:rPr>
          <w:rFonts w:ascii="Times New Roman" w:eastAsia="Times New Roman" w:hAnsi="Times New Roman" w:cs="Times New Roman"/>
          <w:lang w:eastAsia="lv-LV"/>
        </w:rPr>
        <w:t>0</w:t>
      </w:r>
      <w:r w:rsidR="00B9314A" w:rsidRPr="00343EE3">
        <w:rPr>
          <w:rFonts w:ascii="Times New Roman" w:eastAsia="Times New Roman" w:hAnsi="Times New Roman" w:cs="Times New Roman"/>
          <w:lang w:eastAsia="lv-LV"/>
        </w:rPr>
        <w:t>6</w:t>
      </w:r>
      <w:r w:rsidR="0088688B" w:rsidRPr="00343EE3">
        <w:rPr>
          <w:rFonts w:ascii="Times New Roman" w:eastAsia="Times New Roman" w:hAnsi="Times New Roman" w:cs="Times New Roman"/>
          <w:lang w:eastAsia="lv-LV"/>
        </w:rPr>
        <w:t>.2018</w:t>
      </w:r>
      <w:r w:rsidRPr="00343EE3">
        <w:rPr>
          <w:rFonts w:ascii="Times New Roman" w:eastAsia="Times New Roman" w:hAnsi="Times New Roman" w:cs="Times New Roman"/>
          <w:lang w:eastAsia="lv-LV"/>
        </w:rPr>
        <w:t>.</w:t>
      </w:r>
    </w:p>
    <w:p w:rsidR="00E64874" w:rsidRPr="00343EE3" w:rsidRDefault="00E64874" w:rsidP="00E64874">
      <w:pPr>
        <w:spacing w:after="0" w:line="240" w:lineRule="auto"/>
        <w:ind w:left="360"/>
        <w:jc w:val="both"/>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Iepirkuma Nol</w:t>
      </w:r>
      <w:r w:rsidR="00FE4A6D" w:rsidRPr="00343EE3">
        <w:rPr>
          <w:rFonts w:ascii="Times New Roman" w:eastAsia="Times New Roman" w:hAnsi="Times New Roman" w:cs="Times New Roman"/>
          <w:lang w:eastAsia="lv-LV"/>
        </w:rPr>
        <w:t xml:space="preserve">ikums ievietots Siguldas </w:t>
      </w:r>
      <w:r w:rsidR="00810277" w:rsidRPr="00343EE3">
        <w:rPr>
          <w:rFonts w:ascii="Times New Roman" w:eastAsia="Times New Roman" w:hAnsi="Times New Roman" w:cs="Times New Roman"/>
          <w:lang w:eastAsia="lv-LV"/>
        </w:rPr>
        <w:t xml:space="preserve">novada pašvaldības </w:t>
      </w:r>
      <w:r w:rsidR="00091BE7" w:rsidRPr="00343EE3">
        <w:rPr>
          <w:rFonts w:ascii="Times New Roman" w:eastAsia="Times New Roman" w:hAnsi="Times New Roman" w:cs="Times New Roman"/>
          <w:lang w:eastAsia="lv-LV"/>
        </w:rPr>
        <w:t>tīmekļvietnē</w:t>
      </w:r>
      <w:r w:rsidRPr="00343EE3">
        <w:rPr>
          <w:rFonts w:ascii="Times New Roman" w:eastAsia="Times New Roman" w:hAnsi="Times New Roman" w:cs="Times New Roman"/>
          <w:lang w:eastAsia="lv-LV"/>
        </w:rPr>
        <w:t xml:space="preserve"> </w:t>
      </w:r>
      <w:hyperlink r:id="rId8" w:history="1">
        <w:r w:rsidRPr="00343EE3">
          <w:rPr>
            <w:rFonts w:ascii="Times New Roman" w:eastAsia="Times New Roman" w:hAnsi="Times New Roman" w:cs="Times New Roman"/>
            <w:color w:val="0000FF"/>
            <w:u w:val="single"/>
            <w:lang w:eastAsia="lv-LV"/>
          </w:rPr>
          <w:t>www.sigulda.lv</w:t>
        </w:r>
      </w:hyperlink>
      <w:r w:rsidR="001E6E19" w:rsidRPr="00343EE3">
        <w:rPr>
          <w:rFonts w:ascii="Times New Roman" w:eastAsia="Times New Roman" w:hAnsi="Times New Roman" w:cs="Times New Roman"/>
          <w:lang w:eastAsia="lv-LV"/>
        </w:rPr>
        <w:t xml:space="preserve"> – </w:t>
      </w:r>
      <w:r w:rsidR="005D0BF9" w:rsidRPr="00343EE3">
        <w:rPr>
          <w:rFonts w:ascii="Times New Roman" w:eastAsia="Times New Roman" w:hAnsi="Times New Roman" w:cs="Times New Roman"/>
          <w:lang w:eastAsia="lv-LV"/>
        </w:rPr>
        <w:t>2</w:t>
      </w:r>
      <w:r w:rsidR="00B9314A" w:rsidRPr="00343EE3">
        <w:rPr>
          <w:rFonts w:ascii="Times New Roman" w:eastAsia="Times New Roman" w:hAnsi="Times New Roman" w:cs="Times New Roman"/>
          <w:lang w:eastAsia="lv-LV"/>
        </w:rPr>
        <w:t>0</w:t>
      </w:r>
      <w:r w:rsidR="005D0BF9" w:rsidRPr="00343EE3">
        <w:rPr>
          <w:rFonts w:ascii="Times New Roman" w:eastAsia="Times New Roman" w:hAnsi="Times New Roman" w:cs="Times New Roman"/>
          <w:lang w:eastAsia="lv-LV"/>
        </w:rPr>
        <w:t>.0</w:t>
      </w:r>
      <w:r w:rsidR="00B9314A" w:rsidRPr="00343EE3">
        <w:rPr>
          <w:rFonts w:ascii="Times New Roman" w:eastAsia="Times New Roman" w:hAnsi="Times New Roman" w:cs="Times New Roman"/>
          <w:lang w:eastAsia="lv-LV"/>
        </w:rPr>
        <w:t>6</w:t>
      </w:r>
      <w:r w:rsidR="005D0BF9" w:rsidRPr="00343EE3">
        <w:rPr>
          <w:rFonts w:ascii="Times New Roman" w:eastAsia="Times New Roman" w:hAnsi="Times New Roman" w:cs="Times New Roman"/>
          <w:lang w:eastAsia="lv-LV"/>
        </w:rPr>
        <w:t>.2018</w:t>
      </w:r>
      <w:r w:rsidRPr="00343EE3">
        <w:rPr>
          <w:rFonts w:ascii="Times New Roman" w:eastAsia="Times New Roman" w:hAnsi="Times New Roman" w:cs="Times New Roman"/>
          <w:lang w:eastAsia="lv-LV"/>
        </w:rPr>
        <w:t>.</w:t>
      </w:r>
    </w:p>
    <w:p w:rsidR="00E64874" w:rsidRPr="00343EE3"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343EE3">
        <w:rPr>
          <w:rFonts w:ascii="Times New Roman" w:eastAsia="Times New Roman" w:hAnsi="Times New Roman" w:cs="Times New Roman"/>
          <w:b/>
          <w:lang w:eastAsia="lv-LV"/>
        </w:rPr>
        <w:t>Pasūtītāja nosaukums</w:t>
      </w:r>
      <w:r w:rsidR="00BD3ACA" w:rsidRPr="00343EE3">
        <w:rPr>
          <w:rFonts w:ascii="Times New Roman" w:eastAsia="Times New Roman" w:hAnsi="Times New Roman" w:cs="Times New Roman"/>
          <w:b/>
          <w:lang w:eastAsia="lv-LV"/>
        </w:rPr>
        <w:t xml:space="preserve"> </w:t>
      </w:r>
      <w:r w:rsidRPr="00343EE3">
        <w:rPr>
          <w:rFonts w:ascii="Times New Roman" w:eastAsia="Times New Roman" w:hAnsi="Times New Roman" w:cs="Times New Roman"/>
          <w:b/>
          <w:lang w:eastAsia="lv-LV"/>
        </w:rPr>
        <w:t>-</w:t>
      </w:r>
      <w:r w:rsidRPr="00343EE3">
        <w:rPr>
          <w:rFonts w:ascii="Times New Roman" w:eastAsia="Times New Roman" w:hAnsi="Times New Roman" w:cs="Times New Roman"/>
          <w:lang w:eastAsia="lv-LV"/>
        </w:rPr>
        <w:t xml:space="preserve"> Siguldas novada </w:t>
      </w:r>
      <w:r w:rsidR="00131683" w:rsidRPr="00343EE3">
        <w:rPr>
          <w:rFonts w:ascii="Times New Roman" w:eastAsia="Times New Roman" w:hAnsi="Times New Roman" w:cs="Times New Roman"/>
          <w:lang w:eastAsia="lv-LV"/>
        </w:rPr>
        <w:t>pašvaldība</w:t>
      </w:r>
      <w:r w:rsidRPr="00343EE3">
        <w:rPr>
          <w:rFonts w:ascii="Times New Roman" w:eastAsia="Times New Roman" w:hAnsi="Times New Roman" w:cs="Times New Roman"/>
          <w:lang w:eastAsia="lv-LV"/>
        </w:rPr>
        <w:t>, Pils i</w:t>
      </w:r>
      <w:r w:rsidR="003A055F" w:rsidRPr="00343EE3">
        <w:rPr>
          <w:rFonts w:ascii="Times New Roman" w:eastAsia="Times New Roman" w:hAnsi="Times New Roman" w:cs="Times New Roman"/>
          <w:lang w:eastAsia="lv-LV"/>
        </w:rPr>
        <w:t>ela 16, Sigulda, Siguldas nov., LV-2150</w:t>
      </w:r>
      <w:r w:rsidR="00810277" w:rsidRPr="00343EE3">
        <w:rPr>
          <w:rFonts w:ascii="Times New Roman" w:eastAsia="Times New Roman" w:hAnsi="Times New Roman" w:cs="Times New Roman"/>
          <w:lang w:eastAsia="lv-LV"/>
        </w:rPr>
        <w:t>.</w:t>
      </w:r>
    </w:p>
    <w:p w:rsidR="00E64874" w:rsidRPr="00343EE3"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Iepirkumu komisijas sastāvs un tās izveidošanas pamatojums:</w:t>
      </w:r>
    </w:p>
    <w:p w:rsidR="006565B2" w:rsidRPr="00343EE3"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Iepirkuma komisijas priekšsēdētāja</w:t>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t>Inga Zālīte</w:t>
      </w:r>
    </w:p>
    <w:p w:rsidR="006565B2" w:rsidRPr="00343EE3"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Komisijas locekļi</w:t>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t xml:space="preserve">Anita </w:t>
      </w:r>
      <w:proofErr w:type="spellStart"/>
      <w:r w:rsidRPr="00343EE3">
        <w:rPr>
          <w:rFonts w:ascii="Times New Roman" w:eastAsia="Times New Roman" w:hAnsi="Times New Roman" w:cs="Times New Roman"/>
          <w:lang w:eastAsia="lv-LV"/>
        </w:rPr>
        <w:t>Strautmane</w:t>
      </w:r>
      <w:proofErr w:type="spellEnd"/>
    </w:p>
    <w:p w:rsidR="006565B2" w:rsidRPr="00343EE3"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t xml:space="preserve">Rudīte </w:t>
      </w:r>
      <w:proofErr w:type="spellStart"/>
      <w:r w:rsidRPr="00343EE3">
        <w:rPr>
          <w:rFonts w:ascii="Times New Roman" w:eastAsia="Times New Roman" w:hAnsi="Times New Roman" w:cs="Times New Roman"/>
          <w:lang w:eastAsia="lv-LV"/>
        </w:rPr>
        <w:t>Bete</w:t>
      </w:r>
      <w:proofErr w:type="spellEnd"/>
    </w:p>
    <w:p w:rsidR="006565B2" w:rsidRPr="00343EE3"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t xml:space="preserve">                        </w:t>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t>Andis Ozoliņš</w:t>
      </w:r>
    </w:p>
    <w:p w:rsidR="006565B2" w:rsidRPr="00343EE3"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 xml:space="preserve">Jekaterina </w:t>
      </w:r>
      <w:proofErr w:type="spellStart"/>
      <w:r w:rsidRPr="00343EE3">
        <w:rPr>
          <w:rFonts w:ascii="Times New Roman" w:eastAsia="Times New Roman" w:hAnsi="Times New Roman" w:cs="Times New Roman"/>
          <w:lang w:eastAsia="lv-LV"/>
        </w:rPr>
        <w:t>Tenkaļuka</w:t>
      </w:r>
      <w:proofErr w:type="spellEnd"/>
    </w:p>
    <w:p w:rsidR="006565B2" w:rsidRPr="00343EE3"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w:t>
      </w:r>
      <w:r w:rsidR="00BE5F44" w:rsidRPr="00343EE3">
        <w:rPr>
          <w:rFonts w:ascii="Times New Roman" w:eastAsia="Times New Roman" w:hAnsi="Times New Roman" w:cs="Times New Roman"/>
          <w:lang w:eastAsia="lv-LV"/>
        </w:rPr>
        <w:t xml:space="preserve">   </w:t>
      </w:r>
      <w:r w:rsidRPr="00343EE3">
        <w:rPr>
          <w:rFonts w:ascii="Times New Roman" w:eastAsia="Times New Roman" w:hAnsi="Times New Roman" w:cs="Times New Roman"/>
          <w:lang w:eastAsia="lv-LV"/>
        </w:rPr>
        <w:t>komisijas sastāvā.”</w:t>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t>\</w:t>
      </w:r>
    </w:p>
    <w:p w:rsidR="00091BE7" w:rsidRPr="00343EE3" w:rsidRDefault="00091BE7" w:rsidP="00091BE7">
      <w:pPr>
        <w:spacing w:after="0" w:line="240" w:lineRule="auto"/>
        <w:ind w:left="426"/>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Iepirkuma dokumentu sagatavotājs/eksperts:</w:t>
      </w:r>
    </w:p>
    <w:p w:rsidR="00BE5F44" w:rsidRPr="00343EE3" w:rsidRDefault="005E09EF" w:rsidP="00BE5F44">
      <w:pPr>
        <w:spacing w:after="0" w:line="240" w:lineRule="auto"/>
        <w:rPr>
          <w:rFonts w:ascii="Times New Roman" w:eastAsia="Times New Roman" w:hAnsi="Times New Roman" w:cs="Times New Roman"/>
        </w:rPr>
      </w:pPr>
      <w:r w:rsidRPr="00343EE3">
        <w:rPr>
          <w:rFonts w:ascii="Times New Roman" w:eastAsia="Times New Roman" w:hAnsi="Times New Roman" w:cs="Times New Roman"/>
          <w:lang w:eastAsia="lv-LV"/>
        </w:rPr>
        <w:t xml:space="preserve">      </w:t>
      </w:r>
      <w:r w:rsidR="00BE5F44" w:rsidRPr="00343EE3">
        <w:rPr>
          <w:rFonts w:ascii="Times New Roman" w:eastAsia="Times New Roman" w:hAnsi="Times New Roman" w:cs="Times New Roman"/>
          <w:lang w:eastAsia="lv-LV"/>
        </w:rPr>
        <w:t xml:space="preserve"> </w:t>
      </w:r>
      <w:r w:rsidR="00BE5F44" w:rsidRPr="00343EE3">
        <w:rPr>
          <w:rFonts w:ascii="Times New Roman" w:eastAsia="Times New Roman" w:hAnsi="Times New Roman" w:cs="Times New Roman"/>
        </w:rPr>
        <w:t xml:space="preserve">Siguldas novada pašvaldības Teritorijas attīstības </w:t>
      </w:r>
    </w:p>
    <w:p w:rsidR="00BE5F44" w:rsidRPr="00343EE3" w:rsidRDefault="00BE5F44" w:rsidP="00BE5F44">
      <w:pPr>
        <w:spacing w:after="0" w:line="240" w:lineRule="auto"/>
        <w:rPr>
          <w:rFonts w:ascii="Times New Roman" w:eastAsia="Times New Roman" w:hAnsi="Times New Roman" w:cs="Times New Roman"/>
        </w:rPr>
      </w:pPr>
      <w:r w:rsidRPr="00343EE3">
        <w:rPr>
          <w:rFonts w:ascii="Times New Roman" w:eastAsia="Times New Roman" w:hAnsi="Times New Roman" w:cs="Times New Roman"/>
        </w:rPr>
        <w:t xml:space="preserve">       pārvaldes Īpašumu un vides pārvaldības </w:t>
      </w:r>
    </w:p>
    <w:p w:rsidR="005E09EF" w:rsidRPr="00343EE3" w:rsidRDefault="00BE5F44" w:rsidP="00BE5F44">
      <w:pPr>
        <w:spacing w:after="0" w:line="240" w:lineRule="auto"/>
        <w:rPr>
          <w:rFonts w:ascii="Times New Roman" w:eastAsia="Times New Roman" w:hAnsi="Times New Roman" w:cs="Times New Roman"/>
          <w:lang w:eastAsia="lv-LV"/>
        </w:rPr>
      </w:pPr>
      <w:r w:rsidRPr="00343EE3">
        <w:rPr>
          <w:rFonts w:ascii="Times New Roman" w:eastAsia="Times New Roman" w:hAnsi="Times New Roman" w:cs="Times New Roman"/>
        </w:rPr>
        <w:t xml:space="preserve">       nodaļas galvenais būvinženieris                                                                         Andris </w:t>
      </w:r>
      <w:proofErr w:type="spellStart"/>
      <w:r w:rsidRPr="00343EE3">
        <w:rPr>
          <w:rFonts w:ascii="Times New Roman" w:eastAsia="Times New Roman" w:hAnsi="Times New Roman" w:cs="Times New Roman"/>
        </w:rPr>
        <w:t>Magaļinskis</w:t>
      </w:r>
      <w:proofErr w:type="spellEnd"/>
    </w:p>
    <w:p w:rsidR="006565B2" w:rsidRPr="00343EE3" w:rsidRDefault="00BE5F44" w:rsidP="006565B2">
      <w:pPr>
        <w:pStyle w:val="ListParagraph"/>
        <w:spacing w:after="0" w:line="240" w:lineRule="auto"/>
        <w:ind w:left="360"/>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 xml:space="preserve"> I</w:t>
      </w:r>
      <w:r w:rsidR="006565B2" w:rsidRPr="00343EE3">
        <w:rPr>
          <w:rFonts w:ascii="Times New Roman" w:eastAsia="Times New Roman" w:hAnsi="Times New Roman" w:cs="Times New Roman"/>
          <w:lang w:eastAsia="lv-LV"/>
        </w:rPr>
        <w:t xml:space="preserve">epirkuma dokumentu sagatavotāja, </w:t>
      </w:r>
    </w:p>
    <w:p w:rsidR="008E0DDA" w:rsidRPr="00343EE3" w:rsidRDefault="00BE5F44" w:rsidP="006565B2">
      <w:pPr>
        <w:pStyle w:val="ListParagraph"/>
        <w:spacing w:after="0" w:line="240" w:lineRule="auto"/>
        <w:ind w:left="360"/>
        <w:jc w:val="both"/>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 xml:space="preserve"> </w:t>
      </w:r>
      <w:r w:rsidR="00091BE7" w:rsidRPr="00343EE3">
        <w:rPr>
          <w:rFonts w:ascii="Times New Roman" w:eastAsia="Times New Roman" w:hAnsi="Times New Roman" w:cs="Times New Roman"/>
          <w:lang w:eastAsia="lv-LV"/>
        </w:rPr>
        <w:t>Speciāliste iepirkumu jautājumos</w:t>
      </w:r>
      <w:r w:rsidR="008E0DDA" w:rsidRPr="00343EE3">
        <w:rPr>
          <w:rFonts w:ascii="Times New Roman" w:eastAsia="Times New Roman" w:hAnsi="Times New Roman" w:cs="Times New Roman"/>
          <w:lang w:eastAsia="lv-LV"/>
        </w:rPr>
        <w:tab/>
      </w:r>
      <w:r w:rsidR="008E0DDA" w:rsidRPr="00343EE3">
        <w:rPr>
          <w:rFonts w:ascii="Times New Roman" w:eastAsia="Times New Roman" w:hAnsi="Times New Roman" w:cs="Times New Roman"/>
          <w:lang w:eastAsia="lv-LV"/>
        </w:rPr>
        <w:tab/>
      </w:r>
      <w:r w:rsidR="008E0DDA" w:rsidRPr="00343EE3">
        <w:rPr>
          <w:rFonts w:ascii="Times New Roman" w:eastAsia="Times New Roman" w:hAnsi="Times New Roman" w:cs="Times New Roman"/>
          <w:lang w:eastAsia="lv-LV"/>
        </w:rPr>
        <w:tab/>
      </w:r>
      <w:r w:rsidR="00091BE7" w:rsidRPr="00343EE3">
        <w:rPr>
          <w:rFonts w:ascii="Times New Roman" w:eastAsia="Times New Roman" w:hAnsi="Times New Roman" w:cs="Times New Roman"/>
          <w:lang w:eastAsia="lv-LV"/>
        </w:rPr>
        <w:tab/>
      </w:r>
      <w:r w:rsidR="00091BE7" w:rsidRPr="00343EE3">
        <w:rPr>
          <w:rFonts w:ascii="Times New Roman" w:eastAsia="Times New Roman" w:hAnsi="Times New Roman" w:cs="Times New Roman"/>
          <w:lang w:eastAsia="lv-LV"/>
        </w:rPr>
        <w:tab/>
      </w:r>
      <w:r w:rsidR="00091BE7" w:rsidRPr="00343EE3">
        <w:rPr>
          <w:rFonts w:ascii="Times New Roman" w:eastAsia="Times New Roman" w:hAnsi="Times New Roman" w:cs="Times New Roman"/>
          <w:lang w:eastAsia="lv-LV"/>
        </w:rPr>
        <w:tab/>
        <w:t xml:space="preserve"> Līga Landsberga</w:t>
      </w:r>
    </w:p>
    <w:p w:rsidR="005E09EF" w:rsidRPr="00343EE3" w:rsidRDefault="005E09EF" w:rsidP="005E09EF">
      <w:pPr>
        <w:spacing w:before="120" w:after="120" w:line="240" w:lineRule="auto"/>
        <w:ind w:left="426" w:hanging="426"/>
        <w:jc w:val="both"/>
        <w:rPr>
          <w:rFonts w:ascii="Times New Roman" w:eastAsia="Times New Roman" w:hAnsi="Times New Roman" w:cs="Times New Roman"/>
        </w:rPr>
      </w:pPr>
      <w:r w:rsidRPr="00343EE3">
        <w:rPr>
          <w:rFonts w:ascii="Times New Roman" w:eastAsia="Times New Roman" w:hAnsi="Times New Roman" w:cs="Times New Roman"/>
          <w:b/>
          <w:lang w:eastAsia="lv-LV"/>
        </w:rPr>
        <w:t xml:space="preserve">       </w:t>
      </w:r>
      <w:r w:rsidR="00E64874" w:rsidRPr="00343EE3">
        <w:rPr>
          <w:rFonts w:ascii="Times New Roman" w:eastAsia="Times New Roman" w:hAnsi="Times New Roman" w:cs="Times New Roman"/>
          <w:b/>
          <w:lang w:eastAsia="lv-LV"/>
        </w:rPr>
        <w:t>Iepirkuma priekšmets un tā īss raksturojums</w:t>
      </w:r>
      <w:r w:rsidR="00147D85" w:rsidRPr="00343EE3">
        <w:rPr>
          <w:rFonts w:ascii="Times New Roman" w:eastAsia="Times New Roman" w:hAnsi="Times New Roman" w:cs="Times New Roman"/>
          <w:lang w:eastAsia="lv-LV"/>
        </w:rPr>
        <w:t>:</w:t>
      </w:r>
      <w:r w:rsidR="005C77EC" w:rsidRPr="00343EE3">
        <w:rPr>
          <w:rFonts w:ascii="Times New Roman" w:eastAsia="Times New Roman" w:hAnsi="Times New Roman" w:cs="Times New Roman"/>
        </w:rPr>
        <w:t xml:space="preserve"> </w:t>
      </w:r>
      <w:r w:rsidR="00BE5F44" w:rsidRPr="00343EE3">
        <w:rPr>
          <w:rFonts w:ascii="Times New Roman" w:eastAsia="Times New Roman" w:hAnsi="Times New Roman" w:cs="Times New Roman"/>
        </w:rPr>
        <w:t xml:space="preserve">Iepirkuma priekšmets ir </w:t>
      </w:r>
      <w:r w:rsidR="00BE5F44" w:rsidRPr="00343EE3">
        <w:rPr>
          <w:rFonts w:ascii="Times New Roman" w:eastAsia="Times New Roman" w:hAnsi="Times New Roman" w:cs="Times New Roman"/>
          <w:iCs/>
          <w:color w:val="000000"/>
        </w:rPr>
        <w:t xml:space="preserve">Allažu sabiedriskās ēkas, </w:t>
      </w:r>
      <w:r w:rsidR="00BE5F44" w:rsidRPr="00343EE3">
        <w:rPr>
          <w:rFonts w:ascii="Times New Roman" w:eastAsia="Times New Roman" w:hAnsi="Times New Roman" w:cs="Times New Roman"/>
        </w:rPr>
        <w:t>Birzes ielā 4, Allažos, Siguldas novadā,</w:t>
      </w:r>
      <w:r w:rsidR="00BE5F44" w:rsidRPr="00343EE3">
        <w:rPr>
          <w:rFonts w:ascii="Times New Roman" w:eastAsia="Times New Roman" w:hAnsi="Times New Roman" w:cs="Times New Roman"/>
          <w:iCs/>
          <w:color w:val="000000"/>
        </w:rPr>
        <w:t xml:space="preserve"> iekštelpu vienkāršotā atjaunošana</w:t>
      </w:r>
      <w:r w:rsidR="00BE5F44" w:rsidRPr="00343EE3">
        <w:rPr>
          <w:rFonts w:ascii="Times New Roman" w:eastAsia="Times New Roman" w:hAnsi="Times New Roman" w:cs="Times New Roman"/>
        </w:rPr>
        <w:t>, kas jāveic saskaņā ar Darbu apjomu – Tāmi (Nolikuma 2.pielikums), Tehnisko specifikāciju (Nolikuma 3.pielikums) un Līguma projektu (Nolikuma 7.pielikums).</w:t>
      </w:r>
    </w:p>
    <w:p w:rsidR="00E64874" w:rsidRPr="00343EE3" w:rsidRDefault="00E64874" w:rsidP="00961A6E">
      <w:pPr>
        <w:numPr>
          <w:ilvl w:val="0"/>
          <w:numId w:val="1"/>
        </w:numPr>
        <w:spacing w:after="0" w:line="240" w:lineRule="auto"/>
        <w:jc w:val="both"/>
        <w:rPr>
          <w:rFonts w:ascii="Times New Roman" w:eastAsia="Times New Roman" w:hAnsi="Times New Roman" w:cs="Times New Roman"/>
          <w:lang w:eastAsia="lv-LV"/>
        </w:rPr>
      </w:pPr>
      <w:r w:rsidRPr="00343EE3">
        <w:rPr>
          <w:rFonts w:ascii="Times New Roman" w:eastAsia="Times New Roman" w:hAnsi="Times New Roman" w:cs="Times New Roman"/>
          <w:b/>
          <w:lang w:eastAsia="lv-LV"/>
        </w:rPr>
        <w:t xml:space="preserve">Pretendentu atlases kritēriji: </w:t>
      </w:r>
      <w:r w:rsidR="005B2A7B" w:rsidRPr="00343EE3">
        <w:rPr>
          <w:rFonts w:ascii="Times New Roman" w:eastAsia="Times New Roman" w:hAnsi="Times New Roman" w:cs="Times New Roman"/>
          <w:lang w:eastAsia="lv-LV"/>
        </w:rPr>
        <w:t>saimnieciski visizdevīgākais</w:t>
      </w:r>
      <w:r w:rsidR="005B2A7B" w:rsidRPr="00343EE3">
        <w:rPr>
          <w:rFonts w:ascii="Times New Roman" w:eastAsia="Times New Roman" w:hAnsi="Times New Roman" w:cs="Times New Roman"/>
          <w:b/>
          <w:lang w:eastAsia="lv-LV"/>
        </w:rPr>
        <w:t xml:space="preserve"> </w:t>
      </w:r>
      <w:r w:rsidR="005B2A7B" w:rsidRPr="00343EE3">
        <w:rPr>
          <w:rFonts w:ascii="Times New Roman" w:eastAsia="Calibri" w:hAnsi="Times New Roman" w:cs="Times New Roman"/>
        </w:rPr>
        <w:t>piedāvājums</w:t>
      </w:r>
      <w:r w:rsidR="003A055F" w:rsidRPr="00343EE3">
        <w:rPr>
          <w:rFonts w:ascii="Times New Roman" w:eastAsia="Calibri" w:hAnsi="Times New Roman" w:cs="Times New Roman"/>
        </w:rPr>
        <w:t>, kuru nosaka vērtējot cenu</w:t>
      </w:r>
      <w:r w:rsidRPr="00343EE3">
        <w:rPr>
          <w:rFonts w:ascii="Times New Roman" w:eastAsia="Calibri" w:hAnsi="Times New Roman" w:cs="Times New Roman"/>
        </w:rPr>
        <w:t>.</w:t>
      </w:r>
    </w:p>
    <w:p w:rsidR="00E64874" w:rsidRPr="00854D4A" w:rsidRDefault="00E64874" w:rsidP="00854D4A">
      <w:pPr>
        <w:pStyle w:val="ListParagraph"/>
        <w:numPr>
          <w:ilvl w:val="0"/>
          <w:numId w:val="1"/>
        </w:numPr>
        <w:spacing w:after="0" w:line="240" w:lineRule="auto"/>
        <w:jc w:val="both"/>
        <w:rPr>
          <w:rFonts w:ascii="Times New Roman" w:eastAsia="Times New Roman" w:hAnsi="Times New Roman" w:cs="Times New Roman"/>
          <w:lang w:eastAsia="lv-LV"/>
        </w:rPr>
      </w:pPr>
      <w:r w:rsidRPr="00854D4A">
        <w:rPr>
          <w:rFonts w:ascii="Times New Roman" w:eastAsia="Times New Roman" w:hAnsi="Times New Roman" w:cs="Times New Roman"/>
          <w:b/>
          <w:lang w:eastAsia="lv-LV"/>
        </w:rPr>
        <w:t>Iesniedzamā piedāvājuma sastāvs:</w:t>
      </w:r>
    </w:p>
    <w:p w:rsidR="00E64874" w:rsidRPr="00343EE3" w:rsidRDefault="007774D9" w:rsidP="007774D9">
      <w:pPr>
        <w:spacing w:after="0" w:line="240" w:lineRule="auto"/>
        <w:ind w:left="284"/>
        <w:jc w:val="both"/>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 xml:space="preserve"> </w:t>
      </w:r>
      <w:r w:rsidR="00E64874" w:rsidRPr="00343EE3">
        <w:rPr>
          <w:rFonts w:ascii="Times New Roman" w:eastAsia="Times New Roman" w:hAnsi="Times New Roman" w:cs="Times New Roman"/>
          <w:lang w:eastAsia="lv-LV"/>
        </w:rPr>
        <w:t>Pretendenta nosaukums, adrese.</w:t>
      </w:r>
    </w:p>
    <w:p w:rsidR="007774D9" w:rsidRPr="00343EE3" w:rsidRDefault="00AB5ADF" w:rsidP="00343EE3">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Atlases dokumenti</w:t>
      </w:r>
    </w:p>
    <w:p w:rsidR="00B73303" w:rsidRPr="00343EE3" w:rsidRDefault="00B73303" w:rsidP="00343EE3">
      <w:pPr>
        <w:keepNext/>
        <w:spacing w:after="0" w:line="240" w:lineRule="auto"/>
        <w:ind w:left="680" w:hanging="680"/>
        <w:jc w:val="both"/>
        <w:outlineLvl w:val="2"/>
        <w:rPr>
          <w:rFonts w:ascii="Times New Roman" w:eastAsia="Times New Roman" w:hAnsi="Times New Roman" w:cs="Times New Roman"/>
        </w:rPr>
      </w:pPr>
      <w:r w:rsidRPr="00343EE3">
        <w:rPr>
          <w:rFonts w:ascii="Times New Roman" w:eastAsia="Times New Roman" w:hAnsi="Times New Roman" w:cs="Times New Roman"/>
        </w:rPr>
        <w:t>6.1.1.</w:t>
      </w:r>
      <w:r w:rsidRPr="00343EE3">
        <w:rPr>
          <w:rFonts w:ascii="Times New Roman" w:eastAsia="Times New Roman" w:hAnsi="Times New Roman" w:cs="Times New Roman"/>
        </w:rPr>
        <w:tab/>
        <w:t>Pretendenta pieteikums dalībai iepirkumā (Nolikuma 1.pielikums). Pieteikumu paraksta Pretendenta pilnvarota persona.</w:t>
      </w:r>
    </w:p>
    <w:p w:rsidR="00B73303" w:rsidRPr="00343EE3" w:rsidRDefault="00B73303" w:rsidP="00343EE3">
      <w:pPr>
        <w:spacing w:after="0" w:line="240" w:lineRule="auto"/>
        <w:ind w:left="680" w:hanging="680"/>
        <w:jc w:val="both"/>
        <w:rPr>
          <w:rFonts w:ascii="Times New Roman" w:eastAsia="Times New Roman" w:hAnsi="Times New Roman" w:cs="Times New Roman"/>
        </w:rPr>
      </w:pPr>
      <w:bookmarkStart w:id="0" w:name="_Toc59334734"/>
      <w:r w:rsidRPr="00343EE3">
        <w:rPr>
          <w:rFonts w:ascii="Times New Roman" w:eastAsia="Times New Roman" w:hAnsi="Times New Roman" w:cs="Times New Roman"/>
        </w:rPr>
        <w:t>6.1.2.</w:t>
      </w:r>
      <w:r w:rsidRPr="00343EE3">
        <w:rPr>
          <w:rFonts w:ascii="Times New Roman" w:eastAsia="Times New Roman" w:hAnsi="Times New Roman" w:cs="Times New Roman"/>
        </w:rPr>
        <w:tab/>
        <w:t>Pretendenta apliecinājums par Pretendenta gada finanšu apgrozījumu par 2015.g., 2016.g., 2017.g</w:t>
      </w:r>
      <w:bookmarkEnd w:id="0"/>
      <w:r w:rsidRPr="00343EE3">
        <w:rPr>
          <w:rFonts w:ascii="Times New Roman" w:eastAsia="Times New Roman" w:hAnsi="Times New Roman" w:cs="Times New Roman"/>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B73303" w:rsidRPr="00343EE3" w:rsidRDefault="00B73303" w:rsidP="00343EE3">
      <w:pPr>
        <w:spacing w:after="0" w:line="240" w:lineRule="auto"/>
        <w:ind w:left="680" w:hanging="680"/>
        <w:jc w:val="both"/>
        <w:rPr>
          <w:rFonts w:ascii="Times New Roman" w:eastAsia="Times New Roman" w:hAnsi="Times New Roman" w:cs="Times New Roman"/>
        </w:rPr>
      </w:pPr>
      <w:r w:rsidRPr="00343EE3">
        <w:rPr>
          <w:rFonts w:ascii="Times New Roman" w:eastAsia="Times New Roman" w:hAnsi="Times New Roman" w:cs="Times New Roman"/>
        </w:rPr>
        <w:t>6.1.3.</w:t>
      </w:r>
      <w:r w:rsidRPr="00343EE3">
        <w:rPr>
          <w:rFonts w:ascii="Times New Roman" w:eastAsia="Times New Roman" w:hAnsi="Times New Roman" w:cs="Times New Roman"/>
        </w:rPr>
        <w:tab/>
        <w:t xml:space="preserve"> 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4.</w:t>
      </w:r>
      <w:r w:rsidRPr="00343EE3">
        <w:rPr>
          <w:rFonts w:ascii="Times New Roman" w:eastAsia="Times New Roman" w:hAnsi="Times New Roman" w:cs="Times New Roman"/>
          <w:i/>
          <w:color w:val="FF0000"/>
        </w:rPr>
        <w:t xml:space="preserve"> </w:t>
      </w:r>
      <w:r w:rsidRPr="00343EE3">
        <w:rPr>
          <w:rFonts w:ascii="Times New Roman" w:eastAsia="Times New Roman" w:hAnsi="Times New Roman" w:cs="Times New Roman"/>
        </w:rPr>
        <w:t>pielikums).</w:t>
      </w:r>
    </w:p>
    <w:p w:rsidR="00B73303" w:rsidRPr="00343EE3" w:rsidRDefault="00B73303" w:rsidP="00343EE3">
      <w:pPr>
        <w:spacing w:after="0" w:line="240" w:lineRule="auto"/>
        <w:ind w:left="680" w:hanging="680"/>
        <w:jc w:val="both"/>
        <w:rPr>
          <w:rFonts w:ascii="Times New Roman" w:eastAsia="Times New Roman" w:hAnsi="Times New Roman" w:cs="Times New Roman"/>
          <w:i/>
        </w:rPr>
      </w:pPr>
      <w:r w:rsidRPr="00343EE3">
        <w:rPr>
          <w:rFonts w:ascii="Times New Roman" w:eastAsia="Times New Roman" w:hAnsi="Times New Roman" w:cs="Times New Roman"/>
        </w:rPr>
        <w:t xml:space="preserve">6.1.4. </w:t>
      </w:r>
      <w:r w:rsidRPr="00343EE3">
        <w:rPr>
          <w:rFonts w:ascii="Times New Roman" w:eastAsia="Times New Roman" w:hAnsi="Times New Roman" w:cs="Times New Roman"/>
        </w:rPr>
        <w:tab/>
        <w:t>Atsauksmes, kurās apliecināta Pretendenta pieredze un kvalitāte Nolikuma 3.3.1.punktā paredzēto darbu izpildē, jābūt vismaz 2 (divām) pozitīvām atsauksmēm.</w:t>
      </w:r>
    </w:p>
    <w:p w:rsidR="00B73303" w:rsidRPr="00343EE3" w:rsidRDefault="00B73303" w:rsidP="00343EE3">
      <w:pPr>
        <w:spacing w:after="0" w:line="240" w:lineRule="auto"/>
        <w:ind w:left="680" w:hanging="680"/>
        <w:jc w:val="both"/>
        <w:rPr>
          <w:rFonts w:ascii="Times New Roman" w:eastAsia="Times New Roman" w:hAnsi="Times New Roman" w:cs="Times New Roman"/>
        </w:rPr>
      </w:pPr>
      <w:r w:rsidRPr="00343EE3">
        <w:rPr>
          <w:rFonts w:ascii="Times New Roman" w:eastAsia="Times New Roman" w:hAnsi="Times New Roman" w:cs="Times New Roman"/>
        </w:rPr>
        <w:t>6.1.5.</w:t>
      </w:r>
      <w:r w:rsidRPr="00343EE3">
        <w:rPr>
          <w:rFonts w:ascii="Times New Roman" w:eastAsia="Times New Roman" w:hAnsi="Times New Roman" w:cs="Times New Roman"/>
        </w:rPr>
        <w:tab/>
        <w:t>Informācija par tehnisko personālu atbilstoši Nolikuma 5.pielikumam. Jāpievieno iesaistīto speciālistu darba/uzņēmuma līgumu kopijas vai Pretendentu rakstiski apliecinājumi par darba/uzņēmuma līgumu esamību,</w:t>
      </w:r>
      <w:r w:rsidRPr="00343EE3">
        <w:rPr>
          <w:rFonts w:ascii="Times New Roman" w:eastAsia="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p w:rsidR="00B73303" w:rsidRPr="00343EE3" w:rsidRDefault="00B73303" w:rsidP="00343EE3">
      <w:pPr>
        <w:tabs>
          <w:tab w:val="left" w:pos="900"/>
          <w:tab w:val="num" w:pos="1080"/>
        </w:tabs>
        <w:spacing w:after="0" w:line="240" w:lineRule="auto"/>
        <w:ind w:left="680" w:hanging="680"/>
        <w:jc w:val="both"/>
        <w:rPr>
          <w:rFonts w:ascii="Times New Roman" w:eastAsia="Times New Roman" w:hAnsi="Times New Roman" w:cs="Times New Roman"/>
          <w:color w:val="000000"/>
        </w:rPr>
      </w:pPr>
      <w:r w:rsidRPr="00343EE3">
        <w:rPr>
          <w:rFonts w:ascii="Times New Roman" w:eastAsia="Times New Roman" w:hAnsi="Times New Roman" w:cs="Times New Roman"/>
          <w:color w:val="000000"/>
        </w:rPr>
        <w:lastRenderedPageBreak/>
        <w:t>6.1.6.</w:t>
      </w:r>
      <w:r w:rsidRPr="00343EE3">
        <w:rPr>
          <w:rFonts w:ascii="Times New Roman" w:eastAsia="Times New Roman" w:hAnsi="Times New Roman" w:cs="Times New Roman"/>
          <w:color w:val="000000"/>
        </w:rPr>
        <w:tab/>
        <w:t>Apdrošināšanas sabiedrības apliecinājumi par iespēju veikt iepirkuma Nolikuma 3.3.5.punktā paredzētās apdrošināšanas.</w:t>
      </w:r>
    </w:p>
    <w:p w:rsidR="00B73303" w:rsidRPr="00343EE3" w:rsidRDefault="00B73303" w:rsidP="00343EE3">
      <w:pPr>
        <w:spacing w:after="0" w:line="240" w:lineRule="auto"/>
        <w:ind w:left="680" w:hanging="680"/>
        <w:jc w:val="both"/>
        <w:rPr>
          <w:rFonts w:ascii="Times New Roman" w:eastAsia="Times New Roman" w:hAnsi="Times New Roman" w:cs="Times New Roman"/>
          <w:color w:val="000000"/>
        </w:rPr>
      </w:pPr>
      <w:r w:rsidRPr="00343EE3">
        <w:rPr>
          <w:rFonts w:ascii="Times New Roman" w:eastAsia="Times New Roman" w:hAnsi="Times New Roman" w:cs="Times New Roman"/>
        </w:rPr>
        <w:t>6.1.7.</w:t>
      </w:r>
      <w:r w:rsidRPr="00343EE3">
        <w:rPr>
          <w:rFonts w:ascii="Times New Roman" w:eastAsia="Times New Roman" w:hAnsi="Times New Roman" w:cs="Times New Roman"/>
        </w:rPr>
        <w:tab/>
        <w:t>Pretendenta rakstisks apliecinājums, ka ir iepazinies ar objektu dabā un nepastāv apstākļi, kas varētu traucēt izpildīt Nolikuma 2.1.1.punktā</w:t>
      </w:r>
      <w:r w:rsidRPr="00343EE3">
        <w:rPr>
          <w:rFonts w:ascii="Times New Roman" w:eastAsia="Times New Roman" w:hAnsi="Times New Roman" w:cs="Times New Roman"/>
          <w:color w:val="000000"/>
        </w:rPr>
        <w:t xml:space="preserve"> minēto.</w:t>
      </w:r>
    </w:p>
    <w:p w:rsidR="00B73303" w:rsidRPr="00343EE3" w:rsidRDefault="00B73303" w:rsidP="00343EE3">
      <w:pPr>
        <w:spacing w:after="0" w:line="240" w:lineRule="auto"/>
        <w:ind w:left="680" w:hanging="680"/>
        <w:jc w:val="both"/>
        <w:rPr>
          <w:rFonts w:ascii="Times New Roman" w:eastAsia="Times New Roman" w:hAnsi="Times New Roman" w:cs="Times New Roman"/>
          <w:bCs/>
          <w:iCs/>
          <w:color w:val="000000"/>
          <w:lang w:eastAsia="ar-SA"/>
        </w:rPr>
      </w:pPr>
      <w:r w:rsidRPr="00343EE3">
        <w:rPr>
          <w:rFonts w:ascii="Times New Roman" w:eastAsia="Times New Roman" w:hAnsi="Times New Roman" w:cs="Times New Roman"/>
          <w:color w:val="000000"/>
        </w:rPr>
        <w:t>6.1.8.</w:t>
      </w:r>
      <w:r w:rsidRPr="00343EE3">
        <w:rPr>
          <w:rFonts w:ascii="Times New Roman" w:eastAsia="Times New Roman" w:hAnsi="Times New Roman" w:cs="Times New Roman"/>
          <w:color w:val="000000"/>
        </w:rPr>
        <w:tab/>
      </w:r>
      <w:r w:rsidRPr="00343EE3">
        <w:rPr>
          <w:rFonts w:ascii="Times New Roman" w:eastAsia="Times New Roman" w:hAnsi="Times New Roman" w:cs="Times New Roman"/>
          <w:bCs/>
          <w:iCs/>
          <w:color w:val="000000"/>
          <w:lang w:eastAsia="ar-SA"/>
        </w:rPr>
        <w:t>Pretendenta rakstveida apliecinājums par to, ka Pretendents ir iepazinies ar Līguma projektā (Nolikuma 7.pielikums) paredzēto Darbu apmaksas un citiem noteikumiem un tiem pilnībā piekrīt, vienlaicīgi apliecinot to saprotamību un pamatotību.</w:t>
      </w:r>
    </w:p>
    <w:p w:rsidR="003F2CBD" w:rsidRPr="00854D4A" w:rsidRDefault="00B73303" w:rsidP="00854D4A">
      <w:pPr>
        <w:autoSpaceDE w:val="0"/>
        <w:autoSpaceDN w:val="0"/>
        <w:adjustRightInd w:val="0"/>
        <w:spacing w:after="0" w:line="240" w:lineRule="auto"/>
        <w:ind w:left="709" w:hanging="709"/>
        <w:jc w:val="both"/>
        <w:rPr>
          <w:rFonts w:ascii="Times New Roman" w:eastAsia="Times New Roman" w:hAnsi="Times New Roman" w:cs="Times New Roman"/>
          <w:color w:val="000000"/>
          <w:lang w:eastAsia="lv-LV"/>
        </w:rPr>
      </w:pPr>
      <w:r w:rsidRPr="00343EE3">
        <w:rPr>
          <w:rFonts w:ascii="Times New Roman" w:eastAsia="Times New Roman" w:hAnsi="Times New Roman" w:cs="Times New Roman"/>
        </w:rPr>
        <w:t xml:space="preserve">6.1.9. Ja Pretendents plāno piesaistīt apakšuzņēmējus – informācija par konkrētajiem apakšuzņēmējiem un tiem nododamo darbu saraksts un apjoms. Informācija jāsagatavo un jāiesniedz pēc klātpievienotās tabulas par visiem piesaistītajiem apakšuzņēmējiem. </w:t>
      </w:r>
    </w:p>
    <w:p w:rsidR="00232D95" w:rsidRPr="00343EE3" w:rsidRDefault="00F44E66" w:rsidP="00343EE3">
      <w:pPr>
        <w:pStyle w:val="ListParagraph"/>
        <w:numPr>
          <w:ilvl w:val="1"/>
          <w:numId w:val="2"/>
        </w:numPr>
        <w:spacing w:after="0" w:line="240" w:lineRule="auto"/>
        <w:ind w:hanging="218"/>
        <w:jc w:val="both"/>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T</w:t>
      </w:r>
      <w:r w:rsidR="00D844FC" w:rsidRPr="00343EE3">
        <w:rPr>
          <w:rFonts w:ascii="Times New Roman" w:eastAsia="Times New Roman" w:hAnsi="Times New Roman" w:cs="Times New Roman"/>
          <w:b/>
          <w:lang w:eastAsia="lv-LV"/>
        </w:rPr>
        <w:t>ehniskais</w:t>
      </w:r>
      <w:r w:rsidR="003F2CBD" w:rsidRPr="00343EE3">
        <w:rPr>
          <w:rFonts w:ascii="Times New Roman" w:eastAsia="Times New Roman" w:hAnsi="Times New Roman" w:cs="Times New Roman"/>
          <w:b/>
          <w:lang w:eastAsia="lv-LV"/>
        </w:rPr>
        <w:t xml:space="preserve"> </w:t>
      </w:r>
      <w:r w:rsidR="00D844FC" w:rsidRPr="00343EE3">
        <w:rPr>
          <w:rFonts w:ascii="Times New Roman" w:eastAsia="Times New Roman" w:hAnsi="Times New Roman" w:cs="Times New Roman"/>
          <w:b/>
          <w:lang w:eastAsia="lv-LV"/>
        </w:rPr>
        <w:t>piedāvājums</w:t>
      </w:r>
    </w:p>
    <w:p w:rsidR="00B73303" w:rsidRPr="00343EE3" w:rsidRDefault="00B73303" w:rsidP="00343EE3">
      <w:pPr>
        <w:spacing w:after="0" w:line="240" w:lineRule="auto"/>
        <w:ind w:left="567" w:hanging="567"/>
        <w:jc w:val="both"/>
        <w:rPr>
          <w:rFonts w:ascii="Times New Roman" w:eastAsia="Times New Roman" w:hAnsi="Times New Roman" w:cs="Times New Roman"/>
          <w:i/>
        </w:rPr>
      </w:pPr>
      <w:r w:rsidRPr="00343EE3">
        <w:rPr>
          <w:rFonts w:ascii="Times New Roman" w:eastAsia="Times New Roman" w:hAnsi="Times New Roman" w:cs="Times New Roman"/>
        </w:rPr>
        <w:t>6.2.1.</w:t>
      </w:r>
      <w:r w:rsidRPr="00343EE3">
        <w:rPr>
          <w:rFonts w:ascii="Times New Roman" w:eastAsia="Times New Roman" w:hAnsi="Times New Roman" w:cs="Times New Roman"/>
        </w:rPr>
        <w:tab/>
        <w:t xml:space="preserve">Tehniskais piedāvājums jāsagatavo saskaņā ar Darbu apjomu - tāmi (Nolikuma 2.pielikums) un Tehnisko specifikāciju (Nolikuma 3.pielikums).   </w:t>
      </w:r>
    </w:p>
    <w:p w:rsidR="00B73303" w:rsidRPr="00343EE3" w:rsidRDefault="00B73303" w:rsidP="00B73303">
      <w:pPr>
        <w:spacing w:after="0" w:line="240" w:lineRule="auto"/>
        <w:jc w:val="both"/>
        <w:outlineLvl w:val="2"/>
        <w:rPr>
          <w:rFonts w:ascii="Times New Roman" w:eastAsia="Times New Roman" w:hAnsi="Times New Roman" w:cs="Times New Roman"/>
          <w:i/>
        </w:rPr>
      </w:pPr>
      <w:r w:rsidRPr="00343EE3">
        <w:rPr>
          <w:rFonts w:ascii="Times New Roman" w:eastAsia="Times New Roman" w:hAnsi="Times New Roman" w:cs="Times New Roman"/>
          <w:bCs/>
        </w:rPr>
        <w:t>6.2.2.</w:t>
      </w:r>
      <w:r w:rsidRPr="00343EE3">
        <w:rPr>
          <w:rFonts w:ascii="Times New Roman" w:eastAsia="Times New Roman" w:hAnsi="Times New Roman" w:cs="Times New Roman"/>
          <w:bCs/>
        </w:rPr>
        <w:tab/>
      </w:r>
      <w:r w:rsidRPr="00343EE3">
        <w:rPr>
          <w:rFonts w:ascii="Times New Roman" w:eastAsia="Times New Roman" w:hAnsi="Times New Roman" w:cs="Times New Roman"/>
        </w:rPr>
        <w:t xml:space="preserve">Tehniskā piedāvājuma sastāvs: </w:t>
      </w:r>
    </w:p>
    <w:p w:rsidR="00B73303" w:rsidRPr="00343EE3" w:rsidRDefault="00B73303" w:rsidP="00B73303">
      <w:pPr>
        <w:spacing w:after="0" w:line="240" w:lineRule="auto"/>
        <w:ind w:left="709"/>
        <w:jc w:val="both"/>
        <w:outlineLvl w:val="2"/>
        <w:rPr>
          <w:rFonts w:ascii="Times New Roman" w:eastAsia="Times New Roman" w:hAnsi="Times New Roman" w:cs="Times New Roman"/>
        </w:rPr>
      </w:pPr>
      <w:r w:rsidRPr="00343EE3">
        <w:rPr>
          <w:rFonts w:ascii="Times New Roman" w:eastAsia="Times New Roman" w:hAnsi="Times New Roman" w:cs="Times New Roman"/>
        </w:rPr>
        <w:t xml:space="preserve">4.2.2.1. Darbu apjomi - tāme; </w:t>
      </w:r>
    </w:p>
    <w:p w:rsidR="00B73303" w:rsidRPr="00343EE3" w:rsidRDefault="00B73303" w:rsidP="00B73303">
      <w:pPr>
        <w:widowControl w:val="0"/>
        <w:suppressAutoHyphens/>
        <w:spacing w:after="0" w:line="240" w:lineRule="auto"/>
        <w:ind w:left="709"/>
        <w:jc w:val="both"/>
        <w:rPr>
          <w:rFonts w:ascii="Times New Roman" w:eastAsia="Times New Roman" w:hAnsi="Times New Roman" w:cs="Times New Roman"/>
        </w:rPr>
      </w:pPr>
      <w:r w:rsidRPr="00343EE3">
        <w:rPr>
          <w:rFonts w:ascii="Times New Roman" w:eastAsia="Times New Roman" w:hAnsi="Times New Roman" w:cs="Times New Roman"/>
          <w:bCs/>
        </w:rPr>
        <w:t xml:space="preserve">4.2.2.2. Būvdarbu garantijas laiks (norādīt mēnešos). </w:t>
      </w:r>
      <w:r w:rsidRPr="00343EE3">
        <w:rPr>
          <w:rFonts w:ascii="Times New Roman" w:eastAsia="Times New Roman" w:hAnsi="Times New Roman" w:cs="Times New Roman"/>
        </w:rPr>
        <w:t>Pretendenta piedāvātajam būvdarbu garantijas laikam ir jābūt ne īsākam kā 24 mēneši;</w:t>
      </w:r>
    </w:p>
    <w:p w:rsidR="00B73303" w:rsidRPr="00343EE3" w:rsidRDefault="00B73303" w:rsidP="00B73303">
      <w:pPr>
        <w:widowControl w:val="0"/>
        <w:suppressAutoHyphens/>
        <w:spacing w:after="0" w:line="240" w:lineRule="auto"/>
        <w:ind w:left="709"/>
        <w:jc w:val="both"/>
        <w:rPr>
          <w:rFonts w:ascii="Times New Roman" w:eastAsia="Times New Roman" w:hAnsi="Times New Roman" w:cs="Times New Roman"/>
        </w:rPr>
      </w:pPr>
      <w:r w:rsidRPr="00343EE3">
        <w:rPr>
          <w:rFonts w:ascii="Times New Roman" w:eastAsia="Times New Roman" w:hAnsi="Times New Roman" w:cs="Times New Roman"/>
        </w:rPr>
        <w:t>4.2.2.3. D</w:t>
      </w:r>
      <w:r w:rsidRPr="00343EE3">
        <w:rPr>
          <w:rFonts w:ascii="Times New Roman" w:eastAsia="Arial Unicode MS" w:hAnsi="Times New Roman" w:cs="Times New Roman"/>
          <w:color w:val="000000"/>
          <w:u w:color="000000"/>
          <w:bdr w:val="nil"/>
          <w:lang w:eastAsia="lv-LV"/>
        </w:rPr>
        <w:t>arbu izpildes laika grafiks (pa nedēļām) ar cilvēkresursiem (cilvēkstundu skaits un darbinieku skaits objektā), tehnikas piesaisti.</w:t>
      </w:r>
    </w:p>
    <w:p w:rsidR="00B73303" w:rsidRPr="00343EE3" w:rsidRDefault="00B73303" w:rsidP="00B73303">
      <w:pPr>
        <w:spacing w:after="0" w:line="240" w:lineRule="auto"/>
        <w:jc w:val="both"/>
        <w:rPr>
          <w:rFonts w:ascii="Times New Roman" w:eastAsia="Times New Roman" w:hAnsi="Times New Roman" w:cs="Times New Roman"/>
          <w:bCs/>
          <w:iCs/>
          <w:color w:val="000000"/>
        </w:rPr>
      </w:pPr>
      <w:r w:rsidRPr="00343EE3">
        <w:rPr>
          <w:rFonts w:ascii="Times New Roman" w:eastAsia="Times New Roman" w:hAnsi="Times New Roman" w:cs="Times New Roman"/>
          <w:bCs/>
          <w:iCs/>
          <w:color w:val="000000"/>
        </w:rPr>
        <w:t>6.2.3.</w:t>
      </w:r>
      <w:r w:rsidRPr="00343EE3">
        <w:rPr>
          <w:rFonts w:ascii="Times New Roman" w:eastAsia="Times New Roman" w:hAnsi="Times New Roman" w:cs="Times New Roman"/>
          <w:bCs/>
          <w:iCs/>
          <w:color w:val="000000"/>
        </w:rPr>
        <w:tab/>
        <w:t>Tehnisko piedāvājumu paraksta Pretendenta pilnvarota persona</w:t>
      </w:r>
    </w:p>
    <w:p w:rsidR="003F2CBD" w:rsidRPr="00343EE3" w:rsidRDefault="003F2CBD" w:rsidP="003F2CBD">
      <w:pPr>
        <w:keepNext/>
        <w:spacing w:after="0" w:line="240" w:lineRule="auto"/>
        <w:ind w:left="720" w:hanging="660"/>
        <w:jc w:val="both"/>
        <w:outlineLvl w:val="1"/>
        <w:rPr>
          <w:rFonts w:ascii="Times New Roman" w:eastAsia="Times New Roman" w:hAnsi="Times New Roman" w:cs="Times New Roman"/>
          <w:b/>
          <w:bCs/>
          <w:iCs/>
          <w:color w:val="000000"/>
        </w:rPr>
      </w:pPr>
      <w:r w:rsidRPr="00343EE3">
        <w:rPr>
          <w:rFonts w:ascii="Times New Roman" w:eastAsia="Times New Roman" w:hAnsi="Times New Roman" w:cs="Times New Roman"/>
          <w:b/>
          <w:bCs/>
          <w:iCs/>
          <w:color w:val="000000"/>
        </w:rPr>
        <w:t xml:space="preserve">  6.3. Finanšu piedāvājums</w:t>
      </w:r>
    </w:p>
    <w:p w:rsidR="003E5D72" w:rsidRPr="00343EE3" w:rsidRDefault="003E5D72" w:rsidP="00854D4A">
      <w:pPr>
        <w:spacing w:after="0" w:line="240" w:lineRule="auto"/>
        <w:ind w:left="720" w:hanging="720"/>
        <w:jc w:val="both"/>
        <w:rPr>
          <w:rFonts w:ascii="Times New Roman" w:eastAsia="Times New Roman" w:hAnsi="Times New Roman" w:cs="Times New Roman"/>
        </w:rPr>
      </w:pPr>
      <w:r w:rsidRPr="00343EE3">
        <w:rPr>
          <w:rFonts w:ascii="Times New Roman" w:eastAsia="Times New Roman" w:hAnsi="Times New Roman" w:cs="Times New Roman"/>
        </w:rPr>
        <w:t>6.3.1.</w:t>
      </w:r>
      <w:r w:rsidRPr="00343EE3">
        <w:rPr>
          <w:rFonts w:ascii="Times New Roman" w:eastAsia="Times New Roman" w:hAnsi="Times New Roman" w:cs="Times New Roman"/>
        </w:rPr>
        <w:tab/>
        <w:t>Pretendenta finanšu piedāvājums jāaizpilda atbilstoši Nolikuma 6.pielikumā norādītajai Finanšu piedāvājuma formai.</w:t>
      </w:r>
    </w:p>
    <w:p w:rsidR="003E5D72" w:rsidRPr="00343EE3" w:rsidRDefault="003E5D72" w:rsidP="00854D4A">
      <w:pPr>
        <w:spacing w:after="0" w:line="240" w:lineRule="auto"/>
        <w:ind w:left="720" w:hanging="720"/>
        <w:jc w:val="both"/>
        <w:rPr>
          <w:rFonts w:ascii="Times New Roman" w:eastAsia="Times New Roman" w:hAnsi="Times New Roman" w:cs="Times New Roman"/>
        </w:rPr>
      </w:pPr>
      <w:r w:rsidRPr="00343EE3">
        <w:rPr>
          <w:rFonts w:ascii="Times New Roman" w:eastAsia="Times New Roman" w:hAnsi="Times New Roman" w:cs="Times New Roman"/>
        </w:rPr>
        <w:t>6.3.2.</w:t>
      </w:r>
      <w:r w:rsidRPr="00343EE3">
        <w:rPr>
          <w:rFonts w:ascii="Times New Roman" w:eastAsia="Times New Roman" w:hAnsi="Times New Roman" w:cs="Times New Roman"/>
        </w:rPr>
        <w:tab/>
        <w:t xml:space="preserve">Finanšu piedāvājumā piedāvātajā cenā iekļaujamas visas ar Darbu apjomu – Tāmē, Tehniskajā specifikācijā noteikto būvdarbu veikšanu saistītās izmaksas, visi normatīvajos aktos paredzētie nodokļi, izņemot PVN, visas ar to netieši saistītās izmaksas (satiksmes organizācija darbu izpildes laikā u.c.). </w:t>
      </w:r>
    </w:p>
    <w:p w:rsidR="003E5D72" w:rsidRPr="00343EE3" w:rsidRDefault="003E5D72" w:rsidP="00854D4A">
      <w:pPr>
        <w:spacing w:after="0" w:line="240" w:lineRule="auto"/>
        <w:jc w:val="both"/>
        <w:rPr>
          <w:rFonts w:ascii="Times New Roman" w:eastAsia="Times New Roman" w:hAnsi="Times New Roman" w:cs="Times New Roman"/>
        </w:rPr>
      </w:pPr>
      <w:r w:rsidRPr="00343EE3">
        <w:rPr>
          <w:rFonts w:ascii="Times New Roman" w:eastAsia="Times New Roman" w:hAnsi="Times New Roman" w:cs="Times New Roman"/>
        </w:rPr>
        <w:t>6.3.3.</w:t>
      </w:r>
      <w:r w:rsidRPr="00343EE3">
        <w:rPr>
          <w:rFonts w:ascii="Times New Roman" w:eastAsia="Times New Roman" w:hAnsi="Times New Roman" w:cs="Times New Roman"/>
        </w:rPr>
        <w:tab/>
        <w:t>Finanšu piedāvājumu paraksta Pretendenta pilnvarota persona.</w:t>
      </w:r>
    </w:p>
    <w:p w:rsidR="00E64874" w:rsidRPr="00343EE3" w:rsidRDefault="00C164D7" w:rsidP="00762A64">
      <w:pPr>
        <w:pStyle w:val="Heading2"/>
        <w:numPr>
          <w:ilvl w:val="0"/>
          <w:numId w:val="2"/>
        </w:numPr>
        <w:spacing w:before="0" w:after="0"/>
        <w:jc w:val="both"/>
        <w:rPr>
          <w:rFonts w:cs="Times New Roman"/>
          <w:sz w:val="22"/>
          <w:szCs w:val="22"/>
          <w:lang w:eastAsia="lv-LV"/>
        </w:rPr>
      </w:pPr>
      <w:r w:rsidRPr="00343EE3">
        <w:rPr>
          <w:rFonts w:cs="Times New Roman"/>
          <w:sz w:val="22"/>
          <w:szCs w:val="22"/>
          <w:lang w:eastAsia="lv-LV"/>
        </w:rPr>
        <w:t>P</w:t>
      </w:r>
      <w:r w:rsidR="00E64874" w:rsidRPr="00343EE3">
        <w:rPr>
          <w:rFonts w:cs="Times New Roman"/>
          <w:sz w:val="22"/>
          <w:szCs w:val="22"/>
          <w:lang w:eastAsia="lv-LV"/>
        </w:rPr>
        <w:t xml:space="preserve">iedāvājumu izvēles kritērijs: </w:t>
      </w:r>
    </w:p>
    <w:p w:rsidR="00E64874" w:rsidRPr="00343EE3" w:rsidRDefault="00AB5ADF" w:rsidP="00E64874">
      <w:pPr>
        <w:spacing w:after="0" w:line="240" w:lineRule="auto"/>
        <w:ind w:left="360"/>
        <w:jc w:val="both"/>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Atbilstība iepirkuma Nolikumam</w:t>
      </w:r>
      <w:r w:rsidR="00E64874" w:rsidRPr="00343EE3">
        <w:rPr>
          <w:rFonts w:ascii="Times New Roman" w:eastAsia="Times New Roman" w:hAnsi="Times New Roman" w:cs="Times New Roman"/>
          <w:lang w:eastAsia="lv-LV"/>
        </w:rPr>
        <w:t xml:space="preserve"> (Atlases dokumenti, </w:t>
      </w:r>
      <w:r w:rsidR="00BC2E1F" w:rsidRPr="00343EE3">
        <w:rPr>
          <w:rFonts w:ascii="Times New Roman" w:eastAsia="Times New Roman" w:hAnsi="Times New Roman" w:cs="Times New Roman"/>
          <w:lang w:eastAsia="lv-LV"/>
        </w:rPr>
        <w:t xml:space="preserve">Finanšu un </w:t>
      </w:r>
      <w:r w:rsidR="003740E5" w:rsidRPr="00343EE3">
        <w:rPr>
          <w:rFonts w:ascii="Times New Roman" w:eastAsia="Times New Roman" w:hAnsi="Times New Roman" w:cs="Times New Roman"/>
          <w:lang w:eastAsia="lv-LV"/>
        </w:rPr>
        <w:t>T</w:t>
      </w:r>
      <w:r w:rsidR="00BC2E1F" w:rsidRPr="00343EE3">
        <w:rPr>
          <w:rFonts w:ascii="Times New Roman" w:eastAsia="Times New Roman" w:hAnsi="Times New Roman" w:cs="Times New Roman"/>
          <w:lang w:eastAsia="lv-LV"/>
        </w:rPr>
        <w:t>ehniskais piedāvājums</w:t>
      </w:r>
      <w:r w:rsidR="00E64874" w:rsidRPr="00343EE3">
        <w:rPr>
          <w:rFonts w:ascii="Times New Roman" w:eastAsia="Times New Roman" w:hAnsi="Times New Roman" w:cs="Times New Roman"/>
          <w:lang w:eastAsia="lv-LV"/>
        </w:rPr>
        <w:t xml:space="preserve">) un </w:t>
      </w:r>
      <w:r w:rsidR="00202A46" w:rsidRPr="00343EE3">
        <w:rPr>
          <w:rFonts w:ascii="Times New Roman" w:eastAsia="Times New Roman" w:hAnsi="Times New Roman" w:cs="Times New Roman"/>
          <w:lang w:eastAsia="lv-LV"/>
        </w:rPr>
        <w:t>saimnieciski visizdevīgākais</w:t>
      </w:r>
      <w:r w:rsidR="00202A46" w:rsidRPr="00343EE3">
        <w:rPr>
          <w:rFonts w:ascii="Times New Roman" w:eastAsia="Times New Roman" w:hAnsi="Times New Roman" w:cs="Times New Roman"/>
          <w:b/>
          <w:lang w:eastAsia="lv-LV"/>
        </w:rPr>
        <w:t xml:space="preserve"> </w:t>
      </w:r>
      <w:r w:rsidR="00202A46" w:rsidRPr="00343EE3">
        <w:rPr>
          <w:rFonts w:ascii="Times New Roman" w:eastAsia="Times New Roman" w:hAnsi="Times New Roman" w:cs="Times New Roman"/>
          <w:lang w:eastAsia="lv-LV"/>
        </w:rPr>
        <w:t>piedāvājums</w:t>
      </w:r>
      <w:r w:rsidR="00BC2E1F" w:rsidRPr="00343EE3">
        <w:rPr>
          <w:rFonts w:ascii="Times New Roman" w:eastAsia="Times New Roman" w:hAnsi="Times New Roman" w:cs="Times New Roman"/>
          <w:lang w:eastAsia="lv-LV"/>
        </w:rPr>
        <w:t>, kuru nosaka vērtējot cenu</w:t>
      </w:r>
      <w:r w:rsidR="00E64874" w:rsidRPr="00343EE3">
        <w:rPr>
          <w:rFonts w:ascii="Times New Roman" w:eastAsia="Times New Roman" w:hAnsi="Times New Roman" w:cs="Times New Roman"/>
          <w:lang w:eastAsia="lv-LV"/>
        </w:rPr>
        <w:t>.</w:t>
      </w:r>
    </w:p>
    <w:p w:rsidR="00E64874" w:rsidRPr="00854D4A" w:rsidRDefault="00E64874" w:rsidP="00854D4A">
      <w:pPr>
        <w:pStyle w:val="ListParagraph"/>
        <w:numPr>
          <w:ilvl w:val="0"/>
          <w:numId w:val="2"/>
        </w:numPr>
        <w:spacing w:after="0" w:line="240" w:lineRule="auto"/>
        <w:jc w:val="both"/>
        <w:rPr>
          <w:rFonts w:ascii="Times New Roman" w:eastAsia="Times New Roman" w:hAnsi="Times New Roman" w:cs="Times New Roman"/>
          <w:lang w:eastAsia="lv-LV"/>
        </w:rPr>
      </w:pPr>
      <w:r w:rsidRPr="00854D4A">
        <w:rPr>
          <w:rFonts w:ascii="Times New Roman" w:eastAsia="Times New Roman" w:hAnsi="Times New Roman" w:cs="Times New Roman"/>
          <w:b/>
          <w:lang w:eastAsia="lv-LV"/>
        </w:rPr>
        <w:t>Piedāvājuma iesniegšanas vieta un termiņš:</w:t>
      </w:r>
      <w:r w:rsidRPr="00854D4A">
        <w:rPr>
          <w:rFonts w:ascii="Times New Roman" w:eastAsia="Times New Roman" w:hAnsi="Times New Roman" w:cs="Times New Roman"/>
          <w:lang w:eastAsia="lv-LV"/>
        </w:rPr>
        <w:t xml:space="preserve"> </w:t>
      </w:r>
    </w:p>
    <w:p w:rsidR="00E64874" w:rsidRPr="00343EE3" w:rsidRDefault="0034077C" w:rsidP="00E64874">
      <w:pPr>
        <w:spacing w:after="0" w:line="240" w:lineRule="auto"/>
        <w:ind w:firstLine="360"/>
        <w:jc w:val="both"/>
        <w:rPr>
          <w:rFonts w:ascii="Times New Roman" w:eastAsia="Times New Roman" w:hAnsi="Times New Roman" w:cs="Times New Roman"/>
          <w:lang w:eastAsia="lv-LV"/>
        </w:rPr>
      </w:pPr>
      <w:r w:rsidRPr="00343EE3">
        <w:rPr>
          <w:rFonts w:ascii="Times New Roman" w:eastAsia="Times New Roman" w:hAnsi="Times New Roman" w:cs="Times New Roman"/>
        </w:rPr>
        <w:t>S</w:t>
      </w:r>
      <w:r w:rsidR="00810E9B" w:rsidRPr="00343EE3">
        <w:rPr>
          <w:rFonts w:ascii="Times New Roman" w:eastAsia="Times New Roman" w:hAnsi="Times New Roman" w:cs="Times New Roman"/>
        </w:rPr>
        <w:t>iguldas novada pašvaldības Administrācijas ēkā</w:t>
      </w:r>
      <w:r w:rsidRPr="00343EE3">
        <w:rPr>
          <w:rFonts w:ascii="Times New Roman" w:eastAsia="Times New Roman" w:hAnsi="Times New Roman" w:cs="Times New Roman"/>
        </w:rPr>
        <w:t>, Zinātnes ielā 7, Siguld</w:t>
      </w:r>
      <w:r w:rsidR="00810E9B" w:rsidRPr="00343EE3">
        <w:rPr>
          <w:rFonts w:ascii="Times New Roman" w:eastAsia="Times New Roman" w:hAnsi="Times New Roman" w:cs="Times New Roman"/>
        </w:rPr>
        <w:t>as pagast</w:t>
      </w:r>
      <w:r w:rsidRPr="00343EE3">
        <w:rPr>
          <w:rFonts w:ascii="Times New Roman" w:eastAsia="Times New Roman" w:hAnsi="Times New Roman" w:cs="Times New Roman"/>
        </w:rPr>
        <w:t>ā,</w:t>
      </w:r>
      <w:r w:rsidRPr="00343EE3">
        <w:rPr>
          <w:rFonts w:ascii="Times New Roman" w:eastAsia="Times New Roman" w:hAnsi="Times New Roman" w:cs="Times New Roman"/>
          <w:i/>
        </w:rPr>
        <w:t xml:space="preserve"> </w:t>
      </w:r>
      <w:r w:rsidR="00810E9B" w:rsidRPr="00343EE3">
        <w:rPr>
          <w:rFonts w:ascii="Times New Roman" w:eastAsia="Times New Roman" w:hAnsi="Times New Roman" w:cs="Times New Roman"/>
        </w:rPr>
        <w:t>2.stāvā, 209.kabinetā</w:t>
      </w:r>
      <w:r w:rsidRPr="00343EE3">
        <w:rPr>
          <w:rFonts w:ascii="Times New Roman" w:eastAsia="Times New Roman" w:hAnsi="Times New Roman" w:cs="Times New Roman"/>
        </w:rPr>
        <w:t>,</w:t>
      </w:r>
      <w:r w:rsidR="002255C7" w:rsidRPr="00343EE3">
        <w:rPr>
          <w:rFonts w:ascii="Times New Roman" w:hAnsi="Times New Roman" w:cs="Times New Roman"/>
        </w:rPr>
        <w:t xml:space="preserve"> </w:t>
      </w:r>
      <w:r w:rsidR="00E64874" w:rsidRPr="00343EE3">
        <w:rPr>
          <w:rFonts w:ascii="Times New Roman" w:eastAsia="Times New Roman" w:hAnsi="Times New Roman" w:cs="Times New Roman"/>
          <w:lang w:eastAsia="lv-LV"/>
        </w:rPr>
        <w:t xml:space="preserve">līdz </w:t>
      </w:r>
      <w:r w:rsidR="00810E9B" w:rsidRPr="00343EE3">
        <w:rPr>
          <w:rFonts w:ascii="Times New Roman" w:eastAsia="Calibri" w:hAnsi="Times New Roman" w:cs="Times New Roman"/>
        </w:rPr>
        <w:t>2018</w:t>
      </w:r>
      <w:r w:rsidR="00202A46" w:rsidRPr="00343EE3">
        <w:rPr>
          <w:rFonts w:ascii="Times New Roman" w:eastAsia="Calibri" w:hAnsi="Times New Roman" w:cs="Times New Roman"/>
        </w:rPr>
        <w:t xml:space="preserve">.gada </w:t>
      </w:r>
      <w:r w:rsidR="003E5D72" w:rsidRPr="00343EE3">
        <w:rPr>
          <w:rFonts w:ascii="Times New Roman" w:eastAsia="Calibri" w:hAnsi="Times New Roman" w:cs="Times New Roman"/>
        </w:rPr>
        <w:t>3</w:t>
      </w:r>
      <w:r w:rsidR="00F6057D" w:rsidRPr="00343EE3">
        <w:rPr>
          <w:rFonts w:ascii="Times New Roman" w:eastAsia="Calibri" w:hAnsi="Times New Roman" w:cs="Times New Roman"/>
        </w:rPr>
        <w:t>.</w:t>
      </w:r>
      <w:r w:rsidR="003F2CBD" w:rsidRPr="00343EE3">
        <w:rPr>
          <w:rFonts w:ascii="Times New Roman" w:eastAsia="Calibri" w:hAnsi="Times New Roman" w:cs="Times New Roman"/>
        </w:rPr>
        <w:t>jū</w:t>
      </w:r>
      <w:r w:rsidR="003E5D72" w:rsidRPr="00343EE3">
        <w:rPr>
          <w:rFonts w:ascii="Times New Roman" w:eastAsia="Calibri" w:hAnsi="Times New Roman" w:cs="Times New Roman"/>
        </w:rPr>
        <w:t>l</w:t>
      </w:r>
      <w:r w:rsidR="003F2CBD" w:rsidRPr="00343EE3">
        <w:rPr>
          <w:rFonts w:ascii="Times New Roman" w:eastAsia="Calibri" w:hAnsi="Times New Roman" w:cs="Times New Roman"/>
        </w:rPr>
        <w:t>ijam</w:t>
      </w:r>
      <w:r w:rsidR="00F44E66" w:rsidRPr="00343EE3">
        <w:rPr>
          <w:rFonts w:ascii="Times New Roman" w:eastAsia="Times New Roman" w:hAnsi="Times New Roman" w:cs="Times New Roman"/>
          <w:lang w:eastAsia="lv-LV"/>
        </w:rPr>
        <w:t xml:space="preserve"> plkst.</w:t>
      </w:r>
      <w:r w:rsidR="00202A46" w:rsidRPr="00343EE3">
        <w:rPr>
          <w:rFonts w:ascii="Times New Roman" w:eastAsia="Times New Roman" w:hAnsi="Times New Roman" w:cs="Times New Roman"/>
          <w:lang w:eastAsia="lv-LV"/>
        </w:rPr>
        <w:t>10</w:t>
      </w:r>
      <w:r w:rsidR="00E64874" w:rsidRPr="00343EE3">
        <w:rPr>
          <w:rFonts w:ascii="Times New Roman" w:eastAsia="Times New Roman" w:hAnsi="Times New Roman" w:cs="Times New Roman"/>
          <w:lang w:eastAsia="lv-LV"/>
        </w:rPr>
        <w:t>:</w:t>
      </w:r>
      <w:r w:rsidR="00810E9B" w:rsidRPr="00343EE3">
        <w:rPr>
          <w:rFonts w:ascii="Times New Roman" w:eastAsia="Times New Roman" w:hAnsi="Times New Roman" w:cs="Times New Roman"/>
          <w:lang w:eastAsia="lv-LV"/>
        </w:rPr>
        <w:t>0</w:t>
      </w:r>
      <w:r w:rsidR="00E64874" w:rsidRPr="00343EE3">
        <w:rPr>
          <w:rFonts w:ascii="Times New Roman" w:eastAsia="Times New Roman" w:hAnsi="Times New Roman" w:cs="Times New Roman"/>
          <w:lang w:eastAsia="lv-LV"/>
        </w:rPr>
        <w:t>0.</w:t>
      </w:r>
    </w:p>
    <w:p w:rsidR="00E64874" w:rsidRPr="00343EE3" w:rsidRDefault="00E64874" w:rsidP="003F2CBD">
      <w:pPr>
        <w:numPr>
          <w:ilvl w:val="0"/>
          <w:numId w:val="2"/>
        </w:numPr>
        <w:spacing w:after="0" w:line="240" w:lineRule="auto"/>
        <w:jc w:val="both"/>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Iesn</w:t>
      </w:r>
      <w:r w:rsidR="00925931" w:rsidRPr="00343EE3">
        <w:rPr>
          <w:rFonts w:ascii="Times New Roman" w:eastAsia="Times New Roman" w:hAnsi="Times New Roman" w:cs="Times New Roman"/>
          <w:b/>
          <w:lang w:eastAsia="lv-LV"/>
        </w:rPr>
        <w:t xml:space="preserve">iegtie pretendentu piedāvājumi, </w:t>
      </w:r>
      <w:r w:rsidRPr="00343EE3">
        <w:rPr>
          <w:rFonts w:ascii="Times New Roman" w:eastAsia="Times New Roman" w:hAnsi="Times New Roman" w:cs="Times New Roman"/>
          <w:b/>
          <w:lang w:eastAsia="lv-LV"/>
        </w:rPr>
        <w:t>iesniegšanas datums un laiks</w:t>
      </w:r>
      <w:r w:rsidR="00DA5840" w:rsidRPr="00343EE3">
        <w:rPr>
          <w:rFonts w:ascii="Times New Roman" w:eastAsia="Times New Roman" w:hAnsi="Times New Roman" w:cs="Times New Roman"/>
          <w:b/>
          <w:lang w:eastAsia="lv-LV"/>
        </w:rPr>
        <w:t>, piedāvātā cena</w:t>
      </w:r>
      <w:r w:rsidRPr="00343EE3">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343EE3" w:rsidTr="00DA5840">
        <w:trPr>
          <w:trHeight w:val="656"/>
          <w:jc w:val="center"/>
        </w:trPr>
        <w:tc>
          <w:tcPr>
            <w:tcW w:w="1389" w:type="dxa"/>
            <w:shd w:val="clear" w:color="auto" w:fill="auto"/>
            <w:vAlign w:val="center"/>
          </w:tcPr>
          <w:p w:rsidR="00DA5840" w:rsidRPr="00343EE3" w:rsidRDefault="00DA5840" w:rsidP="005B2C2F">
            <w:pPr>
              <w:spacing w:after="0" w:line="240" w:lineRule="auto"/>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Nr.</w:t>
            </w:r>
          </w:p>
        </w:tc>
        <w:tc>
          <w:tcPr>
            <w:tcW w:w="2575" w:type="dxa"/>
            <w:vAlign w:val="center"/>
          </w:tcPr>
          <w:p w:rsidR="00DA5840" w:rsidRPr="00343EE3" w:rsidRDefault="00DA5840" w:rsidP="00732CBC">
            <w:pPr>
              <w:spacing w:after="0" w:line="240" w:lineRule="auto"/>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343EE3" w:rsidRDefault="00DA5840" w:rsidP="00732CBC">
            <w:pPr>
              <w:spacing w:after="0" w:line="240" w:lineRule="auto"/>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Pretendents</w:t>
            </w:r>
          </w:p>
        </w:tc>
        <w:tc>
          <w:tcPr>
            <w:tcW w:w="2410" w:type="dxa"/>
          </w:tcPr>
          <w:p w:rsidR="00DA5840" w:rsidRPr="00343EE3" w:rsidRDefault="00DA5840" w:rsidP="00732CBC">
            <w:pPr>
              <w:spacing w:after="0" w:line="240" w:lineRule="auto"/>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 xml:space="preserve">Piedāvātā cena </w:t>
            </w:r>
          </w:p>
          <w:p w:rsidR="00DA5840" w:rsidRPr="00343EE3" w:rsidRDefault="00DA5840" w:rsidP="00732CBC">
            <w:pPr>
              <w:spacing w:after="0" w:line="240" w:lineRule="auto"/>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EUR (bez PVN)</w:t>
            </w:r>
          </w:p>
        </w:tc>
      </w:tr>
      <w:tr w:rsidR="00DA5840" w:rsidRPr="00343EE3" w:rsidTr="008B09FA">
        <w:trPr>
          <w:trHeight w:val="213"/>
          <w:jc w:val="center"/>
        </w:trPr>
        <w:tc>
          <w:tcPr>
            <w:tcW w:w="1389" w:type="dxa"/>
            <w:shd w:val="clear" w:color="auto" w:fill="auto"/>
          </w:tcPr>
          <w:p w:rsidR="00DA5840" w:rsidRPr="00343EE3" w:rsidRDefault="00DA5840" w:rsidP="005B2C2F">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2575" w:type="dxa"/>
            <w:vAlign w:val="center"/>
          </w:tcPr>
          <w:p w:rsidR="00DA5840" w:rsidRPr="00343EE3" w:rsidRDefault="0018591A" w:rsidP="006C6748">
            <w:pPr>
              <w:tabs>
                <w:tab w:val="left" w:pos="300"/>
              </w:tabs>
              <w:spacing w:after="0" w:line="240" w:lineRule="auto"/>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0</w:t>
            </w:r>
            <w:r w:rsidR="006C6748" w:rsidRPr="00343EE3">
              <w:rPr>
                <w:rFonts w:ascii="Times New Roman" w:eastAsia="Times New Roman" w:hAnsi="Times New Roman" w:cs="Times New Roman"/>
                <w:b/>
                <w:lang w:eastAsia="lv-LV"/>
              </w:rPr>
              <w:t>2</w:t>
            </w:r>
            <w:r w:rsidRPr="00343EE3">
              <w:rPr>
                <w:rFonts w:ascii="Times New Roman" w:eastAsia="Times New Roman" w:hAnsi="Times New Roman" w:cs="Times New Roman"/>
                <w:b/>
                <w:lang w:eastAsia="lv-LV"/>
              </w:rPr>
              <w:t>.</w:t>
            </w:r>
            <w:r w:rsidR="006039A4" w:rsidRPr="00343EE3">
              <w:rPr>
                <w:rFonts w:ascii="Times New Roman" w:eastAsia="Times New Roman" w:hAnsi="Times New Roman" w:cs="Times New Roman"/>
                <w:b/>
                <w:lang w:eastAsia="lv-LV"/>
              </w:rPr>
              <w:t>0</w:t>
            </w:r>
            <w:r w:rsidR="006C6748" w:rsidRPr="00343EE3">
              <w:rPr>
                <w:rFonts w:ascii="Times New Roman" w:eastAsia="Times New Roman" w:hAnsi="Times New Roman" w:cs="Times New Roman"/>
                <w:b/>
                <w:lang w:eastAsia="lv-LV"/>
              </w:rPr>
              <w:t>7</w:t>
            </w:r>
            <w:r w:rsidR="006039A4" w:rsidRPr="00343EE3">
              <w:rPr>
                <w:rFonts w:ascii="Times New Roman" w:eastAsia="Times New Roman" w:hAnsi="Times New Roman" w:cs="Times New Roman"/>
                <w:b/>
                <w:lang w:eastAsia="lv-LV"/>
              </w:rPr>
              <w:t>.</w:t>
            </w:r>
            <w:r w:rsidRPr="00343EE3">
              <w:rPr>
                <w:rFonts w:ascii="Times New Roman" w:eastAsia="Times New Roman" w:hAnsi="Times New Roman" w:cs="Times New Roman"/>
                <w:b/>
                <w:lang w:eastAsia="lv-LV"/>
              </w:rPr>
              <w:t xml:space="preserve">2018. plkst. </w:t>
            </w:r>
            <w:r w:rsidR="006C6748" w:rsidRPr="00343EE3">
              <w:rPr>
                <w:rFonts w:ascii="Times New Roman" w:eastAsia="Times New Roman" w:hAnsi="Times New Roman" w:cs="Times New Roman"/>
                <w:b/>
                <w:lang w:eastAsia="lv-LV"/>
              </w:rPr>
              <w:t>16</w:t>
            </w:r>
            <w:r w:rsidRPr="00343EE3">
              <w:rPr>
                <w:rFonts w:ascii="Times New Roman" w:eastAsia="Times New Roman" w:hAnsi="Times New Roman" w:cs="Times New Roman"/>
                <w:b/>
                <w:lang w:eastAsia="lv-LV"/>
              </w:rPr>
              <w:t>:</w:t>
            </w:r>
            <w:r w:rsidR="006C6748" w:rsidRPr="00343EE3">
              <w:rPr>
                <w:rFonts w:ascii="Times New Roman" w:eastAsia="Times New Roman" w:hAnsi="Times New Roman" w:cs="Times New Roman"/>
                <w:b/>
                <w:lang w:eastAsia="lv-LV"/>
              </w:rPr>
              <w:t>48</w:t>
            </w:r>
          </w:p>
        </w:tc>
        <w:tc>
          <w:tcPr>
            <w:tcW w:w="2410" w:type="dxa"/>
            <w:shd w:val="clear" w:color="auto" w:fill="auto"/>
            <w:vAlign w:val="center"/>
          </w:tcPr>
          <w:p w:rsidR="00DA5840" w:rsidRPr="00343EE3" w:rsidRDefault="0018591A" w:rsidP="006C6748">
            <w:pPr>
              <w:tabs>
                <w:tab w:val="left" w:pos="300"/>
              </w:tabs>
              <w:spacing w:after="0" w:line="240" w:lineRule="auto"/>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SIA “</w:t>
            </w:r>
            <w:proofErr w:type="spellStart"/>
            <w:r w:rsidR="006C6748" w:rsidRPr="00343EE3">
              <w:rPr>
                <w:rFonts w:ascii="Times New Roman" w:eastAsia="Times New Roman" w:hAnsi="Times New Roman" w:cs="Times New Roman"/>
                <w:b/>
                <w:lang w:eastAsia="lv-LV"/>
              </w:rPr>
              <w:t>Junbūve</w:t>
            </w:r>
            <w:proofErr w:type="spellEnd"/>
            <w:r w:rsidRPr="00343EE3">
              <w:rPr>
                <w:rFonts w:ascii="Times New Roman" w:eastAsia="Times New Roman" w:hAnsi="Times New Roman" w:cs="Times New Roman"/>
                <w:b/>
                <w:lang w:eastAsia="lv-LV"/>
              </w:rPr>
              <w:t>”</w:t>
            </w:r>
          </w:p>
        </w:tc>
        <w:tc>
          <w:tcPr>
            <w:tcW w:w="2410" w:type="dxa"/>
            <w:vAlign w:val="center"/>
          </w:tcPr>
          <w:p w:rsidR="00DA5840" w:rsidRPr="00343EE3" w:rsidRDefault="006C6748" w:rsidP="008B09FA">
            <w:pPr>
              <w:tabs>
                <w:tab w:val="left" w:pos="300"/>
              </w:tabs>
              <w:spacing w:after="0" w:line="240" w:lineRule="auto"/>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53 645.88</w:t>
            </w:r>
          </w:p>
        </w:tc>
      </w:tr>
      <w:tr w:rsidR="008B09FA" w:rsidRPr="00343EE3" w:rsidTr="008B09FA">
        <w:trPr>
          <w:trHeight w:val="213"/>
          <w:jc w:val="center"/>
        </w:trPr>
        <w:tc>
          <w:tcPr>
            <w:tcW w:w="1389" w:type="dxa"/>
            <w:shd w:val="clear" w:color="auto" w:fill="auto"/>
          </w:tcPr>
          <w:p w:rsidR="008B09FA" w:rsidRPr="00343EE3" w:rsidRDefault="008B09FA" w:rsidP="005B2C2F">
            <w:pPr>
              <w:pStyle w:val="ListParagraph"/>
              <w:numPr>
                <w:ilvl w:val="0"/>
                <w:numId w:val="15"/>
              </w:numPr>
              <w:spacing w:after="0" w:line="240" w:lineRule="auto"/>
              <w:jc w:val="center"/>
              <w:rPr>
                <w:rFonts w:ascii="Times New Roman" w:eastAsia="Times New Roman" w:hAnsi="Times New Roman" w:cs="Times New Roman"/>
                <w:b/>
                <w:lang w:val="en-GB" w:eastAsia="lv-LV"/>
              </w:rPr>
            </w:pPr>
          </w:p>
        </w:tc>
        <w:tc>
          <w:tcPr>
            <w:tcW w:w="2575" w:type="dxa"/>
            <w:vAlign w:val="center"/>
          </w:tcPr>
          <w:p w:rsidR="008B09FA" w:rsidRPr="00343EE3" w:rsidRDefault="006039A4" w:rsidP="006C6748">
            <w:pPr>
              <w:tabs>
                <w:tab w:val="left" w:pos="225"/>
                <w:tab w:val="left" w:pos="300"/>
              </w:tabs>
              <w:spacing w:after="0" w:line="240" w:lineRule="auto"/>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0</w:t>
            </w:r>
            <w:r w:rsidR="006C6748" w:rsidRPr="00343EE3">
              <w:rPr>
                <w:rFonts w:ascii="Times New Roman" w:eastAsia="Times New Roman" w:hAnsi="Times New Roman" w:cs="Times New Roman"/>
                <w:b/>
                <w:lang w:eastAsia="lv-LV"/>
              </w:rPr>
              <w:t>3</w:t>
            </w:r>
            <w:r w:rsidRPr="00343EE3">
              <w:rPr>
                <w:rFonts w:ascii="Times New Roman" w:eastAsia="Times New Roman" w:hAnsi="Times New Roman" w:cs="Times New Roman"/>
                <w:b/>
                <w:lang w:eastAsia="lv-LV"/>
              </w:rPr>
              <w:t>.0</w:t>
            </w:r>
            <w:r w:rsidR="006C6748" w:rsidRPr="00343EE3">
              <w:rPr>
                <w:rFonts w:ascii="Times New Roman" w:eastAsia="Times New Roman" w:hAnsi="Times New Roman" w:cs="Times New Roman"/>
                <w:b/>
                <w:lang w:eastAsia="lv-LV"/>
              </w:rPr>
              <w:t>7</w:t>
            </w:r>
            <w:r w:rsidRPr="00343EE3">
              <w:rPr>
                <w:rFonts w:ascii="Times New Roman" w:eastAsia="Times New Roman" w:hAnsi="Times New Roman" w:cs="Times New Roman"/>
                <w:b/>
                <w:lang w:eastAsia="lv-LV"/>
              </w:rPr>
              <w:t>.2018. plkst. 09:17</w:t>
            </w:r>
          </w:p>
        </w:tc>
        <w:tc>
          <w:tcPr>
            <w:tcW w:w="2410" w:type="dxa"/>
            <w:shd w:val="clear" w:color="auto" w:fill="auto"/>
            <w:vAlign w:val="center"/>
          </w:tcPr>
          <w:p w:rsidR="008B09FA" w:rsidRPr="00343EE3" w:rsidRDefault="0018591A" w:rsidP="006C6748">
            <w:pPr>
              <w:tabs>
                <w:tab w:val="left" w:pos="300"/>
              </w:tabs>
              <w:spacing w:after="0" w:line="240" w:lineRule="auto"/>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SIA “</w:t>
            </w:r>
            <w:r w:rsidR="006C6748" w:rsidRPr="00343EE3">
              <w:rPr>
                <w:rFonts w:ascii="Times New Roman" w:eastAsia="Times New Roman" w:hAnsi="Times New Roman" w:cs="Times New Roman"/>
                <w:b/>
                <w:lang w:eastAsia="lv-LV"/>
              </w:rPr>
              <w:t>Reimiks</w:t>
            </w:r>
            <w:r w:rsidRPr="00343EE3">
              <w:rPr>
                <w:rFonts w:ascii="Times New Roman" w:eastAsia="Times New Roman" w:hAnsi="Times New Roman" w:cs="Times New Roman"/>
                <w:b/>
                <w:lang w:eastAsia="lv-LV"/>
              </w:rPr>
              <w:t>”</w:t>
            </w:r>
          </w:p>
        </w:tc>
        <w:tc>
          <w:tcPr>
            <w:tcW w:w="2410" w:type="dxa"/>
            <w:vAlign w:val="center"/>
          </w:tcPr>
          <w:p w:rsidR="008B09FA" w:rsidRPr="00343EE3" w:rsidRDefault="006C6748" w:rsidP="006C6748">
            <w:pPr>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57</w:t>
            </w:r>
            <w:r w:rsidR="006039A4" w:rsidRPr="00343EE3">
              <w:rPr>
                <w:rFonts w:ascii="Times New Roman" w:eastAsia="Times New Roman" w:hAnsi="Times New Roman" w:cs="Times New Roman"/>
                <w:b/>
                <w:lang w:eastAsia="lv-LV"/>
              </w:rPr>
              <w:t> </w:t>
            </w:r>
            <w:r w:rsidRPr="00343EE3">
              <w:rPr>
                <w:rFonts w:ascii="Times New Roman" w:eastAsia="Times New Roman" w:hAnsi="Times New Roman" w:cs="Times New Roman"/>
                <w:b/>
                <w:lang w:eastAsia="lv-LV"/>
              </w:rPr>
              <w:t>030</w:t>
            </w:r>
            <w:r w:rsidR="006039A4" w:rsidRPr="00343EE3">
              <w:rPr>
                <w:rFonts w:ascii="Times New Roman" w:eastAsia="Times New Roman" w:hAnsi="Times New Roman" w:cs="Times New Roman"/>
                <w:b/>
                <w:lang w:eastAsia="lv-LV"/>
              </w:rPr>
              <w:t>,</w:t>
            </w:r>
            <w:r w:rsidRPr="00343EE3">
              <w:rPr>
                <w:rFonts w:ascii="Times New Roman" w:eastAsia="Times New Roman" w:hAnsi="Times New Roman" w:cs="Times New Roman"/>
                <w:b/>
                <w:lang w:eastAsia="lv-LV"/>
              </w:rPr>
              <w:t>85</w:t>
            </w:r>
          </w:p>
        </w:tc>
      </w:tr>
    </w:tbl>
    <w:p w:rsidR="003740E5" w:rsidRPr="00343EE3" w:rsidRDefault="00114D6D" w:rsidP="003F2CBD">
      <w:pPr>
        <w:pStyle w:val="ListParagraph"/>
        <w:numPr>
          <w:ilvl w:val="0"/>
          <w:numId w:val="2"/>
        </w:numPr>
        <w:spacing w:after="0" w:line="240" w:lineRule="auto"/>
        <w:jc w:val="both"/>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Iepirkuma</w:t>
      </w:r>
      <w:r w:rsidR="00E64874" w:rsidRPr="00343EE3">
        <w:rPr>
          <w:rFonts w:ascii="Times New Roman" w:eastAsia="Times New Roman" w:hAnsi="Times New Roman" w:cs="Times New Roman"/>
          <w:b/>
          <w:lang w:eastAsia="lv-LV"/>
        </w:rPr>
        <w:t xml:space="preserve"> komisijas kopējais piedāvājumu salīdzināšanas un vērtēšanas pārskats.</w:t>
      </w:r>
    </w:p>
    <w:p w:rsidR="00E64874" w:rsidRPr="00343EE3" w:rsidRDefault="00304FDB" w:rsidP="00762A64">
      <w:pPr>
        <w:pStyle w:val="ListParagraph"/>
        <w:numPr>
          <w:ilvl w:val="1"/>
          <w:numId w:val="30"/>
        </w:numPr>
        <w:spacing w:after="0" w:line="240" w:lineRule="auto"/>
        <w:jc w:val="both"/>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Atlases dokumenti</w:t>
      </w:r>
    </w:p>
    <w:p w:rsidR="00762A64" w:rsidRPr="00343EE3" w:rsidRDefault="00762A64" w:rsidP="00762A64">
      <w:pPr>
        <w:spacing w:line="256" w:lineRule="auto"/>
        <w:ind w:right="326"/>
        <w:contextualSpacing/>
        <w:jc w:val="both"/>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Pretendenta SIA “Reimiks” iesniegtie atlases dokumenti atbilst iepirkuma Nolikuma 4.1.punkta prasībām.</w:t>
      </w:r>
    </w:p>
    <w:p w:rsidR="00762A64" w:rsidRPr="00343EE3" w:rsidRDefault="00762A64" w:rsidP="00343EE3">
      <w:pPr>
        <w:spacing w:after="0" w:line="240" w:lineRule="auto"/>
        <w:ind w:right="326"/>
        <w:contextualSpacing/>
        <w:jc w:val="both"/>
        <w:rPr>
          <w:rFonts w:ascii="Times New Roman" w:eastAsia="Times New Roman" w:hAnsi="Times New Roman" w:cs="Times New Roman"/>
          <w:lang w:eastAsia="lv-LV"/>
        </w:rPr>
      </w:pPr>
      <w:r w:rsidRPr="00343EE3">
        <w:rPr>
          <w:rFonts w:ascii="Times New Roman" w:eastAsia="Times New Roman" w:hAnsi="Times New Roman" w:cs="Times New Roman"/>
          <w:lang w:eastAsia="lv-LV"/>
        </w:rPr>
        <w:t>Pretendenta SIA “</w:t>
      </w:r>
      <w:proofErr w:type="spellStart"/>
      <w:r w:rsidRPr="00343EE3">
        <w:rPr>
          <w:rFonts w:ascii="Times New Roman" w:eastAsia="Times New Roman" w:hAnsi="Times New Roman" w:cs="Times New Roman"/>
          <w:lang w:eastAsia="lv-LV"/>
        </w:rPr>
        <w:t>Junbūve</w:t>
      </w:r>
      <w:proofErr w:type="spellEnd"/>
      <w:r w:rsidRPr="00343EE3">
        <w:rPr>
          <w:rFonts w:ascii="Times New Roman" w:eastAsia="Times New Roman" w:hAnsi="Times New Roman" w:cs="Times New Roman"/>
          <w:lang w:eastAsia="lv-LV"/>
        </w:rPr>
        <w:t>” iesniegtie atlases dokumenti neatbilst iepirkuma Nolikuma 3.2.1. un 4.1.2.punktā noteiktajam</w:t>
      </w:r>
      <w:r w:rsidR="00854D4A">
        <w:rPr>
          <w:rFonts w:ascii="Times New Roman" w:eastAsia="Times New Roman" w:hAnsi="Times New Roman" w:cs="Times New Roman"/>
          <w:lang w:eastAsia="lv-LV"/>
        </w:rPr>
        <w:t>.</w:t>
      </w:r>
      <w:r w:rsidRPr="00343EE3">
        <w:rPr>
          <w:rFonts w:ascii="Times New Roman" w:eastAsia="Times New Roman" w:hAnsi="Times New Roman" w:cs="Times New Roman"/>
          <w:lang w:eastAsia="lv-LV"/>
        </w:rPr>
        <w:t xml:space="preserve"> Ņemot vērā iepriekš minēto un saskaņā ar  iepirkuma Nolikuma 7.1.4. punktu, Siguldas novada pašvaldības Iepirkuma komisija SIA “</w:t>
      </w:r>
      <w:proofErr w:type="spellStart"/>
      <w:r w:rsidRPr="00343EE3">
        <w:rPr>
          <w:rFonts w:ascii="Times New Roman" w:eastAsia="Times New Roman" w:hAnsi="Times New Roman" w:cs="Times New Roman"/>
          <w:lang w:eastAsia="lv-LV"/>
        </w:rPr>
        <w:t>Junbūve</w:t>
      </w:r>
      <w:proofErr w:type="spellEnd"/>
      <w:r w:rsidRPr="00343EE3">
        <w:rPr>
          <w:rFonts w:ascii="Times New Roman" w:eastAsia="Times New Roman" w:hAnsi="Times New Roman" w:cs="Times New Roman"/>
          <w:lang w:eastAsia="lv-LV"/>
        </w:rPr>
        <w:t>” piedāvājumu tālāk neizskat</w:t>
      </w:r>
      <w:r w:rsidR="00854D4A">
        <w:rPr>
          <w:rFonts w:ascii="Times New Roman" w:eastAsia="Times New Roman" w:hAnsi="Times New Roman" w:cs="Times New Roman"/>
          <w:lang w:eastAsia="lv-LV"/>
        </w:rPr>
        <w:t>īja</w:t>
      </w:r>
      <w:r w:rsidRPr="00343EE3">
        <w:rPr>
          <w:rFonts w:ascii="Times New Roman" w:eastAsia="Times New Roman" w:hAnsi="Times New Roman" w:cs="Times New Roman"/>
          <w:lang w:eastAsia="lv-LV"/>
        </w:rPr>
        <w:t xml:space="preserve"> un nevērtē</w:t>
      </w:r>
      <w:r w:rsidR="00854D4A">
        <w:rPr>
          <w:rFonts w:ascii="Times New Roman" w:eastAsia="Times New Roman" w:hAnsi="Times New Roman" w:cs="Times New Roman"/>
          <w:lang w:eastAsia="lv-LV"/>
        </w:rPr>
        <w:t>ja</w:t>
      </w:r>
      <w:r w:rsidRPr="00343EE3">
        <w:rPr>
          <w:rFonts w:ascii="Times New Roman" w:eastAsia="Times New Roman" w:hAnsi="Times New Roman" w:cs="Times New Roman"/>
          <w:lang w:eastAsia="lv-LV"/>
        </w:rPr>
        <w:t>.</w:t>
      </w:r>
    </w:p>
    <w:p w:rsidR="00885F70" w:rsidRPr="00343EE3" w:rsidRDefault="00885F70" w:rsidP="00343EE3">
      <w:pPr>
        <w:pStyle w:val="ListParagraph"/>
        <w:numPr>
          <w:ilvl w:val="1"/>
          <w:numId w:val="30"/>
        </w:numPr>
        <w:spacing w:after="0" w:line="240" w:lineRule="auto"/>
        <w:jc w:val="both"/>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T</w:t>
      </w:r>
      <w:r w:rsidR="00790645" w:rsidRPr="00343EE3">
        <w:rPr>
          <w:rFonts w:ascii="Times New Roman" w:eastAsia="Times New Roman" w:hAnsi="Times New Roman" w:cs="Times New Roman"/>
          <w:b/>
          <w:lang w:eastAsia="lv-LV"/>
        </w:rPr>
        <w:t>ehniskā</w:t>
      </w:r>
      <w:r w:rsidR="006039A4" w:rsidRPr="00343EE3">
        <w:rPr>
          <w:rFonts w:ascii="Times New Roman" w:eastAsia="Times New Roman" w:hAnsi="Times New Roman" w:cs="Times New Roman"/>
          <w:b/>
          <w:lang w:eastAsia="lv-LV"/>
        </w:rPr>
        <w:t xml:space="preserve"> </w:t>
      </w:r>
      <w:r w:rsidR="00790645" w:rsidRPr="00343EE3">
        <w:rPr>
          <w:rFonts w:ascii="Times New Roman" w:eastAsia="Times New Roman" w:hAnsi="Times New Roman" w:cs="Times New Roman"/>
          <w:b/>
          <w:lang w:eastAsia="lv-LV"/>
        </w:rPr>
        <w:t xml:space="preserve"> piedāvājuma salīdzināšana</w:t>
      </w:r>
    </w:p>
    <w:p w:rsidR="00762A64" w:rsidRPr="00343EE3" w:rsidRDefault="00762A64" w:rsidP="00343EE3">
      <w:pPr>
        <w:spacing w:after="0" w:line="240" w:lineRule="auto"/>
        <w:ind w:right="326"/>
        <w:jc w:val="both"/>
        <w:rPr>
          <w:rFonts w:ascii="Times New Roman" w:eastAsia="Times New Roman" w:hAnsi="Times New Roman" w:cs="Times New Roman"/>
          <w:b/>
          <w:lang w:eastAsia="lv-LV"/>
        </w:rPr>
      </w:pPr>
      <w:r w:rsidRPr="00343EE3">
        <w:rPr>
          <w:rFonts w:ascii="Times New Roman" w:eastAsia="Times New Roman" w:hAnsi="Times New Roman" w:cs="Times New Roman"/>
          <w:lang w:eastAsia="lv-LV"/>
        </w:rPr>
        <w:t>Pretendents SIA “Reimiks” iesniegtie tehniskā piedāvājuma dokumenti atbilst iepirkuma Nolikuma 4.2.punkta prasībām.</w:t>
      </w:r>
    </w:p>
    <w:p w:rsidR="00790645" w:rsidRPr="00343EE3" w:rsidRDefault="006039A4" w:rsidP="00343EE3">
      <w:pPr>
        <w:pStyle w:val="ListParagraph"/>
        <w:numPr>
          <w:ilvl w:val="1"/>
          <w:numId w:val="30"/>
        </w:numPr>
        <w:spacing w:after="0" w:line="240" w:lineRule="auto"/>
        <w:ind w:right="113"/>
        <w:jc w:val="both"/>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Finanšu piedāvājuma salī</w:t>
      </w:r>
      <w:r w:rsidR="00852B10" w:rsidRPr="00343EE3">
        <w:rPr>
          <w:rFonts w:ascii="Times New Roman" w:eastAsia="Times New Roman" w:hAnsi="Times New Roman" w:cs="Times New Roman"/>
          <w:b/>
          <w:lang w:eastAsia="lv-LV"/>
        </w:rPr>
        <w:t>d</w:t>
      </w:r>
      <w:r w:rsidRPr="00343EE3">
        <w:rPr>
          <w:rFonts w:ascii="Times New Roman" w:eastAsia="Times New Roman" w:hAnsi="Times New Roman" w:cs="Times New Roman"/>
          <w:b/>
          <w:lang w:eastAsia="lv-LV"/>
        </w:rPr>
        <w:t>zināšana</w:t>
      </w:r>
    </w:p>
    <w:p w:rsidR="00762A64" w:rsidRPr="00343EE3" w:rsidRDefault="00762A64" w:rsidP="00343EE3">
      <w:pPr>
        <w:spacing w:after="0" w:line="240" w:lineRule="auto"/>
        <w:ind w:right="326"/>
        <w:jc w:val="both"/>
        <w:rPr>
          <w:rFonts w:ascii="Times New Roman" w:eastAsia="Times New Roman" w:hAnsi="Times New Roman" w:cs="Times New Roman"/>
          <w:b/>
          <w:lang w:eastAsia="lv-LV"/>
        </w:rPr>
      </w:pPr>
      <w:r w:rsidRPr="00343EE3">
        <w:rPr>
          <w:rFonts w:ascii="Times New Roman" w:eastAsia="Times New Roman" w:hAnsi="Times New Roman" w:cs="Times New Roman"/>
          <w:lang w:eastAsia="lv-LV"/>
        </w:rPr>
        <w:t>Pretendents SIA “Reimiks”  iesniegtie finanšu piedāvājuma dokumenti atbilst iepirkuma Nolikuma 4.3.punkta prasībām.</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111"/>
      </w:tblGrid>
      <w:tr w:rsidR="00762A64" w:rsidRPr="00343EE3" w:rsidTr="00762A64">
        <w:trPr>
          <w:cantSplit/>
          <w:trHeight w:val="585"/>
        </w:trPr>
        <w:tc>
          <w:tcPr>
            <w:tcW w:w="4820" w:type="dxa"/>
          </w:tcPr>
          <w:p w:rsidR="00762A64" w:rsidRPr="00343EE3" w:rsidRDefault="00762A64" w:rsidP="00FD0920">
            <w:pPr>
              <w:spacing w:after="0" w:line="240" w:lineRule="auto"/>
              <w:ind w:left="113" w:right="113"/>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Pretendents</w:t>
            </w:r>
          </w:p>
        </w:tc>
        <w:tc>
          <w:tcPr>
            <w:tcW w:w="4111" w:type="dxa"/>
          </w:tcPr>
          <w:p w:rsidR="00762A64" w:rsidRPr="00343EE3" w:rsidRDefault="00762A64" w:rsidP="00FD0920">
            <w:pPr>
              <w:spacing w:after="0" w:line="240" w:lineRule="auto"/>
              <w:ind w:left="113" w:right="113"/>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Piedāvātā cena EUR</w:t>
            </w:r>
          </w:p>
          <w:p w:rsidR="00762A64" w:rsidRPr="00343EE3" w:rsidRDefault="00762A64" w:rsidP="00FD0920">
            <w:pPr>
              <w:spacing w:after="0" w:line="240" w:lineRule="auto"/>
              <w:ind w:left="113" w:right="113"/>
              <w:jc w:val="center"/>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(bez PVN)</w:t>
            </w:r>
          </w:p>
        </w:tc>
      </w:tr>
      <w:tr w:rsidR="00762A64" w:rsidRPr="00343EE3" w:rsidTr="00762A64">
        <w:trPr>
          <w:trHeight w:val="282"/>
        </w:trPr>
        <w:tc>
          <w:tcPr>
            <w:tcW w:w="4820" w:type="dxa"/>
            <w:shd w:val="clear" w:color="auto" w:fill="auto"/>
          </w:tcPr>
          <w:p w:rsidR="00762A64" w:rsidRPr="00343EE3" w:rsidRDefault="00762A64" w:rsidP="00FD0920">
            <w:pPr>
              <w:spacing w:after="120" w:line="240" w:lineRule="auto"/>
              <w:jc w:val="both"/>
              <w:rPr>
                <w:rFonts w:ascii="Times New Roman" w:eastAsia="Times New Roman" w:hAnsi="Times New Roman" w:cs="Times New Roman"/>
              </w:rPr>
            </w:pPr>
            <w:r w:rsidRPr="00343EE3">
              <w:rPr>
                <w:rFonts w:ascii="Times New Roman" w:eastAsia="Times New Roman" w:hAnsi="Times New Roman" w:cs="Times New Roman"/>
                <w:lang w:eastAsia="lv-LV"/>
              </w:rPr>
              <w:t>SIA “Reimiks”</w:t>
            </w:r>
          </w:p>
        </w:tc>
        <w:tc>
          <w:tcPr>
            <w:tcW w:w="4111" w:type="dxa"/>
          </w:tcPr>
          <w:p w:rsidR="00762A64" w:rsidRPr="00343EE3" w:rsidRDefault="00762A64" w:rsidP="00762A64">
            <w:pPr>
              <w:spacing w:after="120" w:line="240" w:lineRule="auto"/>
              <w:jc w:val="center"/>
              <w:rPr>
                <w:rFonts w:ascii="Times New Roman" w:eastAsia="Times New Roman" w:hAnsi="Times New Roman" w:cs="Times New Roman"/>
              </w:rPr>
            </w:pPr>
            <w:r w:rsidRPr="00343EE3">
              <w:rPr>
                <w:rFonts w:ascii="Times New Roman" w:eastAsia="Times New Roman" w:hAnsi="Times New Roman" w:cs="Times New Roman"/>
              </w:rPr>
              <w:t>57 030,85</w:t>
            </w:r>
          </w:p>
        </w:tc>
      </w:tr>
    </w:tbl>
    <w:p w:rsidR="00280DCA" w:rsidRPr="00343EE3" w:rsidRDefault="008453C4" w:rsidP="003F2CBD">
      <w:pPr>
        <w:pStyle w:val="ListParagraph"/>
        <w:numPr>
          <w:ilvl w:val="0"/>
          <w:numId w:val="2"/>
        </w:numPr>
        <w:spacing w:after="0" w:line="240" w:lineRule="auto"/>
        <w:ind w:right="468"/>
        <w:jc w:val="both"/>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lastRenderedPageBreak/>
        <w:t>Lēmuma pieņemšana:</w:t>
      </w:r>
    </w:p>
    <w:p w:rsidR="00762A64" w:rsidRPr="00343EE3" w:rsidRDefault="00FD13EF" w:rsidP="00762A6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2018.gada 5.jūlijā, p</w:t>
      </w:r>
      <w:r w:rsidR="00762A64" w:rsidRPr="00343EE3">
        <w:rPr>
          <w:rFonts w:ascii="Times New Roman" w:eastAsia="Times New Roman" w:hAnsi="Times New Roman" w:cs="Times New Roman"/>
          <w:lang w:eastAsia="lv-LV"/>
        </w:rPr>
        <w:t>amatojoties uz iepriekš minēto, Siguldas</w:t>
      </w:r>
      <w:r w:rsidR="00762A64" w:rsidRPr="00343EE3">
        <w:rPr>
          <w:rFonts w:ascii="Times New Roman" w:eastAsia="Times New Roman" w:hAnsi="Times New Roman" w:cs="Times New Roman"/>
          <w:b/>
          <w:lang w:eastAsia="lv-LV"/>
        </w:rPr>
        <w:t xml:space="preserve"> </w:t>
      </w:r>
      <w:r w:rsidR="00762A64" w:rsidRPr="00343EE3">
        <w:rPr>
          <w:rFonts w:ascii="Times New Roman" w:eastAsia="Times New Roman" w:hAnsi="Times New Roman" w:cs="Times New Roman"/>
          <w:lang w:eastAsia="lv-LV"/>
        </w:rPr>
        <w:t>novada pašvaldības Iepirkuma komisija (</w:t>
      </w:r>
      <w:proofErr w:type="spellStart"/>
      <w:r w:rsidR="00762A64" w:rsidRPr="00343EE3">
        <w:rPr>
          <w:rFonts w:ascii="Times New Roman" w:eastAsia="Times New Roman" w:hAnsi="Times New Roman" w:cs="Times New Roman"/>
          <w:lang w:eastAsia="lv-LV"/>
        </w:rPr>
        <w:t>I.Zālīte</w:t>
      </w:r>
      <w:proofErr w:type="spellEnd"/>
      <w:r w:rsidR="00762A64" w:rsidRPr="00343EE3">
        <w:rPr>
          <w:rFonts w:ascii="Times New Roman" w:eastAsia="Times New Roman" w:hAnsi="Times New Roman" w:cs="Times New Roman"/>
          <w:lang w:eastAsia="lv-LV"/>
        </w:rPr>
        <w:t xml:space="preserve">, </w:t>
      </w:r>
      <w:proofErr w:type="spellStart"/>
      <w:r w:rsidR="00762A64" w:rsidRPr="00343EE3">
        <w:rPr>
          <w:rFonts w:ascii="Times New Roman" w:eastAsia="Times New Roman" w:hAnsi="Times New Roman" w:cs="Times New Roman"/>
          <w:lang w:eastAsia="lv-LV"/>
        </w:rPr>
        <w:t>A.Strautmane</w:t>
      </w:r>
      <w:proofErr w:type="spellEnd"/>
      <w:r w:rsidR="00762A64" w:rsidRPr="00343EE3">
        <w:rPr>
          <w:rFonts w:ascii="Times New Roman" w:eastAsia="Times New Roman" w:hAnsi="Times New Roman" w:cs="Times New Roman"/>
          <w:lang w:eastAsia="lv-LV"/>
        </w:rPr>
        <w:t xml:space="preserve">, </w:t>
      </w:r>
      <w:proofErr w:type="spellStart"/>
      <w:r w:rsidR="00762A64" w:rsidRPr="00343EE3">
        <w:rPr>
          <w:rFonts w:ascii="Times New Roman" w:eastAsia="Times New Roman" w:hAnsi="Times New Roman" w:cs="Times New Roman"/>
          <w:lang w:eastAsia="lv-LV"/>
        </w:rPr>
        <w:t>A.Ozoliņš</w:t>
      </w:r>
      <w:proofErr w:type="spellEnd"/>
      <w:r w:rsidR="00762A64" w:rsidRPr="00343EE3">
        <w:rPr>
          <w:rFonts w:ascii="Times New Roman" w:eastAsia="Times New Roman" w:hAnsi="Times New Roman" w:cs="Times New Roman"/>
          <w:lang w:eastAsia="lv-LV"/>
        </w:rPr>
        <w:t xml:space="preserve">, </w:t>
      </w:r>
      <w:proofErr w:type="spellStart"/>
      <w:r w:rsidR="00762A64" w:rsidRPr="00343EE3">
        <w:rPr>
          <w:rFonts w:ascii="Times New Roman" w:eastAsia="Times New Roman" w:hAnsi="Times New Roman" w:cs="Times New Roman"/>
          <w:lang w:eastAsia="lv-LV"/>
        </w:rPr>
        <w:t>J.Tenkaļuka</w:t>
      </w:r>
      <w:proofErr w:type="spellEnd"/>
      <w:r w:rsidR="00762A64" w:rsidRPr="00343EE3">
        <w:rPr>
          <w:rFonts w:ascii="Times New Roman" w:eastAsia="Times New Roman" w:hAnsi="Times New Roman" w:cs="Times New Roman"/>
          <w:lang w:eastAsia="lv-LV"/>
        </w:rPr>
        <w:t xml:space="preserve">, </w:t>
      </w:r>
      <w:proofErr w:type="spellStart"/>
      <w:r w:rsidR="00762A64" w:rsidRPr="00343EE3">
        <w:rPr>
          <w:rFonts w:ascii="Times New Roman" w:eastAsia="Times New Roman" w:hAnsi="Times New Roman" w:cs="Times New Roman"/>
          <w:lang w:eastAsia="lv-LV"/>
        </w:rPr>
        <w:t>R.Bete</w:t>
      </w:r>
      <w:proofErr w:type="spellEnd"/>
      <w:r w:rsidR="00762A64" w:rsidRPr="00343EE3">
        <w:rPr>
          <w:rFonts w:ascii="Times New Roman" w:eastAsia="Times New Roman" w:hAnsi="Times New Roman" w:cs="Times New Roman"/>
          <w:lang w:eastAsia="lv-LV"/>
        </w:rPr>
        <w:t xml:space="preserve">) atklāti balsojot, ar 5 balsīm „par”, „pret” – nav, „atturas” – nav, nolemj, ka  </w:t>
      </w:r>
      <w:r w:rsidR="00762A64" w:rsidRPr="00343EE3">
        <w:rPr>
          <w:rFonts w:ascii="Times New Roman" w:hAnsi="Times New Roman" w:cs="Times New Roman"/>
        </w:rPr>
        <w:t>piedāvājumu,</w:t>
      </w:r>
      <w:r w:rsidR="00762A64" w:rsidRPr="00343EE3">
        <w:rPr>
          <w:rFonts w:ascii="Times New Roman" w:eastAsia="Times New Roman" w:hAnsi="Times New Roman" w:cs="Times New Roman"/>
          <w:lang w:eastAsia="lv-LV"/>
        </w:rPr>
        <w:t xml:space="preserve"> kas atbilst Nolikuma prasībām un ir saimnieciski izdevīgākais iesniegusi SIA “Reimiks”.</w:t>
      </w:r>
    </w:p>
    <w:p w:rsidR="00084B2E" w:rsidRPr="00343EE3" w:rsidRDefault="00084B2E" w:rsidP="003F2CBD">
      <w:pPr>
        <w:pStyle w:val="ListParagraph"/>
        <w:numPr>
          <w:ilvl w:val="0"/>
          <w:numId w:val="2"/>
        </w:numPr>
        <w:spacing w:after="0" w:line="240" w:lineRule="auto"/>
        <w:ind w:left="357" w:right="471" w:hanging="357"/>
        <w:jc w:val="both"/>
        <w:rPr>
          <w:rFonts w:ascii="Times New Roman" w:eastAsia="Calibri" w:hAnsi="Times New Roman" w:cs="Times New Roman"/>
        </w:rPr>
      </w:pPr>
      <w:r w:rsidRPr="00343EE3">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762A64" w:rsidRPr="00343EE3" w:rsidRDefault="00762A64" w:rsidP="00762A64">
      <w:pPr>
        <w:pStyle w:val="ListParagraph"/>
        <w:spacing w:after="0" w:line="240" w:lineRule="auto"/>
        <w:ind w:left="357" w:right="471"/>
        <w:jc w:val="both"/>
        <w:rPr>
          <w:rFonts w:ascii="Times New Roman" w:eastAsia="Calibri" w:hAnsi="Times New Roman" w:cs="Times New Roman"/>
        </w:rPr>
      </w:pPr>
      <w:r w:rsidRPr="00343EE3">
        <w:rPr>
          <w:rFonts w:ascii="Times New Roman" w:eastAsia="Calibri" w:hAnsi="Times New Roman" w:cs="Times New Roman"/>
        </w:rPr>
        <w:t>Pasūtītājs nekonstatēja PIL 9. panta astotās daļas 1. un 2.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rsidR="00762A64" w:rsidRPr="00343EE3" w:rsidRDefault="00762A64" w:rsidP="00762A64">
      <w:pPr>
        <w:pStyle w:val="ListParagraph"/>
        <w:spacing w:after="0" w:line="240" w:lineRule="auto"/>
        <w:ind w:left="357" w:right="471"/>
        <w:jc w:val="both"/>
        <w:rPr>
          <w:rFonts w:ascii="Times New Roman" w:eastAsia="Calibri" w:hAnsi="Times New Roman" w:cs="Times New Roman"/>
        </w:rPr>
      </w:pPr>
      <w:r w:rsidRPr="00343EE3">
        <w:rPr>
          <w:rFonts w:ascii="Times New Roman" w:eastAsia="Calibri" w:hAnsi="Times New Roman" w:cs="Times New Roman"/>
        </w:rPr>
        <w:t>1)</w:t>
      </w:r>
      <w:r w:rsidRPr="00343EE3">
        <w:rPr>
          <w:rFonts w:ascii="Times New Roman" w:eastAsia="Calibri" w:hAnsi="Times New Roman" w:cs="Times New Roman"/>
        </w:rPr>
        <w:tab/>
        <w:t>par PIL 9. panta astotās daļas 2 punktā minēto faktu – no Valsts ieņēmumu dienesta;</w:t>
      </w:r>
    </w:p>
    <w:p w:rsidR="00762A64" w:rsidRPr="00343EE3" w:rsidRDefault="00762A64" w:rsidP="00762A64">
      <w:pPr>
        <w:pStyle w:val="ListParagraph"/>
        <w:spacing w:after="0" w:line="240" w:lineRule="auto"/>
        <w:ind w:left="357" w:right="471"/>
        <w:jc w:val="both"/>
        <w:rPr>
          <w:rFonts w:ascii="Times New Roman" w:eastAsia="Calibri" w:hAnsi="Times New Roman" w:cs="Times New Roman"/>
        </w:rPr>
      </w:pPr>
      <w:r w:rsidRPr="00343EE3">
        <w:rPr>
          <w:rFonts w:ascii="Times New Roman" w:eastAsia="Calibri" w:hAnsi="Times New Roman" w:cs="Times New Roman"/>
        </w:rPr>
        <w:t>2)</w:t>
      </w:r>
      <w:r w:rsidRPr="00343EE3">
        <w:rPr>
          <w:rFonts w:ascii="Times New Roman" w:eastAsia="Calibri" w:hAnsi="Times New Roman" w:cs="Times New Roman"/>
        </w:rPr>
        <w:tab/>
        <w:t>par PIL 9. panta piektās daļas 1. punktā minētajiem faktiem – no Uzņēmumu reģistra.</w:t>
      </w:r>
    </w:p>
    <w:p w:rsidR="00762A64" w:rsidRPr="00343EE3" w:rsidRDefault="00762A64" w:rsidP="00762A64">
      <w:pPr>
        <w:pStyle w:val="ListParagraph"/>
        <w:spacing w:after="0" w:line="240" w:lineRule="auto"/>
        <w:ind w:left="357" w:right="471"/>
        <w:jc w:val="both"/>
        <w:rPr>
          <w:rFonts w:ascii="Times New Roman" w:eastAsia="Calibri" w:hAnsi="Times New Roman" w:cs="Times New Roman"/>
        </w:rPr>
      </w:pPr>
      <w:r w:rsidRPr="00343EE3">
        <w:rPr>
          <w:rFonts w:ascii="Times New Roman" w:eastAsia="Calibri" w:hAnsi="Times New Roman" w:cs="Times New Roman"/>
        </w:rPr>
        <w:t>Pielikumā:</w:t>
      </w:r>
      <w:r w:rsidRPr="00343EE3">
        <w:rPr>
          <w:rFonts w:ascii="Times New Roman" w:eastAsia="Calibri" w:hAnsi="Times New Roman" w:cs="Times New Roman"/>
        </w:rPr>
        <w:tab/>
      </w:r>
    </w:p>
    <w:p w:rsidR="00762A64" w:rsidRPr="00343EE3" w:rsidRDefault="00762A64" w:rsidP="00762A64">
      <w:pPr>
        <w:pStyle w:val="ListParagraph"/>
        <w:spacing w:after="0" w:line="240" w:lineRule="auto"/>
        <w:ind w:left="357" w:right="471"/>
        <w:jc w:val="both"/>
        <w:rPr>
          <w:rFonts w:ascii="Times New Roman" w:eastAsia="Calibri" w:hAnsi="Times New Roman" w:cs="Times New Roman"/>
        </w:rPr>
      </w:pPr>
      <w:r w:rsidRPr="00343EE3">
        <w:rPr>
          <w:rFonts w:ascii="Times New Roman" w:eastAsia="Calibri" w:hAnsi="Times New Roman" w:cs="Times New Roman"/>
        </w:rPr>
        <w:t>E-izziņas par nodokļu nomaksas statusu SIA “Reimiks” NO:Nr.31247636-92 uz 03.07.2018, NO Nr. 31247632-9259317 uz 05.07.2018.</w:t>
      </w:r>
    </w:p>
    <w:p w:rsidR="00762A64" w:rsidRPr="00343EE3" w:rsidRDefault="00762A64" w:rsidP="00762A64">
      <w:pPr>
        <w:pStyle w:val="ListParagraph"/>
        <w:spacing w:after="0" w:line="240" w:lineRule="auto"/>
        <w:ind w:left="357" w:right="471"/>
        <w:jc w:val="both"/>
        <w:rPr>
          <w:rFonts w:ascii="Times New Roman" w:eastAsia="Calibri" w:hAnsi="Times New Roman" w:cs="Times New Roman"/>
        </w:rPr>
      </w:pPr>
      <w:r w:rsidRPr="00343EE3">
        <w:rPr>
          <w:rFonts w:ascii="Times New Roman" w:eastAsia="Calibri" w:hAnsi="Times New Roman" w:cs="Times New Roman"/>
        </w:rPr>
        <w:t xml:space="preserve">    E-izziņa par likvidācijas, maksātnespējas un saimnieciskās darbības apturēšanas procesiem SIA “Reimiks” URA Nr.3124632-9259313.</w:t>
      </w:r>
    </w:p>
    <w:p w:rsidR="00084B2E" w:rsidRPr="00343EE3" w:rsidRDefault="00084B2E" w:rsidP="003F2CBD">
      <w:pPr>
        <w:numPr>
          <w:ilvl w:val="0"/>
          <w:numId w:val="2"/>
        </w:numPr>
        <w:spacing w:after="0" w:line="240" w:lineRule="auto"/>
        <w:ind w:right="468"/>
        <w:contextualSpacing/>
        <w:jc w:val="both"/>
        <w:rPr>
          <w:rFonts w:ascii="Times New Roman" w:eastAsia="Times New Roman" w:hAnsi="Times New Roman" w:cs="Times New Roman"/>
          <w:b/>
          <w:lang w:eastAsia="lv-LV"/>
        </w:rPr>
      </w:pPr>
      <w:r w:rsidRPr="00343EE3">
        <w:rPr>
          <w:rFonts w:ascii="Times New Roman" w:eastAsia="Times New Roman" w:hAnsi="Times New Roman" w:cs="Times New Roman"/>
          <w:b/>
          <w:lang w:eastAsia="lv-LV"/>
        </w:rPr>
        <w:t>Lēmuma pieņemšana:</w:t>
      </w:r>
    </w:p>
    <w:p w:rsidR="00762A64" w:rsidRPr="00343EE3" w:rsidRDefault="00FD13EF" w:rsidP="00762A64">
      <w:pPr>
        <w:spacing w:after="0" w:line="240" w:lineRule="auto"/>
        <w:ind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2018.gada 5.jūlijā, </w:t>
      </w:r>
      <w:r>
        <w:rPr>
          <w:rFonts w:ascii="Times New Roman" w:eastAsia="Times New Roman" w:hAnsi="Times New Roman" w:cs="Times New Roman"/>
          <w:lang w:eastAsia="lv-LV"/>
        </w:rPr>
        <w:t>p</w:t>
      </w:r>
      <w:bookmarkStart w:id="1" w:name="_GoBack"/>
      <w:bookmarkEnd w:id="1"/>
      <w:r w:rsidR="00762A64" w:rsidRPr="00343EE3">
        <w:rPr>
          <w:rFonts w:ascii="Times New Roman" w:eastAsia="Calibri" w:hAnsi="Times New Roman" w:cs="Times New Roman"/>
        </w:rPr>
        <w:t>amatojoties uz iepriekš minēto, Iepirkumu komisija (</w:t>
      </w:r>
      <w:proofErr w:type="spellStart"/>
      <w:r w:rsidR="00762A64" w:rsidRPr="00343EE3">
        <w:rPr>
          <w:rFonts w:ascii="Times New Roman" w:eastAsia="Calibri" w:hAnsi="Times New Roman" w:cs="Times New Roman"/>
        </w:rPr>
        <w:t>I.Zālīte</w:t>
      </w:r>
      <w:proofErr w:type="spellEnd"/>
      <w:r w:rsidR="00762A64" w:rsidRPr="00343EE3">
        <w:rPr>
          <w:rFonts w:ascii="Times New Roman" w:eastAsia="Calibri" w:hAnsi="Times New Roman" w:cs="Times New Roman"/>
        </w:rPr>
        <w:t xml:space="preserve">, </w:t>
      </w:r>
      <w:proofErr w:type="spellStart"/>
      <w:r w:rsidR="00762A64" w:rsidRPr="00343EE3">
        <w:rPr>
          <w:rFonts w:ascii="Times New Roman" w:eastAsia="Calibri" w:hAnsi="Times New Roman" w:cs="Times New Roman"/>
        </w:rPr>
        <w:t>A.Strautmane</w:t>
      </w:r>
      <w:proofErr w:type="spellEnd"/>
      <w:r w:rsidR="00762A64" w:rsidRPr="00343EE3">
        <w:rPr>
          <w:rFonts w:ascii="Times New Roman" w:eastAsia="Calibri" w:hAnsi="Times New Roman" w:cs="Times New Roman"/>
        </w:rPr>
        <w:t xml:space="preserve">, </w:t>
      </w:r>
      <w:proofErr w:type="spellStart"/>
      <w:r w:rsidR="00762A64" w:rsidRPr="00343EE3">
        <w:rPr>
          <w:rFonts w:ascii="Times New Roman" w:eastAsia="Calibri" w:hAnsi="Times New Roman" w:cs="Times New Roman"/>
        </w:rPr>
        <w:t>A.Ozoliņš</w:t>
      </w:r>
      <w:proofErr w:type="spellEnd"/>
      <w:r w:rsidR="00762A64" w:rsidRPr="00343EE3">
        <w:rPr>
          <w:rFonts w:ascii="Times New Roman" w:eastAsia="Calibri" w:hAnsi="Times New Roman" w:cs="Times New Roman"/>
        </w:rPr>
        <w:t xml:space="preserve">, </w:t>
      </w:r>
      <w:proofErr w:type="spellStart"/>
      <w:r w:rsidR="00762A64" w:rsidRPr="00343EE3">
        <w:rPr>
          <w:rFonts w:ascii="Times New Roman" w:eastAsia="Calibri" w:hAnsi="Times New Roman" w:cs="Times New Roman"/>
        </w:rPr>
        <w:t>J.Tenkaļuka</w:t>
      </w:r>
      <w:proofErr w:type="spellEnd"/>
      <w:r w:rsidR="00762A64" w:rsidRPr="00343EE3">
        <w:rPr>
          <w:rFonts w:ascii="Times New Roman" w:eastAsia="Calibri" w:hAnsi="Times New Roman" w:cs="Times New Roman"/>
        </w:rPr>
        <w:t xml:space="preserve">, </w:t>
      </w:r>
      <w:proofErr w:type="spellStart"/>
      <w:r w:rsidR="00762A64" w:rsidRPr="00343EE3">
        <w:rPr>
          <w:rFonts w:ascii="Times New Roman" w:eastAsia="Calibri" w:hAnsi="Times New Roman" w:cs="Times New Roman"/>
        </w:rPr>
        <w:t>R.Bete</w:t>
      </w:r>
      <w:proofErr w:type="spellEnd"/>
      <w:r w:rsidR="00762A64" w:rsidRPr="00343EE3">
        <w:rPr>
          <w:rFonts w:ascii="Times New Roman" w:eastAsia="Calibri" w:hAnsi="Times New Roman" w:cs="Times New Roman"/>
        </w:rPr>
        <w:t>)</w:t>
      </w:r>
      <w:r w:rsidR="00762A64" w:rsidRPr="00343EE3">
        <w:rPr>
          <w:rFonts w:ascii="Times New Roman" w:eastAsia="Times New Roman" w:hAnsi="Times New Roman" w:cs="Times New Roman"/>
          <w:lang w:eastAsia="lv-LV"/>
        </w:rPr>
        <w:t xml:space="preserve">  </w:t>
      </w:r>
      <w:r w:rsidR="00762A64" w:rsidRPr="00343EE3">
        <w:rPr>
          <w:rFonts w:ascii="Times New Roman" w:eastAsia="Calibri" w:hAnsi="Times New Roman" w:cs="Times New Roman"/>
        </w:rPr>
        <w:t xml:space="preserve">atklāti balsojot, ar 5 balsīm „par”, „pret” – nav, „atturas” – nav, nolemj, ka  </w:t>
      </w:r>
      <w:r w:rsidR="00762A64" w:rsidRPr="00343EE3">
        <w:rPr>
          <w:rFonts w:ascii="Times New Roman" w:eastAsia="Times New Roman" w:hAnsi="Times New Roman" w:cs="Times New Roman"/>
          <w:lang w:eastAsia="lv-LV"/>
        </w:rPr>
        <w:t>Allažu sabiedriskās ēkas iekštelpu vienkāršoto atjaunošanu veiks</w:t>
      </w:r>
      <w:r w:rsidR="00762A64" w:rsidRPr="00343EE3">
        <w:rPr>
          <w:rFonts w:ascii="Times New Roman" w:eastAsia="Calibri" w:hAnsi="Times New Roman" w:cs="Times New Roman"/>
        </w:rPr>
        <w:t>–</w:t>
      </w:r>
      <w:r w:rsidR="00762A64" w:rsidRPr="00343EE3">
        <w:rPr>
          <w:rFonts w:ascii="Times New Roman" w:eastAsia="Calibri" w:hAnsi="Times New Roman" w:cs="Times New Roman"/>
          <w:i/>
        </w:rPr>
        <w:t xml:space="preserve"> </w:t>
      </w:r>
      <w:r w:rsidR="00762A64" w:rsidRPr="00343EE3">
        <w:rPr>
          <w:rFonts w:ascii="Times New Roman" w:eastAsia="Times New Roman" w:hAnsi="Times New Roman" w:cs="Times New Roman"/>
          <w:b/>
          <w:lang w:eastAsia="lv-LV"/>
        </w:rPr>
        <w:t>SIA “Reimiks”</w:t>
      </w:r>
      <w:r w:rsidR="00762A64" w:rsidRPr="00343EE3">
        <w:rPr>
          <w:rFonts w:ascii="Times New Roman" w:eastAsia="Calibri" w:hAnsi="Times New Roman" w:cs="Times New Roman"/>
          <w:b/>
        </w:rPr>
        <w:t>.</w:t>
      </w:r>
    </w:p>
    <w:p w:rsidR="00DB1689" w:rsidRPr="00343EE3" w:rsidRDefault="00084B2E" w:rsidP="003F2CBD">
      <w:pPr>
        <w:pStyle w:val="ListParagraph"/>
        <w:numPr>
          <w:ilvl w:val="0"/>
          <w:numId w:val="2"/>
        </w:numPr>
        <w:spacing w:after="0" w:line="240" w:lineRule="auto"/>
        <w:ind w:right="468"/>
        <w:jc w:val="both"/>
        <w:rPr>
          <w:rFonts w:ascii="Times New Roman" w:eastAsia="Times New Roman" w:hAnsi="Times New Roman" w:cs="Times New Roman"/>
          <w:b/>
          <w:bCs/>
          <w:lang w:eastAsia="lv-LV"/>
        </w:rPr>
      </w:pPr>
      <w:r w:rsidRPr="00343EE3">
        <w:rPr>
          <w:rFonts w:ascii="Times New Roman" w:eastAsia="Times New Roman" w:hAnsi="Times New Roman" w:cs="Times New Roman"/>
          <w:b/>
          <w:bCs/>
          <w:lang w:eastAsia="lv-LV"/>
        </w:rPr>
        <w:t xml:space="preserve">Saņemtie pieprasījumi izskaidrot </w:t>
      </w:r>
      <w:r w:rsidR="00F5655A" w:rsidRPr="00343EE3">
        <w:rPr>
          <w:rFonts w:ascii="Times New Roman" w:eastAsia="Times New Roman" w:hAnsi="Times New Roman" w:cs="Times New Roman"/>
          <w:b/>
          <w:bCs/>
          <w:lang w:eastAsia="lv-LV"/>
        </w:rPr>
        <w:t>iepirkum</w:t>
      </w:r>
      <w:r w:rsidRPr="00343EE3">
        <w:rPr>
          <w:rFonts w:ascii="Times New Roman" w:eastAsia="Times New Roman" w:hAnsi="Times New Roman" w:cs="Times New Roman"/>
          <w:b/>
          <w:bCs/>
          <w:lang w:eastAsia="lv-LV"/>
        </w:rPr>
        <w:t>a nolikumu, sniegtās atbildes:</w:t>
      </w:r>
      <w:r w:rsidR="0048136A" w:rsidRPr="00343EE3">
        <w:rPr>
          <w:rFonts w:ascii="Times New Roman" w:eastAsia="Times New Roman" w:hAnsi="Times New Roman" w:cs="Times New Roman"/>
          <w:b/>
          <w:bCs/>
          <w:lang w:eastAsia="lv-LV"/>
        </w:rPr>
        <w:t xml:space="preserve"> </w:t>
      </w:r>
    </w:p>
    <w:p w:rsidR="00DC32E3" w:rsidRPr="00343EE3" w:rsidRDefault="00762A64" w:rsidP="00DC32E3">
      <w:pPr>
        <w:pStyle w:val="ListParagraph"/>
        <w:spacing w:after="0" w:line="240" w:lineRule="auto"/>
        <w:ind w:left="360" w:right="468"/>
        <w:jc w:val="both"/>
        <w:rPr>
          <w:rFonts w:ascii="Times New Roman" w:eastAsia="Times New Roman" w:hAnsi="Times New Roman" w:cs="Times New Roman"/>
          <w:bCs/>
          <w:lang w:eastAsia="lv-LV"/>
        </w:rPr>
      </w:pPr>
      <w:r w:rsidRPr="00343EE3">
        <w:rPr>
          <w:rFonts w:ascii="Times New Roman" w:eastAsia="Times New Roman" w:hAnsi="Times New Roman" w:cs="Times New Roman"/>
          <w:bCs/>
          <w:lang w:eastAsia="lv-LV"/>
        </w:rPr>
        <w:t>21</w:t>
      </w:r>
      <w:r w:rsidR="00DC32E3" w:rsidRPr="00343EE3">
        <w:rPr>
          <w:rFonts w:ascii="Times New Roman" w:eastAsia="Times New Roman" w:hAnsi="Times New Roman" w:cs="Times New Roman"/>
          <w:bCs/>
          <w:lang w:eastAsia="lv-LV"/>
        </w:rPr>
        <w:t>.0</w:t>
      </w:r>
      <w:r w:rsidRPr="00343EE3">
        <w:rPr>
          <w:rFonts w:ascii="Times New Roman" w:eastAsia="Times New Roman" w:hAnsi="Times New Roman" w:cs="Times New Roman"/>
          <w:bCs/>
          <w:lang w:eastAsia="lv-LV"/>
        </w:rPr>
        <w:t>6</w:t>
      </w:r>
      <w:r w:rsidR="00DC32E3" w:rsidRPr="00343EE3">
        <w:rPr>
          <w:rFonts w:ascii="Times New Roman" w:eastAsia="Times New Roman" w:hAnsi="Times New Roman" w:cs="Times New Roman"/>
          <w:bCs/>
          <w:lang w:eastAsia="lv-LV"/>
        </w:rPr>
        <w:t>.2018. saņemts SIA “</w:t>
      </w:r>
      <w:r w:rsidRPr="00343EE3">
        <w:rPr>
          <w:rFonts w:ascii="Times New Roman" w:eastAsia="Times New Roman" w:hAnsi="Times New Roman" w:cs="Times New Roman"/>
          <w:bCs/>
          <w:lang w:eastAsia="lv-LV"/>
        </w:rPr>
        <w:t>VLV Būve</w:t>
      </w:r>
      <w:r w:rsidR="00DC32E3" w:rsidRPr="00343EE3">
        <w:rPr>
          <w:rFonts w:ascii="Times New Roman" w:eastAsia="Times New Roman" w:hAnsi="Times New Roman" w:cs="Times New Roman"/>
          <w:bCs/>
          <w:lang w:eastAsia="lv-LV"/>
        </w:rPr>
        <w:t>”</w:t>
      </w:r>
      <w:r w:rsidRPr="00343EE3">
        <w:rPr>
          <w:rFonts w:ascii="Times New Roman" w:eastAsia="Times New Roman" w:hAnsi="Times New Roman" w:cs="Times New Roman"/>
          <w:bCs/>
          <w:lang w:eastAsia="lv-LV"/>
        </w:rPr>
        <w:t xml:space="preserve"> e-pasts ar jautājumiem</w:t>
      </w:r>
      <w:r w:rsidR="00DC32E3" w:rsidRPr="00343EE3">
        <w:rPr>
          <w:rFonts w:ascii="Times New Roman" w:eastAsia="Times New Roman" w:hAnsi="Times New Roman" w:cs="Times New Roman"/>
          <w:bCs/>
          <w:lang w:eastAsia="lv-LV"/>
        </w:rPr>
        <w:t>;</w:t>
      </w:r>
    </w:p>
    <w:p w:rsidR="00DC32E3" w:rsidRPr="00343EE3" w:rsidRDefault="00762A64" w:rsidP="00DC32E3">
      <w:pPr>
        <w:pStyle w:val="ListParagraph"/>
        <w:spacing w:after="0" w:line="240" w:lineRule="auto"/>
        <w:ind w:left="360" w:right="43"/>
        <w:jc w:val="both"/>
        <w:rPr>
          <w:rFonts w:ascii="Times New Roman" w:eastAsia="Times New Roman" w:hAnsi="Times New Roman" w:cs="Times New Roman"/>
          <w:bCs/>
          <w:lang w:eastAsia="lv-LV"/>
        </w:rPr>
      </w:pPr>
      <w:r w:rsidRPr="00343EE3">
        <w:rPr>
          <w:rFonts w:ascii="Times New Roman" w:eastAsia="Times New Roman" w:hAnsi="Times New Roman" w:cs="Times New Roman"/>
          <w:bCs/>
          <w:lang w:eastAsia="lv-LV"/>
        </w:rPr>
        <w:t>26</w:t>
      </w:r>
      <w:r w:rsidR="00DC32E3" w:rsidRPr="00343EE3">
        <w:rPr>
          <w:rFonts w:ascii="Times New Roman" w:eastAsia="Times New Roman" w:hAnsi="Times New Roman" w:cs="Times New Roman"/>
          <w:bCs/>
          <w:lang w:eastAsia="lv-LV"/>
        </w:rPr>
        <w:t>.0</w:t>
      </w:r>
      <w:r w:rsidRPr="00343EE3">
        <w:rPr>
          <w:rFonts w:ascii="Times New Roman" w:eastAsia="Times New Roman" w:hAnsi="Times New Roman" w:cs="Times New Roman"/>
          <w:bCs/>
          <w:lang w:eastAsia="lv-LV"/>
        </w:rPr>
        <w:t>6</w:t>
      </w:r>
      <w:r w:rsidR="00DC32E3" w:rsidRPr="00343EE3">
        <w:rPr>
          <w:rFonts w:ascii="Times New Roman" w:eastAsia="Times New Roman" w:hAnsi="Times New Roman" w:cs="Times New Roman"/>
          <w:bCs/>
          <w:lang w:eastAsia="lv-LV"/>
        </w:rPr>
        <w:t>.2018. tika sniegta atbilde 1.3.8-1/1</w:t>
      </w:r>
      <w:r w:rsidRPr="00343EE3">
        <w:rPr>
          <w:rFonts w:ascii="Times New Roman" w:eastAsia="Times New Roman" w:hAnsi="Times New Roman" w:cs="Times New Roman"/>
          <w:bCs/>
          <w:lang w:eastAsia="lv-LV"/>
        </w:rPr>
        <w:t>663</w:t>
      </w:r>
      <w:r w:rsidR="00DC32E3" w:rsidRPr="00343EE3">
        <w:rPr>
          <w:rFonts w:ascii="Times New Roman" w:eastAsia="Times New Roman" w:hAnsi="Times New Roman" w:cs="Times New Roman"/>
          <w:bCs/>
          <w:lang w:eastAsia="lv-LV"/>
        </w:rPr>
        <w:t>, kura ievietota Siguldas novada pašvaldības tīmekļvietnē.</w:t>
      </w:r>
    </w:p>
    <w:p w:rsidR="00762A64" w:rsidRPr="00343EE3" w:rsidRDefault="00762A64" w:rsidP="00762A64">
      <w:pPr>
        <w:pStyle w:val="ListParagraph"/>
        <w:spacing w:after="0" w:line="240" w:lineRule="auto"/>
        <w:ind w:left="360" w:right="468"/>
        <w:jc w:val="both"/>
        <w:rPr>
          <w:rFonts w:ascii="Times New Roman" w:eastAsia="Times New Roman" w:hAnsi="Times New Roman" w:cs="Times New Roman"/>
          <w:bCs/>
          <w:lang w:eastAsia="lv-LV"/>
        </w:rPr>
      </w:pPr>
      <w:r w:rsidRPr="00343EE3">
        <w:rPr>
          <w:rFonts w:ascii="Times New Roman" w:eastAsia="Times New Roman" w:hAnsi="Times New Roman" w:cs="Times New Roman"/>
          <w:bCs/>
          <w:lang w:eastAsia="lv-LV"/>
        </w:rPr>
        <w:t>21.06.2018. saņemts SIA “</w:t>
      </w:r>
      <w:r w:rsidR="00D90E9E" w:rsidRPr="00343EE3">
        <w:rPr>
          <w:rFonts w:ascii="Times New Roman" w:eastAsia="Times New Roman" w:hAnsi="Times New Roman" w:cs="Times New Roman"/>
          <w:bCs/>
          <w:lang w:eastAsia="lv-LV"/>
        </w:rPr>
        <w:t>Reimiks</w:t>
      </w:r>
      <w:r w:rsidRPr="00343EE3">
        <w:rPr>
          <w:rFonts w:ascii="Times New Roman" w:eastAsia="Times New Roman" w:hAnsi="Times New Roman" w:cs="Times New Roman"/>
          <w:bCs/>
          <w:lang w:eastAsia="lv-LV"/>
        </w:rPr>
        <w:t>”</w:t>
      </w:r>
      <w:r w:rsidR="00D90E9E" w:rsidRPr="00343EE3">
        <w:rPr>
          <w:rFonts w:ascii="Times New Roman" w:eastAsia="Times New Roman" w:hAnsi="Times New Roman" w:cs="Times New Roman"/>
          <w:bCs/>
          <w:lang w:eastAsia="lv-LV"/>
        </w:rPr>
        <w:t xml:space="preserve"> e-pasts ar jautājumu</w:t>
      </w:r>
      <w:r w:rsidRPr="00343EE3">
        <w:rPr>
          <w:rFonts w:ascii="Times New Roman" w:eastAsia="Times New Roman" w:hAnsi="Times New Roman" w:cs="Times New Roman"/>
          <w:bCs/>
          <w:lang w:eastAsia="lv-LV"/>
        </w:rPr>
        <w:t>;</w:t>
      </w:r>
    </w:p>
    <w:p w:rsidR="00762A64" w:rsidRPr="00343EE3" w:rsidRDefault="00762A64" w:rsidP="00762A64">
      <w:pPr>
        <w:pStyle w:val="ListParagraph"/>
        <w:spacing w:after="0" w:line="240" w:lineRule="auto"/>
        <w:ind w:left="360" w:right="43"/>
        <w:jc w:val="both"/>
        <w:rPr>
          <w:rFonts w:ascii="Times New Roman" w:eastAsia="Times New Roman" w:hAnsi="Times New Roman" w:cs="Times New Roman"/>
          <w:bCs/>
          <w:lang w:eastAsia="lv-LV"/>
        </w:rPr>
      </w:pPr>
      <w:r w:rsidRPr="00343EE3">
        <w:rPr>
          <w:rFonts w:ascii="Times New Roman" w:eastAsia="Times New Roman" w:hAnsi="Times New Roman" w:cs="Times New Roman"/>
          <w:bCs/>
          <w:lang w:eastAsia="lv-LV"/>
        </w:rPr>
        <w:t>2</w:t>
      </w:r>
      <w:r w:rsidR="00D90E9E" w:rsidRPr="00343EE3">
        <w:rPr>
          <w:rFonts w:ascii="Times New Roman" w:eastAsia="Times New Roman" w:hAnsi="Times New Roman" w:cs="Times New Roman"/>
          <w:bCs/>
          <w:lang w:eastAsia="lv-LV"/>
        </w:rPr>
        <w:t>8</w:t>
      </w:r>
      <w:r w:rsidRPr="00343EE3">
        <w:rPr>
          <w:rFonts w:ascii="Times New Roman" w:eastAsia="Times New Roman" w:hAnsi="Times New Roman" w:cs="Times New Roman"/>
          <w:bCs/>
          <w:lang w:eastAsia="lv-LV"/>
        </w:rPr>
        <w:t>.06.2018. tika sniegta atbilde 1.3.8-1/1</w:t>
      </w:r>
      <w:r w:rsidR="00D90E9E" w:rsidRPr="00343EE3">
        <w:rPr>
          <w:rFonts w:ascii="Times New Roman" w:eastAsia="Times New Roman" w:hAnsi="Times New Roman" w:cs="Times New Roman"/>
          <w:bCs/>
          <w:lang w:eastAsia="lv-LV"/>
        </w:rPr>
        <w:t>715</w:t>
      </w:r>
      <w:r w:rsidRPr="00343EE3">
        <w:rPr>
          <w:rFonts w:ascii="Times New Roman" w:eastAsia="Times New Roman" w:hAnsi="Times New Roman" w:cs="Times New Roman"/>
          <w:bCs/>
          <w:lang w:eastAsia="lv-LV"/>
        </w:rPr>
        <w:t>, kura ievietota Siguldas novada pašvaldības tīmekļvietnē.</w:t>
      </w:r>
    </w:p>
    <w:p w:rsidR="00762A64" w:rsidRPr="00343EE3" w:rsidRDefault="00762A64" w:rsidP="00762A64">
      <w:pPr>
        <w:pStyle w:val="ListParagraph"/>
        <w:spacing w:after="0" w:line="240" w:lineRule="auto"/>
        <w:ind w:left="360" w:right="468"/>
        <w:jc w:val="both"/>
        <w:rPr>
          <w:rFonts w:ascii="Times New Roman" w:eastAsia="Times New Roman" w:hAnsi="Times New Roman" w:cs="Times New Roman"/>
          <w:b/>
          <w:bCs/>
          <w:lang w:eastAsia="lv-LV"/>
        </w:rPr>
      </w:pPr>
    </w:p>
    <w:p w:rsidR="00C15482" w:rsidRPr="00343EE3" w:rsidRDefault="00C15482" w:rsidP="00C15482">
      <w:pPr>
        <w:pStyle w:val="ListParagraph"/>
        <w:spacing w:after="0" w:line="240" w:lineRule="auto"/>
        <w:ind w:left="360" w:right="468"/>
        <w:jc w:val="both"/>
        <w:rPr>
          <w:rFonts w:ascii="Times New Roman" w:eastAsia="Times New Roman" w:hAnsi="Times New Roman" w:cs="Times New Roman"/>
          <w:b/>
          <w:bCs/>
          <w:lang w:eastAsia="lv-LV"/>
        </w:rPr>
      </w:pPr>
    </w:p>
    <w:p w:rsidR="00CC75CC" w:rsidRPr="00343EE3" w:rsidRDefault="00CC75CC" w:rsidP="00885F70">
      <w:pPr>
        <w:spacing w:after="0" w:line="240" w:lineRule="auto"/>
        <w:rPr>
          <w:rFonts w:ascii="Times New Roman" w:eastAsia="Times New Roman" w:hAnsi="Times New Roman" w:cs="Times New Roman"/>
          <w:lang w:eastAsia="lv-LV"/>
        </w:rPr>
      </w:pPr>
    </w:p>
    <w:p w:rsidR="00452EF9" w:rsidRPr="00343EE3" w:rsidRDefault="00452EF9" w:rsidP="00885F70">
      <w:pPr>
        <w:spacing w:after="0" w:line="240" w:lineRule="auto"/>
        <w:rPr>
          <w:rFonts w:ascii="Times New Roman" w:eastAsia="Times New Roman" w:hAnsi="Times New Roman" w:cs="Times New Roman"/>
          <w:lang w:eastAsia="lv-LV"/>
        </w:rPr>
      </w:pPr>
    </w:p>
    <w:p w:rsidR="00452EF9" w:rsidRPr="00343EE3" w:rsidRDefault="00452EF9" w:rsidP="00885F70">
      <w:pPr>
        <w:spacing w:after="0" w:line="240" w:lineRule="auto"/>
        <w:rPr>
          <w:rFonts w:ascii="Times New Roman" w:eastAsia="Times New Roman" w:hAnsi="Times New Roman" w:cs="Times New Roman"/>
          <w:lang w:eastAsia="lv-LV"/>
        </w:rPr>
      </w:pPr>
    </w:p>
    <w:p w:rsidR="008B543B" w:rsidRPr="00E64874" w:rsidRDefault="004E55C6" w:rsidP="00885F70">
      <w:pPr>
        <w:spacing w:after="0" w:line="240" w:lineRule="auto"/>
      </w:pPr>
      <w:r w:rsidRPr="00343EE3">
        <w:rPr>
          <w:rFonts w:ascii="Times New Roman" w:eastAsia="Times New Roman" w:hAnsi="Times New Roman" w:cs="Times New Roman"/>
          <w:lang w:eastAsia="lv-LV"/>
        </w:rPr>
        <w:t>Iep</w:t>
      </w:r>
      <w:r w:rsidR="00114D6D" w:rsidRPr="00343EE3">
        <w:rPr>
          <w:rFonts w:ascii="Times New Roman" w:eastAsia="Times New Roman" w:hAnsi="Times New Roman" w:cs="Times New Roman"/>
          <w:lang w:eastAsia="lv-LV"/>
        </w:rPr>
        <w:t>irkuma</w:t>
      </w:r>
      <w:r w:rsidR="00DB1689" w:rsidRPr="00343EE3">
        <w:rPr>
          <w:rFonts w:ascii="Times New Roman" w:eastAsia="Times New Roman" w:hAnsi="Times New Roman" w:cs="Times New Roman"/>
          <w:lang w:eastAsia="lv-LV"/>
        </w:rPr>
        <w:t xml:space="preserve"> komisijas priekšsēdētāja</w:t>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Pr="00343EE3">
        <w:rPr>
          <w:rFonts w:ascii="Times New Roman" w:eastAsia="Times New Roman" w:hAnsi="Times New Roman" w:cs="Times New Roman"/>
          <w:lang w:eastAsia="lv-LV"/>
        </w:rPr>
        <w:tab/>
      </w:r>
      <w:r w:rsidR="00CC75CC" w:rsidRPr="00343EE3">
        <w:rPr>
          <w:rFonts w:ascii="Times New Roman" w:eastAsia="Times New Roman" w:hAnsi="Times New Roman" w:cs="Times New Roman"/>
          <w:lang w:eastAsia="lv-LV"/>
        </w:rPr>
        <w:tab/>
      </w:r>
      <w:r w:rsidR="006039A4" w:rsidRPr="00343EE3">
        <w:rPr>
          <w:rFonts w:ascii="Times New Roman" w:eastAsia="Times New Roman" w:hAnsi="Times New Roman" w:cs="Times New Roman"/>
          <w:lang w:eastAsia="lv-LV"/>
        </w:rPr>
        <w:t xml:space="preserve">                                            </w:t>
      </w:r>
      <w:proofErr w:type="spellStart"/>
      <w:r w:rsidR="006039A4" w:rsidRPr="00343EE3">
        <w:rPr>
          <w:rFonts w:ascii="Times New Roman" w:eastAsia="Times New Roman" w:hAnsi="Times New Roman" w:cs="Times New Roman"/>
          <w:lang w:eastAsia="lv-LV"/>
        </w:rPr>
        <w:t>I.Zālīte</w:t>
      </w:r>
      <w:proofErr w:type="spellEnd"/>
    </w:p>
    <w:sectPr w:rsidR="008B543B" w:rsidRPr="00E64874" w:rsidSect="00881A51">
      <w:headerReference w:type="even" r:id="rId9"/>
      <w:headerReference w:type="default" r:id="rId10"/>
      <w:pgSz w:w="11906" w:h="16838"/>
      <w:pgMar w:top="1135" w:right="746"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8D9" w:rsidRDefault="00DE78D9">
      <w:pPr>
        <w:spacing w:after="0" w:line="240" w:lineRule="auto"/>
      </w:pPr>
      <w:r>
        <w:separator/>
      </w:r>
    </w:p>
  </w:endnote>
  <w:endnote w:type="continuationSeparator" w:id="0">
    <w:p w:rsidR="00DE78D9" w:rsidRDefault="00DE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8D9" w:rsidRDefault="00DE78D9">
      <w:pPr>
        <w:spacing w:after="0" w:line="240" w:lineRule="auto"/>
      </w:pPr>
      <w:r>
        <w:separator/>
      </w:r>
    </w:p>
  </w:footnote>
  <w:footnote w:type="continuationSeparator" w:id="0">
    <w:p w:rsidR="00DE78D9" w:rsidRDefault="00DE7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DE7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EE3">
      <w:rPr>
        <w:rStyle w:val="PageNumber"/>
        <w:noProof/>
      </w:rPr>
      <w:t>3</w:t>
    </w:r>
    <w:r>
      <w:rPr>
        <w:rStyle w:val="PageNumber"/>
      </w:rPr>
      <w:fldChar w:fldCharType="end"/>
    </w:r>
  </w:p>
  <w:p w:rsidR="005466C2" w:rsidRDefault="00DE7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B90E02"/>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6633DC7"/>
    <w:multiLevelType w:val="multilevel"/>
    <w:tmpl w:val="9B8AA01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5110133E"/>
    <w:multiLevelType w:val="multilevel"/>
    <w:tmpl w:val="9B22FE5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3"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6"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8"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7"/>
  </w:num>
  <w:num w:numId="4">
    <w:abstractNumId w:val="14"/>
  </w:num>
  <w:num w:numId="5">
    <w:abstractNumId w:val="22"/>
  </w:num>
  <w:num w:numId="6">
    <w:abstractNumId w:val="25"/>
  </w:num>
  <w:num w:numId="7">
    <w:abstractNumId w:val="19"/>
  </w:num>
  <w:num w:numId="8">
    <w:abstractNumId w:val="21"/>
  </w:num>
  <w:num w:numId="9">
    <w:abstractNumId w:val="16"/>
  </w:num>
  <w:num w:numId="10">
    <w:abstractNumId w:val="11"/>
  </w:num>
  <w:num w:numId="11">
    <w:abstractNumId w:val="27"/>
  </w:num>
  <w:num w:numId="12">
    <w:abstractNumId w:val="1"/>
  </w:num>
  <w:num w:numId="13">
    <w:abstractNumId w:val="3"/>
  </w:num>
  <w:num w:numId="14">
    <w:abstractNumId w:val="13"/>
  </w:num>
  <w:num w:numId="15">
    <w:abstractNumId w:val="23"/>
  </w:num>
  <w:num w:numId="16">
    <w:abstractNumId w:val="0"/>
  </w:num>
  <w:num w:numId="17">
    <w:abstractNumId w:val="4"/>
  </w:num>
  <w:num w:numId="18">
    <w:abstractNumId w:val="29"/>
  </w:num>
  <w:num w:numId="19">
    <w:abstractNumId w:val="17"/>
  </w:num>
  <w:num w:numId="20">
    <w:abstractNumId w:val="24"/>
  </w:num>
  <w:num w:numId="21">
    <w:abstractNumId w:val="30"/>
  </w:num>
  <w:num w:numId="22">
    <w:abstractNumId w:val="26"/>
  </w:num>
  <w:num w:numId="23">
    <w:abstractNumId w:val="28"/>
  </w:num>
  <w:num w:numId="24">
    <w:abstractNumId w:val="8"/>
  </w:num>
  <w:num w:numId="25">
    <w:abstractNumId w:val="2"/>
  </w:num>
  <w:num w:numId="26">
    <w:abstractNumId w:val="6"/>
  </w:num>
  <w:num w:numId="27">
    <w:abstractNumId w:val="9"/>
  </w:num>
  <w:num w:numId="28">
    <w:abstractNumId w:val="12"/>
  </w:num>
  <w:num w:numId="29">
    <w:abstractNumId w:val="10"/>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78C"/>
    <w:rsid w:val="000778E6"/>
    <w:rsid w:val="00084B2E"/>
    <w:rsid w:val="00085D43"/>
    <w:rsid w:val="00091BE7"/>
    <w:rsid w:val="000B00E7"/>
    <w:rsid w:val="000B542F"/>
    <w:rsid w:val="000C26C5"/>
    <w:rsid w:val="000C2CF0"/>
    <w:rsid w:val="000C324D"/>
    <w:rsid w:val="000D0296"/>
    <w:rsid w:val="000D41B5"/>
    <w:rsid w:val="000F246E"/>
    <w:rsid w:val="000F6862"/>
    <w:rsid w:val="001049C0"/>
    <w:rsid w:val="001142B0"/>
    <w:rsid w:val="00114D6D"/>
    <w:rsid w:val="00127466"/>
    <w:rsid w:val="00131683"/>
    <w:rsid w:val="00131760"/>
    <w:rsid w:val="00132763"/>
    <w:rsid w:val="00137214"/>
    <w:rsid w:val="00147D85"/>
    <w:rsid w:val="00165923"/>
    <w:rsid w:val="00167DBC"/>
    <w:rsid w:val="00170FE7"/>
    <w:rsid w:val="00172004"/>
    <w:rsid w:val="00185264"/>
    <w:rsid w:val="00185635"/>
    <w:rsid w:val="0018591A"/>
    <w:rsid w:val="001951BA"/>
    <w:rsid w:val="00196C8F"/>
    <w:rsid w:val="001A1372"/>
    <w:rsid w:val="001A4043"/>
    <w:rsid w:val="001D3A7A"/>
    <w:rsid w:val="001E43BE"/>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B408F"/>
    <w:rsid w:val="002D1AE0"/>
    <w:rsid w:val="00304FDB"/>
    <w:rsid w:val="00315542"/>
    <w:rsid w:val="003161A5"/>
    <w:rsid w:val="003247CB"/>
    <w:rsid w:val="00335130"/>
    <w:rsid w:val="0034077C"/>
    <w:rsid w:val="00343EE3"/>
    <w:rsid w:val="0034437B"/>
    <w:rsid w:val="003632BC"/>
    <w:rsid w:val="003740E5"/>
    <w:rsid w:val="0037775B"/>
    <w:rsid w:val="00377B47"/>
    <w:rsid w:val="003956F1"/>
    <w:rsid w:val="003A055F"/>
    <w:rsid w:val="003B5044"/>
    <w:rsid w:val="003B7D06"/>
    <w:rsid w:val="003D0F52"/>
    <w:rsid w:val="003D15B3"/>
    <w:rsid w:val="003E5D72"/>
    <w:rsid w:val="003F2CBD"/>
    <w:rsid w:val="0041021A"/>
    <w:rsid w:val="0044627F"/>
    <w:rsid w:val="00452EF9"/>
    <w:rsid w:val="00453F6A"/>
    <w:rsid w:val="00470E4E"/>
    <w:rsid w:val="00480110"/>
    <w:rsid w:val="0048136A"/>
    <w:rsid w:val="00492F37"/>
    <w:rsid w:val="004A1676"/>
    <w:rsid w:val="004C2008"/>
    <w:rsid w:val="004D302C"/>
    <w:rsid w:val="004E55C6"/>
    <w:rsid w:val="004F7BFD"/>
    <w:rsid w:val="00516903"/>
    <w:rsid w:val="00523F86"/>
    <w:rsid w:val="0052422C"/>
    <w:rsid w:val="00535A35"/>
    <w:rsid w:val="00537AB5"/>
    <w:rsid w:val="00555CED"/>
    <w:rsid w:val="005B2A7B"/>
    <w:rsid w:val="005B2C2F"/>
    <w:rsid w:val="005B3D80"/>
    <w:rsid w:val="005B4C2A"/>
    <w:rsid w:val="005C77EC"/>
    <w:rsid w:val="005D0BF9"/>
    <w:rsid w:val="005D233C"/>
    <w:rsid w:val="005E09EF"/>
    <w:rsid w:val="005E4529"/>
    <w:rsid w:val="005E75D7"/>
    <w:rsid w:val="005F7549"/>
    <w:rsid w:val="0060247C"/>
    <w:rsid w:val="006039A4"/>
    <w:rsid w:val="00614BBD"/>
    <w:rsid w:val="00645CA6"/>
    <w:rsid w:val="00653CE7"/>
    <w:rsid w:val="006565B2"/>
    <w:rsid w:val="006810F7"/>
    <w:rsid w:val="00682094"/>
    <w:rsid w:val="006C4CA6"/>
    <w:rsid w:val="006C6748"/>
    <w:rsid w:val="006D605C"/>
    <w:rsid w:val="006F3644"/>
    <w:rsid w:val="006F57A2"/>
    <w:rsid w:val="00701D92"/>
    <w:rsid w:val="00715E50"/>
    <w:rsid w:val="007170B5"/>
    <w:rsid w:val="00732BD5"/>
    <w:rsid w:val="00732CBC"/>
    <w:rsid w:val="007338C2"/>
    <w:rsid w:val="00762A64"/>
    <w:rsid w:val="007774D9"/>
    <w:rsid w:val="00790645"/>
    <w:rsid w:val="00794076"/>
    <w:rsid w:val="007A4B93"/>
    <w:rsid w:val="007B07ED"/>
    <w:rsid w:val="007B45EA"/>
    <w:rsid w:val="007C1276"/>
    <w:rsid w:val="007D099B"/>
    <w:rsid w:val="007F4AC9"/>
    <w:rsid w:val="00807A00"/>
    <w:rsid w:val="00810277"/>
    <w:rsid w:val="00810E9B"/>
    <w:rsid w:val="0082241B"/>
    <w:rsid w:val="0082253F"/>
    <w:rsid w:val="00837CD3"/>
    <w:rsid w:val="00843DF3"/>
    <w:rsid w:val="008453C4"/>
    <w:rsid w:val="00852B10"/>
    <w:rsid w:val="00854D4A"/>
    <w:rsid w:val="00862222"/>
    <w:rsid w:val="00881A51"/>
    <w:rsid w:val="00885F70"/>
    <w:rsid w:val="0088688B"/>
    <w:rsid w:val="008B09FA"/>
    <w:rsid w:val="008B543B"/>
    <w:rsid w:val="008E0DDA"/>
    <w:rsid w:val="00900CCE"/>
    <w:rsid w:val="00905410"/>
    <w:rsid w:val="00925931"/>
    <w:rsid w:val="00936BE7"/>
    <w:rsid w:val="00947875"/>
    <w:rsid w:val="009564FA"/>
    <w:rsid w:val="009709BE"/>
    <w:rsid w:val="00981FD8"/>
    <w:rsid w:val="0099051E"/>
    <w:rsid w:val="009A33F6"/>
    <w:rsid w:val="009E4889"/>
    <w:rsid w:val="009F63A2"/>
    <w:rsid w:val="00A116F4"/>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6406"/>
    <w:rsid w:val="00B22DFE"/>
    <w:rsid w:val="00B23AC5"/>
    <w:rsid w:val="00B37C9D"/>
    <w:rsid w:val="00B4606A"/>
    <w:rsid w:val="00B73303"/>
    <w:rsid w:val="00B76B9E"/>
    <w:rsid w:val="00B9314A"/>
    <w:rsid w:val="00B96E5F"/>
    <w:rsid w:val="00BA5BE9"/>
    <w:rsid w:val="00BC2E1F"/>
    <w:rsid w:val="00BD3ACA"/>
    <w:rsid w:val="00BE5F44"/>
    <w:rsid w:val="00C15482"/>
    <w:rsid w:val="00C164D7"/>
    <w:rsid w:val="00C3539E"/>
    <w:rsid w:val="00C4629C"/>
    <w:rsid w:val="00C67064"/>
    <w:rsid w:val="00C724EB"/>
    <w:rsid w:val="00C76EF4"/>
    <w:rsid w:val="00C80F12"/>
    <w:rsid w:val="00C84EF1"/>
    <w:rsid w:val="00CC75CC"/>
    <w:rsid w:val="00CE68B5"/>
    <w:rsid w:val="00D04437"/>
    <w:rsid w:val="00D06191"/>
    <w:rsid w:val="00D066A9"/>
    <w:rsid w:val="00D06F36"/>
    <w:rsid w:val="00D101CD"/>
    <w:rsid w:val="00D10F82"/>
    <w:rsid w:val="00D148AB"/>
    <w:rsid w:val="00D156F7"/>
    <w:rsid w:val="00D25A05"/>
    <w:rsid w:val="00D34381"/>
    <w:rsid w:val="00D35487"/>
    <w:rsid w:val="00D41B50"/>
    <w:rsid w:val="00D844FC"/>
    <w:rsid w:val="00D90E9E"/>
    <w:rsid w:val="00D97A71"/>
    <w:rsid w:val="00DA5840"/>
    <w:rsid w:val="00DB1689"/>
    <w:rsid w:val="00DB1FB6"/>
    <w:rsid w:val="00DC08D8"/>
    <w:rsid w:val="00DC32E3"/>
    <w:rsid w:val="00DE51C0"/>
    <w:rsid w:val="00DE6FCB"/>
    <w:rsid w:val="00DE78D9"/>
    <w:rsid w:val="00E012F4"/>
    <w:rsid w:val="00E20146"/>
    <w:rsid w:val="00E40ADA"/>
    <w:rsid w:val="00E63B76"/>
    <w:rsid w:val="00E64874"/>
    <w:rsid w:val="00E746AC"/>
    <w:rsid w:val="00E80251"/>
    <w:rsid w:val="00EA4516"/>
    <w:rsid w:val="00EB6A4B"/>
    <w:rsid w:val="00EE27D5"/>
    <w:rsid w:val="00EF3C44"/>
    <w:rsid w:val="00F00EEF"/>
    <w:rsid w:val="00F062BB"/>
    <w:rsid w:val="00F30555"/>
    <w:rsid w:val="00F44E66"/>
    <w:rsid w:val="00F53109"/>
    <w:rsid w:val="00F5655A"/>
    <w:rsid w:val="00F6057D"/>
    <w:rsid w:val="00F6783D"/>
    <w:rsid w:val="00F8408A"/>
    <w:rsid w:val="00F84D47"/>
    <w:rsid w:val="00F91ACD"/>
    <w:rsid w:val="00F92E38"/>
    <w:rsid w:val="00FA0690"/>
    <w:rsid w:val="00FD1182"/>
    <w:rsid w:val="00FD13EF"/>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4658"/>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5873</Words>
  <Characters>3348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Liga Landsberga</cp:lastModifiedBy>
  <cp:revision>3</cp:revision>
  <cp:lastPrinted>2016-07-29T10:07:00Z</cp:lastPrinted>
  <dcterms:created xsi:type="dcterms:W3CDTF">2018-07-05T13:24:00Z</dcterms:created>
  <dcterms:modified xsi:type="dcterms:W3CDTF">2018-07-05T13:25:00Z</dcterms:modified>
</cp:coreProperties>
</file>