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B63854" w:rsidRDefault="00E64874" w:rsidP="00A27732">
      <w:pPr>
        <w:spacing w:after="0" w:line="240" w:lineRule="auto"/>
        <w:jc w:val="center"/>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 xml:space="preserve">Siguldas novada </w:t>
      </w:r>
      <w:r w:rsidR="00131683" w:rsidRPr="00B63854">
        <w:rPr>
          <w:rFonts w:ascii="Times New Roman" w:eastAsia="Times New Roman" w:hAnsi="Times New Roman" w:cs="Times New Roman"/>
          <w:lang w:eastAsia="lv-LV"/>
        </w:rPr>
        <w:t>pašvaldības</w:t>
      </w:r>
      <w:r w:rsidRPr="00B63854">
        <w:rPr>
          <w:rFonts w:ascii="Times New Roman" w:eastAsia="Times New Roman" w:hAnsi="Times New Roman" w:cs="Times New Roman"/>
          <w:lang w:eastAsia="lv-LV"/>
        </w:rPr>
        <w:t xml:space="preserve"> (</w:t>
      </w:r>
      <w:proofErr w:type="spellStart"/>
      <w:r w:rsidRPr="00B63854">
        <w:rPr>
          <w:rFonts w:ascii="Times New Roman" w:eastAsia="Times New Roman" w:hAnsi="Times New Roman" w:cs="Times New Roman"/>
          <w:lang w:eastAsia="lv-LV"/>
        </w:rPr>
        <w:t>reģ</w:t>
      </w:r>
      <w:proofErr w:type="spellEnd"/>
      <w:r w:rsidRPr="00B63854">
        <w:rPr>
          <w:rFonts w:ascii="Times New Roman" w:eastAsia="Times New Roman" w:hAnsi="Times New Roman" w:cs="Times New Roman"/>
          <w:lang w:eastAsia="lv-LV"/>
        </w:rPr>
        <w:t>.</w:t>
      </w:r>
      <w:r w:rsidR="00BA5BE9" w:rsidRPr="00B63854">
        <w:rPr>
          <w:rFonts w:ascii="Times New Roman" w:eastAsia="Times New Roman" w:hAnsi="Times New Roman" w:cs="Times New Roman"/>
          <w:lang w:eastAsia="lv-LV"/>
        </w:rPr>
        <w:t xml:space="preserve"> </w:t>
      </w:r>
      <w:r w:rsidRPr="00B63854">
        <w:rPr>
          <w:rFonts w:ascii="Times New Roman" w:eastAsia="Times New Roman" w:hAnsi="Times New Roman" w:cs="Times New Roman"/>
          <w:lang w:eastAsia="lv-LV"/>
        </w:rPr>
        <w:t>Nr. 90000048152)</w:t>
      </w:r>
    </w:p>
    <w:p w:rsidR="00E64874" w:rsidRPr="00B63854" w:rsidRDefault="00AA412D" w:rsidP="00A27732">
      <w:pPr>
        <w:spacing w:after="0" w:line="240" w:lineRule="auto"/>
        <w:jc w:val="center"/>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Iepirkuma (pamatojoties uz PIL 9</w:t>
      </w:r>
      <w:r w:rsidR="00FE3FCA" w:rsidRPr="00B63854">
        <w:rPr>
          <w:rFonts w:ascii="Times New Roman" w:eastAsia="Times New Roman" w:hAnsi="Times New Roman" w:cs="Times New Roman"/>
          <w:lang w:eastAsia="lv-LV"/>
        </w:rPr>
        <w:t>.pantu</w:t>
      </w:r>
      <w:r w:rsidR="00E64874" w:rsidRPr="00B63854">
        <w:rPr>
          <w:rFonts w:ascii="Times New Roman" w:eastAsia="Times New Roman" w:hAnsi="Times New Roman" w:cs="Times New Roman"/>
          <w:lang w:eastAsia="lv-LV"/>
        </w:rPr>
        <w:t>)</w:t>
      </w:r>
    </w:p>
    <w:p w:rsidR="0019127C" w:rsidRPr="00B63854" w:rsidRDefault="0019127C" w:rsidP="00A27732">
      <w:pPr>
        <w:spacing w:after="0" w:line="240" w:lineRule="auto"/>
        <w:jc w:val="center"/>
        <w:rPr>
          <w:rFonts w:ascii="Times New Roman" w:eastAsia="Times New Roman" w:hAnsi="Times New Roman" w:cs="Times New Roman"/>
          <w:i/>
          <w:color w:val="FF0000"/>
          <w:lang w:eastAsia="lv-LV"/>
        </w:rPr>
      </w:pPr>
    </w:p>
    <w:p w:rsidR="00542152" w:rsidRPr="00B63854" w:rsidRDefault="00542152" w:rsidP="00730EFA">
      <w:pPr>
        <w:spacing w:after="0" w:line="240" w:lineRule="auto"/>
        <w:jc w:val="center"/>
        <w:rPr>
          <w:rFonts w:ascii="Times New Roman" w:hAnsi="Times New Roman" w:cs="Times New Roman"/>
          <w:b/>
          <w:sz w:val="32"/>
          <w:szCs w:val="32"/>
        </w:rPr>
      </w:pPr>
      <w:r w:rsidRPr="00B63854">
        <w:rPr>
          <w:rFonts w:ascii="Times New Roman" w:hAnsi="Times New Roman" w:cs="Times New Roman"/>
          <w:b/>
          <w:sz w:val="32"/>
          <w:szCs w:val="32"/>
        </w:rPr>
        <w:t xml:space="preserve">„Sabiedrībā balstītu sociālo pakalpojumu personām ar garīga rakstura traucējumiem nodrošināšana” </w:t>
      </w:r>
    </w:p>
    <w:p w:rsidR="00730EFA" w:rsidRPr="00B63854" w:rsidRDefault="00730EFA" w:rsidP="00730EFA">
      <w:pPr>
        <w:spacing w:after="0" w:line="240" w:lineRule="auto"/>
        <w:jc w:val="center"/>
        <w:rPr>
          <w:rFonts w:ascii="Times New Roman" w:eastAsia="Times New Roman" w:hAnsi="Times New Roman" w:cs="Times New Roman"/>
          <w:sz w:val="24"/>
          <w:szCs w:val="24"/>
          <w:lang w:eastAsia="lv-LV"/>
        </w:rPr>
      </w:pPr>
      <w:r w:rsidRPr="00B63854">
        <w:rPr>
          <w:rFonts w:ascii="Times New Roman" w:hAnsi="Times New Roman" w:cs="Times New Roman"/>
          <w:sz w:val="24"/>
          <w:szCs w:val="24"/>
        </w:rPr>
        <w:t>(Identifikācijas Nr. SNP 2018/</w:t>
      </w:r>
      <w:r w:rsidR="00706847" w:rsidRPr="00B63854">
        <w:rPr>
          <w:rFonts w:ascii="Times New Roman" w:hAnsi="Times New Roman" w:cs="Times New Roman"/>
          <w:sz w:val="24"/>
          <w:szCs w:val="24"/>
        </w:rPr>
        <w:t>4</w:t>
      </w:r>
      <w:r w:rsidR="00542152" w:rsidRPr="00B63854">
        <w:rPr>
          <w:rFonts w:ascii="Times New Roman" w:hAnsi="Times New Roman" w:cs="Times New Roman"/>
          <w:sz w:val="24"/>
          <w:szCs w:val="24"/>
        </w:rPr>
        <w:t>4</w:t>
      </w:r>
      <w:r w:rsidRPr="00B63854">
        <w:rPr>
          <w:rFonts w:ascii="Times New Roman" w:hAnsi="Times New Roman" w:cs="Times New Roman"/>
          <w:sz w:val="24"/>
          <w:szCs w:val="24"/>
        </w:rPr>
        <w:t>)</w:t>
      </w:r>
    </w:p>
    <w:p w:rsidR="00521EA2" w:rsidRPr="00B63854" w:rsidRDefault="00521EA2" w:rsidP="00A27732">
      <w:pPr>
        <w:spacing w:after="0" w:line="240" w:lineRule="auto"/>
        <w:jc w:val="center"/>
        <w:rPr>
          <w:rFonts w:ascii="Times New Roman" w:eastAsia="Times New Roman" w:hAnsi="Times New Roman" w:cs="Times New Roman"/>
          <w:sz w:val="28"/>
          <w:szCs w:val="28"/>
          <w:lang w:eastAsia="lv-LV"/>
        </w:rPr>
      </w:pPr>
    </w:p>
    <w:p w:rsidR="00E64874" w:rsidRPr="00B63854" w:rsidRDefault="00E64874" w:rsidP="00A27732">
      <w:pPr>
        <w:spacing w:after="0" w:line="240" w:lineRule="auto"/>
        <w:jc w:val="center"/>
        <w:rPr>
          <w:rFonts w:ascii="Times New Roman" w:eastAsia="Times New Roman" w:hAnsi="Times New Roman" w:cs="Times New Roman"/>
          <w:sz w:val="28"/>
          <w:szCs w:val="28"/>
          <w:lang w:eastAsia="lv-LV"/>
        </w:rPr>
      </w:pPr>
      <w:r w:rsidRPr="00B63854">
        <w:rPr>
          <w:rFonts w:ascii="Times New Roman" w:eastAsia="Times New Roman" w:hAnsi="Times New Roman" w:cs="Times New Roman"/>
          <w:sz w:val="28"/>
          <w:szCs w:val="28"/>
          <w:lang w:eastAsia="lv-LV"/>
        </w:rPr>
        <w:t>ziņojums- noslēguma protokols</w:t>
      </w:r>
      <w:r w:rsidR="00455A56">
        <w:rPr>
          <w:rFonts w:ascii="Times New Roman" w:eastAsia="Times New Roman" w:hAnsi="Times New Roman" w:cs="Times New Roman"/>
          <w:sz w:val="28"/>
          <w:szCs w:val="28"/>
          <w:lang w:eastAsia="lv-LV"/>
        </w:rPr>
        <w:t>/Lēmums</w:t>
      </w:r>
      <w:bookmarkStart w:id="0" w:name="_GoBack"/>
      <w:bookmarkEnd w:id="0"/>
    </w:p>
    <w:p w:rsidR="000C2CF0" w:rsidRPr="00B63854" w:rsidRDefault="000C2CF0" w:rsidP="00A27732">
      <w:pPr>
        <w:spacing w:after="0" w:line="240" w:lineRule="auto"/>
        <w:jc w:val="center"/>
        <w:rPr>
          <w:rFonts w:ascii="Times New Roman" w:eastAsia="Times New Roman" w:hAnsi="Times New Roman" w:cs="Times New Roman"/>
          <w:lang w:eastAsia="lv-LV"/>
        </w:rPr>
      </w:pPr>
    </w:p>
    <w:p w:rsidR="00E64874" w:rsidRPr="00B63854" w:rsidRDefault="00E64874" w:rsidP="00A27732">
      <w:pPr>
        <w:spacing w:after="0" w:line="240" w:lineRule="auto"/>
        <w:jc w:val="center"/>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Siguldā</w:t>
      </w:r>
    </w:p>
    <w:p w:rsidR="00E64874" w:rsidRPr="00B63854" w:rsidRDefault="00E64874" w:rsidP="00A27732">
      <w:pPr>
        <w:spacing w:after="0" w:line="240" w:lineRule="auto"/>
        <w:rPr>
          <w:rFonts w:ascii="Times New Roman" w:eastAsia="Times New Roman" w:hAnsi="Times New Roman" w:cs="Times New Roman"/>
          <w:sz w:val="24"/>
          <w:szCs w:val="24"/>
          <w:lang w:eastAsia="lv-LV"/>
        </w:rPr>
      </w:pPr>
    </w:p>
    <w:p w:rsidR="00E64874" w:rsidRPr="00B63854" w:rsidRDefault="00F92E38" w:rsidP="00A27732">
      <w:pPr>
        <w:spacing w:after="0" w:line="240" w:lineRule="auto"/>
        <w:rPr>
          <w:rFonts w:ascii="Times New Roman" w:eastAsia="Times New Roman" w:hAnsi="Times New Roman" w:cs="Times New Roman"/>
          <w:lang w:val="en-GB" w:eastAsia="lv-LV"/>
        </w:rPr>
      </w:pPr>
      <w:r w:rsidRPr="00B63854">
        <w:rPr>
          <w:rFonts w:ascii="Times New Roman" w:eastAsia="Times New Roman" w:hAnsi="Times New Roman" w:cs="Times New Roman"/>
          <w:lang w:val="en-GB" w:eastAsia="lv-LV"/>
        </w:rPr>
        <w:t>2018</w:t>
      </w:r>
      <w:r w:rsidR="00FE3FCA" w:rsidRPr="00B63854">
        <w:rPr>
          <w:rFonts w:ascii="Times New Roman" w:eastAsia="Times New Roman" w:hAnsi="Times New Roman" w:cs="Times New Roman"/>
          <w:lang w:eastAsia="lv-LV"/>
        </w:rPr>
        <w:t>.</w:t>
      </w:r>
      <w:r w:rsidR="00BA1B82" w:rsidRPr="00B63854">
        <w:rPr>
          <w:rFonts w:ascii="Times New Roman" w:eastAsia="Times New Roman" w:hAnsi="Times New Roman" w:cs="Times New Roman"/>
          <w:lang w:eastAsia="lv-LV"/>
        </w:rPr>
        <w:t xml:space="preserve"> </w:t>
      </w:r>
      <w:r w:rsidR="00FE3FCA" w:rsidRPr="00B63854">
        <w:rPr>
          <w:rFonts w:ascii="Times New Roman" w:eastAsia="Times New Roman" w:hAnsi="Times New Roman" w:cs="Times New Roman"/>
          <w:lang w:eastAsia="lv-LV"/>
        </w:rPr>
        <w:t>gada</w:t>
      </w:r>
      <w:r w:rsidRPr="00B63854">
        <w:rPr>
          <w:rFonts w:ascii="Times New Roman" w:eastAsia="Times New Roman" w:hAnsi="Times New Roman" w:cs="Times New Roman"/>
          <w:lang w:eastAsia="lv-LV"/>
        </w:rPr>
        <w:t xml:space="preserve"> </w:t>
      </w:r>
      <w:r w:rsidR="00542152" w:rsidRPr="00B63854">
        <w:rPr>
          <w:rFonts w:ascii="Times New Roman" w:eastAsia="Times New Roman" w:hAnsi="Times New Roman" w:cs="Times New Roman"/>
          <w:lang w:eastAsia="lv-LV"/>
        </w:rPr>
        <w:t>24</w:t>
      </w:r>
      <w:r w:rsidR="00A80D31" w:rsidRPr="00B63854">
        <w:rPr>
          <w:rFonts w:ascii="Times New Roman" w:eastAsia="Times New Roman" w:hAnsi="Times New Roman" w:cs="Times New Roman"/>
          <w:lang w:eastAsia="lv-LV"/>
        </w:rPr>
        <w:t>.</w:t>
      </w:r>
      <w:r w:rsidR="00332037" w:rsidRPr="00B63854">
        <w:rPr>
          <w:rFonts w:ascii="Times New Roman" w:eastAsia="Times New Roman" w:hAnsi="Times New Roman" w:cs="Times New Roman"/>
          <w:lang w:eastAsia="lv-LV"/>
        </w:rPr>
        <w:t xml:space="preserve"> </w:t>
      </w:r>
      <w:r w:rsidR="00542152" w:rsidRPr="00B63854">
        <w:rPr>
          <w:rFonts w:ascii="Times New Roman" w:eastAsia="Times New Roman" w:hAnsi="Times New Roman" w:cs="Times New Roman"/>
          <w:lang w:eastAsia="lv-LV"/>
        </w:rPr>
        <w:t>oktobrī</w:t>
      </w:r>
    </w:p>
    <w:p w:rsidR="00E64874" w:rsidRPr="00B63854" w:rsidRDefault="00E64874" w:rsidP="00A27732">
      <w:pPr>
        <w:spacing w:after="0" w:line="240" w:lineRule="auto"/>
        <w:jc w:val="both"/>
        <w:rPr>
          <w:rFonts w:ascii="Times New Roman" w:eastAsia="Times New Roman" w:hAnsi="Times New Roman" w:cs="Times New Roman"/>
          <w:lang w:eastAsia="lv-LV"/>
        </w:rPr>
      </w:pPr>
    </w:p>
    <w:p w:rsidR="00E64874" w:rsidRPr="00B63854" w:rsidRDefault="00E64874" w:rsidP="00A27732">
      <w:pPr>
        <w:numPr>
          <w:ilvl w:val="0"/>
          <w:numId w:val="1"/>
        </w:numPr>
        <w:spacing w:after="0" w:line="240" w:lineRule="auto"/>
        <w:jc w:val="both"/>
        <w:rPr>
          <w:rFonts w:ascii="Times New Roman" w:eastAsia="Times New Roman" w:hAnsi="Times New Roman" w:cs="Times New Roman"/>
          <w:lang w:eastAsia="lv-LV"/>
        </w:rPr>
      </w:pPr>
      <w:r w:rsidRPr="00B63854">
        <w:rPr>
          <w:rFonts w:ascii="Times New Roman" w:eastAsia="Times New Roman" w:hAnsi="Times New Roman" w:cs="Times New Roman"/>
          <w:b/>
          <w:lang w:eastAsia="lv-LV"/>
        </w:rPr>
        <w:t>Identifikācijas Nr. –</w:t>
      </w:r>
      <w:r w:rsidRPr="00B63854">
        <w:rPr>
          <w:rFonts w:ascii="Times New Roman" w:eastAsia="Times New Roman" w:hAnsi="Times New Roman" w:cs="Times New Roman"/>
          <w:lang w:eastAsia="lv-LV"/>
        </w:rPr>
        <w:t xml:space="preserve"> </w:t>
      </w:r>
      <w:r w:rsidR="00F92E38" w:rsidRPr="00B63854">
        <w:rPr>
          <w:rFonts w:ascii="Times New Roman" w:eastAsia="Times New Roman" w:hAnsi="Times New Roman" w:cs="Times New Roman"/>
          <w:lang w:val="en-GB" w:eastAsia="lv-LV"/>
        </w:rPr>
        <w:t>SNP 2018</w:t>
      </w:r>
      <w:r w:rsidR="00A80D31" w:rsidRPr="00B63854">
        <w:rPr>
          <w:rFonts w:ascii="Times New Roman" w:eastAsia="Times New Roman" w:hAnsi="Times New Roman" w:cs="Times New Roman"/>
          <w:lang w:val="en-GB" w:eastAsia="lv-LV"/>
        </w:rPr>
        <w:t>/</w:t>
      </w:r>
      <w:r w:rsidR="00706847" w:rsidRPr="00B63854">
        <w:rPr>
          <w:rFonts w:ascii="Times New Roman" w:eastAsia="Times New Roman" w:hAnsi="Times New Roman" w:cs="Times New Roman"/>
          <w:lang w:val="en-GB" w:eastAsia="lv-LV"/>
        </w:rPr>
        <w:t>4</w:t>
      </w:r>
      <w:r w:rsidR="00542152" w:rsidRPr="00B63854">
        <w:rPr>
          <w:rFonts w:ascii="Times New Roman" w:eastAsia="Times New Roman" w:hAnsi="Times New Roman" w:cs="Times New Roman"/>
          <w:lang w:val="en-GB" w:eastAsia="lv-LV"/>
        </w:rPr>
        <w:t>4</w:t>
      </w:r>
    </w:p>
    <w:p w:rsidR="00E64874" w:rsidRPr="00B63854" w:rsidRDefault="00E64874" w:rsidP="00A27732">
      <w:pPr>
        <w:numPr>
          <w:ilvl w:val="0"/>
          <w:numId w:val="1"/>
        </w:numPr>
        <w:spacing w:after="0" w:line="240" w:lineRule="auto"/>
        <w:jc w:val="both"/>
        <w:rPr>
          <w:rFonts w:ascii="Times New Roman" w:eastAsia="Times New Roman" w:hAnsi="Times New Roman" w:cs="Times New Roman"/>
          <w:lang w:eastAsia="lv-LV"/>
        </w:rPr>
      </w:pPr>
      <w:r w:rsidRPr="00B63854">
        <w:rPr>
          <w:rFonts w:ascii="Times New Roman" w:eastAsia="Times New Roman" w:hAnsi="Times New Roman" w:cs="Times New Roman"/>
          <w:b/>
          <w:lang w:eastAsia="lv-LV"/>
        </w:rPr>
        <w:t xml:space="preserve">Datums, kad paziņojums ievietots internetā </w:t>
      </w:r>
      <w:r w:rsidRPr="00B63854">
        <w:rPr>
          <w:rFonts w:ascii="Times New Roman" w:eastAsia="Times New Roman" w:hAnsi="Times New Roman" w:cs="Times New Roman"/>
          <w:lang w:eastAsia="lv-LV"/>
        </w:rPr>
        <w:t>(</w:t>
      </w:r>
      <w:hyperlink r:id="rId7" w:history="1">
        <w:r w:rsidRPr="00B63854">
          <w:rPr>
            <w:rFonts w:ascii="Times New Roman" w:eastAsia="Times New Roman" w:hAnsi="Times New Roman" w:cs="Times New Roman"/>
            <w:color w:val="0000FF"/>
            <w:u w:val="single"/>
            <w:lang w:eastAsia="lv-LV"/>
          </w:rPr>
          <w:t>www.iub.gov.lv</w:t>
        </w:r>
      </w:hyperlink>
      <w:r w:rsidRPr="00B63854">
        <w:rPr>
          <w:rFonts w:ascii="Times New Roman" w:eastAsia="Times New Roman" w:hAnsi="Times New Roman" w:cs="Times New Roman"/>
          <w:lang w:eastAsia="lv-LV"/>
        </w:rPr>
        <w:t>)</w:t>
      </w:r>
      <w:r w:rsidRPr="00B63854">
        <w:rPr>
          <w:rFonts w:ascii="Times New Roman" w:eastAsia="Times New Roman" w:hAnsi="Times New Roman" w:cs="Times New Roman"/>
          <w:b/>
          <w:lang w:eastAsia="lv-LV"/>
        </w:rPr>
        <w:t xml:space="preserve"> –</w:t>
      </w:r>
      <w:r w:rsidR="001E6E19" w:rsidRPr="00B63854">
        <w:rPr>
          <w:rFonts w:ascii="Times New Roman" w:eastAsia="Times New Roman" w:hAnsi="Times New Roman" w:cs="Times New Roman"/>
          <w:lang w:eastAsia="lv-LV"/>
        </w:rPr>
        <w:t xml:space="preserve"> </w:t>
      </w:r>
      <w:r w:rsidR="00061E9E" w:rsidRPr="00B63854">
        <w:rPr>
          <w:rFonts w:ascii="Times New Roman" w:eastAsia="Times New Roman" w:hAnsi="Times New Roman" w:cs="Times New Roman"/>
          <w:lang w:eastAsia="lv-LV"/>
        </w:rPr>
        <w:t>10</w:t>
      </w:r>
      <w:r w:rsidR="003A055F" w:rsidRPr="00B63854">
        <w:rPr>
          <w:rFonts w:ascii="Times New Roman" w:eastAsia="Times New Roman" w:hAnsi="Times New Roman" w:cs="Times New Roman"/>
          <w:lang w:eastAsia="lv-LV"/>
        </w:rPr>
        <w:t>.</w:t>
      </w:r>
      <w:r w:rsidR="00061E9E" w:rsidRPr="00B63854">
        <w:rPr>
          <w:rFonts w:ascii="Times New Roman" w:eastAsia="Times New Roman" w:hAnsi="Times New Roman" w:cs="Times New Roman"/>
          <w:lang w:eastAsia="lv-LV"/>
        </w:rPr>
        <w:t>10</w:t>
      </w:r>
      <w:r w:rsidR="0088688B" w:rsidRPr="00B63854">
        <w:rPr>
          <w:rFonts w:ascii="Times New Roman" w:eastAsia="Times New Roman" w:hAnsi="Times New Roman" w:cs="Times New Roman"/>
          <w:lang w:eastAsia="lv-LV"/>
        </w:rPr>
        <w:t>.2018</w:t>
      </w:r>
      <w:r w:rsidRPr="00B63854">
        <w:rPr>
          <w:rFonts w:ascii="Times New Roman" w:eastAsia="Times New Roman" w:hAnsi="Times New Roman" w:cs="Times New Roman"/>
          <w:lang w:eastAsia="lv-LV"/>
        </w:rPr>
        <w:t>.</w:t>
      </w:r>
    </w:p>
    <w:p w:rsidR="00E64874" w:rsidRPr="00B63854" w:rsidRDefault="00E64874" w:rsidP="00A27732">
      <w:pPr>
        <w:spacing w:after="0" w:line="240" w:lineRule="auto"/>
        <w:ind w:left="360"/>
        <w:jc w:val="both"/>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Iepirkuma Nol</w:t>
      </w:r>
      <w:r w:rsidR="00FE4A6D" w:rsidRPr="00B63854">
        <w:rPr>
          <w:rFonts w:ascii="Times New Roman" w:eastAsia="Times New Roman" w:hAnsi="Times New Roman" w:cs="Times New Roman"/>
          <w:lang w:eastAsia="lv-LV"/>
        </w:rPr>
        <w:t xml:space="preserve">ikums ievietots Siguldas </w:t>
      </w:r>
      <w:r w:rsidR="00810277" w:rsidRPr="00B63854">
        <w:rPr>
          <w:rFonts w:ascii="Times New Roman" w:eastAsia="Times New Roman" w:hAnsi="Times New Roman" w:cs="Times New Roman"/>
          <w:lang w:eastAsia="lv-LV"/>
        </w:rPr>
        <w:t xml:space="preserve">novada pašvaldības </w:t>
      </w:r>
      <w:r w:rsidR="00091BE7" w:rsidRPr="00B63854">
        <w:rPr>
          <w:rFonts w:ascii="Times New Roman" w:eastAsia="Times New Roman" w:hAnsi="Times New Roman" w:cs="Times New Roman"/>
          <w:lang w:eastAsia="lv-LV"/>
        </w:rPr>
        <w:t>tīmekļvietnē</w:t>
      </w:r>
      <w:r w:rsidRPr="00B63854">
        <w:rPr>
          <w:rFonts w:ascii="Times New Roman" w:eastAsia="Times New Roman" w:hAnsi="Times New Roman" w:cs="Times New Roman"/>
          <w:lang w:eastAsia="lv-LV"/>
        </w:rPr>
        <w:t xml:space="preserve"> </w:t>
      </w:r>
      <w:hyperlink r:id="rId8" w:history="1">
        <w:r w:rsidRPr="00B63854">
          <w:rPr>
            <w:rFonts w:ascii="Times New Roman" w:eastAsia="Times New Roman" w:hAnsi="Times New Roman" w:cs="Times New Roman"/>
            <w:color w:val="0000FF"/>
            <w:u w:val="single"/>
            <w:lang w:eastAsia="lv-LV"/>
          </w:rPr>
          <w:t>www.sigulda.lv</w:t>
        </w:r>
      </w:hyperlink>
      <w:r w:rsidR="001E6E19" w:rsidRPr="00B63854">
        <w:rPr>
          <w:rFonts w:ascii="Times New Roman" w:eastAsia="Times New Roman" w:hAnsi="Times New Roman" w:cs="Times New Roman"/>
          <w:lang w:eastAsia="lv-LV"/>
        </w:rPr>
        <w:t xml:space="preserve"> – </w:t>
      </w:r>
      <w:r w:rsidR="00061E9E" w:rsidRPr="00B63854">
        <w:rPr>
          <w:rFonts w:ascii="Times New Roman" w:eastAsia="Times New Roman" w:hAnsi="Times New Roman" w:cs="Times New Roman"/>
          <w:lang w:eastAsia="lv-LV"/>
        </w:rPr>
        <w:t>10.10.2018</w:t>
      </w:r>
      <w:r w:rsidRPr="00B63854">
        <w:rPr>
          <w:rFonts w:ascii="Times New Roman" w:eastAsia="Times New Roman" w:hAnsi="Times New Roman" w:cs="Times New Roman"/>
          <w:lang w:eastAsia="lv-LV"/>
        </w:rPr>
        <w:t>.</w:t>
      </w:r>
    </w:p>
    <w:p w:rsidR="00E64874" w:rsidRPr="00B63854"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B63854">
        <w:rPr>
          <w:rFonts w:ascii="Times New Roman" w:eastAsia="Times New Roman" w:hAnsi="Times New Roman" w:cs="Times New Roman"/>
          <w:b/>
          <w:lang w:eastAsia="lv-LV"/>
        </w:rPr>
        <w:t>Pasūtītāja nosaukums</w:t>
      </w:r>
      <w:r w:rsidR="00BD3ACA" w:rsidRPr="00B63854">
        <w:rPr>
          <w:rFonts w:ascii="Times New Roman" w:eastAsia="Times New Roman" w:hAnsi="Times New Roman" w:cs="Times New Roman"/>
          <w:b/>
          <w:lang w:eastAsia="lv-LV"/>
        </w:rPr>
        <w:t xml:space="preserve"> </w:t>
      </w:r>
      <w:r w:rsidRPr="00B63854">
        <w:rPr>
          <w:rFonts w:ascii="Times New Roman" w:eastAsia="Times New Roman" w:hAnsi="Times New Roman" w:cs="Times New Roman"/>
          <w:b/>
          <w:lang w:eastAsia="lv-LV"/>
        </w:rPr>
        <w:t>-</w:t>
      </w:r>
      <w:r w:rsidRPr="00B63854">
        <w:rPr>
          <w:rFonts w:ascii="Times New Roman" w:eastAsia="Times New Roman" w:hAnsi="Times New Roman" w:cs="Times New Roman"/>
          <w:lang w:eastAsia="lv-LV"/>
        </w:rPr>
        <w:t xml:space="preserve"> Siguldas novada </w:t>
      </w:r>
      <w:r w:rsidR="00131683" w:rsidRPr="00B63854">
        <w:rPr>
          <w:rFonts w:ascii="Times New Roman" w:eastAsia="Times New Roman" w:hAnsi="Times New Roman" w:cs="Times New Roman"/>
          <w:lang w:eastAsia="lv-LV"/>
        </w:rPr>
        <w:t>pašvaldība</w:t>
      </w:r>
      <w:r w:rsidRPr="00B63854">
        <w:rPr>
          <w:rFonts w:ascii="Times New Roman" w:eastAsia="Times New Roman" w:hAnsi="Times New Roman" w:cs="Times New Roman"/>
          <w:lang w:eastAsia="lv-LV"/>
        </w:rPr>
        <w:t>, Pils i</w:t>
      </w:r>
      <w:r w:rsidR="003A055F" w:rsidRPr="00B63854">
        <w:rPr>
          <w:rFonts w:ascii="Times New Roman" w:eastAsia="Times New Roman" w:hAnsi="Times New Roman" w:cs="Times New Roman"/>
          <w:lang w:eastAsia="lv-LV"/>
        </w:rPr>
        <w:t>ela 16, Sigulda, Siguldas nov., LV-2150</w:t>
      </w:r>
      <w:r w:rsidR="00810277" w:rsidRPr="00B63854">
        <w:rPr>
          <w:rFonts w:ascii="Times New Roman" w:eastAsia="Times New Roman" w:hAnsi="Times New Roman" w:cs="Times New Roman"/>
          <w:lang w:eastAsia="lv-LV"/>
        </w:rPr>
        <w:t>.</w:t>
      </w:r>
    </w:p>
    <w:p w:rsidR="00E64874" w:rsidRPr="00B63854"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B63854">
        <w:rPr>
          <w:rFonts w:ascii="Times New Roman" w:eastAsia="Times New Roman" w:hAnsi="Times New Roman" w:cs="Times New Roman"/>
          <w:b/>
          <w:lang w:eastAsia="lv-LV"/>
        </w:rPr>
        <w:t>Iepirkumu komisijas sastāvs un tās izveidošanas pamatojums:</w:t>
      </w:r>
    </w:p>
    <w:p w:rsidR="006565B2" w:rsidRPr="00B63854"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Iepirkuma komisijas priekšsēdētāja</w:t>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t>Inga Zālīte</w:t>
      </w:r>
    </w:p>
    <w:p w:rsidR="006565B2" w:rsidRPr="00B63854"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Komisijas locekļi</w:t>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t xml:space="preserve">Anita </w:t>
      </w:r>
      <w:proofErr w:type="spellStart"/>
      <w:r w:rsidRPr="00B63854">
        <w:rPr>
          <w:rFonts w:ascii="Times New Roman" w:eastAsia="Times New Roman" w:hAnsi="Times New Roman" w:cs="Times New Roman"/>
          <w:lang w:eastAsia="lv-LV"/>
        </w:rPr>
        <w:t>Strautmane</w:t>
      </w:r>
      <w:proofErr w:type="spellEnd"/>
    </w:p>
    <w:p w:rsidR="006565B2" w:rsidRPr="00B63854"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t xml:space="preserve">Rudīte </w:t>
      </w:r>
      <w:proofErr w:type="spellStart"/>
      <w:r w:rsidRPr="00B63854">
        <w:rPr>
          <w:rFonts w:ascii="Times New Roman" w:eastAsia="Times New Roman" w:hAnsi="Times New Roman" w:cs="Times New Roman"/>
          <w:lang w:eastAsia="lv-LV"/>
        </w:rPr>
        <w:t>Bete</w:t>
      </w:r>
      <w:proofErr w:type="spellEnd"/>
    </w:p>
    <w:p w:rsidR="006565B2" w:rsidRPr="00B63854"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t xml:space="preserve">                        </w:t>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t>Andis Ozoliņš</w:t>
      </w:r>
    </w:p>
    <w:p w:rsidR="006565B2" w:rsidRPr="00B63854"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 xml:space="preserve">Jekaterina </w:t>
      </w:r>
      <w:proofErr w:type="spellStart"/>
      <w:r w:rsidRPr="00B63854">
        <w:rPr>
          <w:rFonts w:ascii="Times New Roman" w:eastAsia="Times New Roman" w:hAnsi="Times New Roman" w:cs="Times New Roman"/>
          <w:lang w:eastAsia="lv-LV"/>
        </w:rPr>
        <w:t>Tenkaļuka</w:t>
      </w:r>
      <w:proofErr w:type="spellEnd"/>
    </w:p>
    <w:p w:rsidR="006565B2" w:rsidRPr="00B63854"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p>
    <w:p w:rsidR="00091BE7" w:rsidRPr="00B63854" w:rsidRDefault="00332037" w:rsidP="00A27732">
      <w:pPr>
        <w:spacing w:after="0" w:line="240" w:lineRule="auto"/>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 xml:space="preserve">      </w:t>
      </w:r>
      <w:r w:rsidR="00BA1B82" w:rsidRPr="00B63854">
        <w:rPr>
          <w:rFonts w:ascii="Times New Roman" w:eastAsia="Times New Roman" w:hAnsi="Times New Roman" w:cs="Times New Roman"/>
          <w:lang w:eastAsia="lv-LV"/>
        </w:rPr>
        <w:t xml:space="preserve"> </w:t>
      </w:r>
      <w:r w:rsidR="00091BE7" w:rsidRPr="00B63854">
        <w:rPr>
          <w:rFonts w:ascii="Times New Roman" w:eastAsia="Times New Roman" w:hAnsi="Times New Roman" w:cs="Times New Roman"/>
          <w:lang w:eastAsia="lv-LV"/>
        </w:rPr>
        <w:t>Iepirkuma dokumentu sagatavotājs/</w:t>
      </w:r>
      <w:r w:rsidR="00BA1B82" w:rsidRPr="00B63854">
        <w:rPr>
          <w:rFonts w:ascii="Times New Roman" w:eastAsia="Times New Roman" w:hAnsi="Times New Roman" w:cs="Times New Roman"/>
          <w:lang w:eastAsia="lv-LV"/>
        </w:rPr>
        <w:t>pieaicinātā persona</w:t>
      </w:r>
      <w:r w:rsidR="00091BE7" w:rsidRPr="00B63854">
        <w:rPr>
          <w:rFonts w:ascii="Times New Roman" w:eastAsia="Times New Roman" w:hAnsi="Times New Roman" w:cs="Times New Roman"/>
          <w:lang w:eastAsia="lv-LV"/>
        </w:rPr>
        <w:t>:</w:t>
      </w:r>
    </w:p>
    <w:p w:rsidR="00061E9E" w:rsidRPr="00B63854" w:rsidRDefault="00332037" w:rsidP="00061E9E">
      <w:pPr>
        <w:tabs>
          <w:tab w:val="left" w:pos="6615"/>
        </w:tabs>
        <w:spacing w:after="0" w:line="240" w:lineRule="auto"/>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 xml:space="preserve">       </w:t>
      </w:r>
      <w:r w:rsidR="00061E9E" w:rsidRPr="00B63854">
        <w:rPr>
          <w:rFonts w:ascii="Times New Roman" w:eastAsia="Times New Roman" w:hAnsi="Times New Roman" w:cs="Times New Roman"/>
          <w:lang w:eastAsia="lv-LV"/>
        </w:rPr>
        <w:t>Siguldas novada pašvaldības Sociālā dienesta vadītāja                                     Kristīne Freiberga</w:t>
      </w:r>
    </w:p>
    <w:p w:rsidR="006565B2" w:rsidRPr="00B63854" w:rsidRDefault="00BA1B82" w:rsidP="00061E9E">
      <w:pPr>
        <w:tabs>
          <w:tab w:val="left" w:pos="6615"/>
        </w:tabs>
        <w:spacing w:after="0" w:line="240" w:lineRule="auto"/>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 xml:space="preserve">       </w:t>
      </w:r>
      <w:r w:rsidR="006565B2" w:rsidRPr="00B63854">
        <w:rPr>
          <w:rFonts w:ascii="Times New Roman" w:eastAsia="Times New Roman" w:hAnsi="Times New Roman" w:cs="Times New Roman"/>
          <w:lang w:eastAsia="lv-LV"/>
        </w:rPr>
        <w:t xml:space="preserve">Iepirkuma dokumentu sagatavotāja, </w:t>
      </w:r>
    </w:p>
    <w:p w:rsidR="008E0DDA" w:rsidRDefault="00091BE7" w:rsidP="00A27732">
      <w:pPr>
        <w:pStyle w:val="ListParagraph"/>
        <w:spacing w:after="0" w:line="240" w:lineRule="auto"/>
        <w:ind w:left="360"/>
        <w:jc w:val="both"/>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Speciāliste iepirkumu jautājumos</w:t>
      </w:r>
      <w:r w:rsidR="008E0DDA" w:rsidRPr="00B63854">
        <w:rPr>
          <w:rFonts w:ascii="Times New Roman" w:eastAsia="Times New Roman" w:hAnsi="Times New Roman" w:cs="Times New Roman"/>
          <w:lang w:eastAsia="lv-LV"/>
        </w:rPr>
        <w:tab/>
      </w:r>
      <w:r w:rsidR="008E0DDA" w:rsidRPr="00B63854">
        <w:rPr>
          <w:rFonts w:ascii="Times New Roman" w:eastAsia="Times New Roman" w:hAnsi="Times New Roman" w:cs="Times New Roman"/>
          <w:lang w:eastAsia="lv-LV"/>
        </w:rPr>
        <w:tab/>
      </w:r>
      <w:r w:rsidR="008E0DDA"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Pr="00B63854">
        <w:rPr>
          <w:rFonts w:ascii="Times New Roman" w:eastAsia="Times New Roman" w:hAnsi="Times New Roman" w:cs="Times New Roman"/>
          <w:lang w:eastAsia="lv-LV"/>
        </w:rPr>
        <w:tab/>
      </w:r>
      <w:r w:rsidR="003118CA">
        <w:rPr>
          <w:rFonts w:ascii="Times New Roman" w:eastAsia="Times New Roman" w:hAnsi="Times New Roman" w:cs="Times New Roman"/>
          <w:lang w:eastAsia="lv-LV"/>
        </w:rPr>
        <w:t>Līga Landsberga</w:t>
      </w:r>
    </w:p>
    <w:p w:rsidR="003118CA" w:rsidRPr="00B63854" w:rsidRDefault="003118CA" w:rsidP="00A27732">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Juridiskās pārvaldes vadītāja vietniece iepirkuma jautājumos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Inguna Abzalone</w:t>
      </w:r>
    </w:p>
    <w:p w:rsidR="006C25C0" w:rsidRPr="00B63854" w:rsidRDefault="00E64874" w:rsidP="006C25C0">
      <w:pPr>
        <w:numPr>
          <w:ilvl w:val="0"/>
          <w:numId w:val="1"/>
        </w:numPr>
        <w:spacing w:after="0" w:line="240" w:lineRule="auto"/>
        <w:jc w:val="both"/>
        <w:rPr>
          <w:rFonts w:ascii="Times New Roman" w:eastAsia="Times New Roman" w:hAnsi="Times New Roman" w:cs="Times New Roman"/>
        </w:rPr>
      </w:pPr>
      <w:r w:rsidRPr="00B63854">
        <w:rPr>
          <w:rFonts w:ascii="Times New Roman" w:eastAsia="Times New Roman" w:hAnsi="Times New Roman" w:cs="Times New Roman"/>
          <w:b/>
          <w:lang w:eastAsia="lv-LV"/>
        </w:rPr>
        <w:t>Iepirkuma priekšmets un tā īss raksturojums</w:t>
      </w:r>
      <w:r w:rsidR="00147D85" w:rsidRPr="00B63854">
        <w:rPr>
          <w:rFonts w:ascii="Times New Roman" w:eastAsia="Times New Roman" w:hAnsi="Times New Roman" w:cs="Times New Roman"/>
          <w:lang w:eastAsia="lv-LV"/>
        </w:rPr>
        <w:t>:</w:t>
      </w:r>
      <w:r w:rsidR="001520A2" w:rsidRPr="00B63854">
        <w:rPr>
          <w:rFonts w:ascii="Times New Roman" w:eastAsia="Times New Roman" w:hAnsi="Times New Roman" w:cs="Times New Roman"/>
          <w:sz w:val="24"/>
          <w:szCs w:val="24"/>
        </w:rPr>
        <w:t xml:space="preserve"> </w:t>
      </w:r>
      <w:r w:rsidR="006C25C0" w:rsidRPr="00B63854">
        <w:rPr>
          <w:rFonts w:ascii="Times New Roman" w:eastAsia="Times New Roman" w:hAnsi="Times New Roman" w:cs="Times New Roman"/>
        </w:rPr>
        <w:t>Siguldas novada pašvaldību un Rīgas plānošanas reģiona 2016.gada 23.martā noslēgtā Sadarbības līguma par Eiropas Savienības struktūrfondu projekta “</w:t>
      </w:r>
      <w:proofErr w:type="spellStart"/>
      <w:r w:rsidR="006C25C0" w:rsidRPr="00B63854">
        <w:rPr>
          <w:rFonts w:ascii="Times New Roman" w:eastAsia="Times New Roman" w:hAnsi="Times New Roman" w:cs="Times New Roman"/>
        </w:rPr>
        <w:t>Deinstitucionalizācija</w:t>
      </w:r>
      <w:proofErr w:type="spellEnd"/>
      <w:r w:rsidR="006C25C0" w:rsidRPr="00B63854">
        <w:rPr>
          <w:rFonts w:ascii="Times New Roman" w:eastAsia="Times New Roman" w:hAnsi="Times New Roman" w:cs="Times New Roman"/>
        </w:rPr>
        <w:t xml:space="preserve"> un sociālie pakalpojumi personām ar invaliditāti un bērniem” Nr.2016/124 nosacījumus, pamatojoties uz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006C25C0" w:rsidRPr="00B63854">
        <w:rPr>
          <w:rFonts w:ascii="Times New Roman" w:eastAsia="Times New Roman" w:hAnsi="Times New Roman" w:cs="Times New Roman"/>
        </w:rPr>
        <w:t>Deinstitucionalizācija</w:t>
      </w:r>
      <w:proofErr w:type="spellEnd"/>
      <w:r w:rsidR="006C25C0" w:rsidRPr="00B63854">
        <w:rPr>
          <w:rFonts w:ascii="Times New Roman" w:eastAsia="Times New Roman" w:hAnsi="Times New Roman" w:cs="Times New Roman"/>
        </w:rPr>
        <w:t xml:space="preserve">" īstenošanas noteikumi” 3.punkta 3.1.apakšpunkta </w:t>
      </w:r>
      <w:proofErr w:type="spellStart"/>
      <w:r w:rsidR="006C25C0" w:rsidRPr="00B63854">
        <w:rPr>
          <w:rFonts w:ascii="Times New Roman" w:eastAsia="Times New Roman" w:hAnsi="Times New Roman" w:cs="Times New Roman"/>
        </w:rPr>
        <w:t>mērķgrupas</w:t>
      </w:r>
      <w:proofErr w:type="spellEnd"/>
      <w:r w:rsidR="006C25C0" w:rsidRPr="00B63854">
        <w:rPr>
          <w:rFonts w:ascii="Times New Roman" w:eastAsia="Times New Roman" w:hAnsi="Times New Roman" w:cs="Times New Roman"/>
        </w:rPr>
        <w:t xml:space="preserve">, 41.punkta sociālo rehabilitācijas pakalpojumu sniegšana: </w:t>
      </w:r>
    </w:p>
    <w:p w:rsidR="006C25C0" w:rsidRPr="00B63854" w:rsidRDefault="006C25C0" w:rsidP="006C25C0">
      <w:pPr>
        <w:numPr>
          <w:ilvl w:val="2"/>
          <w:numId w:val="33"/>
        </w:numPr>
        <w:spacing w:before="120" w:after="120" w:line="240" w:lineRule="auto"/>
        <w:contextualSpacing/>
        <w:jc w:val="both"/>
        <w:rPr>
          <w:rFonts w:ascii="Times New Roman" w:eastAsia="Times New Roman" w:hAnsi="Times New Roman" w:cs="Times New Roman"/>
        </w:rPr>
      </w:pPr>
      <w:r w:rsidRPr="00B63854">
        <w:rPr>
          <w:rFonts w:ascii="Times New Roman" w:eastAsia="Times New Roman" w:hAnsi="Times New Roman" w:cs="Times New Roman"/>
        </w:rPr>
        <w:t>speciālistu konsultācijas un individuāls atbalsts;</w:t>
      </w:r>
    </w:p>
    <w:p w:rsidR="006C25C0" w:rsidRPr="00B63854" w:rsidRDefault="006C25C0" w:rsidP="006C25C0">
      <w:pPr>
        <w:numPr>
          <w:ilvl w:val="2"/>
          <w:numId w:val="33"/>
        </w:numPr>
        <w:spacing w:before="120" w:after="120" w:line="240" w:lineRule="auto"/>
        <w:contextualSpacing/>
        <w:jc w:val="both"/>
        <w:rPr>
          <w:rFonts w:ascii="Times New Roman" w:eastAsia="Times New Roman" w:hAnsi="Times New Roman" w:cs="Times New Roman"/>
        </w:rPr>
      </w:pPr>
      <w:r w:rsidRPr="00B63854">
        <w:rPr>
          <w:rFonts w:ascii="Times New Roman" w:eastAsia="Times New Roman" w:hAnsi="Times New Roman" w:cs="Times New Roman"/>
        </w:rPr>
        <w:t>atbalsta grupas un grupu nodarbības</w:t>
      </w:r>
    </w:p>
    <w:p w:rsidR="006C25C0" w:rsidRPr="00B63854" w:rsidRDefault="006C25C0" w:rsidP="001164CC">
      <w:pPr>
        <w:spacing w:after="0" w:line="240" w:lineRule="auto"/>
        <w:ind w:left="90"/>
        <w:jc w:val="both"/>
        <w:rPr>
          <w:rFonts w:ascii="Times New Roman" w:eastAsia="Times New Roman" w:hAnsi="Times New Roman" w:cs="Times New Roman"/>
        </w:rPr>
      </w:pPr>
      <w:r w:rsidRPr="00B63854">
        <w:rPr>
          <w:rFonts w:ascii="Times New Roman" w:eastAsia="Times New Roman" w:hAnsi="Times New Roman" w:cs="Times New Roman"/>
        </w:rPr>
        <w:t xml:space="preserve">     Siguldas novada pašvaldības Sociālā dienesta klientiem, atbilstoši to vajadzībām.</w:t>
      </w:r>
      <w:bookmarkStart w:id="1" w:name="_Toc59334722"/>
      <w:r w:rsidRPr="00B63854">
        <w:rPr>
          <w:rFonts w:ascii="Times New Roman" w:eastAsia="Times New Roman" w:hAnsi="Times New Roman" w:cs="Times New Roman"/>
        </w:rPr>
        <w:tab/>
      </w:r>
    </w:p>
    <w:bookmarkEnd w:id="1"/>
    <w:p w:rsidR="00E64874" w:rsidRPr="00B63854" w:rsidRDefault="0019127C" w:rsidP="0019127C">
      <w:pPr>
        <w:numPr>
          <w:ilvl w:val="0"/>
          <w:numId w:val="1"/>
        </w:numPr>
        <w:spacing w:after="0" w:line="240" w:lineRule="auto"/>
        <w:jc w:val="both"/>
        <w:rPr>
          <w:rFonts w:ascii="Times New Roman" w:eastAsia="Times New Roman" w:hAnsi="Times New Roman" w:cs="Times New Roman"/>
          <w:lang w:eastAsia="lv-LV"/>
        </w:rPr>
      </w:pPr>
      <w:r w:rsidRPr="00B63854">
        <w:rPr>
          <w:rFonts w:ascii="Times New Roman" w:eastAsia="Times New Roman" w:hAnsi="Times New Roman" w:cs="Times New Roman"/>
          <w:sz w:val="24"/>
          <w:szCs w:val="24"/>
        </w:rPr>
        <w:t xml:space="preserve"> </w:t>
      </w:r>
      <w:r w:rsidR="00E64874" w:rsidRPr="00B63854">
        <w:rPr>
          <w:rFonts w:ascii="Times New Roman" w:eastAsia="Times New Roman" w:hAnsi="Times New Roman" w:cs="Times New Roman"/>
          <w:b/>
          <w:lang w:eastAsia="lv-LV"/>
        </w:rPr>
        <w:t xml:space="preserve">Pretendentu atlases kritēriji: </w:t>
      </w:r>
      <w:r w:rsidR="005B2A7B" w:rsidRPr="00B63854">
        <w:rPr>
          <w:rFonts w:ascii="Times New Roman" w:eastAsia="Times New Roman" w:hAnsi="Times New Roman" w:cs="Times New Roman"/>
          <w:lang w:eastAsia="lv-LV"/>
        </w:rPr>
        <w:t>saimnieciski visizdevīgākais</w:t>
      </w:r>
      <w:r w:rsidR="005B2A7B" w:rsidRPr="00B63854">
        <w:rPr>
          <w:rFonts w:ascii="Times New Roman" w:eastAsia="Times New Roman" w:hAnsi="Times New Roman" w:cs="Times New Roman"/>
          <w:b/>
          <w:lang w:eastAsia="lv-LV"/>
        </w:rPr>
        <w:t xml:space="preserve"> </w:t>
      </w:r>
      <w:r w:rsidR="005B2A7B" w:rsidRPr="00B63854">
        <w:rPr>
          <w:rFonts w:ascii="Times New Roman" w:eastAsia="Calibri" w:hAnsi="Times New Roman" w:cs="Times New Roman"/>
        </w:rPr>
        <w:t>piedāvājums</w:t>
      </w:r>
      <w:r w:rsidR="00706847" w:rsidRPr="00B63854">
        <w:rPr>
          <w:rFonts w:ascii="Times New Roman" w:eastAsia="Calibri" w:hAnsi="Times New Roman" w:cs="Times New Roman"/>
        </w:rPr>
        <w:t>.</w:t>
      </w:r>
    </w:p>
    <w:p w:rsidR="00E64874" w:rsidRPr="00B63854" w:rsidRDefault="00E64874" w:rsidP="00A27732">
      <w:pPr>
        <w:spacing w:after="0" w:line="240" w:lineRule="auto"/>
        <w:ind w:firstLine="360"/>
        <w:jc w:val="both"/>
        <w:rPr>
          <w:rFonts w:ascii="Times New Roman" w:eastAsia="Times New Roman" w:hAnsi="Times New Roman" w:cs="Times New Roman"/>
          <w:lang w:eastAsia="lv-LV"/>
        </w:rPr>
      </w:pPr>
      <w:r w:rsidRPr="00B63854">
        <w:rPr>
          <w:rFonts w:ascii="Times New Roman" w:eastAsia="Times New Roman" w:hAnsi="Times New Roman" w:cs="Times New Roman"/>
          <w:b/>
          <w:lang w:eastAsia="lv-LV"/>
        </w:rPr>
        <w:t>Iesniedzamā piedāvājuma sastāvs:</w:t>
      </w:r>
    </w:p>
    <w:p w:rsidR="00E64874" w:rsidRPr="00B63854" w:rsidRDefault="007774D9" w:rsidP="00A27732">
      <w:pPr>
        <w:spacing w:after="0" w:line="240" w:lineRule="auto"/>
        <w:ind w:left="284"/>
        <w:jc w:val="both"/>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 xml:space="preserve"> </w:t>
      </w:r>
      <w:r w:rsidR="00E64874" w:rsidRPr="00B63854">
        <w:rPr>
          <w:rFonts w:ascii="Times New Roman" w:eastAsia="Times New Roman" w:hAnsi="Times New Roman" w:cs="Times New Roman"/>
          <w:lang w:eastAsia="lv-LV"/>
        </w:rPr>
        <w:t>Pretendenta nosaukums, adrese.</w:t>
      </w:r>
    </w:p>
    <w:p w:rsidR="007774D9" w:rsidRPr="00B63854" w:rsidRDefault="00AB5ADF" w:rsidP="001520A2">
      <w:pPr>
        <w:pStyle w:val="ListParagraph"/>
        <w:keepLines/>
        <w:widowControl w:val="0"/>
        <w:numPr>
          <w:ilvl w:val="1"/>
          <w:numId w:val="2"/>
        </w:numPr>
        <w:spacing w:after="0" w:line="240" w:lineRule="auto"/>
        <w:ind w:left="0" w:firstLine="0"/>
        <w:jc w:val="both"/>
        <w:rPr>
          <w:rFonts w:ascii="Times New Roman" w:eastAsia="Times New Roman" w:hAnsi="Times New Roman" w:cs="Times New Roman"/>
          <w:b/>
          <w:lang w:eastAsia="lv-LV"/>
        </w:rPr>
      </w:pPr>
      <w:r w:rsidRPr="00B63854">
        <w:rPr>
          <w:rFonts w:ascii="Times New Roman" w:eastAsia="Times New Roman" w:hAnsi="Times New Roman" w:cs="Times New Roman"/>
          <w:b/>
          <w:lang w:eastAsia="lv-LV"/>
        </w:rPr>
        <w:t>Atlases dokumenti</w:t>
      </w:r>
    </w:p>
    <w:p w:rsidR="006C25C0" w:rsidRPr="006C25C0" w:rsidRDefault="006C25C0" w:rsidP="006C25C0">
      <w:pPr>
        <w:keepNext/>
        <w:spacing w:after="0" w:line="240" w:lineRule="auto"/>
        <w:ind w:left="720" w:hanging="720"/>
        <w:jc w:val="both"/>
        <w:outlineLvl w:val="2"/>
        <w:rPr>
          <w:rFonts w:ascii="Times New Roman" w:eastAsia="Times New Roman" w:hAnsi="Times New Roman" w:cs="Times New Roman"/>
          <w:bCs/>
        </w:rPr>
      </w:pPr>
      <w:r w:rsidRPr="00B63854">
        <w:rPr>
          <w:rFonts w:ascii="Times New Roman" w:eastAsia="Times New Roman" w:hAnsi="Times New Roman" w:cs="Times New Roman"/>
          <w:bCs/>
        </w:rPr>
        <w:t>6</w:t>
      </w:r>
      <w:r w:rsidRPr="006C25C0">
        <w:rPr>
          <w:rFonts w:ascii="Times New Roman" w:eastAsia="Times New Roman" w:hAnsi="Times New Roman" w:cs="Times New Roman"/>
          <w:bCs/>
        </w:rPr>
        <w:t>.1.1</w:t>
      </w:r>
      <w:r w:rsidRPr="006C25C0">
        <w:rPr>
          <w:rFonts w:ascii="Times New Roman" w:eastAsia="Times New Roman" w:hAnsi="Times New Roman" w:cs="Times New Roman"/>
          <w:b/>
          <w:bCs/>
        </w:rPr>
        <w:t>.</w:t>
      </w:r>
      <w:r w:rsidRPr="006C25C0">
        <w:rPr>
          <w:rFonts w:ascii="Times New Roman" w:eastAsia="Times New Roman" w:hAnsi="Times New Roman" w:cs="Times New Roman"/>
          <w:b/>
          <w:bCs/>
        </w:rPr>
        <w:tab/>
      </w:r>
      <w:r w:rsidRPr="006C25C0">
        <w:rPr>
          <w:rFonts w:ascii="Times New Roman" w:eastAsia="Times New Roman" w:hAnsi="Times New Roman" w:cs="Times New Roman"/>
          <w:bCs/>
        </w:rPr>
        <w:t xml:space="preserve">Pretendenta </w:t>
      </w:r>
      <w:smartTag w:uri="schemas-tilde-lv/tildestengine" w:element="veidnes">
        <w:smartTagPr>
          <w:attr w:name="id" w:val="-1"/>
          <w:attr w:name="baseform" w:val="pieteikums"/>
          <w:attr w:name="text" w:val="pieteikums"/>
        </w:smartTagPr>
        <w:r w:rsidRPr="006C25C0">
          <w:rPr>
            <w:rFonts w:ascii="Times New Roman" w:eastAsia="Times New Roman" w:hAnsi="Times New Roman" w:cs="Times New Roman"/>
            <w:bCs/>
          </w:rPr>
          <w:t>pieteikums</w:t>
        </w:r>
      </w:smartTag>
      <w:r w:rsidRPr="006C25C0">
        <w:rPr>
          <w:rFonts w:ascii="Times New Roman" w:eastAsia="Times New Roman" w:hAnsi="Times New Roman" w:cs="Times New Roman"/>
          <w:bCs/>
        </w:rPr>
        <w:t xml:space="preserve"> dalībai iepirkumā (Nolikuma 1.pielikums). Pieteikumu paraksta Pretendenta pilnvarota persona.</w:t>
      </w:r>
    </w:p>
    <w:p w:rsidR="006C25C0" w:rsidRPr="006C25C0" w:rsidRDefault="006C25C0" w:rsidP="006C25C0">
      <w:pPr>
        <w:spacing w:before="120" w:after="120" w:line="240" w:lineRule="auto"/>
        <w:ind w:left="680" w:hanging="680"/>
        <w:jc w:val="both"/>
        <w:rPr>
          <w:rFonts w:ascii="Times New Roman" w:eastAsia="Times New Roman" w:hAnsi="Times New Roman" w:cs="Times New Roman"/>
        </w:rPr>
      </w:pPr>
      <w:r w:rsidRPr="00B63854">
        <w:rPr>
          <w:rFonts w:ascii="Times New Roman" w:eastAsia="Times New Roman" w:hAnsi="Times New Roman" w:cs="Times New Roman"/>
          <w:color w:val="000000"/>
        </w:rPr>
        <w:t>6</w:t>
      </w:r>
      <w:r w:rsidRPr="006C25C0">
        <w:rPr>
          <w:rFonts w:ascii="Times New Roman" w:eastAsia="Times New Roman" w:hAnsi="Times New Roman" w:cs="Times New Roman"/>
          <w:color w:val="000000"/>
        </w:rPr>
        <w:t>.1.2.</w:t>
      </w:r>
      <w:r w:rsidRPr="006C25C0">
        <w:rPr>
          <w:rFonts w:ascii="Times New Roman" w:eastAsia="Times New Roman" w:hAnsi="Times New Roman" w:cs="Times New Roman"/>
          <w:color w:val="000000"/>
        </w:rPr>
        <w:tab/>
      </w:r>
      <w:r w:rsidRPr="006C25C0">
        <w:rPr>
          <w:rFonts w:ascii="Times New Roman" w:eastAsia="Times New Roman" w:hAnsi="Times New Roman" w:cs="Times New Roman"/>
        </w:rPr>
        <w:t>Pretendenta apliecinājums par Pretendenta gada finanšu apgrozījumu par 2015.g., 2016.g., 2017.gadu,</w:t>
      </w:r>
      <w:r w:rsidRPr="006C25C0">
        <w:rPr>
          <w:rFonts w:ascii="Times New Roman" w:eastAsia="Times New Roman" w:hAnsi="Times New Roman" w:cs="Times New Roman"/>
          <w:color w:val="FF0000"/>
        </w:rPr>
        <w:t xml:space="preserve"> </w:t>
      </w:r>
      <w:r w:rsidRPr="006C25C0">
        <w:rPr>
          <w:rFonts w:ascii="Times New Roman" w:eastAsia="Times New Roman" w:hAnsi="Times New Roman" w:cs="Times New Roman"/>
        </w:rPr>
        <w:t xml:space="preserve">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 </w:t>
      </w:r>
    </w:p>
    <w:p w:rsidR="006C25C0" w:rsidRPr="006C25C0" w:rsidRDefault="006C25C0" w:rsidP="006C25C0">
      <w:pPr>
        <w:spacing w:before="120" w:after="120" w:line="240" w:lineRule="auto"/>
        <w:ind w:left="680" w:hanging="680"/>
        <w:jc w:val="both"/>
        <w:rPr>
          <w:rFonts w:ascii="Times New Roman" w:eastAsia="Times New Roman" w:hAnsi="Times New Roman" w:cs="Times New Roman"/>
        </w:rPr>
      </w:pPr>
      <w:r w:rsidRPr="00B63854">
        <w:rPr>
          <w:rFonts w:ascii="Times New Roman" w:eastAsia="Times New Roman" w:hAnsi="Times New Roman" w:cs="Times New Roman"/>
        </w:rPr>
        <w:lastRenderedPageBreak/>
        <w:t>6</w:t>
      </w:r>
      <w:r w:rsidRPr="006C25C0">
        <w:rPr>
          <w:rFonts w:ascii="Times New Roman" w:eastAsia="Times New Roman" w:hAnsi="Times New Roman" w:cs="Times New Roman"/>
        </w:rPr>
        <w:t>.1.3.</w:t>
      </w:r>
      <w:r w:rsidRPr="006C25C0">
        <w:rPr>
          <w:rFonts w:ascii="Times New Roman" w:eastAsia="Times New Roman" w:hAnsi="Times New Roman" w:cs="Times New Roman"/>
        </w:rPr>
        <w:tab/>
        <w:t>Informācija par Pretendenta pieredzi, atbilstoši iepirkuma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iepirkuma Nolikumam pievienotajai formai (Nolikuma 3.pielikums).</w:t>
      </w:r>
    </w:p>
    <w:p w:rsidR="006C25C0" w:rsidRPr="006C25C0" w:rsidRDefault="006C25C0" w:rsidP="006C25C0">
      <w:pPr>
        <w:spacing w:after="120" w:line="240" w:lineRule="auto"/>
        <w:ind w:left="680" w:hanging="680"/>
        <w:jc w:val="both"/>
        <w:rPr>
          <w:rFonts w:ascii="Times New Roman" w:eastAsia="Times New Roman" w:hAnsi="Times New Roman" w:cs="Times New Roman"/>
        </w:rPr>
      </w:pPr>
      <w:r w:rsidRPr="00B63854">
        <w:rPr>
          <w:rFonts w:ascii="Times New Roman" w:eastAsia="Times New Roman" w:hAnsi="Times New Roman" w:cs="Times New Roman"/>
        </w:rPr>
        <w:t>6</w:t>
      </w:r>
      <w:r w:rsidRPr="006C25C0">
        <w:rPr>
          <w:rFonts w:ascii="Times New Roman" w:eastAsia="Times New Roman" w:hAnsi="Times New Roman" w:cs="Times New Roman"/>
        </w:rPr>
        <w:t>.1.4.</w:t>
      </w:r>
      <w:r w:rsidRPr="006C25C0">
        <w:rPr>
          <w:rFonts w:ascii="Times New Roman" w:eastAsia="Times New Roman" w:hAnsi="Times New Roman" w:cs="Times New Roman"/>
        </w:rPr>
        <w:tab/>
      </w:r>
      <w:r w:rsidRPr="006C25C0">
        <w:rPr>
          <w:rFonts w:ascii="Times New Roman" w:eastAsia="Calibri" w:hAnsi="Times New Roman" w:cs="Times New Roman"/>
        </w:rPr>
        <w:t>Pretendenta rakstisks apliecinājums, ka viņa rīcībā ir viss nepieciešamais tehniskais aprīkojums, kas nepieciešams kvalitatīvai darba veikšanai/pakalpojuma sniegšanai</w:t>
      </w:r>
      <w:r w:rsidRPr="006C25C0">
        <w:rPr>
          <w:rFonts w:ascii="Times New Roman" w:eastAsia="Times New Roman" w:hAnsi="Times New Roman" w:cs="Times New Roman"/>
        </w:rPr>
        <w:t xml:space="preserve">. </w:t>
      </w:r>
    </w:p>
    <w:p w:rsidR="006C25C0" w:rsidRPr="006C25C0" w:rsidRDefault="006C25C0" w:rsidP="006C25C0">
      <w:pPr>
        <w:tabs>
          <w:tab w:val="left" w:pos="900"/>
          <w:tab w:val="num" w:pos="1080"/>
        </w:tabs>
        <w:spacing w:after="120" w:line="240" w:lineRule="auto"/>
        <w:ind w:left="680" w:hanging="680"/>
        <w:jc w:val="both"/>
        <w:rPr>
          <w:rFonts w:ascii="Times New Roman" w:eastAsia="Times New Roman" w:hAnsi="Times New Roman" w:cs="Times New Roman"/>
          <w:color w:val="000000"/>
        </w:rPr>
      </w:pPr>
      <w:r w:rsidRPr="00B63854">
        <w:rPr>
          <w:rFonts w:ascii="Times New Roman" w:eastAsia="Times New Roman" w:hAnsi="Times New Roman" w:cs="Times New Roman"/>
        </w:rPr>
        <w:t>6</w:t>
      </w:r>
      <w:r w:rsidRPr="006C25C0">
        <w:rPr>
          <w:rFonts w:ascii="Times New Roman" w:eastAsia="Times New Roman" w:hAnsi="Times New Roman" w:cs="Times New Roman"/>
        </w:rPr>
        <w:t>.1.5.</w:t>
      </w:r>
      <w:r w:rsidRPr="006C25C0">
        <w:rPr>
          <w:rFonts w:ascii="Times New Roman" w:eastAsia="Times New Roman" w:hAnsi="Times New Roman" w:cs="Times New Roman"/>
        </w:rPr>
        <w:tab/>
        <w:t>Pretendenta sagatavota informācija par speciālistu kvalifikāciju (CV) un darba pieredzi, pielikumā pievienojot kvalifikāciju apliecinošu dokumentu kopijas atbilstoši iepirkuma Nolikumam pievienotajai formai (Nolikuma 4.pielikums) un iepirkuma Nolikuma 3.3.3.punkta prasībām</w:t>
      </w:r>
      <w:r w:rsidRPr="006C25C0">
        <w:rPr>
          <w:rFonts w:ascii="Times New Roman" w:eastAsia="Times New Roman" w:hAnsi="Times New Roman" w:cs="Times New Roman"/>
          <w:color w:val="000000"/>
        </w:rPr>
        <w:t xml:space="preserve">. </w:t>
      </w:r>
    </w:p>
    <w:p w:rsidR="006C25C0" w:rsidRPr="006C25C0" w:rsidRDefault="006C25C0" w:rsidP="006C25C0">
      <w:pPr>
        <w:spacing w:before="120" w:after="120" w:line="240" w:lineRule="auto"/>
        <w:ind w:left="720" w:hanging="720"/>
        <w:jc w:val="both"/>
        <w:rPr>
          <w:rFonts w:ascii="Times New Roman" w:eastAsia="Times New Roman" w:hAnsi="Times New Roman" w:cs="Times New Roman"/>
        </w:rPr>
      </w:pPr>
      <w:r w:rsidRPr="006C25C0">
        <w:rPr>
          <w:rFonts w:ascii="Times New Roman" w:eastAsia="Calibri" w:hAnsi="Times New Roman" w:cs="Times New Roman"/>
          <w:color w:val="000000"/>
        </w:rPr>
        <w:tab/>
        <w:t xml:space="preserve">Papildus klāt </w:t>
      </w:r>
      <w:r w:rsidRPr="006C25C0">
        <w:rPr>
          <w:rFonts w:ascii="Times New Roman" w:eastAsia="Calibri" w:hAnsi="Times New Roman" w:cs="Times New Roman"/>
        </w:rPr>
        <w:t>jāpievieno iesaistīto speciālistu darba/uzņēmuma līgumu kopijas vai Pretendentu rakstiski apliecinājumi par darba/uzņēmuma līgumu esamību,</w:t>
      </w:r>
      <w:r w:rsidRPr="006C25C0">
        <w:rPr>
          <w:rFonts w:ascii="Times New Roman" w:eastAsia="Calibri" w:hAnsi="Times New Roman" w:cs="Times New Roman"/>
          <w:color w:val="000000"/>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6C25C0">
        <w:rPr>
          <w:rFonts w:ascii="Times New Roman" w:eastAsia="Calibri" w:hAnsi="Times New Roman" w:cs="Times New Roman"/>
        </w:rPr>
        <w:t>izpildi</w:t>
      </w:r>
      <w:r w:rsidRPr="006C25C0">
        <w:rPr>
          <w:rFonts w:ascii="Times New Roman" w:eastAsia="Times New Roman" w:hAnsi="Times New Roman" w:cs="Times New Roman"/>
        </w:rPr>
        <w:t xml:space="preserve">.  </w:t>
      </w:r>
    </w:p>
    <w:p w:rsidR="006C25C0" w:rsidRPr="006C25C0" w:rsidRDefault="006C25C0" w:rsidP="006C25C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rPr>
      </w:pPr>
      <w:r w:rsidRPr="00B63854">
        <w:rPr>
          <w:rFonts w:ascii="Times New Roman" w:eastAsia="Times New Roman" w:hAnsi="Times New Roman" w:cs="Times New Roman"/>
        </w:rPr>
        <w:t>6</w:t>
      </w:r>
      <w:r w:rsidRPr="006C25C0">
        <w:rPr>
          <w:rFonts w:ascii="Times New Roman" w:eastAsia="Times New Roman" w:hAnsi="Times New Roman" w:cs="Times New Roman"/>
        </w:rPr>
        <w:t>.1.6.</w:t>
      </w:r>
      <w:r w:rsidRPr="006C25C0">
        <w:rPr>
          <w:rFonts w:ascii="Times New Roman" w:eastAsia="Times New Roman" w:hAnsi="Times New Roman" w:cs="Times New Roman"/>
        </w:rPr>
        <w:tab/>
      </w:r>
      <w:bookmarkStart w:id="2" w:name="_Toc61422141"/>
      <w:r w:rsidRPr="006C25C0">
        <w:rPr>
          <w:rFonts w:ascii="Times New Roman" w:eastAsia="Times New Roman" w:hAnsi="Times New Roman" w:cs="Times New Roman"/>
          <w:color w:val="000000"/>
        </w:rPr>
        <w:t xml:space="preserve">Ja Pretendents plāno piesaistīt apakšuzņēmējus – informācija par konkrētajiem apakšuzņēmējiem un tiem nododamo darbu saraksts un apjoms. Informācija jāsagatavo un jāiesniedz pēc klātpievienotās tabulas </w:t>
      </w:r>
      <w:r w:rsidRPr="006C25C0">
        <w:rPr>
          <w:rFonts w:ascii="Times New Roman" w:eastAsia="Arial Unicode MS" w:hAnsi="Times New Roman" w:cs="Times New Roman"/>
          <w:color w:val="000000"/>
          <w:u w:val="single" w:color="000000"/>
          <w:bdr w:val="none" w:sz="0" w:space="0" w:color="auto" w:frame="1"/>
          <w:lang w:eastAsia="lv-LV"/>
        </w:rPr>
        <w:t>par visiem piesaistītajiem apakšuzņēmējiem</w:t>
      </w:r>
      <w:r w:rsidRPr="006C25C0">
        <w:rPr>
          <w:rFonts w:ascii="Times New Roman" w:eastAsia="Times New Roman" w:hAnsi="Times New Roman" w:cs="Times New Roman"/>
          <w:color w:val="000000"/>
        </w:rPr>
        <w:t>. Katra norādītā apakšuzņēmēja apliecinājums par pieejamību Pretendenta līguma darbības laikā un piekrišanu izpildīt norādīto līguma daļu.</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6C25C0" w:rsidRPr="006C25C0" w:rsidTr="00E41AE4">
        <w:tc>
          <w:tcPr>
            <w:tcW w:w="1526" w:type="dxa"/>
            <w:tcBorders>
              <w:top w:val="single" w:sz="4" w:space="0" w:color="auto"/>
              <w:left w:val="single" w:sz="4" w:space="0" w:color="auto"/>
              <w:bottom w:val="nil"/>
              <w:right w:val="single" w:sz="4" w:space="0" w:color="auto"/>
            </w:tcBorders>
            <w:hideMark/>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Apakšuzņēmēja</w:t>
            </w:r>
          </w:p>
        </w:tc>
        <w:tc>
          <w:tcPr>
            <w:tcW w:w="1417" w:type="dxa"/>
            <w:vMerge w:val="restart"/>
            <w:tcBorders>
              <w:top w:val="single" w:sz="4" w:space="0" w:color="auto"/>
              <w:left w:val="nil"/>
              <w:bottom w:val="single" w:sz="4" w:space="0" w:color="auto"/>
              <w:right w:val="single" w:sz="4" w:space="0" w:color="auto"/>
            </w:tcBorders>
            <w:hideMark/>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Juridiskā adrese un reģistrācijas Nr.</w:t>
            </w:r>
          </w:p>
        </w:tc>
        <w:tc>
          <w:tcPr>
            <w:tcW w:w="1843" w:type="dxa"/>
            <w:tcBorders>
              <w:top w:val="single" w:sz="4" w:space="0" w:color="auto"/>
              <w:left w:val="nil"/>
              <w:bottom w:val="nil"/>
              <w:right w:val="single" w:sz="4" w:space="0" w:color="auto"/>
            </w:tcBorders>
          </w:tcPr>
          <w:p w:rsidR="006C25C0" w:rsidRPr="00CC1703" w:rsidRDefault="006C25C0" w:rsidP="006C25C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1701" w:type="dxa"/>
            <w:vMerge w:val="restart"/>
            <w:tcBorders>
              <w:top w:val="single" w:sz="4" w:space="0" w:color="auto"/>
              <w:left w:val="single" w:sz="4" w:space="0" w:color="auto"/>
              <w:bottom w:val="single" w:sz="4" w:space="0" w:color="auto"/>
              <w:right w:val="nil"/>
            </w:tcBorders>
            <w:hideMark/>
          </w:tcPr>
          <w:p w:rsidR="006C25C0" w:rsidRPr="00CC1703" w:rsidRDefault="006C25C0" w:rsidP="006C25C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Darbu veids</w:t>
            </w:r>
          </w:p>
        </w:tc>
        <w:tc>
          <w:tcPr>
            <w:tcW w:w="1701" w:type="dxa"/>
            <w:tcBorders>
              <w:top w:val="single" w:sz="4" w:space="0" w:color="auto"/>
              <w:left w:val="single" w:sz="4" w:space="0" w:color="auto"/>
              <w:bottom w:val="nil"/>
              <w:right w:val="single" w:sz="4" w:space="0" w:color="auto"/>
            </w:tcBorders>
            <w:hideMark/>
          </w:tcPr>
          <w:p w:rsidR="006C25C0" w:rsidRPr="00CC1703" w:rsidRDefault="006C25C0" w:rsidP="006C25C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C25C0" w:rsidRPr="00CC1703" w:rsidRDefault="006C25C0" w:rsidP="006C25C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Darbu apjoms EUR (bez PVN)</w:t>
            </w:r>
          </w:p>
        </w:tc>
      </w:tr>
      <w:tr w:rsidR="006C25C0" w:rsidRPr="006C25C0" w:rsidTr="00E41AE4">
        <w:tc>
          <w:tcPr>
            <w:tcW w:w="1526" w:type="dxa"/>
            <w:tcBorders>
              <w:top w:val="nil"/>
              <w:left w:val="single" w:sz="4" w:space="0" w:color="auto"/>
              <w:bottom w:val="single" w:sz="4" w:space="0" w:color="auto"/>
              <w:right w:val="single" w:sz="4" w:space="0" w:color="auto"/>
            </w:tcBorders>
            <w:hideMark/>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nosaukums</w:t>
            </w:r>
          </w:p>
        </w:tc>
        <w:tc>
          <w:tcPr>
            <w:tcW w:w="0" w:type="auto"/>
            <w:vMerge/>
            <w:tcBorders>
              <w:top w:val="single" w:sz="4" w:space="0" w:color="auto"/>
              <w:left w:val="nil"/>
              <w:bottom w:val="single" w:sz="4" w:space="0" w:color="auto"/>
              <w:right w:val="single" w:sz="4" w:space="0" w:color="auto"/>
            </w:tcBorders>
            <w:vAlign w:val="center"/>
            <w:hideMark/>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vAlign w:val="center"/>
            <w:hideMark/>
          </w:tcPr>
          <w:p w:rsidR="006C25C0" w:rsidRPr="00CC1703" w:rsidRDefault="006C25C0" w:rsidP="006C25C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Apakšuzņēmēja statuss</w:t>
            </w:r>
            <w:r w:rsidRPr="00CC1703">
              <w:rPr>
                <w:rFonts w:ascii="Times New Roman" w:eastAsia="Times New Roman" w:hAnsi="Times New Roman" w:cs="Times New Roman"/>
                <w:color w:val="000000"/>
                <w:sz w:val="18"/>
                <w:szCs w:val="18"/>
                <w:vertAlign w:val="superscript"/>
              </w:rPr>
              <w:footnoteReference w:id="1"/>
            </w:r>
          </w:p>
          <w:p w:rsidR="006C25C0" w:rsidRPr="00CC1703" w:rsidRDefault="006C25C0" w:rsidP="006C25C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01" w:type="dxa"/>
            <w:tcBorders>
              <w:top w:val="nil"/>
              <w:left w:val="single" w:sz="4" w:space="0" w:color="auto"/>
              <w:bottom w:val="single" w:sz="4" w:space="0" w:color="auto"/>
              <w:right w:val="single" w:sz="4" w:space="0" w:color="auto"/>
            </w:tcBorders>
            <w:hideMark/>
          </w:tcPr>
          <w:p w:rsidR="006C25C0" w:rsidRPr="00CC1703" w:rsidRDefault="006C25C0" w:rsidP="006C25C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6C25C0" w:rsidRPr="006C25C0" w:rsidTr="00E41AE4">
        <w:tc>
          <w:tcPr>
            <w:tcW w:w="1526" w:type="dxa"/>
            <w:tcBorders>
              <w:top w:val="single" w:sz="4" w:space="0" w:color="auto"/>
              <w:left w:val="single" w:sz="4" w:space="0" w:color="auto"/>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nil"/>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hideMark/>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C1703">
              <w:rPr>
                <w:rFonts w:ascii="Segoe UI Symbol" w:eastAsia="MS Gothic" w:hAnsi="Segoe UI Symbol" w:cs="Segoe UI Symbol"/>
                <w:color w:val="000000"/>
                <w:sz w:val="18"/>
                <w:szCs w:val="18"/>
              </w:rPr>
              <w:t>☐</w:t>
            </w:r>
            <w:r w:rsidRPr="00CC1703">
              <w:rPr>
                <w:rFonts w:ascii="Times New Roman" w:eastAsia="Times New Roman" w:hAnsi="Times New Roman" w:cs="Times New Roman"/>
                <w:color w:val="000000"/>
                <w:sz w:val="18"/>
                <w:szCs w:val="18"/>
              </w:rPr>
              <w:t>mazais uzņēmums</w:t>
            </w:r>
          </w:p>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C1703">
              <w:rPr>
                <w:rFonts w:ascii="Segoe UI Symbol" w:eastAsia="MS Gothic" w:hAnsi="Segoe UI Symbol" w:cs="Segoe UI Symbol"/>
                <w:color w:val="000000"/>
                <w:sz w:val="18"/>
                <w:szCs w:val="18"/>
              </w:rPr>
              <w:t>☐</w:t>
            </w:r>
            <w:r w:rsidRPr="00CC1703">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6C25C0" w:rsidRPr="006C25C0" w:rsidTr="00E41AE4">
        <w:tc>
          <w:tcPr>
            <w:tcW w:w="1526" w:type="dxa"/>
            <w:tcBorders>
              <w:top w:val="single" w:sz="4" w:space="0" w:color="auto"/>
              <w:left w:val="single" w:sz="4" w:space="0" w:color="auto"/>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nil"/>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hideMark/>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3" w:name="_Hlk488308356"/>
            <w:r w:rsidRPr="00CC1703">
              <w:rPr>
                <w:rFonts w:ascii="Segoe UI Symbol" w:eastAsia="MS Gothic" w:hAnsi="Segoe UI Symbol" w:cs="Segoe UI Symbol"/>
                <w:color w:val="000000"/>
                <w:sz w:val="18"/>
                <w:szCs w:val="18"/>
              </w:rPr>
              <w:t>☐</w:t>
            </w:r>
            <w:r w:rsidRPr="00CC1703">
              <w:rPr>
                <w:rFonts w:ascii="Times New Roman" w:eastAsia="Times New Roman" w:hAnsi="Times New Roman" w:cs="Times New Roman"/>
                <w:color w:val="000000"/>
                <w:sz w:val="18"/>
                <w:szCs w:val="18"/>
              </w:rPr>
              <w:t>mazais uzņēmums</w:t>
            </w:r>
          </w:p>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C1703">
              <w:rPr>
                <w:rFonts w:ascii="Segoe UI Symbol" w:eastAsia="MS Gothic" w:hAnsi="Segoe UI Symbol" w:cs="Segoe UI Symbol"/>
                <w:color w:val="000000"/>
                <w:sz w:val="18"/>
                <w:szCs w:val="18"/>
              </w:rPr>
              <w:t>☐</w:t>
            </w:r>
            <w:r w:rsidRPr="00CC1703">
              <w:rPr>
                <w:rFonts w:ascii="Times New Roman" w:eastAsia="Times New Roman" w:hAnsi="Times New Roman" w:cs="Times New Roman"/>
                <w:color w:val="000000"/>
                <w:sz w:val="18"/>
                <w:szCs w:val="18"/>
              </w:rPr>
              <w:t>vidējais uzņēmums</w:t>
            </w:r>
            <w:bookmarkEnd w:id="3"/>
          </w:p>
        </w:tc>
        <w:tc>
          <w:tcPr>
            <w:tcW w:w="1701" w:type="dxa"/>
            <w:tcBorders>
              <w:top w:val="single" w:sz="4" w:space="0" w:color="auto"/>
              <w:left w:val="single" w:sz="4" w:space="0" w:color="auto"/>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rsidR="006C25C0" w:rsidRPr="006C25C0" w:rsidRDefault="006C25C0" w:rsidP="006C25C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rPr>
      </w:pPr>
      <w:r w:rsidRPr="00B63854">
        <w:rPr>
          <w:rFonts w:ascii="Times New Roman" w:eastAsia="Times New Roman" w:hAnsi="Times New Roman" w:cs="Times New Roman"/>
          <w:color w:val="000000"/>
        </w:rPr>
        <w:t>6</w:t>
      </w:r>
      <w:r w:rsidRPr="006C25C0">
        <w:rPr>
          <w:rFonts w:ascii="Times New Roman" w:eastAsia="Times New Roman" w:hAnsi="Times New Roman" w:cs="Times New Roman"/>
          <w:color w:val="000000"/>
        </w:rPr>
        <w:t>.1.7.</w:t>
      </w:r>
      <w:r w:rsidRPr="006C25C0">
        <w:rPr>
          <w:rFonts w:ascii="Times New Roman" w:eastAsia="Times New Roman" w:hAnsi="Times New Roman" w:cs="Times New Roman"/>
          <w:b/>
          <w:color w:val="000000"/>
        </w:rPr>
        <w:tab/>
      </w:r>
      <w:r w:rsidRPr="006C25C0">
        <w:rPr>
          <w:rFonts w:ascii="Times New Roman" w:eastAsia="Times New Roman" w:hAnsi="Times New Roman" w:cs="Times New Roman"/>
          <w:b/>
          <w:color w:val="000000"/>
        </w:rPr>
        <w:tab/>
      </w:r>
      <w:r w:rsidRPr="006C25C0">
        <w:rPr>
          <w:rFonts w:ascii="Times New Roman" w:eastAsia="Times New Roman" w:hAnsi="Times New Roman" w:cs="Times New Roman"/>
          <w:color w:val="000000"/>
        </w:rPr>
        <w:t>Ja Piedāvājumu iesniedz personu grupa – informācija par personu grupas dalībniekiem un tiem veicamo darbu saraksts un apjoms. Informācija jāsagatavo un jāiesniedz pēc klātpievienotās tabulas.</w:t>
      </w:r>
    </w:p>
    <w:tbl>
      <w:tblPr>
        <w:tblW w:w="9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413"/>
        <w:gridCol w:w="1809"/>
        <w:gridCol w:w="1654"/>
        <w:gridCol w:w="1674"/>
        <w:gridCol w:w="1674"/>
      </w:tblGrid>
      <w:tr w:rsidR="006C25C0" w:rsidRPr="006C25C0" w:rsidTr="00E41AE4">
        <w:tc>
          <w:tcPr>
            <w:tcW w:w="1516" w:type="dxa"/>
            <w:tcBorders>
              <w:top w:val="single" w:sz="4" w:space="0" w:color="auto"/>
              <w:left w:val="single" w:sz="4" w:space="0" w:color="auto"/>
              <w:bottom w:val="nil"/>
              <w:right w:val="single" w:sz="4" w:space="0" w:color="auto"/>
            </w:tcBorders>
            <w:hideMark/>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Personu grupas dalībnieka</w:t>
            </w:r>
          </w:p>
        </w:tc>
        <w:tc>
          <w:tcPr>
            <w:tcW w:w="1413" w:type="dxa"/>
            <w:vMerge w:val="restart"/>
            <w:tcBorders>
              <w:top w:val="single" w:sz="4" w:space="0" w:color="auto"/>
              <w:left w:val="nil"/>
              <w:bottom w:val="single" w:sz="4" w:space="0" w:color="auto"/>
              <w:right w:val="single" w:sz="4" w:space="0" w:color="auto"/>
            </w:tcBorders>
            <w:hideMark/>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Juridiskā adrese un reģistrācijas Nr.</w:t>
            </w:r>
          </w:p>
        </w:tc>
        <w:tc>
          <w:tcPr>
            <w:tcW w:w="1809" w:type="dxa"/>
            <w:tcBorders>
              <w:top w:val="single" w:sz="4" w:space="0" w:color="auto"/>
              <w:left w:val="nil"/>
              <w:bottom w:val="nil"/>
              <w:right w:val="single" w:sz="4" w:space="0" w:color="auto"/>
            </w:tcBorders>
            <w:vAlign w:val="center"/>
            <w:hideMark/>
          </w:tcPr>
          <w:p w:rsidR="006C25C0" w:rsidRPr="00CC1703" w:rsidRDefault="006C25C0" w:rsidP="006C25C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Personu grupas dalībnieka statuss</w:t>
            </w:r>
            <w:r w:rsidRPr="00CC1703">
              <w:rPr>
                <w:rFonts w:ascii="Times New Roman" w:eastAsia="Times New Roman" w:hAnsi="Times New Roman" w:cs="Times New Roman"/>
                <w:color w:val="000000"/>
                <w:sz w:val="18"/>
                <w:szCs w:val="18"/>
                <w:vertAlign w:val="superscript"/>
              </w:rPr>
              <w:footnoteReference w:id="2"/>
            </w:r>
          </w:p>
          <w:p w:rsidR="006C25C0" w:rsidRPr="00CC1703" w:rsidRDefault="006C25C0" w:rsidP="006C25C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(mazais vai vidējais uzņēmums)</w:t>
            </w:r>
          </w:p>
        </w:tc>
        <w:tc>
          <w:tcPr>
            <w:tcW w:w="1654" w:type="dxa"/>
            <w:tcBorders>
              <w:top w:val="single" w:sz="4" w:space="0" w:color="auto"/>
              <w:left w:val="single" w:sz="4" w:space="0" w:color="auto"/>
              <w:bottom w:val="nil"/>
              <w:right w:val="nil"/>
            </w:tcBorders>
            <w:hideMark/>
          </w:tcPr>
          <w:p w:rsidR="006C25C0" w:rsidRPr="00CC1703" w:rsidRDefault="006C25C0" w:rsidP="006C25C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Darbu veids</w:t>
            </w:r>
          </w:p>
        </w:tc>
        <w:tc>
          <w:tcPr>
            <w:tcW w:w="1674" w:type="dxa"/>
            <w:tcBorders>
              <w:top w:val="single" w:sz="4" w:space="0" w:color="auto"/>
              <w:left w:val="single" w:sz="4" w:space="0" w:color="auto"/>
              <w:bottom w:val="nil"/>
              <w:right w:val="single" w:sz="4" w:space="0" w:color="auto"/>
            </w:tcBorders>
            <w:hideMark/>
          </w:tcPr>
          <w:p w:rsidR="006C25C0" w:rsidRPr="00CC1703" w:rsidRDefault="006C25C0" w:rsidP="006C25C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rsidR="006C25C0" w:rsidRPr="00CC1703" w:rsidRDefault="006C25C0" w:rsidP="006C25C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Darbu apjoms EUR (bez PVN)</w:t>
            </w:r>
          </w:p>
        </w:tc>
      </w:tr>
      <w:tr w:rsidR="006C25C0" w:rsidRPr="006C25C0" w:rsidTr="00E41AE4">
        <w:tc>
          <w:tcPr>
            <w:tcW w:w="1516" w:type="dxa"/>
            <w:tcBorders>
              <w:top w:val="nil"/>
              <w:left w:val="single" w:sz="4" w:space="0" w:color="auto"/>
              <w:bottom w:val="single" w:sz="4" w:space="0" w:color="auto"/>
              <w:right w:val="single" w:sz="4" w:space="0" w:color="auto"/>
            </w:tcBorders>
            <w:hideMark/>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nosaukums</w:t>
            </w:r>
          </w:p>
        </w:tc>
        <w:tc>
          <w:tcPr>
            <w:tcW w:w="0" w:type="auto"/>
            <w:vMerge/>
            <w:tcBorders>
              <w:top w:val="single" w:sz="4" w:space="0" w:color="auto"/>
              <w:left w:val="nil"/>
              <w:bottom w:val="single" w:sz="4" w:space="0" w:color="auto"/>
              <w:right w:val="single" w:sz="4" w:space="0" w:color="auto"/>
            </w:tcBorders>
            <w:vAlign w:val="center"/>
            <w:hideMark/>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809" w:type="dxa"/>
            <w:tcBorders>
              <w:top w:val="nil"/>
              <w:left w:val="nil"/>
              <w:bottom w:val="single" w:sz="4" w:space="0" w:color="auto"/>
              <w:right w:val="single" w:sz="4" w:space="0" w:color="auto"/>
            </w:tcBorders>
            <w:vAlign w:val="center"/>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54" w:type="dxa"/>
            <w:tcBorders>
              <w:top w:val="nil"/>
              <w:left w:val="single" w:sz="4" w:space="0" w:color="auto"/>
              <w:bottom w:val="single" w:sz="4" w:space="0" w:color="auto"/>
              <w:right w:val="nil"/>
            </w:tcBorders>
          </w:tcPr>
          <w:p w:rsidR="006C25C0" w:rsidRPr="00CC1703" w:rsidRDefault="006C25C0" w:rsidP="006C25C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1674" w:type="dxa"/>
            <w:tcBorders>
              <w:top w:val="nil"/>
              <w:left w:val="single" w:sz="4" w:space="0" w:color="auto"/>
              <w:bottom w:val="single" w:sz="4" w:space="0" w:color="auto"/>
              <w:right w:val="single" w:sz="4" w:space="0" w:color="auto"/>
            </w:tcBorders>
            <w:hideMark/>
          </w:tcPr>
          <w:p w:rsidR="006C25C0" w:rsidRPr="00CC1703" w:rsidRDefault="006C25C0" w:rsidP="006C25C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CC1703">
              <w:rPr>
                <w:rFonts w:ascii="Times New Roman" w:eastAsia="Times New Roman" w:hAnsi="Times New Roman" w:cs="Times New Roman"/>
                <w:color w:val="000000"/>
                <w:sz w:val="18"/>
                <w:szCs w:val="18"/>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6C25C0" w:rsidRPr="006C25C0" w:rsidTr="00E41AE4">
        <w:tc>
          <w:tcPr>
            <w:tcW w:w="1516" w:type="dxa"/>
            <w:tcBorders>
              <w:top w:val="single" w:sz="4" w:space="0" w:color="auto"/>
              <w:left w:val="single" w:sz="4" w:space="0" w:color="auto"/>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413" w:type="dxa"/>
            <w:tcBorders>
              <w:top w:val="single" w:sz="4" w:space="0" w:color="auto"/>
              <w:left w:val="nil"/>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809" w:type="dxa"/>
            <w:tcBorders>
              <w:top w:val="single" w:sz="4" w:space="0" w:color="auto"/>
              <w:left w:val="nil"/>
              <w:bottom w:val="single" w:sz="4" w:space="0" w:color="auto"/>
              <w:right w:val="single" w:sz="4" w:space="0" w:color="auto"/>
            </w:tcBorders>
            <w:hideMark/>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C1703">
              <w:rPr>
                <w:rFonts w:ascii="Segoe UI Symbol" w:eastAsia="MS Gothic" w:hAnsi="Segoe UI Symbol" w:cs="Segoe UI Symbol"/>
                <w:color w:val="000000"/>
                <w:sz w:val="18"/>
                <w:szCs w:val="18"/>
              </w:rPr>
              <w:t>☐</w:t>
            </w:r>
            <w:r w:rsidRPr="00CC1703">
              <w:rPr>
                <w:rFonts w:ascii="Times New Roman" w:eastAsia="Times New Roman" w:hAnsi="Times New Roman" w:cs="Times New Roman"/>
                <w:color w:val="000000"/>
                <w:sz w:val="18"/>
                <w:szCs w:val="18"/>
              </w:rPr>
              <w:t>mazais uzņēmums</w:t>
            </w:r>
          </w:p>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C1703">
              <w:rPr>
                <w:rFonts w:ascii="Segoe UI Symbol" w:eastAsia="MS Gothic" w:hAnsi="Segoe UI Symbol" w:cs="Segoe UI Symbol"/>
                <w:color w:val="000000"/>
                <w:sz w:val="18"/>
                <w:szCs w:val="18"/>
              </w:rPr>
              <w:t>☐</w:t>
            </w:r>
            <w:r w:rsidRPr="00CC1703">
              <w:rPr>
                <w:rFonts w:ascii="Times New Roman" w:eastAsia="Times New Roman" w:hAnsi="Times New Roman" w:cs="Times New Roman"/>
                <w:color w:val="000000"/>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74" w:type="dxa"/>
            <w:tcBorders>
              <w:top w:val="single" w:sz="4" w:space="0" w:color="auto"/>
              <w:left w:val="single" w:sz="4" w:space="0" w:color="auto"/>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74" w:type="dxa"/>
            <w:tcBorders>
              <w:top w:val="single" w:sz="4" w:space="0" w:color="auto"/>
              <w:left w:val="single" w:sz="4" w:space="0" w:color="auto"/>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6C25C0" w:rsidRPr="006C25C0" w:rsidTr="00E41AE4">
        <w:tc>
          <w:tcPr>
            <w:tcW w:w="1516" w:type="dxa"/>
            <w:tcBorders>
              <w:top w:val="single" w:sz="4" w:space="0" w:color="auto"/>
              <w:left w:val="single" w:sz="4" w:space="0" w:color="auto"/>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413" w:type="dxa"/>
            <w:tcBorders>
              <w:top w:val="single" w:sz="4" w:space="0" w:color="auto"/>
              <w:left w:val="nil"/>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809" w:type="dxa"/>
            <w:tcBorders>
              <w:top w:val="single" w:sz="4" w:space="0" w:color="auto"/>
              <w:left w:val="nil"/>
              <w:bottom w:val="single" w:sz="4" w:space="0" w:color="auto"/>
              <w:right w:val="single" w:sz="4" w:space="0" w:color="auto"/>
            </w:tcBorders>
            <w:hideMark/>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C1703">
              <w:rPr>
                <w:rFonts w:ascii="Segoe UI Symbol" w:eastAsia="MS Gothic" w:hAnsi="Segoe UI Symbol" w:cs="Segoe UI Symbol"/>
                <w:color w:val="000000"/>
                <w:sz w:val="18"/>
                <w:szCs w:val="18"/>
              </w:rPr>
              <w:t>☐</w:t>
            </w:r>
            <w:r w:rsidRPr="00CC1703">
              <w:rPr>
                <w:rFonts w:ascii="Times New Roman" w:eastAsia="Times New Roman" w:hAnsi="Times New Roman" w:cs="Times New Roman"/>
                <w:color w:val="000000"/>
                <w:sz w:val="18"/>
                <w:szCs w:val="18"/>
              </w:rPr>
              <w:t>mazais uzņēmums</w:t>
            </w:r>
          </w:p>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C1703">
              <w:rPr>
                <w:rFonts w:ascii="Segoe UI Symbol" w:eastAsia="MS Gothic" w:hAnsi="Segoe UI Symbol" w:cs="Segoe UI Symbol"/>
                <w:color w:val="000000"/>
                <w:sz w:val="18"/>
                <w:szCs w:val="18"/>
              </w:rPr>
              <w:t>☐</w:t>
            </w:r>
            <w:r w:rsidRPr="00CC1703">
              <w:rPr>
                <w:rFonts w:ascii="Times New Roman" w:eastAsia="Times New Roman" w:hAnsi="Times New Roman" w:cs="Times New Roman"/>
                <w:color w:val="000000"/>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74" w:type="dxa"/>
            <w:tcBorders>
              <w:top w:val="single" w:sz="4" w:space="0" w:color="auto"/>
              <w:left w:val="single" w:sz="4" w:space="0" w:color="auto"/>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74" w:type="dxa"/>
            <w:tcBorders>
              <w:top w:val="single" w:sz="4" w:space="0" w:color="auto"/>
              <w:left w:val="single" w:sz="4" w:space="0" w:color="auto"/>
              <w:bottom w:val="single" w:sz="4" w:space="0" w:color="auto"/>
              <w:right w:val="single" w:sz="4" w:space="0" w:color="auto"/>
            </w:tcBorders>
          </w:tcPr>
          <w:p w:rsidR="006C25C0" w:rsidRPr="00CC1703" w:rsidRDefault="006C25C0" w:rsidP="006C25C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rsidR="006C25C0" w:rsidRPr="006C25C0" w:rsidRDefault="00CB3E68" w:rsidP="006C25C0">
      <w:pPr>
        <w:pBdr>
          <w:top w:val="nil"/>
          <w:left w:val="nil"/>
          <w:bottom w:val="nil"/>
          <w:right w:val="nil"/>
          <w:between w:val="nil"/>
          <w:bar w:val="nil"/>
        </w:pBdr>
        <w:suppressAutoHyphens/>
        <w:spacing w:before="120" w:after="120" w:line="240" w:lineRule="auto"/>
        <w:ind w:left="709" w:hanging="709"/>
        <w:jc w:val="both"/>
        <w:rPr>
          <w:rFonts w:ascii="Times New Roman" w:eastAsia="Times New Roman" w:hAnsi="Times New Roman" w:cs="Times New Roman"/>
          <w:b/>
          <w:bCs/>
          <w:iCs/>
          <w:color w:val="000000"/>
        </w:rPr>
      </w:pPr>
      <w:r w:rsidRPr="00B63854">
        <w:rPr>
          <w:rFonts w:ascii="Times New Roman" w:eastAsia="Times New Roman" w:hAnsi="Times New Roman" w:cs="Times New Roman"/>
          <w:b/>
          <w:bCs/>
          <w:iCs/>
          <w:color w:val="000000"/>
        </w:rPr>
        <w:t>6</w:t>
      </w:r>
      <w:r w:rsidR="006C25C0" w:rsidRPr="006C25C0">
        <w:rPr>
          <w:rFonts w:ascii="Times New Roman" w:eastAsia="Times New Roman" w:hAnsi="Times New Roman" w:cs="Times New Roman"/>
          <w:b/>
          <w:bCs/>
          <w:iCs/>
          <w:color w:val="000000"/>
        </w:rPr>
        <w:t>.2.Tehniskais piedāvājums</w:t>
      </w:r>
      <w:bookmarkEnd w:id="2"/>
    </w:p>
    <w:p w:rsidR="006C25C0" w:rsidRPr="006C25C0" w:rsidRDefault="00CB3E68" w:rsidP="006C25C0">
      <w:pPr>
        <w:spacing w:after="0" w:line="240" w:lineRule="auto"/>
        <w:ind w:left="720" w:hanging="720"/>
        <w:jc w:val="both"/>
        <w:rPr>
          <w:rFonts w:ascii="Times New Roman" w:eastAsia="Calibri" w:hAnsi="Times New Roman" w:cs="Times New Roman"/>
        </w:rPr>
      </w:pPr>
      <w:r w:rsidRPr="00B63854">
        <w:rPr>
          <w:rFonts w:ascii="Times New Roman" w:eastAsia="Times New Roman" w:hAnsi="Times New Roman" w:cs="Times New Roman"/>
        </w:rPr>
        <w:t>6</w:t>
      </w:r>
      <w:r w:rsidR="006C25C0" w:rsidRPr="006C25C0">
        <w:rPr>
          <w:rFonts w:ascii="Times New Roman" w:eastAsia="Times New Roman" w:hAnsi="Times New Roman" w:cs="Times New Roman"/>
        </w:rPr>
        <w:t>.2.1.</w:t>
      </w:r>
      <w:r w:rsidR="006C25C0" w:rsidRPr="006C25C0">
        <w:rPr>
          <w:rFonts w:ascii="Times New Roman" w:eastAsia="Times New Roman" w:hAnsi="Times New Roman" w:cs="Times New Roman"/>
        </w:rPr>
        <w:tab/>
      </w:r>
      <w:r w:rsidR="006C25C0" w:rsidRPr="006C25C0">
        <w:rPr>
          <w:rFonts w:ascii="Times New Roman" w:eastAsia="Times New Roman" w:hAnsi="Times New Roman" w:cs="Times New Roman"/>
          <w:color w:val="000000"/>
        </w:rPr>
        <w:t>Tehniskais piedāvājums jāsagatavo saskaņā ar Tehnisko specifikāciju (Nolikuma 2.pielikums), demonstrējot izpratni par Tehniskajā specifikācijā definētajiem uzdevumiem un visiem pakalpojumiem, kas jānodrošina Pretendentam, lai nodrošinātu sociālās rehabilitācijas pakalpojuma sniegšanu.</w:t>
      </w:r>
    </w:p>
    <w:p w:rsidR="006C25C0" w:rsidRPr="006C25C0" w:rsidRDefault="00CB3E68" w:rsidP="006C25C0">
      <w:pPr>
        <w:keepLines/>
        <w:pBdr>
          <w:top w:val="nil"/>
          <w:left w:val="nil"/>
          <w:bottom w:val="nil"/>
          <w:right w:val="nil"/>
          <w:between w:val="nil"/>
        </w:pBdr>
        <w:spacing w:after="0" w:line="240" w:lineRule="auto"/>
        <w:ind w:left="720" w:hanging="720"/>
        <w:jc w:val="both"/>
        <w:outlineLvl w:val="2"/>
        <w:rPr>
          <w:rFonts w:ascii="Times New Roman" w:eastAsia="Times New Roman" w:hAnsi="Times New Roman" w:cs="Times New Roman"/>
          <w:color w:val="000000"/>
        </w:rPr>
      </w:pPr>
      <w:r w:rsidRPr="00B63854">
        <w:rPr>
          <w:rFonts w:ascii="Times New Roman" w:eastAsia="Times New Roman" w:hAnsi="Times New Roman" w:cs="Times New Roman"/>
          <w:color w:val="000000"/>
        </w:rPr>
        <w:t>6</w:t>
      </w:r>
      <w:r w:rsidR="006C25C0" w:rsidRPr="006C25C0">
        <w:rPr>
          <w:rFonts w:ascii="Times New Roman" w:eastAsia="Times New Roman" w:hAnsi="Times New Roman" w:cs="Times New Roman"/>
          <w:color w:val="000000"/>
        </w:rPr>
        <w:t>.2.2.</w:t>
      </w:r>
      <w:r w:rsidR="006C25C0" w:rsidRPr="006C25C0">
        <w:rPr>
          <w:rFonts w:ascii="Times New Roman" w:eastAsia="Times New Roman" w:hAnsi="Times New Roman" w:cs="Times New Roman"/>
          <w:color w:val="000000"/>
        </w:rPr>
        <w:tab/>
        <w:t xml:space="preserve">Tehniskā piedāvājuma sastāvs: </w:t>
      </w:r>
    </w:p>
    <w:p w:rsidR="006C25C0" w:rsidRPr="006C25C0" w:rsidRDefault="00CB3E68" w:rsidP="006C25C0">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rPr>
      </w:pPr>
      <w:r w:rsidRPr="00B63854">
        <w:rPr>
          <w:rFonts w:ascii="Times New Roman" w:eastAsia="Times New Roman" w:hAnsi="Times New Roman" w:cs="Times New Roman"/>
          <w:color w:val="000000"/>
        </w:rPr>
        <w:lastRenderedPageBreak/>
        <w:t>6</w:t>
      </w:r>
      <w:r w:rsidR="006C25C0" w:rsidRPr="006C25C0">
        <w:rPr>
          <w:rFonts w:ascii="Times New Roman" w:eastAsia="Times New Roman" w:hAnsi="Times New Roman" w:cs="Times New Roman"/>
          <w:color w:val="000000"/>
        </w:rPr>
        <w:t>.2.2.1. pakalpojuma sniegšanas apraksts;</w:t>
      </w:r>
    </w:p>
    <w:p w:rsidR="006C25C0" w:rsidRPr="006C25C0" w:rsidRDefault="00CB3E68" w:rsidP="006C25C0">
      <w:pPr>
        <w:pBdr>
          <w:top w:val="nil"/>
          <w:left w:val="nil"/>
          <w:bottom w:val="nil"/>
          <w:right w:val="nil"/>
          <w:between w:val="nil"/>
        </w:pBdr>
        <w:spacing w:before="120" w:after="120" w:line="240" w:lineRule="auto"/>
        <w:ind w:left="1418" w:hanging="738"/>
        <w:jc w:val="both"/>
        <w:rPr>
          <w:rFonts w:ascii="Times New Roman" w:eastAsia="Times New Roman" w:hAnsi="Times New Roman" w:cs="Times New Roman"/>
          <w:color w:val="000000"/>
        </w:rPr>
      </w:pPr>
      <w:r w:rsidRPr="00B63854">
        <w:rPr>
          <w:rFonts w:ascii="Times New Roman" w:eastAsia="Times New Roman" w:hAnsi="Times New Roman" w:cs="Times New Roman"/>
          <w:color w:val="000000"/>
        </w:rPr>
        <w:t>6</w:t>
      </w:r>
      <w:r w:rsidR="006C25C0" w:rsidRPr="006C25C0">
        <w:rPr>
          <w:rFonts w:ascii="Times New Roman" w:eastAsia="Times New Roman" w:hAnsi="Times New Roman" w:cs="Times New Roman"/>
          <w:color w:val="000000"/>
        </w:rPr>
        <w:t>.2.2.2. informācijas par telpām (norādot adresi, telpu piederību, iesniedzot telpu lietošanas pamatojošu dokumentu kopijas (zemesgrāmatas apliecība, nomas līgums vai citi dokumenti)), kurās plānots nodrošināt pakalpojuma sniegšanu.</w:t>
      </w:r>
    </w:p>
    <w:p w:rsidR="006C25C0" w:rsidRPr="006C25C0" w:rsidRDefault="006C25C0" w:rsidP="006C25C0">
      <w:pPr>
        <w:pBdr>
          <w:top w:val="nil"/>
          <w:left w:val="nil"/>
          <w:bottom w:val="nil"/>
          <w:right w:val="nil"/>
          <w:between w:val="nil"/>
        </w:pBdr>
        <w:spacing w:before="120" w:after="120" w:line="240" w:lineRule="auto"/>
        <w:ind w:left="709"/>
        <w:jc w:val="both"/>
        <w:rPr>
          <w:rFonts w:ascii="Times New Roman" w:eastAsia="Times New Roman" w:hAnsi="Times New Roman" w:cs="Times New Roman"/>
          <w:color w:val="000000"/>
        </w:rPr>
      </w:pPr>
      <w:r w:rsidRPr="006C25C0">
        <w:rPr>
          <w:rFonts w:ascii="Times New Roman" w:eastAsia="Times New Roman" w:hAnsi="Times New Roman" w:cs="Times New Roman"/>
          <w:color w:val="000000"/>
        </w:rPr>
        <w:t xml:space="preserve"> Gadījumā, ja telpas, kurās plānota pakalpojuma sniegšana nav reģistrētas Sociālo pakalpojumu sniedzēju reģistrā pakalpojuma sniegšanai, Pretendents iesniedz apliecinājumu, ka gadījumā, ja tam tiks piešķirtas līguma slēgšanas tiesības, pakalpojuma sniegšanai paredzētās telpas līdz iepirkuma līguma noslēgšanai tiks reģistrētas Sociālo pakalpojumu sniegšanas reģistrā.</w:t>
      </w:r>
    </w:p>
    <w:p w:rsidR="006C25C0" w:rsidRPr="006C25C0" w:rsidRDefault="00CB3E68" w:rsidP="006C25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63854">
        <w:rPr>
          <w:rFonts w:ascii="Times New Roman" w:eastAsia="Times New Roman" w:hAnsi="Times New Roman" w:cs="Times New Roman"/>
          <w:color w:val="000000"/>
        </w:rPr>
        <w:t>6</w:t>
      </w:r>
      <w:r w:rsidR="006C25C0" w:rsidRPr="006C25C0">
        <w:rPr>
          <w:rFonts w:ascii="Times New Roman" w:eastAsia="Times New Roman" w:hAnsi="Times New Roman" w:cs="Times New Roman"/>
          <w:color w:val="000000"/>
        </w:rPr>
        <w:t>.2.3.</w:t>
      </w:r>
      <w:r w:rsidR="006C25C0" w:rsidRPr="006C25C0">
        <w:rPr>
          <w:rFonts w:ascii="Times New Roman" w:eastAsia="Times New Roman" w:hAnsi="Times New Roman" w:cs="Times New Roman"/>
          <w:color w:val="000000"/>
        </w:rPr>
        <w:tab/>
        <w:t>Tehnisko piedāvājumu paraksta Pretendenta pilnvarota persona.</w:t>
      </w:r>
    </w:p>
    <w:p w:rsidR="006C25C0" w:rsidRPr="006C25C0" w:rsidRDefault="00CB3E68" w:rsidP="006C25C0">
      <w:pPr>
        <w:keepNext/>
        <w:spacing w:before="120" w:after="60" w:line="240" w:lineRule="auto"/>
        <w:ind w:firstLine="357"/>
        <w:outlineLvl w:val="1"/>
        <w:rPr>
          <w:rFonts w:ascii="Times New Roman" w:eastAsia="Times New Roman" w:hAnsi="Times New Roman" w:cs="Times New Roman"/>
        </w:rPr>
      </w:pPr>
      <w:bookmarkStart w:id="4" w:name="_Toc61422142"/>
      <w:r w:rsidRPr="00B63854">
        <w:rPr>
          <w:rFonts w:ascii="Times New Roman" w:eastAsia="Times New Roman" w:hAnsi="Times New Roman" w:cs="Times New Roman"/>
          <w:b/>
          <w:bCs/>
          <w:iCs/>
        </w:rPr>
        <w:t>6</w:t>
      </w:r>
      <w:r w:rsidR="006C25C0" w:rsidRPr="006C25C0">
        <w:rPr>
          <w:rFonts w:ascii="Times New Roman" w:eastAsia="Times New Roman" w:hAnsi="Times New Roman" w:cs="Times New Roman"/>
          <w:b/>
          <w:bCs/>
          <w:iCs/>
        </w:rPr>
        <w:t>.3. Finanšu piedāvājums</w:t>
      </w:r>
      <w:bookmarkEnd w:id="4"/>
      <w:r w:rsidR="006C25C0" w:rsidRPr="006C25C0">
        <w:rPr>
          <w:rFonts w:ascii="Times New Roman" w:eastAsia="Times New Roman" w:hAnsi="Times New Roman" w:cs="Times New Roman"/>
        </w:rPr>
        <w:t xml:space="preserve"> </w:t>
      </w:r>
    </w:p>
    <w:p w:rsidR="006C25C0" w:rsidRPr="006C25C0" w:rsidRDefault="00CB3E68" w:rsidP="006C25C0">
      <w:pPr>
        <w:spacing w:after="120" w:line="240" w:lineRule="auto"/>
        <w:ind w:left="720" w:hanging="720"/>
        <w:jc w:val="both"/>
        <w:rPr>
          <w:rFonts w:ascii="Times New Roman" w:eastAsia="Calibri" w:hAnsi="Times New Roman" w:cs="Times New Roman"/>
          <w:i/>
          <w:color w:val="FF0000"/>
        </w:rPr>
      </w:pPr>
      <w:r w:rsidRPr="00B63854">
        <w:rPr>
          <w:rFonts w:ascii="Times New Roman" w:eastAsia="Times New Roman" w:hAnsi="Times New Roman" w:cs="Times New Roman"/>
        </w:rPr>
        <w:t>6</w:t>
      </w:r>
      <w:r w:rsidR="006C25C0" w:rsidRPr="006C25C0">
        <w:rPr>
          <w:rFonts w:ascii="Times New Roman" w:eastAsia="Times New Roman" w:hAnsi="Times New Roman" w:cs="Times New Roman"/>
        </w:rPr>
        <w:t>.3.1.</w:t>
      </w:r>
      <w:r w:rsidR="006C25C0" w:rsidRPr="006C25C0">
        <w:rPr>
          <w:rFonts w:ascii="Times New Roman" w:eastAsia="Times New Roman" w:hAnsi="Times New Roman" w:cs="Times New Roman"/>
        </w:rPr>
        <w:tab/>
      </w:r>
      <w:r w:rsidR="006C25C0" w:rsidRPr="006C25C0">
        <w:rPr>
          <w:rFonts w:ascii="Times New Roman" w:eastAsia="Calibri" w:hAnsi="Times New Roman" w:cs="Times New Roman"/>
        </w:rPr>
        <w:t>Pretendenta finanšu piedāvājums jāaizpilda atbilstoši iepirkuma Nolikuma 5.pielikumā norādītajai Finanšu piedāvājuma formai.</w:t>
      </w:r>
    </w:p>
    <w:p w:rsidR="006C25C0" w:rsidRPr="006C25C0" w:rsidRDefault="00CB3E68" w:rsidP="006C25C0">
      <w:pPr>
        <w:spacing w:after="120" w:line="240" w:lineRule="auto"/>
        <w:ind w:left="720" w:hanging="720"/>
        <w:jc w:val="both"/>
        <w:rPr>
          <w:rFonts w:ascii="Times New Roman" w:eastAsia="Calibri" w:hAnsi="Times New Roman" w:cs="Times New Roman"/>
        </w:rPr>
      </w:pPr>
      <w:r w:rsidRPr="00B63854">
        <w:rPr>
          <w:rFonts w:ascii="Times New Roman" w:eastAsia="Calibri" w:hAnsi="Times New Roman" w:cs="Times New Roman"/>
        </w:rPr>
        <w:t>6</w:t>
      </w:r>
      <w:r w:rsidR="006C25C0" w:rsidRPr="006C25C0">
        <w:rPr>
          <w:rFonts w:ascii="Times New Roman" w:eastAsia="Calibri" w:hAnsi="Times New Roman" w:cs="Times New Roman"/>
        </w:rPr>
        <w:t>.3.2.</w:t>
      </w:r>
      <w:r w:rsidR="006C25C0" w:rsidRPr="006C25C0">
        <w:rPr>
          <w:rFonts w:ascii="Times New Roman" w:eastAsia="Calibri" w:hAnsi="Times New Roman" w:cs="Times New Roman"/>
        </w:rPr>
        <w:tab/>
        <w:t xml:space="preserve">Finanšu piedāvājumā piedāvātajā cenā iekļaujamas visas ar  tehniskajā specifikācijā (Nolikuma 2.pielikums) noteikto darbu veikšanu/pakalpojuma sniegšanu saistītās izmaksas, visi normatīvajos aktos paredzētie nodokļi, izņemot PVN, visas administratīvās izmaksas, ar to netieši saistītās izmaksas.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4395"/>
        <w:gridCol w:w="3226"/>
      </w:tblGrid>
      <w:tr w:rsidR="006C25C0" w:rsidRPr="006C25C0" w:rsidTr="00E41AE4">
        <w:trPr>
          <w:trHeight w:val="1390"/>
          <w:jc w:val="center"/>
        </w:trPr>
        <w:tc>
          <w:tcPr>
            <w:tcW w:w="1554" w:type="dxa"/>
            <w:tcBorders>
              <w:bottom w:val="single" w:sz="4" w:space="0" w:color="auto"/>
            </w:tcBorders>
            <w:shd w:val="clear" w:color="auto" w:fill="D9D9D9"/>
          </w:tcPr>
          <w:p w:rsidR="006C25C0" w:rsidRPr="006C25C0" w:rsidRDefault="006C25C0" w:rsidP="006C25C0">
            <w:pPr>
              <w:spacing w:after="0" w:line="240" w:lineRule="auto"/>
              <w:ind w:left="167" w:right="183"/>
              <w:jc w:val="both"/>
              <w:rPr>
                <w:rFonts w:ascii="Times New Roman" w:eastAsia="Times New Roman" w:hAnsi="Times New Roman" w:cs="Times New Roman"/>
                <w:b/>
                <w:lang w:eastAsia="lv-LV"/>
              </w:rPr>
            </w:pPr>
            <w:r w:rsidRPr="006C25C0">
              <w:rPr>
                <w:rFonts w:ascii="Times New Roman" w:eastAsia="Times New Roman" w:hAnsi="Times New Roman" w:cs="Times New Roman"/>
                <w:b/>
                <w:lang w:eastAsia="lv-LV"/>
              </w:rPr>
              <w:t>Nr.</w:t>
            </w:r>
          </w:p>
        </w:tc>
        <w:tc>
          <w:tcPr>
            <w:tcW w:w="4395" w:type="dxa"/>
            <w:tcBorders>
              <w:bottom w:val="single" w:sz="4" w:space="0" w:color="auto"/>
            </w:tcBorders>
            <w:shd w:val="clear" w:color="auto" w:fill="D9D9D9"/>
          </w:tcPr>
          <w:p w:rsidR="006C25C0" w:rsidRPr="006C25C0" w:rsidRDefault="006C25C0" w:rsidP="006C25C0">
            <w:pPr>
              <w:spacing w:after="0" w:line="240" w:lineRule="auto"/>
              <w:ind w:left="167" w:right="183"/>
              <w:jc w:val="center"/>
              <w:rPr>
                <w:rFonts w:ascii="Times New Roman" w:eastAsia="Times New Roman" w:hAnsi="Times New Roman" w:cs="Times New Roman"/>
                <w:b/>
                <w:lang w:eastAsia="lv-LV"/>
              </w:rPr>
            </w:pPr>
            <w:r w:rsidRPr="006C25C0">
              <w:rPr>
                <w:rFonts w:ascii="Times New Roman" w:eastAsia="Times New Roman" w:hAnsi="Times New Roman" w:cs="Times New Roman"/>
                <w:b/>
                <w:lang w:eastAsia="lv-LV"/>
              </w:rPr>
              <w:t xml:space="preserve">Pozīcija </w:t>
            </w:r>
          </w:p>
        </w:tc>
        <w:tc>
          <w:tcPr>
            <w:tcW w:w="3226" w:type="dxa"/>
            <w:tcBorders>
              <w:bottom w:val="single" w:sz="4" w:space="0" w:color="auto"/>
            </w:tcBorders>
            <w:shd w:val="clear" w:color="auto" w:fill="D9D9D9"/>
          </w:tcPr>
          <w:p w:rsidR="006C25C0" w:rsidRPr="006C25C0" w:rsidRDefault="006C25C0" w:rsidP="006C25C0">
            <w:pPr>
              <w:spacing w:after="0" w:line="240" w:lineRule="auto"/>
              <w:ind w:left="100" w:right="67"/>
              <w:jc w:val="center"/>
              <w:rPr>
                <w:rFonts w:ascii="Times New Roman" w:eastAsia="ヒラギノ角ゴ Pro W3" w:hAnsi="Times New Roman" w:cs="Times New Roman"/>
                <w:b/>
                <w:color w:val="000000"/>
                <w:lang w:eastAsia="ar-SA"/>
              </w:rPr>
            </w:pPr>
            <w:r w:rsidRPr="006C25C0">
              <w:rPr>
                <w:rFonts w:ascii="Times New Roman" w:eastAsia="Times New Roman" w:hAnsi="Times New Roman" w:cs="Times New Roman"/>
                <w:b/>
                <w:lang w:eastAsia="lv-LV"/>
              </w:rPr>
              <w:t>Plānotā maksimālā pakalpojuma sniegšanas izmaksas likme</w:t>
            </w:r>
            <w:r w:rsidRPr="006C25C0">
              <w:rPr>
                <w:rFonts w:ascii="Times New Roman" w:eastAsia="ヒラギノ角ゴ Pro W3" w:hAnsi="Times New Roman" w:cs="Times New Roman"/>
                <w:b/>
                <w:color w:val="000000"/>
                <w:lang w:eastAsia="ar-SA"/>
              </w:rPr>
              <w:t xml:space="preserve"> EUR/ par 1 personu </w:t>
            </w:r>
          </w:p>
          <w:p w:rsidR="006C25C0" w:rsidRPr="006C25C0" w:rsidRDefault="006C25C0" w:rsidP="006C25C0">
            <w:pPr>
              <w:spacing w:after="0" w:line="240" w:lineRule="auto"/>
              <w:ind w:left="100" w:right="67"/>
              <w:jc w:val="center"/>
              <w:rPr>
                <w:rFonts w:ascii="Times New Roman" w:eastAsia="ヒラギノ角ゴ Pro W3" w:hAnsi="Times New Roman" w:cs="Times New Roman"/>
                <w:b/>
                <w:color w:val="000000"/>
                <w:lang w:eastAsia="ar-SA"/>
              </w:rPr>
            </w:pPr>
          </w:p>
        </w:tc>
      </w:tr>
      <w:tr w:rsidR="006C25C0" w:rsidRPr="006C25C0" w:rsidTr="00E41AE4">
        <w:trPr>
          <w:trHeight w:val="632"/>
          <w:jc w:val="center"/>
        </w:trPr>
        <w:tc>
          <w:tcPr>
            <w:tcW w:w="1554" w:type="dxa"/>
            <w:tcBorders>
              <w:bottom w:val="single" w:sz="4" w:space="0" w:color="auto"/>
            </w:tcBorders>
            <w:shd w:val="clear" w:color="auto" w:fill="auto"/>
          </w:tcPr>
          <w:p w:rsidR="006C25C0" w:rsidRPr="006C25C0" w:rsidRDefault="006C25C0" w:rsidP="006C25C0">
            <w:pPr>
              <w:numPr>
                <w:ilvl w:val="0"/>
                <w:numId w:val="34"/>
              </w:numPr>
              <w:suppressAutoHyphens/>
              <w:spacing w:after="0" w:line="240" w:lineRule="auto"/>
              <w:ind w:right="183"/>
              <w:contextualSpacing/>
              <w:jc w:val="center"/>
              <w:rPr>
                <w:rFonts w:ascii="Times New Roman" w:eastAsia="ヒラギノ角ゴ Pro W3" w:hAnsi="Times New Roman" w:cs="Times New Roman"/>
                <w:b/>
                <w:color w:val="000000"/>
                <w:lang w:eastAsia="ar-SA"/>
              </w:rPr>
            </w:pPr>
          </w:p>
        </w:tc>
        <w:tc>
          <w:tcPr>
            <w:tcW w:w="4395" w:type="dxa"/>
            <w:tcBorders>
              <w:bottom w:val="single" w:sz="4" w:space="0" w:color="auto"/>
            </w:tcBorders>
            <w:shd w:val="clear" w:color="auto" w:fill="auto"/>
          </w:tcPr>
          <w:p w:rsidR="006C25C0" w:rsidRPr="006C25C0" w:rsidRDefault="006C25C0" w:rsidP="006C25C0">
            <w:pPr>
              <w:spacing w:after="0" w:line="240" w:lineRule="auto"/>
              <w:ind w:right="183"/>
              <w:rPr>
                <w:rFonts w:ascii="Times New Roman" w:eastAsia="Times New Roman" w:hAnsi="Times New Roman" w:cs="Times New Roman"/>
                <w:b/>
                <w:lang w:eastAsia="lv-LV"/>
              </w:rPr>
            </w:pPr>
            <w:r w:rsidRPr="006C25C0">
              <w:rPr>
                <w:rFonts w:ascii="Times New Roman" w:eastAsia="Times New Roman" w:hAnsi="Times New Roman" w:cs="Times New Roman"/>
                <w:b/>
                <w:lang w:eastAsia="lv-LV"/>
              </w:rPr>
              <w:t xml:space="preserve">    Speciālistu konsultācijās  un individuālais atbalsts:</w:t>
            </w:r>
          </w:p>
          <w:p w:rsidR="006C25C0" w:rsidRPr="006C25C0" w:rsidRDefault="006C25C0" w:rsidP="006C25C0">
            <w:pPr>
              <w:spacing w:after="0" w:line="240" w:lineRule="auto"/>
              <w:ind w:right="183"/>
              <w:rPr>
                <w:rFonts w:ascii="Times New Roman" w:eastAsia="Times New Roman" w:hAnsi="Times New Roman" w:cs="Times New Roman"/>
                <w:lang w:eastAsia="lv-LV"/>
              </w:rPr>
            </w:pPr>
            <w:r w:rsidRPr="006C25C0">
              <w:rPr>
                <w:rFonts w:ascii="Times New Roman" w:eastAsia="Times New Roman" w:hAnsi="Times New Roman" w:cs="Times New Roman"/>
                <w:lang w:eastAsia="lv-LV"/>
              </w:rPr>
              <w:t xml:space="preserve">1) </w:t>
            </w:r>
            <w:proofErr w:type="spellStart"/>
            <w:r w:rsidRPr="006C25C0">
              <w:rPr>
                <w:rFonts w:ascii="Times New Roman" w:eastAsia="Times New Roman" w:hAnsi="Times New Roman" w:cs="Times New Roman"/>
                <w:lang w:eastAsia="lv-LV"/>
              </w:rPr>
              <w:t>Psihosociālā</w:t>
            </w:r>
            <w:proofErr w:type="spellEnd"/>
            <w:r w:rsidRPr="006C25C0">
              <w:rPr>
                <w:rFonts w:ascii="Times New Roman" w:eastAsia="Times New Roman" w:hAnsi="Times New Roman" w:cs="Times New Roman"/>
                <w:lang w:eastAsia="lv-LV"/>
              </w:rPr>
              <w:t xml:space="preserve"> konsultēšana;</w:t>
            </w:r>
          </w:p>
          <w:p w:rsidR="006C25C0" w:rsidRPr="006C25C0" w:rsidRDefault="006C25C0" w:rsidP="006C25C0">
            <w:pPr>
              <w:spacing w:after="0" w:line="240" w:lineRule="auto"/>
              <w:ind w:right="183"/>
              <w:rPr>
                <w:rFonts w:ascii="Times New Roman" w:eastAsia="Times New Roman" w:hAnsi="Times New Roman" w:cs="Times New Roman"/>
                <w:lang w:eastAsia="lv-LV"/>
              </w:rPr>
            </w:pPr>
            <w:r w:rsidRPr="006C25C0">
              <w:rPr>
                <w:rFonts w:ascii="Times New Roman" w:eastAsia="Times New Roman" w:hAnsi="Times New Roman" w:cs="Times New Roman"/>
                <w:lang w:eastAsia="lv-LV"/>
              </w:rPr>
              <w:t>2)Mākslas terapijas nodarbība;</w:t>
            </w:r>
          </w:p>
          <w:p w:rsidR="006C25C0" w:rsidRPr="006C25C0" w:rsidRDefault="006C25C0" w:rsidP="006C25C0">
            <w:pPr>
              <w:spacing w:after="0" w:line="240" w:lineRule="auto"/>
              <w:ind w:right="183"/>
              <w:rPr>
                <w:rFonts w:ascii="Times New Roman" w:eastAsia="Times New Roman" w:hAnsi="Times New Roman" w:cs="Times New Roman"/>
                <w:lang w:eastAsia="lv-LV"/>
              </w:rPr>
            </w:pPr>
            <w:r w:rsidRPr="006C25C0">
              <w:rPr>
                <w:rFonts w:ascii="Times New Roman" w:eastAsia="Times New Roman" w:hAnsi="Times New Roman" w:cs="Times New Roman"/>
                <w:lang w:eastAsia="lv-LV"/>
              </w:rPr>
              <w:t>3) Smilšu terapijas nodarbības;</w:t>
            </w:r>
          </w:p>
          <w:p w:rsidR="006C25C0" w:rsidRPr="006C25C0" w:rsidRDefault="006C25C0" w:rsidP="006C25C0">
            <w:pPr>
              <w:spacing w:after="0" w:line="240" w:lineRule="auto"/>
              <w:ind w:right="183"/>
              <w:rPr>
                <w:rFonts w:ascii="Times New Roman" w:eastAsia="Times New Roman" w:hAnsi="Times New Roman" w:cs="Times New Roman"/>
                <w:lang w:eastAsia="lv-LV"/>
              </w:rPr>
            </w:pPr>
            <w:r w:rsidRPr="006C25C0">
              <w:rPr>
                <w:rFonts w:ascii="Times New Roman" w:eastAsia="Times New Roman" w:hAnsi="Times New Roman" w:cs="Times New Roman"/>
                <w:lang w:eastAsia="lv-LV"/>
              </w:rPr>
              <w:t>4) Psihologa  konsultācijas</w:t>
            </w:r>
          </w:p>
          <w:p w:rsidR="006C25C0" w:rsidRPr="006C25C0" w:rsidRDefault="006C25C0" w:rsidP="006C25C0">
            <w:pPr>
              <w:spacing w:after="0" w:line="240" w:lineRule="auto"/>
              <w:ind w:right="183"/>
              <w:jc w:val="center"/>
              <w:rPr>
                <w:rFonts w:ascii="Times New Roman" w:eastAsia="Times New Roman" w:hAnsi="Times New Roman" w:cs="Times New Roman"/>
                <w:lang w:eastAsia="lv-LV"/>
              </w:rPr>
            </w:pPr>
          </w:p>
        </w:tc>
        <w:tc>
          <w:tcPr>
            <w:tcW w:w="3226" w:type="dxa"/>
            <w:tcBorders>
              <w:bottom w:val="single" w:sz="4" w:space="0" w:color="auto"/>
            </w:tcBorders>
            <w:shd w:val="clear" w:color="auto" w:fill="FFFFFF"/>
          </w:tcPr>
          <w:p w:rsidR="006C25C0" w:rsidRPr="006C25C0" w:rsidRDefault="006C25C0" w:rsidP="006C25C0">
            <w:pPr>
              <w:spacing w:after="0" w:line="240" w:lineRule="auto"/>
              <w:ind w:right="67"/>
              <w:rPr>
                <w:rFonts w:ascii="Times New Roman" w:eastAsia="ヒラギノ角ゴ Pro W3" w:hAnsi="Times New Roman" w:cs="Times New Roman"/>
                <w:color w:val="000000"/>
                <w:lang w:eastAsia="ar-SA"/>
              </w:rPr>
            </w:pPr>
            <w:r w:rsidRPr="006C25C0">
              <w:rPr>
                <w:rFonts w:ascii="Times New Roman" w:eastAsia="ヒラギノ角ゴ Pro W3" w:hAnsi="Times New Roman" w:cs="Times New Roman"/>
                <w:color w:val="000000"/>
                <w:lang w:eastAsia="ar-SA"/>
              </w:rPr>
              <w:t xml:space="preserve">               25,74 EUR/h</w:t>
            </w:r>
          </w:p>
        </w:tc>
      </w:tr>
      <w:tr w:rsidR="006C25C0" w:rsidRPr="006C25C0" w:rsidTr="00E41AE4">
        <w:trPr>
          <w:trHeight w:val="632"/>
          <w:jc w:val="center"/>
        </w:trPr>
        <w:tc>
          <w:tcPr>
            <w:tcW w:w="1554" w:type="dxa"/>
            <w:tcBorders>
              <w:bottom w:val="single" w:sz="4" w:space="0" w:color="auto"/>
            </w:tcBorders>
            <w:shd w:val="clear" w:color="auto" w:fill="auto"/>
          </w:tcPr>
          <w:p w:rsidR="006C25C0" w:rsidRPr="006C25C0" w:rsidRDefault="006C25C0" w:rsidP="006C25C0">
            <w:pPr>
              <w:numPr>
                <w:ilvl w:val="0"/>
                <w:numId w:val="34"/>
              </w:numPr>
              <w:suppressAutoHyphens/>
              <w:spacing w:after="0" w:line="240" w:lineRule="auto"/>
              <w:ind w:right="183"/>
              <w:contextualSpacing/>
              <w:jc w:val="center"/>
              <w:rPr>
                <w:rFonts w:ascii="Times New Roman" w:eastAsia="ヒラギノ角ゴ Pro W3" w:hAnsi="Times New Roman" w:cs="Times New Roman"/>
                <w:b/>
                <w:color w:val="000000"/>
                <w:lang w:eastAsia="ar-SA"/>
              </w:rPr>
            </w:pPr>
          </w:p>
        </w:tc>
        <w:tc>
          <w:tcPr>
            <w:tcW w:w="4395" w:type="dxa"/>
            <w:tcBorders>
              <w:bottom w:val="single" w:sz="4" w:space="0" w:color="auto"/>
            </w:tcBorders>
            <w:shd w:val="clear" w:color="auto" w:fill="auto"/>
          </w:tcPr>
          <w:p w:rsidR="006C25C0" w:rsidRPr="006C25C0" w:rsidRDefault="006C25C0" w:rsidP="006C25C0">
            <w:pPr>
              <w:spacing w:after="0" w:line="240" w:lineRule="auto"/>
              <w:ind w:right="183"/>
              <w:rPr>
                <w:rFonts w:ascii="Times New Roman" w:eastAsia="Times New Roman" w:hAnsi="Times New Roman" w:cs="Times New Roman"/>
                <w:b/>
                <w:lang w:eastAsia="lv-LV"/>
              </w:rPr>
            </w:pPr>
            <w:r w:rsidRPr="006C25C0">
              <w:rPr>
                <w:rFonts w:ascii="Times New Roman" w:eastAsia="Times New Roman" w:hAnsi="Times New Roman" w:cs="Times New Roman"/>
                <w:b/>
                <w:lang w:eastAsia="lv-LV"/>
              </w:rPr>
              <w:t>Atbalsta grupas un grupu nodarbības</w:t>
            </w:r>
          </w:p>
        </w:tc>
        <w:tc>
          <w:tcPr>
            <w:tcW w:w="3226" w:type="dxa"/>
            <w:tcBorders>
              <w:bottom w:val="single" w:sz="4" w:space="0" w:color="auto"/>
            </w:tcBorders>
            <w:shd w:val="clear" w:color="auto" w:fill="FFFFFF"/>
          </w:tcPr>
          <w:p w:rsidR="006C25C0" w:rsidRPr="006C25C0" w:rsidRDefault="006C25C0" w:rsidP="006C25C0">
            <w:pPr>
              <w:spacing w:after="0" w:line="240" w:lineRule="auto"/>
              <w:ind w:left="100" w:right="67"/>
              <w:jc w:val="center"/>
              <w:rPr>
                <w:rFonts w:ascii="Times New Roman" w:eastAsia="ヒラギノ角ゴ Pro W3" w:hAnsi="Times New Roman" w:cs="Times New Roman"/>
                <w:color w:val="000000"/>
                <w:lang w:eastAsia="ar-SA"/>
              </w:rPr>
            </w:pPr>
            <w:r w:rsidRPr="006C25C0">
              <w:rPr>
                <w:rFonts w:ascii="Times New Roman" w:eastAsia="ヒラギノ角ゴ Pro W3" w:hAnsi="Times New Roman" w:cs="Times New Roman"/>
                <w:color w:val="000000"/>
                <w:lang w:eastAsia="ar-SA"/>
              </w:rPr>
              <w:t>25,93 EUR/nodarbība</w:t>
            </w:r>
            <w:r w:rsidRPr="006C25C0">
              <w:rPr>
                <w:rFonts w:ascii="Times New Roman" w:eastAsia="ヒラギノ角ゴ Pro W3" w:hAnsi="Times New Roman" w:cs="Times New Roman"/>
                <w:color w:val="000000"/>
                <w:vertAlign w:val="superscript"/>
                <w:lang w:eastAsia="ar-SA"/>
              </w:rPr>
              <w:footnoteReference w:id="3"/>
            </w:r>
          </w:p>
        </w:tc>
      </w:tr>
    </w:tbl>
    <w:p w:rsidR="006C25C0" w:rsidRPr="006C25C0" w:rsidRDefault="00CB3E68" w:rsidP="006C25C0">
      <w:pPr>
        <w:spacing w:after="120" w:line="240" w:lineRule="auto"/>
        <w:jc w:val="both"/>
        <w:rPr>
          <w:rFonts w:ascii="Times New Roman" w:eastAsia="Calibri" w:hAnsi="Times New Roman" w:cs="Times New Roman"/>
        </w:rPr>
      </w:pPr>
      <w:r w:rsidRPr="00B63854">
        <w:rPr>
          <w:rFonts w:ascii="Times New Roman" w:eastAsia="Calibri" w:hAnsi="Times New Roman" w:cs="Times New Roman"/>
        </w:rPr>
        <w:t>6</w:t>
      </w:r>
      <w:r w:rsidR="006C25C0" w:rsidRPr="006C25C0">
        <w:rPr>
          <w:rFonts w:ascii="Times New Roman" w:eastAsia="Calibri" w:hAnsi="Times New Roman" w:cs="Times New Roman"/>
        </w:rPr>
        <w:t>.3.3. Finanšu piedāvājumu paraksta Pretendenta pilnvarota persona.</w:t>
      </w:r>
    </w:p>
    <w:p w:rsidR="00E64874" w:rsidRPr="00B63854" w:rsidRDefault="00C164D7" w:rsidP="00A27732">
      <w:pPr>
        <w:pStyle w:val="Heading2"/>
        <w:numPr>
          <w:ilvl w:val="0"/>
          <w:numId w:val="0"/>
        </w:numPr>
        <w:spacing w:before="0" w:after="0"/>
        <w:ind w:left="720" w:hanging="660"/>
        <w:jc w:val="both"/>
        <w:rPr>
          <w:rFonts w:cs="Times New Roman"/>
          <w:sz w:val="24"/>
          <w:szCs w:val="24"/>
          <w:lang w:eastAsia="lv-LV"/>
        </w:rPr>
      </w:pPr>
      <w:r w:rsidRPr="00B63854">
        <w:rPr>
          <w:rFonts w:cs="Times New Roman"/>
          <w:sz w:val="24"/>
          <w:szCs w:val="24"/>
          <w:lang w:eastAsia="lv-LV"/>
        </w:rPr>
        <w:t>P</w:t>
      </w:r>
      <w:r w:rsidR="00E64874" w:rsidRPr="00B63854">
        <w:rPr>
          <w:rFonts w:cs="Times New Roman"/>
          <w:sz w:val="24"/>
          <w:szCs w:val="24"/>
          <w:lang w:eastAsia="lv-LV"/>
        </w:rPr>
        <w:t xml:space="preserve">iedāvājumu izvēles kritērijs: </w:t>
      </w:r>
    </w:p>
    <w:p w:rsidR="00E64874" w:rsidRPr="00B63854" w:rsidRDefault="00AB5ADF" w:rsidP="00A27732">
      <w:pPr>
        <w:spacing w:after="0" w:line="240" w:lineRule="auto"/>
        <w:ind w:left="360"/>
        <w:jc w:val="both"/>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Atbilstība iepirkuma Nolikumam</w:t>
      </w:r>
      <w:r w:rsidR="00E64874" w:rsidRPr="00B63854">
        <w:rPr>
          <w:rFonts w:ascii="Times New Roman" w:eastAsia="Times New Roman" w:hAnsi="Times New Roman" w:cs="Times New Roman"/>
          <w:lang w:eastAsia="lv-LV"/>
        </w:rPr>
        <w:t xml:space="preserve"> (Atlases dokumenti, </w:t>
      </w:r>
      <w:r w:rsidR="00BC2E1F" w:rsidRPr="00B63854">
        <w:rPr>
          <w:rFonts w:ascii="Times New Roman" w:eastAsia="Times New Roman" w:hAnsi="Times New Roman" w:cs="Times New Roman"/>
          <w:lang w:eastAsia="lv-LV"/>
        </w:rPr>
        <w:t xml:space="preserve">Finanšu un </w:t>
      </w:r>
      <w:r w:rsidR="003740E5" w:rsidRPr="00B63854">
        <w:rPr>
          <w:rFonts w:ascii="Times New Roman" w:eastAsia="Times New Roman" w:hAnsi="Times New Roman" w:cs="Times New Roman"/>
          <w:lang w:eastAsia="lv-LV"/>
        </w:rPr>
        <w:t>T</w:t>
      </w:r>
      <w:r w:rsidR="00BC2E1F" w:rsidRPr="00B63854">
        <w:rPr>
          <w:rFonts w:ascii="Times New Roman" w:eastAsia="Times New Roman" w:hAnsi="Times New Roman" w:cs="Times New Roman"/>
          <w:lang w:eastAsia="lv-LV"/>
        </w:rPr>
        <w:t>ehniskais piedāvājums</w:t>
      </w:r>
      <w:r w:rsidR="00E64874" w:rsidRPr="00B63854">
        <w:rPr>
          <w:rFonts w:ascii="Times New Roman" w:eastAsia="Times New Roman" w:hAnsi="Times New Roman" w:cs="Times New Roman"/>
          <w:lang w:eastAsia="lv-LV"/>
        </w:rPr>
        <w:t xml:space="preserve">) un </w:t>
      </w:r>
      <w:r w:rsidR="00202A46" w:rsidRPr="00B63854">
        <w:rPr>
          <w:rFonts w:ascii="Times New Roman" w:eastAsia="Times New Roman" w:hAnsi="Times New Roman" w:cs="Times New Roman"/>
          <w:lang w:eastAsia="lv-LV"/>
        </w:rPr>
        <w:t>saimnieciski visizdevīgākais</w:t>
      </w:r>
      <w:r w:rsidR="00202A46" w:rsidRPr="00B63854">
        <w:rPr>
          <w:rFonts w:ascii="Times New Roman" w:eastAsia="Times New Roman" w:hAnsi="Times New Roman" w:cs="Times New Roman"/>
          <w:b/>
          <w:lang w:eastAsia="lv-LV"/>
        </w:rPr>
        <w:t xml:space="preserve"> </w:t>
      </w:r>
      <w:r w:rsidR="00202A46" w:rsidRPr="00B63854">
        <w:rPr>
          <w:rFonts w:ascii="Times New Roman" w:eastAsia="Times New Roman" w:hAnsi="Times New Roman" w:cs="Times New Roman"/>
          <w:lang w:eastAsia="lv-LV"/>
        </w:rPr>
        <w:t>piedāvājums</w:t>
      </w:r>
      <w:r w:rsidR="00E64874" w:rsidRPr="00B63854">
        <w:rPr>
          <w:rFonts w:ascii="Times New Roman" w:eastAsia="Times New Roman" w:hAnsi="Times New Roman" w:cs="Times New Roman"/>
          <w:lang w:eastAsia="lv-LV"/>
        </w:rPr>
        <w:t>.</w:t>
      </w:r>
    </w:p>
    <w:p w:rsidR="00E64874" w:rsidRPr="00B63854" w:rsidRDefault="00E64874" w:rsidP="00A27732">
      <w:pPr>
        <w:numPr>
          <w:ilvl w:val="0"/>
          <w:numId w:val="1"/>
        </w:numPr>
        <w:spacing w:after="0" w:line="240" w:lineRule="auto"/>
        <w:jc w:val="both"/>
        <w:rPr>
          <w:rFonts w:ascii="Times New Roman" w:eastAsia="Times New Roman" w:hAnsi="Times New Roman" w:cs="Times New Roman"/>
          <w:lang w:eastAsia="lv-LV"/>
        </w:rPr>
      </w:pPr>
      <w:r w:rsidRPr="00B63854">
        <w:rPr>
          <w:rFonts w:ascii="Times New Roman" w:eastAsia="Times New Roman" w:hAnsi="Times New Roman" w:cs="Times New Roman"/>
          <w:b/>
          <w:lang w:eastAsia="lv-LV"/>
        </w:rPr>
        <w:t>Piedāvājuma iesniegšanas vieta un termiņš:</w:t>
      </w:r>
      <w:r w:rsidRPr="00B63854">
        <w:rPr>
          <w:rFonts w:ascii="Times New Roman" w:eastAsia="Times New Roman" w:hAnsi="Times New Roman" w:cs="Times New Roman"/>
          <w:lang w:eastAsia="lv-LV"/>
        </w:rPr>
        <w:t xml:space="preserve"> </w:t>
      </w:r>
    </w:p>
    <w:p w:rsidR="00E64874" w:rsidRPr="00B63854" w:rsidRDefault="0034077C" w:rsidP="00A27732">
      <w:pPr>
        <w:spacing w:after="0" w:line="240" w:lineRule="auto"/>
        <w:ind w:firstLine="360"/>
        <w:jc w:val="both"/>
        <w:rPr>
          <w:rFonts w:ascii="Times New Roman" w:eastAsia="Times New Roman" w:hAnsi="Times New Roman" w:cs="Times New Roman"/>
          <w:lang w:eastAsia="lv-LV"/>
        </w:rPr>
      </w:pPr>
      <w:r w:rsidRPr="00B63854">
        <w:rPr>
          <w:rFonts w:ascii="Times New Roman" w:eastAsia="Times New Roman" w:hAnsi="Times New Roman" w:cs="Times New Roman"/>
        </w:rPr>
        <w:t>S</w:t>
      </w:r>
      <w:r w:rsidR="00810E9B" w:rsidRPr="00B63854">
        <w:rPr>
          <w:rFonts w:ascii="Times New Roman" w:eastAsia="Times New Roman" w:hAnsi="Times New Roman" w:cs="Times New Roman"/>
        </w:rPr>
        <w:t>iguldas novada pašvaldības Administrācijas ēkā</w:t>
      </w:r>
      <w:r w:rsidRPr="00B63854">
        <w:rPr>
          <w:rFonts w:ascii="Times New Roman" w:eastAsia="Times New Roman" w:hAnsi="Times New Roman" w:cs="Times New Roman"/>
        </w:rPr>
        <w:t>, Zinātnes ielā 7, Siguld</w:t>
      </w:r>
      <w:r w:rsidR="00810E9B" w:rsidRPr="00B63854">
        <w:rPr>
          <w:rFonts w:ascii="Times New Roman" w:eastAsia="Times New Roman" w:hAnsi="Times New Roman" w:cs="Times New Roman"/>
        </w:rPr>
        <w:t>as pagast</w:t>
      </w:r>
      <w:r w:rsidRPr="00B63854">
        <w:rPr>
          <w:rFonts w:ascii="Times New Roman" w:eastAsia="Times New Roman" w:hAnsi="Times New Roman" w:cs="Times New Roman"/>
        </w:rPr>
        <w:t>ā,</w:t>
      </w:r>
      <w:r w:rsidRPr="00B63854">
        <w:rPr>
          <w:rFonts w:ascii="Times New Roman" w:eastAsia="Times New Roman" w:hAnsi="Times New Roman" w:cs="Times New Roman"/>
          <w:i/>
        </w:rPr>
        <w:t xml:space="preserve"> </w:t>
      </w:r>
      <w:r w:rsidR="00810E9B" w:rsidRPr="00B63854">
        <w:rPr>
          <w:rFonts w:ascii="Times New Roman" w:eastAsia="Times New Roman" w:hAnsi="Times New Roman" w:cs="Times New Roman"/>
        </w:rPr>
        <w:t>2.stāvā, 209.kabinetā</w:t>
      </w:r>
      <w:r w:rsidRPr="00B63854">
        <w:rPr>
          <w:rFonts w:ascii="Times New Roman" w:eastAsia="Times New Roman" w:hAnsi="Times New Roman" w:cs="Times New Roman"/>
        </w:rPr>
        <w:t>,</w:t>
      </w:r>
      <w:r w:rsidR="002255C7" w:rsidRPr="00B63854">
        <w:rPr>
          <w:rFonts w:ascii="Times New Roman" w:hAnsi="Times New Roman"/>
        </w:rPr>
        <w:t xml:space="preserve"> </w:t>
      </w:r>
      <w:r w:rsidR="00E64874" w:rsidRPr="00B63854">
        <w:rPr>
          <w:rFonts w:ascii="Times New Roman" w:eastAsia="Times New Roman" w:hAnsi="Times New Roman" w:cs="Times New Roman"/>
          <w:lang w:eastAsia="lv-LV"/>
        </w:rPr>
        <w:t xml:space="preserve">līdz </w:t>
      </w:r>
      <w:r w:rsidR="00810E9B" w:rsidRPr="00B63854">
        <w:rPr>
          <w:rFonts w:ascii="Times New Roman" w:eastAsia="Calibri" w:hAnsi="Times New Roman" w:cs="Times New Roman"/>
        </w:rPr>
        <w:t>2018</w:t>
      </w:r>
      <w:r w:rsidR="00202A46" w:rsidRPr="00B63854">
        <w:rPr>
          <w:rFonts w:ascii="Times New Roman" w:eastAsia="Calibri" w:hAnsi="Times New Roman" w:cs="Times New Roman"/>
        </w:rPr>
        <w:t xml:space="preserve">.gada </w:t>
      </w:r>
      <w:r w:rsidR="00CB3E68" w:rsidRPr="00B63854">
        <w:rPr>
          <w:rFonts w:ascii="Times New Roman" w:eastAsia="Calibri" w:hAnsi="Times New Roman" w:cs="Times New Roman"/>
        </w:rPr>
        <w:t>22</w:t>
      </w:r>
      <w:r w:rsidR="00F6057D" w:rsidRPr="00B63854">
        <w:rPr>
          <w:rFonts w:ascii="Times New Roman" w:eastAsia="Calibri" w:hAnsi="Times New Roman" w:cs="Times New Roman"/>
        </w:rPr>
        <w:t>.</w:t>
      </w:r>
      <w:r w:rsidR="00CB3E68" w:rsidRPr="00B63854">
        <w:rPr>
          <w:rFonts w:ascii="Times New Roman" w:eastAsia="Calibri" w:hAnsi="Times New Roman" w:cs="Times New Roman"/>
        </w:rPr>
        <w:t>oktobr</w:t>
      </w:r>
      <w:r w:rsidR="00122E02">
        <w:rPr>
          <w:rFonts w:ascii="Times New Roman" w:eastAsia="Calibri" w:hAnsi="Times New Roman" w:cs="Times New Roman"/>
        </w:rPr>
        <w:t>a</w:t>
      </w:r>
      <w:r w:rsidR="00F44E66" w:rsidRPr="00B63854">
        <w:rPr>
          <w:rFonts w:ascii="Times New Roman" w:eastAsia="Times New Roman" w:hAnsi="Times New Roman" w:cs="Times New Roman"/>
          <w:lang w:eastAsia="lv-LV"/>
        </w:rPr>
        <w:t xml:space="preserve"> plkst.</w:t>
      </w:r>
      <w:r w:rsidR="00202A46" w:rsidRPr="00B63854">
        <w:rPr>
          <w:rFonts w:ascii="Times New Roman" w:eastAsia="Times New Roman" w:hAnsi="Times New Roman" w:cs="Times New Roman"/>
          <w:lang w:eastAsia="lv-LV"/>
        </w:rPr>
        <w:t>10</w:t>
      </w:r>
      <w:r w:rsidR="00E64874" w:rsidRPr="00B63854">
        <w:rPr>
          <w:rFonts w:ascii="Times New Roman" w:eastAsia="Times New Roman" w:hAnsi="Times New Roman" w:cs="Times New Roman"/>
          <w:lang w:eastAsia="lv-LV"/>
        </w:rPr>
        <w:t>:</w:t>
      </w:r>
      <w:r w:rsidR="00810E9B" w:rsidRPr="00B63854">
        <w:rPr>
          <w:rFonts w:ascii="Times New Roman" w:eastAsia="Times New Roman" w:hAnsi="Times New Roman" w:cs="Times New Roman"/>
          <w:lang w:eastAsia="lv-LV"/>
        </w:rPr>
        <w:t>0</w:t>
      </w:r>
      <w:r w:rsidR="00E64874" w:rsidRPr="00B63854">
        <w:rPr>
          <w:rFonts w:ascii="Times New Roman" w:eastAsia="Times New Roman" w:hAnsi="Times New Roman" w:cs="Times New Roman"/>
          <w:lang w:eastAsia="lv-LV"/>
        </w:rPr>
        <w:t>0.</w:t>
      </w:r>
    </w:p>
    <w:p w:rsidR="00E64874" w:rsidRPr="00B63854"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B63854">
        <w:rPr>
          <w:rFonts w:ascii="Times New Roman" w:eastAsia="Times New Roman" w:hAnsi="Times New Roman" w:cs="Times New Roman"/>
          <w:b/>
          <w:lang w:eastAsia="lv-LV"/>
        </w:rPr>
        <w:t>Iesn</w:t>
      </w:r>
      <w:r w:rsidR="00925931" w:rsidRPr="00B63854">
        <w:rPr>
          <w:rFonts w:ascii="Times New Roman" w:eastAsia="Times New Roman" w:hAnsi="Times New Roman" w:cs="Times New Roman"/>
          <w:b/>
          <w:lang w:eastAsia="lv-LV"/>
        </w:rPr>
        <w:t xml:space="preserve">iegtie pretendentu piedāvājumi, </w:t>
      </w:r>
      <w:r w:rsidRPr="00B63854">
        <w:rPr>
          <w:rFonts w:ascii="Times New Roman" w:eastAsia="Times New Roman" w:hAnsi="Times New Roman" w:cs="Times New Roman"/>
          <w:b/>
          <w:lang w:eastAsia="lv-LV"/>
        </w:rPr>
        <w:t>iesniegšanas datums un laiks</w:t>
      </w:r>
      <w:r w:rsidR="00DA5840" w:rsidRPr="00B63854">
        <w:rPr>
          <w:rFonts w:ascii="Times New Roman" w:eastAsia="Times New Roman" w:hAnsi="Times New Roman" w:cs="Times New Roman"/>
          <w:b/>
          <w:lang w:eastAsia="lv-LV"/>
        </w:rPr>
        <w:t>, piedāvātā cena</w:t>
      </w:r>
      <w:r w:rsidRPr="00B63854">
        <w:rPr>
          <w:rFonts w:ascii="Times New Roman" w:eastAsia="Times New Roman" w:hAnsi="Times New Roman" w:cs="Times New Roman"/>
          <w:b/>
          <w:lang w:eastAsia="lv-LV"/>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241"/>
        <w:gridCol w:w="1424"/>
        <w:gridCol w:w="2782"/>
        <w:gridCol w:w="3029"/>
      </w:tblGrid>
      <w:tr w:rsidR="00DA5840" w:rsidRPr="00B63854" w:rsidTr="00C84150">
        <w:trPr>
          <w:trHeight w:val="651"/>
          <w:jc w:val="center"/>
        </w:trPr>
        <w:tc>
          <w:tcPr>
            <w:tcW w:w="591" w:type="dxa"/>
            <w:shd w:val="clear" w:color="auto" w:fill="auto"/>
            <w:vAlign w:val="center"/>
          </w:tcPr>
          <w:p w:rsidR="00DA5840" w:rsidRPr="00B63854" w:rsidRDefault="00DA5840" w:rsidP="00A27732">
            <w:pPr>
              <w:spacing w:after="0" w:line="240" w:lineRule="auto"/>
              <w:jc w:val="center"/>
              <w:rPr>
                <w:rFonts w:ascii="Times New Roman" w:eastAsia="Times New Roman" w:hAnsi="Times New Roman" w:cs="Times New Roman"/>
                <w:b/>
                <w:lang w:eastAsia="lv-LV"/>
              </w:rPr>
            </w:pPr>
            <w:r w:rsidRPr="00B63854">
              <w:rPr>
                <w:rFonts w:ascii="Times New Roman" w:eastAsia="Times New Roman" w:hAnsi="Times New Roman" w:cs="Times New Roman"/>
                <w:b/>
                <w:lang w:eastAsia="lv-LV"/>
              </w:rPr>
              <w:t>Nr.</w:t>
            </w:r>
          </w:p>
        </w:tc>
        <w:tc>
          <w:tcPr>
            <w:tcW w:w="1241" w:type="dxa"/>
            <w:vAlign w:val="center"/>
          </w:tcPr>
          <w:p w:rsidR="00DA5840" w:rsidRPr="00B63854" w:rsidRDefault="00DA5840" w:rsidP="00A27732">
            <w:pPr>
              <w:spacing w:after="0" w:line="240" w:lineRule="auto"/>
              <w:jc w:val="center"/>
              <w:rPr>
                <w:rFonts w:ascii="Times New Roman" w:eastAsia="Times New Roman" w:hAnsi="Times New Roman" w:cs="Times New Roman"/>
                <w:b/>
                <w:lang w:eastAsia="lv-LV"/>
              </w:rPr>
            </w:pPr>
            <w:r w:rsidRPr="00B63854">
              <w:rPr>
                <w:rFonts w:ascii="Times New Roman" w:eastAsia="Times New Roman" w:hAnsi="Times New Roman" w:cs="Times New Roman"/>
                <w:b/>
                <w:lang w:eastAsia="lv-LV"/>
              </w:rPr>
              <w:t>Piedāvājuma iesniegšanas datums un laiks</w:t>
            </w:r>
          </w:p>
        </w:tc>
        <w:tc>
          <w:tcPr>
            <w:tcW w:w="1424" w:type="dxa"/>
            <w:shd w:val="clear" w:color="auto" w:fill="auto"/>
            <w:vAlign w:val="center"/>
          </w:tcPr>
          <w:p w:rsidR="00DA5840" w:rsidRPr="00B63854" w:rsidRDefault="00DA5840" w:rsidP="00A27732">
            <w:pPr>
              <w:spacing w:after="0" w:line="240" w:lineRule="auto"/>
              <w:jc w:val="center"/>
              <w:rPr>
                <w:rFonts w:ascii="Times New Roman" w:eastAsia="Times New Roman" w:hAnsi="Times New Roman" w:cs="Times New Roman"/>
                <w:b/>
                <w:lang w:eastAsia="lv-LV"/>
              </w:rPr>
            </w:pPr>
            <w:r w:rsidRPr="00B63854">
              <w:rPr>
                <w:rFonts w:ascii="Times New Roman" w:eastAsia="Times New Roman" w:hAnsi="Times New Roman" w:cs="Times New Roman"/>
                <w:b/>
                <w:lang w:eastAsia="lv-LV"/>
              </w:rPr>
              <w:t>Pretendents</w:t>
            </w:r>
          </w:p>
        </w:tc>
        <w:tc>
          <w:tcPr>
            <w:tcW w:w="5811" w:type="dxa"/>
            <w:gridSpan w:val="2"/>
            <w:vAlign w:val="center"/>
          </w:tcPr>
          <w:p w:rsidR="00CB3E68" w:rsidRPr="00B63854" w:rsidRDefault="00CB3E68" w:rsidP="00CB3E68">
            <w:pPr>
              <w:spacing w:after="0" w:line="240" w:lineRule="auto"/>
              <w:jc w:val="center"/>
              <w:rPr>
                <w:rFonts w:ascii="Times New Roman" w:eastAsia="Times New Roman" w:hAnsi="Times New Roman" w:cs="Times New Roman"/>
                <w:b/>
                <w:lang w:eastAsia="lv-LV"/>
              </w:rPr>
            </w:pPr>
            <w:r w:rsidRPr="00B63854">
              <w:rPr>
                <w:rFonts w:ascii="Times New Roman" w:eastAsia="Times New Roman" w:hAnsi="Times New Roman" w:cs="Times New Roman"/>
                <w:b/>
                <w:lang w:eastAsia="lv-LV"/>
              </w:rPr>
              <w:t xml:space="preserve">Pakalpojuma sniegšanas stundas likme EUR </w:t>
            </w:r>
          </w:p>
          <w:p w:rsidR="00DA5840" w:rsidRPr="00B63854" w:rsidRDefault="00CB3E68" w:rsidP="00CB3E68">
            <w:pPr>
              <w:spacing w:after="0" w:line="240" w:lineRule="auto"/>
              <w:jc w:val="center"/>
              <w:rPr>
                <w:rFonts w:ascii="Times New Roman" w:eastAsia="Times New Roman" w:hAnsi="Times New Roman" w:cs="Times New Roman"/>
                <w:b/>
                <w:lang w:eastAsia="lv-LV"/>
              </w:rPr>
            </w:pPr>
            <w:r w:rsidRPr="00B63854">
              <w:rPr>
                <w:rFonts w:ascii="Times New Roman" w:eastAsia="Times New Roman" w:hAnsi="Times New Roman" w:cs="Times New Roman"/>
                <w:b/>
                <w:lang w:eastAsia="lv-LV"/>
              </w:rPr>
              <w:t>par 1 personu</w:t>
            </w:r>
          </w:p>
        </w:tc>
      </w:tr>
      <w:tr w:rsidR="00CB3E68" w:rsidRPr="00B63854" w:rsidTr="00C84150">
        <w:trPr>
          <w:trHeight w:val="89"/>
          <w:jc w:val="center"/>
        </w:trPr>
        <w:tc>
          <w:tcPr>
            <w:tcW w:w="591" w:type="dxa"/>
            <w:vMerge w:val="restart"/>
            <w:shd w:val="clear" w:color="auto" w:fill="auto"/>
          </w:tcPr>
          <w:p w:rsidR="00CB3E68" w:rsidRPr="00B63854" w:rsidRDefault="00CB3E68" w:rsidP="00A12E1B">
            <w:pPr>
              <w:pStyle w:val="ListParagraph"/>
              <w:numPr>
                <w:ilvl w:val="0"/>
                <w:numId w:val="15"/>
              </w:numPr>
              <w:spacing w:after="0" w:line="240" w:lineRule="auto"/>
              <w:jc w:val="center"/>
              <w:rPr>
                <w:rFonts w:ascii="Times New Roman" w:eastAsia="Times New Roman" w:hAnsi="Times New Roman" w:cs="Times New Roman"/>
                <w:b/>
                <w:lang w:val="en-GB" w:eastAsia="lv-LV"/>
              </w:rPr>
            </w:pPr>
          </w:p>
        </w:tc>
        <w:tc>
          <w:tcPr>
            <w:tcW w:w="1241" w:type="dxa"/>
            <w:vMerge w:val="restart"/>
          </w:tcPr>
          <w:p w:rsidR="00CB3E68" w:rsidRPr="00B63854" w:rsidRDefault="00CB3E68" w:rsidP="00CB3E68">
            <w:pPr>
              <w:rPr>
                <w:rFonts w:ascii="Times New Roman" w:hAnsi="Times New Roman" w:cs="Times New Roman"/>
                <w:b/>
              </w:rPr>
            </w:pPr>
            <w:r w:rsidRPr="00B63854">
              <w:rPr>
                <w:rFonts w:ascii="Times New Roman" w:hAnsi="Times New Roman" w:cs="Times New Roman"/>
                <w:b/>
              </w:rPr>
              <w:t>19.10.2018. plkst. 10:25</w:t>
            </w:r>
          </w:p>
        </w:tc>
        <w:tc>
          <w:tcPr>
            <w:tcW w:w="1424" w:type="dxa"/>
            <w:vMerge w:val="restart"/>
            <w:shd w:val="clear" w:color="auto" w:fill="auto"/>
            <w:vAlign w:val="center"/>
          </w:tcPr>
          <w:p w:rsidR="00CB3E68" w:rsidRPr="00B63854" w:rsidRDefault="00CB3E68" w:rsidP="00CB3E68">
            <w:pPr>
              <w:tabs>
                <w:tab w:val="left" w:pos="300"/>
              </w:tabs>
              <w:spacing w:after="0" w:line="240" w:lineRule="auto"/>
              <w:ind w:right="33"/>
              <w:rPr>
                <w:rFonts w:ascii="Times New Roman" w:eastAsia="Times New Roman" w:hAnsi="Times New Roman" w:cs="Times New Roman"/>
                <w:b/>
                <w:lang w:eastAsia="lv-LV"/>
              </w:rPr>
            </w:pPr>
            <w:r w:rsidRPr="00B63854">
              <w:rPr>
                <w:rFonts w:ascii="Times New Roman" w:eastAsia="Times New Roman" w:hAnsi="Times New Roman" w:cs="Times New Roman"/>
                <w:b/>
                <w:lang w:eastAsia="lv-LV"/>
              </w:rPr>
              <w:t>Biedrība “Cerību spārni”</w:t>
            </w:r>
          </w:p>
        </w:tc>
        <w:tc>
          <w:tcPr>
            <w:tcW w:w="2782" w:type="dxa"/>
            <w:vAlign w:val="center"/>
          </w:tcPr>
          <w:p w:rsidR="00CB3E68" w:rsidRPr="00B63854" w:rsidRDefault="00CB3E68" w:rsidP="00CB3E68">
            <w:pPr>
              <w:spacing w:after="0" w:line="240" w:lineRule="auto"/>
              <w:jc w:val="center"/>
              <w:rPr>
                <w:rFonts w:ascii="Times New Roman" w:hAnsi="Times New Roman" w:cs="Times New Roman"/>
                <w:b/>
              </w:rPr>
            </w:pPr>
            <w:r w:rsidRPr="00B63854">
              <w:rPr>
                <w:rFonts w:ascii="Times New Roman" w:hAnsi="Times New Roman" w:cs="Times New Roman"/>
                <w:b/>
              </w:rPr>
              <w:t>Pakalpojumi</w:t>
            </w:r>
          </w:p>
        </w:tc>
        <w:tc>
          <w:tcPr>
            <w:tcW w:w="3029" w:type="dxa"/>
            <w:vAlign w:val="center"/>
          </w:tcPr>
          <w:p w:rsidR="00CB3E68" w:rsidRPr="00B63854" w:rsidRDefault="00CB3E68" w:rsidP="00CB3E68">
            <w:pPr>
              <w:spacing w:after="0" w:line="240" w:lineRule="auto"/>
              <w:jc w:val="center"/>
              <w:rPr>
                <w:rFonts w:ascii="Times New Roman" w:hAnsi="Times New Roman" w:cs="Times New Roman"/>
                <w:b/>
              </w:rPr>
            </w:pPr>
          </w:p>
        </w:tc>
      </w:tr>
      <w:tr w:rsidR="00CB3E68" w:rsidRPr="00B63854" w:rsidTr="00C84150">
        <w:trPr>
          <w:trHeight w:val="20"/>
          <w:jc w:val="center"/>
        </w:trPr>
        <w:tc>
          <w:tcPr>
            <w:tcW w:w="591" w:type="dxa"/>
            <w:vMerge/>
            <w:shd w:val="clear" w:color="auto" w:fill="auto"/>
          </w:tcPr>
          <w:p w:rsidR="00CB3E68" w:rsidRPr="00B63854" w:rsidRDefault="00CB3E68" w:rsidP="00CB3E68">
            <w:pPr>
              <w:pStyle w:val="ListParagraph"/>
              <w:numPr>
                <w:ilvl w:val="0"/>
                <w:numId w:val="15"/>
              </w:numPr>
              <w:spacing w:after="0" w:line="240" w:lineRule="auto"/>
              <w:jc w:val="center"/>
              <w:rPr>
                <w:rFonts w:ascii="Times New Roman" w:eastAsia="Times New Roman" w:hAnsi="Times New Roman" w:cs="Times New Roman"/>
                <w:b/>
                <w:lang w:val="en-GB" w:eastAsia="lv-LV"/>
              </w:rPr>
            </w:pPr>
          </w:p>
        </w:tc>
        <w:tc>
          <w:tcPr>
            <w:tcW w:w="1241" w:type="dxa"/>
            <w:vMerge/>
          </w:tcPr>
          <w:p w:rsidR="00CB3E68" w:rsidRPr="00B63854" w:rsidRDefault="00CB3E68" w:rsidP="00CB3E68">
            <w:pPr>
              <w:rPr>
                <w:rFonts w:ascii="Times New Roman" w:hAnsi="Times New Roman" w:cs="Times New Roman"/>
                <w:b/>
              </w:rPr>
            </w:pPr>
          </w:p>
        </w:tc>
        <w:tc>
          <w:tcPr>
            <w:tcW w:w="1424" w:type="dxa"/>
            <w:vMerge/>
            <w:shd w:val="clear" w:color="auto" w:fill="auto"/>
            <w:vAlign w:val="center"/>
          </w:tcPr>
          <w:p w:rsidR="00CB3E68" w:rsidRPr="00B63854" w:rsidRDefault="00CB3E68" w:rsidP="00CB3E68">
            <w:pPr>
              <w:tabs>
                <w:tab w:val="left" w:pos="300"/>
              </w:tabs>
              <w:spacing w:after="0" w:line="240" w:lineRule="auto"/>
              <w:ind w:right="33"/>
              <w:rPr>
                <w:rFonts w:ascii="Times New Roman" w:eastAsia="Times New Roman" w:hAnsi="Times New Roman" w:cs="Times New Roman"/>
                <w:b/>
                <w:lang w:eastAsia="lv-LV"/>
              </w:rPr>
            </w:pPr>
          </w:p>
        </w:tc>
        <w:tc>
          <w:tcPr>
            <w:tcW w:w="2782" w:type="dxa"/>
            <w:tcBorders>
              <w:top w:val="single" w:sz="4" w:space="0" w:color="auto"/>
              <w:left w:val="single" w:sz="4" w:space="0" w:color="auto"/>
              <w:right w:val="single" w:sz="4" w:space="0" w:color="auto"/>
            </w:tcBorders>
            <w:vAlign w:val="center"/>
          </w:tcPr>
          <w:p w:rsidR="00CB3E68" w:rsidRPr="00B63854" w:rsidRDefault="00CB3E68" w:rsidP="00C84150">
            <w:pPr>
              <w:tabs>
                <w:tab w:val="left" w:pos="319"/>
              </w:tabs>
              <w:spacing w:after="0" w:line="240" w:lineRule="auto"/>
              <w:rPr>
                <w:rFonts w:ascii="Times New Roman" w:hAnsi="Times New Roman" w:cs="Times New Roman"/>
                <w:b/>
              </w:rPr>
            </w:pPr>
            <w:r w:rsidRPr="00B63854">
              <w:rPr>
                <w:rFonts w:ascii="Times New Roman" w:hAnsi="Times New Roman" w:cs="Times New Roman"/>
                <w:b/>
              </w:rPr>
              <w:t>Speciālistu konsultācijās  un individuālais atbalsts:</w:t>
            </w:r>
          </w:p>
        </w:tc>
        <w:tc>
          <w:tcPr>
            <w:tcW w:w="3029" w:type="dxa"/>
            <w:shd w:val="clear" w:color="auto" w:fill="auto"/>
            <w:vAlign w:val="center"/>
          </w:tcPr>
          <w:p w:rsidR="00CB3E68" w:rsidRPr="00B63854" w:rsidRDefault="00CB3E68" w:rsidP="00CB3E68">
            <w:pPr>
              <w:spacing w:after="0" w:line="240" w:lineRule="auto"/>
              <w:jc w:val="center"/>
              <w:rPr>
                <w:rFonts w:ascii="Times New Roman" w:eastAsia="Times New Roman" w:hAnsi="Times New Roman" w:cs="Times New Roman"/>
                <w:b/>
                <w:lang w:eastAsia="lv-LV"/>
              </w:rPr>
            </w:pPr>
          </w:p>
        </w:tc>
      </w:tr>
      <w:tr w:rsidR="00CB3E68" w:rsidRPr="00B63854" w:rsidTr="00C84150">
        <w:trPr>
          <w:trHeight w:val="438"/>
          <w:jc w:val="center"/>
        </w:trPr>
        <w:tc>
          <w:tcPr>
            <w:tcW w:w="591" w:type="dxa"/>
            <w:vMerge/>
            <w:shd w:val="clear" w:color="auto" w:fill="auto"/>
          </w:tcPr>
          <w:p w:rsidR="00CB3E68" w:rsidRPr="00B63854" w:rsidRDefault="00CB3E68" w:rsidP="00CB3E68">
            <w:pPr>
              <w:pStyle w:val="ListParagraph"/>
              <w:numPr>
                <w:ilvl w:val="0"/>
                <w:numId w:val="15"/>
              </w:numPr>
              <w:spacing w:after="0" w:line="240" w:lineRule="auto"/>
              <w:jc w:val="center"/>
              <w:rPr>
                <w:rFonts w:ascii="Times New Roman" w:eastAsia="Times New Roman" w:hAnsi="Times New Roman" w:cs="Times New Roman"/>
                <w:b/>
                <w:lang w:val="en-GB" w:eastAsia="lv-LV"/>
              </w:rPr>
            </w:pPr>
          </w:p>
        </w:tc>
        <w:tc>
          <w:tcPr>
            <w:tcW w:w="1241" w:type="dxa"/>
            <w:vMerge/>
          </w:tcPr>
          <w:p w:rsidR="00CB3E68" w:rsidRPr="00B63854" w:rsidRDefault="00CB3E68" w:rsidP="00CB3E68">
            <w:pPr>
              <w:rPr>
                <w:rFonts w:ascii="Times New Roman" w:hAnsi="Times New Roman" w:cs="Times New Roman"/>
                <w:b/>
              </w:rPr>
            </w:pPr>
          </w:p>
        </w:tc>
        <w:tc>
          <w:tcPr>
            <w:tcW w:w="1424" w:type="dxa"/>
            <w:vMerge/>
            <w:shd w:val="clear" w:color="auto" w:fill="auto"/>
            <w:vAlign w:val="center"/>
          </w:tcPr>
          <w:p w:rsidR="00CB3E68" w:rsidRPr="00B63854" w:rsidRDefault="00CB3E68" w:rsidP="00CB3E68">
            <w:pPr>
              <w:tabs>
                <w:tab w:val="left" w:pos="300"/>
              </w:tabs>
              <w:spacing w:after="0" w:line="240" w:lineRule="auto"/>
              <w:ind w:right="33"/>
              <w:rPr>
                <w:rFonts w:ascii="Times New Roman" w:eastAsia="Times New Roman" w:hAnsi="Times New Roman" w:cs="Times New Roman"/>
                <w:b/>
                <w:lang w:eastAsia="lv-LV"/>
              </w:rPr>
            </w:pPr>
          </w:p>
        </w:tc>
        <w:tc>
          <w:tcPr>
            <w:tcW w:w="2782" w:type="dxa"/>
            <w:tcBorders>
              <w:bottom w:val="single" w:sz="4" w:space="0" w:color="auto"/>
            </w:tcBorders>
            <w:shd w:val="clear" w:color="auto" w:fill="auto"/>
            <w:vAlign w:val="center"/>
          </w:tcPr>
          <w:p w:rsidR="00CB3E68" w:rsidRPr="00B63854" w:rsidRDefault="00CB3E68" w:rsidP="00C84150">
            <w:pPr>
              <w:spacing w:after="0" w:line="240" w:lineRule="auto"/>
              <w:rPr>
                <w:rFonts w:ascii="Times New Roman" w:eastAsia="Times New Roman" w:hAnsi="Times New Roman" w:cs="Times New Roman"/>
                <w:lang w:eastAsia="lv-LV"/>
              </w:rPr>
            </w:pPr>
            <w:proofErr w:type="spellStart"/>
            <w:r w:rsidRPr="00B63854">
              <w:rPr>
                <w:rFonts w:ascii="Times New Roman" w:eastAsia="Times New Roman" w:hAnsi="Times New Roman" w:cs="Times New Roman"/>
                <w:lang w:eastAsia="lv-LV"/>
              </w:rPr>
              <w:t>Psihosociālā</w:t>
            </w:r>
            <w:proofErr w:type="spellEnd"/>
            <w:r w:rsidRPr="00B63854">
              <w:rPr>
                <w:rFonts w:ascii="Times New Roman" w:eastAsia="Times New Roman" w:hAnsi="Times New Roman" w:cs="Times New Roman"/>
                <w:lang w:eastAsia="lv-LV"/>
              </w:rPr>
              <w:t xml:space="preserve"> konsultēšana;</w:t>
            </w:r>
          </w:p>
        </w:tc>
        <w:tc>
          <w:tcPr>
            <w:tcW w:w="3029" w:type="dxa"/>
            <w:vAlign w:val="center"/>
          </w:tcPr>
          <w:p w:rsidR="00CB3E68" w:rsidRPr="00B63854" w:rsidRDefault="00CB3E68" w:rsidP="00CB3E68">
            <w:pPr>
              <w:tabs>
                <w:tab w:val="left" w:pos="319"/>
              </w:tabs>
              <w:spacing w:before="120" w:after="120"/>
              <w:jc w:val="center"/>
              <w:rPr>
                <w:rFonts w:ascii="Times New Roman" w:eastAsia="Calibri" w:hAnsi="Times New Roman" w:cs="Times New Roman"/>
                <w:b/>
                <w:sz w:val="24"/>
                <w:szCs w:val="24"/>
              </w:rPr>
            </w:pPr>
            <w:r w:rsidRPr="00B63854">
              <w:rPr>
                <w:rFonts w:ascii="Times New Roman" w:eastAsia="Calibri" w:hAnsi="Times New Roman" w:cs="Times New Roman"/>
                <w:b/>
                <w:sz w:val="24"/>
                <w:szCs w:val="24"/>
              </w:rPr>
              <w:t>25.74/ 1h</w:t>
            </w:r>
          </w:p>
        </w:tc>
      </w:tr>
      <w:tr w:rsidR="00CB3E68" w:rsidRPr="00B63854" w:rsidTr="00C84150">
        <w:trPr>
          <w:trHeight w:val="20"/>
          <w:jc w:val="center"/>
        </w:trPr>
        <w:tc>
          <w:tcPr>
            <w:tcW w:w="591" w:type="dxa"/>
            <w:vMerge/>
            <w:shd w:val="clear" w:color="auto" w:fill="auto"/>
          </w:tcPr>
          <w:p w:rsidR="00CB3E68" w:rsidRPr="00B63854" w:rsidRDefault="00CB3E68" w:rsidP="00CB3E68">
            <w:pPr>
              <w:pStyle w:val="ListParagraph"/>
              <w:numPr>
                <w:ilvl w:val="0"/>
                <w:numId w:val="15"/>
              </w:numPr>
              <w:spacing w:after="0" w:line="240" w:lineRule="auto"/>
              <w:jc w:val="center"/>
              <w:rPr>
                <w:rFonts w:ascii="Times New Roman" w:eastAsia="Times New Roman" w:hAnsi="Times New Roman" w:cs="Times New Roman"/>
                <w:b/>
                <w:lang w:val="en-GB" w:eastAsia="lv-LV"/>
              </w:rPr>
            </w:pPr>
          </w:p>
        </w:tc>
        <w:tc>
          <w:tcPr>
            <w:tcW w:w="1241" w:type="dxa"/>
            <w:vMerge/>
          </w:tcPr>
          <w:p w:rsidR="00CB3E68" w:rsidRPr="00B63854" w:rsidRDefault="00CB3E68" w:rsidP="00CB3E68">
            <w:pPr>
              <w:rPr>
                <w:rFonts w:ascii="Times New Roman" w:hAnsi="Times New Roman" w:cs="Times New Roman"/>
                <w:b/>
              </w:rPr>
            </w:pPr>
          </w:p>
        </w:tc>
        <w:tc>
          <w:tcPr>
            <w:tcW w:w="1424" w:type="dxa"/>
            <w:vMerge/>
            <w:shd w:val="clear" w:color="auto" w:fill="auto"/>
            <w:vAlign w:val="center"/>
          </w:tcPr>
          <w:p w:rsidR="00CB3E68" w:rsidRPr="00B63854" w:rsidRDefault="00CB3E68" w:rsidP="00CB3E68">
            <w:pPr>
              <w:tabs>
                <w:tab w:val="left" w:pos="300"/>
              </w:tabs>
              <w:spacing w:after="0" w:line="240" w:lineRule="auto"/>
              <w:ind w:right="33"/>
              <w:rPr>
                <w:rFonts w:ascii="Times New Roman" w:eastAsia="Times New Roman" w:hAnsi="Times New Roman" w:cs="Times New Roman"/>
                <w:b/>
                <w:lang w:eastAsia="lv-LV"/>
              </w:rPr>
            </w:pPr>
          </w:p>
        </w:tc>
        <w:tc>
          <w:tcPr>
            <w:tcW w:w="2782" w:type="dxa"/>
            <w:tcBorders>
              <w:bottom w:val="single" w:sz="4" w:space="0" w:color="auto"/>
            </w:tcBorders>
            <w:shd w:val="clear" w:color="auto" w:fill="auto"/>
            <w:vAlign w:val="center"/>
          </w:tcPr>
          <w:p w:rsidR="00CB3E68" w:rsidRPr="00B63854" w:rsidRDefault="00CB3E68" w:rsidP="00C84150">
            <w:pPr>
              <w:spacing w:after="0" w:line="240" w:lineRule="auto"/>
              <w:rPr>
                <w:rFonts w:ascii="Times New Roman" w:eastAsia="Times New Roman" w:hAnsi="Times New Roman" w:cs="Times New Roman"/>
                <w:b/>
                <w:lang w:eastAsia="lv-LV"/>
              </w:rPr>
            </w:pPr>
            <w:r w:rsidRPr="00B63854">
              <w:rPr>
                <w:rFonts w:ascii="Times New Roman" w:eastAsia="Times New Roman" w:hAnsi="Times New Roman" w:cs="Times New Roman"/>
                <w:lang w:eastAsia="lv-LV"/>
              </w:rPr>
              <w:t>Mākslas terapijas nodarbība;</w:t>
            </w:r>
          </w:p>
        </w:tc>
        <w:tc>
          <w:tcPr>
            <w:tcW w:w="3029" w:type="dxa"/>
            <w:vAlign w:val="center"/>
          </w:tcPr>
          <w:p w:rsidR="00CB3E68" w:rsidRPr="00B63854" w:rsidRDefault="00CB3E68" w:rsidP="00CB3E68">
            <w:pPr>
              <w:tabs>
                <w:tab w:val="left" w:pos="319"/>
              </w:tabs>
              <w:spacing w:before="120" w:after="120"/>
              <w:jc w:val="center"/>
              <w:rPr>
                <w:rFonts w:ascii="Times New Roman" w:eastAsia="Calibri" w:hAnsi="Times New Roman" w:cs="Times New Roman"/>
                <w:b/>
                <w:sz w:val="24"/>
                <w:szCs w:val="24"/>
              </w:rPr>
            </w:pPr>
            <w:r w:rsidRPr="00B63854">
              <w:rPr>
                <w:rFonts w:ascii="Times New Roman" w:eastAsia="Calibri" w:hAnsi="Times New Roman" w:cs="Times New Roman"/>
                <w:b/>
                <w:sz w:val="24"/>
                <w:szCs w:val="24"/>
              </w:rPr>
              <w:t>25.74/ 1h</w:t>
            </w:r>
          </w:p>
        </w:tc>
      </w:tr>
      <w:tr w:rsidR="00CB3E68" w:rsidRPr="00B63854" w:rsidTr="00C84150">
        <w:trPr>
          <w:trHeight w:val="20"/>
          <w:jc w:val="center"/>
        </w:trPr>
        <w:tc>
          <w:tcPr>
            <w:tcW w:w="591" w:type="dxa"/>
            <w:vMerge/>
            <w:shd w:val="clear" w:color="auto" w:fill="auto"/>
          </w:tcPr>
          <w:p w:rsidR="00CB3E68" w:rsidRPr="00B63854" w:rsidRDefault="00CB3E68" w:rsidP="00CB3E68">
            <w:pPr>
              <w:pStyle w:val="ListParagraph"/>
              <w:numPr>
                <w:ilvl w:val="0"/>
                <w:numId w:val="15"/>
              </w:numPr>
              <w:spacing w:after="0" w:line="240" w:lineRule="auto"/>
              <w:jc w:val="center"/>
              <w:rPr>
                <w:rFonts w:ascii="Times New Roman" w:eastAsia="Times New Roman" w:hAnsi="Times New Roman" w:cs="Times New Roman"/>
                <w:b/>
                <w:lang w:val="en-GB" w:eastAsia="lv-LV"/>
              </w:rPr>
            </w:pPr>
          </w:p>
        </w:tc>
        <w:tc>
          <w:tcPr>
            <w:tcW w:w="1241" w:type="dxa"/>
            <w:vMerge/>
          </w:tcPr>
          <w:p w:rsidR="00CB3E68" w:rsidRPr="00B63854" w:rsidRDefault="00CB3E68" w:rsidP="00CB3E68">
            <w:pPr>
              <w:rPr>
                <w:rFonts w:ascii="Times New Roman" w:hAnsi="Times New Roman" w:cs="Times New Roman"/>
                <w:b/>
              </w:rPr>
            </w:pPr>
          </w:p>
        </w:tc>
        <w:tc>
          <w:tcPr>
            <w:tcW w:w="1424" w:type="dxa"/>
            <w:vMerge/>
            <w:shd w:val="clear" w:color="auto" w:fill="auto"/>
            <w:vAlign w:val="center"/>
          </w:tcPr>
          <w:p w:rsidR="00CB3E68" w:rsidRPr="00B63854" w:rsidRDefault="00CB3E68" w:rsidP="00CB3E68">
            <w:pPr>
              <w:tabs>
                <w:tab w:val="left" w:pos="300"/>
              </w:tabs>
              <w:spacing w:after="0" w:line="240" w:lineRule="auto"/>
              <w:ind w:right="33"/>
              <w:rPr>
                <w:rFonts w:ascii="Times New Roman" w:eastAsia="Times New Roman" w:hAnsi="Times New Roman" w:cs="Times New Roman"/>
                <w:b/>
                <w:lang w:eastAsia="lv-LV"/>
              </w:rPr>
            </w:pPr>
          </w:p>
        </w:tc>
        <w:tc>
          <w:tcPr>
            <w:tcW w:w="2782" w:type="dxa"/>
            <w:tcBorders>
              <w:bottom w:val="single" w:sz="4" w:space="0" w:color="auto"/>
            </w:tcBorders>
            <w:shd w:val="clear" w:color="auto" w:fill="auto"/>
            <w:vAlign w:val="center"/>
          </w:tcPr>
          <w:p w:rsidR="00CB3E68" w:rsidRPr="00B63854" w:rsidRDefault="00CB3E68" w:rsidP="00C84150">
            <w:pPr>
              <w:spacing w:after="0" w:line="240" w:lineRule="auto"/>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Smilšu terapijas nodarbības;</w:t>
            </w:r>
          </w:p>
        </w:tc>
        <w:tc>
          <w:tcPr>
            <w:tcW w:w="3029" w:type="dxa"/>
            <w:vAlign w:val="center"/>
          </w:tcPr>
          <w:p w:rsidR="00CB3E68" w:rsidRPr="00B63854" w:rsidRDefault="00CB3E68" w:rsidP="00CB3E68">
            <w:pPr>
              <w:tabs>
                <w:tab w:val="left" w:pos="319"/>
              </w:tabs>
              <w:spacing w:before="120" w:after="120"/>
              <w:jc w:val="center"/>
              <w:rPr>
                <w:rFonts w:ascii="Times New Roman" w:eastAsia="Calibri" w:hAnsi="Times New Roman" w:cs="Times New Roman"/>
                <w:b/>
                <w:sz w:val="24"/>
                <w:szCs w:val="24"/>
              </w:rPr>
            </w:pPr>
            <w:r w:rsidRPr="00B63854">
              <w:rPr>
                <w:rFonts w:ascii="Times New Roman" w:eastAsia="Calibri" w:hAnsi="Times New Roman" w:cs="Times New Roman"/>
                <w:b/>
                <w:sz w:val="24"/>
                <w:szCs w:val="24"/>
              </w:rPr>
              <w:t>25.74/ 1h</w:t>
            </w:r>
          </w:p>
        </w:tc>
      </w:tr>
      <w:tr w:rsidR="00CB3E68" w:rsidRPr="00B63854" w:rsidTr="00C84150">
        <w:trPr>
          <w:trHeight w:val="20"/>
          <w:jc w:val="center"/>
        </w:trPr>
        <w:tc>
          <w:tcPr>
            <w:tcW w:w="591" w:type="dxa"/>
            <w:vMerge/>
            <w:shd w:val="clear" w:color="auto" w:fill="auto"/>
          </w:tcPr>
          <w:p w:rsidR="00CB3E68" w:rsidRPr="00B63854" w:rsidRDefault="00CB3E68" w:rsidP="00CB3E68">
            <w:pPr>
              <w:pStyle w:val="ListParagraph"/>
              <w:numPr>
                <w:ilvl w:val="0"/>
                <w:numId w:val="15"/>
              </w:numPr>
              <w:spacing w:after="0" w:line="240" w:lineRule="auto"/>
              <w:jc w:val="center"/>
              <w:rPr>
                <w:rFonts w:ascii="Times New Roman" w:eastAsia="Times New Roman" w:hAnsi="Times New Roman" w:cs="Times New Roman"/>
                <w:b/>
                <w:lang w:val="en-GB" w:eastAsia="lv-LV"/>
              </w:rPr>
            </w:pPr>
          </w:p>
        </w:tc>
        <w:tc>
          <w:tcPr>
            <w:tcW w:w="1241" w:type="dxa"/>
            <w:vMerge/>
          </w:tcPr>
          <w:p w:rsidR="00CB3E68" w:rsidRPr="00B63854" w:rsidRDefault="00CB3E68" w:rsidP="00CB3E68">
            <w:pPr>
              <w:rPr>
                <w:rFonts w:ascii="Times New Roman" w:hAnsi="Times New Roman" w:cs="Times New Roman"/>
                <w:b/>
              </w:rPr>
            </w:pPr>
          </w:p>
        </w:tc>
        <w:tc>
          <w:tcPr>
            <w:tcW w:w="1424" w:type="dxa"/>
            <w:vMerge/>
            <w:shd w:val="clear" w:color="auto" w:fill="auto"/>
            <w:vAlign w:val="center"/>
          </w:tcPr>
          <w:p w:rsidR="00CB3E68" w:rsidRPr="00B63854" w:rsidRDefault="00CB3E68" w:rsidP="00CB3E68">
            <w:pPr>
              <w:tabs>
                <w:tab w:val="left" w:pos="300"/>
              </w:tabs>
              <w:spacing w:after="0" w:line="240" w:lineRule="auto"/>
              <w:ind w:right="33"/>
              <w:rPr>
                <w:rFonts w:ascii="Times New Roman" w:eastAsia="Times New Roman" w:hAnsi="Times New Roman" w:cs="Times New Roman"/>
                <w:b/>
                <w:lang w:eastAsia="lv-LV"/>
              </w:rPr>
            </w:pPr>
          </w:p>
        </w:tc>
        <w:tc>
          <w:tcPr>
            <w:tcW w:w="2782" w:type="dxa"/>
            <w:tcBorders>
              <w:bottom w:val="single" w:sz="4" w:space="0" w:color="auto"/>
            </w:tcBorders>
            <w:shd w:val="clear" w:color="auto" w:fill="auto"/>
            <w:vAlign w:val="center"/>
          </w:tcPr>
          <w:p w:rsidR="00CB3E68" w:rsidRPr="00B63854" w:rsidRDefault="00CB3E68" w:rsidP="00C84150">
            <w:pPr>
              <w:spacing w:after="0" w:line="240" w:lineRule="auto"/>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Psihologa  konsultācijas</w:t>
            </w:r>
          </w:p>
        </w:tc>
        <w:tc>
          <w:tcPr>
            <w:tcW w:w="3029" w:type="dxa"/>
            <w:vAlign w:val="center"/>
          </w:tcPr>
          <w:p w:rsidR="00CB3E68" w:rsidRPr="00B63854" w:rsidRDefault="00CB3E68" w:rsidP="00CB3E68">
            <w:pPr>
              <w:tabs>
                <w:tab w:val="left" w:pos="319"/>
              </w:tabs>
              <w:spacing w:before="120" w:after="120"/>
              <w:jc w:val="center"/>
              <w:rPr>
                <w:rFonts w:ascii="Times New Roman" w:eastAsia="Calibri" w:hAnsi="Times New Roman" w:cs="Times New Roman"/>
                <w:b/>
                <w:sz w:val="24"/>
                <w:szCs w:val="24"/>
              </w:rPr>
            </w:pPr>
            <w:r w:rsidRPr="00B63854">
              <w:rPr>
                <w:rFonts w:ascii="Times New Roman" w:eastAsia="Calibri" w:hAnsi="Times New Roman" w:cs="Times New Roman"/>
                <w:b/>
                <w:sz w:val="24"/>
                <w:szCs w:val="24"/>
              </w:rPr>
              <w:t>25.74/ 1h</w:t>
            </w:r>
          </w:p>
        </w:tc>
      </w:tr>
      <w:tr w:rsidR="00CB3E68" w:rsidRPr="00B63854" w:rsidTr="00C84150">
        <w:trPr>
          <w:trHeight w:val="20"/>
          <w:jc w:val="center"/>
        </w:trPr>
        <w:tc>
          <w:tcPr>
            <w:tcW w:w="591" w:type="dxa"/>
            <w:vMerge/>
            <w:shd w:val="clear" w:color="auto" w:fill="auto"/>
          </w:tcPr>
          <w:p w:rsidR="00CB3E68" w:rsidRPr="00B63854" w:rsidRDefault="00CB3E68" w:rsidP="00CB3E68">
            <w:pPr>
              <w:pStyle w:val="ListParagraph"/>
              <w:numPr>
                <w:ilvl w:val="0"/>
                <w:numId w:val="15"/>
              </w:numPr>
              <w:spacing w:after="0" w:line="240" w:lineRule="auto"/>
              <w:jc w:val="center"/>
              <w:rPr>
                <w:rFonts w:ascii="Times New Roman" w:eastAsia="Times New Roman" w:hAnsi="Times New Roman" w:cs="Times New Roman"/>
                <w:b/>
                <w:lang w:val="en-GB" w:eastAsia="lv-LV"/>
              </w:rPr>
            </w:pPr>
          </w:p>
        </w:tc>
        <w:tc>
          <w:tcPr>
            <w:tcW w:w="1241" w:type="dxa"/>
            <w:vMerge/>
          </w:tcPr>
          <w:p w:rsidR="00CB3E68" w:rsidRPr="00B63854" w:rsidRDefault="00CB3E68" w:rsidP="00CB3E68">
            <w:pPr>
              <w:rPr>
                <w:rFonts w:ascii="Times New Roman" w:hAnsi="Times New Roman" w:cs="Times New Roman"/>
                <w:b/>
              </w:rPr>
            </w:pPr>
          </w:p>
        </w:tc>
        <w:tc>
          <w:tcPr>
            <w:tcW w:w="1424" w:type="dxa"/>
            <w:vMerge/>
            <w:shd w:val="clear" w:color="auto" w:fill="auto"/>
            <w:vAlign w:val="center"/>
          </w:tcPr>
          <w:p w:rsidR="00CB3E68" w:rsidRPr="00B63854" w:rsidRDefault="00CB3E68" w:rsidP="00CB3E68">
            <w:pPr>
              <w:tabs>
                <w:tab w:val="left" w:pos="300"/>
              </w:tabs>
              <w:spacing w:after="0" w:line="240" w:lineRule="auto"/>
              <w:ind w:right="33"/>
              <w:rPr>
                <w:rFonts w:ascii="Times New Roman" w:eastAsia="Times New Roman" w:hAnsi="Times New Roman" w:cs="Times New Roman"/>
                <w:b/>
                <w:lang w:eastAsia="lv-LV"/>
              </w:rPr>
            </w:pPr>
          </w:p>
        </w:tc>
        <w:tc>
          <w:tcPr>
            <w:tcW w:w="2782" w:type="dxa"/>
            <w:tcBorders>
              <w:bottom w:val="single" w:sz="4" w:space="0" w:color="auto"/>
            </w:tcBorders>
            <w:shd w:val="clear" w:color="auto" w:fill="auto"/>
            <w:vAlign w:val="center"/>
          </w:tcPr>
          <w:p w:rsidR="00CB3E68" w:rsidRPr="00B63854" w:rsidRDefault="00CB3E68" w:rsidP="00C84150">
            <w:pPr>
              <w:spacing w:after="0" w:line="240" w:lineRule="auto"/>
              <w:rPr>
                <w:rFonts w:ascii="Times New Roman" w:eastAsia="Times New Roman" w:hAnsi="Times New Roman" w:cs="Times New Roman"/>
                <w:b/>
                <w:lang w:eastAsia="lv-LV"/>
              </w:rPr>
            </w:pPr>
            <w:r w:rsidRPr="00B63854">
              <w:rPr>
                <w:rFonts w:ascii="Times New Roman" w:eastAsia="Times New Roman" w:hAnsi="Times New Roman" w:cs="Times New Roman"/>
                <w:b/>
                <w:lang w:eastAsia="lv-LV"/>
              </w:rPr>
              <w:t>Atbalsta grupas un grupu nodarbības</w:t>
            </w:r>
          </w:p>
        </w:tc>
        <w:tc>
          <w:tcPr>
            <w:tcW w:w="3029" w:type="dxa"/>
            <w:vAlign w:val="center"/>
          </w:tcPr>
          <w:p w:rsidR="00CB3E68" w:rsidRPr="00B63854" w:rsidRDefault="00CB3E68" w:rsidP="00CB3E68">
            <w:pPr>
              <w:tabs>
                <w:tab w:val="left" w:pos="319"/>
              </w:tabs>
              <w:spacing w:before="120" w:after="120"/>
              <w:jc w:val="center"/>
              <w:rPr>
                <w:rFonts w:ascii="Times New Roman" w:eastAsia="Calibri" w:hAnsi="Times New Roman" w:cs="Times New Roman"/>
                <w:b/>
                <w:sz w:val="24"/>
                <w:szCs w:val="24"/>
              </w:rPr>
            </w:pPr>
            <w:r w:rsidRPr="00B63854">
              <w:rPr>
                <w:rFonts w:ascii="Times New Roman" w:eastAsia="Calibri" w:hAnsi="Times New Roman" w:cs="Times New Roman"/>
                <w:b/>
                <w:sz w:val="24"/>
                <w:szCs w:val="24"/>
              </w:rPr>
              <w:t>25.93/ 1 nodarbība</w:t>
            </w:r>
          </w:p>
        </w:tc>
      </w:tr>
      <w:tr w:rsidR="00CB3E68" w:rsidRPr="00B63854" w:rsidTr="00C84150">
        <w:trPr>
          <w:trHeight w:val="20"/>
          <w:jc w:val="center"/>
        </w:trPr>
        <w:tc>
          <w:tcPr>
            <w:tcW w:w="591" w:type="dxa"/>
            <w:vMerge/>
            <w:shd w:val="clear" w:color="auto" w:fill="auto"/>
          </w:tcPr>
          <w:p w:rsidR="00CB3E68" w:rsidRPr="00B63854" w:rsidRDefault="00CB3E68" w:rsidP="00CB3E68">
            <w:pPr>
              <w:pStyle w:val="ListParagraph"/>
              <w:numPr>
                <w:ilvl w:val="0"/>
                <w:numId w:val="15"/>
              </w:numPr>
              <w:spacing w:after="0" w:line="240" w:lineRule="auto"/>
              <w:jc w:val="center"/>
              <w:rPr>
                <w:rFonts w:ascii="Times New Roman" w:eastAsia="Times New Roman" w:hAnsi="Times New Roman" w:cs="Times New Roman"/>
                <w:b/>
                <w:lang w:val="en-GB" w:eastAsia="lv-LV"/>
              </w:rPr>
            </w:pPr>
          </w:p>
        </w:tc>
        <w:tc>
          <w:tcPr>
            <w:tcW w:w="1241" w:type="dxa"/>
            <w:vMerge/>
          </w:tcPr>
          <w:p w:rsidR="00CB3E68" w:rsidRPr="00B63854" w:rsidRDefault="00CB3E68" w:rsidP="00CB3E68">
            <w:pPr>
              <w:rPr>
                <w:rFonts w:ascii="Times New Roman" w:hAnsi="Times New Roman" w:cs="Times New Roman"/>
                <w:b/>
              </w:rPr>
            </w:pPr>
          </w:p>
        </w:tc>
        <w:tc>
          <w:tcPr>
            <w:tcW w:w="1424" w:type="dxa"/>
            <w:vMerge/>
            <w:shd w:val="clear" w:color="auto" w:fill="auto"/>
            <w:vAlign w:val="center"/>
          </w:tcPr>
          <w:p w:rsidR="00CB3E68" w:rsidRPr="00B63854" w:rsidRDefault="00CB3E68" w:rsidP="00CB3E68">
            <w:pPr>
              <w:tabs>
                <w:tab w:val="left" w:pos="300"/>
              </w:tabs>
              <w:spacing w:after="0" w:line="240" w:lineRule="auto"/>
              <w:ind w:right="33"/>
              <w:rPr>
                <w:rFonts w:ascii="Times New Roman" w:eastAsia="Times New Roman" w:hAnsi="Times New Roman" w:cs="Times New Roman"/>
                <w:b/>
                <w:lang w:eastAsia="lv-LV"/>
              </w:rPr>
            </w:pPr>
          </w:p>
        </w:tc>
        <w:tc>
          <w:tcPr>
            <w:tcW w:w="2782" w:type="dxa"/>
            <w:tcBorders>
              <w:left w:val="single" w:sz="4" w:space="0" w:color="auto"/>
              <w:bottom w:val="single" w:sz="4" w:space="0" w:color="auto"/>
              <w:right w:val="single" w:sz="4" w:space="0" w:color="auto"/>
            </w:tcBorders>
            <w:vAlign w:val="center"/>
          </w:tcPr>
          <w:p w:rsidR="00CB3E68" w:rsidRPr="00B63854" w:rsidRDefault="00CB3E68" w:rsidP="00CB3E68">
            <w:pPr>
              <w:tabs>
                <w:tab w:val="left" w:pos="319"/>
              </w:tabs>
              <w:spacing w:before="120" w:after="120"/>
              <w:jc w:val="center"/>
              <w:rPr>
                <w:rFonts w:ascii="Times New Roman" w:hAnsi="Times New Roman" w:cs="Times New Roman"/>
              </w:rPr>
            </w:pPr>
            <w:r w:rsidRPr="00B63854">
              <w:rPr>
                <w:rFonts w:ascii="Times New Roman" w:hAnsi="Times New Roman" w:cs="Times New Roman"/>
              </w:rPr>
              <w:t>Kopējā summa (bez PVN)</w:t>
            </w:r>
          </w:p>
        </w:tc>
        <w:tc>
          <w:tcPr>
            <w:tcW w:w="3029" w:type="dxa"/>
            <w:shd w:val="clear" w:color="auto" w:fill="auto"/>
            <w:vAlign w:val="center"/>
          </w:tcPr>
          <w:p w:rsidR="00CB3E68" w:rsidRPr="00B63854" w:rsidRDefault="00CB3E68" w:rsidP="00CB3E68">
            <w:pPr>
              <w:spacing w:after="0" w:line="240" w:lineRule="auto"/>
              <w:jc w:val="center"/>
              <w:rPr>
                <w:rFonts w:ascii="Times New Roman" w:eastAsia="Times New Roman" w:hAnsi="Times New Roman" w:cs="Times New Roman"/>
                <w:b/>
                <w:lang w:eastAsia="lv-LV"/>
              </w:rPr>
            </w:pPr>
            <w:r w:rsidRPr="00B63854">
              <w:rPr>
                <w:rFonts w:ascii="Times New Roman" w:eastAsia="Times New Roman" w:hAnsi="Times New Roman" w:cs="Times New Roman"/>
                <w:b/>
                <w:lang w:eastAsia="lv-LV"/>
              </w:rPr>
              <w:t>2068.70</w:t>
            </w:r>
          </w:p>
        </w:tc>
      </w:tr>
    </w:tbl>
    <w:p w:rsidR="003740E5" w:rsidRPr="00B63854" w:rsidRDefault="00114D6D" w:rsidP="006F14CA">
      <w:pPr>
        <w:pStyle w:val="ListParagraph"/>
        <w:numPr>
          <w:ilvl w:val="0"/>
          <w:numId w:val="1"/>
        </w:numPr>
        <w:tabs>
          <w:tab w:val="left" w:pos="851"/>
        </w:tabs>
        <w:spacing w:after="0" w:line="240" w:lineRule="auto"/>
        <w:ind w:left="0" w:firstLine="142"/>
        <w:jc w:val="both"/>
        <w:rPr>
          <w:rFonts w:ascii="Times New Roman" w:eastAsia="Times New Roman" w:hAnsi="Times New Roman" w:cs="Times New Roman"/>
          <w:b/>
          <w:lang w:eastAsia="lv-LV"/>
        </w:rPr>
      </w:pPr>
      <w:r w:rsidRPr="00B63854">
        <w:rPr>
          <w:rFonts w:ascii="Times New Roman" w:eastAsia="Times New Roman" w:hAnsi="Times New Roman" w:cs="Times New Roman"/>
          <w:b/>
          <w:lang w:eastAsia="lv-LV"/>
        </w:rPr>
        <w:t>Iepirkuma</w:t>
      </w:r>
      <w:r w:rsidR="00E64874" w:rsidRPr="00B63854">
        <w:rPr>
          <w:rFonts w:ascii="Times New Roman" w:eastAsia="Times New Roman" w:hAnsi="Times New Roman" w:cs="Times New Roman"/>
          <w:b/>
          <w:lang w:eastAsia="lv-LV"/>
        </w:rPr>
        <w:t xml:space="preserve"> komisijas kopējais piedāvājumu salīdzināšanas un vērtēšanas pārskats.</w:t>
      </w:r>
    </w:p>
    <w:p w:rsidR="00E64874" w:rsidRPr="00B63854" w:rsidRDefault="00304FDB" w:rsidP="007B74C3">
      <w:pPr>
        <w:pStyle w:val="ListParagraph"/>
        <w:numPr>
          <w:ilvl w:val="1"/>
          <w:numId w:val="30"/>
        </w:numPr>
        <w:spacing w:after="0" w:line="240" w:lineRule="auto"/>
        <w:ind w:left="426" w:hanging="142"/>
        <w:jc w:val="both"/>
        <w:rPr>
          <w:rFonts w:ascii="Times New Roman" w:eastAsia="Times New Roman" w:hAnsi="Times New Roman" w:cs="Times New Roman"/>
          <w:b/>
          <w:lang w:eastAsia="lv-LV"/>
        </w:rPr>
      </w:pPr>
      <w:r w:rsidRPr="00B63854">
        <w:rPr>
          <w:rFonts w:ascii="Times New Roman" w:eastAsia="Times New Roman" w:hAnsi="Times New Roman" w:cs="Times New Roman"/>
          <w:b/>
          <w:lang w:eastAsia="lv-LV"/>
        </w:rPr>
        <w:t>Atlases dokumenti</w:t>
      </w:r>
    </w:p>
    <w:p w:rsidR="00A12E1B" w:rsidRPr="00B63854" w:rsidRDefault="004277C4" w:rsidP="007B74C3">
      <w:pPr>
        <w:spacing w:after="0" w:line="240" w:lineRule="auto"/>
        <w:ind w:left="426" w:hanging="142"/>
        <w:contextualSpacing/>
        <w:jc w:val="both"/>
        <w:rPr>
          <w:rFonts w:ascii="Times New Roman" w:hAnsi="Times New Roman" w:cs="Times New Roman"/>
          <w:b/>
        </w:rPr>
      </w:pPr>
      <w:r w:rsidRPr="00B63854">
        <w:rPr>
          <w:rFonts w:ascii="Times New Roman" w:hAnsi="Times New Roman" w:cs="Times New Roman"/>
        </w:rPr>
        <w:t>Pretendenta Biedrība “Cerību spārni”</w:t>
      </w:r>
      <w:r w:rsidR="00A12E1B" w:rsidRPr="00B63854">
        <w:rPr>
          <w:rFonts w:ascii="Times New Roman" w:hAnsi="Times New Roman" w:cs="Times New Roman"/>
        </w:rPr>
        <w:t xml:space="preserve"> iesniegtie atlases dokum</w:t>
      </w:r>
      <w:r w:rsidR="007B74C3" w:rsidRPr="00B63854">
        <w:rPr>
          <w:rFonts w:ascii="Times New Roman" w:hAnsi="Times New Roman" w:cs="Times New Roman"/>
        </w:rPr>
        <w:t xml:space="preserve">enti atbilst iepirkuma Nolikuma </w:t>
      </w:r>
      <w:r w:rsidR="00A12E1B" w:rsidRPr="00B63854">
        <w:rPr>
          <w:rFonts w:ascii="Times New Roman" w:hAnsi="Times New Roman" w:cs="Times New Roman"/>
        </w:rPr>
        <w:t>4.1.punkta prasībām.</w:t>
      </w:r>
    </w:p>
    <w:p w:rsidR="00885F70" w:rsidRPr="00B63854" w:rsidRDefault="00FA537F" w:rsidP="007B74C3">
      <w:pPr>
        <w:pStyle w:val="ListParagraph"/>
        <w:numPr>
          <w:ilvl w:val="1"/>
          <w:numId w:val="30"/>
        </w:numPr>
        <w:spacing w:after="0" w:line="240" w:lineRule="auto"/>
        <w:ind w:left="426" w:hanging="142"/>
        <w:jc w:val="both"/>
        <w:rPr>
          <w:rFonts w:ascii="Times New Roman" w:eastAsia="Times New Roman" w:hAnsi="Times New Roman" w:cs="Times New Roman"/>
          <w:b/>
          <w:lang w:eastAsia="lv-LV"/>
        </w:rPr>
      </w:pPr>
      <w:r w:rsidRPr="00B63854">
        <w:rPr>
          <w:rFonts w:ascii="Times New Roman" w:eastAsia="Times New Roman" w:hAnsi="Times New Roman" w:cs="Times New Roman"/>
          <w:b/>
          <w:lang w:eastAsia="lv-LV"/>
        </w:rPr>
        <w:t>T</w:t>
      </w:r>
      <w:r w:rsidR="00790645" w:rsidRPr="00B63854">
        <w:rPr>
          <w:rFonts w:ascii="Times New Roman" w:eastAsia="Times New Roman" w:hAnsi="Times New Roman" w:cs="Times New Roman"/>
          <w:b/>
          <w:lang w:eastAsia="lv-LV"/>
        </w:rPr>
        <w:t>ehn</w:t>
      </w:r>
      <w:r w:rsidRPr="00B63854">
        <w:rPr>
          <w:rFonts w:ascii="Times New Roman" w:eastAsia="Times New Roman" w:hAnsi="Times New Roman" w:cs="Times New Roman"/>
          <w:b/>
          <w:lang w:eastAsia="lv-LV"/>
        </w:rPr>
        <w:t>iskais piedāvājums</w:t>
      </w:r>
    </w:p>
    <w:p w:rsidR="00CC6933" w:rsidRPr="00B63854" w:rsidRDefault="00A12E1B" w:rsidP="007B74C3">
      <w:pPr>
        <w:spacing w:after="0" w:line="240" w:lineRule="auto"/>
        <w:ind w:left="426" w:hanging="142"/>
        <w:contextualSpacing/>
        <w:jc w:val="both"/>
        <w:rPr>
          <w:rFonts w:ascii="Times New Roman" w:eastAsia="Times New Roman" w:hAnsi="Times New Roman" w:cs="Times New Roman"/>
          <w:b/>
          <w:lang w:eastAsia="lv-LV"/>
        </w:rPr>
      </w:pPr>
      <w:r w:rsidRPr="00B63854">
        <w:rPr>
          <w:rFonts w:ascii="Times New Roman" w:eastAsia="Times New Roman" w:hAnsi="Times New Roman" w:cs="Times New Roman"/>
          <w:lang w:eastAsia="lv-LV"/>
        </w:rPr>
        <w:t xml:space="preserve">Pretendentu </w:t>
      </w:r>
      <w:r w:rsidR="004277C4" w:rsidRPr="00B63854">
        <w:rPr>
          <w:rFonts w:ascii="Times New Roman" w:eastAsia="Times New Roman" w:hAnsi="Times New Roman" w:cs="Times New Roman"/>
          <w:lang w:eastAsia="lv-LV"/>
        </w:rPr>
        <w:t xml:space="preserve">Biedrība “Cerību spārni” </w:t>
      </w:r>
      <w:r w:rsidRPr="00B63854">
        <w:rPr>
          <w:rFonts w:ascii="Times New Roman" w:eastAsia="Times New Roman" w:hAnsi="Times New Roman" w:cs="Times New Roman"/>
          <w:lang w:eastAsia="lv-LV"/>
        </w:rPr>
        <w:t>iesniegtie tehniskie piedāvājumi atbilst iepirkuma Nolikuma 4.2.punkta prasībām.</w:t>
      </w:r>
      <w:r w:rsidR="00CC6933" w:rsidRPr="00B63854">
        <w:rPr>
          <w:rFonts w:ascii="Times New Roman" w:eastAsia="Times New Roman" w:hAnsi="Times New Roman" w:cs="Times New Roman"/>
          <w:lang w:eastAsia="lv-LV"/>
        </w:rPr>
        <w:t>.</w:t>
      </w:r>
    </w:p>
    <w:p w:rsidR="00FA537F" w:rsidRPr="00B63854" w:rsidRDefault="00FA537F" w:rsidP="007B74C3">
      <w:pPr>
        <w:pStyle w:val="ListParagraph"/>
        <w:numPr>
          <w:ilvl w:val="1"/>
          <w:numId w:val="30"/>
        </w:numPr>
        <w:spacing w:after="0" w:line="240" w:lineRule="auto"/>
        <w:ind w:left="426" w:hanging="142"/>
        <w:jc w:val="both"/>
        <w:rPr>
          <w:rFonts w:ascii="Times New Roman" w:eastAsia="Times New Roman" w:hAnsi="Times New Roman" w:cs="Times New Roman"/>
          <w:b/>
          <w:lang w:eastAsia="lv-LV"/>
        </w:rPr>
      </w:pPr>
      <w:r w:rsidRPr="00B63854">
        <w:rPr>
          <w:rFonts w:ascii="Times New Roman" w:eastAsia="Times New Roman" w:hAnsi="Times New Roman" w:cs="Times New Roman"/>
          <w:b/>
          <w:lang w:eastAsia="lv-LV"/>
        </w:rPr>
        <w:t>Finanšu piedāvājums</w:t>
      </w:r>
    </w:p>
    <w:p w:rsidR="00A12E1B" w:rsidRPr="00B63854" w:rsidRDefault="00A12E1B" w:rsidP="007B74C3">
      <w:pPr>
        <w:spacing w:after="0" w:line="240" w:lineRule="auto"/>
        <w:ind w:left="426" w:hanging="142"/>
        <w:contextualSpacing/>
        <w:jc w:val="both"/>
        <w:rPr>
          <w:rFonts w:ascii="Times New Roman" w:hAnsi="Times New Roman" w:cs="Times New Roman"/>
          <w:b/>
        </w:rPr>
      </w:pPr>
      <w:r w:rsidRPr="00B63854">
        <w:rPr>
          <w:rFonts w:ascii="Times New Roman" w:hAnsi="Times New Roman" w:cs="Times New Roman"/>
        </w:rPr>
        <w:t xml:space="preserve">Pretendentu </w:t>
      </w:r>
      <w:r w:rsidR="004277C4" w:rsidRPr="00B63854">
        <w:rPr>
          <w:rFonts w:ascii="Times New Roman" w:hAnsi="Times New Roman" w:cs="Times New Roman"/>
        </w:rPr>
        <w:t xml:space="preserve">Biedrība “Cerību spārni” </w:t>
      </w:r>
      <w:r w:rsidRPr="00B63854">
        <w:rPr>
          <w:rFonts w:ascii="Times New Roman" w:hAnsi="Times New Roman" w:cs="Times New Roman"/>
        </w:rPr>
        <w:t xml:space="preserve"> iesniegtie finanšu piedāvājumi atbilst iepirkuma Nolikuma 4.3.punkta prasībām.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560"/>
        <w:gridCol w:w="4252"/>
        <w:gridCol w:w="2835"/>
      </w:tblGrid>
      <w:tr w:rsidR="007B74C3" w:rsidRPr="007B74C3" w:rsidTr="00C84150">
        <w:trPr>
          <w:trHeight w:val="938"/>
          <w:jc w:val="center"/>
        </w:trPr>
        <w:tc>
          <w:tcPr>
            <w:tcW w:w="562" w:type="dxa"/>
            <w:shd w:val="clear" w:color="auto" w:fill="auto"/>
            <w:vAlign w:val="center"/>
          </w:tcPr>
          <w:p w:rsidR="007B74C3" w:rsidRPr="007B74C3" w:rsidRDefault="007B74C3" w:rsidP="007B74C3">
            <w:pPr>
              <w:spacing w:after="0" w:line="240" w:lineRule="auto"/>
              <w:jc w:val="center"/>
              <w:rPr>
                <w:rFonts w:ascii="Times New Roman" w:eastAsia="Times New Roman" w:hAnsi="Times New Roman" w:cs="Times New Roman"/>
                <w:b/>
                <w:lang w:eastAsia="lv-LV"/>
              </w:rPr>
            </w:pPr>
            <w:r w:rsidRPr="007B74C3">
              <w:rPr>
                <w:rFonts w:ascii="Times New Roman" w:eastAsia="Times New Roman" w:hAnsi="Times New Roman" w:cs="Times New Roman"/>
                <w:b/>
                <w:lang w:eastAsia="lv-LV"/>
              </w:rPr>
              <w:t>Nr.</w:t>
            </w:r>
          </w:p>
        </w:tc>
        <w:tc>
          <w:tcPr>
            <w:tcW w:w="1560" w:type="dxa"/>
            <w:shd w:val="clear" w:color="auto" w:fill="auto"/>
            <w:vAlign w:val="center"/>
          </w:tcPr>
          <w:p w:rsidR="007B74C3" w:rsidRPr="007B74C3" w:rsidRDefault="007B74C3" w:rsidP="007B74C3">
            <w:pPr>
              <w:spacing w:after="0" w:line="240" w:lineRule="auto"/>
              <w:jc w:val="center"/>
              <w:rPr>
                <w:rFonts w:ascii="Times New Roman" w:eastAsia="Times New Roman" w:hAnsi="Times New Roman" w:cs="Times New Roman"/>
                <w:b/>
                <w:lang w:eastAsia="lv-LV"/>
              </w:rPr>
            </w:pPr>
            <w:r w:rsidRPr="007B74C3">
              <w:rPr>
                <w:rFonts w:ascii="Times New Roman" w:eastAsia="Times New Roman" w:hAnsi="Times New Roman" w:cs="Times New Roman"/>
                <w:b/>
                <w:lang w:eastAsia="lv-LV"/>
              </w:rPr>
              <w:t>Pretendents</w:t>
            </w:r>
          </w:p>
        </w:tc>
        <w:tc>
          <w:tcPr>
            <w:tcW w:w="4252" w:type="dxa"/>
            <w:vAlign w:val="center"/>
          </w:tcPr>
          <w:p w:rsidR="007B74C3" w:rsidRPr="007B74C3" w:rsidRDefault="007B74C3" w:rsidP="007B74C3">
            <w:pPr>
              <w:spacing w:before="120" w:after="120"/>
              <w:jc w:val="center"/>
              <w:rPr>
                <w:rFonts w:ascii="Times New Roman" w:eastAsia="Calibri" w:hAnsi="Times New Roman" w:cs="Times New Roman"/>
                <w:b/>
                <w:bCs/>
                <w:sz w:val="24"/>
                <w:szCs w:val="24"/>
              </w:rPr>
            </w:pPr>
            <w:r w:rsidRPr="007B74C3">
              <w:rPr>
                <w:rFonts w:ascii="Times New Roman" w:eastAsia="Calibri" w:hAnsi="Times New Roman" w:cs="Times New Roman"/>
                <w:b/>
                <w:sz w:val="24"/>
                <w:szCs w:val="24"/>
              </w:rPr>
              <w:t>Pakalpojumi</w:t>
            </w:r>
          </w:p>
        </w:tc>
        <w:tc>
          <w:tcPr>
            <w:tcW w:w="2835" w:type="dxa"/>
            <w:vAlign w:val="center"/>
          </w:tcPr>
          <w:p w:rsidR="007B74C3" w:rsidRPr="007B74C3" w:rsidRDefault="007B74C3" w:rsidP="007B74C3">
            <w:pPr>
              <w:spacing w:after="0" w:line="240" w:lineRule="auto"/>
              <w:ind w:right="67"/>
              <w:jc w:val="center"/>
              <w:rPr>
                <w:rFonts w:ascii="Times New Roman" w:eastAsia="ヒラギノ角ゴ Pro W3" w:hAnsi="Times New Roman" w:cs="Times New Roman"/>
                <w:b/>
                <w:color w:val="000000"/>
                <w:lang w:eastAsia="ar-SA"/>
              </w:rPr>
            </w:pPr>
            <w:r w:rsidRPr="007B74C3">
              <w:rPr>
                <w:rFonts w:ascii="Times New Roman" w:eastAsia="Times New Roman" w:hAnsi="Times New Roman" w:cs="Times New Roman"/>
                <w:b/>
                <w:lang w:eastAsia="lv-LV"/>
              </w:rPr>
              <w:t>Pakalpojuma sniegšanas stundas likme</w:t>
            </w:r>
            <w:r w:rsidRPr="007B74C3">
              <w:rPr>
                <w:rFonts w:ascii="Times New Roman" w:eastAsia="ヒラギノ角ゴ Pro W3" w:hAnsi="Times New Roman" w:cs="Times New Roman"/>
                <w:b/>
                <w:color w:val="000000"/>
                <w:lang w:eastAsia="ar-SA"/>
              </w:rPr>
              <w:t xml:space="preserve"> EUR </w:t>
            </w:r>
          </w:p>
          <w:p w:rsidR="007B74C3" w:rsidRPr="007B74C3" w:rsidRDefault="007B74C3" w:rsidP="007B74C3">
            <w:pPr>
              <w:spacing w:after="0" w:line="240" w:lineRule="auto"/>
              <w:ind w:right="67"/>
              <w:jc w:val="center"/>
              <w:rPr>
                <w:rFonts w:ascii="Times New Roman" w:eastAsia="Calibri" w:hAnsi="Times New Roman" w:cs="Times New Roman"/>
                <w:b/>
                <w:sz w:val="24"/>
                <w:szCs w:val="24"/>
              </w:rPr>
            </w:pPr>
            <w:r w:rsidRPr="007B74C3">
              <w:rPr>
                <w:rFonts w:ascii="Times New Roman" w:eastAsia="ヒラギノ角ゴ Pro W3" w:hAnsi="Times New Roman" w:cs="Times New Roman"/>
                <w:b/>
                <w:color w:val="000000"/>
                <w:lang w:eastAsia="ar-SA"/>
              </w:rPr>
              <w:t>par 1 personu</w:t>
            </w:r>
          </w:p>
        </w:tc>
      </w:tr>
      <w:tr w:rsidR="007B74C3" w:rsidRPr="007B74C3" w:rsidTr="00C84150">
        <w:trPr>
          <w:trHeight w:val="81"/>
          <w:jc w:val="center"/>
        </w:trPr>
        <w:tc>
          <w:tcPr>
            <w:tcW w:w="2122" w:type="dxa"/>
            <w:gridSpan w:val="2"/>
            <w:vMerge w:val="restart"/>
            <w:shd w:val="clear" w:color="auto" w:fill="auto"/>
            <w:vAlign w:val="center"/>
          </w:tcPr>
          <w:p w:rsidR="007B74C3" w:rsidRPr="007B74C3" w:rsidRDefault="007B74C3" w:rsidP="007B74C3">
            <w:pPr>
              <w:tabs>
                <w:tab w:val="left" w:pos="300"/>
              </w:tabs>
              <w:spacing w:after="0" w:line="240" w:lineRule="auto"/>
              <w:rPr>
                <w:rFonts w:ascii="Times New Roman" w:eastAsia="Times New Roman" w:hAnsi="Times New Roman" w:cs="Times New Roman"/>
                <w:lang w:eastAsia="lv-LV"/>
              </w:rPr>
            </w:pPr>
            <w:r w:rsidRPr="007B74C3">
              <w:rPr>
                <w:rFonts w:ascii="Times New Roman" w:eastAsia="Times New Roman" w:hAnsi="Times New Roman" w:cs="Times New Roman"/>
                <w:lang w:eastAsia="lv-LV"/>
              </w:rPr>
              <w:t>1</w:t>
            </w:r>
            <w:r w:rsidRPr="007B74C3">
              <w:rPr>
                <w:rFonts w:ascii="Times New Roman" w:eastAsia="Times New Roman" w:hAnsi="Times New Roman" w:cs="Times New Roman"/>
                <w:b/>
                <w:lang w:eastAsia="lv-LV"/>
              </w:rPr>
              <w:t xml:space="preserve">. </w:t>
            </w:r>
            <w:r w:rsidRPr="007B74C3">
              <w:rPr>
                <w:rFonts w:ascii="Times New Roman" w:eastAsia="Times New Roman" w:hAnsi="Times New Roman" w:cs="Times New Roman"/>
                <w:lang w:eastAsia="lv-LV"/>
              </w:rPr>
              <w:t>Biedrība “Cerību spārni”</w:t>
            </w:r>
            <w:r w:rsidRPr="007B74C3">
              <w:rPr>
                <w:rFonts w:ascii="Times New Roman" w:eastAsia="Times New Roman" w:hAnsi="Times New Roman" w:cs="Times New Roman"/>
                <w:lang w:eastAsia="lv-LV"/>
              </w:rPr>
              <w:tab/>
            </w:r>
          </w:p>
        </w:tc>
        <w:tc>
          <w:tcPr>
            <w:tcW w:w="4252" w:type="dxa"/>
            <w:tcBorders>
              <w:top w:val="single" w:sz="4" w:space="0" w:color="auto"/>
              <w:left w:val="single" w:sz="4" w:space="0" w:color="auto"/>
              <w:right w:val="single" w:sz="4" w:space="0" w:color="auto"/>
            </w:tcBorders>
          </w:tcPr>
          <w:p w:rsidR="007B74C3" w:rsidRPr="007B74C3" w:rsidRDefault="007B74C3" w:rsidP="007B74C3">
            <w:pPr>
              <w:tabs>
                <w:tab w:val="left" w:pos="319"/>
              </w:tabs>
              <w:spacing w:before="120" w:after="120"/>
              <w:rPr>
                <w:rFonts w:ascii="Times New Roman" w:hAnsi="Times New Roman" w:cs="Times New Roman"/>
                <w:b/>
              </w:rPr>
            </w:pPr>
            <w:r w:rsidRPr="007B74C3">
              <w:rPr>
                <w:rFonts w:ascii="Times New Roman" w:hAnsi="Times New Roman" w:cs="Times New Roman"/>
                <w:b/>
              </w:rPr>
              <w:t>Speciālistu konsultācijās  un individuālais atbalsts:</w:t>
            </w:r>
          </w:p>
        </w:tc>
        <w:tc>
          <w:tcPr>
            <w:tcW w:w="2835" w:type="dxa"/>
            <w:shd w:val="clear" w:color="auto" w:fill="auto"/>
            <w:vAlign w:val="center"/>
          </w:tcPr>
          <w:p w:rsidR="007B74C3" w:rsidRPr="007B74C3" w:rsidRDefault="007B74C3" w:rsidP="007B74C3">
            <w:pPr>
              <w:spacing w:after="0" w:line="240" w:lineRule="auto"/>
              <w:jc w:val="center"/>
              <w:rPr>
                <w:rFonts w:ascii="Times New Roman" w:eastAsia="Times New Roman" w:hAnsi="Times New Roman" w:cs="Times New Roman"/>
                <w:b/>
                <w:lang w:eastAsia="lv-LV"/>
              </w:rPr>
            </w:pPr>
          </w:p>
        </w:tc>
      </w:tr>
      <w:tr w:rsidR="007B74C3" w:rsidRPr="007B74C3" w:rsidTr="00C84150">
        <w:trPr>
          <w:trHeight w:val="79"/>
          <w:jc w:val="center"/>
        </w:trPr>
        <w:tc>
          <w:tcPr>
            <w:tcW w:w="2122" w:type="dxa"/>
            <w:gridSpan w:val="2"/>
            <w:vMerge/>
            <w:shd w:val="clear" w:color="auto" w:fill="auto"/>
            <w:vAlign w:val="center"/>
          </w:tcPr>
          <w:p w:rsidR="007B74C3" w:rsidRPr="007B74C3" w:rsidRDefault="007B74C3" w:rsidP="007B74C3">
            <w:pPr>
              <w:tabs>
                <w:tab w:val="left" w:pos="300"/>
              </w:tabs>
              <w:spacing w:after="0" w:line="240" w:lineRule="auto"/>
              <w:rPr>
                <w:rFonts w:ascii="Times New Roman" w:eastAsia="Times New Roman" w:hAnsi="Times New Roman" w:cs="Times New Roman"/>
                <w:lang w:eastAsia="lv-LV"/>
              </w:rPr>
            </w:pPr>
          </w:p>
        </w:tc>
        <w:tc>
          <w:tcPr>
            <w:tcW w:w="4252" w:type="dxa"/>
            <w:tcBorders>
              <w:bottom w:val="single" w:sz="4" w:space="0" w:color="auto"/>
            </w:tcBorders>
            <w:shd w:val="clear" w:color="auto" w:fill="auto"/>
          </w:tcPr>
          <w:p w:rsidR="007B74C3" w:rsidRPr="007B74C3" w:rsidRDefault="007B74C3" w:rsidP="007B74C3">
            <w:pPr>
              <w:spacing w:after="0" w:line="240" w:lineRule="auto"/>
              <w:ind w:right="183"/>
              <w:rPr>
                <w:rFonts w:ascii="Times New Roman" w:eastAsia="Times New Roman" w:hAnsi="Times New Roman" w:cs="Times New Roman"/>
                <w:lang w:eastAsia="lv-LV"/>
              </w:rPr>
            </w:pPr>
            <w:proofErr w:type="spellStart"/>
            <w:r w:rsidRPr="007B74C3">
              <w:rPr>
                <w:rFonts w:ascii="Times New Roman" w:eastAsia="Times New Roman" w:hAnsi="Times New Roman" w:cs="Times New Roman"/>
                <w:lang w:eastAsia="lv-LV"/>
              </w:rPr>
              <w:t>Psihosociālā</w:t>
            </w:r>
            <w:proofErr w:type="spellEnd"/>
            <w:r w:rsidRPr="007B74C3">
              <w:rPr>
                <w:rFonts w:ascii="Times New Roman" w:eastAsia="Times New Roman" w:hAnsi="Times New Roman" w:cs="Times New Roman"/>
                <w:lang w:eastAsia="lv-LV"/>
              </w:rPr>
              <w:t xml:space="preserve"> konsultēšana;</w:t>
            </w:r>
          </w:p>
          <w:p w:rsidR="007B74C3" w:rsidRPr="007B74C3" w:rsidRDefault="007B74C3" w:rsidP="007B74C3">
            <w:pPr>
              <w:spacing w:after="0" w:line="240" w:lineRule="auto"/>
              <w:ind w:right="183"/>
              <w:rPr>
                <w:rFonts w:ascii="Times New Roman" w:eastAsia="Times New Roman" w:hAnsi="Times New Roman" w:cs="Times New Roman"/>
                <w:b/>
                <w:lang w:eastAsia="lv-LV"/>
              </w:rPr>
            </w:pPr>
          </w:p>
        </w:tc>
        <w:tc>
          <w:tcPr>
            <w:tcW w:w="2835" w:type="dxa"/>
          </w:tcPr>
          <w:p w:rsidR="007B74C3" w:rsidRPr="007B74C3" w:rsidRDefault="007B74C3" w:rsidP="007B74C3">
            <w:pPr>
              <w:tabs>
                <w:tab w:val="left" w:pos="319"/>
              </w:tabs>
              <w:spacing w:before="120" w:after="120"/>
              <w:jc w:val="center"/>
              <w:rPr>
                <w:rFonts w:ascii="Times New Roman" w:eastAsia="Calibri" w:hAnsi="Times New Roman" w:cs="Times New Roman"/>
                <w:b/>
                <w:sz w:val="24"/>
                <w:szCs w:val="24"/>
              </w:rPr>
            </w:pPr>
            <w:r w:rsidRPr="007B74C3">
              <w:rPr>
                <w:rFonts w:ascii="Times New Roman" w:eastAsia="Calibri" w:hAnsi="Times New Roman" w:cs="Times New Roman"/>
                <w:b/>
                <w:sz w:val="24"/>
                <w:szCs w:val="24"/>
              </w:rPr>
              <w:t>25.74/ 1h</w:t>
            </w:r>
          </w:p>
        </w:tc>
      </w:tr>
      <w:tr w:rsidR="007B74C3" w:rsidRPr="007B74C3" w:rsidTr="00C84150">
        <w:trPr>
          <w:trHeight w:val="190"/>
          <w:jc w:val="center"/>
        </w:trPr>
        <w:tc>
          <w:tcPr>
            <w:tcW w:w="2122" w:type="dxa"/>
            <w:gridSpan w:val="2"/>
            <w:vMerge/>
            <w:shd w:val="clear" w:color="auto" w:fill="auto"/>
            <w:vAlign w:val="center"/>
          </w:tcPr>
          <w:p w:rsidR="007B74C3" w:rsidRPr="007B74C3" w:rsidRDefault="007B74C3" w:rsidP="007B74C3">
            <w:pPr>
              <w:tabs>
                <w:tab w:val="left" w:pos="300"/>
              </w:tabs>
              <w:spacing w:after="0" w:line="240" w:lineRule="auto"/>
              <w:rPr>
                <w:rFonts w:ascii="Times New Roman" w:eastAsia="Times New Roman" w:hAnsi="Times New Roman" w:cs="Times New Roman"/>
                <w:lang w:eastAsia="lv-LV"/>
              </w:rPr>
            </w:pPr>
          </w:p>
        </w:tc>
        <w:tc>
          <w:tcPr>
            <w:tcW w:w="4252" w:type="dxa"/>
            <w:tcBorders>
              <w:bottom w:val="single" w:sz="4" w:space="0" w:color="auto"/>
            </w:tcBorders>
            <w:shd w:val="clear" w:color="auto" w:fill="auto"/>
          </w:tcPr>
          <w:p w:rsidR="007B74C3" w:rsidRPr="007B74C3" w:rsidRDefault="007B74C3" w:rsidP="007B74C3">
            <w:pPr>
              <w:spacing w:after="0" w:line="240" w:lineRule="auto"/>
              <w:ind w:right="183"/>
              <w:rPr>
                <w:rFonts w:ascii="Times New Roman" w:eastAsia="Times New Roman" w:hAnsi="Times New Roman" w:cs="Times New Roman"/>
                <w:b/>
                <w:lang w:eastAsia="lv-LV"/>
              </w:rPr>
            </w:pPr>
            <w:r w:rsidRPr="007B74C3">
              <w:rPr>
                <w:rFonts w:ascii="Times New Roman" w:eastAsia="Times New Roman" w:hAnsi="Times New Roman" w:cs="Times New Roman"/>
                <w:lang w:eastAsia="lv-LV"/>
              </w:rPr>
              <w:t>Mākslas terapijas nodarbība;</w:t>
            </w:r>
          </w:p>
        </w:tc>
        <w:tc>
          <w:tcPr>
            <w:tcW w:w="2835" w:type="dxa"/>
          </w:tcPr>
          <w:p w:rsidR="007B74C3" w:rsidRPr="007B74C3" w:rsidRDefault="007B74C3" w:rsidP="007B74C3">
            <w:pPr>
              <w:tabs>
                <w:tab w:val="left" w:pos="319"/>
              </w:tabs>
              <w:spacing w:before="120" w:after="120"/>
              <w:jc w:val="center"/>
              <w:rPr>
                <w:rFonts w:ascii="Times New Roman" w:eastAsia="Calibri" w:hAnsi="Times New Roman" w:cs="Times New Roman"/>
                <w:b/>
                <w:sz w:val="24"/>
                <w:szCs w:val="24"/>
              </w:rPr>
            </w:pPr>
            <w:r w:rsidRPr="007B74C3">
              <w:rPr>
                <w:rFonts w:ascii="Times New Roman" w:eastAsia="Calibri" w:hAnsi="Times New Roman" w:cs="Times New Roman"/>
                <w:b/>
                <w:sz w:val="24"/>
                <w:szCs w:val="24"/>
              </w:rPr>
              <w:t>25.74/ 1h</w:t>
            </w:r>
          </w:p>
        </w:tc>
      </w:tr>
      <w:tr w:rsidR="007B74C3" w:rsidRPr="007B74C3" w:rsidTr="00C84150">
        <w:trPr>
          <w:trHeight w:val="79"/>
          <w:jc w:val="center"/>
        </w:trPr>
        <w:tc>
          <w:tcPr>
            <w:tcW w:w="2122" w:type="dxa"/>
            <w:gridSpan w:val="2"/>
            <w:vMerge/>
            <w:shd w:val="clear" w:color="auto" w:fill="auto"/>
            <w:vAlign w:val="center"/>
          </w:tcPr>
          <w:p w:rsidR="007B74C3" w:rsidRPr="007B74C3" w:rsidRDefault="007B74C3" w:rsidP="007B74C3">
            <w:pPr>
              <w:tabs>
                <w:tab w:val="left" w:pos="300"/>
              </w:tabs>
              <w:spacing w:after="0" w:line="240" w:lineRule="auto"/>
              <w:rPr>
                <w:rFonts w:ascii="Times New Roman" w:eastAsia="Times New Roman" w:hAnsi="Times New Roman" w:cs="Times New Roman"/>
                <w:lang w:eastAsia="lv-LV"/>
              </w:rPr>
            </w:pPr>
          </w:p>
        </w:tc>
        <w:tc>
          <w:tcPr>
            <w:tcW w:w="4252" w:type="dxa"/>
            <w:tcBorders>
              <w:bottom w:val="single" w:sz="4" w:space="0" w:color="auto"/>
            </w:tcBorders>
            <w:shd w:val="clear" w:color="auto" w:fill="auto"/>
          </w:tcPr>
          <w:p w:rsidR="007B74C3" w:rsidRPr="007B74C3" w:rsidRDefault="007B74C3" w:rsidP="007B74C3">
            <w:pPr>
              <w:spacing w:after="0" w:line="240" w:lineRule="auto"/>
              <w:ind w:right="183"/>
              <w:rPr>
                <w:rFonts w:ascii="Times New Roman" w:eastAsia="Times New Roman" w:hAnsi="Times New Roman" w:cs="Times New Roman"/>
                <w:lang w:eastAsia="lv-LV"/>
              </w:rPr>
            </w:pPr>
            <w:r w:rsidRPr="007B74C3">
              <w:rPr>
                <w:rFonts w:ascii="Times New Roman" w:eastAsia="Times New Roman" w:hAnsi="Times New Roman" w:cs="Times New Roman"/>
                <w:lang w:eastAsia="lv-LV"/>
              </w:rPr>
              <w:t>Smilšu terapijas nodarbības;</w:t>
            </w:r>
          </w:p>
          <w:p w:rsidR="007B74C3" w:rsidRPr="007B74C3" w:rsidRDefault="007B74C3" w:rsidP="007B74C3">
            <w:pPr>
              <w:spacing w:after="0" w:line="240" w:lineRule="auto"/>
              <w:ind w:right="183"/>
              <w:rPr>
                <w:rFonts w:ascii="Times New Roman" w:eastAsia="Times New Roman" w:hAnsi="Times New Roman" w:cs="Times New Roman"/>
                <w:b/>
                <w:lang w:eastAsia="lv-LV"/>
              </w:rPr>
            </w:pPr>
          </w:p>
        </w:tc>
        <w:tc>
          <w:tcPr>
            <w:tcW w:w="2835" w:type="dxa"/>
          </w:tcPr>
          <w:p w:rsidR="007B74C3" w:rsidRPr="007B74C3" w:rsidRDefault="007B74C3" w:rsidP="007B74C3">
            <w:pPr>
              <w:tabs>
                <w:tab w:val="left" w:pos="319"/>
              </w:tabs>
              <w:spacing w:before="120" w:after="120"/>
              <w:jc w:val="center"/>
              <w:rPr>
                <w:rFonts w:ascii="Times New Roman" w:eastAsia="Calibri" w:hAnsi="Times New Roman" w:cs="Times New Roman"/>
                <w:b/>
                <w:sz w:val="24"/>
                <w:szCs w:val="24"/>
              </w:rPr>
            </w:pPr>
            <w:r w:rsidRPr="007B74C3">
              <w:rPr>
                <w:rFonts w:ascii="Times New Roman" w:eastAsia="Calibri" w:hAnsi="Times New Roman" w:cs="Times New Roman"/>
                <w:b/>
                <w:sz w:val="24"/>
                <w:szCs w:val="24"/>
              </w:rPr>
              <w:t>25.74/ 1h</w:t>
            </w:r>
          </w:p>
        </w:tc>
      </w:tr>
      <w:tr w:rsidR="007B74C3" w:rsidRPr="007B74C3" w:rsidTr="00C84150">
        <w:trPr>
          <w:trHeight w:val="79"/>
          <w:jc w:val="center"/>
        </w:trPr>
        <w:tc>
          <w:tcPr>
            <w:tcW w:w="2122" w:type="dxa"/>
            <w:gridSpan w:val="2"/>
            <w:vMerge/>
            <w:shd w:val="clear" w:color="auto" w:fill="auto"/>
            <w:vAlign w:val="center"/>
          </w:tcPr>
          <w:p w:rsidR="007B74C3" w:rsidRPr="007B74C3" w:rsidRDefault="007B74C3" w:rsidP="007B74C3">
            <w:pPr>
              <w:tabs>
                <w:tab w:val="left" w:pos="300"/>
              </w:tabs>
              <w:spacing w:after="0" w:line="240" w:lineRule="auto"/>
              <w:rPr>
                <w:rFonts w:ascii="Times New Roman" w:eastAsia="Times New Roman" w:hAnsi="Times New Roman" w:cs="Times New Roman"/>
                <w:lang w:eastAsia="lv-LV"/>
              </w:rPr>
            </w:pPr>
          </w:p>
        </w:tc>
        <w:tc>
          <w:tcPr>
            <w:tcW w:w="4252" w:type="dxa"/>
            <w:tcBorders>
              <w:bottom w:val="single" w:sz="4" w:space="0" w:color="auto"/>
            </w:tcBorders>
            <w:shd w:val="clear" w:color="auto" w:fill="auto"/>
          </w:tcPr>
          <w:p w:rsidR="007B74C3" w:rsidRPr="007B74C3" w:rsidRDefault="007B74C3" w:rsidP="007B74C3">
            <w:pPr>
              <w:spacing w:after="0" w:line="240" w:lineRule="auto"/>
              <w:ind w:right="183"/>
              <w:rPr>
                <w:rFonts w:ascii="Times New Roman" w:eastAsia="Times New Roman" w:hAnsi="Times New Roman" w:cs="Times New Roman"/>
                <w:lang w:eastAsia="lv-LV"/>
              </w:rPr>
            </w:pPr>
            <w:r w:rsidRPr="007B74C3">
              <w:rPr>
                <w:rFonts w:ascii="Times New Roman" w:eastAsia="Times New Roman" w:hAnsi="Times New Roman" w:cs="Times New Roman"/>
                <w:lang w:eastAsia="lv-LV"/>
              </w:rPr>
              <w:t>Psihologa  konsultācijas</w:t>
            </w:r>
          </w:p>
          <w:p w:rsidR="007B74C3" w:rsidRPr="007B74C3" w:rsidRDefault="007B74C3" w:rsidP="007B74C3">
            <w:pPr>
              <w:spacing w:after="0" w:line="240" w:lineRule="auto"/>
              <w:ind w:right="183"/>
              <w:rPr>
                <w:rFonts w:ascii="Times New Roman" w:eastAsia="Times New Roman" w:hAnsi="Times New Roman" w:cs="Times New Roman"/>
                <w:lang w:eastAsia="lv-LV"/>
              </w:rPr>
            </w:pPr>
          </w:p>
        </w:tc>
        <w:tc>
          <w:tcPr>
            <w:tcW w:w="2835" w:type="dxa"/>
          </w:tcPr>
          <w:p w:rsidR="007B74C3" w:rsidRPr="007B74C3" w:rsidRDefault="007B74C3" w:rsidP="007B74C3">
            <w:pPr>
              <w:tabs>
                <w:tab w:val="left" w:pos="319"/>
              </w:tabs>
              <w:spacing w:before="120" w:after="120"/>
              <w:jc w:val="center"/>
              <w:rPr>
                <w:rFonts w:ascii="Times New Roman" w:eastAsia="Calibri" w:hAnsi="Times New Roman" w:cs="Times New Roman"/>
                <w:b/>
                <w:sz w:val="24"/>
                <w:szCs w:val="24"/>
              </w:rPr>
            </w:pPr>
            <w:r w:rsidRPr="007B74C3">
              <w:rPr>
                <w:rFonts w:ascii="Times New Roman" w:eastAsia="Calibri" w:hAnsi="Times New Roman" w:cs="Times New Roman"/>
                <w:b/>
                <w:sz w:val="24"/>
                <w:szCs w:val="24"/>
              </w:rPr>
              <w:t>25.74/ 1h</w:t>
            </w:r>
          </w:p>
        </w:tc>
      </w:tr>
      <w:tr w:rsidR="007B74C3" w:rsidRPr="007B74C3" w:rsidTr="00C84150">
        <w:trPr>
          <w:trHeight w:val="79"/>
          <w:jc w:val="center"/>
        </w:trPr>
        <w:tc>
          <w:tcPr>
            <w:tcW w:w="2122" w:type="dxa"/>
            <w:gridSpan w:val="2"/>
            <w:vMerge/>
            <w:shd w:val="clear" w:color="auto" w:fill="auto"/>
            <w:vAlign w:val="center"/>
          </w:tcPr>
          <w:p w:rsidR="007B74C3" w:rsidRPr="007B74C3" w:rsidRDefault="007B74C3" w:rsidP="007B74C3">
            <w:pPr>
              <w:tabs>
                <w:tab w:val="left" w:pos="300"/>
              </w:tabs>
              <w:spacing w:after="0" w:line="240" w:lineRule="auto"/>
              <w:rPr>
                <w:rFonts w:ascii="Times New Roman" w:eastAsia="Times New Roman" w:hAnsi="Times New Roman" w:cs="Times New Roman"/>
                <w:lang w:eastAsia="lv-LV"/>
              </w:rPr>
            </w:pPr>
          </w:p>
        </w:tc>
        <w:tc>
          <w:tcPr>
            <w:tcW w:w="4252" w:type="dxa"/>
            <w:tcBorders>
              <w:bottom w:val="single" w:sz="4" w:space="0" w:color="auto"/>
            </w:tcBorders>
            <w:shd w:val="clear" w:color="auto" w:fill="auto"/>
          </w:tcPr>
          <w:p w:rsidR="007B74C3" w:rsidRPr="007B74C3" w:rsidRDefault="007B74C3" w:rsidP="007B74C3">
            <w:pPr>
              <w:spacing w:after="0" w:line="240" w:lineRule="auto"/>
              <w:ind w:right="183"/>
              <w:rPr>
                <w:rFonts w:ascii="Times New Roman" w:eastAsia="Times New Roman" w:hAnsi="Times New Roman" w:cs="Times New Roman"/>
                <w:b/>
                <w:lang w:eastAsia="lv-LV"/>
              </w:rPr>
            </w:pPr>
            <w:r w:rsidRPr="007B74C3">
              <w:rPr>
                <w:rFonts w:ascii="Times New Roman" w:eastAsia="Times New Roman" w:hAnsi="Times New Roman" w:cs="Times New Roman"/>
                <w:b/>
                <w:lang w:eastAsia="lv-LV"/>
              </w:rPr>
              <w:t>Atbalsta grupas un grupu nodarbības</w:t>
            </w:r>
          </w:p>
        </w:tc>
        <w:tc>
          <w:tcPr>
            <w:tcW w:w="2835" w:type="dxa"/>
          </w:tcPr>
          <w:p w:rsidR="007B74C3" w:rsidRPr="007B74C3" w:rsidRDefault="007B74C3" w:rsidP="007B74C3">
            <w:pPr>
              <w:tabs>
                <w:tab w:val="left" w:pos="319"/>
              </w:tabs>
              <w:spacing w:before="120" w:after="120"/>
              <w:jc w:val="center"/>
              <w:rPr>
                <w:rFonts w:ascii="Times New Roman" w:eastAsia="Calibri" w:hAnsi="Times New Roman" w:cs="Times New Roman"/>
                <w:b/>
                <w:sz w:val="24"/>
                <w:szCs w:val="24"/>
              </w:rPr>
            </w:pPr>
            <w:r w:rsidRPr="007B74C3">
              <w:rPr>
                <w:rFonts w:ascii="Times New Roman" w:eastAsia="Calibri" w:hAnsi="Times New Roman" w:cs="Times New Roman"/>
                <w:b/>
                <w:sz w:val="24"/>
                <w:szCs w:val="24"/>
              </w:rPr>
              <w:t>25.93/ 1 nodarbība</w:t>
            </w:r>
          </w:p>
        </w:tc>
      </w:tr>
      <w:tr w:rsidR="007B74C3" w:rsidRPr="007B74C3" w:rsidTr="00C84150">
        <w:trPr>
          <w:trHeight w:val="79"/>
          <w:jc w:val="center"/>
        </w:trPr>
        <w:tc>
          <w:tcPr>
            <w:tcW w:w="2122" w:type="dxa"/>
            <w:gridSpan w:val="2"/>
            <w:vMerge/>
            <w:shd w:val="clear" w:color="auto" w:fill="auto"/>
            <w:vAlign w:val="center"/>
          </w:tcPr>
          <w:p w:rsidR="007B74C3" w:rsidRPr="007B74C3" w:rsidRDefault="007B74C3" w:rsidP="007B74C3">
            <w:pPr>
              <w:tabs>
                <w:tab w:val="left" w:pos="300"/>
              </w:tabs>
              <w:spacing w:after="0" w:line="240" w:lineRule="auto"/>
              <w:rPr>
                <w:rFonts w:ascii="Times New Roman" w:eastAsia="Times New Roman" w:hAnsi="Times New Roman" w:cs="Times New Roman"/>
                <w:lang w:eastAsia="lv-LV"/>
              </w:rPr>
            </w:pPr>
          </w:p>
        </w:tc>
        <w:tc>
          <w:tcPr>
            <w:tcW w:w="4252" w:type="dxa"/>
            <w:tcBorders>
              <w:left w:val="single" w:sz="4" w:space="0" w:color="auto"/>
              <w:bottom w:val="single" w:sz="4" w:space="0" w:color="auto"/>
              <w:right w:val="single" w:sz="4" w:space="0" w:color="auto"/>
            </w:tcBorders>
          </w:tcPr>
          <w:p w:rsidR="007B74C3" w:rsidRPr="007B74C3" w:rsidRDefault="007B74C3" w:rsidP="007B74C3">
            <w:pPr>
              <w:tabs>
                <w:tab w:val="left" w:pos="319"/>
              </w:tabs>
              <w:spacing w:before="120" w:after="120"/>
              <w:jc w:val="center"/>
              <w:rPr>
                <w:rFonts w:ascii="Times New Roman" w:hAnsi="Times New Roman" w:cs="Times New Roman"/>
              </w:rPr>
            </w:pPr>
            <w:r w:rsidRPr="007B74C3">
              <w:rPr>
                <w:rFonts w:ascii="Times New Roman" w:hAnsi="Times New Roman" w:cs="Times New Roman"/>
              </w:rPr>
              <w:t>Kopējā summa (bez PVN)</w:t>
            </w:r>
          </w:p>
        </w:tc>
        <w:tc>
          <w:tcPr>
            <w:tcW w:w="2835" w:type="dxa"/>
            <w:shd w:val="clear" w:color="auto" w:fill="auto"/>
            <w:vAlign w:val="center"/>
          </w:tcPr>
          <w:p w:rsidR="007B74C3" w:rsidRPr="007B74C3" w:rsidRDefault="007B74C3" w:rsidP="007B74C3">
            <w:pPr>
              <w:spacing w:after="0" w:line="240" w:lineRule="auto"/>
              <w:jc w:val="center"/>
              <w:rPr>
                <w:rFonts w:ascii="Times New Roman" w:eastAsia="Times New Roman" w:hAnsi="Times New Roman" w:cs="Times New Roman"/>
                <w:b/>
                <w:lang w:eastAsia="lv-LV"/>
              </w:rPr>
            </w:pPr>
            <w:r w:rsidRPr="007B74C3">
              <w:rPr>
                <w:rFonts w:ascii="Times New Roman" w:eastAsia="Times New Roman" w:hAnsi="Times New Roman" w:cs="Times New Roman"/>
                <w:b/>
                <w:lang w:eastAsia="lv-LV"/>
              </w:rPr>
              <w:t>2068.70</w:t>
            </w:r>
          </w:p>
        </w:tc>
      </w:tr>
    </w:tbl>
    <w:p w:rsidR="00CC6933" w:rsidRPr="00B63854" w:rsidRDefault="00CC6933" w:rsidP="006F14CA">
      <w:pPr>
        <w:spacing w:after="0" w:line="240" w:lineRule="auto"/>
        <w:ind w:firstLine="142"/>
        <w:contextualSpacing/>
        <w:jc w:val="both"/>
        <w:rPr>
          <w:rFonts w:ascii="Times New Roman" w:eastAsia="Times New Roman" w:hAnsi="Times New Roman" w:cs="Times New Roman"/>
          <w:lang w:eastAsia="lv-LV"/>
        </w:rPr>
      </w:pPr>
    </w:p>
    <w:p w:rsidR="00280DCA" w:rsidRPr="00B63854" w:rsidRDefault="008453C4" w:rsidP="006F14CA">
      <w:pPr>
        <w:pStyle w:val="ListParagraph"/>
        <w:numPr>
          <w:ilvl w:val="0"/>
          <w:numId w:val="1"/>
        </w:numPr>
        <w:spacing w:after="0" w:line="240" w:lineRule="auto"/>
        <w:ind w:left="0" w:firstLine="142"/>
        <w:jc w:val="both"/>
        <w:rPr>
          <w:rFonts w:ascii="Times New Roman" w:eastAsia="Times New Roman" w:hAnsi="Times New Roman" w:cs="Times New Roman"/>
          <w:b/>
          <w:lang w:eastAsia="lv-LV"/>
        </w:rPr>
      </w:pPr>
      <w:r w:rsidRPr="00B63854">
        <w:rPr>
          <w:rFonts w:ascii="Times New Roman" w:eastAsia="Times New Roman" w:hAnsi="Times New Roman" w:cs="Times New Roman"/>
          <w:b/>
          <w:lang w:eastAsia="lv-LV"/>
        </w:rPr>
        <w:t>Lēmuma pieņemšana:</w:t>
      </w:r>
    </w:p>
    <w:p w:rsidR="00B63854" w:rsidRPr="00B63854" w:rsidRDefault="00B63854" w:rsidP="00A12E1B">
      <w:pPr>
        <w:spacing w:after="0" w:line="240" w:lineRule="auto"/>
        <w:ind w:firstLine="357"/>
        <w:jc w:val="both"/>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Siguldas novada pašvaldības Iepirkuma komisija atklāti balsojot, ar 5 balsīm „par” (</w:t>
      </w:r>
      <w:proofErr w:type="spellStart"/>
      <w:r w:rsidRPr="00B63854">
        <w:rPr>
          <w:rFonts w:ascii="Times New Roman" w:eastAsia="Times New Roman" w:hAnsi="Times New Roman" w:cs="Times New Roman"/>
          <w:lang w:eastAsia="lv-LV"/>
        </w:rPr>
        <w:t>I.Zālīte</w:t>
      </w:r>
      <w:proofErr w:type="spellEnd"/>
      <w:r w:rsidRPr="00B63854">
        <w:rPr>
          <w:rFonts w:ascii="Times New Roman" w:eastAsia="Times New Roman" w:hAnsi="Times New Roman" w:cs="Times New Roman"/>
          <w:lang w:eastAsia="lv-LV"/>
        </w:rPr>
        <w:t xml:space="preserve">, </w:t>
      </w:r>
      <w:proofErr w:type="spellStart"/>
      <w:r w:rsidRPr="00B63854">
        <w:rPr>
          <w:rFonts w:ascii="Times New Roman" w:eastAsia="Times New Roman" w:hAnsi="Times New Roman" w:cs="Times New Roman"/>
          <w:lang w:eastAsia="lv-LV"/>
        </w:rPr>
        <w:t>R.Bete</w:t>
      </w:r>
      <w:proofErr w:type="spellEnd"/>
      <w:r w:rsidRPr="00B63854">
        <w:rPr>
          <w:rFonts w:ascii="Times New Roman" w:eastAsia="Times New Roman" w:hAnsi="Times New Roman" w:cs="Times New Roman"/>
          <w:lang w:eastAsia="lv-LV"/>
        </w:rPr>
        <w:t xml:space="preserve">, </w:t>
      </w:r>
      <w:proofErr w:type="spellStart"/>
      <w:r w:rsidRPr="00B63854">
        <w:rPr>
          <w:rFonts w:ascii="Times New Roman" w:eastAsia="Times New Roman" w:hAnsi="Times New Roman" w:cs="Times New Roman"/>
          <w:lang w:eastAsia="lv-LV"/>
        </w:rPr>
        <w:t>A.Strautmane</w:t>
      </w:r>
      <w:proofErr w:type="spellEnd"/>
      <w:r w:rsidRPr="00B63854">
        <w:rPr>
          <w:rFonts w:ascii="Times New Roman" w:eastAsia="Times New Roman" w:hAnsi="Times New Roman" w:cs="Times New Roman"/>
          <w:lang w:eastAsia="lv-LV"/>
        </w:rPr>
        <w:t xml:space="preserve">, </w:t>
      </w:r>
      <w:proofErr w:type="spellStart"/>
      <w:r w:rsidRPr="00B63854">
        <w:rPr>
          <w:rFonts w:ascii="Times New Roman" w:eastAsia="Times New Roman" w:hAnsi="Times New Roman" w:cs="Times New Roman"/>
          <w:lang w:eastAsia="lv-LV"/>
        </w:rPr>
        <w:t>A.Ozoliņš</w:t>
      </w:r>
      <w:proofErr w:type="spellEnd"/>
      <w:r w:rsidRPr="00B63854">
        <w:rPr>
          <w:rFonts w:ascii="Times New Roman" w:eastAsia="Times New Roman" w:hAnsi="Times New Roman" w:cs="Times New Roman"/>
          <w:lang w:eastAsia="lv-LV"/>
        </w:rPr>
        <w:t xml:space="preserve">,  </w:t>
      </w:r>
      <w:proofErr w:type="spellStart"/>
      <w:r w:rsidRPr="00B63854">
        <w:rPr>
          <w:rFonts w:ascii="Times New Roman" w:eastAsia="Times New Roman" w:hAnsi="Times New Roman" w:cs="Times New Roman"/>
          <w:lang w:eastAsia="lv-LV"/>
        </w:rPr>
        <w:t>J.Tenkaļuka</w:t>
      </w:r>
      <w:proofErr w:type="spellEnd"/>
      <w:r w:rsidRPr="00B63854">
        <w:rPr>
          <w:rFonts w:ascii="Times New Roman" w:eastAsia="Times New Roman" w:hAnsi="Times New Roman" w:cs="Times New Roman"/>
          <w:lang w:eastAsia="lv-LV"/>
        </w:rPr>
        <w:t>), „pret” – nav, „atturas” – nav, nolemj, ka – biedrības “Cerību spārni” iesniegtais piedāvājums atbilst iepirkuma Nolikuma prasībām</w:t>
      </w:r>
      <w:r w:rsidR="004656DA">
        <w:rPr>
          <w:rFonts w:ascii="Times New Roman" w:eastAsia="Times New Roman" w:hAnsi="Times New Roman" w:cs="Times New Roman"/>
          <w:lang w:eastAsia="lv-LV"/>
        </w:rPr>
        <w:t>.</w:t>
      </w:r>
    </w:p>
    <w:p w:rsidR="00084B2E" w:rsidRPr="00B63854" w:rsidRDefault="00E72744" w:rsidP="00A12E1B">
      <w:pPr>
        <w:spacing w:after="0" w:line="240" w:lineRule="auto"/>
        <w:ind w:firstLine="357"/>
        <w:jc w:val="both"/>
        <w:rPr>
          <w:rFonts w:ascii="Times New Roman" w:eastAsia="Calibri" w:hAnsi="Times New Roman" w:cs="Times New Roman"/>
        </w:rPr>
      </w:pPr>
      <w:r w:rsidRPr="00B63854">
        <w:rPr>
          <w:rFonts w:ascii="Times New Roman" w:eastAsia="Times New Roman" w:hAnsi="Times New Roman" w:cs="Times New Roman"/>
          <w:b/>
          <w:lang w:eastAsia="lv-LV"/>
        </w:rPr>
        <w:t xml:space="preserve">11. </w:t>
      </w:r>
      <w:r w:rsidR="00084B2E" w:rsidRPr="00B63854">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B63854" w:rsidRPr="00B63854" w:rsidRDefault="00B63854" w:rsidP="00B63854">
      <w:pPr>
        <w:spacing w:after="0" w:line="240" w:lineRule="auto"/>
        <w:ind w:right="43" w:firstLine="720"/>
        <w:jc w:val="both"/>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Pasūtītājs nekonstatēja PIL 9. panta astotās daļas 1., 2., 4. un 5. punktā minētos apstākļus, jo saskaņā ar PIL 9. panta astoto daļu Iepirkuma komisija pārbaudīja pretendentu, kuram būtu piešķiramas līguma slēgšanas tiesības un personu uz kuras iespējām pretendents balstās datus, izmantojot Ministru kabineta noteikto informācijas sistēmu, Ministru kabineta noteiktajā kārtīgā iegūstot informāciju:</w:t>
      </w:r>
    </w:p>
    <w:p w:rsidR="00B63854" w:rsidRPr="00B63854" w:rsidRDefault="00B63854" w:rsidP="00B63854">
      <w:pPr>
        <w:numPr>
          <w:ilvl w:val="0"/>
          <w:numId w:val="5"/>
        </w:numPr>
        <w:spacing w:after="0" w:line="240" w:lineRule="auto"/>
        <w:ind w:left="1070" w:right="43" w:hanging="503"/>
        <w:jc w:val="both"/>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par PIL 9. panta astotās daļas 2 punktā minēto faktu – no Valsts ieņēmumu dienesta;</w:t>
      </w:r>
    </w:p>
    <w:p w:rsidR="00B63854" w:rsidRPr="00B63854" w:rsidRDefault="00B63854" w:rsidP="00B63854">
      <w:pPr>
        <w:numPr>
          <w:ilvl w:val="0"/>
          <w:numId w:val="5"/>
        </w:numPr>
        <w:spacing w:after="0" w:line="240" w:lineRule="auto"/>
        <w:ind w:left="1070" w:right="43" w:hanging="503"/>
        <w:jc w:val="both"/>
        <w:rPr>
          <w:rFonts w:ascii="Times New Roman" w:eastAsia="Calibri" w:hAnsi="Times New Roman" w:cs="Times New Roman"/>
        </w:rPr>
      </w:pPr>
      <w:r w:rsidRPr="00B63854">
        <w:rPr>
          <w:rFonts w:ascii="Times New Roman" w:eastAsia="Calibri" w:hAnsi="Times New Roman" w:cs="Times New Roman"/>
        </w:rPr>
        <w:t>par PIL 9. panta piektās daļas 1.un 5. punktā minētajiem faktiem – no Uzņēmumu reģistra.</w:t>
      </w:r>
    </w:p>
    <w:p w:rsidR="00B63854" w:rsidRPr="00B63854" w:rsidRDefault="00B63854" w:rsidP="00B63854">
      <w:pPr>
        <w:spacing w:after="0" w:line="240" w:lineRule="auto"/>
        <w:ind w:right="43" w:firstLine="720"/>
        <w:jc w:val="both"/>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Pielikumā:</w:t>
      </w:r>
      <w:r w:rsidRPr="00B63854">
        <w:rPr>
          <w:rFonts w:ascii="Times New Roman" w:eastAsia="Times New Roman" w:hAnsi="Times New Roman" w:cs="Times New Roman"/>
          <w:lang w:eastAsia="lv-LV"/>
        </w:rPr>
        <w:tab/>
      </w:r>
    </w:p>
    <w:p w:rsidR="00B63854" w:rsidRPr="00B63854" w:rsidRDefault="00B63854" w:rsidP="00B63854">
      <w:pPr>
        <w:spacing w:after="0" w:line="240" w:lineRule="auto"/>
        <w:ind w:right="43"/>
        <w:jc w:val="both"/>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E-izziņas par nodokļu no maksas statusu:</w:t>
      </w:r>
    </w:p>
    <w:p w:rsidR="00B63854" w:rsidRPr="00B63854" w:rsidRDefault="00B63854" w:rsidP="00B63854">
      <w:pPr>
        <w:spacing w:after="0" w:line="240" w:lineRule="auto"/>
        <w:ind w:right="43"/>
        <w:jc w:val="both"/>
        <w:rPr>
          <w:rFonts w:ascii="Times New Roman" w:eastAsia="Times New Roman" w:hAnsi="Times New Roman" w:cs="Times New Roman"/>
          <w:lang w:eastAsia="lv-LV"/>
        </w:rPr>
      </w:pPr>
      <w:r w:rsidRPr="00B63854">
        <w:rPr>
          <w:rFonts w:ascii="Times New Roman" w:eastAsia="Times New Roman" w:hAnsi="Times New Roman" w:cs="Times New Roman"/>
          <w:lang w:eastAsia="lv-LV"/>
        </w:rPr>
        <w:t>Biedrība “Cerību spārni” NO: Nr.31284718-9873589 uz 22.10.2018, NO Nr.31284859-9874439 uz 24.10.2018.</w:t>
      </w:r>
    </w:p>
    <w:p w:rsidR="00B63854" w:rsidRPr="00B63854" w:rsidRDefault="00B63854" w:rsidP="00B63854">
      <w:pPr>
        <w:spacing w:after="0" w:line="240" w:lineRule="auto"/>
        <w:ind w:right="43" w:hanging="141"/>
        <w:jc w:val="both"/>
        <w:rPr>
          <w:rFonts w:ascii="Times New Roman" w:eastAsia="Calibri" w:hAnsi="Times New Roman" w:cs="Times New Roman"/>
        </w:rPr>
      </w:pPr>
      <w:r w:rsidRPr="00B63854">
        <w:rPr>
          <w:rFonts w:ascii="Times New Roman" w:eastAsia="Calibri" w:hAnsi="Times New Roman" w:cs="Times New Roman"/>
        </w:rPr>
        <w:t xml:space="preserve">   E-izziņa par likvidācijas, maksātnespējas un saimnieciskās darbības apturēšanas procesiem Biedrība “Cerību spārni” URA Nr.</w:t>
      </w:r>
      <w:r w:rsidRPr="00B63854">
        <w:rPr>
          <w:rFonts w:ascii="Times New Roman" w:eastAsia="Times New Roman" w:hAnsi="Times New Roman" w:cs="Times New Roman"/>
          <w:lang w:eastAsia="lv-LV"/>
        </w:rPr>
        <w:t xml:space="preserve">31284718-9873587. </w:t>
      </w:r>
    </w:p>
    <w:p w:rsidR="00084B2E" w:rsidRPr="00B63854" w:rsidRDefault="00084B2E" w:rsidP="008C2044">
      <w:pPr>
        <w:pStyle w:val="ListParagraph"/>
        <w:numPr>
          <w:ilvl w:val="0"/>
          <w:numId w:val="31"/>
        </w:numPr>
        <w:spacing w:after="0" w:line="240" w:lineRule="auto"/>
        <w:ind w:right="46"/>
        <w:jc w:val="both"/>
        <w:rPr>
          <w:rFonts w:ascii="Times New Roman" w:eastAsia="Times New Roman" w:hAnsi="Times New Roman" w:cs="Times New Roman"/>
          <w:b/>
          <w:lang w:eastAsia="lv-LV"/>
        </w:rPr>
      </w:pPr>
      <w:r w:rsidRPr="00B63854">
        <w:rPr>
          <w:rFonts w:ascii="Times New Roman" w:eastAsia="Times New Roman" w:hAnsi="Times New Roman" w:cs="Times New Roman"/>
          <w:b/>
          <w:lang w:eastAsia="lv-LV"/>
        </w:rPr>
        <w:t>Lēmuma pieņemšana:</w:t>
      </w:r>
    </w:p>
    <w:p w:rsidR="00B63854" w:rsidRPr="00B63854" w:rsidRDefault="00B63854" w:rsidP="00B63854">
      <w:pPr>
        <w:spacing w:after="0" w:line="240" w:lineRule="auto"/>
        <w:ind w:right="43" w:firstLine="720"/>
        <w:jc w:val="both"/>
        <w:rPr>
          <w:rFonts w:ascii="Times New Roman" w:eastAsia="Times New Roman" w:hAnsi="Times New Roman" w:cs="Times New Roman"/>
          <w:lang w:eastAsia="lv-LV"/>
        </w:rPr>
      </w:pPr>
      <w:r w:rsidRPr="00B63854">
        <w:rPr>
          <w:rFonts w:ascii="Times New Roman" w:eastAsia="Calibri" w:hAnsi="Times New Roman" w:cs="Times New Roman"/>
        </w:rPr>
        <w:t xml:space="preserve">Pamatojoties uz iepriekš minēto, Iepirkuma komisija </w:t>
      </w:r>
      <w:r w:rsidRPr="00B63854">
        <w:rPr>
          <w:rFonts w:ascii="Times New Roman" w:eastAsia="Times New Roman" w:hAnsi="Times New Roman" w:cs="Times New Roman"/>
          <w:lang w:eastAsia="lv-LV"/>
        </w:rPr>
        <w:t>atklāti balsojot, ar 5 balsīm „par” (</w:t>
      </w:r>
      <w:proofErr w:type="spellStart"/>
      <w:r w:rsidRPr="00B63854">
        <w:rPr>
          <w:rFonts w:ascii="Times New Roman" w:eastAsia="Times New Roman" w:hAnsi="Times New Roman" w:cs="Times New Roman"/>
          <w:lang w:eastAsia="lv-LV"/>
        </w:rPr>
        <w:t>I.Zālīte</w:t>
      </w:r>
      <w:proofErr w:type="spellEnd"/>
      <w:r w:rsidRPr="00B63854">
        <w:rPr>
          <w:rFonts w:ascii="Times New Roman" w:eastAsia="Times New Roman" w:hAnsi="Times New Roman" w:cs="Times New Roman"/>
          <w:lang w:eastAsia="lv-LV"/>
        </w:rPr>
        <w:t xml:space="preserve">, </w:t>
      </w:r>
      <w:proofErr w:type="spellStart"/>
      <w:r w:rsidRPr="00B63854">
        <w:rPr>
          <w:rFonts w:ascii="Times New Roman" w:eastAsia="Times New Roman" w:hAnsi="Times New Roman" w:cs="Times New Roman"/>
          <w:lang w:eastAsia="lv-LV"/>
        </w:rPr>
        <w:t>R.Bete</w:t>
      </w:r>
      <w:proofErr w:type="spellEnd"/>
      <w:r w:rsidRPr="00B63854">
        <w:rPr>
          <w:rFonts w:ascii="Times New Roman" w:eastAsia="Times New Roman" w:hAnsi="Times New Roman" w:cs="Times New Roman"/>
          <w:lang w:eastAsia="lv-LV"/>
        </w:rPr>
        <w:t xml:space="preserve">, </w:t>
      </w:r>
      <w:proofErr w:type="spellStart"/>
      <w:r w:rsidRPr="00B63854">
        <w:rPr>
          <w:rFonts w:ascii="Times New Roman" w:eastAsia="Times New Roman" w:hAnsi="Times New Roman" w:cs="Times New Roman"/>
          <w:lang w:eastAsia="lv-LV"/>
        </w:rPr>
        <w:t>A.Strautmane</w:t>
      </w:r>
      <w:proofErr w:type="spellEnd"/>
      <w:r w:rsidRPr="00B63854">
        <w:rPr>
          <w:rFonts w:ascii="Times New Roman" w:eastAsia="Times New Roman" w:hAnsi="Times New Roman" w:cs="Times New Roman"/>
          <w:lang w:eastAsia="lv-LV"/>
        </w:rPr>
        <w:t xml:space="preserve">, </w:t>
      </w:r>
      <w:proofErr w:type="spellStart"/>
      <w:r w:rsidRPr="00B63854">
        <w:rPr>
          <w:rFonts w:ascii="Times New Roman" w:eastAsia="Times New Roman" w:hAnsi="Times New Roman" w:cs="Times New Roman"/>
          <w:lang w:eastAsia="lv-LV"/>
        </w:rPr>
        <w:t>A.Ozoliņš</w:t>
      </w:r>
      <w:proofErr w:type="spellEnd"/>
      <w:r w:rsidRPr="00B63854">
        <w:rPr>
          <w:rFonts w:ascii="Times New Roman" w:eastAsia="Times New Roman" w:hAnsi="Times New Roman" w:cs="Times New Roman"/>
          <w:lang w:eastAsia="lv-LV"/>
        </w:rPr>
        <w:t xml:space="preserve">, </w:t>
      </w:r>
      <w:proofErr w:type="spellStart"/>
      <w:r w:rsidRPr="00B63854">
        <w:rPr>
          <w:rFonts w:ascii="Times New Roman" w:eastAsia="Times New Roman" w:hAnsi="Times New Roman" w:cs="Times New Roman"/>
          <w:lang w:eastAsia="lv-LV"/>
        </w:rPr>
        <w:t>J.Tenkuļuka</w:t>
      </w:r>
      <w:proofErr w:type="spellEnd"/>
      <w:r w:rsidRPr="00B63854">
        <w:rPr>
          <w:rFonts w:ascii="Times New Roman" w:eastAsia="Times New Roman" w:hAnsi="Times New Roman" w:cs="Times New Roman"/>
          <w:lang w:eastAsia="lv-LV"/>
        </w:rPr>
        <w:t>), „pret” – nav, „atturas” – nav</w:t>
      </w:r>
      <w:r w:rsidRPr="00B63854">
        <w:rPr>
          <w:rFonts w:ascii="Times New Roman" w:eastAsia="Calibri" w:hAnsi="Times New Roman" w:cs="Times New Roman"/>
        </w:rPr>
        <w:t xml:space="preserve">, nolemj, ka  </w:t>
      </w:r>
      <w:r w:rsidRPr="00B63854">
        <w:rPr>
          <w:rFonts w:ascii="Times New Roman" w:eastAsia="Times New Roman" w:hAnsi="Times New Roman" w:cs="Times New Roman"/>
          <w:lang w:eastAsia="lv-LV"/>
        </w:rPr>
        <w:t xml:space="preserve">Siguldas novada sociālo rehabilitācijas pakalpojumu sniegšanu - </w:t>
      </w:r>
      <w:r w:rsidRPr="00B63854">
        <w:rPr>
          <w:rFonts w:ascii="Times New Roman" w:eastAsia="Times New Roman" w:hAnsi="Times New Roman" w:cs="Times New Roman"/>
          <w:lang w:eastAsia="lv-LV"/>
        </w:rPr>
        <w:tab/>
        <w:t xml:space="preserve">speciālistu konsultācijas un individuāls atbalstu </w:t>
      </w:r>
      <w:r w:rsidRPr="00B63854">
        <w:rPr>
          <w:rFonts w:ascii="Times New Roman" w:eastAsia="Times New Roman" w:hAnsi="Times New Roman" w:cs="Times New Roman"/>
          <w:lang w:eastAsia="lv-LV"/>
        </w:rPr>
        <w:lastRenderedPageBreak/>
        <w:t xml:space="preserve">un atbalsta grupas un grupu nodarbības  Siguldas novada pašvaldības Sociālā dienesta klientiem, atbilstoši to vajadzībām veiks </w:t>
      </w:r>
      <w:r w:rsidRPr="00B63854">
        <w:rPr>
          <w:rFonts w:ascii="Times New Roman" w:eastAsia="Calibri" w:hAnsi="Times New Roman" w:cs="Times New Roman"/>
        </w:rPr>
        <w:t>–</w:t>
      </w:r>
      <w:r w:rsidRPr="00B63854">
        <w:rPr>
          <w:rFonts w:ascii="Times New Roman" w:eastAsia="Calibri" w:hAnsi="Times New Roman" w:cs="Times New Roman"/>
          <w:i/>
        </w:rPr>
        <w:t xml:space="preserve"> </w:t>
      </w:r>
      <w:r w:rsidRPr="00B63854">
        <w:rPr>
          <w:rFonts w:ascii="Times New Roman" w:eastAsia="Times New Roman" w:hAnsi="Times New Roman" w:cs="Times New Roman"/>
          <w:b/>
          <w:lang w:eastAsia="lv-LV"/>
        </w:rPr>
        <w:t>biedrība “Cerību spārni”.</w:t>
      </w:r>
    </w:p>
    <w:p w:rsidR="00DB1689" w:rsidRPr="00B63854" w:rsidRDefault="00084B2E" w:rsidP="008C2044">
      <w:pPr>
        <w:pStyle w:val="ListParagraph"/>
        <w:numPr>
          <w:ilvl w:val="0"/>
          <w:numId w:val="31"/>
        </w:numPr>
        <w:spacing w:after="0" w:line="240" w:lineRule="auto"/>
        <w:ind w:right="46"/>
        <w:jc w:val="both"/>
        <w:rPr>
          <w:rFonts w:ascii="Times New Roman" w:eastAsia="Times New Roman" w:hAnsi="Times New Roman" w:cs="Times New Roman"/>
          <w:b/>
          <w:bCs/>
          <w:lang w:eastAsia="lv-LV"/>
        </w:rPr>
      </w:pPr>
      <w:r w:rsidRPr="00B63854">
        <w:rPr>
          <w:rFonts w:ascii="Times New Roman" w:eastAsia="Times New Roman" w:hAnsi="Times New Roman" w:cs="Times New Roman"/>
          <w:b/>
          <w:bCs/>
          <w:lang w:eastAsia="lv-LV"/>
        </w:rPr>
        <w:t xml:space="preserve">Saņemtie pieprasījumi izskaidrot </w:t>
      </w:r>
      <w:r w:rsidR="00F5655A" w:rsidRPr="00B63854">
        <w:rPr>
          <w:rFonts w:ascii="Times New Roman" w:eastAsia="Times New Roman" w:hAnsi="Times New Roman" w:cs="Times New Roman"/>
          <w:b/>
          <w:bCs/>
          <w:lang w:eastAsia="lv-LV"/>
        </w:rPr>
        <w:t>iepirkum</w:t>
      </w:r>
      <w:r w:rsidRPr="00B63854">
        <w:rPr>
          <w:rFonts w:ascii="Times New Roman" w:eastAsia="Times New Roman" w:hAnsi="Times New Roman" w:cs="Times New Roman"/>
          <w:b/>
          <w:bCs/>
          <w:lang w:eastAsia="lv-LV"/>
        </w:rPr>
        <w:t>a nolikumu, sniegtās atbildes:</w:t>
      </w:r>
      <w:r w:rsidR="0048136A" w:rsidRPr="00B63854">
        <w:rPr>
          <w:rFonts w:ascii="Times New Roman" w:eastAsia="Times New Roman" w:hAnsi="Times New Roman" w:cs="Times New Roman"/>
          <w:b/>
          <w:bCs/>
          <w:lang w:eastAsia="lv-LV"/>
        </w:rPr>
        <w:t xml:space="preserve"> </w:t>
      </w:r>
      <w:r w:rsidR="00790645" w:rsidRPr="00B63854">
        <w:rPr>
          <w:rFonts w:ascii="Times New Roman" w:eastAsia="Times New Roman" w:hAnsi="Times New Roman" w:cs="Times New Roman"/>
          <w:b/>
          <w:bCs/>
          <w:lang w:eastAsia="lv-LV"/>
        </w:rPr>
        <w:t>Nav</w:t>
      </w:r>
    </w:p>
    <w:p w:rsidR="00452EF9" w:rsidRPr="00B63854" w:rsidRDefault="00452EF9" w:rsidP="008C2044">
      <w:pPr>
        <w:spacing w:after="0" w:line="240" w:lineRule="auto"/>
        <w:jc w:val="both"/>
        <w:rPr>
          <w:rFonts w:ascii="Times New Roman" w:eastAsia="Times New Roman" w:hAnsi="Times New Roman" w:cs="Times New Roman"/>
          <w:lang w:eastAsia="lv-LV"/>
        </w:rPr>
      </w:pPr>
    </w:p>
    <w:p w:rsidR="00E72744" w:rsidRPr="00B63854" w:rsidRDefault="00E72744" w:rsidP="00A27732">
      <w:pPr>
        <w:spacing w:after="0" w:line="240" w:lineRule="auto"/>
        <w:rPr>
          <w:rFonts w:ascii="Times New Roman" w:eastAsia="Times New Roman" w:hAnsi="Times New Roman" w:cs="Times New Roman"/>
          <w:lang w:eastAsia="lv-LV"/>
        </w:rPr>
      </w:pPr>
    </w:p>
    <w:p w:rsidR="00E72744" w:rsidRPr="00B63854" w:rsidRDefault="00E72744" w:rsidP="00A27732">
      <w:pPr>
        <w:spacing w:after="0" w:line="240" w:lineRule="auto"/>
        <w:rPr>
          <w:rFonts w:ascii="Times New Roman" w:eastAsia="Times New Roman" w:hAnsi="Times New Roman" w:cs="Times New Roman"/>
          <w:lang w:eastAsia="lv-LV"/>
        </w:rPr>
      </w:pPr>
    </w:p>
    <w:p w:rsidR="00E72744" w:rsidRPr="00B63854" w:rsidRDefault="00E72744" w:rsidP="00A27732">
      <w:pPr>
        <w:spacing w:after="0" w:line="240" w:lineRule="auto"/>
        <w:rPr>
          <w:rFonts w:ascii="Times New Roman" w:eastAsia="Times New Roman" w:hAnsi="Times New Roman" w:cs="Times New Roman"/>
          <w:lang w:eastAsia="lv-LV"/>
        </w:rPr>
      </w:pPr>
    </w:p>
    <w:p w:rsidR="008B543B" w:rsidRPr="00E64874" w:rsidRDefault="004E55C6" w:rsidP="00A27732">
      <w:pPr>
        <w:spacing w:after="0" w:line="240" w:lineRule="auto"/>
      </w:pPr>
      <w:r w:rsidRPr="00B63854">
        <w:rPr>
          <w:rFonts w:ascii="Times New Roman" w:eastAsia="Times New Roman" w:hAnsi="Times New Roman" w:cs="Times New Roman"/>
          <w:lang w:eastAsia="lv-LV"/>
        </w:rPr>
        <w:t>Iep</w:t>
      </w:r>
      <w:r w:rsidR="00114D6D" w:rsidRPr="00B63854">
        <w:rPr>
          <w:rFonts w:ascii="Times New Roman" w:eastAsia="Times New Roman" w:hAnsi="Times New Roman" w:cs="Times New Roman"/>
          <w:lang w:eastAsia="lv-LV"/>
        </w:rPr>
        <w:t>irkuma</w:t>
      </w:r>
      <w:r w:rsidR="00DB1689" w:rsidRPr="00B63854">
        <w:rPr>
          <w:rFonts w:ascii="Times New Roman" w:eastAsia="Times New Roman" w:hAnsi="Times New Roman" w:cs="Times New Roman"/>
          <w:lang w:eastAsia="lv-LV"/>
        </w:rPr>
        <w:t xml:space="preserve"> komisijas priekšsēdētāja</w:t>
      </w:r>
      <w:r w:rsidR="00E557AD" w:rsidRPr="00B63854">
        <w:rPr>
          <w:rFonts w:ascii="Times New Roman" w:eastAsia="Times New Roman" w:hAnsi="Times New Roman" w:cs="Times New Roman"/>
          <w:lang w:eastAsia="lv-LV"/>
        </w:rPr>
        <w:t xml:space="preserve">                                            </w:t>
      </w:r>
      <w:r w:rsidR="00E72744" w:rsidRPr="00B63854">
        <w:rPr>
          <w:rFonts w:ascii="Times New Roman" w:eastAsia="Times New Roman" w:hAnsi="Times New Roman" w:cs="Times New Roman"/>
          <w:lang w:eastAsia="lv-LV"/>
        </w:rPr>
        <w:t xml:space="preserve">                            </w:t>
      </w:r>
      <w:proofErr w:type="spellStart"/>
      <w:r w:rsidR="00466F19" w:rsidRPr="00B63854">
        <w:rPr>
          <w:rFonts w:ascii="Times New Roman" w:eastAsia="Times New Roman" w:hAnsi="Times New Roman" w:cs="Times New Roman"/>
          <w:lang w:eastAsia="lv-LV"/>
        </w:rPr>
        <w:t>I.Zālīte</w:t>
      </w:r>
      <w:proofErr w:type="spellEnd"/>
    </w:p>
    <w:sectPr w:rsidR="008B543B" w:rsidRPr="00E64874" w:rsidSect="00A27732">
      <w:headerReference w:type="even" r:id="rId9"/>
      <w:headerReference w:type="default" r:id="rId10"/>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F67" w:rsidRDefault="008B1F67">
      <w:pPr>
        <w:spacing w:after="0" w:line="240" w:lineRule="auto"/>
      </w:pPr>
      <w:r>
        <w:separator/>
      </w:r>
    </w:p>
  </w:endnote>
  <w:endnote w:type="continuationSeparator" w:id="0">
    <w:p w:rsidR="008B1F67" w:rsidRDefault="008B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Yu Gothic"/>
    <w:charset w:val="80"/>
    <w:family w:val="auto"/>
    <w:pitch w:val="variable"/>
    <w:sig w:usb0="E00002FF"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F67" w:rsidRDefault="008B1F67">
      <w:pPr>
        <w:spacing w:after="0" w:line="240" w:lineRule="auto"/>
      </w:pPr>
      <w:r>
        <w:separator/>
      </w:r>
    </w:p>
  </w:footnote>
  <w:footnote w:type="continuationSeparator" w:id="0">
    <w:p w:rsidR="008B1F67" w:rsidRDefault="008B1F67">
      <w:pPr>
        <w:spacing w:after="0" w:line="240" w:lineRule="auto"/>
      </w:pPr>
      <w:r>
        <w:continuationSeparator/>
      </w:r>
    </w:p>
  </w:footnote>
  <w:footnote w:id="1">
    <w:p w:rsidR="006C25C0" w:rsidRPr="008C5D7B" w:rsidRDefault="006C25C0" w:rsidP="006C25C0">
      <w:pPr>
        <w:suppressAutoHyphens/>
        <w:spacing w:after="0"/>
        <w:jc w:val="both"/>
        <w:rPr>
          <w:rFonts w:ascii="Times New Roman" w:eastAsia="Calibri" w:hAnsi="Times New Roman" w:cs="Times New Roman"/>
          <w:i/>
          <w:color w:val="FF0000"/>
          <w:bdr w:val="none" w:sz="0" w:space="0" w:color="auto" w:frame="1"/>
          <w:lang w:eastAsia="lv-LV"/>
        </w:rPr>
      </w:pPr>
      <w:r w:rsidRPr="008C5D7B">
        <w:rPr>
          <w:rStyle w:val="FootnoteReference"/>
          <w:rFonts w:cs="Times New Roman"/>
        </w:rPr>
        <w:footnoteRef/>
      </w:r>
      <w:r w:rsidRPr="008C5D7B">
        <w:rPr>
          <w:rFonts w:ascii="Times New Roman" w:hAnsi="Times New Roman" w:cs="Times New Roman"/>
        </w:rPr>
        <w:t xml:space="preserve"> </w:t>
      </w:r>
      <w:r w:rsidRPr="008C5D7B">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8C5D7B">
        <w:rPr>
          <w:rFonts w:ascii="Times New Roman" w:eastAsia="Calibri" w:hAnsi="Times New Roman" w:cs="Times New Roman"/>
          <w:sz w:val="20"/>
          <w:szCs w:val="20"/>
          <w:bdr w:val="none" w:sz="0" w:space="0" w:color="auto" w:frame="1"/>
          <w:lang w:eastAsia="lv-LV"/>
        </w:rPr>
        <w:t>euro</w:t>
      </w:r>
      <w:proofErr w:type="spellEnd"/>
      <w:r w:rsidRPr="008C5D7B">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8C5D7B">
        <w:rPr>
          <w:rFonts w:ascii="Times New Roman" w:eastAsia="Calibri" w:hAnsi="Times New Roman" w:cs="Times New Roman"/>
          <w:sz w:val="20"/>
          <w:szCs w:val="20"/>
          <w:bdr w:val="none" w:sz="0" w:space="0" w:color="auto" w:frame="1"/>
          <w:lang w:eastAsia="lv-LV"/>
        </w:rPr>
        <w:t>euro</w:t>
      </w:r>
      <w:proofErr w:type="spellEnd"/>
      <w:r w:rsidRPr="008C5D7B">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8C5D7B">
        <w:rPr>
          <w:rFonts w:ascii="Times New Roman" w:eastAsia="Calibri" w:hAnsi="Times New Roman" w:cs="Times New Roman"/>
          <w:sz w:val="20"/>
          <w:szCs w:val="20"/>
          <w:bdr w:val="none" w:sz="0" w:space="0" w:color="auto" w:frame="1"/>
          <w:lang w:eastAsia="lv-LV"/>
        </w:rPr>
        <w:t>euro</w:t>
      </w:r>
      <w:proofErr w:type="spellEnd"/>
      <w:r w:rsidRPr="008C5D7B">
        <w:rPr>
          <w:rFonts w:ascii="Times New Roman" w:eastAsia="Calibri" w:hAnsi="Times New Roman" w:cs="Times New Roman"/>
          <w:sz w:val="20"/>
          <w:szCs w:val="20"/>
          <w:bdr w:val="none" w:sz="0" w:space="0" w:color="auto" w:frame="1"/>
          <w:lang w:eastAsia="lv-LV"/>
        </w:rPr>
        <w:t>.</w:t>
      </w:r>
    </w:p>
  </w:footnote>
  <w:footnote w:id="2">
    <w:p w:rsidR="006C25C0" w:rsidRPr="00C61D7D" w:rsidRDefault="006C25C0" w:rsidP="006C25C0">
      <w:pPr>
        <w:suppressAutoHyphens/>
        <w:spacing w:after="0"/>
        <w:jc w:val="both"/>
        <w:rPr>
          <w:rFonts w:ascii="Times New Roman" w:eastAsia="Calibri" w:hAnsi="Times New Roman" w:cs="Times New Roman"/>
          <w:i/>
          <w:color w:val="FF0000"/>
          <w:bdr w:val="none" w:sz="0" w:space="0" w:color="auto" w:frame="1"/>
          <w:lang w:eastAsia="lv-LV"/>
        </w:rPr>
      </w:pPr>
      <w:r w:rsidRPr="008C5D7B">
        <w:rPr>
          <w:rStyle w:val="FootnoteReference"/>
          <w:rFonts w:cs="Times New Roman"/>
        </w:rPr>
        <w:footnoteRef/>
      </w:r>
      <w:r w:rsidRPr="008C5D7B">
        <w:rPr>
          <w:rFonts w:ascii="Times New Roman" w:hAnsi="Times New Roman" w:cs="Times New Roman"/>
        </w:rPr>
        <w:t xml:space="preserve"> </w:t>
      </w:r>
      <w:r w:rsidRPr="008C5D7B">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8C5D7B">
        <w:rPr>
          <w:rFonts w:ascii="Times New Roman" w:eastAsia="Calibri" w:hAnsi="Times New Roman" w:cs="Times New Roman"/>
          <w:sz w:val="20"/>
          <w:szCs w:val="20"/>
          <w:bdr w:val="none" w:sz="0" w:space="0" w:color="auto" w:frame="1"/>
          <w:lang w:eastAsia="lv-LV"/>
        </w:rPr>
        <w:t>euro</w:t>
      </w:r>
      <w:proofErr w:type="spellEnd"/>
      <w:r w:rsidRPr="008C5D7B">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8C5D7B">
        <w:rPr>
          <w:rFonts w:ascii="Times New Roman" w:eastAsia="Calibri" w:hAnsi="Times New Roman" w:cs="Times New Roman"/>
          <w:sz w:val="20"/>
          <w:szCs w:val="20"/>
          <w:bdr w:val="none" w:sz="0" w:space="0" w:color="auto" w:frame="1"/>
          <w:lang w:eastAsia="lv-LV"/>
        </w:rPr>
        <w:t>euro</w:t>
      </w:r>
      <w:proofErr w:type="spellEnd"/>
      <w:r w:rsidRPr="008C5D7B">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8C5D7B">
        <w:rPr>
          <w:rFonts w:ascii="Times New Roman" w:eastAsia="Calibri" w:hAnsi="Times New Roman" w:cs="Times New Roman"/>
          <w:sz w:val="20"/>
          <w:szCs w:val="20"/>
          <w:bdr w:val="none" w:sz="0" w:space="0" w:color="auto" w:frame="1"/>
          <w:lang w:eastAsia="lv-LV"/>
        </w:rPr>
        <w:t>euro</w:t>
      </w:r>
      <w:proofErr w:type="spellEnd"/>
      <w:r w:rsidRPr="008C5D7B">
        <w:rPr>
          <w:rFonts w:ascii="Times New Roman" w:eastAsia="Calibri" w:hAnsi="Times New Roman" w:cs="Times New Roman"/>
          <w:sz w:val="20"/>
          <w:szCs w:val="20"/>
          <w:bdr w:val="none" w:sz="0" w:space="0" w:color="auto" w:frame="1"/>
          <w:lang w:eastAsia="lv-LV"/>
        </w:rPr>
        <w:t>.</w:t>
      </w:r>
    </w:p>
  </w:footnote>
  <w:footnote w:id="3">
    <w:p w:rsidR="006C25C0" w:rsidRDefault="006C25C0" w:rsidP="006C25C0">
      <w:pPr>
        <w:pStyle w:val="FootnoteText"/>
      </w:pPr>
      <w:r>
        <w:rPr>
          <w:rStyle w:val="FootnoteReference"/>
        </w:rPr>
        <w:footnoteRef/>
      </w:r>
      <w:r>
        <w:t xml:space="preserve"> </w:t>
      </w:r>
      <w:r w:rsidRPr="00EB1881">
        <w:t>Nodarbību laiks ne īsāks par 30 minūtēm ne garāks par 2 astronomiskajām stundām.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8B1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4150">
      <w:rPr>
        <w:rStyle w:val="PageNumber"/>
        <w:noProof/>
      </w:rPr>
      <w:t>5</w:t>
    </w:r>
    <w:r>
      <w:rPr>
        <w:rStyle w:val="PageNumber"/>
      </w:rPr>
      <w:fldChar w:fldCharType="end"/>
    </w:r>
  </w:p>
  <w:p w:rsidR="005466C2" w:rsidRDefault="008B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24F7D"/>
    <w:multiLevelType w:val="hybridMultilevel"/>
    <w:tmpl w:val="C6AA1E6C"/>
    <w:lvl w:ilvl="0" w:tplc="27289FCC">
      <w:start w:val="12"/>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8" w15:restartNumberingAfterBreak="0">
    <w:nsid w:val="49EC2B54"/>
    <w:multiLevelType w:val="hybridMultilevel"/>
    <w:tmpl w:val="991C52F8"/>
    <w:lvl w:ilvl="0" w:tplc="E2544514">
      <w:start w:val="1"/>
      <w:numFmt w:val="decimal"/>
      <w:lvlText w:val="%1."/>
      <w:lvlJc w:val="left"/>
      <w:pPr>
        <w:ind w:left="531" w:hanging="360"/>
      </w:pPr>
      <w:rPr>
        <w:rFonts w:hint="default"/>
      </w:rPr>
    </w:lvl>
    <w:lvl w:ilvl="1" w:tplc="04260019" w:tentative="1">
      <w:start w:val="1"/>
      <w:numFmt w:val="lowerLetter"/>
      <w:lvlText w:val="%2."/>
      <w:lvlJc w:val="left"/>
      <w:pPr>
        <w:ind w:left="1251" w:hanging="360"/>
      </w:pPr>
    </w:lvl>
    <w:lvl w:ilvl="2" w:tplc="0426001B" w:tentative="1">
      <w:start w:val="1"/>
      <w:numFmt w:val="lowerRoman"/>
      <w:lvlText w:val="%3."/>
      <w:lvlJc w:val="right"/>
      <w:pPr>
        <w:ind w:left="1971" w:hanging="180"/>
      </w:pPr>
    </w:lvl>
    <w:lvl w:ilvl="3" w:tplc="0426000F" w:tentative="1">
      <w:start w:val="1"/>
      <w:numFmt w:val="decimal"/>
      <w:lvlText w:val="%4."/>
      <w:lvlJc w:val="left"/>
      <w:pPr>
        <w:ind w:left="2691" w:hanging="360"/>
      </w:pPr>
    </w:lvl>
    <w:lvl w:ilvl="4" w:tplc="04260019" w:tentative="1">
      <w:start w:val="1"/>
      <w:numFmt w:val="lowerLetter"/>
      <w:lvlText w:val="%5."/>
      <w:lvlJc w:val="left"/>
      <w:pPr>
        <w:ind w:left="3411" w:hanging="360"/>
      </w:pPr>
    </w:lvl>
    <w:lvl w:ilvl="5" w:tplc="0426001B" w:tentative="1">
      <w:start w:val="1"/>
      <w:numFmt w:val="lowerRoman"/>
      <w:lvlText w:val="%6."/>
      <w:lvlJc w:val="right"/>
      <w:pPr>
        <w:ind w:left="4131" w:hanging="180"/>
      </w:pPr>
    </w:lvl>
    <w:lvl w:ilvl="6" w:tplc="0426000F" w:tentative="1">
      <w:start w:val="1"/>
      <w:numFmt w:val="decimal"/>
      <w:lvlText w:val="%7."/>
      <w:lvlJc w:val="left"/>
      <w:pPr>
        <w:ind w:left="4851" w:hanging="360"/>
      </w:pPr>
    </w:lvl>
    <w:lvl w:ilvl="7" w:tplc="04260019" w:tentative="1">
      <w:start w:val="1"/>
      <w:numFmt w:val="lowerLetter"/>
      <w:lvlText w:val="%8."/>
      <w:lvlJc w:val="left"/>
      <w:pPr>
        <w:ind w:left="5571" w:hanging="360"/>
      </w:pPr>
    </w:lvl>
    <w:lvl w:ilvl="8" w:tplc="0426001B" w:tentative="1">
      <w:start w:val="1"/>
      <w:numFmt w:val="lowerRoman"/>
      <w:lvlText w:val="%9."/>
      <w:lvlJc w:val="right"/>
      <w:pPr>
        <w:ind w:left="6291" w:hanging="180"/>
      </w:pPr>
    </w:lvl>
  </w:abstractNum>
  <w:abstractNum w:abstractNumId="19"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2B6AA7"/>
    <w:multiLevelType w:val="multilevel"/>
    <w:tmpl w:val="32369CDE"/>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4"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5"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15:restartNumberingAfterBreak="0">
    <w:nsid w:val="62D66589"/>
    <w:multiLevelType w:val="hybridMultilevel"/>
    <w:tmpl w:val="3C666F3E"/>
    <w:lvl w:ilvl="0" w:tplc="014AE0B2">
      <w:start w:val="1"/>
      <w:numFmt w:val="decimal"/>
      <w:lvlText w:val="%1."/>
      <w:lvlJc w:val="left"/>
      <w:pPr>
        <w:ind w:left="887" w:hanging="360"/>
      </w:pPr>
      <w:rPr>
        <w:b w:val="0"/>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28"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9"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1"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8"/>
  </w:num>
  <w:num w:numId="4">
    <w:abstractNumId w:val="15"/>
  </w:num>
  <w:num w:numId="5">
    <w:abstractNumId w:val="24"/>
  </w:num>
  <w:num w:numId="6">
    <w:abstractNumId w:val="28"/>
  </w:num>
  <w:num w:numId="7">
    <w:abstractNumId w:val="21"/>
  </w:num>
  <w:num w:numId="8">
    <w:abstractNumId w:val="23"/>
  </w:num>
  <w:num w:numId="9">
    <w:abstractNumId w:val="17"/>
  </w:num>
  <w:num w:numId="10">
    <w:abstractNumId w:val="12"/>
  </w:num>
  <w:num w:numId="11">
    <w:abstractNumId w:val="30"/>
  </w:num>
  <w:num w:numId="12">
    <w:abstractNumId w:val="1"/>
  </w:num>
  <w:num w:numId="13">
    <w:abstractNumId w:val="4"/>
  </w:num>
  <w:num w:numId="14">
    <w:abstractNumId w:val="14"/>
  </w:num>
  <w:num w:numId="15">
    <w:abstractNumId w:val="25"/>
  </w:num>
  <w:num w:numId="16">
    <w:abstractNumId w:val="0"/>
  </w:num>
  <w:num w:numId="17">
    <w:abstractNumId w:val="5"/>
  </w:num>
  <w:num w:numId="18">
    <w:abstractNumId w:val="32"/>
  </w:num>
  <w:num w:numId="19">
    <w:abstractNumId w:val="19"/>
  </w:num>
  <w:num w:numId="20">
    <w:abstractNumId w:val="26"/>
  </w:num>
  <w:num w:numId="21">
    <w:abstractNumId w:val="33"/>
  </w:num>
  <w:num w:numId="22">
    <w:abstractNumId w:val="29"/>
  </w:num>
  <w:num w:numId="23">
    <w:abstractNumId w:val="31"/>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6"/>
  </w:num>
  <w:num w:numId="31">
    <w:abstractNumId w:val="2"/>
  </w:num>
  <w:num w:numId="32">
    <w:abstractNumId w:val="18"/>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1E9E"/>
    <w:rsid w:val="000650CE"/>
    <w:rsid w:val="0006578C"/>
    <w:rsid w:val="000778E6"/>
    <w:rsid w:val="00084371"/>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164CC"/>
    <w:rsid w:val="00122E02"/>
    <w:rsid w:val="00127466"/>
    <w:rsid w:val="00131683"/>
    <w:rsid w:val="00131760"/>
    <w:rsid w:val="00132763"/>
    <w:rsid w:val="00137214"/>
    <w:rsid w:val="00147D85"/>
    <w:rsid w:val="001520A2"/>
    <w:rsid w:val="00157942"/>
    <w:rsid w:val="00165923"/>
    <w:rsid w:val="00167DBC"/>
    <w:rsid w:val="00170FE7"/>
    <w:rsid w:val="00172004"/>
    <w:rsid w:val="00183843"/>
    <w:rsid w:val="00185264"/>
    <w:rsid w:val="00185635"/>
    <w:rsid w:val="0018591A"/>
    <w:rsid w:val="0019127C"/>
    <w:rsid w:val="001951BA"/>
    <w:rsid w:val="001A1372"/>
    <w:rsid w:val="001A4043"/>
    <w:rsid w:val="001D3A7A"/>
    <w:rsid w:val="001E43BE"/>
    <w:rsid w:val="001E5924"/>
    <w:rsid w:val="001E59BD"/>
    <w:rsid w:val="001E6E19"/>
    <w:rsid w:val="001F332C"/>
    <w:rsid w:val="002008EE"/>
    <w:rsid w:val="00202A46"/>
    <w:rsid w:val="00202E2D"/>
    <w:rsid w:val="00211830"/>
    <w:rsid w:val="002124BB"/>
    <w:rsid w:val="00212CA5"/>
    <w:rsid w:val="00221D89"/>
    <w:rsid w:val="002255C7"/>
    <w:rsid w:val="00232D95"/>
    <w:rsid w:val="00244C6A"/>
    <w:rsid w:val="00266812"/>
    <w:rsid w:val="00280DCA"/>
    <w:rsid w:val="00284689"/>
    <w:rsid w:val="00293DE8"/>
    <w:rsid w:val="002B044A"/>
    <w:rsid w:val="002C5CEF"/>
    <w:rsid w:val="002D1AE0"/>
    <w:rsid w:val="002E37A7"/>
    <w:rsid w:val="00304FDB"/>
    <w:rsid w:val="00310C2C"/>
    <w:rsid w:val="003118CA"/>
    <w:rsid w:val="003161A5"/>
    <w:rsid w:val="003247CB"/>
    <w:rsid w:val="00332037"/>
    <w:rsid w:val="00335130"/>
    <w:rsid w:val="0034077C"/>
    <w:rsid w:val="00362927"/>
    <w:rsid w:val="003632BC"/>
    <w:rsid w:val="00372170"/>
    <w:rsid w:val="003740E5"/>
    <w:rsid w:val="0037775B"/>
    <w:rsid w:val="00377B47"/>
    <w:rsid w:val="003A055F"/>
    <w:rsid w:val="003B7D06"/>
    <w:rsid w:val="003D0F52"/>
    <w:rsid w:val="003D15B3"/>
    <w:rsid w:val="003D3D95"/>
    <w:rsid w:val="0041021A"/>
    <w:rsid w:val="004277C4"/>
    <w:rsid w:val="00434CAA"/>
    <w:rsid w:val="0044627F"/>
    <w:rsid w:val="00452EF9"/>
    <w:rsid w:val="00453F6A"/>
    <w:rsid w:val="00455A56"/>
    <w:rsid w:val="004656DA"/>
    <w:rsid w:val="00466D97"/>
    <w:rsid w:val="00466F19"/>
    <w:rsid w:val="00470E4E"/>
    <w:rsid w:val="00480110"/>
    <w:rsid w:val="0048136A"/>
    <w:rsid w:val="00492F37"/>
    <w:rsid w:val="004A1676"/>
    <w:rsid w:val="004D302C"/>
    <w:rsid w:val="004E55C6"/>
    <w:rsid w:val="004F7BFD"/>
    <w:rsid w:val="00516903"/>
    <w:rsid w:val="00521EA2"/>
    <w:rsid w:val="00523F86"/>
    <w:rsid w:val="00525F5D"/>
    <w:rsid w:val="00535A35"/>
    <w:rsid w:val="00537AB5"/>
    <w:rsid w:val="00542152"/>
    <w:rsid w:val="005B2A7B"/>
    <w:rsid w:val="005B2C2F"/>
    <w:rsid w:val="005B3D80"/>
    <w:rsid w:val="005B4C2A"/>
    <w:rsid w:val="005C77EC"/>
    <w:rsid w:val="005D233C"/>
    <w:rsid w:val="005E4529"/>
    <w:rsid w:val="005E75D7"/>
    <w:rsid w:val="005F7549"/>
    <w:rsid w:val="0060247C"/>
    <w:rsid w:val="00614BBD"/>
    <w:rsid w:val="00645CA6"/>
    <w:rsid w:val="00653CE7"/>
    <w:rsid w:val="006565B2"/>
    <w:rsid w:val="006810F7"/>
    <w:rsid w:val="00682094"/>
    <w:rsid w:val="006C25C0"/>
    <w:rsid w:val="006C4CA6"/>
    <w:rsid w:val="006D605C"/>
    <w:rsid w:val="006F14CA"/>
    <w:rsid w:val="006F57A2"/>
    <w:rsid w:val="00701D92"/>
    <w:rsid w:val="00706847"/>
    <w:rsid w:val="007122D7"/>
    <w:rsid w:val="00715E50"/>
    <w:rsid w:val="007170B5"/>
    <w:rsid w:val="00730EFA"/>
    <w:rsid w:val="00732CBC"/>
    <w:rsid w:val="007338C2"/>
    <w:rsid w:val="007774D9"/>
    <w:rsid w:val="00790645"/>
    <w:rsid w:val="00796D17"/>
    <w:rsid w:val="007A4B93"/>
    <w:rsid w:val="007B07ED"/>
    <w:rsid w:val="007B45EA"/>
    <w:rsid w:val="007B74C3"/>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B09FA"/>
    <w:rsid w:val="008B1F67"/>
    <w:rsid w:val="008B543B"/>
    <w:rsid w:val="008C2044"/>
    <w:rsid w:val="008E0DDA"/>
    <w:rsid w:val="008F55D0"/>
    <w:rsid w:val="00900CCE"/>
    <w:rsid w:val="00905410"/>
    <w:rsid w:val="00905B77"/>
    <w:rsid w:val="00925931"/>
    <w:rsid w:val="00936BE7"/>
    <w:rsid w:val="00947875"/>
    <w:rsid w:val="009564FA"/>
    <w:rsid w:val="009709BE"/>
    <w:rsid w:val="00981FD8"/>
    <w:rsid w:val="00985A60"/>
    <w:rsid w:val="0099051E"/>
    <w:rsid w:val="009A33F6"/>
    <w:rsid w:val="009F63A2"/>
    <w:rsid w:val="00A116F4"/>
    <w:rsid w:val="00A12E1B"/>
    <w:rsid w:val="00A27732"/>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1DDF"/>
    <w:rsid w:val="00AF6406"/>
    <w:rsid w:val="00B22DFE"/>
    <w:rsid w:val="00B23AC5"/>
    <w:rsid w:val="00B37C9D"/>
    <w:rsid w:val="00B4606A"/>
    <w:rsid w:val="00B63854"/>
    <w:rsid w:val="00B76B9E"/>
    <w:rsid w:val="00B96E5F"/>
    <w:rsid w:val="00BA1B82"/>
    <w:rsid w:val="00BA5BE9"/>
    <w:rsid w:val="00BC2E1F"/>
    <w:rsid w:val="00BD3ACA"/>
    <w:rsid w:val="00BE7368"/>
    <w:rsid w:val="00C164D7"/>
    <w:rsid w:val="00C2228A"/>
    <w:rsid w:val="00C24FE9"/>
    <w:rsid w:val="00C3539E"/>
    <w:rsid w:val="00C4629C"/>
    <w:rsid w:val="00C67064"/>
    <w:rsid w:val="00C724EB"/>
    <w:rsid w:val="00C76EF4"/>
    <w:rsid w:val="00C80F12"/>
    <w:rsid w:val="00C84150"/>
    <w:rsid w:val="00C84EF1"/>
    <w:rsid w:val="00CB3E68"/>
    <w:rsid w:val="00CC1703"/>
    <w:rsid w:val="00CC6933"/>
    <w:rsid w:val="00CC75CC"/>
    <w:rsid w:val="00CE68B5"/>
    <w:rsid w:val="00D04437"/>
    <w:rsid w:val="00D06191"/>
    <w:rsid w:val="00D06D5C"/>
    <w:rsid w:val="00D06F36"/>
    <w:rsid w:val="00D101CD"/>
    <w:rsid w:val="00D10F82"/>
    <w:rsid w:val="00D148AB"/>
    <w:rsid w:val="00D156F7"/>
    <w:rsid w:val="00D25A05"/>
    <w:rsid w:val="00D34381"/>
    <w:rsid w:val="00D35487"/>
    <w:rsid w:val="00D41B50"/>
    <w:rsid w:val="00D431A9"/>
    <w:rsid w:val="00D844FC"/>
    <w:rsid w:val="00D97A71"/>
    <w:rsid w:val="00DA5840"/>
    <w:rsid w:val="00DB1689"/>
    <w:rsid w:val="00DB1FB6"/>
    <w:rsid w:val="00DE6FCB"/>
    <w:rsid w:val="00E012F4"/>
    <w:rsid w:val="00E20146"/>
    <w:rsid w:val="00E40ADA"/>
    <w:rsid w:val="00E557AD"/>
    <w:rsid w:val="00E63B76"/>
    <w:rsid w:val="00E64874"/>
    <w:rsid w:val="00E72744"/>
    <w:rsid w:val="00E746AC"/>
    <w:rsid w:val="00EA4516"/>
    <w:rsid w:val="00EB6A4B"/>
    <w:rsid w:val="00EE275A"/>
    <w:rsid w:val="00EE27D5"/>
    <w:rsid w:val="00EF3C44"/>
    <w:rsid w:val="00F00EEF"/>
    <w:rsid w:val="00F062BB"/>
    <w:rsid w:val="00F17BEB"/>
    <w:rsid w:val="00F30555"/>
    <w:rsid w:val="00F44E66"/>
    <w:rsid w:val="00F53109"/>
    <w:rsid w:val="00F5655A"/>
    <w:rsid w:val="00F6057D"/>
    <w:rsid w:val="00F6245E"/>
    <w:rsid w:val="00F6783D"/>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E1B4752"/>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 w:type="paragraph" w:customStyle="1" w:styleId="Body">
    <w:name w:val="Body"/>
    <w:rsid w:val="00CC6933"/>
    <w:pPr>
      <w:spacing w:after="0" w:line="240" w:lineRule="auto"/>
    </w:pPr>
    <w:rPr>
      <w:rFonts w:ascii="Times New Roman" w:eastAsia="Arial Unicode MS" w:hAnsi="Arial Unicode MS" w:cs="Arial Unicode MS"/>
      <w:color w:val="000000"/>
      <w:sz w:val="24"/>
      <w:szCs w:val="24"/>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5</Pages>
  <Words>7466</Words>
  <Characters>4256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13</cp:revision>
  <cp:lastPrinted>2016-07-29T10:07:00Z</cp:lastPrinted>
  <dcterms:created xsi:type="dcterms:W3CDTF">2018-10-24T07:53:00Z</dcterms:created>
  <dcterms:modified xsi:type="dcterms:W3CDTF">2018-10-24T12:22:00Z</dcterms:modified>
</cp:coreProperties>
</file>