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0C" w:rsidRPr="000A2D8F" w:rsidRDefault="00355C0C" w:rsidP="00355C0C">
      <w:pPr>
        <w:suppressAutoHyphens/>
        <w:spacing w:after="0" w:line="240" w:lineRule="auto"/>
        <w:jc w:val="center"/>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b/>
          <w:sz w:val="24"/>
          <w:szCs w:val="24"/>
          <w:lang w:eastAsia="zh-CN"/>
        </w:rPr>
        <w:t>LĪGUMS Nr. ____________</w:t>
      </w: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Siguldā,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B77D07">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201</w:t>
      </w:r>
      <w:r w:rsidR="001A67AB">
        <w:rPr>
          <w:rFonts w:ascii="Times New Roman" w:eastAsia="Times New Roman" w:hAnsi="Times New Roman" w:cs="Times New Roman"/>
          <w:sz w:val="24"/>
          <w:szCs w:val="24"/>
          <w:lang w:eastAsia="zh-CN"/>
        </w:rPr>
        <w:t>8</w:t>
      </w:r>
      <w:r w:rsidRPr="000A2D8F">
        <w:rPr>
          <w:rFonts w:ascii="Times New Roman" w:eastAsia="Times New Roman" w:hAnsi="Times New Roman" w:cs="Times New Roman"/>
          <w:sz w:val="24"/>
          <w:szCs w:val="24"/>
          <w:lang w:eastAsia="zh-CN"/>
        </w:rPr>
        <w:t xml:space="preserve">.gada </w:t>
      </w:r>
      <w:r w:rsidR="00B77D07">
        <w:rPr>
          <w:rFonts w:ascii="Times New Roman" w:eastAsia="Times New Roman" w:hAnsi="Times New Roman" w:cs="Times New Roman"/>
          <w:sz w:val="24"/>
          <w:szCs w:val="24"/>
          <w:lang w:eastAsia="zh-CN"/>
        </w:rPr>
        <w:t>__</w:t>
      </w:r>
      <w:r w:rsidRPr="000A2D8F">
        <w:rPr>
          <w:rFonts w:ascii="Times New Roman" w:eastAsia="Times New Roman" w:hAnsi="Times New Roman" w:cs="Times New Roman"/>
          <w:sz w:val="24"/>
          <w:szCs w:val="24"/>
          <w:lang w:eastAsia="zh-CN"/>
        </w:rPr>
        <w:t xml:space="preserve">. </w:t>
      </w:r>
      <w:r w:rsidR="00B77D07">
        <w:rPr>
          <w:rFonts w:ascii="Times New Roman" w:eastAsia="Times New Roman" w:hAnsi="Times New Roman" w:cs="Times New Roman"/>
          <w:sz w:val="24"/>
          <w:szCs w:val="24"/>
          <w:lang w:eastAsia="zh-CN"/>
        </w:rPr>
        <w:t>_________</w:t>
      </w: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 xml:space="preserve">          Siguldas novada </w:t>
      </w:r>
      <w:r w:rsidR="007D3BC6">
        <w:rPr>
          <w:rFonts w:ascii="Times New Roman" w:eastAsia="Times New Roman" w:hAnsi="Times New Roman" w:cs="Times New Roman"/>
          <w:b/>
          <w:sz w:val="24"/>
          <w:szCs w:val="24"/>
          <w:lang w:eastAsia="zh-CN"/>
        </w:rPr>
        <w:t>pašvaldība</w:t>
      </w:r>
      <w:r w:rsidRPr="000A2D8F">
        <w:rPr>
          <w:rFonts w:ascii="Times New Roman" w:eastAsia="Times New Roman" w:hAnsi="Times New Roman" w:cs="Times New Roman"/>
          <w:sz w:val="24"/>
          <w:szCs w:val="24"/>
          <w:lang w:eastAsia="zh-CN"/>
        </w:rPr>
        <w:t>, reģistrācijas Nr. 90000048152, juridiskā adrese Pils iela 16, Sigulda, Siguldas novads</w:t>
      </w:r>
      <w:r w:rsidRPr="006C5FF9">
        <w:rPr>
          <w:rFonts w:ascii="Times New Roman" w:eastAsia="Times New Roman" w:hAnsi="Times New Roman" w:cs="Times New Roman"/>
          <w:sz w:val="24"/>
          <w:szCs w:val="24"/>
          <w:lang w:eastAsia="zh-CN"/>
        </w:rPr>
        <w:t xml:space="preserve">, tās </w:t>
      </w:r>
      <w:r w:rsidR="006965AA" w:rsidRPr="006C5FF9">
        <w:rPr>
          <w:rFonts w:ascii="Times New Roman" w:eastAsia="Times New Roman" w:hAnsi="Times New Roman" w:cs="Times New Roman"/>
          <w:sz w:val="24"/>
          <w:szCs w:val="24"/>
          <w:lang w:eastAsia="zh-CN"/>
        </w:rPr>
        <w:t>izpilddirektores</w:t>
      </w:r>
      <w:r w:rsidRPr="006C5FF9">
        <w:rPr>
          <w:rFonts w:ascii="Times New Roman" w:eastAsia="Times New Roman" w:hAnsi="Times New Roman" w:cs="Times New Roman"/>
          <w:sz w:val="24"/>
          <w:szCs w:val="24"/>
          <w:lang w:eastAsia="zh-CN"/>
        </w:rPr>
        <w:t xml:space="preserve"> </w:t>
      </w:r>
      <w:r w:rsidR="006965AA" w:rsidRPr="006C5FF9">
        <w:rPr>
          <w:rFonts w:ascii="Times New Roman" w:eastAsia="Times New Roman" w:hAnsi="Times New Roman" w:cs="Times New Roman"/>
          <w:sz w:val="24"/>
          <w:szCs w:val="24"/>
          <w:lang w:eastAsia="zh-CN"/>
        </w:rPr>
        <w:t xml:space="preserve">Jeļenas </w:t>
      </w:r>
      <w:proofErr w:type="spellStart"/>
      <w:r w:rsidR="006965AA" w:rsidRPr="006C5FF9">
        <w:rPr>
          <w:rFonts w:ascii="Times New Roman" w:eastAsia="Times New Roman" w:hAnsi="Times New Roman" w:cs="Times New Roman"/>
          <w:sz w:val="24"/>
          <w:szCs w:val="24"/>
          <w:lang w:eastAsia="zh-CN"/>
        </w:rPr>
        <w:t>Zarandijas</w:t>
      </w:r>
      <w:proofErr w:type="spellEnd"/>
      <w:r w:rsidRPr="006C5FF9">
        <w:rPr>
          <w:rFonts w:ascii="Times New Roman" w:eastAsia="Times New Roman" w:hAnsi="Times New Roman" w:cs="Times New Roman"/>
          <w:sz w:val="24"/>
          <w:szCs w:val="24"/>
          <w:lang w:eastAsia="zh-CN"/>
        </w:rPr>
        <w:t xml:space="preserve"> personā, kur</w:t>
      </w:r>
      <w:r w:rsidR="006965AA" w:rsidRPr="006C5FF9">
        <w:rPr>
          <w:rFonts w:ascii="Times New Roman" w:eastAsia="Times New Roman" w:hAnsi="Times New Roman" w:cs="Times New Roman"/>
          <w:sz w:val="24"/>
          <w:szCs w:val="24"/>
          <w:lang w:eastAsia="zh-CN"/>
        </w:rPr>
        <w:t>a</w:t>
      </w:r>
      <w:r w:rsidRPr="006C5FF9">
        <w:rPr>
          <w:rFonts w:ascii="Times New Roman" w:eastAsia="Times New Roman" w:hAnsi="Times New Roman" w:cs="Times New Roman"/>
          <w:sz w:val="24"/>
          <w:szCs w:val="24"/>
          <w:lang w:eastAsia="zh-CN"/>
        </w:rPr>
        <w:t xml:space="preserve"> rīkojas </w:t>
      </w:r>
      <w:r w:rsidR="006965AA" w:rsidRPr="006C5FF9">
        <w:rPr>
          <w:rFonts w:ascii="Times New Roman" w:eastAsia="Times New Roman" w:hAnsi="Times New Roman" w:cs="Times New Roman"/>
          <w:sz w:val="24"/>
          <w:szCs w:val="24"/>
          <w:lang w:eastAsia="zh-CN"/>
        </w:rPr>
        <w:t>saskaņā ar Siguldas novada pašvaldības domes</w:t>
      </w:r>
      <w:r w:rsidRPr="006C5FF9">
        <w:rPr>
          <w:rFonts w:ascii="Times New Roman" w:eastAsia="Times New Roman" w:hAnsi="Times New Roman" w:cs="Times New Roman"/>
          <w:sz w:val="24"/>
          <w:szCs w:val="24"/>
          <w:lang w:eastAsia="zh-CN"/>
        </w:rPr>
        <w:t xml:space="preserve"> 201</w:t>
      </w:r>
      <w:r w:rsidR="006965AA" w:rsidRPr="006C5FF9">
        <w:rPr>
          <w:rFonts w:ascii="Times New Roman" w:eastAsia="Times New Roman" w:hAnsi="Times New Roman" w:cs="Times New Roman"/>
          <w:sz w:val="24"/>
          <w:szCs w:val="24"/>
          <w:lang w:eastAsia="zh-CN"/>
        </w:rPr>
        <w:t>7</w:t>
      </w:r>
      <w:r w:rsidRPr="006C5FF9">
        <w:rPr>
          <w:rFonts w:ascii="Times New Roman" w:eastAsia="Times New Roman" w:hAnsi="Times New Roman" w:cs="Times New Roman"/>
          <w:sz w:val="24"/>
          <w:szCs w:val="24"/>
          <w:lang w:eastAsia="zh-CN"/>
        </w:rPr>
        <w:t>. gada 1</w:t>
      </w:r>
      <w:r w:rsidR="006965AA" w:rsidRPr="006C5FF9">
        <w:rPr>
          <w:rFonts w:ascii="Times New Roman" w:eastAsia="Times New Roman" w:hAnsi="Times New Roman" w:cs="Times New Roman"/>
          <w:sz w:val="24"/>
          <w:szCs w:val="24"/>
          <w:lang w:eastAsia="zh-CN"/>
        </w:rPr>
        <w:t>0</w:t>
      </w:r>
      <w:r w:rsidRPr="006C5FF9">
        <w:rPr>
          <w:rFonts w:ascii="Times New Roman" w:eastAsia="Times New Roman" w:hAnsi="Times New Roman" w:cs="Times New Roman"/>
          <w:sz w:val="24"/>
          <w:szCs w:val="24"/>
          <w:lang w:eastAsia="zh-CN"/>
        </w:rPr>
        <w:t>.</w:t>
      </w:r>
      <w:r w:rsidR="006965AA" w:rsidRPr="006C5FF9">
        <w:rPr>
          <w:rFonts w:ascii="Times New Roman" w:eastAsia="Times New Roman" w:hAnsi="Times New Roman" w:cs="Times New Roman"/>
          <w:sz w:val="24"/>
          <w:szCs w:val="24"/>
          <w:lang w:eastAsia="zh-CN"/>
        </w:rPr>
        <w:t>august</w:t>
      </w:r>
      <w:r w:rsidRPr="006C5FF9">
        <w:rPr>
          <w:rFonts w:ascii="Times New Roman" w:eastAsia="Times New Roman" w:hAnsi="Times New Roman" w:cs="Times New Roman"/>
          <w:sz w:val="24"/>
          <w:szCs w:val="24"/>
          <w:lang w:eastAsia="zh-CN"/>
        </w:rPr>
        <w:t>a saistošajiem noteikumiem Nr.</w:t>
      </w:r>
      <w:r w:rsidR="006965AA" w:rsidRPr="006C5FF9">
        <w:rPr>
          <w:rFonts w:ascii="Times New Roman" w:eastAsia="Times New Roman" w:hAnsi="Times New Roman" w:cs="Times New Roman"/>
          <w:sz w:val="24"/>
          <w:szCs w:val="24"/>
          <w:lang w:eastAsia="zh-CN"/>
        </w:rPr>
        <w:t>20</w:t>
      </w:r>
      <w:r w:rsidRPr="006C5FF9">
        <w:rPr>
          <w:rFonts w:ascii="Times New Roman" w:eastAsia="Times New Roman" w:hAnsi="Times New Roman" w:cs="Times New Roman"/>
          <w:sz w:val="24"/>
          <w:szCs w:val="24"/>
          <w:lang w:eastAsia="zh-CN"/>
        </w:rPr>
        <w:t xml:space="preserve"> „Siguldas novada pašvaldības nolikums” (prot. Nr.1</w:t>
      </w:r>
      <w:r w:rsidR="006965AA" w:rsidRPr="006C5FF9">
        <w:rPr>
          <w:rFonts w:ascii="Times New Roman" w:eastAsia="Times New Roman" w:hAnsi="Times New Roman" w:cs="Times New Roman"/>
          <w:sz w:val="24"/>
          <w:szCs w:val="24"/>
          <w:lang w:eastAsia="zh-CN"/>
        </w:rPr>
        <w:t>4</w:t>
      </w:r>
      <w:r w:rsidRPr="006C5FF9">
        <w:rPr>
          <w:rFonts w:ascii="Times New Roman" w:eastAsia="Times New Roman" w:hAnsi="Times New Roman" w:cs="Times New Roman"/>
          <w:sz w:val="24"/>
          <w:szCs w:val="24"/>
          <w:lang w:eastAsia="zh-CN"/>
        </w:rPr>
        <w:t xml:space="preserve">., </w:t>
      </w:r>
      <w:r w:rsidR="006965AA" w:rsidRPr="006C5FF9">
        <w:rPr>
          <w:rFonts w:ascii="Times New Roman" w:eastAsia="Times New Roman" w:hAnsi="Times New Roman" w:cs="Times New Roman"/>
          <w:sz w:val="24"/>
          <w:szCs w:val="24"/>
          <w:lang w:eastAsia="zh-CN"/>
        </w:rPr>
        <w:t>1.</w:t>
      </w:r>
      <w:r w:rsidRPr="006C5FF9">
        <w:rPr>
          <w:rFonts w:ascii="Times New Roman" w:eastAsia="Times New Roman" w:hAnsi="Times New Roman" w:cs="Times New Roman"/>
          <w:sz w:val="24"/>
          <w:szCs w:val="24"/>
          <w:lang w:eastAsia="zh-CN"/>
        </w:rPr>
        <w:t>§), tu</w:t>
      </w:r>
      <w:r w:rsidRPr="000A2D8F">
        <w:rPr>
          <w:rFonts w:ascii="Times New Roman" w:eastAsia="Times New Roman" w:hAnsi="Times New Roman" w:cs="Times New Roman"/>
          <w:sz w:val="24"/>
          <w:szCs w:val="24"/>
          <w:lang w:eastAsia="zh-CN"/>
        </w:rPr>
        <w:t xml:space="preserve">rpmāk tekstā saukts </w:t>
      </w:r>
      <w:r w:rsidR="00957901">
        <w:rPr>
          <w:rFonts w:ascii="Times New Roman" w:eastAsia="Times New Roman" w:hAnsi="Times New Roman" w:cs="Times New Roman"/>
          <w:b/>
          <w:sz w:val="24"/>
          <w:szCs w:val="24"/>
          <w:lang w:eastAsia="zh-CN"/>
        </w:rPr>
        <w:t>Pircējs</w:t>
      </w:r>
      <w:r w:rsidRPr="000A2D8F">
        <w:rPr>
          <w:rFonts w:ascii="Times New Roman" w:eastAsia="Times New Roman" w:hAnsi="Times New Roman" w:cs="Times New Roman"/>
          <w:sz w:val="24"/>
          <w:szCs w:val="24"/>
          <w:lang w:eastAsia="zh-CN"/>
        </w:rPr>
        <w:t>, no vienas puses, un</w:t>
      </w: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          </w:t>
      </w:r>
      <w:r w:rsidR="007D3BC6">
        <w:rPr>
          <w:rFonts w:ascii="Times New Roman" w:eastAsia="Times New Roman" w:hAnsi="Times New Roman" w:cs="Times New Roman"/>
          <w:b/>
          <w:sz w:val="24"/>
          <w:szCs w:val="24"/>
          <w:lang w:eastAsia="zh-CN"/>
        </w:rPr>
        <w:t>_________________________</w:t>
      </w:r>
      <w:r w:rsidRPr="006965A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reģistrācijas Nr. </w:t>
      </w:r>
      <w:r w:rsidR="004C2A4E">
        <w:rPr>
          <w:rFonts w:ascii="Times New Roman" w:eastAsia="Times New Roman" w:hAnsi="Times New Roman" w:cs="Times New Roman"/>
          <w:sz w:val="24"/>
          <w:szCs w:val="24"/>
          <w:lang w:eastAsia="zh-CN"/>
        </w:rPr>
        <w:t>___________________</w:t>
      </w:r>
      <w:r w:rsidRPr="000A2D8F">
        <w:rPr>
          <w:rFonts w:ascii="Times New Roman" w:eastAsia="Times New Roman" w:hAnsi="Times New Roman" w:cs="Times New Roman"/>
          <w:sz w:val="24"/>
          <w:szCs w:val="24"/>
          <w:lang w:eastAsia="zh-CN"/>
        </w:rPr>
        <w:t>, juridiskā adrese</w:t>
      </w:r>
      <w:r w:rsidR="00B77D07">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__________________________________________________________</w:t>
      </w:r>
      <w:r w:rsidRPr="000A2D8F">
        <w:rPr>
          <w:rFonts w:ascii="Times New Roman" w:eastAsia="Times New Roman" w:hAnsi="Times New Roman" w:cs="Times New Roman"/>
          <w:sz w:val="24"/>
          <w:szCs w:val="24"/>
          <w:lang w:eastAsia="zh-CN"/>
        </w:rPr>
        <w:t xml:space="preserve">, kuru pārstāv </w:t>
      </w:r>
      <w:r w:rsidR="00957901">
        <w:rPr>
          <w:rFonts w:ascii="Times New Roman" w:eastAsia="Times New Roman" w:hAnsi="Times New Roman" w:cs="Times New Roman"/>
          <w:sz w:val="24"/>
          <w:szCs w:val="24"/>
          <w:lang w:eastAsia="zh-CN"/>
        </w:rPr>
        <w:t>___________________</w:t>
      </w:r>
      <w:r w:rsidRPr="000A2D8F">
        <w:rPr>
          <w:rFonts w:ascii="Times New Roman" w:eastAsia="Times New Roman" w:hAnsi="Times New Roman" w:cs="Times New Roman"/>
          <w:sz w:val="24"/>
          <w:szCs w:val="24"/>
          <w:lang w:eastAsia="zh-CN"/>
        </w:rPr>
        <w:t>, kurš sabiedrības vārdā rīkojas pamatojoties uz</w:t>
      </w:r>
      <w:r w:rsidR="002D6BFE">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____________</w:t>
      </w:r>
      <w:r w:rsidRPr="000A2D8F">
        <w:rPr>
          <w:rFonts w:ascii="Times New Roman" w:eastAsia="Times New Roman" w:hAnsi="Times New Roman" w:cs="Times New Roman"/>
          <w:sz w:val="24"/>
          <w:szCs w:val="24"/>
          <w:lang w:eastAsia="zh-CN"/>
        </w:rPr>
        <w:t xml:space="preserve">, turpmāk tekstā saukts </w:t>
      </w:r>
      <w:r w:rsidR="00957901">
        <w:rPr>
          <w:rFonts w:ascii="Times New Roman" w:eastAsia="Times New Roman" w:hAnsi="Times New Roman" w:cs="Times New Roman"/>
          <w:b/>
          <w:sz w:val="24"/>
          <w:szCs w:val="24"/>
          <w:lang w:eastAsia="zh-CN"/>
        </w:rPr>
        <w:t>Pārdevējs</w:t>
      </w:r>
      <w:r w:rsidRPr="000A2D8F">
        <w:rPr>
          <w:rFonts w:ascii="Times New Roman" w:eastAsia="Times New Roman" w:hAnsi="Times New Roman" w:cs="Times New Roman"/>
          <w:sz w:val="24"/>
          <w:szCs w:val="24"/>
          <w:lang w:eastAsia="zh-CN"/>
        </w:rPr>
        <w:t>, no otras puses,</w:t>
      </w:r>
    </w:p>
    <w:p w:rsidR="00355C0C" w:rsidRPr="00355C0C" w:rsidRDefault="00355C0C" w:rsidP="00355C0C">
      <w:pPr>
        <w:spacing w:after="0"/>
        <w:ind w:firstLine="360"/>
        <w:jc w:val="both"/>
        <w:rPr>
          <w:rFonts w:ascii="Times New Roman" w:eastAsia="Times New Roman" w:hAnsi="Times New Roman" w:cs="Times New Roman"/>
          <w:bCs/>
          <w:sz w:val="24"/>
          <w:szCs w:val="24"/>
          <w:lang w:eastAsia="zh-CN"/>
        </w:rPr>
      </w:pPr>
      <w:r w:rsidRPr="000A2D8F">
        <w:rPr>
          <w:rFonts w:ascii="Times New Roman" w:eastAsia="Times New Roman" w:hAnsi="Times New Roman" w:cs="Times New Roman"/>
          <w:sz w:val="24"/>
          <w:szCs w:val="24"/>
          <w:lang w:eastAsia="zh-CN"/>
        </w:rPr>
        <w:t xml:space="preserve">abi kopā un katrs atsevišķi turpmāk līguma tekstā saukti par Līdzējiem, pamatojoties uz Siguldas novada </w:t>
      </w:r>
      <w:r w:rsidR="00957901">
        <w:rPr>
          <w:rFonts w:ascii="Times New Roman" w:eastAsia="Times New Roman" w:hAnsi="Times New Roman" w:cs="Times New Roman"/>
          <w:sz w:val="24"/>
          <w:szCs w:val="24"/>
          <w:lang w:eastAsia="zh-CN"/>
        </w:rPr>
        <w:t>pašvaldības</w:t>
      </w:r>
      <w:r w:rsidRPr="000A2D8F">
        <w:rPr>
          <w:rFonts w:ascii="Times New Roman" w:eastAsia="Times New Roman" w:hAnsi="Times New Roman" w:cs="Times New Roman"/>
          <w:sz w:val="24"/>
          <w:szCs w:val="24"/>
          <w:lang w:eastAsia="zh-CN"/>
        </w:rPr>
        <w:t xml:space="preserve"> rīkoto iepirkumu </w:t>
      </w:r>
      <w:r w:rsidRPr="00845DEA">
        <w:rPr>
          <w:rFonts w:ascii="Times New Roman" w:eastAsia="Times New Roman" w:hAnsi="Times New Roman" w:cs="Times New Roman"/>
          <w:sz w:val="24"/>
          <w:szCs w:val="24"/>
          <w:lang w:eastAsia="zh-CN"/>
        </w:rPr>
        <w:t>„</w:t>
      </w:r>
      <w:r w:rsidR="00845DEA" w:rsidRPr="00845DEA">
        <w:rPr>
          <w:rFonts w:ascii="Times New Roman" w:hAnsi="Times New Roman" w:cs="Times New Roman"/>
          <w:sz w:val="24"/>
          <w:szCs w:val="24"/>
        </w:rPr>
        <w:t>Mazlietotas kravas – pasažieru automašīnas iegāde un piegāde Īpašumu un vides pārvaldības nodaļas vajadzībām</w:t>
      </w:r>
      <w:r w:rsidRPr="00845DEA">
        <w:rPr>
          <w:rFonts w:ascii="Times New Roman" w:eastAsia="Times New Roman" w:hAnsi="Times New Roman" w:cs="Times New Roman"/>
          <w:sz w:val="24"/>
          <w:szCs w:val="24"/>
          <w:lang w:eastAsia="zh-CN"/>
        </w:rPr>
        <w:t>”</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identifikācijas</w:t>
      </w:r>
      <w:r>
        <w:rPr>
          <w:rFonts w:ascii="Times New Roman" w:eastAsia="Times New Roman" w:hAnsi="Times New Roman" w:cs="Times New Roman"/>
          <w:sz w:val="24"/>
          <w:szCs w:val="24"/>
          <w:lang w:eastAsia="zh-CN"/>
        </w:rPr>
        <w:t xml:space="preserve"> Nr. </w:t>
      </w:r>
      <w:r w:rsidR="006965AA">
        <w:rPr>
          <w:rFonts w:ascii="Times New Roman" w:eastAsia="Times New Roman" w:hAnsi="Times New Roman" w:cs="Times New Roman"/>
          <w:sz w:val="24"/>
          <w:szCs w:val="24"/>
          <w:lang w:eastAsia="zh-CN"/>
        </w:rPr>
        <w:t>SNP 2018/06</w:t>
      </w:r>
      <w:r w:rsidRPr="00A61830">
        <w:rPr>
          <w:rFonts w:ascii="Times New Roman" w:eastAsia="Times New Roman" w:hAnsi="Times New Roman" w:cs="Times New Roman"/>
          <w:sz w:val="24"/>
          <w:szCs w:val="24"/>
          <w:lang w:eastAsia="zh-CN"/>
        </w:rPr>
        <w:t>,</w:t>
      </w:r>
      <w:r w:rsidRPr="000A2D8F">
        <w:rPr>
          <w:rFonts w:ascii="Times New Roman" w:eastAsia="Times New Roman" w:hAnsi="Times New Roman" w:cs="Times New Roman"/>
          <w:sz w:val="24"/>
          <w:szCs w:val="24"/>
          <w:lang w:eastAsia="zh-CN"/>
        </w:rPr>
        <w:t xml:space="preserve"> turpmāk šā līguma tekstā saukts Iepirkums,</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rezultātiem, noslēdz šādu līgumu (turpmāk tekstā Līgums):</w:t>
      </w: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p>
    <w:p w:rsidR="00355C0C" w:rsidRPr="00CC2016"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CC2016">
        <w:rPr>
          <w:rFonts w:ascii="Times New Roman" w:eastAsia="Times New Roman" w:hAnsi="Times New Roman" w:cs="Times New Roman"/>
          <w:b/>
          <w:sz w:val="24"/>
          <w:szCs w:val="24"/>
          <w:lang w:eastAsia="zh-CN"/>
        </w:rPr>
        <w:t>Līguma priekšmets</w:t>
      </w:r>
    </w:p>
    <w:p w:rsidR="00355C0C" w:rsidRPr="00CC2016" w:rsidRDefault="00957901" w:rsidP="00355C0C">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sz w:val="24"/>
          <w:szCs w:val="24"/>
          <w:lang w:eastAsia="zh-CN"/>
        </w:rPr>
      </w:pPr>
      <w:r w:rsidRPr="00CC2016">
        <w:rPr>
          <w:rFonts w:ascii="Times New Roman" w:eastAsia="Times New Roman" w:hAnsi="Times New Roman" w:cs="Times New Roman"/>
          <w:sz w:val="24"/>
          <w:szCs w:val="24"/>
          <w:lang w:eastAsia="zh-CN"/>
        </w:rPr>
        <w:t>Pārdevēj</w:t>
      </w:r>
      <w:r w:rsidR="00355C0C" w:rsidRPr="00CC2016">
        <w:rPr>
          <w:rFonts w:ascii="Times New Roman" w:eastAsia="Times New Roman" w:hAnsi="Times New Roman" w:cs="Times New Roman"/>
          <w:sz w:val="24"/>
          <w:szCs w:val="24"/>
          <w:lang w:eastAsia="zh-CN"/>
        </w:rPr>
        <w:t>s apņemas saskaņā ar iesniegto Piedāvājumu Iepirkumam, Līgumu, T</w:t>
      </w:r>
      <w:r w:rsidR="00D428BA">
        <w:rPr>
          <w:rFonts w:ascii="Times New Roman" w:eastAsia="Times New Roman" w:hAnsi="Times New Roman" w:cs="Times New Roman"/>
          <w:sz w:val="24"/>
          <w:szCs w:val="24"/>
          <w:lang w:eastAsia="zh-CN"/>
        </w:rPr>
        <w:t>ehnisko specifikāciju - t</w:t>
      </w:r>
      <w:r w:rsidR="00355C0C" w:rsidRPr="00CC2016">
        <w:rPr>
          <w:rFonts w:ascii="Times New Roman" w:eastAsia="Times New Roman" w:hAnsi="Times New Roman" w:cs="Times New Roman"/>
          <w:sz w:val="24"/>
          <w:szCs w:val="24"/>
          <w:lang w:eastAsia="zh-CN"/>
        </w:rPr>
        <w:t>ehnisk</w:t>
      </w:r>
      <w:r w:rsidR="00D428BA">
        <w:rPr>
          <w:rFonts w:ascii="Times New Roman" w:eastAsia="Times New Roman" w:hAnsi="Times New Roman" w:cs="Times New Roman"/>
          <w:sz w:val="24"/>
          <w:szCs w:val="24"/>
          <w:lang w:eastAsia="zh-CN"/>
        </w:rPr>
        <w:t>o</w:t>
      </w:r>
      <w:r w:rsidR="00355C0C" w:rsidRPr="00CC2016">
        <w:rPr>
          <w:rFonts w:ascii="Times New Roman" w:eastAsia="Times New Roman" w:hAnsi="Times New Roman" w:cs="Times New Roman"/>
          <w:sz w:val="24"/>
          <w:szCs w:val="24"/>
          <w:lang w:eastAsia="zh-CN"/>
        </w:rPr>
        <w:t xml:space="preserve"> piedāvājumu (pielikums Nr.1), Finanšu piedāvājumu (pielikums Nr.2), piegādāt </w:t>
      </w:r>
      <w:r w:rsidRPr="00CC2016">
        <w:rPr>
          <w:rFonts w:ascii="Times New Roman" w:eastAsia="Times New Roman" w:hAnsi="Times New Roman" w:cs="Times New Roman"/>
          <w:sz w:val="24"/>
          <w:szCs w:val="24"/>
          <w:lang w:eastAsia="zh-CN"/>
        </w:rPr>
        <w:t>Pircēj</w:t>
      </w:r>
      <w:r w:rsidR="00355C0C" w:rsidRPr="00CC2016">
        <w:rPr>
          <w:rFonts w:ascii="Times New Roman" w:eastAsia="Times New Roman" w:hAnsi="Times New Roman" w:cs="Times New Roman"/>
          <w:sz w:val="24"/>
          <w:szCs w:val="24"/>
          <w:lang w:eastAsia="zh-CN"/>
        </w:rPr>
        <w:t>am</w:t>
      </w:r>
      <w:r w:rsidR="00355C0C" w:rsidRPr="00CC2016">
        <w:rPr>
          <w:rFonts w:ascii="Times New Roman" w:eastAsia="Times New Roman" w:hAnsi="Times New Roman" w:cs="Times New Roman"/>
          <w:sz w:val="24"/>
          <w:szCs w:val="24"/>
        </w:rPr>
        <w:t xml:space="preserve">  1 (vienu) </w:t>
      </w:r>
      <w:r w:rsidRPr="00CC2016">
        <w:rPr>
          <w:rFonts w:ascii="Times New Roman" w:eastAsia="Times New Roman" w:hAnsi="Times New Roman" w:cs="Times New Roman"/>
          <w:bCs/>
          <w:sz w:val="24"/>
          <w:szCs w:val="24"/>
          <w:lang w:eastAsia="zh-CN"/>
        </w:rPr>
        <w:t>mazlietotu kravas – pasažieru automašīnu</w:t>
      </w:r>
      <w:r w:rsidR="00D428BA">
        <w:rPr>
          <w:rFonts w:ascii="Times New Roman" w:eastAsia="Times New Roman" w:hAnsi="Times New Roman" w:cs="Times New Roman"/>
          <w:bCs/>
          <w:sz w:val="24"/>
          <w:szCs w:val="24"/>
          <w:lang w:eastAsia="zh-CN"/>
        </w:rPr>
        <w:t xml:space="preserve"> – marka ___________, modelis ______________,</w:t>
      </w:r>
      <w:r w:rsidR="00355C0C" w:rsidRPr="00CC2016">
        <w:rPr>
          <w:rFonts w:ascii="Times New Roman" w:eastAsia="Times New Roman" w:hAnsi="Times New Roman" w:cs="Times New Roman"/>
          <w:sz w:val="24"/>
          <w:szCs w:val="24"/>
          <w:lang w:eastAsia="zh-CN"/>
        </w:rPr>
        <w:t xml:space="preserve"> (turpmāk – Prece) </w:t>
      </w:r>
      <w:r w:rsidRPr="00CC2016">
        <w:rPr>
          <w:rFonts w:ascii="Times New Roman" w:eastAsia="Times New Roman" w:hAnsi="Times New Roman" w:cs="Times New Roman"/>
          <w:sz w:val="24"/>
          <w:szCs w:val="24"/>
          <w:lang w:eastAsia="zh-CN"/>
        </w:rPr>
        <w:t>Raiņa ielā 3</w:t>
      </w:r>
      <w:r w:rsidR="00355C0C" w:rsidRPr="00CC2016">
        <w:rPr>
          <w:rFonts w:ascii="Times New Roman" w:eastAsia="Times New Roman" w:hAnsi="Times New Roman" w:cs="Times New Roman"/>
          <w:sz w:val="24"/>
          <w:szCs w:val="24"/>
        </w:rPr>
        <w:t>, Siguldā, Siguldas novadā</w:t>
      </w:r>
      <w:r w:rsidR="00355C0C" w:rsidRPr="00CC2016">
        <w:rPr>
          <w:rFonts w:ascii="Times New Roman" w:eastAsia="Times New Roman" w:hAnsi="Times New Roman" w:cs="Times New Roman"/>
          <w:sz w:val="24"/>
          <w:szCs w:val="24"/>
          <w:lang w:eastAsia="zh-CN"/>
        </w:rPr>
        <w:t xml:space="preserve"> </w:t>
      </w:r>
      <w:r w:rsidR="00B77D07" w:rsidRPr="00CC2016">
        <w:rPr>
          <w:rFonts w:ascii="Times New Roman" w:eastAsia="Times New Roman" w:hAnsi="Times New Roman" w:cs="Times New Roman"/>
          <w:sz w:val="24"/>
          <w:szCs w:val="24"/>
          <w:lang w:eastAsia="zh-CN"/>
        </w:rPr>
        <w:t>(</w:t>
      </w:r>
      <w:r w:rsidR="00355C0C" w:rsidRPr="00CC2016">
        <w:rPr>
          <w:rFonts w:ascii="Times New Roman" w:eastAsia="Times New Roman" w:hAnsi="Times New Roman" w:cs="Times New Roman"/>
          <w:sz w:val="24"/>
          <w:szCs w:val="24"/>
          <w:lang w:eastAsia="zh-CN"/>
        </w:rPr>
        <w:t>turpmāk</w:t>
      </w:r>
      <w:r w:rsidR="00B77D07" w:rsidRPr="00CC2016">
        <w:rPr>
          <w:rFonts w:ascii="Times New Roman" w:eastAsia="Times New Roman" w:hAnsi="Times New Roman" w:cs="Times New Roman"/>
          <w:sz w:val="24"/>
          <w:szCs w:val="24"/>
          <w:lang w:eastAsia="zh-CN"/>
        </w:rPr>
        <w:t xml:space="preserve"> </w:t>
      </w:r>
      <w:r w:rsidR="00355C0C" w:rsidRPr="00CC2016">
        <w:rPr>
          <w:rFonts w:ascii="Times New Roman" w:eastAsia="Times New Roman" w:hAnsi="Times New Roman" w:cs="Times New Roman"/>
          <w:sz w:val="24"/>
          <w:szCs w:val="24"/>
          <w:lang w:eastAsia="zh-CN"/>
        </w:rPr>
        <w:t>– Preces piegāde</w:t>
      </w:r>
      <w:r w:rsidR="00B77D07" w:rsidRPr="00CC2016">
        <w:rPr>
          <w:rFonts w:ascii="Times New Roman" w:eastAsia="Times New Roman" w:hAnsi="Times New Roman" w:cs="Times New Roman"/>
          <w:sz w:val="24"/>
          <w:szCs w:val="24"/>
          <w:lang w:eastAsia="zh-CN"/>
        </w:rPr>
        <w:t>)</w:t>
      </w:r>
      <w:r w:rsidR="00355C0C" w:rsidRPr="00CC2016">
        <w:rPr>
          <w:rFonts w:ascii="Times New Roman" w:eastAsia="Times New Roman" w:hAnsi="Times New Roman" w:cs="Times New Roman"/>
          <w:sz w:val="24"/>
          <w:szCs w:val="24"/>
          <w:lang w:eastAsia="zh-CN"/>
        </w:rPr>
        <w:t>.</w:t>
      </w:r>
    </w:p>
    <w:p w:rsidR="00355C0C" w:rsidRPr="00CC2016" w:rsidRDefault="00957901" w:rsidP="00355C0C">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b/>
          <w:sz w:val="24"/>
          <w:szCs w:val="24"/>
          <w:lang w:eastAsia="zh-CN"/>
        </w:rPr>
      </w:pPr>
      <w:r w:rsidRPr="00CC2016">
        <w:rPr>
          <w:rFonts w:ascii="Times New Roman" w:eastAsia="Times New Roman" w:hAnsi="Times New Roman" w:cs="Times New Roman"/>
          <w:sz w:val="24"/>
          <w:szCs w:val="24"/>
          <w:lang w:eastAsia="zh-CN"/>
        </w:rPr>
        <w:t>Pārdevēj</w:t>
      </w:r>
      <w:r w:rsidR="00731ADC" w:rsidRPr="00CC2016">
        <w:rPr>
          <w:rFonts w:ascii="Times New Roman" w:eastAsia="Times New Roman" w:hAnsi="Times New Roman" w:cs="Times New Roman"/>
          <w:sz w:val="24"/>
          <w:szCs w:val="24"/>
          <w:lang w:eastAsia="zh-CN"/>
        </w:rPr>
        <w:t>s iepriekš minēto Preci piegādā</w:t>
      </w:r>
      <w:r w:rsidR="00355C0C" w:rsidRPr="00CC2016">
        <w:rPr>
          <w:rFonts w:ascii="Times New Roman" w:eastAsia="Times New Roman" w:hAnsi="Times New Roman" w:cs="Times New Roman"/>
          <w:sz w:val="24"/>
          <w:szCs w:val="24"/>
          <w:lang w:eastAsia="zh-CN"/>
        </w:rPr>
        <w:t xml:space="preserve"> ar savu darbaspēku, darba rīkiem, ierīcēm, kuru v</w:t>
      </w:r>
      <w:r w:rsidR="00B77D07" w:rsidRPr="00CC2016">
        <w:rPr>
          <w:rFonts w:ascii="Times New Roman" w:eastAsia="Times New Roman" w:hAnsi="Times New Roman" w:cs="Times New Roman"/>
          <w:sz w:val="24"/>
          <w:szCs w:val="24"/>
          <w:lang w:eastAsia="zh-CN"/>
        </w:rPr>
        <w:t>ērtība ir ierēķināta Līguma summā</w:t>
      </w:r>
      <w:r w:rsidR="00355C0C" w:rsidRPr="00CC2016">
        <w:rPr>
          <w:rFonts w:ascii="Times New Roman" w:eastAsia="Times New Roman" w:hAnsi="Times New Roman" w:cs="Times New Roman"/>
          <w:sz w:val="24"/>
          <w:szCs w:val="24"/>
          <w:lang w:eastAsia="zh-CN"/>
        </w:rPr>
        <w:t>.</w:t>
      </w:r>
    </w:p>
    <w:p w:rsidR="00355C0C" w:rsidRPr="000A2D8F" w:rsidRDefault="00355C0C" w:rsidP="00355C0C">
      <w:pPr>
        <w:tabs>
          <w:tab w:val="left" w:pos="180"/>
        </w:tabs>
        <w:suppressAutoHyphens/>
        <w:spacing w:after="0" w:line="240" w:lineRule="auto"/>
        <w:ind w:left="360"/>
        <w:jc w:val="both"/>
        <w:rPr>
          <w:rFonts w:ascii="Times New Roman" w:eastAsia="Times New Roman" w:hAnsi="Times New Roman" w:cs="Times New Roman"/>
          <w:b/>
          <w:sz w:val="24"/>
          <w:szCs w:val="24"/>
          <w:lang w:eastAsia="zh-CN"/>
        </w:rPr>
      </w:pPr>
    </w:p>
    <w:p w:rsidR="00355C0C" w:rsidRPr="000A2D8F"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Līguma summa un samaksas kārtība</w:t>
      </w:r>
    </w:p>
    <w:p w:rsidR="00355C0C" w:rsidRPr="001F7F83" w:rsidRDefault="00731ADC" w:rsidP="00355C0C">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Prece</w:t>
      </w:r>
      <w:r w:rsidR="009D495D">
        <w:rPr>
          <w:rFonts w:ascii="Times New Roman" w:eastAsia="Times New Roman" w:hAnsi="Times New Roman" w:cs="Times New Roman"/>
          <w:sz w:val="24"/>
          <w:szCs w:val="24"/>
          <w:lang w:eastAsia="zh-CN"/>
        </w:rPr>
        <w:t xml:space="preserve"> tiek pārdota</w:t>
      </w:r>
      <w:r w:rsidR="00355C0C">
        <w:rPr>
          <w:rFonts w:ascii="Times New Roman" w:eastAsia="Times New Roman" w:hAnsi="Times New Roman" w:cs="Times New Roman"/>
          <w:sz w:val="24"/>
          <w:szCs w:val="24"/>
          <w:lang w:eastAsia="zh-CN"/>
        </w:rPr>
        <w:t xml:space="preserve"> par Finanšu piedāvājumā (pielikums Nr.2) noteikto </w:t>
      </w:r>
      <w:r>
        <w:rPr>
          <w:rFonts w:ascii="Times New Roman" w:eastAsia="Times New Roman" w:hAnsi="Times New Roman" w:cs="Times New Roman"/>
          <w:sz w:val="24"/>
          <w:szCs w:val="24"/>
          <w:lang w:eastAsia="zh-CN"/>
        </w:rPr>
        <w:t>cenu</w:t>
      </w:r>
      <w:r w:rsidR="009D495D">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____________</w:t>
      </w:r>
      <w:r w:rsidR="009D495D">
        <w:rPr>
          <w:rFonts w:ascii="Times New Roman" w:eastAsia="Times New Roman" w:hAnsi="Times New Roman" w:cs="Times New Roman"/>
          <w:sz w:val="24"/>
          <w:szCs w:val="24"/>
          <w:lang w:eastAsia="zh-CN"/>
        </w:rPr>
        <w:t xml:space="preserve"> EUR (</w:t>
      </w:r>
      <w:r w:rsidR="00957901">
        <w:rPr>
          <w:rFonts w:ascii="Times New Roman" w:eastAsia="Times New Roman" w:hAnsi="Times New Roman" w:cs="Times New Roman"/>
          <w:sz w:val="24"/>
          <w:szCs w:val="24"/>
          <w:lang w:eastAsia="zh-CN"/>
        </w:rPr>
        <w:t>_______________________</w:t>
      </w:r>
      <w:r w:rsidR="009D495D">
        <w:rPr>
          <w:rFonts w:ascii="Times New Roman" w:eastAsia="Times New Roman" w:hAnsi="Times New Roman" w:cs="Times New Roman"/>
          <w:sz w:val="24"/>
          <w:szCs w:val="24"/>
          <w:lang w:eastAsia="zh-CN"/>
        </w:rPr>
        <w:t xml:space="preserve"> </w:t>
      </w:r>
      <w:proofErr w:type="spellStart"/>
      <w:r w:rsidR="009D495D">
        <w:rPr>
          <w:rFonts w:ascii="Times New Roman" w:eastAsia="Times New Roman" w:hAnsi="Times New Roman" w:cs="Times New Roman"/>
          <w:sz w:val="24"/>
          <w:szCs w:val="24"/>
          <w:lang w:eastAsia="zh-CN"/>
        </w:rPr>
        <w:t>euro</w:t>
      </w:r>
      <w:proofErr w:type="spellEnd"/>
      <w:r w:rsidR="009D495D">
        <w:rPr>
          <w:rFonts w:ascii="Times New Roman" w:eastAsia="Times New Roman" w:hAnsi="Times New Roman" w:cs="Times New Roman"/>
          <w:sz w:val="24"/>
          <w:szCs w:val="24"/>
          <w:lang w:eastAsia="zh-CN"/>
        </w:rPr>
        <w:t>) un pievienotās vērtības nodoklis 21%, t.i.,</w:t>
      </w:r>
      <w:r>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____________</w:t>
      </w:r>
      <w:r w:rsidR="009D49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EUR </w:t>
      </w:r>
      <w:r w:rsidR="009D495D">
        <w:rPr>
          <w:rFonts w:ascii="Times New Roman" w:eastAsia="Times New Roman" w:hAnsi="Times New Roman" w:cs="Times New Roman"/>
          <w:sz w:val="24"/>
          <w:szCs w:val="24"/>
          <w:lang w:eastAsia="zh-CN"/>
        </w:rPr>
        <w:t>(</w:t>
      </w:r>
      <w:r w:rsidR="00957901">
        <w:rPr>
          <w:rFonts w:ascii="Times New Roman" w:eastAsia="Times New Roman" w:hAnsi="Times New Roman" w:cs="Times New Roman"/>
          <w:sz w:val="24"/>
          <w:szCs w:val="24"/>
          <w:lang w:eastAsia="zh-CN"/>
        </w:rPr>
        <w:t>___________________</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euro</w:t>
      </w:r>
      <w:proofErr w:type="spellEnd"/>
      <w:r>
        <w:rPr>
          <w:rFonts w:ascii="Times New Roman" w:eastAsia="Times New Roman" w:hAnsi="Times New Roman" w:cs="Times New Roman"/>
          <w:sz w:val="24"/>
          <w:szCs w:val="24"/>
          <w:lang w:eastAsia="zh-CN"/>
        </w:rPr>
        <w:t>)</w:t>
      </w:r>
      <w:r w:rsidR="009D495D">
        <w:rPr>
          <w:rFonts w:ascii="Times New Roman" w:eastAsia="Times New Roman" w:hAnsi="Times New Roman" w:cs="Times New Roman"/>
          <w:sz w:val="24"/>
          <w:szCs w:val="24"/>
          <w:lang w:eastAsia="zh-CN"/>
        </w:rPr>
        <w:t xml:space="preserve">, kas kopā ir </w:t>
      </w:r>
      <w:r w:rsidR="00957901">
        <w:rPr>
          <w:rFonts w:ascii="Times New Roman" w:eastAsia="Times New Roman" w:hAnsi="Times New Roman" w:cs="Times New Roman"/>
          <w:sz w:val="24"/>
          <w:szCs w:val="24"/>
          <w:lang w:eastAsia="zh-CN"/>
        </w:rPr>
        <w:t>__________</w:t>
      </w:r>
      <w:r w:rsidR="009D495D">
        <w:rPr>
          <w:rFonts w:ascii="Times New Roman" w:eastAsia="Times New Roman" w:hAnsi="Times New Roman" w:cs="Times New Roman"/>
          <w:sz w:val="24"/>
          <w:szCs w:val="24"/>
          <w:lang w:eastAsia="zh-CN"/>
        </w:rPr>
        <w:t xml:space="preserve"> EUR (</w:t>
      </w:r>
      <w:r w:rsidR="00957901">
        <w:rPr>
          <w:rFonts w:ascii="Times New Roman" w:eastAsia="Times New Roman" w:hAnsi="Times New Roman" w:cs="Times New Roman"/>
          <w:sz w:val="24"/>
          <w:szCs w:val="24"/>
          <w:lang w:eastAsia="zh-CN"/>
        </w:rPr>
        <w:t>_________________________</w:t>
      </w:r>
      <w:r w:rsidR="009D495D">
        <w:rPr>
          <w:rFonts w:ascii="Times New Roman" w:eastAsia="Times New Roman" w:hAnsi="Times New Roman" w:cs="Times New Roman"/>
          <w:sz w:val="24"/>
          <w:szCs w:val="24"/>
          <w:lang w:eastAsia="zh-CN"/>
        </w:rPr>
        <w:t xml:space="preserve"> </w:t>
      </w:r>
      <w:proofErr w:type="spellStart"/>
      <w:r w:rsidR="009D495D">
        <w:rPr>
          <w:rFonts w:ascii="Times New Roman" w:eastAsia="Times New Roman" w:hAnsi="Times New Roman" w:cs="Times New Roman"/>
          <w:sz w:val="24"/>
          <w:szCs w:val="24"/>
          <w:lang w:eastAsia="zh-CN"/>
        </w:rPr>
        <w:t>euro</w:t>
      </w:r>
      <w:proofErr w:type="spellEnd"/>
      <w:r w:rsidR="009D495D">
        <w:rPr>
          <w:rFonts w:ascii="Times New Roman" w:eastAsia="Times New Roman" w:hAnsi="Times New Roman" w:cs="Times New Roman"/>
          <w:sz w:val="24"/>
          <w:szCs w:val="24"/>
          <w:lang w:eastAsia="zh-CN"/>
        </w:rPr>
        <w:t>)</w:t>
      </w:r>
      <w:r w:rsidR="00355C0C">
        <w:rPr>
          <w:rFonts w:ascii="Times New Roman" w:eastAsia="Times New Roman" w:hAnsi="Times New Roman" w:cs="Times New Roman"/>
          <w:sz w:val="24"/>
          <w:szCs w:val="24"/>
          <w:lang w:eastAsia="zh-CN"/>
        </w:rPr>
        <w:t>.</w:t>
      </w:r>
    </w:p>
    <w:p w:rsidR="00355C0C" w:rsidRPr="00527BDC" w:rsidRDefault="00957901" w:rsidP="00355C0C">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Pircējs samaksā par Preci</w:t>
      </w:r>
      <w:r w:rsidR="00355C0C" w:rsidRPr="00527BDC">
        <w:rPr>
          <w:rFonts w:ascii="Times New Roman" w:eastAsia="Times New Roman" w:hAnsi="Times New Roman" w:cs="Times New Roman"/>
          <w:sz w:val="24"/>
          <w:szCs w:val="24"/>
          <w:lang w:eastAsia="zh-CN"/>
        </w:rPr>
        <w:t xml:space="preserve"> 20 (divdesmit) dienu laikā pēc Preces piegādes, Preces </w:t>
      </w:r>
      <w:r w:rsidR="00355C0C" w:rsidRPr="00731ADC">
        <w:rPr>
          <w:rFonts w:ascii="Times New Roman" w:eastAsia="Times New Roman" w:hAnsi="Times New Roman" w:cs="Times New Roman"/>
          <w:sz w:val="24"/>
          <w:szCs w:val="24"/>
          <w:lang w:eastAsia="zh-CN"/>
        </w:rPr>
        <w:t xml:space="preserve">pieņemšanas-nodošanas </w:t>
      </w:r>
      <w:r w:rsidR="00355C0C" w:rsidRPr="00527BDC">
        <w:rPr>
          <w:rFonts w:ascii="Times New Roman" w:eastAsia="Times New Roman" w:hAnsi="Times New Roman" w:cs="Times New Roman"/>
          <w:sz w:val="24"/>
          <w:szCs w:val="24"/>
          <w:lang w:eastAsia="zh-CN"/>
        </w:rPr>
        <w:t xml:space="preserve">akta parakstīšanas un </w:t>
      </w:r>
      <w:r w:rsidR="00731ADC">
        <w:rPr>
          <w:rFonts w:ascii="Times New Roman" w:eastAsia="Times New Roman" w:hAnsi="Times New Roman" w:cs="Times New Roman"/>
          <w:sz w:val="24"/>
          <w:szCs w:val="24"/>
          <w:lang w:eastAsia="zh-CN"/>
        </w:rPr>
        <w:t xml:space="preserve">atbilstoši normatīvajiem aktiem sagatavota </w:t>
      </w:r>
      <w:r w:rsidR="00355C0C" w:rsidRPr="00527BDC">
        <w:rPr>
          <w:rFonts w:ascii="Times New Roman" w:eastAsia="Times New Roman" w:hAnsi="Times New Roman" w:cs="Times New Roman"/>
          <w:sz w:val="24"/>
          <w:szCs w:val="24"/>
          <w:lang w:eastAsia="zh-CN"/>
        </w:rPr>
        <w:t>rēķina saņemšanas</w:t>
      </w:r>
      <w:r w:rsidR="00731ADC">
        <w:rPr>
          <w:rFonts w:ascii="Times New Roman" w:eastAsia="Times New Roman" w:hAnsi="Times New Roman" w:cs="Times New Roman"/>
          <w:sz w:val="24"/>
          <w:szCs w:val="24"/>
          <w:lang w:eastAsia="zh-CN"/>
        </w:rPr>
        <w:t>. I</w:t>
      </w:r>
      <w:r w:rsidR="00355C0C" w:rsidRPr="00527BDC">
        <w:rPr>
          <w:rFonts w:ascii="Times New Roman" w:eastAsia="Times New Roman" w:hAnsi="Times New Roman" w:cs="Times New Roman"/>
          <w:sz w:val="24"/>
          <w:szCs w:val="24"/>
          <w:lang w:eastAsia="zh-CN"/>
        </w:rPr>
        <w:t xml:space="preserve">epriekš minētie dokumenti papīra formātā jāiesniedz Līguma </w:t>
      </w:r>
      <w:r w:rsidR="00731ADC" w:rsidRPr="00731ADC">
        <w:rPr>
          <w:rFonts w:ascii="Times New Roman" w:eastAsia="Times New Roman" w:hAnsi="Times New Roman" w:cs="Times New Roman"/>
          <w:sz w:val="24"/>
          <w:szCs w:val="24"/>
          <w:lang w:eastAsia="zh-CN"/>
        </w:rPr>
        <w:t>1</w:t>
      </w:r>
      <w:r w:rsidR="00AF32CE">
        <w:rPr>
          <w:rFonts w:ascii="Times New Roman" w:eastAsia="Times New Roman" w:hAnsi="Times New Roman" w:cs="Times New Roman"/>
          <w:sz w:val="24"/>
          <w:szCs w:val="24"/>
          <w:lang w:eastAsia="zh-CN"/>
        </w:rPr>
        <w:t>1</w:t>
      </w:r>
      <w:r w:rsidR="00355C0C" w:rsidRPr="00731ADC">
        <w:rPr>
          <w:rFonts w:ascii="Times New Roman" w:eastAsia="Times New Roman" w:hAnsi="Times New Roman" w:cs="Times New Roman"/>
          <w:sz w:val="24"/>
          <w:szCs w:val="24"/>
          <w:lang w:eastAsia="zh-CN"/>
        </w:rPr>
        <w:t>.</w:t>
      </w:r>
      <w:r w:rsidR="00731ADC" w:rsidRPr="00731ADC">
        <w:rPr>
          <w:rFonts w:ascii="Times New Roman" w:eastAsia="Times New Roman" w:hAnsi="Times New Roman" w:cs="Times New Roman"/>
          <w:sz w:val="24"/>
          <w:szCs w:val="24"/>
          <w:lang w:eastAsia="zh-CN"/>
        </w:rPr>
        <w:t>4.</w:t>
      </w:r>
      <w:r w:rsidR="00355C0C" w:rsidRPr="00731ADC">
        <w:rPr>
          <w:rFonts w:ascii="Times New Roman" w:eastAsia="Times New Roman" w:hAnsi="Times New Roman" w:cs="Times New Roman"/>
          <w:sz w:val="24"/>
          <w:szCs w:val="24"/>
          <w:lang w:eastAsia="zh-CN"/>
        </w:rPr>
        <w:t xml:space="preserve"> apakšpunktā</w:t>
      </w:r>
      <w:r w:rsidR="00355C0C" w:rsidRPr="00527BDC">
        <w:rPr>
          <w:rFonts w:ascii="Times New Roman" w:eastAsia="Times New Roman" w:hAnsi="Times New Roman" w:cs="Times New Roman"/>
          <w:sz w:val="24"/>
          <w:szCs w:val="24"/>
          <w:lang w:eastAsia="zh-CN"/>
        </w:rPr>
        <w:t xml:space="preserve"> norādītaj</w:t>
      </w:r>
      <w:r w:rsidR="009D495D">
        <w:rPr>
          <w:rFonts w:ascii="Times New Roman" w:eastAsia="Times New Roman" w:hAnsi="Times New Roman" w:cs="Times New Roman"/>
          <w:sz w:val="24"/>
          <w:szCs w:val="24"/>
          <w:lang w:eastAsia="zh-CN"/>
        </w:rPr>
        <w:t xml:space="preserve">ai </w:t>
      </w:r>
      <w:r>
        <w:rPr>
          <w:rFonts w:ascii="Times New Roman" w:eastAsia="Times New Roman" w:hAnsi="Times New Roman" w:cs="Times New Roman"/>
          <w:sz w:val="24"/>
          <w:szCs w:val="24"/>
          <w:lang w:eastAsia="zh-CN"/>
        </w:rPr>
        <w:t>Pircēj</w:t>
      </w:r>
      <w:r w:rsidR="009D495D">
        <w:rPr>
          <w:rFonts w:ascii="Times New Roman" w:eastAsia="Times New Roman" w:hAnsi="Times New Roman" w:cs="Times New Roman"/>
          <w:sz w:val="24"/>
          <w:szCs w:val="24"/>
          <w:lang w:eastAsia="zh-CN"/>
        </w:rPr>
        <w:t>a kontaktpersonai,</w:t>
      </w:r>
      <w:r w:rsidR="00355C0C" w:rsidRPr="00527BDC">
        <w:rPr>
          <w:rFonts w:ascii="Times New Roman" w:eastAsia="Times New Roman" w:hAnsi="Times New Roman" w:cs="Times New Roman"/>
          <w:sz w:val="24"/>
          <w:szCs w:val="24"/>
          <w:lang w:eastAsia="zh-CN"/>
        </w:rPr>
        <w:t xml:space="preserve"> papildus norādītājam rēķinu un Preces </w:t>
      </w:r>
      <w:r w:rsidR="00355C0C" w:rsidRPr="00731ADC">
        <w:rPr>
          <w:rFonts w:ascii="Times New Roman" w:eastAsia="Times New Roman" w:hAnsi="Times New Roman" w:cs="Times New Roman"/>
          <w:sz w:val="24"/>
          <w:szCs w:val="24"/>
          <w:lang w:eastAsia="zh-CN"/>
        </w:rPr>
        <w:t xml:space="preserve">pieņemšanas – nodošanas </w:t>
      </w:r>
      <w:r w:rsidR="00355C0C" w:rsidRPr="00527BDC">
        <w:rPr>
          <w:rFonts w:ascii="Times New Roman" w:eastAsia="Times New Roman" w:hAnsi="Times New Roman" w:cs="Times New Roman"/>
          <w:sz w:val="24"/>
          <w:szCs w:val="24"/>
          <w:lang w:eastAsia="zh-CN"/>
        </w:rPr>
        <w:t xml:space="preserve">aktu elektroniski </w:t>
      </w:r>
      <w:r>
        <w:rPr>
          <w:rFonts w:ascii="Times New Roman" w:eastAsia="Times New Roman" w:hAnsi="Times New Roman" w:cs="Times New Roman"/>
          <w:sz w:val="24"/>
          <w:szCs w:val="24"/>
          <w:lang w:eastAsia="zh-CN"/>
        </w:rPr>
        <w:t>Pārdevēj</w:t>
      </w:r>
      <w:r w:rsidR="009D495D">
        <w:rPr>
          <w:rFonts w:ascii="Times New Roman" w:eastAsia="Times New Roman" w:hAnsi="Times New Roman" w:cs="Times New Roman"/>
          <w:sz w:val="24"/>
          <w:szCs w:val="24"/>
          <w:lang w:eastAsia="zh-CN"/>
        </w:rPr>
        <w:t xml:space="preserve">s </w:t>
      </w:r>
      <w:r w:rsidR="00355C0C" w:rsidRPr="00527BDC">
        <w:rPr>
          <w:rFonts w:ascii="Times New Roman" w:eastAsia="Times New Roman" w:hAnsi="Times New Roman" w:cs="Times New Roman"/>
          <w:sz w:val="24"/>
          <w:szCs w:val="24"/>
          <w:lang w:eastAsia="zh-CN"/>
        </w:rPr>
        <w:t xml:space="preserve">nosūta uz e-pasta adresi: </w:t>
      </w:r>
      <w:hyperlink r:id="rId5" w:history="1">
        <w:r w:rsidR="00A61830" w:rsidRPr="00B248D3">
          <w:rPr>
            <w:rStyle w:val="Hyperlink"/>
            <w:rFonts w:ascii="Times New Roman" w:eastAsia="Times New Roman" w:hAnsi="Times New Roman" w:cs="Times New Roman"/>
            <w:sz w:val="24"/>
            <w:szCs w:val="24"/>
            <w:lang w:eastAsia="zh-CN"/>
          </w:rPr>
          <w:t>rekini@sigulda.lv</w:t>
        </w:r>
      </w:hyperlink>
      <w:r w:rsidR="00A61830">
        <w:rPr>
          <w:rFonts w:ascii="Times New Roman" w:eastAsia="Times New Roman" w:hAnsi="Times New Roman" w:cs="Times New Roman"/>
          <w:sz w:val="24"/>
          <w:szCs w:val="24"/>
          <w:lang w:eastAsia="zh-CN"/>
        </w:rPr>
        <w:t xml:space="preserve"> </w:t>
      </w:r>
    </w:p>
    <w:p w:rsidR="00355C0C" w:rsidRPr="000A2D8F" w:rsidRDefault="00957901"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Pircēj</w:t>
      </w:r>
      <w:r w:rsidR="00355C0C" w:rsidRPr="000A2D8F">
        <w:rPr>
          <w:rFonts w:ascii="Times New Roman" w:eastAsia="Times New Roman" w:hAnsi="Times New Roman" w:cs="Times New Roman"/>
          <w:sz w:val="24"/>
          <w:szCs w:val="24"/>
          <w:lang w:eastAsia="zh-CN"/>
        </w:rPr>
        <w:t>s</w:t>
      </w:r>
      <w:r w:rsidR="00355C0C">
        <w:rPr>
          <w:rFonts w:ascii="Times New Roman" w:eastAsia="Times New Roman" w:hAnsi="Times New Roman" w:cs="Times New Roman"/>
          <w:sz w:val="24"/>
          <w:szCs w:val="24"/>
          <w:lang w:eastAsia="zh-CN"/>
        </w:rPr>
        <w:t xml:space="preserve"> maksājumu par Preci</w:t>
      </w:r>
      <w:r w:rsidR="00355C0C" w:rsidRPr="000A2D8F">
        <w:rPr>
          <w:rFonts w:ascii="Times New Roman" w:eastAsia="Times New Roman" w:hAnsi="Times New Roman" w:cs="Times New Roman"/>
          <w:sz w:val="24"/>
          <w:szCs w:val="24"/>
          <w:lang w:eastAsia="zh-CN"/>
        </w:rPr>
        <w:t xml:space="preserve"> </w:t>
      </w:r>
      <w:r w:rsidR="00355C0C">
        <w:rPr>
          <w:rFonts w:ascii="Times New Roman" w:eastAsia="Times New Roman" w:hAnsi="Times New Roman" w:cs="Times New Roman"/>
          <w:sz w:val="24"/>
          <w:szCs w:val="24"/>
          <w:lang w:eastAsia="zh-CN"/>
        </w:rPr>
        <w:t xml:space="preserve">veic </w:t>
      </w:r>
      <w:r w:rsidR="00355C0C" w:rsidRPr="000A2D8F">
        <w:rPr>
          <w:rFonts w:ascii="Times New Roman" w:eastAsia="Times New Roman" w:hAnsi="Times New Roman" w:cs="Times New Roman"/>
          <w:sz w:val="24"/>
          <w:szCs w:val="24"/>
          <w:lang w:eastAsia="zh-CN"/>
        </w:rPr>
        <w:t>ar pārskaitījumu uz</w:t>
      </w:r>
      <w:r w:rsidR="00355C0C">
        <w:rPr>
          <w:rFonts w:ascii="Times New Roman" w:eastAsia="Times New Roman" w:hAnsi="Times New Roman" w:cs="Times New Roman"/>
          <w:sz w:val="24"/>
          <w:szCs w:val="24"/>
          <w:lang w:eastAsia="zh-CN"/>
        </w:rPr>
        <w:t xml:space="preserve"> Līgumā norādīto</w:t>
      </w:r>
      <w:r w:rsidR="00355C0C"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Pārdevēj</w:t>
      </w:r>
      <w:r w:rsidR="00355C0C" w:rsidRPr="000A2D8F">
        <w:rPr>
          <w:rFonts w:ascii="Times New Roman" w:eastAsia="Times New Roman" w:hAnsi="Times New Roman" w:cs="Times New Roman"/>
          <w:sz w:val="24"/>
          <w:szCs w:val="24"/>
          <w:lang w:eastAsia="zh-CN"/>
        </w:rPr>
        <w:t>a bankas kontu.</w:t>
      </w:r>
    </w:p>
    <w:p w:rsidR="00355C0C" w:rsidRPr="00527BDC" w:rsidRDefault="00D81BD3"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M</w:t>
      </w:r>
      <w:r w:rsidR="00355C0C" w:rsidRPr="000A2D8F">
        <w:rPr>
          <w:rFonts w:ascii="Times New Roman" w:eastAsia="Times New Roman" w:hAnsi="Times New Roman" w:cs="Times New Roman"/>
          <w:sz w:val="24"/>
          <w:szCs w:val="24"/>
          <w:lang w:eastAsia="zh-CN"/>
        </w:rPr>
        <w:t xml:space="preserve">aksājums ir uzskatāms par izpildītu dienā, kad maksājums ir saņemts </w:t>
      </w:r>
      <w:r w:rsidR="00957901">
        <w:rPr>
          <w:rFonts w:ascii="Times New Roman" w:eastAsia="Times New Roman" w:hAnsi="Times New Roman" w:cs="Times New Roman"/>
          <w:sz w:val="24"/>
          <w:szCs w:val="24"/>
          <w:lang w:eastAsia="zh-CN"/>
        </w:rPr>
        <w:t>Pārdevēj</w:t>
      </w:r>
      <w:r w:rsidR="00355C0C" w:rsidRPr="000A2D8F">
        <w:rPr>
          <w:rFonts w:ascii="Times New Roman" w:eastAsia="Times New Roman" w:hAnsi="Times New Roman" w:cs="Times New Roman"/>
          <w:sz w:val="24"/>
          <w:szCs w:val="24"/>
          <w:lang w:eastAsia="zh-CN"/>
        </w:rPr>
        <w:t xml:space="preserve">a bankas kontā. Strīdus gadījumā tiek noteikts, ka maksājums tiek uzskatīts par izpildītu dienā, kad </w:t>
      </w:r>
      <w:r w:rsidR="00957901">
        <w:rPr>
          <w:rFonts w:ascii="Times New Roman" w:eastAsia="Times New Roman" w:hAnsi="Times New Roman" w:cs="Times New Roman"/>
          <w:sz w:val="24"/>
          <w:szCs w:val="24"/>
          <w:lang w:eastAsia="zh-CN"/>
        </w:rPr>
        <w:t>Pircēj</w:t>
      </w:r>
      <w:r w:rsidR="00355C0C" w:rsidRPr="000A2D8F">
        <w:rPr>
          <w:rFonts w:ascii="Times New Roman" w:eastAsia="Times New Roman" w:hAnsi="Times New Roman" w:cs="Times New Roman"/>
          <w:sz w:val="24"/>
          <w:szCs w:val="24"/>
          <w:lang w:eastAsia="zh-CN"/>
        </w:rPr>
        <w:t>s ir iesniedzis bankā izpildei maksājuma uzdevumu par konkrēto maksājumu un tā to ir pieņēmusi izpildei.</w:t>
      </w:r>
    </w:p>
    <w:p w:rsidR="00355C0C" w:rsidRPr="000A2D8F" w:rsidRDefault="00355C0C" w:rsidP="00355C0C">
      <w:pPr>
        <w:tabs>
          <w:tab w:val="left" w:pos="360"/>
          <w:tab w:val="num" w:pos="1004"/>
        </w:tabs>
        <w:suppressAutoHyphens/>
        <w:spacing w:after="0" w:line="240" w:lineRule="auto"/>
        <w:ind w:left="360"/>
        <w:jc w:val="both"/>
        <w:rPr>
          <w:rFonts w:ascii="Times New Roman" w:eastAsia="Times New Roman" w:hAnsi="Times New Roman" w:cs="Times New Roman"/>
          <w:b/>
          <w:sz w:val="24"/>
          <w:szCs w:val="24"/>
          <w:lang w:eastAsia="zh-CN"/>
        </w:rPr>
      </w:pPr>
    </w:p>
    <w:p w:rsidR="00355C0C" w:rsidRPr="001F7F83"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1F7F83">
        <w:rPr>
          <w:rFonts w:ascii="Times New Roman" w:eastAsia="Times New Roman" w:hAnsi="Times New Roman" w:cs="Times New Roman"/>
          <w:b/>
          <w:sz w:val="24"/>
          <w:szCs w:val="24"/>
          <w:lang w:eastAsia="zh-CN"/>
        </w:rPr>
        <w:t>Līguma izpildes kārtība</w:t>
      </w:r>
    </w:p>
    <w:p w:rsidR="00355C0C" w:rsidRPr="00FB44A8" w:rsidRDefault="00957901"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Pārdevēj</w:t>
      </w:r>
      <w:r w:rsidR="00355C0C" w:rsidRPr="001F7F83">
        <w:rPr>
          <w:rFonts w:ascii="Times New Roman" w:eastAsia="Times New Roman" w:hAnsi="Times New Roman" w:cs="Times New Roman"/>
          <w:sz w:val="24"/>
          <w:szCs w:val="24"/>
          <w:lang w:eastAsia="zh-CN"/>
        </w:rPr>
        <w:t>s apņemas:</w:t>
      </w:r>
    </w:p>
    <w:p w:rsidR="00355C0C" w:rsidRPr="00FB44A8" w:rsidRDefault="00355C0C" w:rsidP="00355C0C">
      <w:pPr>
        <w:numPr>
          <w:ilvl w:val="2"/>
          <w:numId w:val="2"/>
        </w:numPr>
        <w:tabs>
          <w:tab w:val="clear" w:pos="1214"/>
          <w:tab w:val="num" w:pos="1224"/>
        </w:tabs>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 xml:space="preserve">Preces piegādi veikt saskaņā ar </w:t>
      </w:r>
      <w:r w:rsidR="00C56237" w:rsidRPr="00CC2016">
        <w:rPr>
          <w:rFonts w:ascii="Times New Roman" w:eastAsia="Times New Roman" w:hAnsi="Times New Roman" w:cs="Times New Roman"/>
          <w:sz w:val="24"/>
          <w:szCs w:val="24"/>
          <w:lang w:eastAsia="zh-CN"/>
        </w:rPr>
        <w:t>T</w:t>
      </w:r>
      <w:r w:rsidR="00C56237">
        <w:rPr>
          <w:rFonts w:ascii="Times New Roman" w:eastAsia="Times New Roman" w:hAnsi="Times New Roman" w:cs="Times New Roman"/>
          <w:sz w:val="24"/>
          <w:szCs w:val="24"/>
          <w:lang w:eastAsia="zh-CN"/>
        </w:rPr>
        <w:t>ehnisko specifikāciju - t</w:t>
      </w:r>
      <w:r w:rsidR="00C56237" w:rsidRPr="00CC2016">
        <w:rPr>
          <w:rFonts w:ascii="Times New Roman" w:eastAsia="Times New Roman" w:hAnsi="Times New Roman" w:cs="Times New Roman"/>
          <w:sz w:val="24"/>
          <w:szCs w:val="24"/>
          <w:lang w:eastAsia="zh-CN"/>
        </w:rPr>
        <w:t>ehnisk</w:t>
      </w:r>
      <w:r w:rsidR="00C56237">
        <w:rPr>
          <w:rFonts w:ascii="Times New Roman" w:eastAsia="Times New Roman" w:hAnsi="Times New Roman" w:cs="Times New Roman"/>
          <w:sz w:val="24"/>
          <w:szCs w:val="24"/>
          <w:lang w:eastAsia="zh-CN"/>
        </w:rPr>
        <w:t>o</w:t>
      </w:r>
      <w:r w:rsidR="00C56237" w:rsidRPr="00CC2016">
        <w:rPr>
          <w:rFonts w:ascii="Times New Roman" w:eastAsia="Times New Roman" w:hAnsi="Times New Roman" w:cs="Times New Roman"/>
          <w:sz w:val="24"/>
          <w:szCs w:val="24"/>
          <w:lang w:eastAsia="zh-CN"/>
        </w:rPr>
        <w:t xml:space="preserve"> piedāvājumu</w:t>
      </w:r>
      <w:r w:rsidR="00A61830">
        <w:rPr>
          <w:rFonts w:ascii="Times New Roman" w:eastAsia="Times New Roman" w:hAnsi="Times New Roman" w:cs="Times New Roman"/>
          <w:sz w:val="24"/>
          <w:szCs w:val="24"/>
          <w:lang w:eastAsia="zh-CN"/>
        </w:rPr>
        <w:t xml:space="preserve"> (pielikums Nr.</w:t>
      </w:r>
      <w:r w:rsidRPr="00FB44A8">
        <w:rPr>
          <w:rFonts w:ascii="Times New Roman" w:eastAsia="Times New Roman" w:hAnsi="Times New Roman" w:cs="Times New Roman"/>
          <w:sz w:val="24"/>
          <w:szCs w:val="24"/>
          <w:lang w:eastAsia="zh-CN"/>
        </w:rPr>
        <w:t xml:space="preserve">1), </w:t>
      </w:r>
    </w:p>
    <w:p w:rsidR="00355C0C" w:rsidRPr="00FB44A8" w:rsidRDefault="00355C0C" w:rsidP="00355C0C">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Preces piegādi veikt</w:t>
      </w:r>
      <w:r w:rsidR="00731ADC">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5</w:t>
      </w:r>
      <w:r w:rsidR="00731ADC" w:rsidRPr="00731ADC">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piecu</w:t>
      </w:r>
      <w:r w:rsidR="00731ADC" w:rsidRPr="00731ADC">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darba dienu</w:t>
      </w:r>
      <w:r w:rsidR="00731ADC" w:rsidRPr="00731ADC">
        <w:rPr>
          <w:rFonts w:ascii="Times New Roman" w:eastAsia="Times New Roman" w:hAnsi="Times New Roman" w:cs="Times New Roman"/>
          <w:sz w:val="24"/>
          <w:szCs w:val="24"/>
          <w:lang w:eastAsia="zh-CN"/>
        </w:rPr>
        <w:t xml:space="preserve"> l</w:t>
      </w:r>
      <w:r w:rsidR="00731ADC">
        <w:rPr>
          <w:rFonts w:ascii="Times New Roman" w:eastAsia="Times New Roman" w:hAnsi="Times New Roman" w:cs="Times New Roman"/>
          <w:sz w:val="24"/>
          <w:szCs w:val="24"/>
          <w:lang w:eastAsia="zh-CN"/>
        </w:rPr>
        <w:t>aikā no Līguma noslēgšanas;</w:t>
      </w:r>
    </w:p>
    <w:p w:rsidR="00355C0C" w:rsidRDefault="00355C0C" w:rsidP="00355C0C">
      <w:pPr>
        <w:numPr>
          <w:ilvl w:val="2"/>
          <w:numId w:val="2"/>
        </w:numPr>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 xml:space="preserve">Preces piegādes laiku un </w:t>
      </w:r>
      <w:r>
        <w:rPr>
          <w:rFonts w:ascii="Times New Roman" w:eastAsia="Times New Roman" w:hAnsi="Times New Roman" w:cs="Times New Roman"/>
          <w:sz w:val="24"/>
          <w:szCs w:val="24"/>
          <w:lang w:eastAsia="zh-CN"/>
        </w:rPr>
        <w:t>veidu saskaņot ar Līguma 1</w:t>
      </w:r>
      <w:r w:rsidR="00AF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.4.apakšpunktā noteikto kontaktpersonu</w:t>
      </w:r>
      <w:r w:rsidR="002E1ACB">
        <w:rPr>
          <w:rFonts w:ascii="Times New Roman" w:eastAsia="Times New Roman" w:hAnsi="Times New Roman" w:cs="Times New Roman"/>
          <w:sz w:val="24"/>
          <w:szCs w:val="24"/>
          <w:lang w:eastAsia="zh-CN"/>
        </w:rPr>
        <w:t>.</w:t>
      </w:r>
    </w:p>
    <w:p w:rsidR="00355C0C" w:rsidRDefault="00355C0C" w:rsidP="00355C0C">
      <w:pPr>
        <w:suppressAutoHyphens/>
        <w:spacing w:after="0" w:line="240" w:lineRule="auto"/>
        <w:ind w:left="710"/>
        <w:jc w:val="both"/>
        <w:rPr>
          <w:rFonts w:ascii="Times New Roman" w:eastAsia="Times New Roman" w:hAnsi="Times New Roman" w:cs="Times New Roman"/>
          <w:sz w:val="24"/>
          <w:szCs w:val="24"/>
          <w:lang w:eastAsia="zh-CN"/>
        </w:rPr>
      </w:pPr>
    </w:p>
    <w:p w:rsidR="00355C0C" w:rsidRPr="00A66D29"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A66D29">
        <w:rPr>
          <w:rFonts w:ascii="Times New Roman" w:eastAsia="Times New Roman" w:hAnsi="Times New Roman" w:cs="Times New Roman"/>
          <w:b/>
          <w:sz w:val="24"/>
          <w:szCs w:val="24"/>
          <w:lang w:eastAsia="zh-CN"/>
        </w:rPr>
        <w:t xml:space="preserve">Preču </w:t>
      </w:r>
      <w:r w:rsidRPr="00731ADC">
        <w:rPr>
          <w:rFonts w:ascii="Times New Roman" w:eastAsia="Times New Roman" w:hAnsi="Times New Roman" w:cs="Times New Roman"/>
          <w:b/>
          <w:sz w:val="24"/>
          <w:szCs w:val="24"/>
          <w:lang w:eastAsia="zh-CN"/>
        </w:rPr>
        <w:t>pieņemšana – nodošana</w:t>
      </w:r>
    </w:p>
    <w:p w:rsidR="00355C0C" w:rsidRPr="006C5FF9"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A66D29">
        <w:rPr>
          <w:rFonts w:ascii="Times New Roman" w:eastAsia="Times New Roman" w:hAnsi="Times New Roman" w:cs="Times New Roman"/>
          <w:sz w:val="24"/>
          <w:szCs w:val="24"/>
          <w:lang w:eastAsia="zh-CN"/>
        </w:rPr>
        <w:t>Preces piegāde un galīgā nodošana</w:t>
      </w:r>
      <w:r>
        <w:rPr>
          <w:rFonts w:ascii="Times New Roman" w:eastAsia="Times New Roman" w:hAnsi="Times New Roman" w:cs="Times New Roman"/>
          <w:sz w:val="24"/>
          <w:szCs w:val="24"/>
          <w:lang w:eastAsia="zh-CN"/>
        </w:rPr>
        <w:t xml:space="preserve"> </w:t>
      </w:r>
      <w:r w:rsidR="00957901">
        <w:rPr>
          <w:rFonts w:ascii="Times New Roman" w:eastAsia="Times New Roman" w:hAnsi="Times New Roman" w:cs="Times New Roman"/>
          <w:sz w:val="24"/>
          <w:szCs w:val="24"/>
          <w:lang w:eastAsia="zh-CN"/>
        </w:rPr>
        <w:t>Pircēj</w:t>
      </w:r>
      <w:r>
        <w:rPr>
          <w:rFonts w:ascii="Times New Roman" w:eastAsia="Times New Roman" w:hAnsi="Times New Roman" w:cs="Times New Roman"/>
          <w:sz w:val="24"/>
          <w:szCs w:val="24"/>
          <w:lang w:eastAsia="zh-CN"/>
        </w:rPr>
        <w:t>am tiek noformēta ar P</w:t>
      </w:r>
      <w:r w:rsidRPr="00A66D29">
        <w:rPr>
          <w:rFonts w:ascii="Times New Roman" w:eastAsia="Times New Roman" w:hAnsi="Times New Roman" w:cs="Times New Roman"/>
          <w:sz w:val="24"/>
          <w:szCs w:val="24"/>
          <w:lang w:eastAsia="zh-CN"/>
        </w:rPr>
        <w:t xml:space="preserve">reces </w:t>
      </w:r>
      <w:r w:rsidRPr="00731ADC">
        <w:rPr>
          <w:rFonts w:ascii="Times New Roman" w:eastAsia="Times New Roman" w:hAnsi="Times New Roman" w:cs="Times New Roman"/>
          <w:sz w:val="24"/>
          <w:szCs w:val="24"/>
          <w:lang w:eastAsia="zh-CN"/>
        </w:rPr>
        <w:t>pieņemšanas-nodošanas aktu</w:t>
      </w:r>
      <w:r w:rsidRPr="00A66D29">
        <w:rPr>
          <w:rFonts w:ascii="Times New Roman" w:eastAsia="Times New Roman" w:hAnsi="Times New Roman" w:cs="Times New Roman"/>
          <w:sz w:val="24"/>
          <w:szCs w:val="24"/>
          <w:lang w:eastAsia="zh-CN"/>
        </w:rPr>
        <w:t>, parakstot to abu Līdzēju pārstāvjiem</w:t>
      </w:r>
      <w:r w:rsidRPr="006C5FF9">
        <w:rPr>
          <w:rFonts w:ascii="Times New Roman" w:eastAsia="Times New Roman" w:hAnsi="Times New Roman" w:cs="Times New Roman"/>
          <w:sz w:val="24"/>
          <w:szCs w:val="24"/>
          <w:lang w:eastAsia="zh-CN"/>
        </w:rPr>
        <w:t xml:space="preserve">. </w:t>
      </w:r>
      <w:r w:rsidR="00066059" w:rsidRPr="006C5FF9">
        <w:rPr>
          <w:rFonts w:ascii="Times New Roman" w:eastAsia="Times New Roman" w:hAnsi="Times New Roman" w:cs="Times New Roman"/>
          <w:sz w:val="24"/>
          <w:szCs w:val="24"/>
          <w:lang w:eastAsia="zh-CN"/>
        </w:rPr>
        <w:t xml:space="preserve">Vienlaicīgi ar Preces nodošanu, Pārdevējs iesniedz ar normatīvajos aktos noteiktajā kārtībā veikto reģistrāciju saistītos dokumentus, </w:t>
      </w:r>
      <w:r w:rsidR="00A77ED9" w:rsidRPr="006C5FF9">
        <w:rPr>
          <w:rFonts w:ascii="Times New Roman" w:eastAsia="Times New Roman" w:hAnsi="Times New Roman" w:cs="Times New Roman"/>
          <w:sz w:val="24"/>
          <w:szCs w:val="24"/>
          <w:lang w:eastAsia="zh-CN"/>
        </w:rPr>
        <w:t xml:space="preserve">kā arī </w:t>
      </w:r>
      <w:r w:rsidR="00066059" w:rsidRPr="006C5FF9">
        <w:rPr>
          <w:rFonts w:ascii="Times New Roman" w:eastAsia="Times New Roman" w:hAnsi="Times New Roman" w:cs="Times New Roman"/>
          <w:sz w:val="24"/>
          <w:szCs w:val="24"/>
          <w:lang w:eastAsia="zh-CN"/>
        </w:rPr>
        <w:t>ekspluatācijas instrukciju un servisa grāmatiņu</w:t>
      </w:r>
      <w:r w:rsidR="00A77ED9" w:rsidRPr="006C5FF9">
        <w:rPr>
          <w:rFonts w:ascii="Times New Roman" w:eastAsia="Times New Roman" w:hAnsi="Times New Roman" w:cs="Times New Roman"/>
          <w:sz w:val="24"/>
          <w:szCs w:val="24"/>
          <w:lang w:eastAsia="zh-CN"/>
        </w:rPr>
        <w:t>, ja tie ir pieejami</w:t>
      </w:r>
      <w:r w:rsidR="00066059" w:rsidRPr="006C5FF9">
        <w:rPr>
          <w:rFonts w:ascii="Times New Roman" w:eastAsia="Times New Roman" w:hAnsi="Times New Roman" w:cs="Times New Roman"/>
          <w:sz w:val="24"/>
          <w:szCs w:val="24"/>
          <w:lang w:eastAsia="zh-CN"/>
        </w:rPr>
        <w:t>.</w:t>
      </w:r>
    </w:p>
    <w:p w:rsidR="00355C0C" w:rsidRPr="000A737C" w:rsidRDefault="00957901"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Pircēj</w:t>
      </w:r>
      <w:r w:rsidR="00731ADC">
        <w:rPr>
          <w:rFonts w:ascii="Times New Roman" w:eastAsia="Times New Roman" w:hAnsi="Times New Roman" w:cs="Times New Roman"/>
          <w:sz w:val="24"/>
          <w:szCs w:val="24"/>
          <w:lang w:eastAsia="zh-CN"/>
        </w:rPr>
        <w:t>am ir tiesības neparakstīt P</w:t>
      </w:r>
      <w:r w:rsidR="00355C0C" w:rsidRPr="000A737C">
        <w:rPr>
          <w:rFonts w:ascii="Times New Roman" w:eastAsia="Times New Roman" w:hAnsi="Times New Roman" w:cs="Times New Roman"/>
          <w:sz w:val="24"/>
          <w:szCs w:val="24"/>
          <w:lang w:eastAsia="zh-CN"/>
        </w:rPr>
        <w:t xml:space="preserve">reces </w:t>
      </w:r>
      <w:r w:rsidR="00355C0C" w:rsidRPr="00731ADC">
        <w:rPr>
          <w:rFonts w:ascii="Times New Roman" w:eastAsia="Times New Roman" w:hAnsi="Times New Roman" w:cs="Times New Roman"/>
          <w:sz w:val="24"/>
          <w:szCs w:val="24"/>
          <w:lang w:eastAsia="zh-CN"/>
        </w:rPr>
        <w:t xml:space="preserve">pieņemšanas – nodošanas aktu, </w:t>
      </w:r>
      <w:r w:rsidR="00355C0C" w:rsidRPr="000A737C">
        <w:rPr>
          <w:rFonts w:ascii="Times New Roman" w:eastAsia="Times New Roman" w:hAnsi="Times New Roman" w:cs="Times New Roman"/>
          <w:sz w:val="24"/>
          <w:szCs w:val="24"/>
          <w:lang w:eastAsia="zh-CN"/>
        </w:rPr>
        <w:t>ja ir konstatēts, ka piegādātā Prece neatbilst Līguma un tā</w:t>
      </w:r>
      <w:r w:rsidR="00355C0C">
        <w:rPr>
          <w:rFonts w:ascii="Times New Roman" w:eastAsia="Times New Roman" w:hAnsi="Times New Roman" w:cs="Times New Roman"/>
          <w:sz w:val="24"/>
          <w:szCs w:val="24"/>
          <w:lang w:eastAsia="zh-CN"/>
        </w:rPr>
        <w:t xml:space="preserve"> pielikumu nosacījumiem un/vai P</w:t>
      </w:r>
      <w:r w:rsidR="00355C0C" w:rsidRPr="000A737C">
        <w:rPr>
          <w:rFonts w:ascii="Times New Roman" w:eastAsia="Times New Roman" w:hAnsi="Times New Roman" w:cs="Times New Roman"/>
          <w:sz w:val="24"/>
          <w:szCs w:val="24"/>
          <w:lang w:eastAsia="zh-CN"/>
        </w:rPr>
        <w:t>rece ir bojāta.</w:t>
      </w:r>
    </w:p>
    <w:p w:rsidR="00355C0C" w:rsidRPr="000A737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 xml:space="preserve">Gadījumā, ja Preces pieņemšanas – nodošanas laikā </w:t>
      </w:r>
      <w:r w:rsidR="00957901">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s konstatē, ka piegādātā Prece neatbilst Līguma un tā pielikumu noteikumiem un/vai Prece ir bojāta, tad par to sagatavojams Defektu akts, kuru paraksta Līdzēji vai to pilnvaroti pārstāvji un tiek pārtraukta</w:t>
      </w:r>
      <w:r w:rsidRPr="000A737C">
        <w:rPr>
          <w:rFonts w:ascii="Times New Roman" w:eastAsia="Times New Roman" w:hAnsi="Times New Roman" w:cs="Times New Roman"/>
          <w:sz w:val="24"/>
          <w:szCs w:val="24"/>
          <w:lang w:eastAsia="zh-CN"/>
        </w:rPr>
        <w:t xml:space="preserve"> Preces </w:t>
      </w:r>
      <w:r w:rsidRPr="00731ADC">
        <w:rPr>
          <w:rFonts w:ascii="Times New Roman" w:eastAsia="Times New Roman" w:hAnsi="Times New Roman" w:cs="Times New Roman"/>
          <w:sz w:val="24"/>
          <w:szCs w:val="24"/>
          <w:lang w:eastAsia="zh-CN"/>
        </w:rPr>
        <w:t>pieņemšana-nodošana</w:t>
      </w:r>
      <w:r w:rsidRPr="000A737C">
        <w:rPr>
          <w:rFonts w:ascii="Times New Roman" w:eastAsia="Times New Roman" w:hAnsi="Times New Roman" w:cs="Times New Roman"/>
          <w:color w:val="000000"/>
          <w:sz w:val="24"/>
          <w:szCs w:val="24"/>
          <w:lang w:eastAsia="zh-CN"/>
        </w:rPr>
        <w:t xml:space="preserve">. </w:t>
      </w:r>
      <w:r w:rsidR="00175B54">
        <w:rPr>
          <w:rFonts w:ascii="Times New Roman" w:eastAsia="Times New Roman" w:hAnsi="Times New Roman" w:cs="Times New Roman"/>
          <w:color w:val="000000"/>
          <w:sz w:val="24"/>
          <w:szCs w:val="24"/>
          <w:lang w:eastAsia="zh-CN"/>
        </w:rPr>
        <w:t>Pārdevēj</w:t>
      </w:r>
      <w:r w:rsidRPr="000A737C">
        <w:rPr>
          <w:rFonts w:ascii="Times New Roman" w:eastAsia="Times New Roman" w:hAnsi="Times New Roman" w:cs="Times New Roman"/>
          <w:color w:val="000000"/>
          <w:sz w:val="24"/>
          <w:szCs w:val="24"/>
          <w:lang w:eastAsia="zh-CN"/>
        </w:rPr>
        <w:t>am Defektu aktā norādītajā termiņā (kurš nedr</w:t>
      </w:r>
      <w:r>
        <w:rPr>
          <w:rFonts w:ascii="Times New Roman" w:eastAsia="Times New Roman" w:hAnsi="Times New Roman" w:cs="Times New Roman"/>
          <w:color w:val="000000"/>
          <w:sz w:val="24"/>
          <w:szCs w:val="24"/>
          <w:lang w:eastAsia="zh-CN"/>
        </w:rPr>
        <w:t xml:space="preserve">īkst būt ilgāks par </w:t>
      </w:r>
      <w:r w:rsidR="00175B54">
        <w:rPr>
          <w:rFonts w:ascii="Times New Roman" w:eastAsia="Times New Roman" w:hAnsi="Times New Roman" w:cs="Times New Roman"/>
          <w:color w:val="000000"/>
          <w:sz w:val="24"/>
          <w:szCs w:val="24"/>
          <w:lang w:eastAsia="zh-CN"/>
        </w:rPr>
        <w:t>5 (piecām) darba dienām</w:t>
      </w:r>
      <w:r w:rsidRPr="000A737C">
        <w:rPr>
          <w:rFonts w:ascii="Times New Roman" w:eastAsia="Times New Roman" w:hAnsi="Times New Roman" w:cs="Times New Roman"/>
          <w:color w:val="000000"/>
          <w:sz w:val="24"/>
          <w:szCs w:val="24"/>
          <w:lang w:eastAsia="zh-CN"/>
        </w:rPr>
        <w:t>) ar saviem spēkiem un uz sava rēķina jānovērš visi konstatētie Preces trūkumi un/vai bojājumi, bet</w:t>
      </w:r>
      <w:r w:rsidR="00A61830">
        <w:rPr>
          <w:rFonts w:ascii="Times New Roman" w:eastAsia="Times New Roman" w:hAnsi="Times New Roman" w:cs="Times New Roman"/>
          <w:color w:val="000000"/>
          <w:sz w:val="24"/>
          <w:szCs w:val="24"/>
          <w:lang w:eastAsia="zh-CN"/>
        </w:rPr>
        <w:t>,</w:t>
      </w:r>
      <w:r w:rsidRPr="000A737C">
        <w:rPr>
          <w:rFonts w:ascii="Times New Roman" w:eastAsia="Times New Roman" w:hAnsi="Times New Roman" w:cs="Times New Roman"/>
          <w:color w:val="000000"/>
          <w:sz w:val="24"/>
          <w:szCs w:val="24"/>
          <w:lang w:eastAsia="zh-CN"/>
        </w:rPr>
        <w:t xml:space="preserve"> ja tos nav iespējams novērst, tad </w:t>
      </w:r>
      <w:r w:rsidR="00175B54">
        <w:rPr>
          <w:rFonts w:ascii="Times New Roman" w:eastAsia="Times New Roman" w:hAnsi="Times New Roman" w:cs="Times New Roman"/>
          <w:color w:val="000000"/>
          <w:sz w:val="24"/>
          <w:szCs w:val="24"/>
          <w:lang w:eastAsia="zh-CN"/>
        </w:rPr>
        <w:t>Pārdevēj</w:t>
      </w:r>
      <w:r w:rsidRPr="000A737C">
        <w:rPr>
          <w:rFonts w:ascii="Times New Roman" w:eastAsia="Times New Roman" w:hAnsi="Times New Roman" w:cs="Times New Roman"/>
          <w:color w:val="000000"/>
          <w:sz w:val="24"/>
          <w:szCs w:val="24"/>
          <w:lang w:eastAsia="zh-CN"/>
        </w:rPr>
        <w:t xml:space="preserve">am ir pienākums uz sava rēķina apmainīt Līguma un tā pielikumu noteikumiem neatbilstošo un/vai bojāto Preci pret visiem Līguma un tā pielikumu nosacījumiem un prasībām atbilstošu Preci. </w:t>
      </w:r>
    </w:p>
    <w:p w:rsidR="00355C0C" w:rsidRPr="000A737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 xml:space="preserve">Prece pāriet </w:t>
      </w:r>
      <w:r w:rsidR="00957901">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 xml:space="preserve">a valdījumā ar dienu, kad Līdzēji ir parakstījuši </w:t>
      </w:r>
      <w:r w:rsidRPr="00731ADC">
        <w:rPr>
          <w:rFonts w:ascii="Times New Roman" w:eastAsia="Times New Roman" w:hAnsi="Times New Roman" w:cs="Times New Roman"/>
          <w:sz w:val="24"/>
          <w:szCs w:val="24"/>
          <w:lang w:eastAsia="zh-CN"/>
        </w:rPr>
        <w:t>Preces pieņemšanas - nodošanas aktu</w:t>
      </w:r>
      <w:r w:rsidRPr="000A737C">
        <w:rPr>
          <w:rFonts w:ascii="Times New Roman" w:eastAsia="Times New Roman" w:hAnsi="Times New Roman" w:cs="Times New Roman"/>
          <w:color w:val="000000"/>
          <w:sz w:val="24"/>
          <w:szCs w:val="24"/>
          <w:lang w:eastAsia="zh-CN"/>
        </w:rPr>
        <w:t xml:space="preserve">, bet </w:t>
      </w:r>
      <w:r w:rsidR="00957901">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 xml:space="preserve">a īpašumā Prece pāriet ar dienu, kad </w:t>
      </w:r>
      <w:r w:rsidR="00957901">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 xml:space="preserve">s ir samaksājis </w:t>
      </w:r>
      <w:r w:rsidR="00957901">
        <w:rPr>
          <w:rFonts w:ascii="Times New Roman" w:eastAsia="Times New Roman" w:hAnsi="Times New Roman" w:cs="Times New Roman"/>
          <w:color w:val="000000"/>
          <w:sz w:val="24"/>
          <w:szCs w:val="24"/>
          <w:lang w:eastAsia="zh-CN"/>
        </w:rPr>
        <w:t>Pārdevēj</w:t>
      </w:r>
      <w:r w:rsidRPr="000A737C">
        <w:rPr>
          <w:rFonts w:ascii="Times New Roman" w:eastAsia="Times New Roman" w:hAnsi="Times New Roman" w:cs="Times New Roman"/>
          <w:color w:val="000000"/>
          <w:sz w:val="24"/>
          <w:szCs w:val="24"/>
          <w:lang w:eastAsia="zh-CN"/>
        </w:rPr>
        <w:t>am par Preci Līgumā noteiktajā kārtībā.</w:t>
      </w:r>
    </w:p>
    <w:p w:rsidR="00355C0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Ja Pārdevējs izvairās no Līguma 4.3.</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 xml:space="preserve">punktā noteiktās Preces trūkumu novēršanas un/vai Preces maiņas, tad </w:t>
      </w:r>
      <w:r w:rsidR="00175B54">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 xml:space="preserve">am ir tiesības tos novērst pašam vai ar trešo personu palīdzību, pieprasot no </w:t>
      </w:r>
      <w:r w:rsidR="00957901">
        <w:rPr>
          <w:rFonts w:ascii="Times New Roman" w:eastAsia="Times New Roman" w:hAnsi="Times New Roman" w:cs="Times New Roman"/>
          <w:color w:val="000000"/>
          <w:sz w:val="24"/>
          <w:szCs w:val="24"/>
          <w:lang w:eastAsia="zh-CN"/>
        </w:rPr>
        <w:t>Pārdevēj</w:t>
      </w:r>
      <w:r w:rsidRPr="000A737C">
        <w:rPr>
          <w:rFonts w:ascii="Times New Roman" w:eastAsia="Times New Roman" w:hAnsi="Times New Roman" w:cs="Times New Roman"/>
          <w:color w:val="000000"/>
          <w:sz w:val="24"/>
          <w:szCs w:val="24"/>
          <w:lang w:eastAsia="zh-CN"/>
        </w:rPr>
        <w:t xml:space="preserve">a visus ar to saistītos izdevumus un </w:t>
      </w:r>
      <w:r w:rsidR="00175B54">
        <w:rPr>
          <w:rFonts w:ascii="Times New Roman" w:eastAsia="Times New Roman" w:hAnsi="Times New Roman" w:cs="Times New Roman"/>
          <w:color w:val="000000"/>
          <w:sz w:val="24"/>
          <w:szCs w:val="24"/>
          <w:lang w:eastAsia="zh-CN"/>
        </w:rPr>
        <w:t>Pārdevēj</w:t>
      </w:r>
      <w:r w:rsidRPr="000A737C">
        <w:rPr>
          <w:rFonts w:ascii="Times New Roman" w:eastAsia="Times New Roman" w:hAnsi="Times New Roman" w:cs="Times New Roman"/>
          <w:color w:val="000000"/>
          <w:sz w:val="24"/>
          <w:szCs w:val="24"/>
          <w:lang w:eastAsia="zh-CN"/>
        </w:rPr>
        <w:t xml:space="preserve">am ir pienākums tos apmaksāt </w:t>
      </w:r>
      <w:r w:rsidRPr="000A737C">
        <w:rPr>
          <w:rFonts w:ascii="Times New Roman" w:eastAsia="Times New Roman" w:hAnsi="Times New Roman" w:cs="Times New Roman"/>
          <w:sz w:val="24"/>
          <w:szCs w:val="24"/>
          <w:lang w:eastAsia="zh-CN"/>
        </w:rPr>
        <w:t>5 (piecu) darba dienu laikā</w:t>
      </w:r>
      <w:r w:rsidRPr="000A737C">
        <w:rPr>
          <w:rFonts w:ascii="Times New Roman" w:eastAsia="Times New Roman" w:hAnsi="Times New Roman" w:cs="Times New Roman"/>
          <w:color w:val="000000"/>
          <w:sz w:val="24"/>
          <w:szCs w:val="24"/>
          <w:lang w:eastAsia="zh-CN"/>
        </w:rPr>
        <w:t xml:space="preserve">, skaitot no dienas, kad tas no </w:t>
      </w:r>
      <w:r w:rsidR="00957901">
        <w:rPr>
          <w:rFonts w:ascii="Times New Roman" w:eastAsia="Times New Roman" w:hAnsi="Times New Roman" w:cs="Times New Roman"/>
          <w:color w:val="000000"/>
          <w:sz w:val="24"/>
          <w:szCs w:val="24"/>
          <w:lang w:eastAsia="zh-CN"/>
        </w:rPr>
        <w:t>Pircēj</w:t>
      </w:r>
      <w:r w:rsidRPr="000A737C">
        <w:rPr>
          <w:rFonts w:ascii="Times New Roman" w:eastAsia="Times New Roman" w:hAnsi="Times New Roman" w:cs="Times New Roman"/>
          <w:color w:val="000000"/>
          <w:sz w:val="24"/>
          <w:szCs w:val="24"/>
          <w:lang w:eastAsia="zh-CN"/>
        </w:rPr>
        <w:t xml:space="preserve">a ir saņēmis rēķinu par šajā Līguma </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punktā noteiktajiem izdevumiem.</w:t>
      </w:r>
    </w:p>
    <w:p w:rsidR="00355C0C" w:rsidRPr="00731ADC" w:rsidRDefault="00957901" w:rsidP="00731AD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Pircēj</w:t>
      </w:r>
      <w:r w:rsidR="00355C0C" w:rsidRPr="000A737C">
        <w:rPr>
          <w:rFonts w:ascii="Times New Roman" w:eastAsia="Times New Roman" w:hAnsi="Times New Roman" w:cs="Times New Roman"/>
          <w:color w:val="000000"/>
          <w:sz w:val="24"/>
          <w:szCs w:val="24"/>
          <w:lang w:eastAsia="zh-CN"/>
        </w:rPr>
        <w:t>s pilnvaro</w:t>
      </w:r>
      <w:r w:rsidR="00355C0C" w:rsidRPr="000A737C">
        <w:rPr>
          <w:rFonts w:ascii="Times New Roman" w:eastAsia="Times New Roman" w:hAnsi="Times New Roman" w:cs="Times New Roman"/>
          <w:sz w:val="24"/>
          <w:szCs w:val="24"/>
          <w:lang w:eastAsia="zh-CN"/>
        </w:rPr>
        <w:t xml:space="preserve"> </w:t>
      </w:r>
      <w:r w:rsidR="00355C0C" w:rsidRPr="000A737C">
        <w:rPr>
          <w:rFonts w:ascii="Times New Roman" w:eastAsia="Times New Roman" w:hAnsi="Times New Roman" w:cs="Times New Roman"/>
          <w:color w:val="000000"/>
          <w:sz w:val="24"/>
          <w:szCs w:val="24"/>
          <w:lang w:eastAsia="zh-CN"/>
        </w:rPr>
        <w:t xml:space="preserve">Preces </w:t>
      </w:r>
      <w:r w:rsidR="00355C0C" w:rsidRPr="00731ADC">
        <w:rPr>
          <w:rFonts w:ascii="Times New Roman" w:eastAsia="Times New Roman" w:hAnsi="Times New Roman" w:cs="Times New Roman"/>
          <w:sz w:val="24"/>
          <w:szCs w:val="24"/>
          <w:lang w:eastAsia="zh-CN"/>
        </w:rPr>
        <w:t xml:space="preserve">pieņemšanas – nodošanas aktu </w:t>
      </w:r>
      <w:r w:rsidR="00355C0C" w:rsidRPr="000A737C">
        <w:rPr>
          <w:rFonts w:ascii="Times New Roman" w:eastAsia="Times New Roman" w:hAnsi="Times New Roman" w:cs="Times New Roman"/>
          <w:color w:val="000000"/>
          <w:sz w:val="24"/>
          <w:szCs w:val="24"/>
          <w:lang w:eastAsia="zh-CN"/>
        </w:rPr>
        <w:t xml:space="preserve">no </w:t>
      </w:r>
      <w:r>
        <w:rPr>
          <w:rFonts w:ascii="Times New Roman" w:eastAsia="Times New Roman" w:hAnsi="Times New Roman" w:cs="Times New Roman"/>
          <w:color w:val="000000"/>
          <w:sz w:val="24"/>
          <w:szCs w:val="24"/>
          <w:lang w:eastAsia="zh-CN"/>
        </w:rPr>
        <w:t>Pircēj</w:t>
      </w:r>
      <w:r w:rsidR="00355C0C" w:rsidRPr="000A737C">
        <w:rPr>
          <w:rFonts w:ascii="Times New Roman" w:eastAsia="Times New Roman" w:hAnsi="Times New Roman" w:cs="Times New Roman"/>
          <w:color w:val="000000"/>
          <w:sz w:val="24"/>
          <w:szCs w:val="24"/>
          <w:lang w:eastAsia="zh-CN"/>
        </w:rPr>
        <w:t>a puses parakst</w:t>
      </w:r>
      <w:r w:rsidR="00731ADC">
        <w:rPr>
          <w:rFonts w:ascii="Times New Roman" w:eastAsia="Times New Roman" w:hAnsi="Times New Roman" w:cs="Times New Roman"/>
          <w:color w:val="000000"/>
          <w:sz w:val="24"/>
          <w:szCs w:val="24"/>
          <w:lang w:eastAsia="zh-CN"/>
        </w:rPr>
        <w:t xml:space="preserve">īt </w:t>
      </w:r>
      <w:r w:rsidR="00175B54">
        <w:rPr>
          <w:rFonts w:ascii="Times New Roman" w:eastAsia="Times New Roman" w:hAnsi="Times New Roman" w:cs="Times New Roman"/>
          <w:color w:val="000000"/>
          <w:sz w:val="24"/>
          <w:szCs w:val="24"/>
          <w:lang w:eastAsia="zh-CN"/>
        </w:rPr>
        <w:t>Transporta nodaļas</w:t>
      </w:r>
      <w:r w:rsidR="00731ADC">
        <w:rPr>
          <w:rFonts w:ascii="Times New Roman" w:eastAsia="Times New Roman" w:hAnsi="Times New Roman" w:cs="Times New Roman"/>
          <w:color w:val="000000"/>
          <w:sz w:val="24"/>
          <w:szCs w:val="24"/>
          <w:lang w:eastAsia="zh-CN"/>
        </w:rPr>
        <w:t xml:space="preserve"> </w:t>
      </w:r>
      <w:r w:rsidR="00355C0C" w:rsidRPr="000A737C">
        <w:rPr>
          <w:rFonts w:ascii="Times New Roman" w:eastAsia="Times New Roman" w:hAnsi="Times New Roman" w:cs="Times New Roman"/>
          <w:color w:val="000000"/>
          <w:sz w:val="24"/>
          <w:szCs w:val="24"/>
          <w:lang w:eastAsia="zh-CN"/>
        </w:rPr>
        <w:t>vadītāj</w:t>
      </w:r>
      <w:r w:rsidR="00355C0C">
        <w:rPr>
          <w:rFonts w:ascii="Times New Roman" w:eastAsia="Times New Roman" w:hAnsi="Times New Roman" w:cs="Times New Roman"/>
          <w:color w:val="000000"/>
          <w:sz w:val="24"/>
          <w:szCs w:val="24"/>
          <w:lang w:eastAsia="zh-CN"/>
        </w:rPr>
        <w:t>u</w:t>
      </w:r>
      <w:r w:rsidR="00731ADC">
        <w:rPr>
          <w:rFonts w:ascii="Times New Roman" w:eastAsia="Times New Roman" w:hAnsi="Times New Roman" w:cs="Times New Roman"/>
          <w:color w:val="000000"/>
          <w:sz w:val="24"/>
          <w:szCs w:val="24"/>
          <w:lang w:eastAsia="zh-CN"/>
        </w:rPr>
        <w:t xml:space="preserve"> </w:t>
      </w:r>
      <w:r w:rsidR="00175B54">
        <w:rPr>
          <w:rFonts w:ascii="Times New Roman" w:eastAsia="Times New Roman" w:hAnsi="Times New Roman" w:cs="Times New Roman"/>
          <w:color w:val="000000"/>
          <w:sz w:val="24"/>
          <w:szCs w:val="24"/>
          <w:lang w:eastAsia="zh-CN"/>
        </w:rPr>
        <w:t>Aivi Liepiņu</w:t>
      </w:r>
      <w:r w:rsidR="00355C0C" w:rsidRPr="000A737C">
        <w:rPr>
          <w:rFonts w:ascii="Times New Roman" w:eastAsia="Times New Roman" w:hAnsi="Times New Roman" w:cs="Times New Roman"/>
          <w:color w:val="000000"/>
          <w:sz w:val="24"/>
          <w:szCs w:val="24"/>
          <w:lang w:eastAsia="zh-CN"/>
        </w:rPr>
        <w:t>, tel.</w:t>
      </w:r>
      <w:r w:rsidR="00A61830">
        <w:rPr>
          <w:rFonts w:ascii="Times New Roman" w:eastAsia="Times New Roman" w:hAnsi="Times New Roman" w:cs="Times New Roman"/>
          <w:color w:val="000000"/>
          <w:sz w:val="24"/>
          <w:szCs w:val="24"/>
          <w:lang w:eastAsia="zh-CN"/>
        </w:rPr>
        <w:t xml:space="preserve">nr. </w:t>
      </w:r>
      <w:r w:rsidR="00175B54">
        <w:rPr>
          <w:rFonts w:ascii="Times New Roman" w:eastAsia="Times New Roman" w:hAnsi="Times New Roman" w:cs="Times New Roman"/>
          <w:color w:val="000000"/>
          <w:sz w:val="24"/>
          <w:szCs w:val="24"/>
          <w:lang w:eastAsia="zh-CN"/>
        </w:rPr>
        <w:t>29224687</w:t>
      </w:r>
      <w:r w:rsidR="00731ADC">
        <w:rPr>
          <w:rFonts w:ascii="Times New Roman" w:eastAsia="Times New Roman" w:hAnsi="Times New Roman" w:cs="Times New Roman"/>
          <w:color w:val="000000"/>
          <w:sz w:val="24"/>
          <w:szCs w:val="24"/>
          <w:lang w:eastAsia="zh-CN"/>
        </w:rPr>
        <w:t>,</w:t>
      </w:r>
      <w:r w:rsidR="00355C0C" w:rsidRPr="00731ADC">
        <w:rPr>
          <w:rFonts w:ascii="Times New Roman" w:eastAsia="Times New Roman" w:hAnsi="Times New Roman" w:cs="Times New Roman"/>
          <w:color w:val="000000"/>
          <w:sz w:val="24"/>
          <w:szCs w:val="24"/>
          <w:lang w:eastAsia="zh-CN"/>
        </w:rPr>
        <w:t xml:space="preserve"> e-pasts: </w:t>
      </w:r>
      <w:hyperlink r:id="rId6" w:history="1">
        <w:r w:rsidR="00175B54" w:rsidRPr="004F388E">
          <w:rPr>
            <w:rStyle w:val="Hyperlink"/>
            <w:rFonts w:ascii="Times New Roman" w:eastAsia="Times New Roman" w:hAnsi="Times New Roman" w:cs="Times New Roman"/>
            <w:sz w:val="24"/>
            <w:szCs w:val="24"/>
            <w:lang w:eastAsia="zh-CN"/>
          </w:rPr>
          <w:t>aivis.liepins@sigulda.lv</w:t>
        </w:r>
      </w:hyperlink>
      <w:r w:rsidR="00A61830">
        <w:rPr>
          <w:rFonts w:ascii="Times New Roman" w:eastAsia="Times New Roman" w:hAnsi="Times New Roman" w:cs="Times New Roman"/>
          <w:color w:val="000000"/>
          <w:sz w:val="24"/>
          <w:szCs w:val="24"/>
          <w:lang w:eastAsia="zh-CN"/>
        </w:rPr>
        <w:t xml:space="preserve"> </w:t>
      </w:r>
      <w:r w:rsidR="00355C0C" w:rsidRPr="00731ADC">
        <w:rPr>
          <w:rFonts w:ascii="Times New Roman" w:eastAsia="Times New Roman" w:hAnsi="Times New Roman" w:cs="Times New Roman"/>
          <w:color w:val="000000"/>
          <w:sz w:val="24"/>
          <w:szCs w:val="24"/>
          <w:lang w:eastAsia="zh-CN"/>
        </w:rPr>
        <w:t xml:space="preserve">, no </w:t>
      </w:r>
      <w:r>
        <w:rPr>
          <w:rFonts w:ascii="Times New Roman" w:eastAsia="Times New Roman" w:hAnsi="Times New Roman" w:cs="Times New Roman"/>
          <w:color w:val="000000"/>
          <w:sz w:val="24"/>
          <w:szCs w:val="24"/>
          <w:lang w:eastAsia="zh-CN"/>
        </w:rPr>
        <w:t>Pārdevēj</w:t>
      </w:r>
      <w:r w:rsidR="00355C0C" w:rsidRPr="00731ADC">
        <w:rPr>
          <w:rFonts w:ascii="Times New Roman" w:eastAsia="Times New Roman" w:hAnsi="Times New Roman" w:cs="Times New Roman"/>
          <w:color w:val="000000"/>
          <w:sz w:val="24"/>
          <w:szCs w:val="24"/>
          <w:lang w:eastAsia="zh-CN"/>
        </w:rPr>
        <w:t xml:space="preserve">a puses Preces </w:t>
      </w:r>
      <w:r w:rsidR="00355C0C" w:rsidRPr="00731ADC">
        <w:rPr>
          <w:rFonts w:ascii="Times New Roman" w:eastAsia="Times New Roman" w:hAnsi="Times New Roman" w:cs="Times New Roman"/>
          <w:sz w:val="24"/>
          <w:szCs w:val="24"/>
          <w:lang w:eastAsia="zh-CN"/>
        </w:rPr>
        <w:t xml:space="preserve">pieņemšanas – nodošanas aktu </w:t>
      </w:r>
      <w:r w:rsidR="00355C0C" w:rsidRPr="00731ADC">
        <w:rPr>
          <w:rFonts w:ascii="Times New Roman" w:eastAsia="Times New Roman" w:hAnsi="Times New Roman" w:cs="Times New Roman"/>
          <w:color w:val="000000"/>
          <w:sz w:val="24"/>
          <w:szCs w:val="24"/>
          <w:lang w:eastAsia="zh-CN"/>
        </w:rPr>
        <w:t>ir pilnvarots parakstīt</w:t>
      </w:r>
      <w:r w:rsidR="00652135">
        <w:rPr>
          <w:rFonts w:ascii="Times New Roman" w:eastAsia="Times New Roman" w:hAnsi="Times New Roman" w:cs="Times New Roman"/>
          <w:color w:val="000000"/>
          <w:sz w:val="24"/>
          <w:szCs w:val="24"/>
          <w:lang w:eastAsia="zh-CN"/>
        </w:rPr>
        <w:t xml:space="preserve"> </w:t>
      </w:r>
      <w:r w:rsidR="00175B54">
        <w:rPr>
          <w:rFonts w:ascii="Times New Roman" w:eastAsia="Times New Roman" w:hAnsi="Times New Roman" w:cs="Times New Roman"/>
          <w:color w:val="000000"/>
          <w:sz w:val="24"/>
          <w:szCs w:val="24"/>
          <w:lang w:eastAsia="zh-CN"/>
        </w:rPr>
        <w:t>_______________________________</w:t>
      </w:r>
      <w:r w:rsidR="00652135">
        <w:rPr>
          <w:rFonts w:ascii="Times New Roman" w:eastAsia="Times New Roman" w:hAnsi="Times New Roman" w:cs="Times New Roman"/>
          <w:color w:val="000000"/>
          <w:sz w:val="24"/>
          <w:szCs w:val="24"/>
          <w:lang w:eastAsia="zh-CN"/>
        </w:rPr>
        <w:t>.</w:t>
      </w:r>
    </w:p>
    <w:p w:rsidR="00B31F52" w:rsidRPr="000A737C" w:rsidRDefault="00B31F52" w:rsidP="00355C0C">
      <w:pPr>
        <w:tabs>
          <w:tab w:val="left" w:pos="360"/>
          <w:tab w:val="num" w:pos="1004"/>
        </w:tabs>
        <w:suppressAutoHyphens/>
        <w:spacing w:after="0" w:line="240" w:lineRule="auto"/>
        <w:ind w:left="360"/>
        <w:jc w:val="both"/>
        <w:rPr>
          <w:rFonts w:ascii="Times New Roman" w:eastAsia="Times New Roman" w:hAnsi="Times New Roman" w:cs="Times New Roman"/>
          <w:b/>
          <w:bCs/>
          <w:color w:val="000000"/>
          <w:sz w:val="24"/>
          <w:szCs w:val="24"/>
          <w:lang w:eastAsia="zh-CN"/>
        </w:rPr>
      </w:pPr>
    </w:p>
    <w:p w:rsidR="00355C0C" w:rsidRPr="00297687"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t>Līdzēju pien</w:t>
      </w:r>
      <w:r w:rsidRPr="00297687">
        <w:rPr>
          <w:rFonts w:ascii="Times New Roman" w:eastAsia="Arial" w:hAnsi="Times New Roman" w:cs="Times New Roman"/>
          <w:b/>
          <w:bCs/>
          <w:color w:val="000000"/>
          <w:sz w:val="24"/>
          <w:szCs w:val="24"/>
          <w:lang w:eastAsia="zh-CN"/>
        </w:rPr>
        <w:t>ā</w:t>
      </w:r>
      <w:r w:rsidRPr="00297687">
        <w:rPr>
          <w:rFonts w:ascii="Times New Roman" w:eastAsia="Times New Roman" w:hAnsi="Times New Roman" w:cs="Times New Roman"/>
          <w:b/>
          <w:bCs/>
          <w:color w:val="000000"/>
          <w:sz w:val="24"/>
          <w:szCs w:val="24"/>
          <w:lang w:eastAsia="zh-CN"/>
        </w:rPr>
        <w:t>kumi un ties</w:t>
      </w:r>
      <w:r w:rsidRPr="00297687">
        <w:rPr>
          <w:rFonts w:ascii="Times New Roman" w:eastAsia="Arial" w:hAnsi="Times New Roman" w:cs="Times New Roman"/>
          <w:b/>
          <w:bCs/>
          <w:color w:val="000000"/>
          <w:sz w:val="24"/>
          <w:szCs w:val="24"/>
          <w:lang w:eastAsia="zh-CN"/>
        </w:rPr>
        <w:t>ī</w:t>
      </w:r>
      <w:r w:rsidRPr="00297687">
        <w:rPr>
          <w:rFonts w:ascii="Times New Roman" w:eastAsia="Times New Roman" w:hAnsi="Times New Roman" w:cs="Times New Roman"/>
          <w:b/>
          <w:bCs/>
          <w:color w:val="000000"/>
          <w:sz w:val="24"/>
          <w:szCs w:val="24"/>
          <w:lang w:eastAsia="zh-CN"/>
        </w:rPr>
        <w:t>bas</w:t>
      </w:r>
    </w:p>
    <w:p w:rsidR="00355C0C" w:rsidRPr="00297687" w:rsidRDefault="00957901" w:rsidP="002E1ACB">
      <w:pPr>
        <w:numPr>
          <w:ilvl w:val="1"/>
          <w:numId w:val="2"/>
        </w:numPr>
        <w:tabs>
          <w:tab w:val="num" w:pos="1004"/>
        </w:tabs>
        <w:suppressAutoHyphens/>
        <w:autoSpaceDE w:val="0"/>
        <w:spacing w:after="0" w:line="240" w:lineRule="auto"/>
        <w:ind w:left="858" w:hanging="85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Pārdevēj</w:t>
      </w:r>
      <w:r w:rsidR="00355C0C" w:rsidRPr="00297687">
        <w:rPr>
          <w:rFonts w:ascii="Times New Roman" w:eastAsia="Times New Roman" w:hAnsi="Times New Roman" w:cs="Times New Roman"/>
          <w:color w:val="000000"/>
          <w:sz w:val="24"/>
          <w:szCs w:val="24"/>
          <w:lang w:eastAsia="zh-CN"/>
        </w:rPr>
        <w:t>s apņemas:</w:t>
      </w:r>
    </w:p>
    <w:p w:rsidR="00355C0C" w:rsidRPr="00175B54" w:rsidRDefault="00731ADC" w:rsidP="00175B54">
      <w:pPr>
        <w:numPr>
          <w:ilvl w:val="2"/>
          <w:numId w:val="2"/>
        </w:numPr>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Piegādāt Preci </w:t>
      </w:r>
      <w:r w:rsidR="00175B54">
        <w:rPr>
          <w:rFonts w:ascii="Times New Roman" w:eastAsia="Times New Roman" w:hAnsi="Times New Roman" w:cs="Times New Roman"/>
          <w:color w:val="000000"/>
          <w:sz w:val="24"/>
          <w:szCs w:val="24"/>
          <w:lang w:eastAsia="zh-CN"/>
        </w:rPr>
        <w:t>Raiņa ielā 3</w:t>
      </w:r>
      <w:r w:rsidR="00355C0C" w:rsidRPr="00175B54">
        <w:rPr>
          <w:rFonts w:ascii="Times New Roman" w:eastAsia="Times New Roman" w:hAnsi="Times New Roman" w:cs="Times New Roman"/>
          <w:sz w:val="24"/>
          <w:szCs w:val="24"/>
          <w:lang w:eastAsia="zh-CN"/>
        </w:rPr>
        <w:t>, Siguld</w:t>
      </w:r>
      <w:r w:rsidR="00A61830" w:rsidRPr="00175B54">
        <w:rPr>
          <w:rFonts w:ascii="Times New Roman" w:eastAsia="Times New Roman" w:hAnsi="Times New Roman" w:cs="Times New Roman"/>
          <w:sz w:val="24"/>
          <w:szCs w:val="24"/>
          <w:lang w:eastAsia="zh-CN"/>
        </w:rPr>
        <w:t>ā</w:t>
      </w:r>
      <w:r w:rsidR="00355C0C" w:rsidRPr="00175B54">
        <w:rPr>
          <w:rFonts w:ascii="Times New Roman" w:eastAsia="Times New Roman" w:hAnsi="Times New Roman" w:cs="Times New Roman"/>
          <w:sz w:val="24"/>
          <w:szCs w:val="24"/>
          <w:lang w:eastAsia="zh-CN"/>
        </w:rPr>
        <w:t>, Siguldas novadā</w:t>
      </w:r>
      <w:r w:rsidR="00355C0C" w:rsidRPr="00175B54">
        <w:rPr>
          <w:rFonts w:ascii="Times New Roman" w:eastAsia="Times New Roman" w:hAnsi="Times New Roman" w:cs="Times New Roman"/>
          <w:color w:val="000000"/>
          <w:sz w:val="24"/>
          <w:szCs w:val="24"/>
          <w:lang w:eastAsia="zh-CN"/>
        </w:rPr>
        <w:t xml:space="preserve"> Līguma 3.1.</w:t>
      </w:r>
      <w:r w:rsidRPr="00175B54">
        <w:rPr>
          <w:rFonts w:ascii="Times New Roman" w:eastAsia="Times New Roman" w:hAnsi="Times New Roman" w:cs="Times New Roman"/>
          <w:color w:val="000000"/>
          <w:sz w:val="24"/>
          <w:szCs w:val="24"/>
          <w:lang w:eastAsia="zh-CN"/>
        </w:rPr>
        <w:t>2</w:t>
      </w:r>
      <w:r w:rsidR="00355C0C" w:rsidRPr="00175B54">
        <w:rPr>
          <w:rFonts w:ascii="Times New Roman" w:eastAsia="Times New Roman" w:hAnsi="Times New Roman" w:cs="Times New Roman"/>
          <w:color w:val="000000"/>
          <w:sz w:val="24"/>
          <w:szCs w:val="24"/>
          <w:lang w:eastAsia="zh-CN"/>
        </w:rPr>
        <w:t>.apakšpunktā minētajā termiņā;</w:t>
      </w:r>
    </w:p>
    <w:p w:rsidR="00355C0C" w:rsidRPr="00297687" w:rsidRDefault="00355C0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Preces piegādē ievērot un pildīt Līguma un tā pielikumu nosacījumus</w:t>
      </w:r>
      <w:r w:rsidR="006A3A2E">
        <w:rPr>
          <w:rFonts w:ascii="Times New Roman" w:eastAsia="Times New Roman" w:hAnsi="Times New Roman" w:cs="Times New Roman"/>
          <w:color w:val="000000"/>
          <w:sz w:val="24"/>
          <w:szCs w:val="24"/>
          <w:lang w:eastAsia="zh-CN"/>
        </w:rPr>
        <w:t>.</w:t>
      </w:r>
    </w:p>
    <w:p w:rsidR="006A3A2E" w:rsidRDefault="00957901" w:rsidP="006A3A2E">
      <w:pPr>
        <w:pStyle w:val="ListParagraph"/>
        <w:numPr>
          <w:ilvl w:val="1"/>
          <w:numId w:val="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A3A2E">
        <w:rPr>
          <w:rFonts w:ascii="Times New Roman" w:eastAsia="Times New Roman" w:hAnsi="Times New Roman" w:cs="Times New Roman"/>
          <w:color w:val="000000"/>
          <w:sz w:val="24"/>
          <w:szCs w:val="24"/>
          <w:lang w:eastAsia="zh-CN"/>
        </w:rPr>
        <w:t>Pārdevēj</w:t>
      </w:r>
      <w:r w:rsidR="00355C0C" w:rsidRPr="006A3A2E">
        <w:rPr>
          <w:rFonts w:ascii="Times New Roman" w:eastAsia="Times New Roman" w:hAnsi="Times New Roman" w:cs="Times New Roman"/>
          <w:color w:val="000000"/>
          <w:sz w:val="24"/>
          <w:szCs w:val="24"/>
          <w:lang w:eastAsia="zh-CN"/>
        </w:rPr>
        <w:t>am ir pienākums</w:t>
      </w:r>
      <w:r w:rsidR="006A3A2E">
        <w:rPr>
          <w:rFonts w:ascii="Times New Roman" w:eastAsia="Times New Roman" w:hAnsi="Times New Roman" w:cs="Times New Roman"/>
          <w:color w:val="000000"/>
          <w:sz w:val="24"/>
          <w:szCs w:val="24"/>
          <w:lang w:eastAsia="zh-CN"/>
        </w:rPr>
        <w:t>:</w:t>
      </w:r>
    </w:p>
    <w:p w:rsidR="00066059" w:rsidRPr="006C5FF9" w:rsidRDefault="00355C0C" w:rsidP="006A3A2E">
      <w:pPr>
        <w:pStyle w:val="ListParagraph"/>
        <w:numPr>
          <w:ilvl w:val="2"/>
          <w:numId w:val="2"/>
        </w:numPr>
        <w:suppressAutoHyphens/>
        <w:autoSpaceDE w:val="0"/>
        <w:spacing w:after="0" w:line="240" w:lineRule="auto"/>
        <w:ind w:hanging="647"/>
        <w:jc w:val="both"/>
        <w:rPr>
          <w:rFonts w:ascii="Times New Roman" w:eastAsia="Times New Roman" w:hAnsi="Times New Roman" w:cs="Times New Roman"/>
          <w:color w:val="000000"/>
          <w:sz w:val="24"/>
          <w:szCs w:val="24"/>
          <w:lang w:eastAsia="zh-CN"/>
        </w:rPr>
      </w:pPr>
      <w:r w:rsidRPr="006A3A2E">
        <w:rPr>
          <w:rFonts w:ascii="Times New Roman" w:eastAsia="Times New Roman" w:hAnsi="Times New Roman" w:cs="Times New Roman"/>
          <w:color w:val="000000"/>
          <w:sz w:val="24"/>
          <w:szCs w:val="24"/>
          <w:lang w:eastAsia="zh-CN"/>
        </w:rPr>
        <w:t xml:space="preserve"> </w:t>
      </w:r>
      <w:r w:rsidR="00066059" w:rsidRPr="006C5FF9">
        <w:rPr>
          <w:rFonts w:ascii="Times New Roman" w:eastAsia="Times New Roman" w:hAnsi="Times New Roman" w:cs="Times New Roman"/>
          <w:color w:val="000000"/>
          <w:sz w:val="24"/>
          <w:szCs w:val="24"/>
          <w:lang w:eastAsia="zh-CN"/>
        </w:rPr>
        <w:t>saskaņā ar normatīvajiem aktiem sagatavot un organizēt Preces nodošanu Pircējam dalībai ceļu satiksmē;</w:t>
      </w:r>
    </w:p>
    <w:p w:rsidR="00066059" w:rsidRPr="006C5FF9" w:rsidRDefault="00833B05" w:rsidP="006A3A2E">
      <w:pPr>
        <w:pStyle w:val="ListParagraph"/>
        <w:numPr>
          <w:ilvl w:val="2"/>
          <w:numId w:val="2"/>
        </w:numPr>
        <w:suppressAutoHyphens/>
        <w:autoSpaceDE w:val="0"/>
        <w:spacing w:after="0" w:line="240" w:lineRule="auto"/>
        <w:ind w:hanging="647"/>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v</w:t>
      </w:r>
      <w:r w:rsidR="00066059" w:rsidRPr="006C5FF9">
        <w:rPr>
          <w:rFonts w:ascii="Times New Roman" w:eastAsia="Times New Roman" w:hAnsi="Times New Roman" w:cs="Times New Roman"/>
          <w:color w:val="000000"/>
          <w:sz w:val="24"/>
          <w:szCs w:val="24"/>
          <w:lang w:eastAsia="zh-CN"/>
        </w:rPr>
        <w:t xml:space="preserve">eikt Preces reģistrāciju </w:t>
      </w:r>
      <w:r w:rsidRPr="006C5FF9">
        <w:rPr>
          <w:rFonts w:ascii="Times New Roman" w:eastAsia="Times New Roman" w:hAnsi="Times New Roman" w:cs="Times New Roman"/>
          <w:color w:val="000000"/>
          <w:sz w:val="24"/>
          <w:szCs w:val="24"/>
          <w:lang w:eastAsia="zh-CN"/>
        </w:rPr>
        <w:t>VAS “</w:t>
      </w:r>
      <w:r w:rsidR="00066059" w:rsidRPr="006C5FF9">
        <w:rPr>
          <w:rFonts w:ascii="Times New Roman" w:eastAsia="Times New Roman" w:hAnsi="Times New Roman" w:cs="Times New Roman"/>
          <w:color w:val="000000"/>
          <w:sz w:val="24"/>
          <w:szCs w:val="24"/>
          <w:lang w:eastAsia="zh-CN"/>
        </w:rPr>
        <w:t>C</w:t>
      </w:r>
      <w:r w:rsidRPr="006C5FF9">
        <w:rPr>
          <w:rFonts w:ascii="Times New Roman" w:eastAsia="Times New Roman" w:hAnsi="Times New Roman" w:cs="Times New Roman"/>
          <w:color w:val="000000"/>
          <w:sz w:val="24"/>
          <w:szCs w:val="24"/>
          <w:lang w:eastAsia="zh-CN"/>
        </w:rPr>
        <w:t>eļu satiksmes drošības direkcijā”</w:t>
      </w:r>
      <w:r w:rsidR="00066059" w:rsidRPr="006C5FF9">
        <w:rPr>
          <w:rFonts w:ascii="Times New Roman" w:eastAsia="Times New Roman" w:hAnsi="Times New Roman" w:cs="Times New Roman"/>
          <w:color w:val="000000"/>
          <w:sz w:val="24"/>
          <w:szCs w:val="24"/>
          <w:lang w:eastAsia="zh-CN"/>
        </w:rPr>
        <w:t xml:space="preserve"> uz attiecīgā Pircēja vārda un segt ar to saistītās izmaksas;</w:t>
      </w:r>
    </w:p>
    <w:p w:rsidR="00833B05" w:rsidRPr="006C5FF9" w:rsidRDefault="00A77ED9" w:rsidP="006A3A2E">
      <w:pPr>
        <w:pStyle w:val="ListParagraph"/>
        <w:numPr>
          <w:ilvl w:val="2"/>
          <w:numId w:val="2"/>
        </w:numPr>
        <w:suppressAutoHyphens/>
        <w:autoSpaceDE w:val="0"/>
        <w:spacing w:after="0" w:line="240" w:lineRule="auto"/>
        <w:ind w:hanging="647"/>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 xml:space="preserve">ja nepieciešams </w:t>
      </w:r>
      <w:r w:rsidR="00833B05" w:rsidRPr="006C5FF9">
        <w:rPr>
          <w:rFonts w:ascii="Times New Roman" w:eastAsia="Times New Roman" w:hAnsi="Times New Roman" w:cs="Times New Roman"/>
          <w:color w:val="000000"/>
          <w:sz w:val="24"/>
          <w:szCs w:val="24"/>
          <w:lang w:eastAsia="zh-CN"/>
        </w:rPr>
        <w:t>veikt Preces tehnisko apskati CSDD un segt ar to saistītās izmaksas;</w:t>
      </w:r>
    </w:p>
    <w:p w:rsidR="00355C0C" w:rsidRPr="006A3A2E" w:rsidRDefault="00355C0C" w:rsidP="006A3A2E">
      <w:pPr>
        <w:pStyle w:val="ListParagraph"/>
        <w:numPr>
          <w:ilvl w:val="2"/>
          <w:numId w:val="2"/>
        </w:numPr>
        <w:suppressAutoHyphens/>
        <w:autoSpaceDE w:val="0"/>
        <w:spacing w:after="0" w:line="240" w:lineRule="auto"/>
        <w:ind w:hanging="647"/>
        <w:jc w:val="both"/>
        <w:rPr>
          <w:rFonts w:ascii="Times New Roman" w:eastAsia="Times New Roman" w:hAnsi="Times New Roman" w:cs="Times New Roman"/>
          <w:color w:val="000000"/>
          <w:sz w:val="24"/>
          <w:szCs w:val="24"/>
          <w:lang w:eastAsia="zh-CN"/>
        </w:rPr>
      </w:pPr>
      <w:r w:rsidRPr="006A3A2E">
        <w:rPr>
          <w:rFonts w:ascii="Times New Roman" w:eastAsia="Times New Roman" w:hAnsi="Times New Roman" w:cs="Times New Roman"/>
          <w:color w:val="000000"/>
          <w:sz w:val="24"/>
          <w:szCs w:val="24"/>
          <w:lang w:eastAsia="zh-CN"/>
        </w:rPr>
        <w:t xml:space="preserve">Līguma darbības laikā nekavējoši telefoniski un rakstiski brīdināt </w:t>
      </w:r>
      <w:r w:rsidR="00957901" w:rsidRPr="006A3A2E">
        <w:rPr>
          <w:rFonts w:ascii="Times New Roman" w:eastAsia="Times New Roman" w:hAnsi="Times New Roman" w:cs="Times New Roman"/>
          <w:color w:val="000000"/>
          <w:sz w:val="24"/>
          <w:szCs w:val="24"/>
          <w:lang w:eastAsia="zh-CN"/>
        </w:rPr>
        <w:t>Pircēj</w:t>
      </w:r>
      <w:r w:rsidRPr="006A3A2E">
        <w:rPr>
          <w:rFonts w:ascii="Times New Roman" w:eastAsia="Times New Roman" w:hAnsi="Times New Roman" w:cs="Times New Roman"/>
          <w:color w:val="000000"/>
          <w:sz w:val="24"/>
          <w:szCs w:val="24"/>
          <w:lang w:eastAsia="zh-CN"/>
        </w:rPr>
        <w:t xml:space="preserve">u par neparedzētiem apstākļiem, kādi radušies no </w:t>
      </w:r>
      <w:r w:rsidR="00957901" w:rsidRPr="006A3A2E">
        <w:rPr>
          <w:rFonts w:ascii="Times New Roman" w:eastAsia="Times New Roman" w:hAnsi="Times New Roman" w:cs="Times New Roman"/>
          <w:color w:val="000000"/>
          <w:sz w:val="24"/>
          <w:szCs w:val="24"/>
          <w:lang w:eastAsia="zh-CN"/>
        </w:rPr>
        <w:t>Pārdevēj</w:t>
      </w:r>
      <w:r w:rsidRPr="006A3A2E">
        <w:rPr>
          <w:rFonts w:ascii="Times New Roman" w:eastAsia="Times New Roman" w:hAnsi="Times New Roman" w:cs="Times New Roman"/>
          <w:color w:val="000000"/>
          <w:sz w:val="24"/>
          <w:szCs w:val="24"/>
          <w:lang w:eastAsia="zh-CN"/>
        </w:rPr>
        <w:t>a neatkarīgu iemeslu dēļ un kuru dēļ var tikt traucēta Līguma izpilde;</w:t>
      </w:r>
    </w:p>
    <w:p w:rsidR="00355C0C" w:rsidRPr="006A3A2E" w:rsidRDefault="00355C0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sz w:val="24"/>
          <w:szCs w:val="24"/>
          <w:lang w:eastAsia="zh-CN"/>
        </w:rPr>
        <w:t xml:space="preserve">piegādāt Preci atbilstoši </w:t>
      </w:r>
      <w:r w:rsidR="002E1ACB" w:rsidRPr="00CC2016">
        <w:rPr>
          <w:rFonts w:ascii="Times New Roman" w:eastAsia="Times New Roman" w:hAnsi="Times New Roman" w:cs="Times New Roman"/>
          <w:sz w:val="24"/>
          <w:szCs w:val="24"/>
          <w:lang w:eastAsia="zh-CN"/>
        </w:rPr>
        <w:t>T</w:t>
      </w:r>
      <w:r w:rsidR="002E1ACB">
        <w:rPr>
          <w:rFonts w:ascii="Times New Roman" w:eastAsia="Times New Roman" w:hAnsi="Times New Roman" w:cs="Times New Roman"/>
          <w:sz w:val="24"/>
          <w:szCs w:val="24"/>
          <w:lang w:eastAsia="zh-CN"/>
        </w:rPr>
        <w:t>ehniskajai specifikācijai - t</w:t>
      </w:r>
      <w:r w:rsidR="002E1ACB" w:rsidRPr="00CC2016">
        <w:rPr>
          <w:rFonts w:ascii="Times New Roman" w:eastAsia="Times New Roman" w:hAnsi="Times New Roman" w:cs="Times New Roman"/>
          <w:sz w:val="24"/>
          <w:szCs w:val="24"/>
          <w:lang w:eastAsia="zh-CN"/>
        </w:rPr>
        <w:t>ehnisk</w:t>
      </w:r>
      <w:r w:rsidR="002E1ACB">
        <w:rPr>
          <w:rFonts w:ascii="Times New Roman" w:eastAsia="Times New Roman" w:hAnsi="Times New Roman" w:cs="Times New Roman"/>
          <w:sz w:val="24"/>
          <w:szCs w:val="24"/>
          <w:lang w:eastAsia="zh-CN"/>
        </w:rPr>
        <w:t>ajam</w:t>
      </w:r>
      <w:r w:rsidR="002E1ACB" w:rsidRPr="00CC2016">
        <w:rPr>
          <w:rFonts w:ascii="Times New Roman" w:eastAsia="Times New Roman" w:hAnsi="Times New Roman" w:cs="Times New Roman"/>
          <w:sz w:val="24"/>
          <w:szCs w:val="24"/>
          <w:lang w:eastAsia="zh-CN"/>
        </w:rPr>
        <w:t xml:space="preserve"> piedāvājum</w:t>
      </w:r>
      <w:r w:rsidR="002E1ACB">
        <w:rPr>
          <w:rFonts w:ascii="Times New Roman" w:eastAsia="Times New Roman" w:hAnsi="Times New Roman" w:cs="Times New Roman"/>
          <w:sz w:val="24"/>
          <w:szCs w:val="24"/>
          <w:lang w:eastAsia="zh-CN"/>
        </w:rPr>
        <w:t>am</w:t>
      </w:r>
      <w:r w:rsidRPr="00297687">
        <w:rPr>
          <w:rFonts w:ascii="Times New Roman" w:eastAsia="Times New Roman" w:hAnsi="Times New Roman" w:cs="Times New Roman"/>
          <w:sz w:val="24"/>
          <w:szCs w:val="24"/>
          <w:lang w:eastAsia="zh-CN"/>
        </w:rPr>
        <w:t xml:space="preserve"> (pielikums Nr.1), lai </w:t>
      </w:r>
      <w:r w:rsidR="00957901">
        <w:rPr>
          <w:rFonts w:ascii="Times New Roman" w:eastAsia="Times New Roman" w:hAnsi="Times New Roman" w:cs="Times New Roman"/>
          <w:sz w:val="24"/>
          <w:szCs w:val="24"/>
          <w:lang w:eastAsia="zh-CN"/>
        </w:rPr>
        <w:t>Pircēj</w:t>
      </w:r>
      <w:r w:rsidRPr="00297687">
        <w:rPr>
          <w:rFonts w:ascii="Times New Roman" w:eastAsia="Times New Roman" w:hAnsi="Times New Roman" w:cs="Times New Roman"/>
          <w:sz w:val="24"/>
          <w:szCs w:val="24"/>
          <w:lang w:eastAsia="zh-CN"/>
        </w:rPr>
        <w:t>s pēc Pr</w:t>
      </w:r>
      <w:r w:rsidR="00830107">
        <w:rPr>
          <w:rFonts w:ascii="Times New Roman" w:eastAsia="Times New Roman" w:hAnsi="Times New Roman" w:cs="Times New Roman"/>
          <w:sz w:val="24"/>
          <w:szCs w:val="24"/>
          <w:lang w:eastAsia="zh-CN"/>
        </w:rPr>
        <w:t>eces saņemšanas varētu uzsākt tās</w:t>
      </w:r>
      <w:r w:rsidRPr="00297687">
        <w:rPr>
          <w:rFonts w:ascii="Times New Roman" w:eastAsia="Times New Roman" w:hAnsi="Times New Roman" w:cs="Times New Roman"/>
          <w:sz w:val="24"/>
          <w:szCs w:val="24"/>
          <w:lang w:eastAsia="zh-CN"/>
        </w:rPr>
        <w:t xml:space="preserve"> lietošanu</w:t>
      </w:r>
      <w:r w:rsidR="006A3A2E">
        <w:rPr>
          <w:rFonts w:ascii="Times New Roman" w:eastAsia="Times New Roman" w:hAnsi="Times New Roman" w:cs="Times New Roman"/>
          <w:sz w:val="24"/>
          <w:szCs w:val="24"/>
          <w:lang w:eastAsia="zh-CN"/>
        </w:rPr>
        <w:t>.</w:t>
      </w:r>
    </w:p>
    <w:p w:rsidR="00830107" w:rsidRDefault="00957901" w:rsidP="006A3A2E">
      <w:pPr>
        <w:pStyle w:val="ListParagraph"/>
        <w:numPr>
          <w:ilvl w:val="1"/>
          <w:numId w:val="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A3A2E">
        <w:rPr>
          <w:rFonts w:ascii="Times New Roman" w:eastAsia="Times New Roman" w:hAnsi="Times New Roman" w:cs="Times New Roman"/>
          <w:color w:val="000000"/>
          <w:sz w:val="24"/>
          <w:szCs w:val="24"/>
          <w:lang w:eastAsia="zh-CN"/>
        </w:rPr>
        <w:t>Pārdevēj</w:t>
      </w:r>
      <w:r w:rsidR="00355C0C" w:rsidRPr="006A3A2E">
        <w:rPr>
          <w:rFonts w:ascii="Times New Roman" w:eastAsia="Times New Roman" w:hAnsi="Times New Roman" w:cs="Times New Roman"/>
          <w:color w:val="000000"/>
          <w:sz w:val="24"/>
          <w:szCs w:val="24"/>
          <w:lang w:eastAsia="zh-CN"/>
        </w:rPr>
        <w:t xml:space="preserve">s tam Līgumā noteikto saistību izpildi nav tiesīgs nodot trešajām personām bez </w:t>
      </w:r>
      <w:r w:rsidRPr="006A3A2E">
        <w:rPr>
          <w:rFonts w:ascii="Times New Roman" w:eastAsia="Times New Roman" w:hAnsi="Times New Roman" w:cs="Times New Roman"/>
          <w:color w:val="000000"/>
          <w:sz w:val="24"/>
          <w:szCs w:val="24"/>
          <w:lang w:eastAsia="zh-CN"/>
        </w:rPr>
        <w:t>Pircēj</w:t>
      </w:r>
      <w:r w:rsidR="00830107" w:rsidRPr="006A3A2E">
        <w:rPr>
          <w:rFonts w:ascii="Times New Roman" w:eastAsia="Times New Roman" w:hAnsi="Times New Roman" w:cs="Times New Roman"/>
          <w:color w:val="000000"/>
          <w:sz w:val="24"/>
          <w:szCs w:val="24"/>
          <w:lang w:eastAsia="zh-CN"/>
        </w:rPr>
        <w:t>a rakstiskas piekrišanas</w:t>
      </w:r>
      <w:r w:rsidR="006A3A2E" w:rsidRPr="006A3A2E">
        <w:rPr>
          <w:rFonts w:ascii="Times New Roman" w:eastAsia="Times New Roman" w:hAnsi="Times New Roman" w:cs="Times New Roman"/>
          <w:color w:val="000000"/>
          <w:sz w:val="24"/>
          <w:szCs w:val="24"/>
          <w:lang w:eastAsia="zh-CN"/>
        </w:rPr>
        <w:t>.</w:t>
      </w:r>
    </w:p>
    <w:p w:rsidR="00833B05" w:rsidRPr="006C5FF9" w:rsidRDefault="00833B05" w:rsidP="006A3A2E">
      <w:pPr>
        <w:pStyle w:val="ListParagraph"/>
        <w:numPr>
          <w:ilvl w:val="1"/>
          <w:numId w:val="2"/>
        </w:numPr>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 xml:space="preserve">Pārdevējs apliecina, ka ir Preces īpašnieks un Prece nav nevienam atsavināta, ieķīlāta, iznomāta, par to nepastāv nekādi strīdi, tā nav nekādā veidā apgrūtināta ar parādiem, lietu, saistību vai citām tiesībām </w:t>
      </w:r>
      <w:r w:rsidR="008512CA" w:rsidRPr="006C5FF9">
        <w:rPr>
          <w:rFonts w:ascii="Times New Roman" w:eastAsia="Times New Roman" w:hAnsi="Times New Roman" w:cs="Times New Roman"/>
          <w:color w:val="000000"/>
          <w:sz w:val="24"/>
          <w:szCs w:val="24"/>
          <w:lang w:eastAsia="zh-CN"/>
        </w:rPr>
        <w:t>un trešajām personām nav nekādu tiesību uz Preci.</w:t>
      </w:r>
    </w:p>
    <w:p w:rsidR="00B31F52" w:rsidRDefault="00957901" w:rsidP="000A5FB6">
      <w:pPr>
        <w:numPr>
          <w:ilvl w:val="1"/>
          <w:numId w:val="2"/>
        </w:numPr>
        <w:tabs>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Pircēj</w:t>
      </w:r>
      <w:r w:rsidR="00355C0C">
        <w:rPr>
          <w:rFonts w:ascii="Times New Roman" w:eastAsia="Times New Roman" w:hAnsi="Times New Roman" w:cs="Times New Roman"/>
          <w:color w:val="000000"/>
          <w:sz w:val="24"/>
          <w:szCs w:val="24"/>
          <w:lang w:eastAsia="zh-CN"/>
        </w:rPr>
        <w:t>s apņemas p</w:t>
      </w:r>
      <w:r w:rsidR="00355C0C" w:rsidRPr="00297687">
        <w:rPr>
          <w:rFonts w:ascii="Times New Roman" w:eastAsia="Times New Roman" w:hAnsi="Times New Roman" w:cs="Times New Roman"/>
          <w:color w:val="000000"/>
          <w:sz w:val="24"/>
          <w:szCs w:val="24"/>
          <w:lang w:eastAsia="zh-CN"/>
        </w:rPr>
        <w:t>ieņemt Preci atbilstoši Līguma noteikumiem, ja piegādātā Preces atbilst visām Līguma un tā pielikumu prasībām un noteikumiem, norēķināties par Preces piegādi atbilstoši Līguma noteikumiem</w:t>
      </w:r>
      <w:r w:rsidR="00355C0C">
        <w:rPr>
          <w:rFonts w:ascii="Times New Roman" w:eastAsia="Times New Roman" w:hAnsi="Times New Roman" w:cs="Times New Roman"/>
          <w:color w:val="000000"/>
          <w:sz w:val="24"/>
          <w:szCs w:val="24"/>
          <w:lang w:eastAsia="zh-CN"/>
        </w:rPr>
        <w:t>.</w:t>
      </w:r>
    </w:p>
    <w:p w:rsidR="00E41ADA" w:rsidRPr="000A5FB6" w:rsidRDefault="00E41ADA" w:rsidP="00E41ADA">
      <w:pPr>
        <w:tabs>
          <w:tab w:val="num" w:pos="1004"/>
        </w:tabs>
        <w:suppressAutoHyphens/>
        <w:autoSpaceDE w:val="0"/>
        <w:spacing w:after="0" w:line="240" w:lineRule="auto"/>
        <w:ind w:left="567"/>
        <w:jc w:val="both"/>
        <w:rPr>
          <w:rFonts w:ascii="Times New Roman" w:eastAsia="Times New Roman" w:hAnsi="Times New Roman" w:cs="Times New Roman"/>
          <w:color w:val="000000"/>
          <w:sz w:val="24"/>
          <w:szCs w:val="24"/>
          <w:lang w:eastAsia="zh-CN"/>
        </w:rPr>
      </w:pPr>
    </w:p>
    <w:p w:rsidR="00355C0C" w:rsidRPr="00297687"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lastRenderedPageBreak/>
        <w:t>Garantijas</w:t>
      </w:r>
    </w:p>
    <w:p w:rsidR="00355C0C" w:rsidRPr="006C5FF9" w:rsidRDefault="00355C0C" w:rsidP="00C07580">
      <w:pPr>
        <w:numPr>
          <w:ilvl w:val="1"/>
          <w:numId w:val="2"/>
        </w:numPr>
        <w:tabs>
          <w:tab w:val="clear" w:pos="578"/>
          <w:tab w:val="num" w:pos="426"/>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Preces garantijas termiņš tiek noteikts</w:t>
      </w:r>
      <w:r w:rsidR="006C5FF9" w:rsidRPr="006C5FF9">
        <w:rPr>
          <w:rFonts w:ascii="Times New Roman" w:eastAsia="Times New Roman" w:hAnsi="Times New Roman" w:cs="Times New Roman"/>
          <w:color w:val="000000"/>
          <w:sz w:val="24"/>
          <w:szCs w:val="24"/>
          <w:lang w:eastAsia="zh-CN"/>
        </w:rPr>
        <w:t xml:space="preserve"> saskaņā ar </w:t>
      </w:r>
      <w:r w:rsidR="006C5FF9" w:rsidRPr="006C5FF9">
        <w:rPr>
          <w:rFonts w:ascii="Times New Roman" w:eastAsia="Times New Roman" w:hAnsi="Times New Roman" w:cs="Times New Roman"/>
          <w:sz w:val="24"/>
          <w:szCs w:val="24"/>
          <w:lang w:eastAsia="zh-CN"/>
        </w:rPr>
        <w:t>Tehnisko specifikāciju - tehnisko piedāvājumu (pielikums Nr.1)</w:t>
      </w:r>
      <w:r w:rsidR="006C5FF9" w:rsidRPr="006C5FF9">
        <w:rPr>
          <w:rFonts w:ascii="Times New Roman" w:eastAsia="Times New Roman" w:hAnsi="Times New Roman" w:cs="Times New Roman"/>
          <w:sz w:val="24"/>
          <w:szCs w:val="24"/>
          <w:lang w:eastAsia="zh-CN"/>
        </w:rPr>
        <w:t xml:space="preserve"> 1.3.punktā minēto.</w:t>
      </w:r>
      <w:r w:rsidR="006C5FF9" w:rsidRPr="006C5FF9">
        <w:rPr>
          <w:rFonts w:ascii="Times New Roman" w:eastAsia="Times New Roman" w:hAnsi="Times New Roman" w:cs="Times New Roman"/>
          <w:color w:val="000000"/>
          <w:sz w:val="24"/>
          <w:szCs w:val="24"/>
          <w:lang w:eastAsia="zh-CN"/>
        </w:rPr>
        <w:t xml:space="preserve"> </w:t>
      </w:r>
      <w:r w:rsidRPr="006C5FF9">
        <w:rPr>
          <w:rFonts w:ascii="Times New Roman" w:eastAsia="Times New Roman" w:hAnsi="Times New Roman" w:cs="Times New Roman"/>
          <w:color w:val="000000"/>
          <w:sz w:val="24"/>
          <w:szCs w:val="24"/>
          <w:lang w:eastAsia="zh-CN"/>
        </w:rPr>
        <w:t xml:space="preserve"> </w:t>
      </w:r>
      <w:r w:rsidR="00413170" w:rsidRPr="006C5FF9">
        <w:rPr>
          <w:rFonts w:ascii="Times New Roman" w:eastAsia="Times New Roman" w:hAnsi="Times New Roman" w:cs="Times New Roman"/>
          <w:color w:val="000000"/>
          <w:sz w:val="24"/>
          <w:szCs w:val="24"/>
          <w:lang w:eastAsia="zh-CN"/>
        </w:rPr>
        <w:t>___</w:t>
      </w:r>
      <w:bookmarkStart w:id="0" w:name="_GoBack"/>
      <w:bookmarkEnd w:id="0"/>
      <w:r w:rsidRPr="006C5FF9">
        <w:rPr>
          <w:rFonts w:ascii="Times New Roman" w:eastAsia="Times New Roman" w:hAnsi="Times New Roman" w:cs="Times New Roman"/>
          <w:color w:val="000000"/>
          <w:sz w:val="24"/>
          <w:szCs w:val="24"/>
          <w:lang w:eastAsia="zh-CN"/>
        </w:rPr>
        <w:t xml:space="preserve"> mēneši, skaitot no dienas, kad Līdzēji vai to pilnvaroti pārstāvji ir parakstījuši Preces pieņemšanas - nodošanas aktu</w:t>
      </w:r>
      <w:r w:rsidR="006C5FF9">
        <w:rPr>
          <w:rFonts w:ascii="Times New Roman" w:eastAsia="Times New Roman" w:hAnsi="Times New Roman" w:cs="Times New Roman"/>
          <w:color w:val="000000"/>
          <w:sz w:val="24"/>
          <w:szCs w:val="24"/>
          <w:lang w:eastAsia="zh-CN"/>
        </w:rPr>
        <w:t xml:space="preserve"> </w:t>
      </w:r>
      <w:r w:rsidR="006C5FF9" w:rsidRPr="006C5FF9">
        <w:rPr>
          <w:rFonts w:ascii="Times New Roman" w:eastAsia="Times New Roman" w:hAnsi="Times New Roman" w:cs="Times New Roman"/>
          <w:i/>
          <w:color w:val="000000"/>
          <w:sz w:val="24"/>
          <w:szCs w:val="24"/>
          <w:lang w:eastAsia="zh-CN"/>
        </w:rPr>
        <w:t>/ja attiecināms/</w:t>
      </w:r>
      <w:r w:rsidRPr="006C5FF9">
        <w:rPr>
          <w:rFonts w:ascii="Times New Roman" w:eastAsia="Times New Roman" w:hAnsi="Times New Roman" w:cs="Times New Roman"/>
          <w:color w:val="000000"/>
          <w:sz w:val="24"/>
          <w:szCs w:val="24"/>
          <w:lang w:eastAsia="zh-CN"/>
        </w:rPr>
        <w:t>.</w:t>
      </w:r>
      <w:r w:rsidR="001D3BDA" w:rsidRPr="006C5FF9">
        <w:rPr>
          <w:rFonts w:ascii="Times New Roman" w:eastAsia="Times New Roman" w:hAnsi="Times New Roman" w:cs="Times New Roman"/>
          <w:i/>
          <w:color w:val="FF0000"/>
          <w:sz w:val="24"/>
          <w:szCs w:val="24"/>
          <w:lang w:eastAsia="zh-CN"/>
        </w:rPr>
        <w:t xml:space="preserve"> </w:t>
      </w:r>
    </w:p>
    <w:p w:rsidR="00355C0C" w:rsidRPr="00EC138D" w:rsidRDefault="00355C0C" w:rsidP="00C07580">
      <w:pPr>
        <w:numPr>
          <w:ilvl w:val="1"/>
          <w:numId w:val="2"/>
        </w:numPr>
        <w:tabs>
          <w:tab w:val="clear" w:pos="578"/>
          <w:tab w:val="left" w:pos="426"/>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Parakstot Līgumu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 xml:space="preserve">s garantē un uzņemas atbildību par to, ka piegādātā Prece atbildīs visām Līguma un tā pielikumu prasībām, kā arī kvalitātes, drošības, u.c. prasībām, kuras ir noteiktas Latvijas Republikas normatīvajos aktos, Ministru kabineta noteikumos, instrukcijās u.c. dokumentos,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 xml:space="preserve">s, parakstot Līgumu, apstiprina un piekrīt tam, ka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 xml:space="preserve">s uzņemas visu un jebkāda veida atbildību pret </w:t>
      </w:r>
      <w:r w:rsidR="00957901">
        <w:rPr>
          <w:rFonts w:ascii="Times New Roman" w:eastAsia="Times New Roman" w:hAnsi="Times New Roman" w:cs="Times New Roman"/>
          <w:color w:val="000000"/>
          <w:sz w:val="24"/>
          <w:szCs w:val="24"/>
          <w:lang w:eastAsia="zh-CN"/>
        </w:rPr>
        <w:t>Pircēj</w:t>
      </w:r>
      <w:r w:rsidRPr="00EC138D">
        <w:rPr>
          <w:rFonts w:ascii="Times New Roman" w:eastAsia="Times New Roman" w:hAnsi="Times New Roman" w:cs="Times New Roman"/>
          <w:color w:val="000000"/>
          <w:sz w:val="24"/>
          <w:szCs w:val="24"/>
          <w:lang w:eastAsia="zh-CN"/>
        </w:rPr>
        <w:t>u un trešajām personām par radītajiem zaudējumiem, ko var izraisīt vai ir izraisījusi Preču vai kādas to daļas neatbilstība Līguma un tā pielikumu nosacījumiem.</w:t>
      </w:r>
    </w:p>
    <w:p w:rsidR="00355C0C" w:rsidRPr="00EC138D" w:rsidRDefault="00355C0C" w:rsidP="00355C0C">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355C0C" w:rsidRPr="00EC138D"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Līdzēju</w:t>
      </w:r>
      <w:r w:rsidRPr="00EC138D">
        <w:rPr>
          <w:rFonts w:ascii="Times New Roman" w:eastAsia="Arial" w:hAnsi="Times New Roman" w:cs="Times New Roman"/>
          <w:b/>
          <w:bCs/>
          <w:color w:val="000000"/>
          <w:sz w:val="24"/>
          <w:szCs w:val="24"/>
          <w:lang w:eastAsia="zh-CN"/>
        </w:rPr>
        <w:t xml:space="preserve"> </w:t>
      </w:r>
      <w:r w:rsidRPr="00EC138D">
        <w:rPr>
          <w:rFonts w:ascii="Times New Roman" w:eastAsia="Times New Roman" w:hAnsi="Times New Roman" w:cs="Times New Roman"/>
          <w:b/>
          <w:bCs/>
          <w:color w:val="000000"/>
          <w:sz w:val="24"/>
          <w:szCs w:val="24"/>
          <w:lang w:eastAsia="zh-CN"/>
        </w:rPr>
        <w:t>atbild</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355C0C" w:rsidRPr="006C5FF9" w:rsidRDefault="00355C0C" w:rsidP="00C07580">
      <w:pPr>
        <w:numPr>
          <w:ilvl w:val="1"/>
          <w:numId w:val="2"/>
        </w:numPr>
        <w:tabs>
          <w:tab w:val="num" w:pos="284"/>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Ja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 xml:space="preserve">s kavē noteiktās Preces piegādi, tad </w:t>
      </w:r>
      <w:r w:rsidR="00175B54">
        <w:rPr>
          <w:rFonts w:ascii="Times New Roman" w:eastAsia="Times New Roman" w:hAnsi="Times New Roman" w:cs="Times New Roman"/>
          <w:color w:val="000000"/>
          <w:sz w:val="24"/>
          <w:szCs w:val="24"/>
          <w:lang w:eastAsia="zh-CN"/>
        </w:rPr>
        <w:t>Pircēj</w:t>
      </w:r>
      <w:r w:rsidRPr="00EC138D">
        <w:rPr>
          <w:rFonts w:ascii="Times New Roman" w:eastAsia="Times New Roman" w:hAnsi="Times New Roman" w:cs="Times New Roman"/>
          <w:color w:val="000000"/>
          <w:sz w:val="24"/>
          <w:szCs w:val="24"/>
          <w:lang w:eastAsia="zh-CN"/>
        </w:rPr>
        <w:t xml:space="preserve">am ir tiesības pieprasīt </w:t>
      </w:r>
      <w:r w:rsidRPr="00EC138D">
        <w:rPr>
          <w:rFonts w:ascii="Times New Roman" w:eastAsia="Times New Roman" w:hAnsi="Times New Roman" w:cs="Times New Roman"/>
          <w:sz w:val="24"/>
          <w:szCs w:val="24"/>
          <w:lang w:eastAsia="zh-CN"/>
        </w:rPr>
        <w:t xml:space="preserve">līgumsodu 0,5 % apmērā no Līguma summas </w:t>
      </w:r>
      <w:r w:rsidRPr="00EC138D">
        <w:rPr>
          <w:rFonts w:ascii="Times New Roman" w:eastAsia="Times New Roman" w:hAnsi="Times New Roman" w:cs="Times New Roman"/>
          <w:color w:val="000000"/>
          <w:sz w:val="24"/>
          <w:szCs w:val="24"/>
          <w:lang w:eastAsia="zh-CN"/>
        </w:rPr>
        <w:t>par katru kavējuma dienu</w:t>
      </w:r>
      <w:r w:rsidR="00AF32CE">
        <w:rPr>
          <w:rFonts w:ascii="Times New Roman" w:eastAsia="Times New Roman" w:hAnsi="Times New Roman" w:cs="Times New Roman"/>
          <w:color w:val="000000"/>
          <w:sz w:val="24"/>
          <w:szCs w:val="24"/>
          <w:lang w:eastAsia="zh-CN"/>
        </w:rPr>
        <w:t xml:space="preserve">, </w:t>
      </w:r>
      <w:r w:rsidR="00AF32CE" w:rsidRPr="006C5FF9">
        <w:rPr>
          <w:rFonts w:ascii="Times New Roman" w:eastAsia="Times New Roman" w:hAnsi="Times New Roman" w:cs="Times New Roman"/>
          <w:color w:val="000000"/>
          <w:sz w:val="24"/>
          <w:szCs w:val="24"/>
          <w:lang w:eastAsia="zh-CN"/>
        </w:rPr>
        <w:t>taču kopumā ne vairāk kā 10% no Līguma summas</w:t>
      </w:r>
      <w:r w:rsidRPr="006C5FF9">
        <w:rPr>
          <w:rFonts w:ascii="Times New Roman" w:eastAsia="Times New Roman" w:hAnsi="Times New Roman" w:cs="Times New Roman"/>
          <w:color w:val="000000"/>
          <w:sz w:val="24"/>
          <w:szCs w:val="24"/>
          <w:lang w:eastAsia="zh-CN"/>
        </w:rPr>
        <w:t>.</w:t>
      </w:r>
    </w:p>
    <w:p w:rsidR="00AF32CE" w:rsidRPr="006C5FF9" w:rsidRDefault="00AF32CE" w:rsidP="00C07580">
      <w:pPr>
        <w:numPr>
          <w:ilvl w:val="1"/>
          <w:numId w:val="2"/>
        </w:numPr>
        <w:tabs>
          <w:tab w:val="num" w:pos="284"/>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Līgumā noteiktās samaksas termiņa nokavējuma gadījumā Pārdevējam ir tiesības pieprasīt Pircējam līgumsodu 0,5% apmērā no Līguma summas, taču kopumā ne vairāk kā 10% no Līguma summas.</w:t>
      </w:r>
      <w:r w:rsidRPr="006C5FF9">
        <w:rPr>
          <w:rFonts w:ascii="Times New Roman" w:eastAsia="Times New Roman" w:hAnsi="Times New Roman" w:cs="Times New Roman"/>
          <w:i/>
          <w:color w:val="FF0000"/>
          <w:sz w:val="24"/>
          <w:szCs w:val="24"/>
          <w:lang w:eastAsia="zh-CN"/>
        </w:rPr>
        <w:t xml:space="preserve"> </w:t>
      </w:r>
    </w:p>
    <w:p w:rsidR="00355C0C" w:rsidRPr="00EC138D" w:rsidRDefault="00355C0C" w:rsidP="00C07580">
      <w:pPr>
        <w:numPr>
          <w:ilvl w:val="1"/>
          <w:numId w:val="2"/>
        </w:numPr>
        <w:tabs>
          <w:tab w:val="num" w:pos="284"/>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Gadījumā, ja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a vainas dēļ, veicot Līgumā noteiktās Prece</w:t>
      </w:r>
      <w:r w:rsidR="004061C8">
        <w:rPr>
          <w:rFonts w:ascii="Times New Roman" w:eastAsia="Times New Roman" w:hAnsi="Times New Roman" w:cs="Times New Roman"/>
          <w:color w:val="000000"/>
          <w:sz w:val="24"/>
          <w:szCs w:val="24"/>
          <w:lang w:eastAsia="zh-CN"/>
        </w:rPr>
        <w:t>s</w:t>
      </w:r>
      <w:r w:rsidRPr="00EC138D">
        <w:rPr>
          <w:rFonts w:ascii="Times New Roman" w:eastAsia="Times New Roman" w:hAnsi="Times New Roman" w:cs="Times New Roman"/>
          <w:color w:val="000000"/>
          <w:sz w:val="24"/>
          <w:szCs w:val="24"/>
          <w:lang w:eastAsia="zh-CN"/>
        </w:rPr>
        <w:t xml:space="preserve"> piegādi tiek bojāta trešo personu un/vai </w:t>
      </w:r>
      <w:r w:rsidR="00957901">
        <w:rPr>
          <w:rFonts w:ascii="Times New Roman" w:eastAsia="Times New Roman" w:hAnsi="Times New Roman" w:cs="Times New Roman"/>
          <w:color w:val="000000"/>
          <w:sz w:val="24"/>
          <w:szCs w:val="24"/>
          <w:lang w:eastAsia="zh-CN"/>
        </w:rPr>
        <w:t>Pircēj</w:t>
      </w:r>
      <w:r w:rsidRPr="00EC138D">
        <w:rPr>
          <w:rFonts w:ascii="Times New Roman" w:eastAsia="Times New Roman" w:hAnsi="Times New Roman" w:cs="Times New Roman"/>
          <w:color w:val="000000"/>
          <w:sz w:val="24"/>
          <w:szCs w:val="24"/>
          <w:lang w:eastAsia="zh-CN"/>
        </w:rPr>
        <w:t xml:space="preserve">a manta vai nodarīts kaitējums trešo personu un/vai </w:t>
      </w:r>
      <w:r w:rsidR="00957901">
        <w:rPr>
          <w:rFonts w:ascii="Times New Roman" w:eastAsia="Times New Roman" w:hAnsi="Times New Roman" w:cs="Times New Roman"/>
          <w:color w:val="000000"/>
          <w:sz w:val="24"/>
          <w:szCs w:val="24"/>
          <w:lang w:eastAsia="zh-CN"/>
        </w:rPr>
        <w:t>Pircēj</w:t>
      </w:r>
      <w:r w:rsidRPr="00EC138D">
        <w:rPr>
          <w:rFonts w:ascii="Times New Roman" w:eastAsia="Times New Roman" w:hAnsi="Times New Roman" w:cs="Times New Roman"/>
          <w:color w:val="000000"/>
          <w:sz w:val="24"/>
          <w:szCs w:val="24"/>
          <w:lang w:eastAsia="zh-CN"/>
        </w:rPr>
        <w:t xml:space="preserve">a pārstāvju dzīvībai vai veselībai, tad visus radītos zaudējumus sedz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 xml:space="preserve">s uz sava rēķina, kā arī </w:t>
      </w:r>
      <w:r w:rsidR="00957901">
        <w:rPr>
          <w:rFonts w:ascii="Times New Roman" w:eastAsia="Times New Roman" w:hAnsi="Times New Roman" w:cs="Times New Roman"/>
          <w:color w:val="000000"/>
          <w:sz w:val="24"/>
          <w:szCs w:val="24"/>
          <w:lang w:eastAsia="zh-CN"/>
        </w:rPr>
        <w:t>Pārdevēj</w:t>
      </w:r>
      <w:r w:rsidRPr="00EC138D">
        <w:rPr>
          <w:rFonts w:ascii="Times New Roman" w:eastAsia="Times New Roman" w:hAnsi="Times New Roman" w:cs="Times New Roman"/>
          <w:color w:val="000000"/>
          <w:sz w:val="24"/>
          <w:szCs w:val="24"/>
          <w:lang w:eastAsia="zh-CN"/>
        </w:rPr>
        <w:t>s uzņemas visu atbildību par nodarījumu un tā radītajām  sekām.</w:t>
      </w:r>
    </w:p>
    <w:p w:rsidR="00355C0C" w:rsidRPr="00EC138D" w:rsidRDefault="00355C0C" w:rsidP="00C07580">
      <w:pPr>
        <w:numPr>
          <w:ilvl w:val="1"/>
          <w:numId w:val="2"/>
        </w:numPr>
        <w:tabs>
          <w:tab w:val="clear" w:pos="578"/>
          <w:tab w:val="num" w:pos="567"/>
          <w:tab w:val="num" w:pos="1004"/>
        </w:tabs>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L</w:t>
      </w:r>
      <w:r>
        <w:rPr>
          <w:rFonts w:ascii="Times New Roman" w:eastAsia="Times New Roman" w:hAnsi="Times New Roman" w:cs="Times New Roman"/>
          <w:color w:val="000000"/>
          <w:sz w:val="24"/>
          <w:szCs w:val="24"/>
          <w:lang w:eastAsia="zh-CN"/>
        </w:rPr>
        <w:t>īgumsoda samaksa neatbrīvo Līdzējus</w:t>
      </w:r>
      <w:r w:rsidRPr="00EC138D">
        <w:rPr>
          <w:rFonts w:ascii="Times New Roman" w:eastAsia="Times New Roman" w:hAnsi="Times New Roman" w:cs="Times New Roman"/>
          <w:color w:val="000000"/>
          <w:sz w:val="24"/>
          <w:szCs w:val="24"/>
          <w:lang w:eastAsia="zh-CN"/>
        </w:rPr>
        <w:t xml:space="preserve"> no Līgumā noteikto saistību izpildes.</w:t>
      </w:r>
    </w:p>
    <w:p w:rsidR="00355C0C" w:rsidRPr="006C5FF9" w:rsidRDefault="00957901" w:rsidP="00355C0C">
      <w:pPr>
        <w:numPr>
          <w:ilvl w:val="1"/>
          <w:numId w:val="2"/>
        </w:numPr>
        <w:tabs>
          <w:tab w:val="num" w:pos="1004"/>
        </w:tabs>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Pircēj</w:t>
      </w:r>
      <w:r w:rsidR="00355C0C" w:rsidRPr="00EC138D">
        <w:rPr>
          <w:rFonts w:ascii="Times New Roman" w:eastAsia="Times New Roman" w:hAnsi="Times New Roman" w:cs="Times New Roman"/>
          <w:color w:val="000000"/>
          <w:sz w:val="24"/>
          <w:szCs w:val="24"/>
          <w:lang w:eastAsia="zh-CN"/>
        </w:rPr>
        <w:t xml:space="preserve">am, veicot Līgumā noteiktos maksājumus, ir tiesības, bez atsevišķa brīdinājuma sniegšanas </w:t>
      </w:r>
      <w:r>
        <w:rPr>
          <w:rFonts w:ascii="Times New Roman" w:eastAsia="Times New Roman" w:hAnsi="Times New Roman" w:cs="Times New Roman"/>
          <w:color w:val="000000"/>
          <w:sz w:val="24"/>
          <w:szCs w:val="24"/>
          <w:lang w:eastAsia="zh-CN"/>
        </w:rPr>
        <w:t>Pārdevēj</w:t>
      </w:r>
      <w:r w:rsidR="00355C0C" w:rsidRPr="00EC138D">
        <w:rPr>
          <w:rFonts w:ascii="Times New Roman" w:eastAsia="Times New Roman" w:hAnsi="Times New Roman" w:cs="Times New Roman"/>
          <w:color w:val="000000"/>
          <w:sz w:val="24"/>
          <w:szCs w:val="24"/>
          <w:lang w:eastAsia="zh-CN"/>
        </w:rPr>
        <w:t xml:space="preserve">am, ieturēt no tiem līgumsodus, kas </w:t>
      </w:r>
      <w:r>
        <w:rPr>
          <w:rFonts w:ascii="Times New Roman" w:eastAsia="Times New Roman" w:hAnsi="Times New Roman" w:cs="Times New Roman"/>
          <w:color w:val="000000"/>
          <w:sz w:val="24"/>
          <w:szCs w:val="24"/>
          <w:lang w:eastAsia="zh-CN"/>
        </w:rPr>
        <w:t>Pārdevēj</w:t>
      </w:r>
      <w:r w:rsidR="00355C0C" w:rsidRPr="00EC138D">
        <w:rPr>
          <w:rFonts w:ascii="Times New Roman" w:eastAsia="Times New Roman" w:hAnsi="Times New Roman" w:cs="Times New Roman"/>
          <w:color w:val="000000"/>
          <w:sz w:val="24"/>
          <w:szCs w:val="24"/>
          <w:lang w:eastAsia="zh-CN"/>
        </w:rPr>
        <w:t>am aprēķināti saskaņā ar Līgumu.</w:t>
      </w:r>
      <w:r w:rsidR="00C07580">
        <w:rPr>
          <w:rFonts w:ascii="Times New Roman" w:eastAsia="Times New Roman" w:hAnsi="Times New Roman" w:cs="Times New Roman"/>
          <w:color w:val="000000"/>
          <w:sz w:val="24"/>
          <w:szCs w:val="24"/>
          <w:lang w:eastAsia="zh-CN"/>
        </w:rPr>
        <w:t xml:space="preserve"> </w:t>
      </w:r>
      <w:r w:rsidR="00C07580" w:rsidRPr="006C5FF9">
        <w:rPr>
          <w:rFonts w:ascii="Times New Roman" w:eastAsia="Times New Roman" w:hAnsi="Times New Roman" w:cs="Times New Roman"/>
          <w:color w:val="000000"/>
          <w:sz w:val="24"/>
          <w:szCs w:val="24"/>
          <w:lang w:eastAsia="zh-CN"/>
        </w:rPr>
        <w:t>Pircējam ir tiesības vienpusēji aprēķināt līgumsodu, iesniegt Pārdevējam līgumsoda rakstisku aprēķinu un paziņojumu par līgumsoda ieturēšanu no Līgumā noteiktā maksājuma.</w:t>
      </w:r>
    </w:p>
    <w:p w:rsidR="00355C0C" w:rsidRPr="00EC138D"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b/>
          <w:bCs/>
          <w:color w:val="000000"/>
          <w:sz w:val="24"/>
          <w:szCs w:val="24"/>
          <w:lang w:eastAsia="zh-CN"/>
        </w:rPr>
        <w:t>Str</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du izš</w:t>
      </w:r>
      <w:r w:rsidRPr="00EC138D">
        <w:rPr>
          <w:rFonts w:ascii="Times New Roman" w:eastAsia="Arial" w:hAnsi="Times New Roman" w:cs="Times New Roman"/>
          <w:b/>
          <w:bCs/>
          <w:color w:val="000000"/>
          <w:sz w:val="24"/>
          <w:szCs w:val="24"/>
          <w:lang w:eastAsia="zh-CN"/>
        </w:rPr>
        <w:t>ķ</w:t>
      </w:r>
      <w:r w:rsidRPr="00EC138D">
        <w:rPr>
          <w:rFonts w:ascii="Times New Roman" w:eastAsia="Times New Roman" w:hAnsi="Times New Roman" w:cs="Times New Roman"/>
          <w:b/>
          <w:bCs/>
          <w:color w:val="000000"/>
          <w:sz w:val="24"/>
          <w:szCs w:val="24"/>
          <w:lang w:eastAsia="zh-CN"/>
        </w:rPr>
        <w:t>iršanas k</w:t>
      </w:r>
      <w:r w:rsidRPr="00EC138D">
        <w:rPr>
          <w:rFonts w:ascii="Times New Roman" w:eastAsia="Arial" w:hAnsi="Times New Roman" w:cs="Times New Roman"/>
          <w:b/>
          <w:bCs/>
          <w:color w:val="000000"/>
          <w:sz w:val="24"/>
          <w:szCs w:val="24"/>
          <w:lang w:eastAsia="zh-CN"/>
        </w:rPr>
        <w:t>ā</w:t>
      </w:r>
      <w:r w:rsidRPr="00EC138D">
        <w:rPr>
          <w:rFonts w:ascii="Times New Roman" w:eastAsia="Times New Roman" w:hAnsi="Times New Roman" w:cs="Times New Roman"/>
          <w:b/>
          <w:bCs/>
          <w:color w:val="000000"/>
          <w:sz w:val="24"/>
          <w:szCs w:val="24"/>
          <w:lang w:eastAsia="zh-CN"/>
        </w:rPr>
        <w:t>rt</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355C0C" w:rsidRPr="00137978" w:rsidRDefault="00355C0C" w:rsidP="00C07580">
      <w:pPr>
        <w:numPr>
          <w:ilvl w:val="1"/>
          <w:numId w:val="2"/>
        </w:numPr>
        <w:tabs>
          <w:tab w:val="num" w:pos="426"/>
          <w:tab w:val="num" w:pos="1004"/>
          <w:tab w:val="num" w:pos="1146"/>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Strīdus par Līgumu un tā izpildi, kas Līdzējiem var rasties Līguma darbības laikā, </w:t>
      </w:r>
      <w:r w:rsidRPr="00137978">
        <w:rPr>
          <w:rFonts w:ascii="Times New Roman" w:eastAsia="Times New Roman" w:hAnsi="Times New Roman" w:cs="Times New Roman"/>
          <w:color w:val="000000"/>
          <w:sz w:val="24"/>
          <w:szCs w:val="24"/>
          <w:lang w:eastAsia="zh-CN"/>
        </w:rPr>
        <w:t>Līdzēji risina pārrunu ceļā.</w:t>
      </w:r>
    </w:p>
    <w:p w:rsidR="00355C0C" w:rsidRPr="00137978" w:rsidRDefault="00355C0C" w:rsidP="00C07580">
      <w:pPr>
        <w:numPr>
          <w:ilvl w:val="1"/>
          <w:numId w:val="2"/>
        </w:numPr>
        <w:tabs>
          <w:tab w:val="num" w:pos="426"/>
          <w:tab w:val="num" w:pos="1004"/>
        </w:tabs>
        <w:suppressAutoHyphens/>
        <w:autoSpaceDE w:val="0"/>
        <w:spacing w:after="0" w:line="240" w:lineRule="auto"/>
        <w:ind w:left="567" w:hanging="567"/>
        <w:jc w:val="both"/>
        <w:rPr>
          <w:rFonts w:ascii="Times New Roman" w:eastAsia="Times New Roman" w:hAnsi="Times New Roman" w:cs="Times New Roman"/>
          <w:b/>
          <w:bCs/>
          <w:color w:val="000000"/>
          <w:sz w:val="24"/>
          <w:szCs w:val="24"/>
          <w:lang w:eastAsia="zh-CN"/>
        </w:rPr>
      </w:pPr>
      <w:r w:rsidRPr="00137978">
        <w:rPr>
          <w:rFonts w:ascii="Times New Roman" w:eastAsia="Times New Roman" w:hAnsi="Times New Roman" w:cs="Times New Roman"/>
          <w:color w:val="000000"/>
          <w:sz w:val="24"/>
          <w:szCs w:val="24"/>
          <w:lang w:eastAsia="zh-CN"/>
        </w:rPr>
        <w:t>Ja strīdus un domstarpības nav iespējams atrisināt pārrunu ceļā, tad tie izšķirami tiesā, Latvijas Republikas normatīvajos aktos noteiktajā kārtībā.</w:t>
      </w:r>
    </w:p>
    <w:p w:rsidR="00355C0C" w:rsidRPr="00137978"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55C0C" w:rsidRPr="00137978"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L</w:t>
      </w:r>
      <w:r w:rsidRPr="00137978">
        <w:rPr>
          <w:rFonts w:ascii="Times New Roman" w:eastAsia="Arial" w:hAnsi="Times New Roman" w:cs="Times New Roman"/>
          <w:b/>
          <w:bCs/>
          <w:color w:val="000000"/>
          <w:sz w:val="24"/>
          <w:szCs w:val="24"/>
          <w:lang w:eastAsia="zh-CN"/>
        </w:rPr>
        <w:t>ī</w:t>
      </w:r>
      <w:r w:rsidRPr="00137978">
        <w:rPr>
          <w:rFonts w:ascii="Times New Roman" w:eastAsia="Times New Roman" w:hAnsi="Times New Roman" w:cs="Times New Roman"/>
          <w:b/>
          <w:bCs/>
          <w:color w:val="000000"/>
          <w:sz w:val="24"/>
          <w:szCs w:val="24"/>
          <w:lang w:eastAsia="zh-CN"/>
        </w:rPr>
        <w:t>guma laušana</w:t>
      </w:r>
    </w:p>
    <w:p w:rsidR="00503E1A" w:rsidRPr="006C5FF9" w:rsidRDefault="00957901" w:rsidP="00C07580">
      <w:pPr>
        <w:pStyle w:val="ListParagraph"/>
        <w:numPr>
          <w:ilvl w:val="1"/>
          <w:numId w:val="2"/>
        </w:numPr>
        <w:tabs>
          <w:tab w:val="num" w:pos="426"/>
          <w:tab w:val="num" w:pos="1004"/>
        </w:tabs>
        <w:suppressAutoHyphens/>
        <w:autoSpaceDE w:val="0"/>
        <w:spacing w:after="0" w:line="240" w:lineRule="auto"/>
        <w:ind w:left="426" w:hanging="426"/>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Pircēj</w:t>
      </w:r>
      <w:r w:rsidR="00355C0C" w:rsidRPr="00137978">
        <w:rPr>
          <w:rFonts w:ascii="Times New Roman" w:eastAsia="Times New Roman" w:hAnsi="Times New Roman" w:cs="Times New Roman"/>
          <w:color w:val="000000"/>
          <w:sz w:val="24"/>
          <w:szCs w:val="24"/>
          <w:lang w:eastAsia="zh-CN"/>
        </w:rPr>
        <w:t xml:space="preserve">am ir tiesības vienpusēji atkāpties no Līgumu, rakstiski paziņojot par to </w:t>
      </w:r>
      <w:r>
        <w:rPr>
          <w:rFonts w:ascii="Times New Roman" w:eastAsia="Times New Roman" w:hAnsi="Times New Roman" w:cs="Times New Roman"/>
          <w:color w:val="000000"/>
          <w:sz w:val="24"/>
          <w:szCs w:val="24"/>
          <w:lang w:eastAsia="zh-CN"/>
        </w:rPr>
        <w:t>Pārdevēj</w:t>
      </w:r>
      <w:r w:rsidR="00355C0C" w:rsidRPr="00137978">
        <w:rPr>
          <w:rFonts w:ascii="Times New Roman" w:eastAsia="Times New Roman" w:hAnsi="Times New Roman" w:cs="Times New Roman"/>
          <w:color w:val="000000"/>
          <w:sz w:val="24"/>
          <w:szCs w:val="24"/>
          <w:lang w:eastAsia="zh-CN"/>
        </w:rPr>
        <w:t xml:space="preserve">am 20 </w:t>
      </w:r>
      <w:r w:rsidR="00355C0C" w:rsidRPr="006C5FF9">
        <w:rPr>
          <w:rFonts w:ascii="Times New Roman" w:eastAsia="Times New Roman" w:hAnsi="Times New Roman" w:cs="Times New Roman"/>
          <w:color w:val="000000"/>
          <w:sz w:val="24"/>
          <w:szCs w:val="24"/>
          <w:lang w:eastAsia="zh-CN"/>
        </w:rPr>
        <w:t>(divdesmit) dienas iepriekš</w:t>
      </w:r>
      <w:r w:rsidR="00503E1A" w:rsidRPr="006C5FF9">
        <w:rPr>
          <w:rFonts w:ascii="Times New Roman" w:eastAsia="Times New Roman" w:hAnsi="Times New Roman" w:cs="Times New Roman"/>
          <w:color w:val="000000"/>
          <w:sz w:val="24"/>
          <w:szCs w:val="24"/>
          <w:lang w:eastAsia="zh-CN"/>
        </w:rPr>
        <w:t>:</w:t>
      </w:r>
    </w:p>
    <w:p w:rsidR="00503E1A" w:rsidRPr="006C5FF9" w:rsidRDefault="00503E1A" w:rsidP="00503E1A">
      <w:pPr>
        <w:pStyle w:val="ListParagraph"/>
        <w:numPr>
          <w:ilvl w:val="2"/>
          <w:numId w:val="2"/>
        </w:numPr>
        <w:tabs>
          <w:tab w:val="num" w:pos="1004"/>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 xml:space="preserve">ja Pārdevējs Līgumā noteiktās Preces piegādes termiņu kavē vairāk kā </w:t>
      </w:r>
      <w:r w:rsidR="006C5FF9" w:rsidRPr="006C5FF9">
        <w:rPr>
          <w:rFonts w:ascii="Times New Roman" w:eastAsia="Times New Roman" w:hAnsi="Times New Roman" w:cs="Times New Roman"/>
          <w:color w:val="000000"/>
          <w:sz w:val="24"/>
          <w:szCs w:val="24"/>
          <w:lang w:eastAsia="zh-CN"/>
        </w:rPr>
        <w:t>5</w:t>
      </w:r>
      <w:r w:rsidRPr="006C5FF9">
        <w:rPr>
          <w:rFonts w:ascii="Times New Roman" w:eastAsia="Times New Roman" w:hAnsi="Times New Roman" w:cs="Times New Roman"/>
          <w:color w:val="000000"/>
          <w:sz w:val="24"/>
          <w:szCs w:val="24"/>
          <w:lang w:eastAsia="zh-CN"/>
        </w:rPr>
        <w:t xml:space="preserve"> (</w:t>
      </w:r>
      <w:r w:rsidR="006C5FF9" w:rsidRPr="006C5FF9">
        <w:rPr>
          <w:rFonts w:ascii="Times New Roman" w:eastAsia="Times New Roman" w:hAnsi="Times New Roman" w:cs="Times New Roman"/>
          <w:color w:val="000000"/>
          <w:sz w:val="24"/>
          <w:szCs w:val="24"/>
          <w:lang w:eastAsia="zh-CN"/>
        </w:rPr>
        <w:t>piecas</w:t>
      </w:r>
      <w:r w:rsidRPr="006C5FF9">
        <w:rPr>
          <w:rFonts w:ascii="Times New Roman" w:eastAsia="Times New Roman" w:hAnsi="Times New Roman" w:cs="Times New Roman"/>
          <w:color w:val="000000"/>
          <w:sz w:val="24"/>
          <w:szCs w:val="24"/>
          <w:lang w:eastAsia="zh-CN"/>
        </w:rPr>
        <w:t>) darba dienas;</w:t>
      </w:r>
    </w:p>
    <w:p w:rsidR="00503E1A" w:rsidRPr="006C5FF9" w:rsidRDefault="00503E1A" w:rsidP="00503E1A">
      <w:pPr>
        <w:pStyle w:val="ListParagraph"/>
        <w:numPr>
          <w:ilvl w:val="2"/>
          <w:numId w:val="2"/>
        </w:numPr>
        <w:tabs>
          <w:tab w:val="num" w:pos="1004"/>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jebkurā Līguma izpildes stadijā ja noskaidrojas, ka Pārdevējs nav spējīgs izpildīt Līgumā noteiktās saistības kopumā;</w:t>
      </w:r>
    </w:p>
    <w:p w:rsidR="00355C0C" w:rsidRPr="006C5FF9" w:rsidRDefault="00503E1A" w:rsidP="00503E1A">
      <w:pPr>
        <w:pStyle w:val="ListParagraph"/>
        <w:numPr>
          <w:ilvl w:val="2"/>
          <w:numId w:val="2"/>
        </w:numPr>
        <w:tabs>
          <w:tab w:val="num" w:pos="1004"/>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gadījumos, ja Pārdevējs bankrotē vai tā darbība tiek izbeigta vai pārtraukta kādu citu svarīgu iemeslu dēļ (piemēram, maksātnespējas ierosināšana)</w:t>
      </w:r>
      <w:r w:rsidR="00355C0C" w:rsidRPr="006C5FF9">
        <w:rPr>
          <w:rFonts w:ascii="Times New Roman" w:eastAsia="Times New Roman" w:hAnsi="Times New Roman" w:cs="Times New Roman"/>
          <w:color w:val="000000"/>
          <w:sz w:val="24"/>
          <w:szCs w:val="24"/>
          <w:lang w:eastAsia="zh-CN"/>
        </w:rPr>
        <w:t>.</w:t>
      </w:r>
    </w:p>
    <w:p w:rsidR="00503E1A" w:rsidRPr="006C5FF9" w:rsidRDefault="00503E1A" w:rsidP="00C07580">
      <w:pPr>
        <w:pStyle w:val="ListParagraph"/>
        <w:numPr>
          <w:ilvl w:val="1"/>
          <w:numId w:val="2"/>
        </w:numPr>
        <w:tabs>
          <w:tab w:val="num" w:pos="426"/>
          <w:tab w:val="num" w:pos="1004"/>
        </w:tabs>
        <w:suppressAutoHyphens/>
        <w:autoSpaceDE w:val="0"/>
        <w:spacing w:after="0" w:line="240" w:lineRule="auto"/>
        <w:ind w:left="426" w:hanging="426"/>
        <w:jc w:val="both"/>
        <w:rPr>
          <w:rFonts w:ascii="Times New Roman" w:eastAsia="Times New Roman" w:hAnsi="Times New Roman" w:cs="Times New Roman"/>
          <w:color w:val="000000"/>
          <w:sz w:val="24"/>
          <w:szCs w:val="24"/>
          <w:lang w:eastAsia="zh-CN"/>
        </w:rPr>
      </w:pPr>
      <w:r w:rsidRPr="006C5FF9">
        <w:rPr>
          <w:rFonts w:ascii="Times New Roman" w:eastAsia="Times New Roman" w:hAnsi="Times New Roman" w:cs="Times New Roman"/>
          <w:color w:val="000000"/>
          <w:sz w:val="24"/>
          <w:szCs w:val="24"/>
          <w:lang w:eastAsia="zh-CN"/>
        </w:rPr>
        <w:t>Rakstiski vienojoties, Līdzēji ir tiesīgi izbeigt Līgumu kāda cita iemesla dēļ.</w:t>
      </w:r>
    </w:p>
    <w:p w:rsidR="00355C0C" w:rsidRDefault="00355C0C" w:rsidP="00C07580">
      <w:pPr>
        <w:numPr>
          <w:ilvl w:val="1"/>
          <w:numId w:val="2"/>
        </w:numPr>
        <w:tabs>
          <w:tab w:val="num" w:pos="426"/>
          <w:tab w:val="num" w:pos="1004"/>
        </w:tabs>
        <w:suppressAutoHyphens/>
        <w:autoSpaceDE w:val="0"/>
        <w:spacing w:after="0" w:line="240" w:lineRule="auto"/>
        <w:ind w:left="426" w:hanging="426"/>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Gadījumā, ja Līgums tiek lauzts kāda Līdzēja vainas dēļ, kas izpaudusies kā Līguma saistību nepildīšana vai nepienācīga pildīšana vai zaudējumu nodarīšana otram Līdzējam, tad Līdzējs, kurš ir vainojams Līguma laušanā, ir jāatlīdzina otram Līdzējam tiešie zaudējumi, kas tam rodas saistībā ar Līguma laušanu. </w:t>
      </w:r>
      <w:r w:rsidRPr="00137978">
        <w:rPr>
          <w:rFonts w:ascii="Times New Roman" w:eastAsia="Times New Roman" w:hAnsi="Times New Roman" w:cs="Times New Roman"/>
          <w:sz w:val="24"/>
          <w:szCs w:val="24"/>
          <w:lang w:eastAsia="zh-CN"/>
        </w:rPr>
        <w:t xml:space="preserve">Gadījumā, ja Līgums tiek lauzts </w:t>
      </w:r>
      <w:r w:rsidR="00957901">
        <w:rPr>
          <w:rFonts w:ascii="Times New Roman" w:eastAsia="Times New Roman" w:hAnsi="Times New Roman" w:cs="Times New Roman"/>
          <w:sz w:val="24"/>
          <w:szCs w:val="24"/>
          <w:lang w:eastAsia="zh-CN"/>
        </w:rPr>
        <w:t>Pārdevēj</w:t>
      </w:r>
      <w:r w:rsidRPr="00137978">
        <w:rPr>
          <w:rFonts w:ascii="Times New Roman" w:eastAsia="Times New Roman" w:hAnsi="Times New Roman" w:cs="Times New Roman"/>
          <w:sz w:val="24"/>
          <w:szCs w:val="24"/>
          <w:lang w:eastAsia="zh-CN"/>
        </w:rPr>
        <w:t xml:space="preserve">a vainas dēļ, tad </w:t>
      </w:r>
      <w:r w:rsidR="00957901">
        <w:rPr>
          <w:rFonts w:ascii="Times New Roman" w:eastAsia="Times New Roman" w:hAnsi="Times New Roman" w:cs="Times New Roman"/>
          <w:sz w:val="24"/>
          <w:szCs w:val="24"/>
          <w:lang w:eastAsia="zh-CN"/>
        </w:rPr>
        <w:t>Pārdevēj</w:t>
      </w:r>
      <w:r w:rsidRPr="00137978">
        <w:rPr>
          <w:rFonts w:ascii="Times New Roman" w:eastAsia="Times New Roman" w:hAnsi="Times New Roman" w:cs="Times New Roman"/>
          <w:sz w:val="24"/>
          <w:szCs w:val="24"/>
          <w:lang w:eastAsia="zh-CN"/>
        </w:rPr>
        <w:t xml:space="preserve">s maksā </w:t>
      </w:r>
      <w:r w:rsidR="00175B54">
        <w:rPr>
          <w:rFonts w:ascii="Times New Roman" w:eastAsia="Times New Roman" w:hAnsi="Times New Roman" w:cs="Times New Roman"/>
          <w:sz w:val="24"/>
          <w:szCs w:val="24"/>
          <w:lang w:eastAsia="zh-CN"/>
        </w:rPr>
        <w:t>Pircēj</w:t>
      </w:r>
      <w:r w:rsidRPr="00137978">
        <w:rPr>
          <w:rFonts w:ascii="Times New Roman" w:eastAsia="Times New Roman" w:hAnsi="Times New Roman" w:cs="Times New Roman"/>
          <w:sz w:val="24"/>
          <w:szCs w:val="24"/>
          <w:lang w:eastAsia="zh-CN"/>
        </w:rPr>
        <w:t>am papildus zaudējumiem arī līgumsodu 10% apmērā no Līguma</w:t>
      </w:r>
      <w:r w:rsidRPr="00137978">
        <w:rPr>
          <w:rFonts w:ascii="Times New Roman" w:eastAsia="Times New Roman" w:hAnsi="Times New Roman" w:cs="Times New Roman"/>
          <w:color w:val="0000FF"/>
          <w:sz w:val="24"/>
          <w:szCs w:val="24"/>
          <w:lang w:eastAsia="zh-CN"/>
        </w:rPr>
        <w:t xml:space="preserve"> </w:t>
      </w:r>
      <w:r w:rsidRPr="00137978">
        <w:rPr>
          <w:rFonts w:ascii="Times New Roman" w:eastAsia="Times New Roman" w:hAnsi="Times New Roman" w:cs="Times New Roman"/>
          <w:sz w:val="24"/>
          <w:szCs w:val="24"/>
          <w:lang w:eastAsia="zh-CN"/>
        </w:rPr>
        <w:t xml:space="preserve">kopējās summas, saskaņā ar </w:t>
      </w:r>
      <w:r w:rsidR="00957901">
        <w:rPr>
          <w:rFonts w:ascii="Times New Roman" w:eastAsia="Times New Roman" w:hAnsi="Times New Roman" w:cs="Times New Roman"/>
          <w:sz w:val="24"/>
          <w:szCs w:val="24"/>
          <w:lang w:eastAsia="zh-CN"/>
        </w:rPr>
        <w:t>Pircēj</w:t>
      </w:r>
      <w:r w:rsidRPr="00137978">
        <w:rPr>
          <w:rFonts w:ascii="Times New Roman" w:eastAsia="Times New Roman" w:hAnsi="Times New Roman" w:cs="Times New Roman"/>
          <w:sz w:val="24"/>
          <w:szCs w:val="24"/>
          <w:lang w:eastAsia="zh-CN"/>
        </w:rPr>
        <w:t xml:space="preserve">a sagatavotu rēķinu. Šajā Līguma </w:t>
      </w:r>
      <w:r>
        <w:rPr>
          <w:rFonts w:ascii="Times New Roman" w:eastAsia="Times New Roman" w:hAnsi="Times New Roman" w:cs="Times New Roman"/>
          <w:sz w:val="24"/>
          <w:szCs w:val="24"/>
          <w:lang w:eastAsia="zh-CN"/>
        </w:rPr>
        <w:t>apakš</w:t>
      </w:r>
      <w:r w:rsidRPr="00137978">
        <w:rPr>
          <w:rFonts w:ascii="Times New Roman" w:eastAsia="Times New Roman" w:hAnsi="Times New Roman" w:cs="Times New Roman"/>
          <w:sz w:val="24"/>
          <w:szCs w:val="24"/>
          <w:lang w:eastAsia="zh-CN"/>
        </w:rPr>
        <w:t xml:space="preserve">punktā noteiktais līgumsods </w:t>
      </w:r>
      <w:r w:rsidR="00175B54">
        <w:rPr>
          <w:rFonts w:ascii="Times New Roman" w:eastAsia="Times New Roman" w:hAnsi="Times New Roman" w:cs="Times New Roman"/>
          <w:sz w:val="24"/>
          <w:szCs w:val="24"/>
          <w:lang w:eastAsia="zh-CN"/>
        </w:rPr>
        <w:t>Pārdevēj</w:t>
      </w:r>
      <w:r w:rsidRPr="00137978">
        <w:rPr>
          <w:rFonts w:ascii="Times New Roman" w:eastAsia="Times New Roman" w:hAnsi="Times New Roman" w:cs="Times New Roman"/>
          <w:sz w:val="24"/>
          <w:szCs w:val="24"/>
          <w:lang w:eastAsia="zh-CN"/>
        </w:rPr>
        <w:t>am ir jāsamaksā 5 (piecu) darba dienu laikā, s</w:t>
      </w:r>
      <w:r w:rsidRPr="00137978">
        <w:rPr>
          <w:rFonts w:ascii="Times New Roman" w:eastAsia="Times New Roman" w:hAnsi="Times New Roman" w:cs="Times New Roman"/>
          <w:color w:val="000000"/>
          <w:sz w:val="24"/>
          <w:szCs w:val="24"/>
          <w:lang w:eastAsia="zh-CN"/>
        </w:rPr>
        <w:t xml:space="preserve">kaitot no dienas, kad </w:t>
      </w:r>
      <w:r w:rsidR="00957901">
        <w:rPr>
          <w:rFonts w:ascii="Times New Roman" w:eastAsia="Times New Roman" w:hAnsi="Times New Roman" w:cs="Times New Roman"/>
          <w:color w:val="000000"/>
          <w:sz w:val="24"/>
          <w:szCs w:val="24"/>
          <w:lang w:eastAsia="zh-CN"/>
        </w:rPr>
        <w:t>Pārdevēj</w:t>
      </w:r>
      <w:r w:rsidRPr="00137978">
        <w:rPr>
          <w:rFonts w:ascii="Times New Roman" w:eastAsia="Times New Roman" w:hAnsi="Times New Roman" w:cs="Times New Roman"/>
          <w:color w:val="000000"/>
          <w:sz w:val="24"/>
          <w:szCs w:val="24"/>
          <w:lang w:eastAsia="zh-CN"/>
        </w:rPr>
        <w:t xml:space="preserve">s ir saņēmis Līguma </w:t>
      </w:r>
      <w:r>
        <w:rPr>
          <w:rFonts w:ascii="Times New Roman" w:eastAsia="Times New Roman" w:hAnsi="Times New Roman" w:cs="Times New Roman"/>
          <w:color w:val="000000"/>
          <w:sz w:val="24"/>
          <w:szCs w:val="24"/>
          <w:lang w:eastAsia="zh-CN"/>
        </w:rPr>
        <w:t>apakš</w:t>
      </w:r>
      <w:r w:rsidRPr="00137978">
        <w:rPr>
          <w:rFonts w:ascii="Times New Roman" w:eastAsia="Times New Roman" w:hAnsi="Times New Roman" w:cs="Times New Roman"/>
          <w:color w:val="000000"/>
          <w:sz w:val="24"/>
          <w:szCs w:val="24"/>
          <w:lang w:eastAsia="zh-CN"/>
        </w:rPr>
        <w:t xml:space="preserve">punktā noteikto </w:t>
      </w:r>
      <w:r w:rsidR="00957901">
        <w:rPr>
          <w:rFonts w:ascii="Times New Roman" w:eastAsia="Times New Roman" w:hAnsi="Times New Roman" w:cs="Times New Roman"/>
          <w:color w:val="000000"/>
          <w:sz w:val="24"/>
          <w:szCs w:val="24"/>
          <w:lang w:eastAsia="zh-CN"/>
        </w:rPr>
        <w:t>Pircēj</w:t>
      </w:r>
      <w:r w:rsidRPr="00137978">
        <w:rPr>
          <w:rFonts w:ascii="Times New Roman" w:eastAsia="Times New Roman" w:hAnsi="Times New Roman" w:cs="Times New Roman"/>
          <w:color w:val="000000"/>
          <w:sz w:val="24"/>
          <w:szCs w:val="24"/>
          <w:lang w:eastAsia="zh-CN"/>
        </w:rPr>
        <w:t>a rēķinu.</w:t>
      </w:r>
    </w:p>
    <w:p w:rsidR="00AF32CE" w:rsidRDefault="00AF32CE" w:rsidP="00AF32CE">
      <w:pPr>
        <w:tabs>
          <w:tab w:val="num" w:pos="578"/>
          <w:tab w:val="num" w:pos="1004"/>
        </w:tabs>
        <w:suppressAutoHyphens/>
        <w:autoSpaceDE w:val="0"/>
        <w:spacing w:after="0" w:line="240" w:lineRule="auto"/>
        <w:ind w:left="426"/>
        <w:jc w:val="both"/>
        <w:rPr>
          <w:rFonts w:ascii="Times New Roman" w:eastAsia="Times New Roman" w:hAnsi="Times New Roman" w:cs="Times New Roman"/>
          <w:color w:val="000000"/>
          <w:sz w:val="24"/>
          <w:szCs w:val="24"/>
          <w:lang w:eastAsia="zh-CN"/>
        </w:rPr>
      </w:pPr>
    </w:p>
    <w:p w:rsidR="00AF32CE" w:rsidRPr="006C5FF9" w:rsidRDefault="00AF32CE" w:rsidP="000A5FB6">
      <w:pPr>
        <w:pStyle w:val="ListParagraph"/>
        <w:numPr>
          <w:ilvl w:val="0"/>
          <w:numId w:val="2"/>
        </w:numPr>
        <w:tabs>
          <w:tab w:val="left" w:pos="426"/>
          <w:tab w:val="left" w:pos="993"/>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C5FF9">
        <w:rPr>
          <w:rFonts w:ascii="Times New Roman" w:eastAsia="Times New Roman" w:hAnsi="Times New Roman" w:cs="Times New Roman"/>
          <w:b/>
          <w:sz w:val="24"/>
          <w:szCs w:val="24"/>
        </w:rPr>
        <w:t>Nepārvaramas varas apstākļi</w:t>
      </w:r>
    </w:p>
    <w:p w:rsidR="00AF32CE" w:rsidRPr="006C5FF9" w:rsidRDefault="00AF32CE" w:rsidP="00C07580">
      <w:pPr>
        <w:numPr>
          <w:ilvl w:val="1"/>
          <w:numId w:val="2"/>
        </w:numPr>
        <w:tabs>
          <w:tab w:val="clear" w:pos="578"/>
          <w:tab w:val="left" w:pos="709"/>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6C5FF9">
        <w:rPr>
          <w:rFonts w:ascii="Times New Roman" w:eastAsia="Times New Roman" w:hAnsi="Times New Roman" w:cs="Times New Roman"/>
          <w:sz w:val="24"/>
          <w:szCs w:val="24"/>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AF32CE" w:rsidRPr="006C5FF9" w:rsidRDefault="00AF32CE" w:rsidP="00C07580">
      <w:pPr>
        <w:numPr>
          <w:ilvl w:val="1"/>
          <w:numId w:val="2"/>
        </w:numPr>
        <w:tabs>
          <w:tab w:val="clear" w:pos="578"/>
          <w:tab w:val="left" w:pos="709"/>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6C5FF9">
        <w:rPr>
          <w:rFonts w:ascii="Times New Roman" w:eastAsia="Times New Roman" w:hAnsi="Times New Roman" w:cs="Times New Roman"/>
          <w:sz w:val="24"/>
          <w:szCs w:val="24"/>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AF32CE" w:rsidRPr="006C5FF9" w:rsidRDefault="00AF32CE" w:rsidP="00C07580">
      <w:pPr>
        <w:numPr>
          <w:ilvl w:val="1"/>
          <w:numId w:val="2"/>
        </w:numPr>
        <w:tabs>
          <w:tab w:val="clear" w:pos="578"/>
          <w:tab w:val="left" w:pos="709"/>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6C5FF9">
        <w:rPr>
          <w:rFonts w:ascii="Times New Roman" w:eastAsia="Times New Roman" w:hAnsi="Times New Roman" w:cs="Times New Roman"/>
          <w:sz w:val="24"/>
          <w:szCs w:val="24"/>
        </w:rPr>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rsidR="00AF32CE" w:rsidRPr="006C5FF9" w:rsidRDefault="00AF32CE" w:rsidP="00C07580">
      <w:pPr>
        <w:numPr>
          <w:ilvl w:val="1"/>
          <w:numId w:val="2"/>
        </w:numPr>
        <w:tabs>
          <w:tab w:val="clear" w:pos="578"/>
          <w:tab w:val="left" w:pos="709"/>
        </w:tabs>
        <w:spacing w:after="0" w:line="240" w:lineRule="auto"/>
        <w:ind w:left="567" w:hanging="567"/>
        <w:jc w:val="both"/>
        <w:rPr>
          <w:rFonts w:ascii="Times New Roman" w:hAnsi="Times New Roman" w:cs="Times New Roman"/>
          <w:sz w:val="24"/>
          <w:szCs w:val="24"/>
          <w:lang w:eastAsia="lv-LV"/>
        </w:rPr>
      </w:pPr>
      <w:r w:rsidRPr="006C5FF9">
        <w:rPr>
          <w:rFonts w:ascii="Times New Roman" w:hAnsi="Times New Roman" w:cs="Times New Roman"/>
          <w:sz w:val="24"/>
          <w:szCs w:val="24"/>
          <w:lang w:eastAsia="lv-LV"/>
        </w:rPr>
        <w:t>Par zaudējumiem, kas radušies nepārvaramas varas apstākļu dēļ, neviens no Līdzējiem atbildību nenes, ja Līdzējs ir informējusi otru Līdzēju atbilstoši Līguma 10.2.punktam.</w:t>
      </w:r>
    </w:p>
    <w:p w:rsidR="00355C0C" w:rsidRPr="006C5FF9" w:rsidRDefault="00AF32CE" w:rsidP="000A5FB6">
      <w:pPr>
        <w:numPr>
          <w:ilvl w:val="1"/>
          <w:numId w:val="2"/>
        </w:numPr>
        <w:tabs>
          <w:tab w:val="clear" w:pos="578"/>
          <w:tab w:val="left" w:pos="709"/>
        </w:tabs>
        <w:spacing w:after="0" w:line="240" w:lineRule="auto"/>
        <w:ind w:left="567" w:hanging="567"/>
        <w:contextualSpacing/>
        <w:jc w:val="both"/>
        <w:rPr>
          <w:rFonts w:ascii="Times New Roman" w:hAnsi="Times New Roman" w:cs="Times New Roman"/>
          <w:sz w:val="24"/>
          <w:szCs w:val="24"/>
          <w:lang w:eastAsia="lv-LV"/>
        </w:rPr>
      </w:pPr>
      <w:r w:rsidRPr="006C5FF9">
        <w:rPr>
          <w:rFonts w:ascii="Times New Roman" w:hAnsi="Times New Roman" w:cs="Times New Roman"/>
          <w:sz w:val="24"/>
          <w:szCs w:val="24"/>
          <w:lang w:eastAsia="lv-LV"/>
        </w:rPr>
        <w:t>Par nepārvaramas varas apstākli nav uzskatāms Izpildītāja darbinieku un citu Izpildītāja iesaistīto (t.sk apakšuzņēmēju) personu saistību neizpilde, nesavlaicīga vai nepienācīga izpilde.</w:t>
      </w:r>
    </w:p>
    <w:p w:rsidR="00355C0C" w:rsidRPr="00137978"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Citi noteikumi</w:t>
      </w:r>
    </w:p>
    <w:p w:rsidR="00355C0C" w:rsidRPr="00137978"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Līgums stājas spēkā </w:t>
      </w:r>
      <w:r w:rsidRPr="00137978">
        <w:rPr>
          <w:rFonts w:ascii="Times New Roman" w:eastAsia="Times New Roman" w:hAnsi="Times New Roman" w:cs="Times New Roman"/>
          <w:bCs/>
          <w:color w:val="000000"/>
          <w:sz w:val="24"/>
          <w:szCs w:val="24"/>
          <w:lang w:eastAsia="zh-CN"/>
        </w:rPr>
        <w:t>ar tā parakstīšanas brīdi</w:t>
      </w:r>
      <w:r w:rsidRPr="00137978">
        <w:rPr>
          <w:rFonts w:ascii="Times New Roman" w:eastAsia="Times New Roman" w:hAnsi="Times New Roman" w:cs="Times New Roman"/>
          <w:b/>
          <w:bCs/>
          <w:color w:val="000000"/>
          <w:sz w:val="24"/>
          <w:szCs w:val="24"/>
          <w:lang w:eastAsia="zh-CN"/>
        </w:rPr>
        <w:t xml:space="preserve"> </w:t>
      </w:r>
      <w:r w:rsidRPr="00137978">
        <w:rPr>
          <w:rFonts w:ascii="Times New Roman" w:eastAsia="Times New Roman" w:hAnsi="Times New Roman" w:cs="Times New Roman"/>
          <w:color w:val="000000"/>
          <w:sz w:val="24"/>
          <w:szCs w:val="24"/>
          <w:lang w:eastAsia="zh-CN"/>
        </w:rPr>
        <w:t>un Līgums ir spēkā līdz brīdim, kad Līdzēji ir izpildījuši Līguma saistības.</w:t>
      </w:r>
    </w:p>
    <w:p w:rsidR="00355C0C" w:rsidRPr="00137978"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Jebkuras izmaiņas vai papildinājumi Līgumā jānoformē rakstiski un jāparaksta Līdzējiem. Šādas izmaiņas un papildinājumi ar to parakstīšanas brīdi kļūst par Līguma neatņemamu sastāvdaļu.</w:t>
      </w:r>
    </w:p>
    <w:p w:rsidR="00355C0C" w:rsidRPr="00137978"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Līgums, tiesības un pienākumi, kas izriet no tā, ir saistoši Līdzējiem un to tiesību un saistību pārņēmējiem, pilnvarniekiem.</w:t>
      </w:r>
    </w:p>
    <w:p w:rsidR="00355C0C" w:rsidRPr="006F5AB5"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6F5AB5">
        <w:rPr>
          <w:rFonts w:ascii="Times New Roman" w:eastAsia="Times New Roman" w:hAnsi="Times New Roman" w:cs="Times New Roman"/>
          <w:sz w:val="24"/>
          <w:szCs w:val="24"/>
          <w:lang w:eastAsia="zh-CN"/>
        </w:rPr>
        <w:t xml:space="preserve">Kontaktpersona par Līguma izpildes jautājumiem no </w:t>
      </w:r>
      <w:r w:rsidR="00957901">
        <w:rPr>
          <w:rFonts w:ascii="Times New Roman" w:eastAsia="Times New Roman" w:hAnsi="Times New Roman" w:cs="Times New Roman"/>
          <w:sz w:val="24"/>
          <w:szCs w:val="24"/>
          <w:lang w:eastAsia="zh-CN"/>
        </w:rPr>
        <w:t>Pircēj</w:t>
      </w:r>
      <w:r w:rsidRPr="006F5AB5">
        <w:rPr>
          <w:rFonts w:ascii="Times New Roman" w:eastAsia="Times New Roman" w:hAnsi="Times New Roman" w:cs="Times New Roman"/>
          <w:sz w:val="24"/>
          <w:szCs w:val="24"/>
          <w:lang w:eastAsia="zh-CN"/>
        </w:rPr>
        <w:t xml:space="preserve">a puses ir </w:t>
      </w:r>
      <w:r w:rsidR="00830107" w:rsidRPr="006F5AB5">
        <w:rPr>
          <w:rFonts w:ascii="Times New Roman" w:eastAsia="Times New Roman" w:hAnsi="Times New Roman" w:cs="Times New Roman"/>
          <w:sz w:val="24"/>
          <w:szCs w:val="24"/>
          <w:lang w:eastAsia="zh-CN"/>
        </w:rPr>
        <w:t>Siguldas novada</w:t>
      </w:r>
      <w:r w:rsidR="00524402">
        <w:rPr>
          <w:rFonts w:ascii="Times New Roman" w:eastAsia="Times New Roman" w:hAnsi="Times New Roman" w:cs="Times New Roman"/>
          <w:sz w:val="24"/>
          <w:szCs w:val="24"/>
          <w:lang w:eastAsia="zh-CN"/>
        </w:rPr>
        <w:t xml:space="preserve"> pašvaldības</w:t>
      </w:r>
      <w:r w:rsidR="00830107" w:rsidRPr="006F5AB5">
        <w:rPr>
          <w:rFonts w:ascii="Times New Roman" w:eastAsia="Times New Roman" w:hAnsi="Times New Roman" w:cs="Times New Roman"/>
          <w:sz w:val="24"/>
          <w:szCs w:val="24"/>
          <w:lang w:eastAsia="zh-CN"/>
        </w:rPr>
        <w:t xml:space="preserve"> </w:t>
      </w:r>
      <w:r w:rsidR="001A67AB">
        <w:rPr>
          <w:rFonts w:ascii="Times New Roman" w:eastAsia="Times New Roman" w:hAnsi="Times New Roman" w:cs="Times New Roman"/>
          <w:sz w:val="24"/>
          <w:szCs w:val="24"/>
          <w:lang w:eastAsia="zh-CN"/>
        </w:rPr>
        <w:t>Transporta nodaļas vadītājs</w:t>
      </w:r>
      <w:r w:rsidR="00830107" w:rsidRPr="006F5AB5">
        <w:rPr>
          <w:rFonts w:ascii="Times New Roman" w:eastAsia="Times New Roman" w:hAnsi="Times New Roman" w:cs="Times New Roman"/>
          <w:sz w:val="24"/>
          <w:szCs w:val="24"/>
          <w:lang w:eastAsia="zh-CN"/>
        </w:rPr>
        <w:t xml:space="preserve"> </w:t>
      </w:r>
      <w:r w:rsidR="001A67AB">
        <w:rPr>
          <w:rFonts w:ascii="Times New Roman" w:eastAsia="Times New Roman" w:hAnsi="Times New Roman" w:cs="Times New Roman"/>
          <w:color w:val="000000"/>
          <w:sz w:val="24"/>
          <w:szCs w:val="24"/>
          <w:lang w:eastAsia="zh-CN"/>
        </w:rPr>
        <w:t>Aivis Liepiņš</w:t>
      </w:r>
      <w:r w:rsidR="00830107" w:rsidRPr="006F5AB5">
        <w:rPr>
          <w:rFonts w:ascii="Times New Roman" w:eastAsia="Times New Roman" w:hAnsi="Times New Roman" w:cs="Times New Roman"/>
          <w:color w:val="000000"/>
          <w:sz w:val="24"/>
          <w:szCs w:val="24"/>
          <w:lang w:eastAsia="zh-CN"/>
        </w:rPr>
        <w:t xml:space="preserve">, tel. </w:t>
      </w:r>
      <w:r w:rsidR="001A67AB">
        <w:rPr>
          <w:rFonts w:ascii="Times New Roman" w:eastAsia="Times New Roman" w:hAnsi="Times New Roman" w:cs="Times New Roman"/>
          <w:bCs/>
          <w:color w:val="0F1419"/>
          <w:sz w:val="24"/>
          <w:szCs w:val="24"/>
          <w:lang w:eastAsia="zh-CN"/>
        </w:rPr>
        <w:t>29224687</w:t>
      </w:r>
      <w:r w:rsidRPr="006F5AB5">
        <w:rPr>
          <w:rFonts w:ascii="Times New Roman" w:eastAsia="Times New Roman" w:hAnsi="Times New Roman" w:cs="Times New Roman"/>
          <w:color w:val="000000"/>
          <w:sz w:val="24"/>
          <w:szCs w:val="24"/>
          <w:lang w:eastAsia="zh-CN"/>
        </w:rPr>
        <w:t xml:space="preserve">, e-pasts: </w:t>
      </w:r>
      <w:hyperlink r:id="rId7" w:history="1">
        <w:r w:rsidR="001A67AB" w:rsidRPr="004F388E">
          <w:rPr>
            <w:rStyle w:val="Hyperlink"/>
            <w:rFonts w:ascii="Times New Roman" w:eastAsia="Times New Roman" w:hAnsi="Times New Roman" w:cs="Times New Roman"/>
            <w:sz w:val="24"/>
            <w:szCs w:val="24"/>
            <w:lang w:eastAsia="zh-CN"/>
          </w:rPr>
          <w:t>aivis.liepins@sigulda.lv</w:t>
        </w:r>
      </w:hyperlink>
      <w:r w:rsidR="00A61830">
        <w:rPr>
          <w:rFonts w:ascii="Times New Roman" w:eastAsia="Times New Roman" w:hAnsi="Times New Roman" w:cs="Times New Roman"/>
          <w:color w:val="000000"/>
          <w:sz w:val="24"/>
          <w:szCs w:val="24"/>
          <w:lang w:eastAsia="zh-CN"/>
        </w:rPr>
        <w:t xml:space="preserve"> </w:t>
      </w:r>
    </w:p>
    <w:p w:rsidR="00355C0C" w:rsidRPr="00137978"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sz w:val="24"/>
          <w:szCs w:val="24"/>
          <w:lang w:eastAsia="zh-CN"/>
        </w:rPr>
        <w:t xml:space="preserve">Kontaktpersona par Līguma izpildes jautājumiem no </w:t>
      </w:r>
      <w:r w:rsidR="00957901">
        <w:rPr>
          <w:rFonts w:ascii="Times New Roman" w:eastAsia="Times New Roman" w:hAnsi="Times New Roman" w:cs="Times New Roman"/>
          <w:sz w:val="24"/>
          <w:szCs w:val="24"/>
          <w:lang w:eastAsia="zh-CN"/>
        </w:rPr>
        <w:t>Pārdevēj</w:t>
      </w:r>
      <w:r w:rsidRPr="00137978">
        <w:rPr>
          <w:rFonts w:ascii="Times New Roman" w:eastAsia="Times New Roman" w:hAnsi="Times New Roman" w:cs="Times New Roman"/>
          <w:sz w:val="24"/>
          <w:szCs w:val="24"/>
          <w:lang w:eastAsia="zh-CN"/>
        </w:rPr>
        <w:t xml:space="preserve">a puses ir </w:t>
      </w:r>
      <w:r w:rsidR="001A67AB">
        <w:rPr>
          <w:rFonts w:ascii="Times New Roman" w:eastAsia="Times New Roman" w:hAnsi="Times New Roman" w:cs="Times New Roman"/>
          <w:sz w:val="24"/>
          <w:szCs w:val="24"/>
          <w:lang w:eastAsia="zh-CN"/>
        </w:rPr>
        <w:t>________________________</w:t>
      </w:r>
      <w:r w:rsidR="002D6BFE">
        <w:rPr>
          <w:rFonts w:ascii="Times New Roman" w:eastAsia="Times New Roman" w:hAnsi="Times New Roman" w:cs="Times New Roman"/>
          <w:sz w:val="24"/>
          <w:szCs w:val="24"/>
          <w:lang w:eastAsia="zh-CN"/>
        </w:rPr>
        <w:t xml:space="preserve">, tel. </w:t>
      </w:r>
      <w:r w:rsidR="001A67AB">
        <w:rPr>
          <w:rFonts w:ascii="Times New Roman" w:eastAsia="Times New Roman" w:hAnsi="Times New Roman" w:cs="Times New Roman"/>
          <w:sz w:val="24"/>
          <w:szCs w:val="24"/>
          <w:lang w:eastAsia="zh-CN"/>
        </w:rPr>
        <w:t>______________</w:t>
      </w:r>
      <w:r w:rsidR="002D6BFE">
        <w:rPr>
          <w:rFonts w:ascii="Times New Roman" w:eastAsia="Times New Roman" w:hAnsi="Times New Roman" w:cs="Times New Roman"/>
          <w:sz w:val="24"/>
          <w:szCs w:val="24"/>
          <w:lang w:eastAsia="zh-CN"/>
        </w:rPr>
        <w:t xml:space="preserve">, e-pasts: </w:t>
      </w:r>
      <w:r w:rsidR="001A67AB">
        <w:rPr>
          <w:rFonts w:ascii="Times New Roman" w:eastAsia="Times New Roman" w:hAnsi="Times New Roman" w:cs="Times New Roman"/>
          <w:sz w:val="24"/>
          <w:szCs w:val="24"/>
          <w:lang w:eastAsia="zh-CN"/>
        </w:rPr>
        <w:t>__________________</w:t>
      </w:r>
    </w:p>
    <w:p w:rsidR="00355C0C" w:rsidRPr="00137978" w:rsidRDefault="00355C0C" w:rsidP="00EB02E6">
      <w:pPr>
        <w:numPr>
          <w:ilvl w:val="1"/>
          <w:numId w:val="2"/>
        </w:numPr>
        <w:tabs>
          <w:tab w:val="clear" w:pos="578"/>
          <w:tab w:val="left" w:pos="360"/>
          <w:tab w:val="left" w:pos="567"/>
          <w:tab w:val="num" w:pos="1004"/>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Līgums sagatavots un parakstīts 2 (divos) eksemplāros latviešu valodā, Līgumam ir 2 (divi) pielikumi, kas ir Līguma neatņemamas sastāvdaļas. Viens Līguma eksemplārs </w:t>
      </w:r>
      <w:r w:rsidR="00957901">
        <w:rPr>
          <w:rFonts w:ascii="Times New Roman" w:eastAsia="Times New Roman" w:hAnsi="Times New Roman" w:cs="Times New Roman"/>
          <w:color w:val="000000"/>
          <w:sz w:val="24"/>
          <w:szCs w:val="24"/>
          <w:lang w:eastAsia="zh-CN"/>
        </w:rPr>
        <w:t>Pircēj</w:t>
      </w:r>
      <w:r w:rsidRPr="00137978">
        <w:rPr>
          <w:rFonts w:ascii="Times New Roman" w:eastAsia="Times New Roman" w:hAnsi="Times New Roman" w:cs="Times New Roman"/>
          <w:color w:val="000000"/>
          <w:sz w:val="24"/>
          <w:szCs w:val="24"/>
          <w:lang w:eastAsia="zh-CN"/>
        </w:rPr>
        <w:t xml:space="preserve">am, otrs </w:t>
      </w:r>
      <w:r w:rsidR="00957901">
        <w:rPr>
          <w:rFonts w:ascii="Times New Roman" w:eastAsia="Times New Roman" w:hAnsi="Times New Roman" w:cs="Times New Roman"/>
          <w:color w:val="000000"/>
          <w:sz w:val="24"/>
          <w:szCs w:val="24"/>
          <w:lang w:eastAsia="zh-CN"/>
        </w:rPr>
        <w:t>Pārdevēj</w:t>
      </w:r>
      <w:r w:rsidRPr="00137978">
        <w:rPr>
          <w:rFonts w:ascii="Times New Roman" w:eastAsia="Times New Roman" w:hAnsi="Times New Roman" w:cs="Times New Roman"/>
          <w:color w:val="000000"/>
          <w:sz w:val="24"/>
          <w:szCs w:val="24"/>
          <w:lang w:eastAsia="zh-CN"/>
        </w:rPr>
        <w:t>am. Abiem Līguma eksemplāriem ir vienāds juridisks spēks.</w:t>
      </w:r>
    </w:p>
    <w:p w:rsidR="00EB02E6" w:rsidRDefault="00355C0C" w:rsidP="00EB02E6">
      <w:p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Pielikumā : </w:t>
      </w:r>
      <w:r w:rsidRPr="00137978">
        <w:rPr>
          <w:rFonts w:ascii="Times New Roman" w:eastAsia="Times New Roman" w:hAnsi="Times New Roman" w:cs="Times New Roman"/>
          <w:color w:val="000000"/>
          <w:sz w:val="24"/>
          <w:szCs w:val="24"/>
          <w:lang w:eastAsia="zh-CN"/>
        </w:rPr>
        <w:tab/>
      </w:r>
      <w:r w:rsidR="00EB02E6">
        <w:rPr>
          <w:rFonts w:ascii="Times New Roman" w:eastAsia="Times New Roman" w:hAnsi="Times New Roman" w:cs="Times New Roman"/>
          <w:color w:val="000000"/>
          <w:sz w:val="24"/>
          <w:szCs w:val="24"/>
          <w:lang w:eastAsia="zh-CN"/>
        </w:rPr>
        <w:tab/>
      </w:r>
    </w:p>
    <w:p w:rsidR="00355C0C" w:rsidRDefault="00355C0C" w:rsidP="00EB02E6">
      <w:pPr>
        <w:tabs>
          <w:tab w:val="left" w:pos="567"/>
        </w:tabs>
        <w:suppressAutoHyphens/>
        <w:autoSpaceDE w:val="0"/>
        <w:spacing w:after="0" w:line="240" w:lineRule="auto"/>
        <w:ind w:left="567" w:hanging="56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1. </w:t>
      </w:r>
      <w:r w:rsidRPr="00137978">
        <w:rPr>
          <w:rFonts w:ascii="Times New Roman" w:eastAsia="Times New Roman" w:hAnsi="Times New Roman" w:cs="Times New Roman"/>
          <w:color w:val="000000"/>
          <w:sz w:val="24"/>
          <w:szCs w:val="24"/>
          <w:lang w:eastAsia="zh-CN"/>
        </w:rPr>
        <w:tab/>
      </w:r>
      <w:r w:rsidR="00524402" w:rsidRPr="00CC2016">
        <w:rPr>
          <w:rFonts w:ascii="Times New Roman" w:eastAsia="Times New Roman" w:hAnsi="Times New Roman" w:cs="Times New Roman"/>
          <w:sz w:val="24"/>
          <w:szCs w:val="24"/>
          <w:lang w:eastAsia="zh-CN"/>
        </w:rPr>
        <w:t>T</w:t>
      </w:r>
      <w:r w:rsidR="00524402">
        <w:rPr>
          <w:rFonts w:ascii="Times New Roman" w:eastAsia="Times New Roman" w:hAnsi="Times New Roman" w:cs="Times New Roman"/>
          <w:sz w:val="24"/>
          <w:szCs w:val="24"/>
          <w:lang w:eastAsia="zh-CN"/>
        </w:rPr>
        <w:t>ehniskā specifikācija - t</w:t>
      </w:r>
      <w:r w:rsidR="00524402" w:rsidRPr="00CC2016">
        <w:rPr>
          <w:rFonts w:ascii="Times New Roman" w:eastAsia="Times New Roman" w:hAnsi="Times New Roman" w:cs="Times New Roman"/>
          <w:sz w:val="24"/>
          <w:szCs w:val="24"/>
          <w:lang w:eastAsia="zh-CN"/>
        </w:rPr>
        <w:t>ehnisk</w:t>
      </w:r>
      <w:r w:rsidR="00524402">
        <w:rPr>
          <w:rFonts w:ascii="Times New Roman" w:eastAsia="Times New Roman" w:hAnsi="Times New Roman" w:cs="Times New Roman"/>
          <w:sz w:val="24"/>
          <w:szCs w:val="24"/>
          <w:lang w:eastAsia="zh-CN"/>
        </w:rPr>
        <w:t>ais</w:t>
      </w:r>
      <w:r w:rsidRPr="00137978">
        <w:rPr>
          <w:rFonts w:ascii="Times New Roman" w:eastAsia="Times New Roman" w:hAnsi="Times New Roman" w:cs="Times New Roman"/>
          <w:color w:val="000000"/>
          <w:sz w:val="24"/>
          <w:szCs w:val="24"/>
          <w:lang w:eastAsia="zh-CN"/>
        </w:rPr>
        <w:t xml:space="preserve"> piedāvājums;</w:t>
      </w:r>
    </w:p>
    <w:p w:rsidR="00355C0C" w:rsidRPr="00EB02E6" w:rsidRDefault="00355C0C" w:rsidP="00EB02E6">
      <w:pPr>
        <w:pStyle w:val="ListParagraph"/>
        <w:numPr>
          <w:ilvl w:val="0"/>
          <w:numId w:val="1"/>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EB02E6">
        <w:rPr>
          <w:rFonts w:ascii="Times New Roman" w:eastAsia="Times New Roman" w:hAnsi="Times New Roman" w:cs="Times New Roman"/>
          <w:color w:val="000000"/>
          <w:sz w:val="24"/>
          <w:szCs w:val="24"/>
          <w:lang w:eastAsia="zh-CN"/>
        </w:rPr>
        <w:t>Finanšu piedāvājums</w:t>
      </w:r>
      <w:r w:rsidR="00EB02E6">
        <w:rPr>
          <w:rFonts w:ascii="Times New Roman" w:eastAsia="Times New Roman" w:hAnsi="Times New Roman" w:cs="Times New Roman"/>
          <w:color w:val="000000"/>
          <w:sz w:val="24"/>
          <w:szCs w:val="24"/>
          <w:lang w:eastAsia="zh-CN"/>
        </w:rPr>
        <w:t>.</w:t>
      </w:r>
    </w:p>
    <w:p w:rsidR="00355C0C" w:rsidRPr="000A2D8F"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highlight w:val="green"/>
          <w:lang w:eastAsia="zh-CN"/>
        </w:rPr>
      </w:pPr>
    </w:p>
    <w:p w:rsidR="00355C0C" w:rsidRPr="00AC1F75" w:rsidRDefault="00355C0C" w:rsidP="00355C0C">
      <w:pPr>
        <w:suppressAutoHyphens/>
        <w:autoSpaceDE w:val="0"/>
        <w:spacing w:after="0" w:line="240" w:lineRule="auto"/>
        <w:ind w:left="2160" w:firstLine="720"/>
        <w:jc w:val="both"/>
        <w:rPr>
          <w:rFonts w:ascii="Times New Roman" w:eastAsia="Times New Roman" w:hAnsi="Times New Roman" w:cs="Times New Roman"/>
          <w:b/>
          <w:sz w:val="24"/>
          <w:szCs w:val="24"/>
          <w:lang w:eastAsia="zh-CN"/>
        </w:rPr>
      </w:pPr>
      <w:r w:rsidRPr="00AC1F75">
        <w:rPr>
          <w:rFonts w:ascii="Times New Roman" w:eastAsia="Times New Roman" w:hAnsi="Times New Roman" w:cs="Times New Roman"/>
          <w:b/>
          <w:bCs/>
          <w:color w:val="000000"/>
          <w:sz w:val="24"/>
          <w:szCs w:val="24"/>
          <w:lang w:eastAsia="zh-CN"/>
        </w:rPr>
        <w:t>11. Līdzēju rekviz</w:t>
      </w:r>
      <w:r w:rsidRPr="00AC1F75">
        <w:rPr>
          <w:rFonts w:ascii="Times New Roman" w:eastAsia="Arial" w:hAnsi="Times New Roman" w:cs="Times New Roman"/>
          <w:b/>
          <w:bCs/>
          <w:color w:val="000000"/>
          <w:sz w:val="24"/>
          <w:szCs w:val="24"/>
          <w:lang w:eastAsia="zh-CN"/>
        </w:rPr>
        <w:t>ī</w:t>
      </w:r>
      <w:r w:rsidRPr="00AC1F75">
        <w:rPr>
          <w:rFonts w:ascii="Times New Roman" w:eastAsia="Times New Roman" w:hAnsi="Times New Roman" w:cs="Times New Roman"/>
          <w:b/>
          <w:bCs/>
          <w:color w:val="000000"/>
          <w:sz w:val="24"/>
          <w:szCs w:val="24"/>
          <w:lang w:eastAsia="zh-CN"/>
        </w:rPr>
        <w:t>ti un paraksti</w:t>
      </w:r>
    </w:p>
    <w:p w:rsidR="00355C0C" w:rsidRPr="00AC1F75" w:rsidRDefault="00957901" w:rsidP="00355C0C">
      <w:pPr>
        <w:suppressAutoHyphens/>
        <w:autoSpaceDE w:val="0"/>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b/>
          <w:sz w:val="24"/>
          <w:szCs w:val="24"/>
          <w:lang w:eastAsia="zh-CN"/>
        </w:rPr>
        <w:t>Pircēj</w:t>
      </w:r>
      <w:r w:rsidR="00355C0C" w:rsidRPr="00AC1F75">
        <w:rPr>
          <w:rFonts w:ascii="Times New Roman" w:eastAsia="Times New Roman" w:hAnsi="Times New Roman" w:cs="Times New Roman"/>
          <w:b/>
          <w:sz w:val="24"/>
          <w:szCs w:val="24"/>
          <w:lang w:eastAsia="zh-CN"/>
        </w:rPr>
        <w:t xml:space="preserve">s                                                                    </w:t>
      </w:r>
      <w:r>
        <w:rPr>
          <w:rFonts w:ascii="Times New Roman" w:eastAsia="Times New Roman" w:hAnsi="Times New Roman" w:cs="Times New Roman"/>
          <w:b/>
          <w:sz w:val="24"/>
          <w:szCs w:val="24"/>
          <w:lang w:eastAsia="zh-CN"/>
        </w:rPr>
        <w:t>Pārdevēj</w:t>
      </w:r>
      <w:r w:rsidR="00355C0C" w:rsidRPr="00AC1F75">
        <w:rPr>
          <w:rFonts w:ascii="Times New Roman" w:eastAsia="Times New Roman" w:hAnsi="Times New Roman" w:cs="Times New Roman"/>
          <w:b/>
          <w:sz w:val="24"/>
          <w:szCs w:val="24"/>
          <w:lang w:eastAsia="zh-CN"/>
        </w:rPr>
        <w:t>s</w:t>
      </w:r>
    </w:p>
    <w:p w:rsidR="00355C0C" w:rsidRPr="00AC1F75" w:rsidRDefault="00355C0C" w:rsidP="00355C0C">
      <w:pPr>
        <w:keepNext/>
        <w:tabs>
          <w:tab w:val="left" w:pos="5040"/>
        </w:tabs>
        <w:suppressAutoHyphens/>
        <w:spacing w:after="0" w:line="240" w:lineRule="auto"/>
        <w:outlineLvl w:val="1"/>
        <w:rPr>
          <w:rFonts w:ascii="Times New Roman" w:eastAsia="Times New Roman" w:hAnsi="Times New Roman" w:cs="Times New Roman"/>
          <w:b/>
          <w:bCs/>
          <w:iCs/>
          <w:color w:val="000000"/>
          <w:sz w:val="24"/>
          <w:szCs w:val="24"/>
          <w:lang w:eastAsia="zh-CN"/>
        </w:rPr>
      </w:pPr>
      <w:r w:rsidRPr="00AC1F75">
        <w:rPr>
          <w:rFonts w:ascii="Times New Roman" w:eastAsia="Times New Roman" w:hAnsi="Times New Roman" w:cs="Times New Roman"/>
          <w:b/>
          <w:iCs/>
          <w:color w:val="000000"/>
          <w:sz w:val="24"/>
          <w:szCs w:val="24"/>
          <w:lang w:eastAsia="zh-CN"/>
        </w:rPr>
        <w:t xml:space="preserve">Siguldas novada </w:t>
      </w:r>
      <w:r w:rsidR="001A67AB">
        <w:rPr>
          <w:rFonts w:ascii="Times New Roman" w:eastAsia="Times New Roman" w:hAnsi="Times New Roman" w:cs="Times New Roman"/>
          <w:b/>
          <w:iCs/>
          <w:color w:val="000000"/>
          <w:sz w:val="24"/>
          <w:szCs w:val="24"/>
          <w:lang w:eastAsia="zh-CN"/>
        </w:rPr>
        <w:t>pašvaldība</w:t>
      </w:r>
      <w:r w:rsidRPr="00AC1F75">
        <w:rPr>
          <w:rFonts w:ascii="Times New Roman" w:eastAsia="Times New Roman" w:hAnsi="Times New Roman" w:cs="Times New Roman"/>
          <w:b/>
          <w:iCs/>
          <w:color w:val="000000"/>
          <w:sz w:val="24"/>
          <w:szCs w:val="24"/>
          <w:lang w:eastAsia="zh-CN"/>
        </w:rPr>
        <w:tab/>
      </w:r>
      <w:r w:rsidR="001A67AB">
        <w:rPr>
          <w:rFonts w:ascii="Times New Roman" w:eastAsia="Times New Roman" w:hAnsi="Times New Roman" w:cs="Times New Roman"/>
          <w:b/>
          <w:iCs/>
          <w:color w:val="000000"/>
          <w:sz w:val="24"/>
          <w:szCs w:val="24"/>
          <w:lang w:eastAsia="zh-CN"/>
        </w:rPr>
        <w:t>_____________________________</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proofErr w:type="spellStart"/>
      <w:r w:rsidRPr="00AC1F75">
        <w:rPr>
          <w:rFonts w:ascii="Times New Roman" w:eastAsia="Times New Roman" w:hAnsi="Times New Roman" w:cs="Times New Roman"/>
          <w:sz w:val="24"/>
          <w:szCs w:val="24"/>
          <w:lang w:eastAsia="zh-CN"/>
        </w:rPr>
        <w:t>Reģ</w:t>
      </w:r>
      <w:proofErr w:type="spellEnd"/>
      <w:r w:rsidRPr="00AC1F75">
        <w:rPr>
          <w:rFonts w:ascii="Times New Roman" w:eastAsia="Times New Roman" w:hAnsi="Times New Roman" w:cs="Times New Roman"/>
          <w:sz w:val="24"/>
          <w:szCs w:val="24"/>
          <w:lang w:eastAsia="zh-CN"/>
        </w:rPr>
        <w:t xml:space="preserve">. Nr. 90000048152                                            </w:t>
      </w:r>
      <w:r w:rsidRPr="00AC1F75">
        <w:rPr>
          <w:rFonts w:ascii="Times New Roman" w:eastAsia="Times New Roman" w:hAnsi="Times New Roman" w:cs="Times New Roman"/>
          <w:sz w:val="24"/>
          <w:szCs w:val="24"/>
          <w:lang w:eastAsia="zh-CN"/>
        </w:rPr>
        <w:tab/>
      </w:r>
      <w:proofErr w:type="spellStart"/>
      <w:r w:rsidRPr="00AC1F75">
        <w:rPr>
          <w:rFonts w:ascii="Times New Roman" w:eastAsia="Times New Roman" w:hAnsi="Times New Roman" w:cs="Times New Roman"/>
          <w:sz w:val="24"/>
          <w:szCs w:val="24"/>
          <w:lang w:eastAsia="zh-CN"/>
        </w:rPr>
        <w:t>Reģ</w:t>
      </w:r>
      <w:proofErr w:type="spellEnd"/>
      <w:r w:rsidRPr="00AC1F75">
        <w:rPr>
          <w:rFonts w:ascii="Times New Roman" w:eastAsia="Times New Roman" w:hAnsi="Times New Roman" w:cs="Times New Roman"/>
          <w:sz w:val="24"/>
          <w:szCs w:val="24"/>
          <w:lang w:eastAsia="zh-CN"/>
        </w:rPr>
        <w:t xml:space="preserve">. Nr. </w:t>
      </w:r>
      <w:r w:rsidR="001A67AB">
        <w:rPr>
          <w:rFonts w:ascii="Times New Roman" w:eastAsia="Times New Roman" w:hAnsi="Times New Roman" w:cs="Times New Roman"/>
          <w:sz w:val="24"/>
          <w:szCs w:val="24"/>
          <w:lang w:eastAsia="zh-CN"/>
        </w:rPr>
        <w:t>______________________</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Pils iela 16, Sigulda, LV–2150                                 </w:t>
      </w:r>
      <w:r w:rsidRPr="00AC1F75">
        <w:rPr>
          <w:rFonts w:ascii="Times New Roman" w:eastAsia="Times New Roman" w:hAnsi="Times New Roman" w:cs="Times New Roman"/>
          <w:sz w:val="24"/>
          <w:szCs w:val="24"/>
          <w:lang w:eastAsia="zh-CN"/>
        </w:rPr>
        <w:tab/>
      </w:r>
      <w:r w:rsidR="001A67AB">
        <w:rPr>
          <w:rFonts w:ascii="Times New Roman" w:eastAsia="Times New Roman" w:hAnsi="Times New Roman" w:cs="Times New Roman"/>
          <w:sz w:val="24"/>
          <w:szCs w:val="24"/>
          <w:lang w:eastAsia="zh-CN"/>
        </w:rPr>
        <w:t>Adrese _______________________</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konts LV15UNLA0027800130404                          </w:t>
      </w:r>
      <w:r w:rsidRPr="00AC1F75">
        <w:rPr>
          <w:rFonts w:ascii="Times New Roman" w:eastAsia="Times New Roman" w:hAnsi="Times New Roman" w:cs="Times New Roman"/>
          <w:sz w:val="24"/>
          <w:szCs w:val="24"/>
          <w:lang w:eastAsia="zh-CN"/>
        </w:rPr>
        <w:tab/>
        <w:t xml:space="preserve">konts  </w:t>
      </w:r>
      <w:r w:rsidR="001A67AB">
        <w:rPr>
          <w:rFonts w:ascii="Times New Roman" w:eastAsia="Times New Roman" w:hAnsi="Times New Roman" w:cs="Times New Roman"/>
          <w:sz w:val="24"/>
          <w:szCs w:val="24"/>
          <w:lang w:eastAsia="zh-CN"/>
        </w:rPr>
        <w:t>_________________________</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A/S SEB BANKA</w:t>
      </w:r>
      <w:r w:rsidRPr="00AC1F75">
        <w:rPr>
          <w:rFonts w:ascii="Times New Roman" w:eastAsia="Times New Roman" w:hAnsi="Times New Roman" w:cs="Times New Roman"/>
          <w:sz w:val="24"/>
          <w:szCs w:val="24"/>
          <w:lang w:eastAsia="zh-CN"/>
        </w:rPr>
        <w:tab/>
      </w:r>
      <w:r w:rsidR="001A67AB">
        <w:rPr>
          <w:rFonts w:ascii="Times New Roman" w:eastAsia="Times New Roman" w:hAnsi="Times New Roman" w:cs="Times New Roman"/>
          <w:sz w:val="24"/>
          <w:szCs w:val="24"/>
          <w:lang w:eastAsia="zh-CN"/>
        </w:rPr>
        <w:t>Banka _________________________</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b/>
          <w:bCs/>
          <w:color w:val="000000"/>
          <w:sz w:val="24"/>
          <w:szCs w:val="24"/>
          <w:lang w:eastAsia="zh-CN"/>
        </w:rPr>
      </w:pPr>
      <w:r w:rsidRPr="00AC1F75">
        <w:rPr>
          <w:rFonts w:ascii="Times New Roman" w:eastAsia="Times New Roman" w:hAnsi="Times New Roman" w:cs="Times New Roman"/>
          <w:sz w:val="24"/>
          <w:szCs w:val="24"/>
          <w:lang w:eastAsia="zh-CN"/>
        </w:rPr>
        <w:t>kods UNLALV2X</w:t>
      </w:r>
      <w:r w:rsidRPr="00AC1F75">
        <w:rPr>
          <w:rFonts w:ascii="Times New Roman" w:eastAsia="Times New Roman" w:hAnsi="Times New Roman" w:cs="Times New Roman"/>
          <w:sz w:val="24"/>
          <w:szCs w:val="24"/>
          <w:lang w:eastAsia="zh-CN"/>
        </w:rPr>
        <w:tab/>
      </w:r>
      <w:r w:rsidR="001A67AB">
        <w:rPr>
          <w:rFonts w:ascii="Times New Roman" w:eastAsia="Times New Roman" w:hAnsi="Times New Roman" w:cs="Times New Roman"/>
          <w:sz w:val="24"/>
          <w:szCs w:val="24"/>
          <w:lang w:eastAsia="zh-CN"/>
        </w:rPr>
        <w:t>Kods ________________</w:t>
      </w:r>
    </w:p>
    <w:p w:rsidR="00355C0C" w:rsidRPr="00AC1F75"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A341CA" w:rsidRDefault="00A341CA" w:rsidP="00355C0C">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55C0C" w:rsidRPr="00AC1F75" w:rsidRDefault="00355C0C" w:rsidP="00355C0C">
      <w:pPr>
        <w:suppressAutoHyphens/>
        <w:autoSpaceDE w:val="0"/>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b/>
          <w:bCs/>
          <w:color w:val="000000"/>
          <w:sz w:val="24"/>
          <w:szCs w:val="24"/>
          <w:lang w:eastAsia="zh-CN"/>
        </w:rPr>
        <w:t>____________________                                            ________________________</w:t>
      </w:r>
    </w:p>
    <w:p w:rsidR="00355C0C" w:rsidRPr="000A2D8F" w:rsidRDefault="007669C5" w:rsidP="00355C0C">
      <w:pPr>
        <w:suppressAutoHyphens/>
        <w:spacing w:after="0" w:line="240" w:lineRule="auto"/>
        <w:jc w:val="both"/>
        <w:rPr>
          <w:rFonts w:ascii="Times New Roman" w:eastAsia="Times New Roman" w:hAnsi="Times New Roman" w:cs="Times New Roman"/>
          <w:sz w:val="24"/>
          <w:szCs w:val="24"/>
          <w:lang w:eastAsia="zh-CN"/>
        </w:rPr>
      </w:pPr>
      <w:proofErr w:type="spellStart"/>
      <w:r w:rsidRPr="006C5FF9">
        <w:rPr>
          <w:rFonts w:ascii="Times New Roman" w:eastAsia="Times New Roman" w:hAnsi="Times New Roman" w:cs="Times New Roman"/>
          <w:sz w:val="24"/>
          <w:szCs w:val="24"/>
          <w:lang w:eastAsia="zh-CN"/>
        </w:rPr>
        <w:t>J.Zarandija</w:t>
      </w:r>
      <w:proofErr w:type="spellEnd"/>
      <w:r w:rsidR="00355C0C" w:rsidRPr="00AC1F75">
        <w:rPr>
          <w:rFonts w:ascii="Times New Roman" w:eastAsia="Times New Roman" w:hAnsi="Times New Roman" w:cs="Times New Roman"/>
          <w:sz w:val="24"/>
          <w:szCs w:val="24"/>
          <w:lang w:eastAsia="zh-CN"/>
        </w:rPr>
        <w:tab/>
      </w:r>
      <w:r w:rsidR="00355C0C" w:rsidRPr="00AC1F75">
        <w:rPr>
          <w:rFonts w:ascii="Times New Roman" w:eastAsia="Times New Roman" w:hAnsi="Times New Roman" w:cs="Times New Roman"/>
          <w:sz w:val="24"/>
          <w:szCs w:val="24"/>
          <w:lang w:eastAsia="zh-CN"/>
        </w:rPr>
        <w:tab/>
      </w:r>
      <w:r w:rsidR="00355C0C">
        <w:rPr>
          <w:rFonts w:ascii="Times New Roman" w:eastAsia="Times New Roman" w:hAnsi="Times New Roman" w:cs="Times New Roman"/>
          <w:sz w:val="24"/>
          <w:szCs w:val="24"/>
          <w:lang w:eastAsia="zh-CN"/>
        </w:rPr>
        <w:tab/>
      </w:r>
      <w:r w:rsidR="00355C0C">
        <w:rPr>
          <w:rFonts w:ascii="Times New Roman" w:eastAsia="Times New Roman" w:hAnsi="Times New Roman" w:cs="Times New Roman"/>
          <w:sz w:val="24"/>
          <w:szCs w:val="24"/>
          <w:lang w:eastAsia="zh-CN"/>
        </w:rPr>
        <w:tab/>
      </w:r>
      <w:r w:rsidR="00355C0C">
        <w:rPr>
          <w:rFonts w:ascii="Times New Roman" w:eastAsia="Times New Roman" w:hAnsi="Times New Roman" w:cs="Times New Roman"/>
          <w:sz w:val="24"/>
          <w:szCs w:val="24"/>
          <w:lang w:eastAsia="zh-CN"/>
        </w:rPr>
        <w:tab/>
      </w:r>
      <w:r w:rsidR="00355C0C">
        <w:rPr>
          <w:rFonts w:ascii="Times New Roman" w:eastAsia="Times New Roman" w:hAnsi="Times New Roman" w:cs="Times New Roman"/>
          <w:sz w:val="24"/>
          <w:szCs w:val="24"/>
          <w:lang w:eastAsia="zh-CN"/>
        </w:rPr>
        <w:tab/>
      </w:r>
      <w:r w:rsidR="001A67AB">
        <w:rPr>
          <w:rFonts w:ascii="Times New Roman" w:eastAsia="Times New Roman" w:hAnsi="Times New Roman" w:cs="Times New Roman"/>
          <w:i/>
          <w:sz w:val="24"/>
          <w:szCs w:val="24"/>
          <w:lang w:eastAsia="zh-CN"/>
        </w:rPr>
        <w:t>Vārds, Uzvārds</w:t>
      </w:r>
      <w:r w:rsidR="00355C0C" w:rsidRPr="00AC1F75">
        <w:rPr>
          <w:rFonts w:ascii="Times New Roman" w:eastAsia="Times New Roman" w:hAnsi="Times New Roman" w:cs="Times New Roman"/>
          <w:sz w:val="24"/>
          <w:szCs w:val="24"/>
          <w:lang w:eastAsia="zh-CN"/>
        </w:rPr>
        <w:t xml:space="preserve"> </w:t>
      </w:r>
    </w:p>
    <w:p w:rsidR="00B73605" w:rsidRDefault="00B73605"/>
    <w:sectPr w:rsidR="00B73605" w:rsidSect="00684325">
      <w:pgSz w:w="11906" w:h="16838"/>
      <w:pgMar w:top="851" w:right="1106"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ADEEC88"/>
    <w:name w:val="WW8Num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578"/>
        </w:tabs>
        <w:ind w:left="432" w:hanging="432"/>
      </w:pPr>
      <w:rPr>
        <w:b w:val="0"/>
        <w:color w:val="auto"/>
      </w:rPr>
    </w:lvl>
    <w:lvl w:ilvl="2">
      <w:start w:val="1"/>
      <w:numFmt w:val="decimal"/>
      <w:lvlText w:val="%1.%2.%3."/>
      <w:lvlJc w:val="left"/>
      <w:pPr>
        <w:tabs>
          <w:tab w:val="num" w:pos="1214"/>
        </w:tabs>
        <w:ind w:left="1214" w:hanging="504"/>
      </w:pPr>
      <w:rPr>
        <w:color w:val="00000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0C"/>
    <w:rsid w:val="00066059"/>
    <w:rsid w:val="000A5FB6"/>
    <w:rsid w:val="00175B54"/>
    <w:rsid w:val="001A67AB"/>
    <w:rsid w:val="001D3BDA"/>
    <w:rsid w:val="00256565"/>
    <w:rsid w:val="00265C39"/>
    <w:rsid w:val="002D6BFE"/>
    <w:rsid w:val="002E1ACB"/>
    <w:rsid w:val="00355C0C"/>
    <w:rsid w:val="00361F0E"/>
    <w:rsid w:val="004061C8"/>
    <w:rsid w:val="00413170"/>
    <w:rsid w:val="00472639"/>
    <w:rsid w:val="004C2A4E"/>
    <w:rsid w:val="004E4C10"/>
    <w:rsid w:val="00503E1A"/>
    <w:rsid w:val="00524402"/>
    <w:rsid w:val="00652135"/>
    <w:rsid w:val="00684325"/>
    <w:rsid w:val="006965AA"/>
    <w:rsid w:val="006A3A2E"/>
    <w:rsid w:val="006C5FF9"/>
    <w:rsid w:val="006F5AB5"/>
    <w:rsid w:val="00731ADC"/>
    <w:rsid w:val="007669C5"/>
    <w:rsid w:val="007D3BC6"/>
    <w:rsid w:val="00830107"/>
    <w:rsid w:val="00833B05"/>
    <w:rsid w:val="00845DEA"/>
    <w:rsid w:val="008512CA"/>
    <w:rsid w:val="008828FB"/>
    <w:rsid w:val="008B1F83"/>
    <w:rsid w:val="008F58D0"/>
    <w:rsid w:val="00943B7A"/>
    <w:rsid w:val="00957901"/>
    <w:rsid w:val="009D495D"/>
    <w:rsid w:val="00A341CA"/>
    <w:rsid w:val="00A61830"/>
    <w:rsid w:val="00A67249"/>
    <w:rsid w:val="00A77ED9"/>
    <w:rsid w:val="00AF32CE"/>
    <w:rsid w:val="00B31F52"/>
    <w:rsid w:val="00B73605"/>
    <w:rsid w:val="00B751C6"/>
    <w:rsid w:val="00B77D07"/>
    <w:rsid w:val="00C07580"/>
    <w:rsid w:val="00C56237"/>
    <w:rsid w:val="00CC2016"/>
    <w:rsid w:val="00D428BA"/>
    <w:rsid w:val="00D81BD3"/>
    <w:rsid w:val="00E41ADA"/>
    <w:rsid w:val="00EB02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143D"/>
  <w15:docId w15:val="{0317BF69-B739-4658-BDA3-C606590C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0C"/>
    <w:pPr>
      <w:ind w:left="720"/>
      <w:contextualSpacing/>
    </w:pPr>
  </w:style>
  <w:style w:type="character" w:styleId="CommentReference">
    <w:name w:val="annotation reference"/>
    <w:basedOn w:val="DefaultParagraphFont"/>
    <w:uiPriority w:val="99"/>
    <w:semiHidden/>
    <w:unhideWhenUsed/>
    <w:rsid w:val="00355C0C"/>
    <w:rPr>
      <w:sz w:val="16"/>
      <w:szCs w:val="16"/>
    </w:rPr>
  </w:style>
  <w:style w:type="paragraph" w:styleId="CommentText">
    <w:name w:val="annotation text"/>
    <w:basedOn w:val="Normal"/>
    <w:link w:val="CommentTextChar"/>
    <w:uiPriority w:val="99"/>
    <w:semiHidden/>
    <w:unhideWhenUsed/>
    <w:rsid w:val="00355C0C"/>
    <w:pPr>
      <w:spacing w:line="240" w:lineRule="auto"/>
    </w:pPr>
    <w:rPr>
      <w:sz w:val="20"/>
      <w:szCs w:val="20"/>
    </w:rPr>
  </w:style>
  <w:style w:type="character" w:customStyle="1" w:styleId="CommentTextChar">
    <w:name w:val="Comment Text Char"/>
    <w:basedOn w:val="DefaultParagraphFont"/>
    <w:link w:val="CommentText"/>
    <w:uiPriority w:val="99"/>
    <w:semiHidden/>
    <w:rsid w:val="00355C0C"/>
    <w:rPr>
      <w:sz w:val="20"/>
      <w:szCs w:val="20"/>
    </w:rPr>
  </w:style>
  <w:style w:type="paragraph" w:styleId="BalloonText">
    <w:name w:val="Balloon Text"/>
    <w:basedOn w:val="Normal"/>
    <w:link w:val="BalloonTextChar"/>
    <w:uiPriority w:val="99"/>
    <w:semiHidden/>
    <w:unhideWhenUsed/>
    <w:rsid w:val="0035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0C"/>
    <w:rPr>
      <w:rFonts w:ascii="Segoe UI" w:hAnsi="Segoe UI" w:cs="Segoe UI"/>
      <w:sz w:val="18"/>
      <w:szCs w:val="18"/>
    </w:rPr>
  </w:style>
  <w:style w:type="character" w:styleId="Hyperlink">
    <w:name w:val="Hyperlink"/>
    <w:basedOn w:val="DefaultParagraphFont"/>
    <w:uiPriority w:val="99"/>
    <w:unhideWhenUsed/>
    <w:rsid w:val="00A61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is.liepins@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8744</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6</cp:revision>
  <cp:lastPrinted>2016-03-29T14:22:00Z</cp:lastPrinted>
  <dcterms:created xsi:type="dcterms:W3CDTF">2018-04-23T06:35:00Z</dcterms:created>
  <dcterms:modified xsi:type="dcterms:W3CDTF">2018-04-23T07:50:00Z</dcterms:modified>
</cp:coreProperties>
</file>