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EE" w:rsidRPr="002D0AFA" w:rsidRDefault="00D747EE" w:rsidP="00D747EE">
      <w:pPr>
        <w:jc w:val="right"/>
        <w:rPr>
          <w:rFonts w:ascii="Times New Roman" w:hAnsi="Times New Roman"/>
        </w:rPr>
      </w:pPr>
      <w:r w:rsidRPr="002D0AFA">
        <w:rPr>
          <w:rFonts w:ascii="Times New Roman" w:hAnsi="Times New Roman"/>
        </w:rPr>
        <w:t>N</w:t>
      </w:r>
      <w:r>
        <w:rPr>
          <w:rFonts w:ascii="Times New Roman" w:hAnsi="Times New Roman"/>
        </w:rPr>
        <w:t>olikuma 6</w:t>
      </w:r>
      <w:r w:rsidRPr="002D0AFA">
        <w:rPr>
          <w:rFonts w:ascii="Times New Roman" w:hAnsi="Times New Roman"/>
        </w:rPr>
        <w:t>.pielikums</w:t>
      </w:r>
    </w:p>
    <w:p w:rsidR="00D747EE" w:rsidRDefault="00D747EE" w:rsidP="00D747EE">
      <w:pPr>
        <w:suppressAutoHyphens/>
        <w:spacing w:after="0" w:line="240" w:lineRule="auto"/>
        <w:ind w:left="3600" w:firstLine="720"/>
        <w:jc w:val="right"/>
        <w:rPr>
          <w:rFonts w:ascii="Garamond" w:hAnsi="Garamond"/>
          <w:b/>
          <w:bCs/>
          <w:sz w:val="24"/>
          <w:szCs w:val="24"/>
          <w:lang w:eastAsia="zh-CN"/>
        </w:rPr>
      </w:pPr>
    </w:p>
    <w:p w:rsidR="00D747EE" w:rsidRPr="00A309EA" w:rsidRDefault="00D747EE" w:rsidP="00D747EE">
      <w:pPr>
        <w:suppressAutoHyphens/>
        <w:spacing w:after="0" w:line="240" w:lineRule="auto"/>
        <w:ind w:left="3600" w:firstLine="720"/>
        <w:rPr>
          <w:rFonts w:ascii="Garamond" w:hAnsi="Garamond"/>
          <w:bCs/>
          <w:sz w:val="24"/>
          <w:szCs w:val="24"/>
        </w:rPr>
      </w:pPr>
      <w:r w:rsidRPr="00A309EA">
        <w:rPr>
          <w:rFonts w:ascii="Garamond" w:hAnsi="Garamond"/>
          <w:b/>
          <w:bCs/>
          <w:sz w:val="24"/>
          <w:szCs w:val="24"/>
          <w:lang w:eastAsia="zh-CN"/>
        </w:rPr>
        <w:t>Līgums Nr. _______</w:t>
      </w:r>
    </w:p>
    <w:p w:rsidR="00D747EE" w:rsidRPr="00A309EA" w:rsidRDefault="00D747EE" w:rsidP="00D747EE">
      <w:pPr>
        <w:shd w:val="clear" w:color="auto" w:fill="FFFFFF"/>
        <w:tabs>
          <w:tab w:val="left" w:pos="7507"/>
        </w:tabs>
        <w:suppressAutoHyphens/>
        <w:spacing w:after="0" w:line="240" w:lineRule="auto"/>
        <w:jc w:val="center"/>
        <w:rPr>
          <w:rFonts w:ascii="Garamond" w:hAnsi="Garamond"/>
          <w:i/>
          <w:color w:val="FF0000"/>
          <w:sz w:val="24"/>
          <w:szCs w:val="24"/>
        </w:rPr>
      </w:pPr>
      <w:r w:rsidRPr="00A309EA">
        <w:rPr>
          <w:rFonts w:ascii="Garamond" w:hAnsi="Garamond"/>
          <w:iCs/>
          <w:spacing w:val="-8"/>
          <w:sz w:val="24"/>
          <w:szCs w:val="24"/>
          <w:lang w:eastAsia="zh-CN"/>
        </w:rPr>
        <w:t xml:space="preserve">Par </w:t>
      </w:r>
      <w:r w:rsidR="007F3CCA">
        <w:rPr>
          <w:rFonts w:ascii="Garamond" w:hAnsi="Garamond"/>
          <w:iCs/>
          <w:spacing w:val="-8"/>
          <w:sz w:val="24"/>
          <w:szCs w:val="24"/>
          <w:lang w:eastAsia="zh-CN"/>
        </w:rPr>
        <w:t xml:space="preserve">divu </w:t>
      </w:r>
      <w:proofErr w:type="spellStart"/>
      <w:r w:rsidRPr="00A309EA">
        <w:rPr>
          <w:rFonts w:ascii="Garamond" w:hAnsi="Garamond"/>
          <w:bCs/>
          <w:sz w:val="24"/>
          <w:szCs w:val="24"/>
        </w:rPr>
        <w:t>lokālplānojumu</w:t>
      </w:r>
      <w:proofErr w:type="spellEnd"/>
      <w:r w:rsidR="007F3CCA">
        <w:rPr>
          <w:rFonts w:ascii="Garamond" w:hAnsi="Garamond"/>
          <w:bCs/>
          <w:sz w:val="24"/>
          <w:szCs w:val="24"/>
        </w:rPr>
        <w:t xml:space="preserve"> izstrādi Siguldas novada pašvaldības teritorijām</w:t>
      </w:r>
    </w:p>
    <w:p w:rsidR="00D747EE" w:rsidRDefault="00D747EE" w:rsidP="00D747EE">
      <w:pPr>
        <w:shd w:val="clear" w:color="auto" w:fill="FFFFFF"/>
        <w:tabs>
          <w:tab w:val="left" w:pos="7507"/>
        </w:tabs>
        <w:suppressAutoHyphens/>
        <w:spacing w:after="0" w:line="240" w:lineRule="auto"/>
        <w:rPr>
          <w:rFonts w:ascii="Garamond" w:hAnsi="Garamond"/>
          <w:iCs/>
          <w:spacing w:val="-8"/>
          <w:sz w:val="24"/>
          <w:szCs w:val="24"/>
          <w:lang w:eastAsia="zh-CN"/>
        </w:rPr>
      </w:pPr>
    </w:p>
    <w:p w:rsidR="00D747EE" w:rsidRDefault="00D747EE" w:rsidP="00D747EE">
      <w:pPr>
        <w:shd w:val="clear" w:color="auto" w:fill="FFFFFF"/>
        <w:tabs>
          <w:tab w:val="left" w:pos="7507"/>
        </w:tabs>
        <w:suppressAutoHyphens/>
        <w:spacing w:after="0" w:line="240" w:lineRule="auto"/>
        <w:rPr>
          <w:rFonts w:ascii="Garamond" w:hAnsi="Garamond"/>
          <w:iCs/>
          <w:spacing w:val="-8"/>
          <w:sz w:val="24"/>
          <w:szCs w:val="24"/>
          <w:lang w:eastAsia="zh-CN"/>
        </w:rPr>
      </w:pPr>
    </w:p>
    <w:p w:rsidR="00D747EE" w:rsidRPr="00993308" w:rsidRDefault="00D747EE" w:rsidP="00D747EE">
      <w:pPr>
        <w:shd w:val="clear" w:color="auto" w:fill="FFFFFF"/>
        <w:tabs>
          <w:tab w:val="left" w:pos="7507"/>
        </w:tabs>
        <w:suppressAutoHyphens/>
        <w:spacing w:after="0" w:line="240" w:lineRule="auto"/>
        <w:rPr>
          <w:rFonts w:ascii="Garamond" w:hAnsi="Garamond"/>
          <w:iCs/>
          <w:spacing w:val="-8"/>
          <w:sz w:val="24"/>
          <w:szCs w:val="24"/>
          <w:lang w:eastAsia="zh-CN"/>
        </w:rPr>
      </w:pPr>
      <w:r w:rsidRPr="00993308">
        <w:rPr>
          <w:rFonts w:ascii="Garamond" w:hAnsi="Garamond"/>
          <w:iCs/>
          <w:spacing w:val="-8"/>
          <w:sz w:val="24"/>
          <w:szCs w:val="24"/>
          <w:lang w:eastAsia="zh-CN"/>
        </w:rPr>
        <w:t xml:space="preserve">Siguldā                                                                                                                   </w:t>
      </w:r>
      <w:r w:rsidRPr="00993308">
        <w:rPr>
          <w:rFonts w:ascii="Garamond" w:hAnsi="Garamond"/>
          <w:sz w:val="24"/>
          <w:szCs w:val="24"/>
          <w:lang w:eastAsia="zh-CN"/>
        </w:rPr>
        <w:t>201</w:t>
      </w:r>
      <w:r>
        <w:rPr>
          <w:rFonts w:ascii="Garamond" w:hAnsi="Garamond"/>
          <w:sz w:val="24"/>
          <w:szCs w:val="24"/>
          <w:lang w:eastAsia="zh-CN"/>
        </w:rPr>
        <w:t>6</w:t>
      </w:r>
      <w:r w:rsidRPr="00993308">
        <w:rPr>
          <w:rFonts w:ascii="Garamond" w:hAnsi="Garamond"/>
          <w:sz w:val="24"/>
          <w:szCs w:val="24"/>
          <w:lang w:eastAsia="zh-CN"/>
        </w:rPr>
        <w:t>.gad</w:t>
      </w:r>
      <w:r>
        <w:rPr>
          <w:rFonts w:ascii="Garamond" w:hAnsi="Garamond"/>
          <w:sz w:val="24"/>
          <w:szCs w:val="24"/>
          <w:lang w:eastAsia="zh-CN"/>
        </w:rPr>
        <w:t>a __.februārī</w:t>
      </w:r>
    </w:p>
    <w:p w:rsidR="00D747EE" w:rsidRDefault="00D747EE" w:rsidP="00D747EE">
      <w:pPr>
        <w:shd w:val="clear" w:color="auto" w:fill="FFFFFF"/>
        <w:tabs>
          <w:tab w:val="left" w:pos="7507"/>
        </w:tabs>
        <w:suppressAutoHyphens/>
        <w:spacing w:after="0" w:line="240" w:lineRule="auto"/>
        <w:rPr>
          <w:rFonts w:ascii="Garamond" w:hAnsi="Garamond"/>
          <w:sz w:val="24"/>
          <w:szCs w:val="24"/>
          <w:lang w:eastAsia="zh-CN"/>
        </w:rPr>
      </w:pPr>
    </w:p>
    <w:p w:rsidR="00D747EE" w:rsidRPr="00993308" w:rsidRDefault="00D747EE" w:rsidP="00D747EE">
      <w:pPr>
        <w:shd w:val="clear" w:color="auto" w:fill="FFFFFF"/>
        <w:tabs>
          <w:tab w:val="left" w:pos="7507"/>
        </w:tabs>
        <w:suppressAutoHyphens/>
        <w:spacing w:after="0" w:line="240" w:lineRule="auto"/>
        <w:rPr>
          <w:rFonts w:ascii="Garamond" w:hAnsi="Garamond"/>
          <w:sz w:val="24"/>
          <w:szCs w:val="24"/>
          <w:lang w:eastAsia="zh-CN"/>
        </w:rPr>
      </w:pPr>
    </w:p>
    <w:p w:rsidR="00D747EE" w:rsidRPr="00B40ED1" w:rsidRDefault="00D747EE" w:rsidP="00D747EE">
      <w:pPr>
        <w:spacing w:after="0" w:line="240" w:lineRule="auto"/>
        <w:ind w:firstLine="720"/>
        <w:jc w:val="both"/>
        <w:rPr>
          <w:rFonts w:ascii="Garamond" w:hAnsi="Garamond"/>
          <w:sz w:val="24"/>
          <w:szCs w:val="24"/>
        </w:rPr>
      </w:pPr>
      <w:r w:rsidRPr="00993308">
        <w:rPr>
          <w:rFonts w:ascii="Garamond" w:hAnsi="Garamond"/>
          <w:b/>
          <w:bCs/>
          <w:sz w:val="24"/>
          <w:szCs w:val="24"/>
        </w:rPr>
        <w:t>Siguldas novada Dome</w:t>
      </w:r>
      <w:r w:rsidRPr="00993308">
        <w:rPr>
          <w:rFonts w:ascii="Garamond" w:hAnsi="Garamond"/>
          <w:i/>
          <w:sz w:val="24"/>
          <w:szCs w:val="24"/>
        </w:rPr>
        <w:t xml:space="preserve">, </w:t>
      </w:r>
      <w:r w:rsidRPr="00993308">
        <w:rPr>
          <w:rFonts w:ascii="Garamond" w:hAnsi="Garamond"/>
          <w:bCs/>
          <w:sz w:val="24"/>
          <w:szCs w:val="24"/>
        </w:rPr>
        <w:t xml:space="preserve">reģistrācijas Nr.90000048152, adrese Pils ielā 16, Sigulda, Siguldas novads, </w:t>
      </w:r>
      <w:r w:rsidRPr="00993308">
        <w:rPr>
          <w:rFonts w:ascii="Garamond" w:hAnsi="Garamond"/>
          <w:sz w:val="24"/>
          <w:szCs w:val="24"/>
        </w:rPr>
        <w:t>t</w:t>
      </w:r>
      <w:r w:rsidRPr="00B40ED1">
        <w:rPr>
          <w:rFonts w:ascii="Garamond" w:hAnsi="Garamond"/>
          <w:sz w:val="24"/>
          <w:szCs w:val="24"/>
        </w:rPr>
        <w:t xml:space="preserve">ās priekšsēdētāja Uģa </w:t>
      </w:r>
      <w:proofErr w:type="spellStart"/>
      <w:r w:rsidRPr="00B40ED1">
        <w:rPr>
          <w:rFonts w:ascii="Garamond" w:hAnsi="Garamond"/>
          <w:sz w:val="24"/>
          <w:szCs w:val="24"/>
        </w:rPr>
        <w:t>Mitrevica</w:t>
      </w:r>
      <w:proofErr w:type="spellEnd"/>
      <w:r w:rsidRPr="00B40ED1">
        <w:rPr>
          <w:rFonts w:ascii="Garamond" w:hAnsi="Garamond"/>
          <w:sz w:val="24"/>
          <w:szCs w:val="24"/>
        </w:rPr>
        <w:t xml:space="preserve"> personā, kurš rīkojas pamatojoties uz 2013.gada 13.jūnija Siguldas novada Domes saistošajiem noteikumiem Nr.14 „Siguldas novada pašvaldības Nolikums” (prot.Nr.13., </w:t>
      </w:r>
      <w:r w:rsidRPr="00B40ED1">
        <w:rPr>
          <w:rFonts w:ascii="Garamond" w:hAnsi="Garamond"/>
          <w:color w:val="000000"/>
          <w:sz w:val="24"/>
          <w:szCs w:val="24"/>
          <w:lang w:eastAsia="lv-LV"/>
        </w:rPr>
        <w:t>§</w:t>
      </w:r>
      <w:r w:rsidRPr="00B40ED1">
        <w:rPr>
          <w:rFonts w:ascii="Garamond" w:hAnsi="Garamond"/>
          <w:sz w:val="24"/>
          <w:szCs w:val="24"/>
        </w:rPr>
        <w:t>2)</w:t>
      </w:r>
      <w:r w:rsidRPr="00B40ED1">
        <w:rPr>
          <w:rFonts w:ascii="Garamond" w:hAnsi="Garamond"/>
          <w:sz w:val="24"/>
          <w:szCs w:val="24"/>
          <w:lang w:eastAsia="zh-CN"/>
        </w:rPr>
        <w:t xml:space="preserve">, turpmāk tekstā saukts – </w:t>
      </w:r>
      <w:r w:rsidRPr="00B40ED1">
        <w:rPr>
          <w:rFonts w:ascii="Garamond" w:hAnsi="Garamond"/>
          <w:b/>
          <w:i/>
          <w:sz w:val="24"/>
          <w:szCs w:val="24"/>
          <w:lang w:eastAsia="zh-CN"/>
        </w:rPr>
        <w:t>PASŪTĪTĀJS</w:t>
      </w:r>
      <w:r w:rsidRPr="00B40ED1">
        <w:rPr>
          <w:rFonts w:ascii="Garamond" w:hAnsi="Garamond"/>
          <w:sz w:val="24"/>
          <w:szCs w:val="24"/>
          <w:lang w:eastAsia="zh-CN"/>
        </w:rPr>
        <w:t>, no vienas puses, un</w:t>
      </w:r>
    </w:p>
    <w:p w:rsidR="00D747EE" w:rsidRPr="00DD5D35" w:rsidRDefault="00D747EE" w:rsidP="00D747EE">
      <w:pPr>
        <w:suppressAutoHyphens/>
        <w:spacing w:after="0" w:line="240" w:lineRule="auto"/>
        <w:jc w:val="both"/>
        <w:rPr>
          <w:rFonts w:ascii="Times New Roman" w:eastAsia="Arial" w:hAnsi="Times New Roman"/>
          <w:color w:val="000000"/>
        </w:rPr>
      </w:pPr>
      <w:r w:rsidRPr="00DD5D35">
        <w:rPr>
          <w:rFonts w:ascii="Garamond" w:hAnsi="Garamond"/>
          <w:sz w:val="24"/>
          <w:szCs w:val="24"/>
        </w:rPr>
        <w:t xml:space="preserve">____ „-----------”, reģistrācijas Nr. -----------, juridiskā adrese -----------, tās valdes_________ ----------- personā, kurš rīkojas uz Statūtu pamata, turpmāk tekstā saukts – </w:t>
      </w:r>
      <w:r w:rsidRPr="00DD5D35">
        <w:rPr>
          <w:rFonts w:ascii="Garamond" w:hAnsi="Garamond"/>
          <w:i/>
          <w:sz w:val="24"/>
          <w:szCs w:val="24"/>
        </w:rPr>
        <w:t xml:space="preserve">IZPILDĪTĀJS, </w:t>
      </w:r>
      <w:r w:rsidRPr="00DD5D35">
        <w:rPr>
          <w:rFonts w:ascii="Garamond" w:hAnsi="Garamond"/>
          <w:sz w:val="24"/>
          <w:szCs w:val="24"/>
        </w:rPr>
        <w:t xml:space="preserve">no otras puses, </w:t>
      </w:r>
      <w:r w:rsidRPr="00DD5D35">
        <w:rPr>
          <w:rFonts w:ascii="Garamond" w:hAnsi="Garamond"/>
          <w:sz w:val="24"/>
          <w:szCs w:val="24"/>
          <w:lang w:eastAsia="zh-CN"/>
        </w:rPr>
        <w:t xml:space="preserve">abi kopā un katrs atsevišķi turpmāk tekstā saukti – Līdzēji vai Līdzējs, pamatojoties uz Siguldas novada Domes rīkoto iepirkumu </w:t>
      </w:r>
      <w:r w:rsidRPr="00A04F37">
        <w:rPr>
          <w:rFonts w:ascii="Garamond" w:hAnsi="Garamond"/>
          <w:bCs/>
          <w:sz w:val="24"/>
          <w:szCs w:val="24"/>
        </w:rPr>
        <w:t>„</w:t>
      </w:r>
      <w:r w:rsidR="007F3CCA">
        <w:rPr>
          <w:rFonts w:ascii="Times New Roman" w:eastAsia="Arial" w:hAnsi="Times New Roman"/>
          <w:b/>
          <w:color w:val="000000"/>
        </w:rPr>
        <w:t xml:space="preserve">Divu </w:t>
      </w:r>
      <w:proofErr w:type="spellStart"/>
      <w:r w:rsidR="007F3CCA">
        <w:rPr>
          <w:rFonts w:ascii="Times New Roman" w:eastAsia="Arial" w:hAnsi="Times New Roman"/>
          <w:b/>
          <w:color w:val="000000"/>
        </w:rPr>
        <w:t>lokālplānojumu</w:t>
      </w:r>
      <w:proofErr w:type="spellEnd"/>
      <w:r w:rsidR="007F3CCA">
        <w:rPr>
          <w:rFonts w:ascii="Times New Roman" w:eastAsia="Arial" w:hAnsi="Times New Roman"/>
          <w:b/>
          <w:color w:val="000000"/>
        </w:rPr>
        <w:t xml:space="preserve"> izstrāde Siguldas novada pašvaldības teritorijām</w:t>
      </w:r>
      <w:r w:rsidRPr="00A04F37">
        <w:rPr>
          <w:rFonts w:ascii="Garamond" w:hAnsi="Garamond"/>
          <w:b/>
          <w:bCs/>
          <w:sz w:val="24"/>
          <w:szCs w:val="24"/>
        </w:rPr>
        <w:t>”</w:t>
      </w:r>
      <w:r>
        <w:rPr>
          <w:rFonts w:ascii="Garamond" w:hAnsi="Garamond"/>
          <w:bCs/>
          <w:sz w:val="24"/>
          <w:szCs w:val="24"/>
        </w:rPr>
        <w:t xml:space="preserve"> </w:t>
      </w:r>
      <w:r w:rsidRPr="00DD5D35">
        <w:rPr>
          <w:rFonts w:ascii="Garamond" w:hAnsi="Garamond"/>
          <w:sz w:val="24"/>
          <w:szCs w:val="24"/>
          <w:lang w:eastAsia="zh-CN"/>
        </w:rPr>
        <w:t>(identifikācijas Nr. SND 2016/</w:t>
      </w:r>
      <w:r w:rsidR="007F3CCA" w:rsidRPr="007F3CCA">
        <w:rPr>
          <w:rFonts w:ascii="Garamond" w:hAnsi="Garamond"/>
          <w:sz w:val="24"/>
          <w:szCs w:val="24"/>
          <w:lang w:eastAsia="zh-CN"/>
        </w:rPr>
        <w:t>03</w:t>
      </w:r>
      <w:r w:rsidRPr="007F3CCA">
        <w:rPr>
          <w:rFonts w:ascii="Garamond" w:hAnsi="Garamond"/>
          <w:sz w:val="24"/>
          <w:szCs w:val="24"/>
          <w:lang w:eastAsia="zh-CN"/>
        </w:rPr>
        <w:t>)</w:t>
      </w:r>
      <w:r>
        <w:rPr>
          <w:rFonts w:ascii="Garamond" w:hAnsi="Garamond"/>
          <w:sz w:val="24"/>
          <w:szCs w:val="24"/>
          <w:lang w:eastAsia="zh-CN"/>
        </w:rPr>
        <w:t xml:space="preserve"> (turpmāk - iepirkums)</w:t>
      </w:r>
      <w:r w:rsidRPr="00DD5D35">
        <w:rPr>
          <w:rFonts w:ascii="Garamond" w:hAnsi="Garamond"/>
          <w:sz w:val="24"/>
          <w:szCs w:val="24"/>
          <w:lang w:eastAsia="zh-CN"/>
        </w:rPr>
        <w:t xml:space="preserve"> rezultātiem, noslēdz šādu Līgumu par sekojošo, turpmāk tekstā - Līgums:</w:t>
      </w:r>
      <w:bookmarkStart w:id="0" w:name="_GoBack"/>
      <w:bookmarkEnd w:id="0"/>
    </w:p>
    <w:p w:rsidR="00D747EE" w:rsidRPr="00B40ED1" w:rsidRDefault="00D747EE" w:rsidP="00D747EE">
      <w:pPr>
        <w:numPr>
          <w:ilvl w:val="0"/>
          <w:numId w:val="10"/>
        </w:numPr>
        <w:shd w:val="clear" w:color="auto" w:fill="FFFFFF"/>
        <w:suppressAutoHyphens/>
        <w:spacing w:before="120" w:after="0" w:line="280" w:lineRule="exact"/>
        <w:ind w:right="34"/>
        <w:jc w:val="center"/>
        <w:rPr>
          <w:rFonts w:ascii="Garamond" w:hAnsi="Garamond"/>
          <w:b/>
          <w:bCs/>
          <w:sz w:val="24"/>
          <w:szCs w:val="24"/>
          <w:lang w:eastAsia="zh-CN"/>
        </w:rPr>
      </w:pPr>
      <w:r w:rsidRPr="00B40ED1">
        <w:rPr>
          <w:rFonts w:ascii="Garamond" w:hAnsi="Garamond"/>
          <w:b/>
          <w:bCs/>
          <w:sz w:val="24"/>
          <w:szCs w:val="24"/>
          <w:lang w:eastAsia="zh-CN"/>
        </w:rPr>
        <w:t>Līguma priekšmets</w:t>
      </w:r>
    </w:p>
    <w:p w:rsidR="00D747EE" w:rsidRPr="00DD5D35" w:rsidRDefault="00D747EE" w:rsidP="00D747EE">
      <w:pPr>
        <w:widowControl w:val="0"/>
        <w:numPr>
          <w:ilvl w:val="0"/>
          <w:numId w:val="1"/>
        </w:numPr>
        <w:shd w:val="clear" w:color="auto" w:fill="FFFFFF"/>
        <w:tabs>
          <w:tab w:val="left" w:pos="638"/>
        </w:tabs>
        <w:suppressAutoHyphens/>
        <w:autoSpaceDE w:val="0"/>
        <w:autoSpaceDN w:val="0"/>
        <w:adjustRightInd w:val="0"/>
        <w:spacing w:after="0" w:line="280" w:lineRule="exact"/>
        <w:ind w:left="539" w:right="108" w:hanging="539"/>
        <w:jc w:val="both"/>
        <w:rPr>
          <w:rFonts w:ascii="Garamond" w:hAnsi="Garamond"/>
          <w:b/>
          <w:bCs/>
          <w:spacing w:val="-8"/>
          <w:sz w:val="24"/>
          <w:szCs w:val="24"/>
          <w:lang w:eastAsia="zh-CN"/>
        </w:rPr>
      </w:pPr>
      <w:r w:rsidRPr="00B40ED1">
        <w:rPr>
          <w:rFonts w:ascii="Garamond" w:hAnsi="Garamond"/>
          <w:sz w:val="24"/>
          <w:szCs w:val="24"/>
          <w:lang w:eastAsia="zh-CN"/>
        </w:rPr>
        <w:t xml:space="preserve">PASŪTĪTĀJS </w:t>
      </w:r>
      <w:proofErr w:type="spellStart"/>
      <w:r w:rsidRPr="00B40ED1">
        <w:rPr>
          <w:rFonts w:ascii="Garamond" w:hAnsi="Garamond"/>
          <w:sz w:val="24"/>
          <w:szCs w:val="24"/>
          <w:lang w:eastAsia="zh-CN"/>
        </w:rPr>
        <w:t>pasūta</w:t>
      </w:r>
      <w:proofErr w:type="spellEnd"/>
      <w:r w:rsidRPr="00B40ED1">
        <w:rPr>
          <w:rFonts w:ascii="Garamond" w:hAnsi="Garamond"/>
          <w:sz w:val="24"/>
          <w:szCs w:val="24"/>
          <w:lang w:eastAsia="zh-CN"/>
        </w:rPr>
        <w:t xml:space="preserve"> un IZPILDĪTĀJS apņemas ar saviem spēkiem, līdzekļiem un materiāliem - </w:t>
      </w:r>
      <w:r w:rsidRPr="00B40ED1">
        <w:rPr>
          <w:rFonts w:ascii="Garamond" w:hAnsi="Garamond"/>
          <w:bCs/>
          <w:sz w:val="24"/>
          <w:szCs w:val="24"/>
          <w:lang w:eastAsia="zh-CN"/>
        </w:rPr>
        <w:t xml:space="preserve">izstrādāt </w:t>
      </w:r>
      <w:proofErr w:type="spellStart"/>
      <w:r>
        <w:rPr>
          <w:rFonts w:ascii="Garamond" w:hAnsi="Garamond"/>
          <w:bCs/>
          <w:sz w:val="24"/>
          <w:szCs w:val="24"/>
          <w:lang w:eastAsia="zh-CN"/>
        </w:rPr>
        <w:t>lokālplānojumus</w:t>
      </w:r>
      <w:proofErr w:type="spellEnd"/>
      <w:r w:rsidRPr="00950CFF">
        <w:rPr>
          <w:rFonts w:ascii="Garamond" w:hAnsi="Garamond"/>
          <w:bCs/>
          <w:sz w:val="24"/>
          <w:szCs w:val="24"/>
          <w:lang w:eastAsia="zh-CN"/>
        </w:rPr>
        <w:t xml:space="preserve">: </w:t>
      </w:r>
    </w:p>
    <w:p w:rsidR="00D747EE" w:rsidRPr="007F3CCA" w:rsidRDefault="00D747EE" w:rsidP="00D747EE">
      <w:pPr>
        <w:widowControl w:val="0"/>
        <w:numPr>
          <w:ilvl w:val="2"/>
          <w:numId w:val="10"/>
        </w:numPr>
        <w:shd w:val="clear" w:color="auto" w:fill="FFFFFF"/>
        <w:tabs>
          <w:tab w:val="left" w:pos="638"/>
        </w:tabs>
        <w:suppressAutoHyphens/>
        <w:autoSpaceDE w:val="0"/>
        <w:autoSpaceDN w:val="0"/>
        <w:adjustRightInd w:val="0"/>
        <w:spacing w:after="0" w:line="280" w:lineRule="exact"/>
        <w:ind w:right="108"/>
        <w:jc w:val="both"/>
        <w:rPr>
          <w:rFonts w:ascii="Garamond" w:hAnsi="Garamond"/>
          <w:bCs/>
          <w:spacing w:val="-8"/>
          <w:sz w:val="24"/>
          <w:szCs w:val="24"/>
          <w:lang w:eastAsia="zh-CN"/>
        </w:rPr>
      </w:pPr>
      <w:r w:rsidRPr="001E34D9">
        <w:rPr>
          <w:rFonts w:ascii="Garamond" w:hAnsi="Garamond"/>
          <w:bCs/>
          <w:sz w:val="24"/>
          <w:szCs w:val="24"/>
          <w:lang w:eastAsia="zh-CN"/>
        </w:rPr>
        <w:t>teritorijai, kurā ietilpst nekustamie īpašumi  ar adresēm Priežu iela 4, Pulkveža Brieža iela1, 1A, 3, Priežu iela 7, Saules iela 16 B, Mazā Saules iela, Priežu iela, Strēlnieku iela 1 un 2, Siguldā, Vidzemes šosejas daļai, Pulkveža Brieža ielas daļai, Strēlnieku ielas d</w:t>
      </w:r>
      <w:r>
        <w:rPr>
          <w:rFonts w:ascii="Garamond" w:hAnsi="Garamond"/>
          <w:bCs/>
          <w:sz w:val="24"/>
          <w:szCs w:val="24"/>
          <w:lang w:eastAsia="zh-CN"/>
        </w:rPr>
        <w:t>aļai, kopējā platība 5.53 ha</w:t>
      </w:r>
      <w:r w:rsidR="007F3CCA">
        <w:rPr>
          <w:rFonts w:ascii="Garamond" w:hAnsi="Garamond"/>
          <w:bCs/>
          <w:sz w:val="24"/>
          <w:szCs w:val="24"/>
          <w:lang w:eastAsia="zh-CN"/>
        </w:rPr>
        <w:t xml:space="preserve">, </w:t>
      </w:r>
      <w:r w:rsidR="007F3CCA" w:rsidRPr="007F3CCA">
        <w:rPr>
          <w:rFonts w:ascii="Times New Roman" w:eastAsia="Arial" w:hAnsi="Times New Roman"/>
          <w:color w:val="000000"/>
        </w:rPr>
        <w:t>ar mērķi uzlabot satiksmes infrastruktūru Strēlnieku, Pulkveža Brieža ielas un Vidzemes šosejas krustojumu zonās</w:t>
      </w:r>
      <w:r w:rsidRPr="007F3CCA">
        <w:rPr>
          <w:rFonts w:ascii="Garamond" w:hAnsi="Garamond"/>
          <w:bCs/>
          <w:sz w:val="24"/>
          <w:szCs w:val="24"/>
          <w:lang w:eastAsia="zh-CN"/>
        </w:rPr>
        <w:t>;</w:t>
      </w:r>
    </w:p>
    <w:p w:rsidR="00D747EE" w:rsidRPr="00A04F37" w:rsidRDefault="00D747EE" w:rsidP="00D747EE">
      <w:pPr>
        <w:widowControl w:val="0"/>
        <w:numPr>
          <w:ilvl w:val="2"/>
          <w:numId w:val="10"/>
        </w:numPr>
        <w:shd w:val="clear" w:color="auto" w:fill="FFFFFF"/>
        <w:tabs>
          <w:tab w:val="left" w:pos="638"/>
        </w:tabs>
        <w:suppressAutoHyphens/>
        <w:autoSpaceDE w:val="0"/>
        <w:autoSpaceDN w:val="0"/>
        <w:adjustRightInd w:val="0"/>
        <w:spacing w:after="0" w:line="280" w:lineRule="exact"/>
        <w:ind w:right="108"/>
        <w:jc w:val="both"/>
        <w:rPr>
          <w:rFonts w:ascii="Garamond" w:hAnsi="Garamond"/>
          <w:b/>
          <w:bCs/>
          <w:spacing w:val="-8"/>
          <w:sz w:val="24"/>
          <w:szCs w:val="24"/>
          <w:lang w:eastAsia="zh-CN"/>
        </w:rPr>
      </w:pPr>
      <w:r w:rsidRPr="001E34D9">
        <w:rPr>
          <w:rFonts w:ascii="Garamond" w:hAnsi="Garamond"/>
          <w:bCs/>
          <w:sz w:val="24"/>
          <w:szCs w:val="24"/>
          <w:lang w:eastAsia="zh-CN"/>
        </w:rPr>
        <w:t xml:space="preserve"> teritorijai, kurā ietilpst nekustamie īpašumi  ar adresēm Ata Kronvalda iela 7, Oskara Kalpaka iela 12, Krišjāņa Barona iela 27, Oskara Kalpaka iela, Siguldā, Siguldas </w:t>
      </w:r>
      <w:r w:rsidR="00392593">
        <w:rPr>
          <w:rFonts w:ascii="Garamond" w:hAnsi="Garamond"/>
          <w:bCs/>
          <w:sz w:val="24"/>
          <w:szCs w:val="24"/>
          <w:lang w:eastAsia="zh-CN"/>
        </w:rPr>
        <w:t>novadā,  kopējā platība 2.97 ha</w:t>
      </w:r>
      <w:r w:rsidR="007F3CCA">
        <w:rPr>
          <w:rFonts w:ascii="Garamond" w:hAnsi="Garamond"/>
          <w:bCs/>
          <w:sz w:val="24"/>
          <w:szCs w:val="24"/>
          <w:lang w:eastAsia="zh-CN"/>
        </w:rPr>
        <w:t xml:space="preserve">, </w:t>
      </w:r>
      <w:r w:rsidR="007F3CCA" w:rsidRPr="007F3CCA">
        <w:rPr>
          <w:rFonts w:ascii="Times New Roman" w:eastAsia="Arial" w:hAnsi="Times New Roman"/>
          <w:color w:val="000000"/>
        </w:rPr>
        <w:t>Ata Kronvalda iela 7, Oskara Kalpaka iela 12, Krišjāņa Barona iela 27, Oskara Kalpaka iela, Siguldā, Siguldas novadā,  ar mērķi grozīt teritorijas plānojumu</w:t>
      </w:r>
      <w:r w:rsidRPr="007F3CCA">
        <w:rPr>
          <w:rFonts w:ascii="Garamond" w:hAnsi="Garamond"/>
          <w:i/>
          <w:sz w:val="24"/>
          <w:szCs w:val="24"/>
        </w:rPr>
        <w:t>,</w:t>
      </w:r>
      <w:r w:rsidRPr="00B40ED1">
        <w:rPr>
          <w:rFonts w:ascii="Garamond" w:hAnsi="Garamond"/>
          <w:i/>
          <w:color w:val="FF0000"/>
          <w:sz w:val="24"/>
          <w:szCs w:val="24"/>
        </w:rPr>
        <w:t xml:space="preserve"> </w:t>
      </w:r>
      <w:r w:rsidRPr="00947D4A">
        <w:rPr>
          <w:rFonts w:ascii="Garamond" w:hAnsi="Garamond"/>
          <w:sz w:val="24"/>
          <w:szCs w:val="24"/>
          <w:lang w:eastAsia="zh-CN"/>
        </w:rPr>
        <w:t xml:space="preserve">turpmāk </w:t>
      </w:r>
      <w:r w:rsidR="00947D4A" w:rsidRPr="00947D4A">
        <w:rPr>
          <w:rFonts w:ascii="Garamond" w:hAnsi="Garamond"/>
          <w:color w:val="000000"/>
          <w:sz w:val="24"/>
          <w:szCs w:val="24"/>
          <w:lang w:eastAsia="zh-CN"/>
        </w:rPr>
        <w:t>Darbi</w:t>
      </w:r>
      <w:r w:rsidRPr="00947D4A">
        <w:rPr>
          <w:rFonts w:ascii="Garamond" w:hAnsi="Garamond"/>
          <w:color w:val="000000"/>
          <w:sz w:val="24"/>
          <w:szCs w:val="24"/>
          <w:lang w:eastAsia="zh-CN"/>
        </w:rPr>
        <w:t>,</w:t>
      </w:r>
      <w:r w:rsidRPr="00B40ED1">
        <w:rPr>
          <w:rFonts w:ascii="Garamond" w:hAnsi="Garamond"/>
          <w:sz w:val="24"/>
          <w:szCs w:val="24"/>
          <w:lang w:eastAsia="zh-CN"/>
        </w:rPr>
        <w:t xml:space="preserve"> saskaņā ar</w:t>
      </w:r>
      <w:r>
        <w:rPr>
          <w:rFonts w:ascii="Garamond" w:hAnsi="Garamond"/>
          <w:sz w:val="24"/>
          <w:szCs w:val="24"/>
          <w:lang w:eastAsia="zh-CN"/>
        </w:rPr>
        <w:t xml:space="preserve"> </w:t>
      </w:r>
      <w:r w:rsidR="00392593">
        <w:rPr>
          <w:rFonts w:ascii="Garamond" w:hAnsi="Garamond"/>
          <w:sz w:val="24"/>
          <w:szCs w:val="24"/>
          <w:lang w:eastAsia="zh-CN"/>
        </w:rPr>
        <w:t>IZPILDĪTĀJA</w:t>
      </w:r>
      <w:r w:rsidRPr="00A04F37">
        <w:rPr>
          <w:rFonts w:ascii="Garamond" w:hAnsi="Garamond"/>
          <w:sz w:val="24"/>
          <w:szCs w:val="24"/>
          <w:lang w:eastAsia="zh-CN"/>
        </w:rPr>
        <w:t xml:space="preserve"> iesniegto piedāvājumu iepirkumā,</w:t>
      </w:r>
      <w:r>
        <w:rPr>
          <w:rFonts w:ascii="Garamond" w:hAnsi="Garamond"/>
          <w:sz w:val="24"/>
          <w:szCs w:val="24"/>
          <w:lang w:eastAsia="zh-CN"/>
        </w:rPr>
        <w:t xml:space="preserve"> Darba </w:t>
      </w:r>
      <w:r w:rsidRPr="00B40ED1">
        <w:rPr>
          <w:rFonts w:ascii="Garamond" w:hAnsi="Garamond"/>
          <w:sz w:val="24"/>
          <w:szCs w:val="24"/>
          <w:lang w:eastAsia="zh-CN"/>
        </w:rPr>
        <w:t>uzdevum</w:t>
      </w:r>
      <w:r w:rsidR="00392593">
        <w:rPr>
          <w:rFonts w:ascii="Garamond" w:hAnsi="Garamond"/>
          <w:sz w:val="24"/>
          <w:szCs w:val="24"/>
          <w:lang w:eastAsia="zh-CN"/>
        </w:rPr>
        <w:t>iem</w:t>
      </w:r>
      <w:r w:rsidRPr="00B40ED1">
        <w:rPr>
          <w:rFonts w:ascii="Garamond" w:hAnsi="Garamond"/>
          <w:sz w:val="24"/>
          <w:szCs w:val="24"/>
          <w:lang w:eastAsia="zh-CN"/>
        </w:rPr>
        <w:t xml:space="preserve"> ar pielikumiem </w:t>
      </w:r>
      <w:r w:rsidR="00392593">
        <w:rPr>
          <w:rFonts w:ascii="Garamond" w:hAnsi="Garamond"/>
          <w:sz w:val="24"/>
          <w:szCs w:val="24"/>
          <w:lang w:eastAsia="zh-CN"/>
        </w:rPr>
        <w:t>(pielikums Nr.1),  Darbu grafiku</w:t>
      </w:r>
      <w:r w:rsidRPr="00A04F37">
        <w:rPr>
          <w:rFonts w:ascii="Garamond" w:hAnsi="Garamond"/>
          <w:sz w:val="24"/>
          <w:szCs w:val="24"/>
          <w:lang w:eastAsia="zh-CN"/>
        </w:rPr>
        <w:t xml:space="preserve"> (pielikums Nr.2), finanšu piedāvājuma (pielikums Nr.3) prasībām, kas ir Līguma neatņemama sastāvdaļa.  </w:t>
      </w:r>
    </w:p>
    <w:p w:rsidR="00D747EE" w:rsidRPr="00A04F37" w:rsidRDefault="00D747EE" w:rsidP="00D747EE">
      <w:pPr>
        <w:widowControl w:val="0"/>
        <w:numPr>
          <w:ilvl w:val="0"/>
          <w:numId w:val="1"/>
        </w:numPr>
        <w:shd w:val="clear" w:color="auto" w:fill="FFFFFF"/>
        <w:tabs>
          <w:tab w:val="left" w:pos="638"/>
        </w:tabs>
        <w:suppressAutoHyphens/>
        <w:autoSpaceDE w:val="0"/>
        <w:autoSpaceDN w:val="0"/>
        <w:adjustRightInd w:val="0"/>
        <w:spacing w:after="0" w:line="280" w:lineRule="exact"/>
        <w:ind w:left="539" w:right="108" w:hanging="539"/>
        <w:jc w:val="both"/>
        <w:rPr>
          <w:rFonts w:ascii="Garamond" w:hAnsi="Garamond"/>
          <w:b/>
          <w:bCs/>
          <w:spacing w:val="-8"/>
          <w:sz w:val="24"/>
          <w:szCs w:val="24"/>
          <w:lang w:eastAsia="zh-CN"/>
        </w:rPr>
      </w:pPr>
      <w:r w:rsidRPr="00A04F37">
        <w:rPr>
          <w:rFonts w:ascii="Garamond" w:hAnsi="Garamond"/>
          <w:sz w:val="24"/>
          <w:szCs w:val="24"/>
          <w:lang w:eastAsia="zh-CN"/>
        </w:rPr>
        <w:t xml:space="preserve">IZPILDĪTĀJS </w:t>
      </w:r>
      <w:r w:rsidR="00AB1F58">
        <w:rPr>
          <w:rFonts w:ascii="Garamond" w:hAnsi="Garamond"/>
          <w:sz w:val="24"/>
          <w:szCs w:val="24"/>
          <w:lang w:eastAsia="zh-CN"/>
        </w:rPr>
        <w:t xml:space="preserve">Darbus </w:t>
      </w:r>
      <w:r w:rsidRPr="00A04F37">
        <w:rPr>
          <w:rFonts w:ascii="Garamond" w:hAnsi="Garamond"/>
          <w:sz w:val="24"/>
          <w:szCs w:val="24"/>
          <w:lang w:eastAsia="zh-CN"/>
        </w:rPr>
        <w:t xml:space="preserve">izstrādā un saskaņo atbilstoši Līgumam, Teritorijas attīstības plānošanas likumam, saskaņā ar Ministru kabineta 2014.gada 14.oktobra noteikumiem Nr. 628 „Noteikumi par pašvaldības teritorijas attīstības plānošanas dokumentiem” un citiem normatīvajiem aktiem. </w:t>
      </w:r>
    </w:p>
    <w:p w:rsidR="00D747EE" w:rsidRPr="00993308" w:rsidRDefault="00D747EE" w:rsidP="00D747EE">
      <w:pPr>
        <w:numPr>
          <w:ilvl w:val="0"/>
          <w:numId w:val="2"/>
        </w:numPr>
        <w:shd w:val="clear" w:color="auto" w:fill="FFFFFF"/>
        <w:suppressAutoHyphens/>
        <w:spacing w:before="120" w:after="0" w:line="280" w:lineRule="exact"/>
        <w:jc w:val="center"/>
        <w:rPr>
          <w:rFonts w:ascii="Garamond" w:hAnsi="Garamond"/>
          <w:b/>
          <w:bCs/>
          <w:sz w:val="24"/>
          <w:szCs w:val="24"/>
          <w:lang w:eastAsia="zh-CN"/>
        </w:rPr>
      </w:pPr>
      <w:r w:rsidRPr="00993308">
        <w:rPr>
          <w:rFonts w:ascii="Garamond" w:hAnsi="Garamond"/>
          <w:b/>
          <w:bCs/>
          <w:sz w:val="24"/>
          <w:szCs w:val="24"/>
          <w:lang w:eastAsia="zh-CN"/>
        </w:rPr>
        <w:t>Līguma summa, maksājumu kārtība un dokumenti</w:t>
      </w:r>
    </w:p>
    <w:p w:rsidR="00D747EE" w:rsidRPr="009125A6" w:rsidRDefault="00947D4A" w:rsidP="00D747EE">
      <w:pPr>
        <w:numPr>
          <w:ilvl w:val="1"/>
          <w:numId w:val="2"/>
        </w:numPr>
        <w:suppressAutoHyphens/>
        <w:spacing w:after="0" w:line="280" w:lineRule="exact"/>
        <w:ind w:left="540" w:hanging="540"/>
        <w:jc w:val="both"/>
        <w:rPr>
          <w:rFonts w:ascii="Garamond" w:hAnsi="Garamond"/>
          <w:sz w:val="24"/>
          <w:szCs w:val="24"/>
          <w:lang w:eastAsia="zh-CN"/>
        </w:rPr>
      </w:pPr>
      <w:r>
        <w:rPr>
          <w:rFonts w:ascii="Garamond" w:hAnsi="Garamond"/>
          <w:sz w:val="24"/>
          <w:szCs w:val="24"/>
        </w:rPr>
        <w:t>Par Darbu</w:t>
      </w:r>
      <w:r w:rsidR="00D747EE" w:rsidRPr="009125A6">
        <w:rPr>
          <w:rFonts w:ascii="Garamond" w:hAnsi="Garamond"/>
          <w:sz w:val="24"/>
          <w:szCs w:val="24"/>
        </w:rPr>
        <w:t xml:space="preserve"> veikšanu PASŪTĪTĀJS samaksā IZPILDĪTĀJAM </w:t>
      </w:r>
      <w:proofErr w:type="spellStart"/>
      <w:r w:rsidR="00D747EE" w:rsidRPr="009125A6">
        <w:rPr>
          <w:rFonts w:ascii="Garamond" w:hAnsi="Garamond"/>
          <w:sz w:val="24"/>
          <w:szCs w:val="24"/>
        </w:rPr>
        <w:t>euro</w:t>
      </w:r>
      <w:proofErr w:type="spellEnd"/>
      <w:r w:rsidR="00D747EE" w:rsidRPr="009125A6">
        <w:rPr>
          <w:rFonts w:ascii="Garamond" w:hAnsi="Garamond"/>
          <w:sz w:val="24"/>
          <w:szCs w:val="24"/>
        </w:rPr>
        <w:t xml:space="preserve">/summa cipariem/(summa vārdiem) un pievienotās vērtības nodokli 21% (divdesmit viens procents) </w:t>
      </w:r>
      <w:proofErr w:type="spellStart"/>
      <w:r w:rsidR="00D747EE" w:rsidRPr="009125A6">
        <w:rPr>
          <w:rFonts w:ascii="Garamond" w:hAnsi="Garamond"/>
          <w:sz w:val="24"/>
          <w:szCs w:val="24"/>
        </w:rPr>
        <w:t>euro</w:t>
      </w:r>
      <w:proofErr w:type="spellEnd"/>
      <w:r w:rsidR="00D747EE" w:rsidRPr="009125A6">
        <w:rPr>
          <w:rFonts w:ascii="Garamond" w:hAnsi="Garamond"/>
          <w:sz w:val="24"/>
          <w:szCs w:val="24"/>
        </w:rPr>
        <w:t xml:space="preserve"> /summa cipariem/ (summa vārdiem), kas kopā ir </w:t>
      </w:r>
      <w:proofErr w:type="spellStart"/>
      <w:r w:rsidR="00D747EE" w:rsidRPr="009125A6">
        <w:rPr>
          <w:rFonts w:ascii="Garamond" w:hAnsi="Garamond"/>
          <w:sz w:val="24"/>
          <w:szCs w:val="24"/>
        </w:rPr>
        <w:t>euro</w:t>
      </w:r>
      <w:proofErr w:type="spellEnd"/>
      <w:r w:rsidR="00D747EE" w:rsidRPr="009125A6">
        <w:rPr>
          <w:rFonts w:ascii="Garamond" w:hAnsi="Garamond"/>
          <w:sz w:val="24"/>
          <w:szCs w:val="24"/>
        </w:rPr>
        <w:t xml:space="preserve"> /summa cipariem/ (summa vārdiem), turpmāk – Līguma summa</w:t>
      </w:r>
      <w:r w:rsidR="00D747EE" w:rsidRPr="009125A6">
        <w:rPr>
          <w:rFonts w:ascii="Garamond" w:hAnsi="Garamond"/>
          <w:sz w:val="24"/>
          <w:szCs w:val="24"/>
          <w:lang w:eastAsia="zh-CN"/>
        </w:rPr>
        <w:t>.</w:t>
      </w:r>
    </w:p>
    <w:p w:rsidR="00D747EE" w:rsidRPr="001F0394" w:rsidRDefault="00D747EE" w:rsidP="00D747EE">
      <w:pPr>
        <w:numPr>
          <w:ilvl w:val="1"/>
          <w:numId w:val="2"/>
        </w:numPr>
        <w:tabs>
          <w:tab w:val="clear" w:pos="360"/>
          <w:tab w:val="left" w:pos="540"/>
        </w:tabs>
        <w:suppressAutoHyphens/>
        <w:spacing w:after="0" w:line="280" w:lineRule="exact"/>
        <w:ind w:left="540" w:hanging="540"/>
        <w:jc w:val="both"/>
        <w:rPr>
          <w:rFonts w:ascii="Garamond" w:hAnsi="Garamond"/>
          <w:sz w:val="24"/>
          <w:szCs w:val="24"/>
          <w:lang w:eastAsia="zh-CN"/>
        </w:rPr>
      </w:pPr>
      <w:r w:rsidRPr="001F0394">
        <w:rPr>
          <w:rFonts w:ascii="Garamond" w:hAnsi="Garamond"/>
          <w:sz w:val="24"/>
          <w:szCs w:val="24"/>
          <w:lang w:eastAsia="zh-CN"/>
        </w:rPr>
        <w:t>Līguma summu par paveiktiem Darbiem P</w:t>
      </w:r>
      <w:r w:rsidR="00947D4A">
        <w:rPr>
          <w:rFonts w:ascii="Garamond" w:hAnsi="Garamond"/>
          <w:sz w:val="24"/>
          <w:szCs w:val="24"/>
          <w:lang w:eastAsia="zh-CN"/>
        </w:rPr>
        <w:t>ASŪTĪTĀJS samaksā IZPILDĪTĀJAM šādā</w:t>
      </w:r>
      <w:r w:rsidRPr="001F0394">
        <w:rPr>
          <w:rFonts w:ascii="Garamond" w:hAnsi="Garamond"/>
          <w:sz w:val="24"/>
          <w:szCs w:val="24"/>
          <w:lang w:eastAsia="zh-CN"/>
        </w:rPr>
        <w:t xml:space="preserve"> kārtībā:</w:t>
      </w:r>
    </w:p>
    <w:p w:rsidR="00D747EE" w:rsidRDefault="00D747EE" w:rsidP="00D747EE">
      <w:pPr>
        <w:numPr>
          <w:ilvl w:val="2"/>
          <w:numId w:val="2"/>
        </w:numPr>
        <w:tabs>
          <w:tab w:val="left" w:pos="540"/>
          <w:tab w:val="num" w:pos="1440"/>
          <w:tab w:val="left" w:pos="1620"/>
        </w:tabs>
        <w:suppressAutoHyphens/>
        <w:spacing w:after="0" w:line="280" w:lineRule="exact"/>
        <w:ind w:left="1440" w:hanging="540"/>
        <w:jc w:val="both"/>
        <w:rPr>
          <w:rFonts w:ascii="Garamond" w:hAnsi="Garamond"/>
          <w:sz w:val="24"/>
          <w:szCs w:val="24"/>
          <w:lang w:eastAsia="zh-CN"/>
        </w:rPr>
      </w:pPr>
      <w:r w:rsidRPr="001F0394">
        <w:rPr>
          <w:rFonts w:ascii="Garamond" w:hAnsi="Garamond"/>
          <w:spacing w:val="-5"/>
          <w:sz w:val="24"/>
          <w:szCs w:val="24"/>
          <w:lang w:eastAsia="zh-CN"/>
        </w:rPr>
        <w:t xml:space="preserve">maksājums 40 </w:t>
      </w:r>
      <w:r w:rsidRPr="00A04F37">
        <w:rPr>
          <w:rFonts w:ascii="Garamond" w:hAnsi="Garamond"/>
          <w:spacing w:val="-5"/>
          <w:sz w:val="24"/>
          <w:szCs w:val="24"/>
          <w:lang w:eastAsia="zh-CN"/>
        </w:rPr>
        <w:t>% (četrdesmit procentu)</w:t>
      </w:r>
      <w:r w:rsidRPr="001F0394">
        <w:rPr>
          <w:rFonts w:ascii="Garamond" w:hAnsi="Garamond"/>
          <w:spacing w:val="-5"/>
          <w:sz w:val="24"/>
          <w:szCs w:val="24"/>
          <w:lang w:eastAsia="zh-CN"/>
        </w:rPr>
        <w:t xml:space="preserve"> apmērā no </w:t>
      </w:r>
      <w:r w:rsidRPr="001F0394">
        <w:rPr>
          <w:rFonts w:ascii="Garamond" w:hAnsi="Garamond"/>
          <w:sz w:val="24"/>
          <w:szCs w:val="24"/>
        </w:rPr>
        <w:t xml:space="preserve">Līguma summas pēc </w:t>
      </w:r>
      <w:r w:rsidRPr="00A04F37">
        <w:rPr>
          <w:rFonts w:ascii="Garamond" w:hAnsi="Garamond"/>
          <w:sz w:val="24"/>
          <w:szCs w:val="24"/>
        </w:rPr>
        <w:t xml:space="preserve">Siguldas novada Domes lēmuma par </w:t>
      </w:r>
      <w:r w:rsidR="00947D4A">
        <w:rPr>
          <w:rFonts w:ascii="Garamond" w:hAnsi="Garamond"/>
          <w:sz w:val="24"/>
          <w:szCs w:val="24"/>
        </w:rPr>
        <w:t xml:space="preserve">Darbu </w:t>
      </w:r>
      <w:r w:rsidRPr="00A04F37">
        <w:rPr>
          <w:rFonts w:ascii="Garamond" w:hAnsi="Garamond"/>
          <w:sz w:val="24"/>
          <w:szCs w:val="24"/>
        </w:rPr>
        <w:t>redakcijas nodošanu publiskajai apspriešanai pieņemšanas;</w:t>
      </w:r>
    </w:p>
    <w:p w:rsidR="00D747EE" w:rsidRPr="00B2688E" w:rsidRDefault="00D747EE" w:rsidP="00D747EE">
      <w:pPr>
        <w:numPr>
          <w:ilvl w:val="2"/>
          <w:numId w:val="2"/>
        </w:numPr>
        <w:tabs>
          <w:tab w:val="clear" w:pos="2137"/>
          <w:tab w:val="left" w:pos="540"/>
          <w:tab w:val="left" w:pos="1418"/>
        </w:tabs>
        <w:suppressAutoHyphens/>
        <w:spacing w:after="0" w:line="280" w:lineRule="exact"/>
        <w:ind w:left="1418" w:hanging="567"/>
        <w:jc w:val="both"/>
        <w:rPr>
          <w:rFonts w:ascii="Garamond" w:hAnsi="Garamond"/>
          <w:sz w:val="24"/>
          <w:szCs w:val="24"/>
          <w:lang w:eastAsia="zh-CN"/>
        </w:rPr>
      </w:pPr>
      <w:r w:rsidRPr="00B2688E">
        <w:rPr>
          <w:rFonts w:ascii="Garamond" w:hAnsi="Garamond"/>
          <w:spacing w:val="-5"/>
          <w:sz w:val="24"/>
          <w:szCs w:val="24"/>
          <w:lang w:eastAsia="zh-CN"/>
        </w:rPr>
        <w:t xml:space="preserve">maksājums 40 </w:t>
      </w:r>
      <w:r w:rsidRPr="00A04F37">
        <w:rPr>
          <w:rFonts w:ascii="Garamond" w:hAnsi="Garamond"/>
          <w:spacing w:val="-5"/>
          <w:sz w:val="24"/>
          <w:szCs w:val="24"/>
          <w:lang w:eastAsia="zh-CN"/>
        </w:rPr>
        <w:t>% (četrdesmit</w:t>
      </w:r>
      <w:r>
        <w:rPr>
          <w:rFonts w:ascii="Garamond" w:hAnsi="Garamond"/>
          <w:spacing w:val="-5"/>
          <w:sz w:val="24"/>
          <w:szCs w:val="24"/>
          <w:lang w:eastAsia="zh-CN"/>
        </w:rPr>
        <w:t xml:space="preserve"> </w:t>
      </w:r>
      <w:r w:rsidRPr="00B2688E">
        <w:rPr>
          <w:rFonts w:ascii="Garamond" w:hAnsi="Garamond"/>
          <w:spacing w:val="-5"/>
          <w:sz w:val="24"/>
          <w:szCs w:val="24"/>
          <w:lang w:eastAsia="zh-CN"/>
        </w:rPr>
        <w:t xml:space="preserve">procentu) apmērā no </w:t>
      </w:r>
      <w:r w:rsidRPr="00B2688E">
        <w:rPr>
          <w:rFonts w:ascii="Garamond" w:hAnsi="Garamond"/>
          <w:sz w:val="24"/>
          <w:szCs w:val="24"/>
        </w:rPr>
        <w:t>Līguma summas pēc pašvaldības</w:t>
      </w:r>
      <w:r>
        <w:rPr>
          <w:rFonts w:ascii="Garamond" w:hAnsi="Garamond"/>
          <w:sz w:val="24"/>
          <w:szCs w:val="24"/>
        </w:rPr>
        <w:t xml:space="preserve"> </w:t>
      </w:r>
      <w:r w:rsidRPr="00B2688E">
        <w:rPr>
          <w:rFonts w:ascii="Garamond" w:hAnsi="Garamond"/>
          <w:sz w:val="24"/>
          <w:szCs w:val="24"/>
        </w:rPr>
        <w:t>lēmum</w:t>
      </w:r>
      <w:r>
        <w:rPr>
          <w:rFonts w:ascii="Garamond" w:hAnsi="Garamond"/>
          <w:sz w:val="24"/>
          <w:szCs w:val="24"/>
        </w:rPr>
        <w:t>u</w:t>
      </w:r>
      <w:r w:rsidRPr="00B2688E">
        <w:rPr>
          <w:rFonts w:ascii="Garamond" w:hAnsi="Garamond"/>
          <w:sz w:val="24"/>
          <w:szCs w:val="24"/>
        </w:rPr>
        <w:t xml:space="preserve"> par </w:t>
      </w:r>
      <w:r w:rsidR="00947D4A">
        <w:rPr>
          <w:rFonts w:ascii="Garamond" w:hAnsi="Garamond"/>
          <w:sz w:val="24"/>
          <w:szCs w:val="24"/>
        </w:rPr>
        <w:t xml:space="preserve">Darbu </w:t>
      </w:r>
      <w:r>
        <w:rPr>
          <w:rFonts w:ascii="Garamond" w:hAnsi="Garamond"/>
          <w:sz w:val="24"/>
          <w:szCs w:val="24"/>
        </w:rPr>
        <w:t>apstiprināšanu pieņemšanas</w:t>
      </w:r>
      <w:r w:rsidRPr="00B2688E">
        <w:rPr>
          <w:rFonts w:ascii="Garamond" w:hAnsi="Garamond"/>
          <w:sz w:val="24"/>
          <w:szCs w:val="24"/>
        </w:rPr>
        <w:t>;</w:t>
      </w:r>
    </w:p>
    <w:p w:rsidR="00D747EE" w:rsidRPr="001F0394" w:rsidRDefault="00D747EE" w:rsidP="00D747EE">
      <w:pPr>
        <w:numPr>
          <w:ilvl w:val="2"/>
          <w:numId w:val="2"/>
        </w:numPr>
        <w:tabs>
          <w:tab w:val="left" w:pos="540"/>
          <w:tab w:val="num" w:pos="1440"/>
          <w:tab w:val="left" w:pos="1620"/>
        </w:tabs>
        <w:suppressAutoHyphens/>
        <w:spacing w:after="0" w:line="280" w:lineRule="exact"/>
        <w:ind w:left="1440" w:hanging="540"/>
        <w:jc w:val="both"/>
        <w:rPr>
          <w:rFonts w:ascii="Garamond" w:hAnsi="Garamond"/>
          <w:sz w:val="24"/>
          <w:szCs w:val="24"/>
          <w:lang w:eastAsia="zh-CN"/>
        </w:rPr>
      </w:pPr>
      <w:r w:rsidRPr="001F0394">
        <w:rPr>
          <w:rFonts w:ascii="Garamond" w:hAnsi="Garamond"/>
          <w:spacing w:val="-3"/>
          <w:sz w:val="24"/>
          <w:szCs w:val="24"/>
          <w:lang w:eastAsia="zh-CN"/>
        </w:rPr>
        <w:t xml:space="preserve">atlikušais maksājums </w:t>
      </w:r>
      <w:r>
        <w:rPr>
          <w:rFonts w:ascii="Garamond" w:hAnsi="Garamond"/>
          <w:spacing w:val="-3"/>
          <w:sz w:val="24"/>
          <w:szCs w:val="24"/>
          <w:lang w:eastAsia="zh-CN"/>
        </w:rPr>
        <w:t>2</w:t>
      </w:r>
      <w:r w:rsidRPr="001F0394">
        <w:rPr>
          <w:rFonts w:ascii="Garamond" w:hAnsi="Garamond"/>
          <w:spacing w:val="-3"/>
          <w:sz w:val="24"/>
          <w:szCs w:val="24"/>
          <w:lang w:eastAsia="zh-CN"/>
        </w:rPr>
        <w:t>0</w:t>
      </w:r>
      <w:r>
        <w:rPr>
          <w:rFonts w:ascii="Garamond" w:hAnsi="Garamond"/>
          <w:spacing w:val="-3"/>
          <w:sz w:val="24"/>
          <w:szCs w:val="24"/>
          <w:lang w:eastAsia="zh-CN"/>
        </w:rPr>
        <w:t xml:space="preserve"> </w:t>
      </w:r>
      <w:r w:rsidRPr="001F0394">
        <w:rPr>
          <w:rFonts w:ascii="Garamond" w:hAnsi="Garamond"/>
          <w:spacing w:val="-3"/>
          <w:sz w:val="24"/>
          <w:szCs w:val="24"/>
          <w:lang w:eastAsia="zh-CN"/>
        </w:rPr>
        <w:t>% (</w:t>
      </w:r>
      <w:r>
        <w:rPr>
          <w:rFonts w:ascii="Garamond" w:hAnsi="Garamond"/>
          <w:spacing w:val="-3"/>
          <w:sz w:val="24"/>
          <w:szCs w:val="24"/>
          <w:lang w:eastAsia="zh-CN"/>
        </w:rPr>
        <w:t xml:space="preserve">divdesmit </w:t>
      </w:r>
      <w:r w:rsidRPr="001F0394">
        <w:rPr>
          <w:rFonts w:ascii="Garamond" w:hAnsi="Garamond"/>
          <w:spacing w:val="-3"/>
          <w:sz w:val="24"/>
          <w:szCs w:val="24"/>
          <w:lang w:eastAsia="zh-CN"/>
        </w:rPr>
        <w:t xml:space="preserve">procentu) apmērā no Līguma summas tiek veikts </w:t>
      </w:r>
      <w:r w:rsidRPr="001F0394">
        <w:rPr>
          <w:rFonts w:ascii="Garamond" w:hAnsi="Garamond"/>
          <w:color w:val="000000"/>
          <w:sz w:val="24"/>
          <w:szCs w:val="24"/>
          <w:lang w:eastAsia="zh-CN"/>
        </w:rPr>
        <w:t xml:space="preserve">tad, kad </w:t>
      </w:r>
      <w:r w:rsidR="00947D4A">
        <w:rPr>
          <w:rFonts w:ascii="Garamond" w:hAnsi="Garamond"/>
          <w:color w:val="000000"/>
          <w:sz w:val="24"/>
          <w:szCs w:val="24"/>
          <w:lang w:eastAsia="zh-CN"/>
        </w:rPr>
        <w:t xml:space="preserve">Darbus </w:t>
      </w:r>
      <w:r w:rsidRPr="00A04F37">
        <w:rPr>
          <w:rFonts w:ascii="Garamond" w:hAnsi="Garamond"/>
          <w:color w:val="000000"/>
          <w:sz w:val="24"/>
          <w:szCs w:val="24"/>
          <w:lang w:eastAsia="zh-CN"/>
        </w:rPr>
        <w:t>var uzsākt realizēt</w:t>
      </w:r>
      <w:r w:rsidRPr="00A04F37">
        <w:rPr>
          <w:rFonts w:ascii="Garamond" w:hAnsi="Garamond"/>
          <w:spacing w:val="-5"/>
          <w:sz w:val="24"/>
          <w:szCs w:val="24"/>
          <w:lang w:eastAsia="zh-CN"/>
        </w:rPr>
        <w:t>.</w:t>
      </w:r>
      <w:r w:rsidRPr="001F0394">
        <w:rPr>
          <w:rFonts w:ascii="Garamond" w:hAnsi="Garamond"/>
          <w:spacing w:val="-5"/>
          <w:sz w:val="24"/>
          <w:szCs w:val="24"/>
          <w:lang w:eastAsia="zh-CN"/>
        </w:rPr>
        <w:t xml:space="preserve">  </w:t>
      </w:r>
    </w:p>
    <w:p w:rsidR="00D747EE" w:rsidRPr="009125A6" w:rsidRDefault="00D747EE" w:rsidP="00D747EE">
      <w:pPr>
        <w:widowControl w:val="0"/>
        <w:numPr>
          <w:ilvl w:val="1"/>
          <w:numId w:val="2"/>
        </w:numPr>
        <w:shd w:val="clear" w:color="auto" w:fill="FFFFFF"/>
        <w:tabs>
          <w:tab w:val="left" w:pos="456"/>
        </w:tabs>
        <w:suppressAutoHyphens/>
        <w:autoSpaceDE w:val="0"/>
        <w:autoSpaceDN w:val="0"/>
        <w:adjustRightInd w:val="0"/>
        <w:spacing w:before="10" w:after="0" w:line="280" w:lineRule="exact"/>
        <w:ind w:right="-51"/>
        <w:jc w:val="both"/>
        <w:rPr>
          <w:rFonts w:ascii="Garamond" w:hAnsi="Garamond"/>
          <w:spacing w:val="-15"/>
          <w:sz w:val="24"/>
          <w:szCs w:val="24"/>
          <w:lang w:eastAsia="zh-CN"/>
        </w:rPr>
      </w:pPr>
      <w:r w:rsidRPr="009125A6">
        <w:rPr>
          <w:rFonts w:ascii="Garamond" w:hAnsi="Garamond"/>
          <w:spacing w:val="-5"/>
          <w:sz w:val="24"/>
          <w:szCs w:val="24"/>
          <w:lang w:eastAsia="zh-CN"/>
        </w:rPr>
        <w:t xml:space="preserve">Visus maksājumus saskaņā ar šo Līgumu </w:t>
      </w:r>
      <w:r w:rsidRPr="009125A6">
        <w:rPr>
          <w:rFonts w:ascii="Garamond" w:hAnsi="Garamond"/>
          <w:sz w:val="24"/>
          <w:szCs w:val="24"/>
          <w:lang w:eastAsia="zh-CN"/>
        </w:rPr>
        <w:t xml:space="preserve">PASŪTĪTĀJS </w:t>
      </w:r>
      <w:r>
        <w:rPr>
          <w:rFonts w:ascii="Garamond" w:hAnsi="Garamond"/>
          <w:spacing w:val="-5"/>
          <w:sz w:val="24"/>
          <w:szCs w:val="24"/>
          <w:lang w:eastAsia="zh-CN"/>
        </w:rPr>
        <w:t>veic ar pārskaitījumu 2</w:t>
      </w:r>
      <w:r w:rsidRPr="009125A6">
        <w:rPr>
          <w:rFonts w:ascii="Garamond" w:hAnsi="Garamond"/>
          <w:spacing w:val="-5"/>
          <w:sz w:val="24"/>
          <w:szCs w:val="24"/>
          <w:lang w:eastAsia="zh-CN"/>
        </w:rPr>
        <w:t xml:space="preserve">0 (divdesmit) dienu laikā no </w:t>
      </w:r>
      <w:r w:rsidRPr="009125A6">
        <w:rPr>
          <w:rFonts w:ascii="Garamond" w:hAnsi="Garamond"/>
          <w:spacing w:val="-4"/>
          <w:sz w:val="24"/>
          <w:szCs w:val="24"/>
          <w:lang w:eastAsia="zh-CN"/>
        </w:rPr>
        <w:t xml:space="preserve">brīža, kad </w:t>
      </w:r>
      <w:r w:rsidR="00947D4A">
        <w:rPr>
          <w:rFonts w:ascii="Garamond" w:hAnsi="Garamond"/>
          <w:spacing w:val="-4"/>
          <w:sz w:val="24"/>
          <w:szCs w:val="24"/>
          <w:lang w:eastAsia="zh-CN"/>
        </w:rPr>
        <w:t xml:space="preserve">Līdzēji ir parakstījuši  Darbu nodošanas- pieņemšanas aktu un </w:t>
      </w:r>
      <w:r w:rsidRPr="009125A6">
        <w:rPr>
          <w:rFonts w:ascii="Garamond" w:hAnsi="Garamond"/>
          <w:sz w:val="24"/>
          <w:szCs w:val="24"/>
          <w:lang w:eastAsia="zh-CN"/>
        </w:rPr>
        <w:t xml:space="preserve">PASŪTĪTĀJA </w:t>
      </w:r>
      <w:r w:rsidRPr="009125A6">
        <w:rPr>
          <w:rFonts w:ascii="Garamond" w:hAnsi="Garamond"/>
          <w:spacing w:val="-4"/>
          <w:sz w:val="24"/>
          <w:szCs w:val="24"/>
          <w:lang w:eastAsia="zh-CN"/>
        </w:rPr>
        <w:t>pārstāvis ir saņēmis pareizi sagatavotus samaksas dokumentus.</w:t>
      </w:r>
      <w:r w:rsidRPr="00993308">
        <w:rPr>
          <w:rFonts w:ascii="Garamond" w:hAnsi="Garamond"/>
          <w:spacing w:val="-4"/>
          <w:sz w:val="24"/>
          <w:szCs w:val="24"/>
          <w:lang w:eastAsia="zh-CN"/>
        </w:rPr>
        <w:t xml:space="preserve"> </w:t>
      </w:r>
      <w:r w:rsidRPr="009125A6">
        <w:rPr>
          <w:rFonts w:ascii="Garamond" w:hAnsi="Garamond"/>
          <w:spacing w:val="-4"/>
          <w:sz w:val="24"/>
          <w:szCs w:val="24"/>
          <w:lang w:eastAsia="zh-CN"/>
        </w:rPr>
        <w:t xml:space="preserve">Samaksu par Darbiem </w:t>
      </w:r>
      <w:r w:rsidRPr="009125A6">
        <w:rPr>
          <w:rFonts w:ascii="Garamond" w:hAnsi="Garamond"/>
          <w:sz w:val="24"/>
          <w:szCs w:val="24"/>
          <w:lang w:eastAsia="zh-CN"/>
        </w:rPr>
        <w:t>PASŪTĪTĀJS</w:t>
      </w:r>
      <w:r w:rsidRPr="009125A6">
        <w:rPr>
          <w:rFonts w:ascii="Garamond" w:hAnsi="Garamond"/>
          <w:spacing w:val="-4"/>
          <w:sz w:val="24"/>
          <w:szCs w:val="24"/>
          <w:lang w:eastAsia="zh-CN"/>
        </w:rPr>
        <w:t xml:space="preserve"> pārskaita uz </w:t>
      </w:r>
      <w:r w:rsidRPr="009125A6">
        <w:rPr>
          <w:rFonts w:ascii="Garamond" w:hAnsi="Garamond"/>
          <w:sz w:val="24"/>
          <w:szCs w:val="24"/>
          <w:lang w:eastAsia="zh-CN"/>
        </w:rPr>
        <w:t xml:space="preserve">IZPILDĪTĀJA </w:t>
      </w:r>
      <w:r>
        <w:rPr>
          <w:rFonts w:ascii="Garamond" w:hAnsi="Garamond"/>
          <w:spacing w:val="-4"/>
          <w:sz w:val="24"/>
          <w:szCs w:val="24"/>
          <w:lang w:eastAsia="zh-CN"/>
        </w:rPr>
        <w:t>kontu, kas norādīts</w:t>
      </w:r>
      <w:r w:rsidRPr="009125A6">
        <w:rPr>
          <w:rFonts w:ascii="Garamond" w:hAnsi="Garamond"/>
          <w:spacing w:val="-4"/>
          <w:sz w:val="24"/>
          <w:szCs w:val="24"/>
          <w:lang w:eastAsia="zh-CN"/>
        </w:rPr>
        <w:t xml:space="preserve"> šajā Līgumā</w:t>
      </w:r>
      <w:r w:rsidRPr="009125A6">
        <w:rPr>
          <w:rFonts w:ascii="Garamond" w:hAnsi="Garamond"/>
          <w:sz w:val="24"/>
          <w:szCs w:val="24"/>
          <w:lang w:eastAsia="zh-CN"/>
        </w:rPr>
        <w:t>.</w:t>
      </w:r>
    </w:p>
    <w:p w:rsidR="00D747EE" w:rsidRPr="009125A6" w:rsidRDefault="00947D4A" w:rsidP="00D747EE">
      <w:pPr>
        <w:widowControl w:val="0"/>
        <w:numPr>
          <w:ilvl w:val="1"/>
          <w:numId w:val="2"/>
        </w:numPr>
        <w:shd w:val="clear" w:color="auto" w:fill="FFFFFF"/>
        <w:tabs>
          <w:tab w:val="left" w:pos="456"/>
        </w:tabs>
        <w:suppressAutoHyphens/>
        <w:autoSpaceDE w:val="0"/>
        <w:autoSpaceDN w:val="0"/>
        <w:adjustRightInd w:val="0"/>
        <w:spacing w:before="10" w:after="0" w:line="280" w:lineRule="exact"/>
        <w:ind w:right="-51"/>
        <w:jc w:val="both"/>
        <w:rPr>
          <w:rFonts w:ascii="Garamond" w:hAnsi="Garamond"/>
          <w:spacing w:val="-15"/>
          <w:sz w:val="24"/>
          <w:szCs w:val="24"/>
          <w:lang w:eastAsia="zh-CN"/>
        </w:rPr>
      </w:pPr>
      <w:r>
        <w:rPr>
          <w:rFonts w:ascii="Garamond" w:hAnsi="Garamond"/>
          <w:sz w:val="24"/>
          <w:szCs w:val="24"/>
          <w:lang w:eastAsia="zh-CN"/>
        </w:rPr>
        <w:lastRenderedPageBreak/>
        <w:t>Līgumā noteiktie maksājumi ir uzskatāmi par izpildītiem</w:t>
      </w:r>
      <w:r w:rsidR="00D747EE" w:rsidRPr="009125A6">
        <w:rPr>
          <w:rFonts w:ascii="Garamond" w:hAnsi="Garamond"/>
          <w:sz w:val="24"/>
          <w:szCs w:val="24"/>
          <w:lang w:eastAsia="zh-CN"/>
        </w:rPr>
        <w:t xml:space="preserve"> dienā, kad maksājums ir saņemts IZPILDĪTĀJA bankas kontā. Strīdus gadījumā tiek noteikts, ka maksājums tiek uzskatīts par izpildītu dienā, kad PASŪTĪTĀJS ir iesniedzis bankā izpildei maksājuma uzdevumu par konkrēto maksājumu un tā to ir pieņēmusi izpildei.</w:t>
      </w:r>
    </w:p>
    <w:p w:rsidR="00D747EE" w:rsidRPr="00993308" w:rsidRDefault="00D747EE" w:rsidP="00D747EE">
      <w:pPr>
        <w:numPr>
          <w:ilvl w:val="0"/>
          <w:numId w:val="2"/>
        </w:numPr>
        <w:shd w:val="clear" w:color="auto" w:fill="FFFFFF"/>
        <w:suppressAutoHyphens/>
        <w:spacing w:before="125" w:after="0" w:line="280" w:lineRule="exact"/>
        <w:jc w:val="center"/>
        <w:rPr>
          <w:rFonts w:ascii="Garamond" w:hAnsi="Garamond"/>
          <w:b/>
          <w:sz w:val="24"/>
          <w:szCs w:val="24"/>
          <w:lang w:eastAsia="zh-CN"/>
        </w:rPr>
      </w:pPr>
      <w:r w:rsidRPr="00993308">
        <w:rPr>
          <w:rFonts w:ascii="Garamond" w:hAnsi="Garamond"/>
          <w:b/>
          <w:sz w:val="24"/>
          <w:szCs w:val="24"/>
          <w:lang w:eastAsia="zh-CN"/>
        </w:rPr>
        <w:t xml:space="preserve">Līguma izpilde un Darbu </w:t>
      </w:r>
      <w:r w:rsidR="00947D4A">
        <w:rPr>
          <w:rFonts w:ascii="Garamond" w:hAnsi="Garamond"/>
          <w:b/>
          <w:sz w:val="24"/>
          <w:szCs w:val="24"/>
          <w:lang w:eastAsia="zh-CN"/>
        </w:rPr>
        <w:t xml:space="preserve">nodošanas </w:t>
      </w:r>
      <w:r w:rsidRPr="00993308">
        <w:rPr>
          <w:rFonts w:ascii="Garamond" w:hAnsi="Garamond"/>
          <w:b/>
          <w:sz w:val="24"/>
          <w:szCs w:val="24"/>
          <w:lang w:eastAsia="zh-CN"/>
        </w:rPr>
        <w:t>– pieņemšanas kārtība</w:t>
      </w:r>
    </w:p>
    <w:p w:rsidR="00D747EE" w:rsidRPr="00862B6F" w:rsidRDefault="003B29F1" w:rsidP="00D747EE">
      <w:pPr>
        <w:widowControl w:val="0"/>
        <w:numPr>
          <w:ilvl w:val="0"/>
          <w:numId w:val="3"/>
        </w:numPr>
        <w:shd w:val="clear" w:color="auto" w:fill="FFFFFF"/>
        <w:tabs>
          <w:tab w:val="left" w:pos="180"/>
          <w:tab w:val="left" w:pos="360"/>
          <w:tab w:val="left" w:pos="9348"/>
        </w:tabs>
        <w:suppressAutoHyphens/>
        <w:autoSpaceDE w:val="0"/>
        <w:autoSpaceDN w:val="0"/>
        <w:adjustRightInd w:val="0"/>
        <w:spacing w:after="0" w:line="280" w:lineRule="exact"/>
        <w:ind w:left="360" w:right="-153" w:hanging="540"/>
        <w:jc w:val="both"/>
        <w:rPr>
          <w:rFonts w:ascii="Garamond" w:hAnsi="Garamond"/>
          <w:spacing w:val="-4"/>
          <w:sz w:val="24"/>
          <w:szCs w:val="24"/>
          <w:lang w:eastAsia="zh-CN"/>
        </w:rPr>
      </w:pPr>
      <w:r>
        <w:rPr>
          <w:rFonts w:ascii="Garamond" w:hAnsi="Garamond"/>
          <w:spacing w:val="-4"/>
          <w:sz w:val="24"/>
          <w:szCs w:val="24"/>
          <w:lang w:eastAsia="zh-CN"/>
        </w:rPr>
        <w:t xml:space="preserve">IZPILDĪTĀJS </w:t>
      </w:r>
      <w:r w:rsidR="00947D4A">
        <w:rPr>
          <w:rFonts w:ascii="Garamond" w:hAnsi="Garamond"/>
          <w:spacing w:val="-4"/>
          <w:sz w:val="24"/>
          <w:szCs w:val="24"/>
          <w:lang w:eastAsia="zh-CN"/>
        </w:rPr>
        <w:t xml:space="preserve">Darbu </w:t>
      </w:r>
      <w:r w:rsidR="00D747EE" w:rsidRPr="00862B6F">
        <w:rPr>
          <w:rFonts w:ascii="Garamond" w:hAnsi="Garamond"/>
          <w:spacing w:val="-4"/>
          <w:sz w:val="24"/>
          <w:szCs w:val="24"/>
          <w:lang w:eastAsia="zh-CN"/>
        </w:rPr>
        <w:t xml:space="preserve">izstrādi </w:t>
      </w:r>
      <w:r w:rsidR="00947D4A">
        <w:rPr>
          <w:rFonts w:ascii="Garamond" w:hAnsi="Garamond"/>
          <w:spacing w:val="-4"/>
          <w:sz w:val="24"/>
          <w:szCs w:val="24"/>
          <w:lang w:eastAsia="zh-CN"/>
        </w:rPr>
        <w:t>veic atbilstoši D</w:t>
      </w:r>
      <w:r w:rsidR="00D747EE" w:rsidRPr="00862B6F">
        <w:rPr>
          <w:rFonts w:ascii="Garamond" w:hAnsi="Garamond"/>
          <w:spacing w:val="-4"/>
          <w:sz w:val="24"/>
          <w:szCs w:val="24"/>
          <w:lang w:eastAsia="zh-CN"/>
        </w:rPr>
        <w:t>arbu grafikam (Pielikums Nr.2)</w:t>
      </w:r>
      <w:r w:rsidR="00D747EE">
        <w:rPr>
          <w:rFonts w:ascii="Garamond" w:hAnsi="Garamond"/>
          <w:spacing w:val="-4"/>
          <w:sz w:val="24"/>
          <w:szCs w:val="24"/>
          <w:lang w:eastAsia="zh-CN"/>
        </w:rPr>
        <w:t>.</w:t>
      </w:r>
      <w:r w:rsidR="00D747EE" w:rsidRPr="00862B6F">
        <w:rPr>
          <w:rFonts w:ascii="Garamond" w:hAnsi="Garamond"/>
          <w:spacing w:val="-4"/>
          <w:sz w:val="24"/>
          <w:szCs w:val="24"/>
          <w:lang w:eastAsia="zh-CN"/>
        </w:rPr>
        <w:t xml:space="preserve"> </w:t>
      </w:r>
    </w:p>
    <w:p w:rsidR="00D747EE" w:rsidRPr="00A86F21" w:rsidRDefault="00D747EE" w:rsidP="00D747EE">
      <w:pPr>
        <w:widowControl w:val="0"/>
        <w:numPr>
          <w:ilvl w:val="0"/>
          <w:numId w:val="3"/>
        </w:numPr>
        <w:shd w:val="clear" w:color="auto" w:fill="FFFFFF"/>
        <w:tabs>
          <w:tab w:val="left" w:pos="180"/>
          <w:tab w:val="left" w:pos="360"/>
          <w:tab w:val="left" w:pos="9348"/>
        </w:tabs>
        <w:suppressAutoHyphens/>
        <w:autoSpaceDE w:val="0"/>
        <w:autoSpaceDN w:val="0"/>
        <w:adjustRightInd w:val="0"/>
        <w:spacing w:after="0" w:line="280" w:lineRule="exact"/>
        <w:ind w:left="360" w:right="-153" w:hanging="540"/>
        <w:jc w:val="both"/>
        <w:rPr>
          <w:rFonts w:ascii="Garamond" w:hAnsi="Garamond"/>
          <w:spacing w:val="-4"/>
          <w:sz w:val="24"/>
          <w:szCs w:val="24"/>
          <w:lang w:eastAsia="zh-CN"/>
        </w:rPr>
      </w:pPr>
      <w:r w:rsidRPr="00A86F21">
        <w:rPr>
          <w:rFonts w:ascii="Garamond" w:hAnsi="Garamond"/>
          <w:sz w:val="24"/>
          <w:szCs w:val="24"/>
          <w:lang w:eastAsia="zh-CN"/>
        </w:rPr>
        <w:t>IZPILDĪTĀJS</w:t>
      </w:r>
      <w:r w:rsidRPr="00A86F21">
        <w:rPr>
          <w:rFonts w:ascii="Garamond" w:hAnsi="Garamond"/>
          <w:i/>
          <w:sz w:val="24"/>
          <w:szCs w:val="24"/>
          <w:lang w:eastAsia="zh-CN"/>
        </w:rPr>
        <w:t xml:space="preserve"> </w:t>
      </w:r>
      <w:r w:rsidRPr="00A86F21">
        <w:rPr>
          <w:rFonts w:ascii="Garamond" w:hAnsi="Garamond"/>
          <w:sz w:val="24"/>
          <w:szCs w:val="24"/>
          <w:lang w:eastAsia="zh-CN"/>
        </w:rPr>
        <w:t xml:space="preserve">nodod PASŪTĪTĀJAM </w:t>
      </w:r>
      <w:r w:rsidR="00E94D48" w:rsidRPr="00A86F21">
        <w:rPr>
          <w:rFonts w:ascii="Garamond" w:hAnsi="Garamond"/>
          <w:sz w:val="24"/>
          <w:szCs w:val="24"/>
          <w:lang w:eastAsia="zh-CN"/>
        </w:rPr>
        <w:t>Darbus pašvaldības lēmuma par Darbu apstiprināšanu pieņemšanai</w:t>
      </w:r>
      <w:r w:rsidRPr="00A86F21">
        <w:rPr>
          <w:rFonts w:ascii="Garamond" w:hAnsi="Garamond"/>
          <w:sz w:val="24"/>
          <w:szCs w:val="24"/>
          <w:lang w:eastAsia="zh-CN"/>
        </w:rPr>
        <w:t xml:space="preserve">, ne vēlāk kā </w:t>
      </w:r>
      <w:r w:rsidRPr="00A86F21">
        <w:rPr>
          <w:rFonts w:ascii="Garamond" w:hAnsi="Garamond"/>
          <w:b/>
          <w:sz w:val="24"/>
          <w:szCs w:val="24"/>
          <w:lang w:eastAsia="zh-CN"/>
        </w:rPr>
        <w:t>5 (piecu) mēnešu laikā</w:t>
      </w:r>
      <w:r w:rsidRPr="00A86F21">
        <w:rPr>
          <w:rFonts w:ascii="Garamond" w:hAnsi="Garamond"/>
          <w:sz w:val="24"/>
          <w:szCs w:val="24"/>
          <w:lang w:eastAsia="zh-CN"/>
        </w:rPr>
        <w:t xml:space="preserve"> no </w:t>
      </w:r>
      <w:r w:rsidR="00A309EA" w:rsidRPr="00A86F21">
        <w:rPr>
          <w:rFonts w:ascii="Garamond" w:hAnsi="Garamond"/>
          <w:sz w:val="24"/>
          <w:szCs w:val="24"/>
          <w:lang w:eastAsia="zh-CN"/>
        </w:rPr>
        <w:t>L</w:t>
      </w:r>
      <w:r w:rsidRPr="00A86F21">
        <w:rPr>
          <w:rFonts w:ascii="Garamond" w:hAnsi="Garamond"/>
          <w:sz w:val="24"/>
          <w:szCs w:val="24"/>
          <w:lang w:eastAsia="zh-CN"/>
        </w:rPr>
        <w:t>īguma noslēgšanas dienas.</w:t>
      </w:r>
      <w:r w:rsidR="00A86F21" w:rsidRPr="00A86F21">
        <w:rPr>
          <w:rFonts w:ascii="Garamond" w:hAnsi="Garamond"/>
          <w:sz w:val="24"/>
          <w:szCs w:val="24"/>
          <w:lang w:eastAsia="zh-CN"/>
        </w:rPr>
        <w:t xml:space="preserve"> </w:t>
      </w:r>
    </w:p>
    <w:p w:rsidR="00D747EE" w:rsidRPr="00A309EA" w:rsidRDefault="00E94D48" w:rsidP="00D747EE">
      <w:pPr>
        <w:widowControl w:val="0"/>
        <w:numPr>
          <w:ilvl w:val="0"/>
          <w:numId w:val="3"/>
        </w:numPr>
        <w:shd w:val="clear" w:color="auto" w:fill="FFFFFF"/>
        <w:tabs>
          <w:tab w:val="left" w:pos="180"/>
          <w:tab w:val="left" w:pos="360"/>
          <w:tab w:val="left" w:pos="9348"/>
        </w:tabs>
        <w:suppressAutoHyphens/>
        <w:autoSpaceDE w:val="0"/>
        <w:autoSpaceDN w:val="0"/>
        <w:adjustRightInd w:val="0"/>
        <w:spacing w:after="0" w:line="280" w:lineRule="exact"/>
        <w:ind w:left="360" w:right="-153" w:hanging="540"/>
        <w:jc w:val="both"/>
        <w:rPr>
          <w:rFonts w:ascii="Garamond" w:hAnsi="Garamond"/>
          <w:spacing w:val="-4"/>
          <w:sz w:val="24"/>
          <w:szCs w:val="24"/>
          <w:lang w:eastAsia="zh-CN"/>
        </w:rPr>
      </w:pPr>
      <w:r>
        <w:rPr>
          <w:rFonts w:ascii="Garamond" w:hAnsi="Garamond"/>
          <w:sz w:val="24"/>
          <w:szCs w:val="24"/>
          <w:lang w:eastAsia="zh-CN"/>
        </w:rPr>
        <w:t xml:space="preserve">IZPILDĪTĀJS </w:t>
      </w:r>
      <w:r w:rsidR="00582E18">
        <w:rPr>
          <w:rFonts w:ascii="Garamond" w:hAnsi="Garamond"/>
          <w:sz w:val="24"/>
          <w:szCs w:val="24"/>
          <w:lang w:eastAsia="zh-CN"/>
        </w:rPr>
        <w:t>Darbu</w:t>
      </w:r>
      <w:r>
        <w:rPr>
          <w:rFonts w:ascii="Garamond" w:hAnsi="Garamond"/>
          <w:sz w:val="24"/>
          <w:szCs w:val="24"/>
          <w:lang w:eastAsia="zh-CN"/>
        </w:rPr>
        <w:t>s</w:t>
      </w:r>
      <w:r w:rsidR="00582E18">
        <w:rPr>
          <w:rFonts w:ascii="Garamond" w:hAnsi="Garamond"/>
          <w:sz w:val="24"/>
          <w:szCs w:val="24"/>
          <w:lang w:eastAsia="zh-CN"/>
        </w:rPr>
        <w:t xml:space="preserve"> </w:t>
      </w:r>
      <w:r w:rsidR="00D747EE">
        <w:rPr>
          <w:rFonts w:ascii="Garamond" w:hAnsi="Garamond"/>
          <w:sz w:val="24"/>
          <w:szCs w:val="24"/>
          <w:lang w:eastAsia="zh-CN"/>
        </w:rPr>
        <w:t xml:space="preserve">publiskajai apspriešanai </w:t>
      </w:r>
      <w:r w:rsidR="00D747EE" w:rsidRPr="005431CE">
        <w:rPr>
          <w:rFonts w:ascii="Garamond" w:hAnsi="Garamond"/>
          <w:sz w:val="24"/>
          <w:szCs w:val="24"/>
          <w:lang w:eastAsia="zh-CN"/>
        </w:rPr>
        <w:t xml:space="preserve">un </w:t>
      </w:r>
      <w:r w:rsidR="00D747EE">
        <w:rPr>
          <w:rFonts w:ascii="Garamond" w:hAnsi="Garamond"/>
          <w:sz w:val="24"/>
          <w:szCs w:val="24"/>
          <w:lang w:eastAsia="zh-CN"/>
        </w:rPr>
        <w:t>apstiprināšanai</w:t>
      </w:r>
      <w:r>
        <w:rPr>
          <w:rFonts w:ascii="Garamond" w:hAnsi="Garamond"/>
          <w:sz w:val="24"/>
          <w:szCs w:val="24"/>
          <w:lang w:eastAsia="zh-CN"/>
        </w:rPr>
        <w:t xml:space="preserve"> nodod</w:t>
      </w:r>
      <w:r w:rsidR="00D747EE" w:rsidRPr="009125A6">
        <w:rPr>
          <w:rFonts w:ascii="Garamond" w:hAnsi="Garamond"/>
          <w:sz w:val="24"/>
          <w:szCs w:val="24"/>
          <w:lang w:eastAsia="zh-CN"/>
        </w:rPr>
        <w:t xml:space="preserve"> PASŪTĪTĀJAM ar </w:t>
      </w:r>
      <w:r w:rsidR="00582E18">
        <w:rPr>
          <w:rFonts w:ascii="Garamond" w:hAnsi="Garamond"/>
          <w:sz w:val="24"/>
          <w:szCs w:val="24"/>
          <w:lang w:eastAsia="zh-CN"/>
        </w:rPr>
        <w:t>Darbu n</w:t>
      </w:r>
      <w:r w:rsidR="00D747EE" w:rsidRPr="009125A6">
        <w:rPr>
          <w:rFonts w:ascii="Garamond" w:hAnsi="Garamond"/>
          <w:sz w:val="24"/>
          <w:szCs w:val="24"/>
          <w:lang w:eastAsia="zh-CN"/>
        </w:rPr>
        <w:t xml:space="preserve">odošanas – pieņemšanas aktu, </w:t>
      </w:r>
      <w:r w:rsidR="00D747EE" w:rsidRPr="00A9041C">
        <w:rPr>
          <w:rFonts w:ascii="Garamond" w:hAnsi="Garamond"/>
          <w:sz w:val="24"/>
          <w:szCs w:val="24"/>
          <w:lang w:eastAsia="zh-CN"/>
        </w:rPr>
        <w:t>kuru</w:t>
      </w:r>
      <w:r>
        <w:rPr>
          <w:rFonts w:ascii="Garamond" w:hAnsi="Garamond"/>
          <w:sz w:val="24"/>
          <w:szCs w:val="24"/>
          <w:lang w:eastAsia="zh-CN"/>
        </w:rPr>
        <w:t>s</w:t>
      </w:r>
      <w:r w:rsidR="00D747EE" w:rsidRPr="00A9041C">
        <w:rPr>
          <w:rFonts w:ascii="Garamond" w:hAnsi="Garamond"/>
          <w:sz w:val="24"/>
          <w:szCs w:val="24"/>
          <w:lang w:eastAsia="zh-CN"/>
        </w:rPr>
        <w:t xml:space="preserve"> paraksta IZPILDĪTĀJA pārstāv</w:t>
      </w:r>
      <w:r w:rsidR="00D747EE">
        <w:rPr>
          <w:rFonts w:ascii="Garamond" w:hAnsi="Garamond"/>
          <w:sz w:val="24"/>
          <w:szCs w:val="24"/>
          <w:lang w:eastAsia="zh-CN"/>
        </w:rPr>
        <w:t>is</w:t>
      </w:r>
      <w:r w:rsidR="00D747EE" w:rsidRPr="00A309EA">
        <w:rPr>
          <w:rFonts w:ascii="Garamond" w:hAnsi="Garamond"/>
          <w:sz w:val="24"/>
          <w:szCs w:val="24"/>
          <w:lang w:eastAsia="zh-CN"/>
        </w:rPr>
        <w:t>…………. un PASŪTĪTĀJA</w:t>
      </w:r>
      <w:r w:rsidR="00D747EE" w:rsidRPr="00A309EA">
        <w:rPr>
          <w:rFonts w:ascii="Garamond" w:hAnsi="Garamond"/>
          <w:b/>
          <w:sz w:val="24"/>
          <w:szCs w:val="24"/>
          <w:lang w:eastAsia="zh-CN"/>
        </w:rPr>
        <w:t xml:space="preserve"> </w:t>
      </w:r>
      <w:r w:rsidR="00D747EE" w:rsidRPr="00A309EA">
        <w:rPr>
          <w:rFonts w:ascii="Garamond" w:hAnsi="Garamond"/>
          <w:sz w:val="24"/>
          <w:szCs w:val="24"/>
          <w:lang w:eastAsia="zh-CN"/>
        </w:rPr>
        <w:t xml:space="preserve">pārstāvis Teritorijas attīstības pārvaldes teritorijas plānotāja Ilze Urtāne, tālr. nr.67800959, e-pasta adrese: </w:t>
      </w:r>
      <w:hyperlink r:id="rId5" w:history="1">
        <w:r w:rsidR="00D747EE" w:rsidRPr="00A309EA">
          <w:rPr>
            <w:rStyle w:val="Hyperlink"/>
            <w:rFonts w:ascii="Garamond" w:hAnsi="Garamond"/>
            <w:sz w:val="24"/>
            <w:szCs w:val="24"/>
            <w:lang w:eastAsia="zh-CN"/>
          </w:rPr>
          <w:t>ilze.urtane@sigulda.lv</w:t>
        </w:r>
      </w:hyperlink>
      <w:r w:rsidR="00D747EE" w:rsidRPr="00A309EA">
        <w:rPr>
          <w:rFonts w:ascii="Garamond" w:hAnsi="Garamond"/>
          <w:sz w:val="24"/>
          <w:szCs w:val="24"/>
          <w:lang w:eastAsia="zh-CN"/>
        </w:rPr>
        <w:t xml:space="preserve">. </w:t>
      </w:r>
    </w:p>
    <w:p w:rsidR="00D747EE" w:rsidRDefault="00D747EE" w:rsidP="00D747EE">
      <w:pPr>
        <w:widowControl w:val="0"/>
        <w:numPr>
          <w:ilvl w:val="0"/>
          <w:numId w:val="3"/>
        </w:numPr>
        <w:shd w:val="clear" w:color="auto" w:fill="FFFFFF"/>
        <w:tabs>
          <w:tab w:val="left" w:pos="180"/>
          <w:tab w:val="left" w:pos="360"/>
          <w:tab w:val="left" w:pos="9348"/>
        </w:tabs>
        <w:suppressAutoHyphens/>
        <w:autoSpaceDE w:val="0"/>
        <w:autoSpaceDN w:val="0"/>
        <w:adjustRightInd w:val="0"/>
        <w:spacing w:after="0" w:line="280" w:lineRule="exact"/>
        <w:ind w:left="360" w:right="-153" w:hanging="540"/>
        <w:jc w:val="both"/>
        <w:rPr>
          <w:rFonts w:ascii="Garamond" w:hAnsi="Garamond"/>
          <w:spacing w:val="-4"/>
          <w:sz w:val="24"/>
          <w:szCs w:val="24"/>
          <w:lang w:eastAsia="zh-CN"/>
        </w:rPr>
      </w:pPr>
      <w:r w:rsidRPr="00993308">
        <w:rPr>
          <w:rFonts w:ascii="Garamond" w:hAnsi="Garamond"/>
          <w:spacing w:val="-4"/>
          <w:sz w:val="24"/>
          <w:szCs w:val="24"/>
          <w:lang w:eastAsia="zh-CN"/>
        </w:rPr>
        <w:t xml:space="preserve">Saņemot </w:t>
      </w:r>
      <w:r w:rsidR="00E94D48">
        <w:rPr>
          <w:rFonts w:ascii="Garamond" w:hAnsi="Garamond"/>
          <w:spacing w:val="-4"/>
          <w:sz w:val="24"/>
          <w:szCs w:val="24"/>
          <w:lang w:eastAsia="zh-CN"/>
        </w:rPr>
        <w:t xml:space="preserve">Darbus </w:t>
      </w:r>
      <w:r w:rsidRPr="0021078F">
        <w:rPr>
          <w:rFonts w:ascii="Garamond" w:hAnsi="Garamond"/>
          <w:spacing w:val="-4"/>
          <w:sz w:val="24"/>
          <w:szCs w:val="24"/>
          <w:lang w:eastAsia="zh-CN"/>
        </w:rPr>
        <w:t>PASŪTĪTĀJS to</w:t>
      </w:r>
      <w:r>
        <w:rPr>
          <w:rFonts w:ascii="Garamond" w:hAnsi="Garamond"/>
          <w:spacing w:val="-4"/>
          <w:sz w:val="24"/>
          <w:szCs w:val="24"/>
          <w:lang w:eastAsia="zh-CN"/>
        </w:rPr>
        <w:t xml:space="preserve"> </w:t>
      </w:r>
      <w:r w:rsidRPr="00993308">
        <w:rPr>
          <w:rFonts w:ascii="Garamond" w:hAnsi="Garamond"/>
          <w:spacing w:val="-4"/>
          <w:sz w:val="24"/>
          <w:szCs w:val="24"/>
          <w:lang w:eastAsia="zh-CN"/>
        </w:rPr>
        <w:t>izskata 5 (</w:t>
      </w:r>
      <w:r w:rsidRPr="0021078F">
        <w:rPr>
          <w:rFonts w:ascii="Garamond" w:hAnsi="Garamond"/>
          <w:spacing w:val="-4"/>
          <w:sz w:val="24"/>
          <w:szCs w:val="24"/>
          <w:lang w:eastAsia="zh-CN"/>
        </w:rPr>
        <w:t>piecu)</w:t>
      </w:r>
      <w:r w:rsidRPr="00993308">
        <w:rPr>
          <w:rFonts w:ascii="Garamond" w:hAnsi="Garamond"/>
          <w:spacing w:val="-4"/>
          <w:sz w:val="24"/>
          <w:szCs w:val="24"/>
          <w:lang w:eastAsia="zh-CN"/>
        </w:rPr>
        <w:t xml:space="preserve"> darba dienu laikā. Ja PASŪTĪTĀJAM nav pretenziju saistībā ar </w:t>
      </w:r>
      <w:r w:rsidR="00582E18">
        <w:rPr>
          <w:rFonts w:ascii="Garamond" w:hAnsi="Garamond"/>
          <w:spacing w:val="-4"/>
          <w:sz w:val="24"/>
          <w:szCs w:val="24"/>
          <w:lang w:eastAsia="zh-CN"/>
        </w:rPr>
        <w:t>Darbiem</w:t>
      </w:r>
      <w:r w:rsidR="00A86F21">
        <w:rPr>
          <w:rFonts w:ascii="Garamond" w:hAnsi="Garamond"/>
          <w:spacing w:val="-4"/>
          <w:sz w:val="24"/>
          <w:szCs w:val="24"/>
          <w:lang w:eastAsia="zh-CN"/>
        </w:rPr>
        <w:t>,</w:t>
      </w:r>
      <w:r w:rsidR="00582E18">
        <w:rPr>
          <w:rFonts w:ascii="Garamond" w:hAnsi="Garamond"/>
          <w:spacing w:val="-4"/>
          <w:sz w:val="24"/>
          <w:szCs w:val="24"/>
          <w:lang w:eastAsia="zh-CN"/>
        </w:rPr>
        <w:t xml:space="preserve"> </w:t>
      </w:r>
      <w:r w:rsidRPr="00993308">
        <w:rPr>
          <w:rFonts w:ascii="Garamond" w:hAnsi="Garamond"/>
          <w:spacing w:val="-4"/>
          <w:sz w:val="24"/>
          <w:szCs w:val="24"/>
          <w:lang w:eastAsia="zh-CN"/>
        </w:rPr>
        <w:t xml:space="preserve">PASŪTĪTĀJS </w:t>
      </w:r>
      <w:r w:rsidRPr="00A04F37">
        <w:rPr>
          <w:rFonts w:ascii="Garamond" w:hAnsi="Garamond"/>
          <w:spacing w:val="-4"/>
          <w:sz w:val="24"/>
          <w:szCs w:val="24"/>
          <w:lang w:eastAsia="zh-CN"/>
        </w:rPr>
        <w:t>sagatavo Ziņojumu par atbilstību izsniegtajiem Darba uzdevumiem.</w:t>
      </w:r>
    </w:p>
    <w:p w:rsidR="00D747EE" w:rsidRPr="00A04F37" w:rsidRDefault="00D747EE" w:rsidP="00D747EE">
      <w:pPr>
        <w:widowControl w:val="0"/>
        <w:numPr>
          <w:ilvl w:val="0"/>
          <w:numId w:val="3"/>
        </w:numPr>
        <w:shd w:val="clear" w:color="auto" w:fill="FFFFFF"/>
        <w:tabs>
          <w:tab w:val="left" w:pos="180"/>
          <w:tab w:val="left" w:pos="360"/>
          <w:tab w:val="left" w:pos="9348"/>
        </w:tabs>
        <w:suppressAutoHyphens/>
        <w:autoSpaceDE w:val="0"/>
        <w:autoSpaceDN w:val="0"/>
        <w:adjustRightInd w:val="0"/>
        <w:spacing w:after="0" w:line="280" w:lineRule="exact"/>
        <w:ind w:left="360" w:right="-153" w:hanging="540"/>
        <w:jc w:val="both"/>
        <w:rPr>
          <w:rFonts w:ascii="Garamond" w:hAnsi="Garamond"/>
          <w:spacing w:val="-4"/>
          <w:sz w:val="24"/>
          <w:szCs w:val="24"/>
          <w:lang w:eastAsia="zh-CN"/>
        </w:rPr>
      </w:pPr>
      <w:r w:rsidRPr="00A04F37">
        <w:rPr>
          <w:rFonts w:ascii="Garamond" w:hAnsi="Garamond"/>
          <w:spacing w:val="-4"/>
          <w:sz w:val="24"/>
          <w:szCs w:val="24"/>
          <w:lang w:eastAsia="zh-CN"/>
        </w:rPr>
        <w:t>PASŪTĪT</w:t>
      </w:r>
      <w:r w:rsidR="00582E18">
        <w:rPr>
          <w:rFonts w:ascii="Garamond" w:hAnsi="Garamond"/>
          <w:spacing w:val="-4"/>
          <w:sz w:val="24"/>
          <w:szCs w:val="24"/>
          <w:lang w:eastAsia="zh-CN"/>
        </w:rPr>
        <w:t>ĀJAM ir tiesības nesaskaņot Darbus</w:t>
      </w:r>
      <w:r w:rsidRPr="00A04F37">
        <w:rPr>
          <w:rFonts w:ascii="Garamond" w:hAnsi="Garamond"/>
          <w:spacing w:val="-4"/>
          <w:sz w:val="24"/>
          <w:szCs w:val="24"/>
          <w:lang w:eastAsia="zh-CN"/>
        </w:rPr>
        <w:t>, j</w:t>
      </w:r>
      <w:r w:rsidR="00582E18">
        <w:rPr>
          <w:rFonts w:ascii="Garamond" w:hAnsi="Garamond"/>
          <w:spacing w:val="-4"/>
          <w:sz w:val="24"/>
          <w:szCs w:val="24"/>
          <w:lang w:eastAsia="zh-CN"/>
        </w:rPr>
        <w:t>a PASŪTĪTĀJAM ir iebildumi par Darbu</w:t>
      </w:r>
      <w:r w:rsidRPr="00A04F37">
        <w:rPr>
          <w:rFonts w:ascii="Garamond" w:hAnsi="Garamond"/>
          <w:spacing w:val="-4"/>
          <w:sz w:val="24"/>
          <w:szCs w:val="24"/>
          <w:lang w:eastAsia="zh-CN"/>
        </w:rPr>
        <w:t xml:space="preserve"> atbilstību šim Līgumam, tā pielikumiem, PASŪTĪTĀJA vai normatīvo aktu prasībām, vai iebildumi pret izmantotajiem materiāliem un/vai risinājumiem, standartu, tehnisko noteikumu, PASŪTĪTĀJA norādījumu neievērošanu, vai PASŪTĪTĀJAM nav iesniegti visi saprātīgi nepieciešamie dokumenti vai informācija, kas dotu iespēju PASŪTĪTTĀJM </w:t>
      </w:r>
      <w:r w:rsidR="00582E18">
        <w:rPr>
          <w:rFonts w:ascii="Garamond" w:hAnsi="Garamond"/>
          <w:spacing w:val="-4"/>
          <w:sz w:val="24"/>
          <w:szCs w:val="24"/>
          <w:lang w:eastAsia="zh-CN"/>
        </w:rPr>
        <w:t>vispusīgi un pilnīgi pārbaudīt Darbus un to</w:t>
      </w:r>
      <w:r w:rsidRPr="00A04F37">
        <w:rPr>
          <w:rFonts w:ascii="Garamond" w:hAnsi="Garamond"/>
          <w:spacing w:val="-4"/>
          <w:sz w:val="24"/>
          <w:szCs w:val="24"/>
          <w:lang w:eastAsia="zh-CN"/>
        </w:rPr>
        <w:t xml:space="preserve"> atbilstību šī Līguma noteikumiem. Gadījumā, ja PASŪTĪTĀJAM ir minētie iebildumi, tad PASŪTĪTĀJS noformē un iesniedz IZPILDĪTĀJAM rakstisku un motivētu atteikumu saskaņot</w:t>
      </w:r>
      <w:r w:rsidR="00582E18">
        <w:rPr>
          <w:rFonts w:ascii="Garamond" w:hAnsi="Garamond"/>
          <w:spacing w:val="-4"/>
          <w:sz w:val="24"/>
          <w:szCs w:val="24"/>
          <w:lang w:eastAsia="zh-CN"/>
        </w:rPr>
        <w:t xml:space="preserve"> Darbus</w:t>
      </w:r>
      <w:r w:rsidRPr="00A04F37">
        <w:rPr>
          <w:rFonts w:ascii="Garamond" w:hAnsi="Garamond"/>
          <w:spacing w:val="-4"/>
          <w:sz w:val="24"/>
          <w:szCs w:val="24"/>
          <w:lang w:eastAsia="zh-CN"/>
        </w:rPr>
        <w:t xml:space="preserve">, </w:t>
      </w:r>
      <w:r w:rsidR="00582E18">
        <w:rPr>
          <w:rFonts w:ascii="Garamond" w:hAnsi="Garamond"/>
          <w:spacing w:val="-4"/>
          <w:sz w:val="24"/>
          <w:szCs w:val="24"/>
          <w:lang w:eastAsia="zh-CN"/>
        </w:rPr>
        <w:t xml:space="preserve">un norāda </w:t>
      </w:r>
      <w:r w:rsidRPr="00A04F37">
        <w:rPr>
          <w:rFonts w:ascii="Garamond" w:hAnsi="Garamond"/>
          <w:spacing w:val="-4"/>
          <w:sz w:val="24"/>
          <w:szCs w:val="24"/>
          <w:lang w:eastAsia="zh-CN"/>
        </w:rPr>
        <w:t>saskaņojuma atteikuma iemeslus.</w:t>
      </w:r>
    </w:p>
    <w:p w:rsidR="00D747EE" w:rsidRPr="00A86F21" w:rsidRDefault="00D747EE" w:rsidP="00D747EE">
      <w:pPr>
        <w:widowControl w:val="0"/>
        <w:numPr>
          <w:ilvl w:val="0"/>
          <w:numId w:val="3"/>
        </w:numPr>
        <w:shd w:val="clear" w:color="auto" w:fill="FFFFFF"/>
        <w:tabs>
          <w:tab w:val="left" w:pos="180"/>
          <w:tab w:val="left" w:pos="360"/>
          <w:tab w:val="left" w:pos="9348"/>
        </w:tabs>
        <w:suppressAutoHyphens/>
        <w:autoSpaceDE w:val="0"/>
        <w:autoSpaceDN w:val="0"/>
        <w:adjustRightInd w:val="0"/>
        <w:spacing w:after="0" w:line="280" w:lineRule="exact"/>
        <w:ind w:left="360" w:right="-153" w:hanging="540"/>
        <w:jc w:val="both"/>
        <w:rPr>
          <w:rFonts w:ascii="Garamond" w:hAnsi="Garamond"/>
          <w:spacing w:val="-4"/>
          <w:sz w:val="24"/>
          <w:szCs w:val="24"/>
          <w:lang w:eastAsia="zh-CN"/>
        </w:rPr>
      </w:pPr>
      <w:r w:rsidRPr="00A86F21">
        <w:rPr>
          <w:rFonts w:ascii="Garamond" w:hAnsi="Garamond"/>
          <w:spacing w:val="-4"/>
          <w:sz w:val="24"/>
          <w:szCs w:val="24"/>
          <w:lang w:eastAsia="zh-CN"/>
        </w:rPr>
        <w:t>Līguma 3.</w:t>
      </w:r>
      <w:r w:rsidR="00582E18" w:rsidRPr="00A86F21">
        <w:rPr>
          <w:rFonts w:ascii="Garamond" w:hAnsi="Garamond"/>
          <w:spacing w:val="-4"/>
          <w:sz w:val="24"/>
          <w:szCs w:val="24"/>
          <w:lang w:eastAsia="zh-CN"/>
        </w:rPr>
        <w:t>5</w:t>
      </w:r>
      <w:r w:rsidRPr="00A86F21">
        <w:rPr>
          <w:rFonts w:ascii="Garamond" w:hAnsi="Garamond"/>
          <w:spacing w:val="-4"/>
          <w:sz w:val="24"/>
          <w:szCs w:val="24"/>
          <w:lang w:eastAsia="zh-CN"/>
        </w:rPr>
        <w:t>.</w:t>
      </w:r>
      <w:r w:rsidR="00A731EF" w:rsidRPr="00A86F21">
        <w:rPr>
          <w:rFonts w:ascii="Garamond" w:hAnsi="Garamond"/>
          <w:spacing w:val="-4"/>
          <w:sz w:val="24"/>
          <w:szCs w:val="24"/>
          <w:lang w:eastAsia="zh-CN"/>
        </w:rPr>
        <w:t>apakš</w:t>
      </w:r>
      <w:r w:rsidRPr="00A86F21">
        <w:rPr>
          <w:rFonts w:ascii="Garamond" w:hAnsi="Garamond"/>
          <w:spacing w:val="-4"/>
          <w:sz w:val="24"/>
          <w:szCs w:val="24"/>
          <w:lang w:eastAsia="zh-CN"/>
        </w:rPr>
        <w:t>pun</w:t>
      </w:r>
      <w:r w:rsidR="00582E18" w:rsidRPr="00A86F21">
        <w:rPr>
          <w:rFonts w:ascii="Garamond" w:hAnsi="Garamond"/>
          <w:spacing w:val="-4"/>
          <w:sz w:val="24"/>
          <w:szCs w:val="24"/>
          <w:lang w:eastAsia="zh-CN"/>
        </w:rPr>
        <w:t>k</w:t>
      </w:r>
      <w:r w:rsidRPr="00A86F21">
        <w:rPr>
          <w:rFonts w:ascii="Garamond" w:hAnsi="Garamond"/>
          <w:spacing w:val="-4"/>
          <w:sz w:val="24"/>
          <w:szCs w:val="24"/>
          <w:lang w:eastAsia="zh-CN"/>
        </w:rPr>
        <w:t>tā noteiktajā gadījumā IZPILDĪTĀJS PASŪTĪTĀJA norādītos trūkumus un nepilnības novē</w:t>
      </w:r>
      <w:r w:rsidR="00582E18" w:rsidRPr="00A86F21">
        <w:rPr>
          <w:rFonts w:ascii="Garamond" w:hAnsi="Garamond"/>
          <w:spacing w:val="-4"/>
          <w:sz w:val="24"/>
          <w:szCs w:val="24"/>
          <w:lang w:eastAsia="zh-CN"/>
        </w:rPr>
        <w:t>rš PASŪTĪTĀJA norādītajā termiņ</w:t>
      </w:r>
      <w:r w:rsidR="00D14B44" w:rsidRPr="00A86F21">
        <w:rPr>
          <w:rFonts w:ascii="Garamond" w:hAnsi="Garamond"/>
          <w:spacing w:val="-4"/>
          <w:sz w:val="24"/>
          <w:szCs w:val="24"/>
          <w:lang w:eastAsia="zh-CN"/>
        </w:rPr>
        <w:t>ā</w:t>
      </w:r>
      <w:r w:rsidRPr="00A86F21">
        <w:rPr>
          <w:rFonts w:ascii="Garamond" w:hAnsi="Garamond"/>
          <w:spacing w:val="-4"/>
          <w:sz w:val="24"/>
          <w:szCs w:val="24"/>
          <w:lang w:eastAsia="zh-CN"/>
        </w:rPr>
        <w:t xml:space="preserve"> un uz sava rēķina. Pēc</w:t>
      </w:r>
      <w:r w:rsidR="00D14B44" w:rsidRPr="00A86F21">
        <w:rPr>
          <w:rFonts w:ascii="Garamond" w:hAnsi="Garamond"/>
          <w:spacing w:val="-4"/>
          <w:sz w:val="24"/>
          <w:szCs w:val="24"/>
          <w:lang w:eastAsia="zh-CN"/>
        </w:rPr>
        <w:t xml:space="preserve"> trūkumu un nepilnību novēršanas</w:t>
      </w:r>
      <w:r w:rsidRPr="00A86F21">
        <w:rPr>
          <w:rFonts w:ascii="Garamond" w:hAnsi="Garamond"/>
          <w:spacing w:val="-4"/>
          <w:sz w:val="24"/>
          <w:szCs w:val="24"/>
          <w:lang w:eastAsia="zh-CN"/>
        </w:rPr>
        <w:t xml:space="preserve"> </w:t>
      </w:r>
      <w:r w:rsidR="00582E18" w:rsidRPr="00A86F21">
        <w:rPr>
          <w:rFonts w:ascii="Garamond" w:hAnsi="Garamond"/>
          <w:spacing w:val="-4"/>
          <w:sz w:val="24"/>
          <w:szCs w:val="24"/>
          <w:lang w:eastAsia="zh-CN"/>
        </w:rPr>
        <w:t>no</w:t>
      </w:r>
      <w:r w:rsidRPr="00A86F21">
        <w:rPr>
          <w:rFonts w:ascii="Garamond" w:hAnsi="Garamond"/>
          <w:spacing w:val="-4"/>
          <w:sz w:val="24"/>
          <w:szCs w:val="24"/>
          <w:lang w:eastAsia="zh-CN"/>
        </w:rPr>
        <w:t xml:space="preserve">tiek atkārtota </w:t>
      </w:r>
      <w:r w:rsidR="00D14B44" w:rsidRPr="00A86F21">
        <w:rPr>
          <w:rFonts w:ascii="Garamond" w:hAnsi="Garamond"/>
          <w:spacing w:val="-4"/>
          <w:sz w:val="24"/>
          <w:szCs w:val="24"/>
          <w:lang w:eastAsia="zh-CN"/>
        </w:rPr>
        <w:t>Darbu nodošana PASŪTĪTĀJAM</w:t>
      </w:r>
      <w:r w:rsidRPr="00A86F21">
        <w:rPr>
          <w:rFonts w:ascii="Garamond" w:hAnsi="Garamond"/>
          <w:spacing w:val="-4"/>
          <w:sz w:val="24"/>
          <w:szCs w:val="24"/>
          <w:lang w:eastAsia="zh-CN"/>
        </w:rPr>
        <w:t xml:space="preserve">. </w:t>
      </w:r>
    </w:p>
    <w:p w:rsidR="00D747EE" w:rsidRPr="002F5A0F" w:rsidRDefault="00366532" w:rsidP="00D747EE">
      <w:pPr>
        <w:widowControl w:val="0"/>
        <w:numPr>
          <w:ilvl w:val="0"/>
          <w:numId w:val="3"/>
        </w:numPr>
        <w:shd w:val="clear" w:color="auto" w:fill="FFFFFF"/>
        <w:tabs>
          <w:tab w:val="left" w:pos="180"/>
          <w:tab w:val="left" w:pos="360"/>
          <w:tab w:val="left" w:pos="9348"/>
        </w:tabs>
        <w:suppressAutoHyphens/>
        <w:autoSpaceDE w:val="0"/>
        <w:autoSpaceDN w:val="0"/>
        <w:adjustRightInd w:val="0"/>
        <w:spacing w:after="0" w:line="280" w:lineRule="exact"/>
        <w:ind w:left="360" w:right="-153" w:hanging="540"/>
        <w:jc w:val="both"/>
        <w:rPr>
          <w:rFonts w:ascii="Garamond" w:hAnsi="Garamond"/>
          <w:spacing w:val="-4"/>
          <w:sz w:val="24"/>
          <w:szCs w:val="24"/>
          <w:lang w:eastAsia="zh-CN"/>
        </w:rPr>
      </w:pPr>
      <w:r>
        <w:rPr>
          <w:rFonts w:ascii="Garamond" w:hAnsi="Garamond"/>
          <w:spacing w:val="-4"/>
          <w:sz w:val="24"/>
          <w:szCs w:val="24"/>
          <w:lang w:eastAsia="zh-CN"/>
        </w:rPr>
        <w:t>Līdzēji vienojas, ka Līguma 3.5</w:t>
      </w:r>
      <w:r w:rsidR="00D747EE" w:rsidRPr="002F5A0F">
        <w:rPr>
          <w:rFonts w:ascii="Garamond" w:hAnsi="Garamond"/>
          <w:spacing w:val="-4"/>
          <w:sz w:val="24"/>
          <w:szCs w:val="24"/>
          <w:lang w:eastAsia="zh-CN"/>
        </w:rPr>
        <w:t xml:space="preserve">. </w:t>
      </w:r>
      <w:r w:rsidR="00A731EF">
        <w:rPr>
          <w:rFonts w:ascii="Garamond" w:hAnsi="Garamond"/>
          <w:spacing w:val="-4"/>
          <w:sz w:val="24"/>
          <w:szCs w:val="24"/>
          <w:lang w:eastAsia="zh-CN"/>
        </w:rPr>
        <w:t>apakš</w:t>
      </w:r>
      <w:r w:rsidR="00D747EE" w:rsidRPr="002F5A0F">
        <w:rPr>
          <w:rFonts w:ascii="Garamond" w:hAnsi="Garamond"/>
          <w:spacing w:val="-4"/>
          <w:sz w:val="24"/>
          <w:szCs w:val="24"/>
          <w:lang w:eastAsia="zh-CN"/>
        </w:rPr>
        <w:t xml:space="preserve">punktā minētais PASŪTĪTĀJA atteikums </w:t>
      </w:r>
      <w:r w:rsidR="00D14B44">
        <w:rPr>
          <w:rFonts w:ascii="Garamond" w:hAnsi="Garamond"/>
          <w:spacing w:val="-4"/>
          <w:sz w:val="24"/>
          <w:szCs w:val="24"/>
          <w:lang w:eastAsia="zh-CN"/>
        </w:rPr>
        <w:t xml:space="preserve">pieņemt </w:t>
      </w:r>
      <w:r>
        <w:rPr>
          <w:rFonts w:ascii="Garamond" w:hAnsi="Garamond"/>
          <w:spacing w:val="-4"/>
          <w:sz w:val="24"/>
          <w:szCs w:val="24"/>
          <w:lang w:eastAsia="zh-CN"/>
        </w:rPr>
        <w:t>Darbus un Līguma 3.6</w:t>
      </w:r>
      <w:r w:rsidR="00D747EE" w:rsidRPr="002F5A0F">
        <w:rPr>
          <w:rFonts w:ascii="Garamond" w:hAnsi="Garamond"/>
          <w:spacing w:val="-4"/>
          <w:sz w:val="24"/>
          <w:szCs w:val="24"/>
          <w:lang w:eastAsia="zh-CN"/>
        </w:rPr>
        <w:t xml:space="preserve">. </w:t>
      </w:r>
      <w:r w:rsidR="00A731EF">
        <w:rPr>
          <w:rFonts w:ascii="Garamond" w:hAnsi="Garamond"/>
          <w:spacing w:val="-4"/>
          <w:sz w:val="24"/>
          <w:szCs w:val="24"/>
          <w:lang w:eastAsia="zh-CN"/>
        </w:rPr>
        <w:t>apakš</w:t>
      </w:r>
      <w:r w:rsidR="00D747EE" w:rsidRPr="002F5A0F">
        <w:rPr>
          <w:rFonts w:ascii="Garamond" w:hAnsi="Garamond"/>
          <w:spacing w:val="-4"/>
          <w:sz w:val="24"/>
          <w:szCs w:val="24"/>
          <w:lang w:eastAsia="zh-CN"/>
        </w:rPr>
        <w:t>punktā norādītais termiņš</w:t>
      </w:r>
      <w:r>
        <w:rPr>
          <w:rFonts w:ascii="Garamond" w:hAnsi="Garamond"/>
          <w:spacing w:val="-4"/>
          <w:sz w:val="24"/>
          <w:szCs w:val="24"/>
          <w:lang w:eastAsia="zh-CN"/>
        </w:rPr>
        <w:t xml:space="preserve"> </w:t>
      </w:r>
      <w:r w:rsidR="00D747EE" w:rsidRPr="002F5A0F">
        <w:rPr>
          <w:rFonts w:ascii="Garamond" w:hAnsi="Garamond"/>
          <w:spacing w:val="-4"/>
          <w:sz w:val="24"/>
          <w:szCs w:val="24"/>
          <w:lang w:eastAsia="zh-CN"/>
        </w:rPr>
        <w:t>trūkumu novēršanai</w:t>
      </w:r>
      <w:r>
        <w:rPr>
          <w:rFonts w:ascii="Garamond" w:hAnsi="Garamond"/>
          <w:spacing w:val="-4"/>
          <w:sz w:val="24"/>
          <w:szCs w:val="24"/>
          <w:lang w:eastAsia="zh-CN"/>
        </w:rPr>
        <w:t xml:space="preserve"> Darbā</w:t>
      </w:r>
      <w:r w:rsidR="00D747EE" w:rsidRPr="002F5A0F">
        <w:rPr>
          <w:rFonts w:ascii="Garamond" w:hAnsi="Garamond"/>
          <w:spacing w:val="-4"/>
          <w:sz w:val="24"/>
          <w:szCs w:val="24"/>
          <w:lang w:eastAsia="zh-CN"/>
        </w:rPr>
        <w:t xml:space="preserve"> nav uzskatāms </w:t>
      </w:r>
      <w:r>
        <w:rPr>
          <w:rFonts w:ascii="Garamond" w:hAnsi="Garamond"/>
          <w:spacing w:val="-4"/>
          <w:sz w:val="24"/>
          <w:szCs w:val="24"/>
          <w:lang w:eastAsia="zh-CN"/>
        </w:rPr>
        <w:t>par D</w:t>
      </w:r>
      <w:r w:rsidR="00D747EE" w:rsidRPr="00A04F37">
        <w:rPr>
          <w:rFonts w:ascii="Garamond" w:hAnsi="Garamond"/>
          <w:spacing w:val="-4"/>
          <w:sz w:val="24"/>
          <w:szCs w:val="24"/>
          <w:lang w:eastAsia="zh-CN"/>
        </w:rPr>
        <w:t>arbu</w:t>
      </w:r>
      <w:r w:rsidR="00D747EE">
        <w:rPr>
          <w:rFonts w:ascii="Garamond" w:hAnsi="Garamond"/>
          <w:spacing w:val="-4"/>
          <w:sz w:val="24"/>
          <w:szCs w:val="24"/>
          <w:lang w:eastAsia="zh-CN"/>
        </w:rPr>
        <w:t xml:space="preserve"> </w:t>
      </w:r>
      <w:r>
        <w:rPr>
          <w:rFonts w:ascii="Garamond" w:hAnsi="Garamond"/>
          <w:spacing w:val="-4"/>
          <w:sz w:val="24"/>
          <w:szCs w:val="24"/>
          <w:lang w:eastAsia="zh-CN"/>
        </w:rPr>
        <w:t>grafikā norādītā</w:t>
      </w:r>
      <w:r w:rsidR="00D747EE" w:rsidRPr="002F5A0F">
        <w:rPr>
          <w:rFonts w:ascii="Garamond" w:hAnsi="Garamond"/>
          <w:spacing w:val="-4"/>
          <w:sz w:val="24"/>
          <w:szCs w:val="24"/>
          <w:lang w:eastAsia="zh-CN"/>
        </w:rPr>
        <w:t xml:space="preserve"> termiņu pagar</w:t>
      </w:r>
      <w:r>
        <w:rPr>
          <w:rFonts w:ascii="Garamond" w:hAnsi="Garamond"/>
          <w:spacing w:val="-4"/>
          <w:sz w:val="24"/>
          <w:szCs w:val="24"/>
          <w:lang w:eastAsia="zh-CN"/>
        </w:rPr>
        <w:t>inājumu un neatbrīvo IZPILDĪTĀJU</w:t>
      </w:r>
      <w:r w:rsidR="00D747EE" w:rsidRPr="002F5A0F">
        <w:rPr>
          <w:rFonts w:ascii="Garamond" w:hAnsi="Garamond"/>
          <w:spacing w:val="-4"/>
          <w:sz w:val="24"/>
          <w:szCs w:val="24"/>
          <w:lang w:eastAsia="zh-CN"/>
        </w:rPr>
        <w:t xml:space="preserve"> no atbildības par </w:t>
      </w:r>
      <w:r>
        <w:rPr>
          <w:rFonts w:ascii="Garamond" w:hAnsi="Garamond"/>
          <w:spacing w:val="-4"/>
          <w:sz w:val="24"/>
          <w:szCs w:val="24"/>
          <w:lang w:eastAsia="zh-CN"/>
        </w:rPr>
        <w:t>D</w:t>
      </w:r>
      <w:r w:rsidR="00D747EE" w:rsidRPr="00A04F37">
        <w:rPr>
          <w:rFonts w:ascii="Garamond" w:hAnsi="Garamond"/>
          <w:spacing w:val="-4"/>
          <w:sz w:val="24"/>
          <w:szCs w:val="24"/>
          <w:lang w:eastAsia="zh-CN"/>
        </w:rPr>
        <w:t>arb</w:t>
      </w:r>
      <w:r>
        <w:rPr>
          <w:rFonts w:ascii="Garamond" w:hAnsi="Garamond"/>
          <w:spacing w:val="-4"/>
          <w:sz w:val="24"/>
          <w:szCs w:val="24"/>
          <w:lang w:eastAsia="zh-CN"/>
        </w:rPr>
        <w:t>u</w:t>
      </w:r>
      <w:r w:rsidR="00D747EE">
        <w:rPr>
          <w:rFonts w:ascii="Garamond" w:hAnsi="Garamond"/>
          <w:spacing w:val="-4"/>
          <w:sz w:val="24"/>
          <w:szCs w:val="24"/>
          <w:lang w:eastAsia="zh-CN"/>
        </w:rPr>
        <w:t xml:space="preserve"> </w:t>
      </w:r>
      <w:r w:rsidR="00D747EE" w:rsidRPr="002F5A0F">
        <w:rPr>
          <w:rFonts w:ascii="Garamond" w:hAnsi="Garamond"/>
          <w:spacing w:val="-4"/>
          <w:sz w:val="24"/>
          <w:szCs w:val="24"/>
          <w:lang w:eastAsia="zh-CN"/>
        </w:rPr>
        <w:t>grafikā norādīto Darb</w:t>
      </w:r>
      <w:r>
        <w:rPr>
          <w:rFonts w:ascii="Garamond" w:hAnsi="Garamond"/>
          <w:spacing w:val="-4"/>
          <w:sz w:val="24"/>
          <w:szCs w:val="24"/>
          <w:lang w:eastAsia="zh-CN"/>
        </w:rPr>
        <w:t>u</w:t>
      </w:r>
      <w:r w:rsidR="00D747EE" w:rsidRPr="002F5A0F">
        <w:rPr>
          <w:rFonts w:ascii="Garamond" w:hAnsi="Garamond"/>
          <w:spacing w:val="-4"/>
          <w:sz w:val="24"/>
          <w:szCs w:val="24"/>
          <w:lang w:eastAsia="zh-CN"/>
        </w:rPr>
        <w:t xml:space="preserve"> izpildes termiņa kavējumu, kā arī nedod pamatu IZPILDĪTĀJAM lūgt </w:t>
      </w:r>
      <w:r>
        <w:rPr>
          <w:rFonts w:ascii="Garamond" w:hAnsi="Garamond"/>
          <w:spacing w:val="-4"/>
          <w:sz w:val="24"/>
          <w:szCs w:val="24"/>
          <w:lang w:eastAsia="zh-CN"/>
        </w:rPr>
        <w:t>D</w:t>
      </w:r>
      <w:r w:rsidR="00A309EA">
        <w:rPr>
          <w:rFonts w:ascii="Garamond" w:hAnsi="Garamond"/>
          <w:spacing w:val="-4"/>
          <w:sz w:val="24"/>
          <w:szCs w:val="24"/>
          <w:lang w:eastAsia="zh-CN"/>
        </w:rPr>
        <w:t xml:space="preserve">arbu grafika </w:t>
      </w:r>
      <w:r w:rsidR="00D747EE" w:rsidRPr="002F5A0F">
        <w:rPr>
          <w:rFonts w:ascii="Garamond" w:hAnsi="Garamond"/>
          <w:spacing w:val="-4"/>
          <w:sz w:val="24"/>
          <w:szCs w:val="24"/>
          <w:lang w:eastAsia="zh-CN"/>
        </w:rPr>
        <w:t xml:space="preserve">termiņa pagarinājumu. </w:t>
      </w:r>
    </w:p>
    <w:p w:rsidR="00D747EE" w:rsidRPr="00E94D48" w:rsidRDefault="00366532" w:rsidP="00D747EE">
      <w:pPr>
        <w:widowControl w:val="0"/>
        <w:numPr>
          <w:ilvl w:val="0"/>
          <w:numId w:val="3"/>
        </w:numPr>
        <w:shd w:val="clear" w:color="auto" w:fill="FFFFFF"/>
        <w:tabs>
          <w:tab w:val="left" w:pos="180"/>
          <w:tab w:val="left" w:pos="360"/>
          <w:tab w:val="left" w:pos="9348"/>
        </w:tabs>
        <w:suppressAutoHyphens/>
        <w:autoSpaceDE w:val="0"/>
        <w:autoSpaceDN w:val="0"/>
        <w:adjustRightInd w:val="0"/>
        <w:spacing w:after="0" w:line="280" w:lineRule="exact"/>
        <w:ind w:left="360" w:right="-153" w:hanging="540"/>
        <w:jc w:val="both"/>
        <w:rPr>
          <w:rFonts w:ascii="Garamond" w:hAnsi="Garamond"/>
          <w:spacing w:val="-4"/>
          <w:sz w:val="24"/>
          <w:szCs w:val="24"/>
          <w:lang w:eastAsia="zh-CN"/>
        </w:rPr>
      </w:pPr>
      <w:r w:rsidRPr="00E94D48">
        <w:rPr>
          <w:rFonts w:ascii="Garamond" w:hAnsi="Garamond"/>
          <w:spacing w:val="-4"/>
          <w:sz w:val="24"/>
          <w:szCs w:val="24"/>
          <w:lang w:eastAsia="zh-CN"/>
        </w:rPr>
        <w:t>Darbu</w:t>
      </w:r>
      <w:r w:rsidR="00E94D48">
        <w:rPr>
          <w:rFonts w:ascii="Garamond" w:hAnsi="Garamond"/>
          <w:spacing w:val="-4"/>
          <w:sz w:val="24"/>
          <w:szCs w:val="24"/>
          <w:lang w:eastAsia="zh-CN"/>
        </w:rPr>
        <w:t xml:space="preserve"> nodošana PASŪTĪTĀJAM ar nodošanas – pieņemšanas aktu</w:t>
      </w:r>
      <w:r w:rsidR="00D747EE" w:rsidRPr="00E94D48">
        <w:rPr>
          <w:rFonts w:ascii="Garamond" w:hAnsi="Garamond"/>
          <w:spacing w:val="-4"/>
          <w:sz w:val="24"/>
          <w:szCs w:val="24"/>
          <w:lang w:eastAsia="zh-CN"/>
        </w:rPr>
        <w:t xml:space="preserve">, nekādā veidā neatbrīvo IZPILDĪTĀJU no pilnīgas atbildības par </w:t>
      </w:r>
      <w:r w:rsidRPr="00E94D48">
        <w:rPr>
          <w:rFonts w:ascii="Garamond" w:hAnsi="Garamond"/>
          <w:spacing w:val="-4"/>
          <w:sz w:val="24"/>
          <w:szCs w:val="24"/>
          <w:lang w:eastAsia="zh-CN"/>
        </w:rPr>
        <w:t xml:space="preserve">Darbiem </w:t>
      </w:r>
      <w:r w:rsidR="00D747EE" w:rsidRPr="00E94D48">
        <w:rPr>
          <w:rFonts w:ascii="Garamond" w:hAnsi="Garamond"/>
          <w:spacing w:val="-4"/>
          <w:sz w:val="24"/>
          <w:szCs w:val="24"/>
          <w:lang w:eastAsia="zh-CN"/>
        </w:rPr>
        <w:t>un tajā ietvertajiem risinājumiem.</w:t>
      </w:r>
    </w:p>
    <w:p w:rsidR="00D747EE" w:rsidRPr="00993308" w:rsidRDefault="00D747EE" w:rsidP="00D747EE">
      <w:pPr>
        <w:widowControl w:val="0"/>
        <w:numPr>
          <w:ilvl w:val="0"/>
          <w:numId w:val="3"/>
        </w:numPr>
        <w:shd w:val="clear" w:color="auto" w:fill="FFFFFF"/>
        <w:tabs>
          <w:tab w:val="left" w:pos="180"/>
          <w:tab w:val="left" w:pos="360"/>
          <w:tab w:val="left" w:pos="9348"/>
        </w:tabs>
        <w:suppressAutoHyphens/>
        <w:autoSpaceDE w:val="0"/>
        <w:autoSpaceDN w:val="0"/>
        <w:adjustRightInd w:val="0"/>
        <w:spacing w:after="0" w:line="280" w:lineRule="exact"/>
        <w:ind w:left="360" w:right="-153" w:hanging="540"/>
        <w:jc w:val="both"/>
        <w:rPr>
          <w:rFonts w:ascii="Garamond" w:hAnsi="Garamond"/>
          <w:spacing w:val="-4"/>
          <w:sz w:val="24"/>
          <w:szCs w:val="24"/>
          <w:lang w:eastAsia="zh-CN"/>
        </w:rPr>
      </w:pPr>
      <w:r>
        <w:rPr>
          <w:rFonts w:ascii="Garamond" w:hAnsi="Garamond"/>
          <w:spacing w:val="-4"/>
          <w:sz w:val="24"/>
          <w:szCs w:val="24"/>
          <w:lang w:eastAsia="zh-CN"/>
        </w:rPr>
        <w:t xml:space="preserve">Ja pēc </w:t>
      </w:r>
      <w:r w:rsidR="00366532">
        <w:rPr>
          <w:rFonts w:ascii="Garamond" w:hAnsi="Garamond"/>
          <w:spacing w:val="-4"/>
          <w:sz w:val="24"/>
          <w:szCs w:val="24"/>
          <w:lang w:eastAsia="zh-CN"/>
        </w:rPr>
        <w:t xml:space="preserve">Darbu </w:t>
      </w:r>
      <w:r w:rsidR="00770981">
        <w:rPr>
          <w:rFonts w:ascii="Garamond" w:hAnsi="Garamond"/>
          <w:spacing w:val="-4"/>
          <w:sz w:val="24"/>
          <w:szCs w:val="24"/>
          <w:lang w:eastAsia="zh-CN"/>
        </w:rPr>
        <w:t>nodošanas</w:t>
      </w:r>
      <w:r w:rsidR="000B4151">
        <w:rPr>
          <w:rFonts w:ascii="Garamond" w:hAnsi="Garamond"/>
          <w:spacing w:val="-4"/>
          <w:sz w:val="24"/>
          <w:szCs w:val="24"/>
          <w:lang w:eastAsia="zh-CN"/>
        </w:rPr>
        <w:t xml:space="preserve"> -pieņemšanas</w:t>
      </w:r>
      <w:r w:rsidR="00770981">
        <w:rPr>
          <w:rFonts w:ascii="Garamond" w:hAnsi="Garamond"/>
          <w:spacing w:val="-4"/>
          <w:sz w:val="24"/>
          <w:szCs w:val="24"/>
          <w:lang w:eastAsia="zh-CN"/>
        </w:rPr>
        <w:t xml:space="preserve"> akta parakstīšanas,</w:t>
      </w:r>
      <w:r>
        <w:rPr>
          <w:rFonts w:ascii="Garamond" w:hAnsi="Garamond"/>
          <w:spacing w:val="-4"/>
          <w:sz w:val="24"/>
          <w:szCs w:val="24"/>
          <w:lang w:eastAsia="zh-CN"/>
        </w:rPr>
        <w:t xml:space="preserve"> </w:t>
      </w:r>
      <w:r w:rsidR="00366532">
        <w:rPr>
          <w:rFonts w:ascii="Garamond" w:hAnsi="Garamond"/>
          <w:spacing w:val="-4"/>
          <w:sz w:val="24"/>
          <w:szCs w:val="24"/>
          <w:lang w:eastAsia="zh-CN"/>
        </w:rPr>
        <w:t xml:space="preserve">Darbos </w:t>
      </w:r>
      <w:r>
        <w:rPr>
          <w:rFonts w:ascii="Garamond" w:hAnsi="Garamond"/>
          <w:spacing w:val="-4"/>
          <w:sz w:val="24"/>
          <w:szCs w:val="24"/>
          <w:lang w:eastAsia="zh-CN"/>
        </w:rPr>
        <w:t xml:space="preserve">tiek konstatētas nepilnības, neskaidrības, pretrunas, kļūdas vai citi trūkumi vai neatbilstības, </w:t>
      </w:r>
      <w:r w:rsidR="00770981">
        <w:rPr>
          <w:rFonts w:ascii="Garamond" w:hAnsi="Garamond"/>
          <w:spacing w:val="-4"/>
          <w:sz w:val="24"/>
          <w:szCs w:val="24"/>
          <w:lang w:eastAsia="zh-CN"/>
        </w:rPr>
        <w:t>IZPILDĪTĀJS to</w:t>
      </w:r>
      <w:r>
        <w:rPr>
          <w:rFonts w:ascii="Garamond" w:hAnsi="Garamond"/>
          <w:spacing w:val="-4"/>
          <w:sz w:val="24"/>
          <w:szCs w:val="24"/>
          <w:lang w:eastAsia="zh-CN"/>
        </w:rPr>
        <w:t xml:space="preserve"> nekavējoties </w:t>
      </w:r>
      <w:r w:rsidR="00770981">
        <w:rPr>
          <w:rFonts w:ascii="Garamond" w:hAnsi="Garamond"/>
          <w:spacing w:val="-4"/>
          <w:sz w:val="24"/>
          <w:szCs w:val="24"/>
          <w:lang w:eastAsia="zh-CN"/>
        </w:rPr>
        <w:t>izlabo</w:t>
      </w:r>
      <w:r>
        <w:rPr>
          <w:rFonts w:ascii="Garamond" w:hAnsi="Garamond"/>
          <w:spacing w:val="-4"/>
          <w:sz w:val="24"/>
          <w:szCs w:val="24"/>
          <w:lang w:eastAsia="zh-CN"/>
        </w:rPr>
        <w:t xml:space="preserve"> uz </w:t>
      </w:r>
      <w:r w:rsidR="00770981">
        <w:rPr>
          <w:rFonts w:ascii="Garamond" w:hAnsi="Garamond"/>
          <w:spacing w:val="-4"/>
          <w:sz w:val="24"/>
          <w:szCs w:val="24"/>
          <w:lang w:eastAsia="zh-CN"/>
        </w:rPr>
        <w:t xml:space="preserve">sava </w:t>
      </w:r>
      <w:r>
        <w:rPr>
          <w:rFonts w:ascii="Garamond" w:hAnsi="Garamond"/>
          <w:spacing w:val="-4"/>
          <w:sz w:val="24"/>
          <w:szCs w:val="24"/>
          <w:lang w:eastAsia="zh-CN"/>
        </w:rPr>
        <w:t>rēķina.</w:t>
      </w:r>
    </w:p>
    <w:p w:rsidR="00D747EE" w:rsidRDefault="00366532" w:rsidP="00D747EE">
      <w:pPr>
        <w:widowControl w:val="0"/>
        <w:numPr>
          <w:ilvl w:val="0"/>
          <w:numId w:val="3"/>
        </w:numPr>
        <w:shd w:val="clear" w:color="auto" w:fill="FFFFFF"/>
        <w:tabs>
          <w:tab w:val="left" w:pos="180"/>
          <w:tab w:val="left" w:pos="360"/>
          <w:tab w:val="left" w:pos="9348"/>
        </w:tabs>
        <w:suppressAutoHyphens/>
        <w:autoSpaceDE w:val="0"/>
        <w:autoSpaceDN w:val="0"/>
        <w:adjustRightInd w:val="0"/>
        <w:spacing w:after="0" w:line="280" w:lineRule="exact"/>
        <w:ind w:left="360" w:right="-153" w:hanging="540"/>
        <w:jc w:val="both"/>
        <w:rPr>
          <w:rFonts w:ascii="Garamond" w:hAnsi="Garamond"/>
          <w:spacing w:val="-4"/>
          <w:sz w:val="24"/>
          <w:szCs w:val="24"/>
          <w:lang w:eastAsia="zh-CN"/>
        </w:rPr>
      </w:pPr>
      <w:r>
        <w:rPr>
          <w:rFonts w:ascii="Garamond" w:hAnsi="Garamond"/>
          <w:spacing w:val="-4"/>
          <w:sz w:val="24"/>
          <w:szCs w:val="24"/>
          <w:lang w:eastAsia="zh-CN"/>
        </w:rPr>
        <w:t>Pēc Darbu</w:t>
      </w:r>
      <w:r w:rsidR="00D747EE">
        <w:rPr>
          <w:rFonts w:ascii="Garamond" w:hAnsi="Garamond"/>
          <w:spacing w:val="-4"/>
          <w:sz w:val="24"/>
          <w:szCs w:val="24"/>
          <w:lang w:eastAsia="zh-CN"/>
        </w:rPr>
        <w:t xml:space="preserve"> saskaņošanas a</w:t>
      </w:r>
      <w:r>
        <w:rPr>
          <w:rFonts w:ascii="Garamond" w:hAnsi="Garamond"/>
          <w:spacing w:val="-4"/>
          <w:sz w:val="24"/>
          <w:szCs w:val="24"/>
          <w:lang w:eastAsia="zh-CN"/>
        </w:rPr>
        <w:t>r PASŪTĪTĀJU, IZPILDĪTĀJS veic Darbu</w:t>
      </w:r>
      <w:r w:rsidR="00D747EE">
        <w:rPr>
          <w:rFonts w:ascii="Garamond" w:hAnsi="Garamond"/>
          <w:spacing w:val="-4"/>
          <w:sz w:val="24"/>
          <w:szCs w:val="24"/>
          <w:lang w:eastAsia="zh-CN"/>
        </w:rPr>
        <w:t xml:space="preserve"> saskaņošanu ar visām nepieciešamajām </w:t>
      </w:r>
      <w:r w:rsidR="00D747EE" w:rsidRPr="001E3F40">
        <w:rPr>
          <w:rFonts w:ascii="Garamond" w:hAnsi="Garamond"/>
          <w:spacing w:val="-4"/>
          <w:sz w:val="24"/>
          <w:szCs w:val="24"/>
          <w:lang w:eastAsia="zh-CN"/>
        </w:rPr>
        <w:t>institūcijām</w:t>
      </w:r>
      <w:r>
        <w:rPr>
          <w:rFonts w:ascii="Garamond" w:hAnsi="Garamond"/>
          <w:spacing w:val="-4"/>
          <w:sz w:val="24"/>
          <w:szCs w:val="24"/>
          <w:lang w:eastAsia="zh-CN"/>
        </w:rPr>
        <w:t>.</w:t>
      </w:r>
    </w:p>
    <w:p w:rsidR="00D747EE" w:rsidRPr="001F0394" w:rsidRDefault="00D747EE" w:rsidP="00D747EE">
      <w:pPr>
        <w:widowControl w:val="0"/>
        <w:numPr>
          <w:ilvl w:val="0"/>
          <w:numId w:val="3"/>
        </w:numPr>
        <w:shd w:val="clear" w:color="auto" w:fill="FFFFFF"/>
        <w:tabs>
          <w:tab w:val="left" w:pos="180"/>
          <w:tab w:val="left" w:pos="360"/>
          <w:tab w:val="left" w:pos="9348"/>
        </w:tabs>
        <w:suppressAutoHyphens/>
        <w:autoSpaceDE w:val="0"/>
        <w:autoSpaceDN w:val="0"/>
        <w:adjustRightInd w:val="0"/>
        <w:spacing w:after="0" w:line="280" w:lineRule="exact"/>
        <w:ind w:left="360" w:right="-153" w:hanging="540"/>
        <w:jc w:val="both"/>
        <w:rPr>
          <w:rFonts w:ascii="Garamond" w:hAnsi="Garamond"/>
          <w:spacing w:val="-4"/>
          <w:sz w:val="24"/>
          <w:szCs w:val="24"/>
          <w:lang w:eastAsia="zh-CN"/>
        </w:rPr>
      </w:pPr>
      <w:r w:rsidRPr="00BC139C">
        <w:rPr>
          <w:rFonts w:ascii="Garamond" w:hAnsi="Garamond"/>
          <w:spacing w:val="-4"/>
          <w:sz w:val="24"/>
          <w:szCs w:val="24"/>
          <w:lang w:eastAsia="zh-CN"/>
        </w:rPr>
        <w:t>IZPILDĪTĀJS iesniedz PASŪTĪTĀJAM:</w:t>
      </w:r>
    </w:p>
    <w:p w:rsidR="00D747EE" w:rsidRPr="005D6520" w:rsidRDefault="00D747EE" w:rsidP="00E5270C">
      <w:pPr>
        <w:widowControl w:val="0"/>
        <w:shd w:val="clear" w:color="auto" w:fill="FFFFFF"/>
        <w:tabs>
          <w:tab w:val="left" w:pos="180"/>
          <w:tab w:val="left" w:pos="360"/>
          <w:tab w:val="left" w:pos="9348"/>
        </w:tabs>
        <w:suppressAutoHyphens/>
        <w:autoSpaceDE w:val="0"/>
        <w:autoSpaceDN w:val="0"/>
        <w:adjustRightInd w:val="0"/>
        <w:spacing w:after="0" w:line="280" w:lineRule="exact"/>
        <w:ind w:left="142" w:right="-153" w:hanging="142"/>
        <w:jc w:val="both"/>
        <w:rPr>
          <w:rFonts w:ascii="Garamond" w:hAnsi="Garamond"/>
          <w:spacing w:val="-4"/>
          <w:sz w:val="24"/>
          <w:szCs w:val="24"/>
          <w:lang w:eastAsia="zh-CN"/>
        </w:rPr>
      </w:pPr>
      <w:r w:rsidRPr="001F0394">
        <w:rPr>
          <w:rFonts w:ascii="Garamond" w:hAnsi="Garamond"/>
          <w:spacing w:val="-4"/>
          <w:sz w:val="24"/>
          <w:szCs w:val="24"/>
          <w:lang w:eastAsia="zh-CN"/>
        </w:rPr>
        <w:tab/>
        <w:t>3.1</w:t>
      </w:r>
      <w:r w:rsidR="00366532">
        <w:rPr>
          <w:rFonts w:ascii="Garamond" w:hAnsi="Garamond"/>
          <w:spacing w:val="-4"/>
          <w:sz w:val="24"/>
          <w:szCs w:val="24"/>
          <w:lang w:eastAsia="zh-CN"/>
        </w:rPr>
        <w:t>1</w:t>
      </w:r>
      <w:r w:rsidRPr="001F0394">
        <w:rPr>
          <w:rFonts w:ascii="Garamond" w:hAnsi="Garamond"/>
          <w:spacing w:val="-4"/>
          <w:sz w:val="24"/>
          <w:szCs w:val="24"/>
          <w:lang w:eastAsia="zh-CN"/>
        </w:rPr>
        <w:t>.</w:t>
      </w:r>
      <w:r>
        <w:rPr>
          <w:rFonts w:ascii="Garamond" w:hAnsi="Garamond"/>
          <w:spacing w:val="-4"/>
          <w:sz w:val="24"/>
          <w:szCs w:val="24"/>
          <w:lang w:eastAsia="zh-CN"/>
        </w:rPr>
        <w:t>1</w:t>
      </w:r>
      <w:r w:rsidRPr="001F0394">
        <w:rPr>
          <w:rFonts w:ascii="Garamond" w:hAnsi="Garamond"/>
          <w:spacing w:val="-4"/>
          <w:sz w:val="24"/>
          <w:szCs w:val="24"/>
          <w:lang w:eastAsia="zh-CN"/>
        </w:rPr>
        <w:t>.</w:t>
      </w:r>
      <w:r>
        <w:rPr>
          <w:rFonts w:ascii="Garamond" w:hAnsi="Garamond"/>
          <w:spacing w:val="-4"/>
          <w:sz w:val="24"/>
          <w:szCs w:val="24"/>
          <w:lang w:eastAsia="zh-CN"/>
        </w:rPr>
        <w:t xml:space="preserve"> </w:t>
      </w:r>
      <w:r w:rsidRPr="00A04F37">
        <w:rPr>
          <w:rFonts w:ascii="Garamond" w:hAnsi="Garamond"/>
          <w:spacing w:val="-4"/>
          <w:sz w:val="24"/>
          <w:szCs w:val="24"/>
          <w:lang w:eastAsia="zh-CN"/>
        </w:rPr>
        <w:t>katru</w:t>
      </w:r>
      <w:r>
        <w:rPr>
          <w:rFonts w:ascii="Garamond" w:hAnsi="Garamond"/>
          <w:spacing w:val="-4"/>
          <w:sz w:val="24"/>
          <w:szCs w:val="24"/>
          <w:lang w:eastAsia="zh-CN"/>
        </w:rPr>
        <w:t xml:space="preserve"> </w:t>
      </w:r>
      <w:r w:rsidR="00366532">
        <w:rPr>
          <w:rFonts w:ascii="Garamond" w:hAnsi="Garamond"/>
          <w:spacing w:val="-4"/>
          <w:sz w:val="24"/>
          <w:szCs w:val="24"/>
          <w:lang w:eastAsia="zh-CN"/>
        </w:rPr>
        <w:t xml:space="preserve">Darbu </w:t>
      </w:r>
      <w:r w:rsidR="00E5270C">
        <w:rPr>
          <w:rFonts w:ascii="Garamond" w:hAnsi="Garamond"/>
          <w:spacing w:val="-4"/>
          <w:sz w:val="24"/>
          <w:szCs w:val="24"/>
          <w:lang w:eastAsia="zh-CN"/>
        </w:rPr>
        <w:t xml:space="preserve">digitāli PDF formātā </w:t>
      </w:r>
      <w:r w:rsidRPr="001F0394">
        <w:rPr>
          <w:rFonts w:ascii="Garamond" w:hAnsi="Garamond"/>
          <w:spacing w:val="-4"/>
          <w:sz w:val="24"/>
          <w:szCs w:val="24"/>
          <w:lang w:eastAsia="zh-CN"/>
        </w:rPr>
        <w:t xml:space="preserve">diskā </w:t>
      </w:r>
      <w:r>
        <w:rPr>
          <w:rFonts w:ascii="Garamond" w:hAnsi="Garamond"/>
          <w:spacing w:val="-4"/>
          <w:sz w:val="24"/>
          <w:szCs w:val="24"/>
          <w:lang w:eastAsia="zh-CN"/>
        </w:rPr>
        <w:t>divos</w:t>
      </w:r>
      <w:r w:rsidRPr="001F0394">
        <w:rPr>
          <w:rFonts w:ascii="Garamond" w:hAnsi="Garamond"/>
          <w:spacing w:val="-4"/>
          <w:sz w:val="24"/>
          <w:szCs w:val="24"/>
          <w:lang w:eastAsia="zh-CN"/>
        </w:rPr>
        <w:t xml:space="preserve"> eksemplāros papīra formā sējumos</w:t>
      </w:r>
      <w:r>
        <w:rPr>
          <w:rFonts w:ascii="Garamond" w:hAnsi="Garamond"/>
          <w:spacing w:val="-4"/>
          <w:sz w:val="24"/>
          <w:szCs w:val="24"/>
          <w:lang w:eastAsia="zh-CN"/>
        </w:rPr>
        <w:t xml:space="preserve"> – uz </w:t>
      </w:r>
      <w:r w:rsidRPr="005D6520">
        <w:rPr>
          <w:rFonts w:ascii="Garamond" w:hAnsi="Garamond"/>
          <w:spacing w:val="-4"/>
          <w:sz w:val="24"/>
          <w:szCs w:val="24"/>
          <w:lang w:eastAsia="zh-CN"/>
        </w:rPr>
        <w:t xml:space="preserve">publisko </w:t>
      </w:r>
      <w:r w:rsidR="00E5270C">
        <w:rPr>
          <w:rFonts w:ascii="Garamond" w:hAnsi="Garamond"/>
          <w:spacing w:val="-4"/>
          <w:sz w:val="24"/>
          <w:szCs w:val="24"/>
          <w:lang w:eastAsia="zh-CN"/>
        </w:rPr>
        <w:t xml:space="preserve">  </w:t>
      </w:r>
      <w:r w:rsidRPr="005D6520">
        <w:rPr>
          <w:rFonts w:ascii="Garamond" w:hAnsi="Garamond"/>
          <w:spacing w:val="-4"/>
          <w:sz w:val="24"/>
          <w:szCs w:val="24"/>
          <w:lang w:eastAsia="zh-CN"/>
        </w:rPr>
        <w:t>apspriešanu;</w:t>
      </w:r>
    </w:p>
    <w:p w:rsidR="00D747EE" w:rsidRPr="00944DF9" w:rsidRDefault="00366532" w:rsidP="00E5270C">
      <w:pPr>
        <w:widowControl w:val="0"/>
        <w:shd w:val="clear" w:color="auto" w:fill="FFFFFF"/>
        <w:tabs>
          <w:tab w:val="left" w:pos="180"/>
          <w:tab w:val="left" w:pos="360"/>
          <w:tab w:val="left" w:pos="9348"/>
        </w:tabs>
        <w:suppressAutoHyphens/>
        <w:autoSpaceDE w:val="0"/>
        <w:autoSpaceDN w:val="0"/>
        <w:adjustRightInd w:val="0"/>
        <w:spacing w:after="0" w:line="280" w:lineRule="exact"/>
        <w:ind w:left="142" w:right="-153" w:hanging="142"/>
        <w:jc w:val="both"/>
        <w:rPr>
          <w:rFonts w:ascii="Garamond" w:hAnsi="Garamond"/>
          <w:i/>
          <w:spacing w:val="-4"/>
          <w:sz w:val="24"/>
          <w:szCs w:val="24"/>
          <w:lang w:eastAsia="zh-CN"/>
        </w:rPr>
      </w:pPr>
      <w:r>
        <w:rPr>
          <w:rFonts w:ascii="Garamond" w:hAnsi="Garamond"/>
          <w:spacing w:val="-4"/>
          <w:sz w:val="24"/>
          <w:szCs w:val="24"/>
          <w:lang w:eastAsia="zh-CN"/>
        </w:rPr>
        <w:tab/>
        <w:t>3.11</w:t>
      </w:r>
      <w:r w:rsidR="00D747EE" w:rsidRPr="005D6520">
        <w:rPr>
          <w:rFonts w:ascii="Garamond" w:hAnsi="Garamond"/>
          <w:spacing w:val="-4"/>
          <w:sz w:val="24"/>
          <w:szCs w:val="24"/>
          <w:lang w:eastAsia="zh-CN"/>
        </w:rPr>
        <w:t xml:space="preserve">.2. katru </w:t>
      </w:r>
      <w:r>
        <w:rPr>
          <w:rFonts w:ascii="Garamond" w:hAnsi="Garamond"/>
          <w:spacing w:val="-4"/>
          <w:sz w:val="24"/>
          <w:szCs w:val="24"/>
          <w:lang w:eastAsia="zh-CN"/>
        </w:rPr>
        <w:t xml:space="preserve">Darbu </w:t>
      </w:r>
      <w:r w:rsidR="00D747EE" w:rsidRPr="005D6520">
        <w:rPr>
          <w:rFonts w:ascii="Garamond" w:hAnsi="Garamond"/>
          <w:spacing w:val="-4"/>
          <w:sz w:val="24"/>
          <w:szCs w:val="24"/>
          <w:lang w:eastAsia="zh-CN"/>
        </w:rPr>
        <w:t xml:space="preserve">digitāli PDF un DWG formātā divos disku eksemplāros, četros eksemplāros papīra formā sējumos – uz </w:t>
      </w:r>
      <w:r>
        <w:rPr>
          <w:rFonts w:ascii="Garamond" w:hAnsi="Garamond"/>
          <w:spacing w:val="-4"/>
          <w:sz w:val="24"/>
          <w:szCs w:val="24"/>
          <w:lang w:eastAsia="zh-CN"/>
        </w:rPr>
        <w:t>Darbu apstiprināšanu ar sasitošajiem noteikumiem</w:t>
      </w:r>
      <w:r w:rsidR="00D747EE" w:rsidRPr="005D6520">
        <w:rPr>
          <w:rFonts w:ascii="Garamond" w:hAnsi="Garamond"/>
          <w:spacing w:val="-4"/>
          <w:sz w:val="24"/>
          <w:szCs w:val="24"/>
          <w:lang w:eastAsia="zh-CN"/>
        </w:rPr>
        <w:t>.</w:t>
      </w:r>
      <w:r w:rsidR="00D747EE">
        <w:rPr>
          <w:rFonts w:ascii="Garamond" w:hAnsi="Garamond"/>
          <w:spacing w:val="-4"/>
          <w:sz w:val="24"/>
          <w:szCs w:val="24"/>
          <w:lang w:eastAsia="zh-CN"/>
        </w:rPr>
        <w:t xml:space="preserve"> </w:t>
      </w:r>
      <w:r w:rsidR="00D747EE" w:rsidRPr="00944DF9">
        <w:rPr>
          <w:rFonts w:ascii="Garamond" w:hAnsi="Garamond"/>
          <w:spacing w:val="-4"/>
          <w:sz w:val="24"/>
          <w:szCs w:val="24"/>
          <w:lang w:eastAsia="zh-CN"/>
        </w:rPr>
        <w:t xml:space="preserve"> </w:t>
      </w:r>
    </w:p>
    <w:p w:rsidR="00D747EE" w:rsidRPr="00944DF9" w:rsidRDefault="00947D4A" w:rsidP="00D747EE">
      <w:pPr>
        <w:widowControl w:val="0"/>
        <w:numPr>
          <w:ilvl w:val="0"/>
          <w:numId w:val="3"/>
        </w:numPr>
        <w:shd w:val="clear" w:color="auto" w:fill="FFFFFF"/>
        <w:tabs>
          <w:tab w:val="left" w:pos="180"/>
          <w:tab w:val="left" w:pos="360"/>
          <w:tab w:val="left" w:pos="9348"/>
        </w:tabs>
        <w:suppressAutoHyphens/>
        <w:autoSpaceDE w:val="0"/>
        <w:autoSpaceDN w:val="0"/>
        <w:adjustRightInd w:val="0"/>
        <w:spacing w:after="0" w:line="280" w:lineRule="exact"/>
        <w:ind w:left="360" w:right="-153" w:hanging="540"/>
        <w:jc w:val="both"/>
        <w:rPr>
          <w:rFonts w:ascii="Garamond" w:hAnsi="Garamond"/>
          <w:spacing w:val="-4"/>
          <w:sz w:val="24"/>
          <w:szCs w:val="24"/>
          <w:lang w:eastAsia="zh-CN"/>
        </w:rPr>
      </w:pPr>
      <w:r>
        <w:rPr>
          <w:rFonts w:ascii="Garamond" w:hAnsi="Garamond"/>
          <w:color w:val="000000"/>
          <w:sz w:val="24"/>
          <w:szCs w:val="24"/>
          <w:lang w:eastAsia="zh-CN"/>
        </w:rPr>
        <w:t xml:space="preserve">Darbi </w:t>
      </w:r>
      <w:r w:rsidR="00D747EE" w:rsidRPr="00944DF9">
        <w:rPr>
          <w:rFonts w:ascii="Garamond" w:hAnsi="Garamond"/>
          <w:color w:val="000000"/>
          <w:sz w:val="24"/>
          <w:szCs w:val="24"/>
          <w:lang w:eastAsia="zh-CN"/>
        </w:rPr>
        <w:t xml:space="preserve">tiks uzskatīti par pabeigtiem tikai tad, kad </w:t>
      </w:r>
      <w:r w:rsidR="00366532">
        <w:rPr>
          <w:rFonts w:ascii="Garamond" w:hAnsi="Garamond"/>
          <w:color w:val="000000"/>
          <w:sz w:val="24"/>
          <w:szCs w:val="24"/>
          <w:lang w:eastAsia="zh-CN"/>
        </w:rPr>
        <w:t xml:space="preserve">par </w:t>
      </w:r>
      <w:r w:rsidR="00D747EE" w:rsidRPr="00944DF9">
        <w:rPr>
          <w:rFonts w:ascii="Garamond" w:hAnsi="Garamond"/>
          <w:color w:val="000000"/>
          <w:sz w:val="24"/>
          <w:szCs w:val="24"/>
          <w:lang w:eastAsia="zh-CN"/>
        </w:rPr>
        <w:t>tie</w:t>
      </w:r>
      <w:r w:rsidR="00366532">
        <w:rPr>
          <w:rFonts w:ascii="Garamond" w:hAnsi="Garamond"/>
          <w:color w:val="000000"/>
          <w:sz w:val="24"/>
          <w:szCs w:val="24"/>
          <w:lang w:eastAsia="zh-CN"/>
        </w:rPr>
        <w:t>m saņemt</w:t>
      </w:r>
      <w:r w:rsidR="000D25AB">
        <w:rPr>
          <w:rFonts w:ascii="Garamond" w:hAnsi="Garamond"/>
          <w:color w:val="000000"/>
          <w:sz w:val="24"/>
          <w:szCs w:val="24"/>
          <w:lang w:eastAsia="zh-CN"/>
        </w:rPr>
        <w:t>a</w:t>
      </w:r>
      <w:r w:rsidR="00D747EE" w:rsidRPr="00944DF9">
        <w:rPr>
          <w:rFonts w:ascii="Garamond" w:hAnsi="Garamond"/>
          <w:color w:val="000000"/>
          <w:sz w:val="24"/>
          <w:szCs w:val="24"/>
          <w:lang w:eastAsia="zh-CN"/>
        </w:rPr>
        <w:t xml:space="preserve"> </w:t>
      </w:r>
      <w:r w:rsidR="00366532">
        <w:rPr>
          <w:rFonts w:ascii="Garamond" w:hAnsi="Garamond"/>
          <w:color w:val="000000"/>
          <w:sz w:val="24"/>
          <w:szCs w:val="24"/>
          <w:lang w:eastAsia="zh-CN"/>
        </w:rPr>
        <w:t>atbil</w:t>
      </w:r>
      <w:r w:rsidR="002778BC">
        <w:rPr>
          <w:rFonts w:ascii="Garamond" w:hAnsi="Garamond"/>
          <w:color w:val="000000"/>
          <w:sz w:val="24"/>
          <w:szCs w:val="24"/>
          <w:lang w:eastAsia="zh-CN"/>
        </w:rPr>
        <w:t>dīgās ministrijas</w:t>
      </w:r>
      <w:r w:rsidR="000D25AB">
        <w:rPr>
          <w:rFonts w:ascii="Garamond" w:hAnsi="Garamond"/>
          <w:color w:val="000000"/>
          <w:sz w:val="24"/>
          <w:szCs w:val="24"/>
          <w:lang w:eastAsia="zh-CN"/>
        </w:rPr>
        <w:t xml:space="preserve"> atbilde</w:t>
      </w:r>
      <w:r w:rsidR="00D747EE" w:rsidRPr="00A86F21">
        <w:rPr>
          <w:rFonts w:ascii="Garamond" w:hAnsi="Garamond"/>
          <w:color w:val="000000"/>
          <w:sz w:val="24"/>
          <w:szCs w:val="24"/>
          <w:lang w:eastAsia="zh-CN"/>
        </w:rPr>
        <w:t>, kurā</w:t>
      </w:r>
      <w:r w:rsidR="00D747EE" w:rsidRPr="00A162FA">
        <w:rPr>
          <w:rFonts w:ascii="Garamond" w:hAnsi="Garamond"/>
          <w:color w:val="000000"/>
          <w:sz w:val="24"/>
          <w:szCs w:val="24"/>
          <w:lang w:eastAsia="zh-CN"/>
        </w:rPr>
        <w:t xml:space="preserve"> noteikta diena, kad var uzsākt saistošo noteikumu īstenošanu, </w:t>
      </w:r>
      <w:r w:rsidR="00D747EE" w:rsidRPr="00944DF9">
        <w:rPr>
          <w:rFonts w:ascii="Garamond" w:hAnsi="Garamond"/>
          <w:sz w:val="24"/>
          <w:szCs w:val="24"/>
          <w:lang w:eastAsia="zh-CN"/>
        </w:rPr>
        <w:t>PASŪTĪTĀJS no vienas puses un IZPILDĪTĀJS no otras puses ir parakstījuši</w:t>
      </w:r>
      <w:r w:rsidR="00366532">
        <w:rPr>
          <w:rFonts w:ascii="Garamond" w:hAnsi="Garamond"/>
          <w:sz w:val="24"/>
          <w:szCs w:val="24"/>
          <w:lang w:eastAsia="zh-CN"/>
        </w:rPr>
        <w:t xml:space="preserve"> Darbu</w:t>
      </w:r>
      <w:r w:rsidR="00D747EE" w:rsidRPr="00944DF9">
        <w:rPr>
          <w:rFonts w:ascii="Garamond" w:hAnsi="Garamond"/>
          <w:sz w:val="24"/>
          <w:szCs w:val="24"/>
          <w:lang w:eastAsia="zh-CN"/>
        </w:rPr>
        <w:t xml:space="preserve"> nodošanas-pieņemšanas aktu. </w:t>
      </w:r>
      <w:r w:rsidR="00366532">
        <w:rPr>
          <w:rFonts w:ascii="Garamond" w:hAnsi="Garamond"/>
          <w:sz w:val="24"/>
          <w:szCs w:val="24"/>
          <w:lang w:eastAsia="zh-CN"/>
        </w:rPr>
        <w:t>PASŪTĪTĀJS nosaka, ka laiks no Darbu</w:t>
      </w:r>
      <w:r w:rsidR="00D747EE" w:rsidRPr="00944DF9">
        <w:rPr>
          <w:rFonts w:ascii="Garamond" w:hAnsi="Garamond"/>
          <w:sz w:val="24"/>
          <w:szCs w:val="24"/>
          <w:lang w:eastAsia="zh-CN"/>
        </w:rPr>
        <w:t xml:space="preserve">, kas apstiprināti pašvaldībā kā saistošie noteikumi, </w:t>
      </w:r>
      <w:r w:rsidR="00366532">
        <w:rPr>
          <w:rFonts w:ascii="Garamond" w:hAnsi="Garamond"/>
          <w:sz w:val="24"/>
          <w:szCs w:val="24"/>
          <w:lang w:eastAsia="zh-CN"/>
        </w:rPr>
        <w:t xml:space="preserve"> un iesniegti </w:t>
      </w:r>
      <w:r w:rsidR="00D747EE" w:rsidRPr="00944DF9">
        <w:rPr>
          <w:rFonts w:ascii="Garamond" w:hAnsi="Garamond"/>
          <w:sz w:val="24"/>
          <w:szCs w:val="24"/>
          <w:lang w:eastAsia="zh-CN"/>
        </w:rPr>
        <w:t xml:space="preserve">atbildīgajā ministrijā līdz </w:t>
      </w:r>
      <w:r w:rsidR="00D747EE" w:rsidRPr="00944DF9">
        <w:rPr>
          <w:rFonts w:ascii="Garamond" w:hAnsi="Garamond"/>
          <w:color w:val="000000"/>
          <w:sz w:val="24"/>
          <w:szCs w:val="24"/>
          <w:lang w:eastAsia="zh-CN"/>
        </w:rPr>
        <w:t>ministrijas atbildes, kurā noteikta diena, kad var uzsākt saistošo noteikumu īstenošanu</w:t>
      </w:r>
      <w:r w:rsidR="00D747EE" w:rsidRPr="00944DF9">
        <w:rPr>
          <w:rFonts w:ascii="Garamond" w:hAnsi="Garamond"/>
          <w:sz w:val="24"/>
          <w:szCs w:val="24"/>
          <w:lang w:eastAsia="zh-CN"/>
        </w:rPr>
        <w:t xml:space="preserve">, </w:t>
      </w:r>
      <w:r w:rsidR="00D747EE" w:rsidRPr="00944DF9">
        <w:rPr>
          <w:rFonts w:ascii="Garamond" w:hAnsi="Garamond"/>
          <w:color w:val="000000"/>
          <w:sz w:val="24"/>
          <w:szCs w:val="24"/>
          <w:lang w:eastAsia="zh-CN"/>
        </w:rPr>
        <w:t xml:space="preserve">saņemšanai, </w:t>
      </w:r>
      <w:r w:rsidR="00AC2B96">
        <w:rPr>
          <w:rFonts w:ascii="Garamond" w:hAnsi="Garamond"/>
          <w:sz w:val="24"/>
          <w:szCs w:val="24"/>
          <w:lang w:eastAsia="zh-CN"/>
        </w:rPr>
        <w:t>netiek iekļauts Līguma 3.2</w:t>
      </w:r>
      <w:r w:rsidR="00D747EE" w:rsidRPr="00944DF9">
        <w:rPr>
          <w:rFonts w:ascii="Garamond" w:hAnsi="Garamond"/>
          <w:sz w:val="24"/>
          <w:szCs w:val="24"/>
          <w:lang w:eastAsia="zh-CN"/>
        </w:rPr>
        <w:t>.</w:t>
      </w:r>
      <w:r w:rsidR="00A731EF">
        <w:rPr>
          <w:rFonts w:ascii="Garamond" w:hAnsi="Garamond"/>
          <w:sz w:val="24"/>
          <w:szCs w:val="24"/>
          <w:lang w:eastAsia="zh-CN"/>
        </w:rPr>
        <w:t>apakš</w:t>
      </w:r>
      <w:r w:rsidR="00AC2B96">
        <w:rPr>
          <w:rFonts w:ascii="Garamond" w:hAnsi="Garamond"/>
          <w:sz w:val="24"/>
          <w:szCs w:val="24"/>
          <w:lang w:eastAsia="zh-CN"/>
        </w:rPr>
        <w:t>punktā</w:t>
      </w:r>
      <w:r w:rsidR="00D747EE" w:rsidRPr="00944DF9">
        <w:rPr>
          <w:rFonts w:ascii="Garamond" w:hAnsi="Garamond"/>
          <w:sz w:val="24"/>
          <w:szCs w:val="24"/>
          <w:lang w:eastAsia="zh-CN"/>
        </w:rPr>
        <w:t xml:space="preserve"> noteiktajā termiņā.  Iesniegšanas brīdi atbildīgajā ministrijā apliecina ministrijas izdots apliecinājums </w:t>
      </w:r>
      <w:r w:rsidR="00AC2B96">
        <w:rPr>
          <w:rFonts w:ascii="Garamond" w:hAnsi="Garamond"/>
          <w:sz w:val="24"/>
          <w:szCs w:val="24"/>
          <w:lang w:eastAsia="zh-CN"/>
        </w:rPr>
        <w:t xml:space="preserve">par pašvaldības lēmumu un Darbu </w:t>
      </w:r>
      <w:r w:rsidR="00D747EE" w:rsidRPr="00944DF9">
        <w:rPr>
          <w:rFonts w:ascii="Garamond" w:hAnsi="Garamond"/>
          <w:sz w:val="24"/>
          <w:szCs w:val="24"/>
          <w:lang w:eastAsia="zh-CN"/>
        </w:rPr>
        <w:t>saņemšanu.</w:t>
      </w:r>
    </w:p>
    <w:p w:rsidR="00D747EE" w:rsidRPr="00993308" w:rsidRDefault="00D747EE" w:rsidP="00D747EE">
      <w:pPr>
        <w:widowControl w:val="0"/>
        <w:shd w:val="clear" w:color="auto" w:fill="FFFFFF"/>
        <w:tabs>
          <w:tab w:val="left" w:pos="744"/>
          <w:tab w:val="left" w:pos="9348"/>
        </w:tabs>
        <w:suppressAutoHyphens/>
        <w:autoSpaceDE w:val="0"/>
        <w:autoSpaceDN w:val="0"/>
        <w:adjustRightInd w:val="0"/>
        <w:spacing w:after="0" w:line="280" w:lineRule="exact"/>
        <w:ind w:right="-51"/>
        <w:jc w:val="both"/>
        <w:rPr>
          <w:rFonts w:ascii="Garamond" w:hAnsi="Garamond"/>
          <w:spacing w:val="-5"/>
          <w:sz w:val="24"/>
          <w:szCs w:val="24"/>
          <w:lang w:eastAsia="zh-CN"/>
        </w:rPr>
      </w:pPr>
      <w:r w:rsidRPr="008B0781">
        <w:rPr>
          <w:rFonts w:ascii="Garamond" w:hAnsi="Garamond"/>
          <w:sz w:val="24"/>
          <w:szCs w:val="24"/>
          <w:lang w:eastAsia="zh-CN"/>
        </w:rPr>
        <w:t xml:space="preserve">*Teksti jānoformē - Microsoft Office programmu failos (Microsoft Word,); grafiskie materiāli - gan PDF, gan </w:t>
      </w:r>
      <w:proofErr w:type="spellStart"/>
      <w:r w:rsidRPr="008B0781">
        <w:rPr>
          <w:rFonts w:ascii="Garamond" w:hAnsi="Garamond"/>
          <w:sz w:val="24"/>
          <w:szCs w:val="24"/>
          <w:lang w:eastAsia="zh-CN"/>
        </w:rPr>
        <w:t>AutoCad</w:t>
      </w:r>
      <w:proofErr w:type="spellEnd"/>
      <w:r w:rsidRPr="008B0781">
        <w:rPr>
          <w:rFonts w:ascii="Garamond" w:hAnsi="Garamond"/>
          <w:sz w:val="24"/>
          <w:szCs w:val="24"/>
          <w:lang w:eastAsia="zh-CN"/>
        </w:rPr>
        <w:t xml:space="preserve"> failos.</w:t>
      </w:r>
    </w:p>
    <w:p w:rsidR="00D747EE" w:rsidRPr="00993308" w:rsidRDefault="00D747EE" w:rsidP="00D747EE">
      <w:pPr>
        <w:shd w:val="clear" w:color="auto" w:fill="FFFFFF"/>
        <w:tabs>
          <w:tab w:val="left" w:pos="9348"/>
        </w:tabs>
        <w:suppressAutoHyphens/>
        <w:spacing w:before="120" w:after="0" w:line="280" w:lineRule="exact"/>
        <w:ind w:right="-51"/>
        <w:jc w:val="center"/>
        <w:rPr>
          <w:rFonts w:ascii="Garamond" w:hAnsi="Garamond"/>
          <w:b/>
          <w:bCs/>
          <w:sz w:val="24"/>
          <w:szCs w:val="24"/>
          <w:lang w:eastAsia="zh-CN"/>
        </w:rPr>
      </w:pPr>
      <w:r w:rsidRPr="00993308">
        <w:rPr>
          <w:rFonts w:ascii="Garamond" w:hAnsi="Garamond"/>
          <w:b/>
          <w:bCs/>
          <w:sz w:val="24"/>
          <w:szCs w:val="24"/>
          <w:lang w:eastAsia="zh-CN"/>
        </w:rPr>
        <w:t>4</w:t>
      </w:r>
      <w:r w:rsidRPr="00244A8C">
        <w:rPr>
          <w:rFonts w:ascii="Garamond" w:hAnsi="Garamond"/>
          <w:b/>
          <w:bCs/>
          <w:sz w:val="24"/>
          <w:szCs w:val="24"/>
          <w:lang w:eastAsia="zh-CN"/>
        </w:rPr>
        <w:t>. D</w:t>
      </w:r>
      <w:r w:rsidRPr="00993308">
        <w:rPr>
          <w:rFonts w:ascii="Garamond" w:hAnsi="Garamond"/>
          <w:b/>
          <w:bCs/>
          <w:sz w:val="24"/>
          <w:szCs w:val="24"/>
          <w:lang w:eastAsia="zh-CN"/>
        </w:rPr>
        <w:t>arba veikšana un Līdzēju sadarbība</w:t>
      </w:r>
    </w:p>
    <w:p w:rsidR="00D747EE" w:rsidRPr="00993308" w:rsidRDefault="00D747EE" w:rsidP="00D747EE">
      <w:pPr>
        <w:widowControl w:val="0"/>
        <w:numPr>
          <w:ilvl w:val="0"/>
          <w:numId w:val="4"/>
        </w:numPr>
        <w:shd w:val="clear" w:color="auto" w:fill="FFFFFF"/>
        <w:tabs>
          <w:tab w:val="left" w:pos="662"/>
          <w:tab w:val="left" w:pos="9348"/>
        </w:tabs>
        <w:suppressAutoHyphens/>
        <w:autoSpaceDE w:val="0"/>
        <w:autoSpaceDN w:val="0"/>
        <w:adjustRightInd w:val="0"/>
        <w:spacing w:after="0" w:line="280" w:lineRule="exact"/>
        <w:ind w:left="720" w:right="-51" w:hanging="612"/>
        <w:jc w:val="both"/>
        <w:rPr>
          <w:rFonts w:ascii="Garamond" w:hAnsi="Garamond"/>
          <w:bCs/>
          <w:spacing w:val="-2"/>
          <w:sz w:val="24"/>
          <w:szCs w:val="24"/>
          <w:lang w:eastAsia="zh-CN"/>
        </w:rPr>
      </w:pPr>
      <w:r w:rsidRPr="00993308">
        <w:rPr>
          <w:rFonts w:ascii="Garamond" w:hAnsi="Garamond"/>
          <w:sz w:val="24"/>
          <w:szCs w:val="24"/>
          <w:lang w:eastAsia="zh-CN"/>
        </w:rPr>
        <w:t xml:space="preserve">Visa veida paziņojumi, rīkojumi, apstiprinājumi, apliecinājumi, saskaņojumi un lēmumi, kas attiecas uz Līgumu, ir jānoformē </w:t>
      </w:r>
      <w:proofErr w:type="spellStart"/>
      <w:r w:rsidRPr="00993308">
        <w:rPr>
          <w:rFonts w:ascii="Garamond" w:hAnsi="Garamond"/>
          <w:sz w:val="24"/>
          <w:szCs w:val="24"/>
          <w:lang w:eastAsia="zh-CN"/>
        </w:rPr>
        <w:t>rakstveidā</w:t>
      </w:r>
      <w:proofErr w:type="spellEnd"/>
      <w:r w:rsidRPr="00993308">
        <w:rPr>
          <w:rFonts w:ascii="Garamond" w:hAnsi="Garamond"/>
          <w:sz w:val="24"/>
          <w:szCs w:val="24"/>
          <w:lang w:eastAsia="zh-CN"/>
        </w:rPr>
        <w:t>.</w:t>
      </w:r>
    </w:p>
    <w:p w:rsidR="00D747EE" w:rsidRPr="00B01DFC" w:rsidRDefault="00D747EE" w:rsidP="00D747EE">
      <w:pPr>
        <w:widowControl w:val="0"/>
        <w:numPr>
          <w:ilvl w:val="0"/>
          <w:numId w:val="4"/>
        </w:numPr>
        <w:shd w:val="clear" w:color="auto" w:fill="FFFFFF"/>
        <w:tabs>
          <w:tab w:val="left" w:pos="662"/>
          <w:tab w:val="left" w:pos="9348"/>
        </w:tabs>
        <w:suppressAutoHyphens/>
        <w:autoSpaceDE w:val="0"/>
        <w:autoSpaceDN w:val="0"/>
        <w:adjustRightInd w:val="0"/>
        <w:spacing w:after="0" w:line="280" w:lineRule="exact"/>
        <w:ind w:left="720" w:right="-51" w:hanging="612"/>
        <w:jc w:val="both"/>
        <w:rPr>
          <w:rFonts w:ascii="Garamond" w:hAnsi="Garamond"/>
          <w:bCs/>
          <w:spacing w:val="-2"/>
          <w:sz w:val="24"/>
          <w:szCs w:val="24"/>
          <w:lang w:eastAsia="zh-CN"/>
        </w:rPr>
      </w:pPr>
      <w:r w:rsidRPr="00B01DFC">
        <w:rPr>
          <w:rFonts w:ascii="Garamond" w:hAnsi="Garamond"/>
          <w:sz w:val="24"/>
          <w:szCs w:val="24"/>
          <w:lang w:eastAsia="zh-CN"/>
        </w:rPr>
        <w:t xml:space="preserve">PASŪTĪTĀJS un IZPILDĪTĀJS rīko kopīgas apspriedes reizi (vajadzības gadījumā) nedēļā, kurās </w:t>
      </w:r>
      <w:r w:rsidRPr="00B01DFC">
        <w:rPr>
          <w:rFonts w:ascii="Garamond" w:hAnsi="Garamond"/>
          <w:sz w:val="24"/>
          <w:szCs w:val="24"/>
          <w:lang w:eastAsia="zh-CN"/>
        </w:rPr>
        <w:lastRenderedPageBreak/>
        <w:t>izskata problēmas un risinājumus, termiņus.</w:t>
      </w:r>
    </w:p>
    <w:p w:rsidR="00D747EE" w:rsidRPr="00B01DFC" w:rsidRDefault="00D747EE" w:rsidP="00D747EE">
      <w:pPr>
        <w:widowControl w:val="0"/>
        <w:numPr>
          <w:ilvl w:val="0"/>
          <w:numId w:val="4"/>
        </w:numPr>
        <w:shd w:val="clear" w:color="auto" w:fill="FFFFFF"/>
        <w:tabs>
          <w:tab w:val="left" w:pos="662"/>
          <w:tab w:val="left" w:pos="9348"/>
        </w:tabs>
        <w:suppressAutoHyphens/>
        <w:autoSpaceDE w:val="0"/>
        <w:autoSpaceDN w:val="0"/>
        <w:adjustRightInd w:val="0"/>
        <w:spacing w:after="0" w:line="280" w:lineRule="exact"/>
        <w:ind w:left="720" w:right="-51" w:hanging="612"/>
        <w:jc w:val="both"/>
        <w:rPr>
          <w:rFonts w:ascii="Garamond" w:hAnsi="Garamond"/>
          <w:bCs/>
          <w:spacing w:val="-2"/>
          <w:sz w:val="24"/>
          <w:szCs w:val="24"/>
          <w:lang w:eastAsia="zh-CN"/>
        </w:rPr>
      </w:pPr>
      <w:r w:rsidRPr="00B01DFC">
        <w:rPr>
          <w:rFonts w:ascii="Garamond" w:hAnsi="Garamond"/>
          <w:sz w:val="24"/>
          <w:szCs w:val="24"/>
          <w:lang w:eastAsia="zh-CN"/>
        </w:rPr>
        <w:t xml:space="preserve">IZPILDĪTĀJS protokolē apspriedes un izsniedz protokola kopijas apspriedes dalībniekiem 3 (trīs) dienu laikā pēc </w:t>
      </w:r>
      <w:r w:rsidR="00BD27AB" w:rsidRPr="007232BD">
        <w:rPr>
          <w:rFonts w:ascii="Garamond" w:hAnsi="Garamond"/>
          <w:sz w:val="24"/>
          <w:szCs w:val="24"/>
          <w:lang w:eastAsia="zh-CN"/>
        </w:rPr>
        <w:t>apspriedes</w:t>
      </w:r>
      <w:r w:rsidRPr="00D831E9">
        <w:rPr>
          <w:rFonts w:ascii="Garamond" w:hAnsi="Garamond"/>
          <w:sz w:val="24"/>
          <w:szCs w:val="24"/>
          <w:lang w:eastAsia="zh-CN"/>
        </w:rPr>
        <w:t>.</w:t>
      </w:r>
    </w:p>
    <w:p w:rsidR="00D747EE" w:rsidRPr="0021078F" w:rsidRDefault="00D747EE" w:rsidP="00D747EE">
      <w:pPr>
        <w:widowControl w:val="0"/>
        <w:numPr>
          <w:ilvl w:val="0"/>
          <w:numId w:val="4"/>
        </w:numPr>
        <w:shd w:val="clear" w:color="auto" w:fill="FFFFFF"/>
        <w:tabs>
          <w:tab w:val="left" w:pos="662"/>
          <w:tab w:val="left" w:pos="9348"/>
        </w:tabs>
        <w:suppressAutoHyphens/>
        <w:autoSpaceDE w:val="0"/>
        <w:autoSpaceDN w:val="0"/>
        <w:adjustRightInd w:val="0"/>
        <w:spacing w:after="0" w:line="280" w:lineRule="exact"/>
        <w:ind w:left="720" w:right="-51" w:hanging="612"/>
        <w:jc w:val="both"/>
        <w:rPr>
          <w:rFonts w:ascii="Garamond" w:hAnsi="Garamond"/>
          <w:bCs/>
          <w:spacing w:val="-2"/>
          <w:sz w:val="24"/>
          <w:szCs w:val="24"/>
          <w:lang w:eastAsia="zh-CN"/>
        </w:rPr>
      </w:pPr>
      <w:r w:rsidRPr="00B01DFC">
        <w:rPr>
          <w:rFonts w:ascii="Garamond" w:hAnsi="Garamond"/>
          <w:sz w:val="24"/>
          <w:szCs w:val="24"/>
          <w:lang w:eastAsia="zh-CN"/>
        </w:rPr>
        <w:t xml:space="preserve">Par apstākļiem, kas var </w:t>
      </w:r>
      <w:r w:rsidRPr="00BD232F">
        <w:rPr>
          <w:rFonts w:ascii="Garamond" w:hAnsi="Garamond"/>
          <w:sz w:val="24"/>
          <w:szCs w:val="24"/>
          <w:lang w:eastAsia="zh-CN"/>
        </w:rPr>
        <w:t xml:space="preserve">ietekmēt </w:t>
      </w:r>
      <w:r w:rsidR="00D831E9">
        <w:rPr>
          <w:rFonts w:ascii="Garamond" w:hAnsi="Garamond"/>
          <w:sz w:val="24"/>
          <w:szCs w:val="24"/>
          <w:lang w:eastAsia="zh-CN"/>
        </w:rPr>
        <w:t xml:space="preserve">Darbu </w:t>
      </w:r>
      <w:r w:rsidRPr="00BD232F">
        <w:rPr>
          <w:rFonts w:ascii="Garamond" w:hAnsi="Garamond"/>
          <w:sz w:val="24"/>
          <w:szCs w:val="24"/>
          <w:lang w:eastAsia="zh-CN"/>
        </w:rPr>
        <w:t>kvalitāti</w:t>
      </w:r>
      <w:r w:rsidRPr="00B01DFC">
        <w:rPr>
          <w:rFonts w:ascii="Garamond" w:hAnsi="Garamond"/>
          <w:sz w:val="24"/>
          <w:szCs w:val="24"/>
          <w:lang w:eastAsia="zh-CN"/>
        </w:rPr>
        <w:t xml:space="preserve">, termiņus vai </w:t>
      </w:r>
      <w:r w:rsidRPr="0021078F">
        <w:rPr>
          <w:rFonts w:ascii="Garamond" w:hAnsi="Garamond"/>
          <w:sz w:val="24"/>
          <w:szCs w:val="24"/>
          <w:lang w:eastAsia="zh-CN"/>
        </w:rPr>
        <w:t>Līguma izpildi, IZPILDĪTĀJS, ne vēlāk kā 5 (piecu) dienu laikā no brīža, kad uzzina (vai tam vajadzēja uzzināt) par šiem apstākļiem, brīdina PASŪTĪTĀJA pārstāvi.</w:t>
      </w:r>
    </w:p>
    <w:p w:rsidR="00D747EE" w:rsidRPr="00993308" w:rsidRDefault="00D747EE" w:rsidP="00D747EE">
      <w:pPr>
        <w:shd w:val="clear" w:color="auto" w:fill="FFFFFF"/>
        <w:tabs>
          <w:tab w:val="left" w:pos="9348"/>
        </w:tabs>
        <w:suppressAutoHyphens/>
        <w:spacing w:before="120" w:after="0" w:line="280" w:lineRule="exact"/>
        <w:ind w:right="-51"/>
        <w:jc w:val="center"/>
        <w:rPr>
          <w:rFonts w:ascii="Garamond" w:hAnsi="Garamond"/>
          <w:b/>
          <w:bCs/>
          <w:sz w:val="24"/>
          <w:szCs w:val="24"/>
          <w:lang w:eastAsia="zh-CN"/>
        </w:rPr>
      </w:pPr>
      <w:r w:rsidRPr="00993308">
        <w:rPr>
          <w:rFonts w:ascii="Garamond" w:hAnsi="Garamond"/>
          <w:b/>
          <w:bCs/>
          <w:sz w:val="24"/>
          <w:szCs w:val="24"/>
          <w:lang w:eastAsia="zh-CN"/>
        </w:rPr>
        <w:t xml:space="preserve">5.   </w:t>
      </w:r>
      <w:r>
        <w:rPr>
          <w:rFonts w:ascii="Garamond" w:hAnsi="Garamond"/>
          <w:b/>
          <w:bCs/>
          <w:sz w:val="24"/>
          <w:szCs w:val="24"/>
          <w:lang w:eastAsia="zh-CN"/>
        </w:rPr>
        <w:t>Pušu atbildība</w:t>
      </w:r>
    </w:p>
    <w:p w:rsidR="00D747EE" w:rsidRDefault="00BD27AB" w:rsidP="00D747EE">
      <w:pPr>
        <w:widowControl w:val="0"/>
        <w:numPr>
          <w:ilvl w:val="0"/>
          <w:numId w:val="5"/>
        </w:numPr>
        <w:shd w:val="clear" w:color="auto" w:fill="FFFFFF"/>
        <w:tabs>
          <w:tab w:val="left" w:pos="720"/>
          <w:tab w:val="left" w:pos="9348"/>
        </w:tabs>
        <w:suppressAutoHyphens/>
        <w:autoSpaceDE w:val="0"/>
        <w:autoSpaceDN w:val="0"/>
        <w:adjustRightInd w:val="0"/>
        <w:spacing w:after="0" w:line="280" w:lineRule="exact"/>
        <w:ind w:left="720" w:right="-51" w:hanging="540"/>
        <w:jc w:val="both"/>
        <w:rPr>
          <w:rFonts w:ascii="Garamond" w:hAnsi="Garamond"/>
          <w:spacing w:val="-2"/>
          <w:sz w:val="24"/>
          <w:szCs w:val="24"/>
          <w:lang w:eastAsia="zh-CN"/>
        </w:rPr>
      </w:pPr>
      <w:r>
        <w:rPr>
          <w:rFonts w:ascii="Garamond" w:hAnsi="Garamond"/>
          <w:spacing w:val="-2"/>
          <w:sz w:val="24"/>
          <w:szCs w:val="24"/>
          <w:lang w:eastAsia="zh-CN"/>
        </w:rPr>
        <w:t>IZPILDĪTĀJS</w:t>
      </w:r>
      <w:r w:rsidR="00D747EE">
        <w:rPr>
          <w:rFonts w:ascii="Garamond" w:hAnsi="Garamond"/>
          <w:spacing w:val="-2"/>
          <w:sz w:val="24"/>
          <w:szCs w:val="24"/>
          <w:lang w:eastAsia="zh-CN"/>
        </w:rPr>
        <w:t>:</w:t>
      </w:r>
    </w:p>
    <w:p w:rsidR="00D747EE" w:rsidRDefault="00D747EE" w:rsidP="00D747EE">
      <w:pPr>
        <w:widowControl w:val="0"/>
        <w:numPr>
          <w:ilvl w:val="2"/>
          <w:numId w:val="12"/>
        </w:numPr>
        <w:shd w:val="clear" w:color="auto" w:fill="FFFFFF"/>
        <w:suppressAutoHyphens/>
        <w:autoSpaceDE w:val="0"/>
        <w:autoSpaceDN w:val="0"/>
        <w:adjustRightInd w:val="0"/>
        <w:spacing w:after="0" w:line="280" w:lineRule="exact"/>
        <w:ind w:left="1260" w:right="-51" w:hanging="540"/>
        <w:jc w:val="both"/>
        <w:rPr>
          <w:rFonts w:ascii="Garamond" w:hAnsi="Garamond"/>
          <w:spacing w:val="-2"/>
          <w:sz w:val="24"/>
          <w:szCs w:val="24"/>
          <w:lang w:eastAsia="zh-CN"/>
        </w:rPr>
      </w:pPr>
      <w:r>
        <w:rPr>
          <w:rFonts w:ascii="Garamond" w:hAnsi="Garamond"/>
          <w:spacing w:val="-2"/>
          <w:sz w:val="24"/>
          <w:szCs w:val="24"/>
          <w:lang w:eastAsia="zh-CN"/>
        </w:rPr>
        <w:t>veic Darbu saskaņā ar Darbu uzdevumiem</w:t>
      </w:r>
      <w:r w:rsidR="00A74AA0">
        <w:rPr>
          <w:rFonts w:ascii="Garamond" w:hAnsi="Garamond"/>
          <w:spacing w:val="-2"/>
          <w:sz w:val="24"/>
          <w:szCs w:val="24"/>
          <w:lang w:eastAsia="zh-CN"/>
        </w:rPr>
        <w:t xml:space="preserve"> </w:t>
      </w:r>
      <w:r w:rsidR="00A74AA0" w:rsidRPr="00A04F37">
        <w:rPr>
          <w:rFonts w:ascii="Garamond" w:hAnsi="Garamond"/>
          <w:sz w:val="24"/>
          <w:szCs w:val="24"/>
          <w:lang w:eastAsia="zh-CN"/>
        </w:rPr>
        <w:t>(pielikums Nr.1)</w:t>
      </w:r>
      <w:r>
        <w:rPr>
          <w:rFonts w:ascii="Garamond" w:hAnsi="Garamond"/>
          <w:spacing w:val="-2"/>
          <w:sz w:val="24"/>
          <w:szCs w:val="24"/>
          <w:lang w:eastAsia="zh-CN"/>
        </w:rPr>
        <w:t xml:space="preserve">, atbildīgo institūciju saņemtiem </w:t>
      </w:r>
      <w:r w:rsidRPr="008B0781">
        <w:rPr>
          <w:rFonts w:ascii="Garamond" w:hAnsi="Garamond"/>
          <w:spacing w:val="-2"/>
          <w:sz w:val="24"/>
          <w:szCs w:val="24"/>
          <w:lang w:eastAsia="zh-CN"/>
        </w:rPr>
        <w:t>tehniskajiem noteiktiem,</w:t>
      </w:r>
      <w:r>
        <w:rPr>
          <w:rFonts w:ascii="Garamond" w:hAnsi="Garamond"/>
          <w:spacing w:val="-2"/>
          <w:sz w:val="24"/>
          <w:szCs w:val="24"/>
          <w:lang w:eastAsia="zh-CN"/>
        </w:rPr>
        <w:t xml:space="preserve"> ievērojot Līguma, Latvijas Republikas norm</w:t>
      </w:r>
      <w:r w:rsidR="00D742A2">
        <w:rPr>
          <w:rFonts w:ascii="Garamond" w:hAnsi="Garamond"/>
          <w:spacing w:val="-2"/>
          <w:sz w:val="24"/>
          <w:szCs w:val="24"/>
          <w:lang w:eastAsia="zh-CN"/>
        </w:rPr>
        <w:t>atīvo aktu prasības. IZPILDĪTĀJS</w:t>
      </w:r>
      <w:r>
        <w:rPr>
          <w:rFonts w:ascii="Garamond" w:hAnsi="Garamond"/>
          <w:spacing w:val="-2"/>
          <w:sz w:val="24"/>
          <w:szCs w:val="24"/>
          <w:lang w:eastAsia="zh-CN"/>
        </w:rPr>
        <w:t>, parakstot Līgumu, atzīst, ka Darba uzdevumi ir skaidri un ka prasības var īstenot atbilstoši Līgumam noteikumiem, nepārkāpjot Latvijas Republikas</w:t>
      </w:r>
      <w:r w:rsidR="00D742A2">
        <w:rPr>
          <w:rFonts w:ascii="Garamond" w:hAnsi="Garamond"/>
          <w:spacing w:val="-2"/>
          <w:sz w:val="24"/>
          <w:szCs w:val="24"/>
          <w:lang w:eastAsia="zh-CN"/>
        </w:rPr>
        <w:t xml:space="preserve"> normatīvo aktu prasības. IZPILDĪTĀJS</w:t>
      </w:r>
      <w:r>
        <w:rPr>
          <w:rFonts w:ascii="Garamond" w:hAnsi="Garamond"/>
          <w:spacing w:val="-2"/>
          <w:sz w:val="24"/>
          <w:szCs w:val="24"/>
          <w:lang w:eastAsia="zh-CN"/>
        </w:rPr>
        <w:t xml:space="preserve"> ir tiesīgs atkāpties no Darba uzdevumos noteiktajām prasībām tikai ar PASŪTĪTĀJA rakstisku piekrišanu;</w:t>
      </w:r>
    </w:p>
    <w:p w:rsidR="00D747EE" w:rsidRDefault="00D747EE" w:rsidP="00D747EE">
      <w:pPr>
        <w:widowControl w:val="0"/>
        <w:numPr>
          <w:ilvl w:val="2"/>
          <w:numId w:val="12"/>
        </w:numPr>
        <w:shd w:val="clear" w:color="auto" w:fill="FFFFFF"/>
        <w:suppressAutoHyphens/>
        <w:autoSpaceDE w:val="0"/>
        <w:autoSpaceDN w:val="0"/>
        <w:adjustRightInd w:val="0"/>
        <w:spacing w:after="0" w:line="280" w:lineRule="exact"/>
        <w:ind w:left="1260" w:right="-51" w:hanging="540"/>
        <w:jc w:val="both"/>
        <w:rPr>
          <w:rFonts w:ascii="Garamond" w:hAnsi="Garamond"/>
          <w:spacing w:val="-2"/>
          <w:sz w:val="24"/>
          <w:szCs w:val="24"/>
          <w:lang w:eastAsia="zh-CN"/>
        </w:rPr>
      </w:pPr>
      <w:r>
        <w:rPr>
          <w:rFonts w:ascii="Garamond" w:hAnsi="Garamond"/>
          <w:spacing w:val="-2"/>
          <w:sz w:val="24"/>
          <w:szCs w:val="24"/>
          <w:lang w:eastAsia="zh-CN"/>
        </w:rPr>
        <w:t>veic Darbu atbilstoši vispārpieņemtai labai un kvalitatīvai nozares praksei, tas ir, pielieto tāda līmeņa profesionālas prasmes un iemaņas, uzmanību un rūpību, kas būtu pamatoti sagaidām no kvalificēta, prasmīga un pieredzējuša uzņēmēja, un pielieto tādas metodes, risinājumus un standartus, kas ir starptautiski vispārpieņemti nolūkā nodrošināt drošu, efektīvu un augsti kvalitatīvu un PASŪTĪTĀJAM ekonomiski izdevīgu Darbu. IZPILDĪTĀJS uzņemas pilnu atbildību par visu Darba izpildes gaitā izmantot</w:t>
      </w:r>
      <w:r w:rsidR="003B29F1">
        <w:rPr>
          <w:rFonts w:ascii="Garamond" w:hAnsi="Garamond"/>
          <w:spacing w:val="-2"/>
          <w:sz w:val="24"/>
          <w:szCs w:val="24"/>
          <w:lang w:eastAsia="zh-CN"/>
        </w:rPr>
        <w:t>o</w:t>
      </w:r>
      <w:r>
        <w:rPr>
          <w:rFonts w:ascii="Garamond" w:hAnsi="Garamond"/>
          <w:spacing w:val="-2"/>
          <w:sz w:val="24"/>
          <w:szCs w:val="24"/>
          <w:lang w:eastAsia="zh-CN"/>
        </w:rPr>
        <w:t xml:space="preserve"> metožu un veikto darb</w:t>
      </w:r>
      <w:r w:rsidR="008B0781">
        <w:rPr>
          <w:rFonts w:ascii="Garamond" w:hAnsi="Garamond"/>
          <w:spacing w:val="-2"/>
          <w:sz w:val="24"/>
          <w:szCs w:val="24"/>
          <w:lang w:eastAsia="zh-CN"/>
        </w:rPr>
        <w:t>ību un tās rezultāta atbilstīb</w:t>
      </w:r>
      <w:r w:rsidR="008B0781" w:rsidRPr="008B0781">
        <w:rPr>
          <w:rFonts w:ascii="Garamond" w:hAnsi="Garamond"/>
          <w:spacing w:val="-2"/>
          <w:sz w:val="24"/>
          <w:szCs w:val="24"/>
          <w:lang w:eastAsia="zh-CN"/>
        </w:rPr>
        <w:t>u</w:t>
      </w:r>
      <w:r w:rsidRPr="008B0781">
        <w:rPr>
          <w:rFonts w:ascii="Garamond" w:hAnsi="Garamond"/>
          <w:spacing w:val="-2"/>
          <w:sz w:val="24"/>
          <w:szCs w:val="24"/>
          <w:lang w:eastAsia="zh-CN"/>
        </w:rPr>
        <w:t>;</w:t>
      </w:r>
    </w:p>
    <w:p w:rsidR="00D747EE" w:rsidRDefault="00D747EE" w:rsidP="00D747EE">
      <w:pPr>
        <w:widowControl w:val="0"/>
        <w:numPr>
          <w:ilvl w:val="2"/>
          <w:numId w:val="12"/>
        </w:numPr>
        <w:shd w:val="clear" w:color="auto" w:fill="FFFFFF"/>
        <w:suppressAutoHyphens/>
        <w:autoSpaceDE w:val="0"/>
        <w:autoSpaceDN w:val="0"/>
        <w:adjustRightInd w:val="0"/>
        <w:spacing w:after="0" w:line="280" w:lineRule="exact"/>
        <w:ind w:left="1260" w:right="-51" w:hanging="540"/>
        <w:jc w:val="both"/>
        <w:rPr>
          <w:rFonts w:ascii="Garamond" w:hAnsi="Garamond"/>
          <w:spacing w:val="-2"/>
          <w:sz w:val="24"/>
          <w:szCs w:val="24"/>
          <w:lang w:eastAsia="zh-CN"/>
        </w:rPr>
      </w:pPr>
      <w:r>
        <w:rPr>
          <w:rFonts w:ascii="Garamond" w:hAnsi="Garamond"/>
          <w:spacing w:val="-2"/>
          <w:sz w:val="24"/>
          <w:szCs w:val="24"/>
          <w:lang w:eastAsia="zh-CN"/>
        </w:rPr>
        <w:t>apliecina, ka tam ir visas nepieciešamās un Latvijas Republikas normatīvajos aktos paredzētās atļaujas, licences, sertifikāti u.tml., šajā Līgumā noteikto saistību pienācīgai izpildei, kā arī atbilstošās zināšanas, kvalifikācijas un pieredzes un pietiekams skaits kvalificētu speciālistu un darbinieku;</w:t>
      </w:r>
    </w:p>
    <w:p w:rsidR="00D747EE" w:rsidRDefault="00D747EE" w:rsidP="00D747EE">
      <w:pPr>
        <w:widowControl w:val="0"/>
        <w:numPr>
          <w:ilvl w:val="2"/>
          <w:numId w:val="12"/>
        </w:numPr>
        <w:shd w:val="clear" w:color="auto" w:fill="FFFFFF"/>
        <w:suppressAutoHyphens/>
        <w:autoSpaceDE w:val="0"/>
        <w:autoSpaceDN w:val="0"/>
        <w:adjustRightInd w:val="0"/>
        <w:spacing w:after="0" w:line="280" w:lineRule="exact"/>
        <w:ind w:left="1260" w:right="-51" w:hanging="540"/>
        <w:jc w:val="both"/>
        <w:rPr>
          <w:rFonts w:ascii="Garamond" w:hAnsi="Garamond"/>
          <w:spacing w:val="-2"/>
          <w:sz w:val="24"/>
          <w:szCs w:val="24"/>
          <w:lang w:eastAsia="zh-CN"/>
        </w:rPr>
      </w:pPr>
      <w:r>
        <w:rPr>
          <w:rFonts w:ascii="Garamond" w:hAnsi="Garamond"/>
          <w:spacing w:val="-2"/>
          <w:sz w:val="24"/>
          <w:szCs w:val="24"/>
          <w:lang w:eastAsia="zh-CN"/>
        </w:rPr>
        <w:t>veic Darbu Līgumā noteiktajos termiņos;</w:t>
      </w:r>
    </w:p>
    <w:p w:rsidR="00D747EE" w:rsidRDefault="00D747EE" w:rsidP="00D747EE">
      <w:pPr>
        <w:widowControl w:val="0"/>
        <w:numPr>
          <w:ilvl w:val="2"/>
          <w:numId w:val="12"/>
        </w:numPr>
        <w:shd w:val="clear" w:color="auto" w:fill="FFFFFF"/>
        <w:suppressAutoHyphens/>
        <w:autoSpaceDE w:val="0"/>
        <w:autoSpaceDN w:val="0"/>
        <w:adjustRightInd w:val="0"/>
        <w:spacing w:after="0" w:line="280" w:lineRule="exact"/>
        <w:ind w:left="1260" w:right="-51" w:hanging="540"/>
        <w:jc w:val="both"/>
        <w:rPr>
          <w:rFonts w:ascii="Garamond" w:hAnsi="Garamond"/>
          <w:spacing w:val="-2"/>
          <w:sz w:val="24"/>
          <w:szCs w:val="24"/>
          <w:lang w:eastAsia="zh-CN"/>
        </w:rPr>
      </w:pPr>
      <w:r>
        <w:rPr>
          <w:rFonts w:ascii="Garamond" w:hAnsi="Garamond"/>
          <w:spacing w:val="-2"/>
          <w:sz w:val="24"/>
          <w:szCs w:val="24"/>
          <w:lang w:eastAsia="zh-CN"/>
        </w:rPr>
        <w:t>nekavējotie</w:t>
      </w:r>
      <w:r w:rsidRPr="00020BEF">
        <w:rPr>
          <w:rFonts w:ascii="Garamond" w:hAnsi="Garamond"/>
          <w:spacing w:val="-2"/>
          <w:sz w:val="24"/>
          <w:szCs w:val="24"/>
          <w:lang w:eastAsia="zh-CN"/>
        </w:rPr>
        <w:t>s novērš</w:t>
      </w:r>
      <w:r>
        <w:rPr>
          <w:rFonts w:ascii="Garamond" w:hAnsi="Garamond"/>
          <w:spacing w:val="-2"/>
          <w:sz w:val="24"/>
          <w:szCs w:val="24"/>
          <w:lang w:eastAsia="zh-CN"/>
        </w:rPr>
        <w:t xml:space="preserve"> PASŪTĪTĀJA</w:t>
      </w:r>
      <w:r w:rsidRPr="00020BEF">
        <w:rPr>
          <w:rFonts w:ascii="Garamond" w:hAnsi="Garamond"/>
          <w:spacing w:val="-2"/>
          <w:sz w:val="24"/>
          <w:szCs w:val="24"/>
          <w:lang w:eastAsia="zh-CN"/>
        </w:rPr>
        <w:t xml:space="preserve"> norādītās dokumentācijas ne</w:t>
      </w:r>
      <w:r>
        <w:rPr>
          <w:rFonts w:ascii="Garamond" w:hAnsi="Garamond"/>
          <w:spacing w:val="-2"/>
          <w:sz w:val="24"/>
          <w:szCs w:val="24"/>
          <w:lang w:eastAsia="zh-CN"/>
        </w:rPr>
        <w:t>pilnības;</w:t>
      </w:r>
    </w:p>
    <w:p w:rsidR="002B7C5A" w:rsidRPr="002B7C5A" w:rsidRDefault="00D747EE" w:rsidP="002B7C5A">
      <w:pPr>
        <w:widowControl w:val="0"/>
        <w:numPr>
          <w:ilvl w:val="2"/>
          <w:numId w:val="12"/>
        </w:numPr>
        <w:shd w:val="clear" w:color="auto" w:fill="FFFFFF"/>
        <w:suppressAutoHyphens/>
        <w:autoSpaceDE w:val="0"/>
        <w:autoSpaceDN w:val="0"/>
        <w:adjustRightInd w:val="0"/>
        <w:spacing w:after="0" w:line="280" w:lineRule="exact"/>
        <w:ind w:left="1260" w:right="-51" w:hanging="540"/>
        <w:jc w:val="both"/>
        <w:rPr>
          <w:rFonts w:ascii="Garamond" w:hAnsi="Garamond"/>
          <w:spacing w:val="-2"/>
          <w:sz w:val="24"/>
          <w:szCs w:val="24"/>
          <w:lang w:eastAsia="zh-CN"/>
        </w:rPr>
      </w:pPr>
      <w:r>
        <w:rPr>
          <w:rFonts w:ascii="Garamond" w:hAnsi="Garamond"/>
          <w:spacing w:val="-2"/>
          <w:sz w:val="24"/>
          <w:szCs w:val="24"/>
          <w:lang w:eastAsia="zh-CN"/>
        </w:rPr>
        <w:t>atlīdzina PASŪTĪTĀJAM nodarītos zaudējumus pilnā apmērā;</w:t>
      </w:r>
    </w:p>
    <w:p w:rsidR="00D747EE" w:rsidRDefault="00D747EE" w:rsidP="00D747EE">
      <w:pPr>
        <w:widowControl w:val="0"/>
        <w:numPr>
          <w:ilvl w:val="2"/>
          <w:numId w:val="12"/>
        </w:numPr>
        <w:shd w:val="clear" w:color="auto" w:fill="FFFFFF"/>
        <w:suppressAutoHyphens/>
        <w:autoSpaceDE w:val="0"/>
        <w:autoSpaceDN w:val="0"/>
        <w:adjustRightInd w:val="0"/>
        <w:spacing w:after="0" w:line="280" w:lineRule="exact"/>
        <w:ind w:left="1260" w:right="-51" w:hanging="540"/>
        <w:jc w:val="both"/>
        <w:rPr>
          <w:rFonts w:ascii="Garamond" w:hAnsi="Garamond"/>
          <w:spacing w:val="-2"/>
          <w:sz w:val="24"/>
          <w:szCs w:val="24"/>
          <w:lang w:eastAsia="zh-CN"/>
        </w:rPr>
      </w:pPr>
      <w:r>
        <w:rPr>
          <w:rFonts w:ascii="Garamond" w:hAnsi="Garamond"/>
          <w:spacing w:val="-2"/>
          <w:sz w:val="24"/>
          <w:szCs w:val="24"/>
          <w:lang w:eastAsia="zh-CN"/>
        </w:rPr>
        <w:t>ievēro un pilda PASŪTĪTĀJA likumīgās prasības;</w:t>
      </w:r>
    </w:p>
    <w:p w:rsidR="00D747EE" w:rsidRPr="008B0781" w:rsidRDefault="00D747EE" w:rsidP="007232BD">
      <w:pPr>
        <w:widowControl w:val="0"/>
        <w:numPr>
          <w:ilvl w:val="2"/>
          <w:numId w:val="12"/>
        </w:numPr>
        <w:shd w:val="clear" w:color="auto" w:fill="FFFFFF"/>
        <w:suppressAutoHyphens/>
        <w:autoSpaceDE w:val="0"/>
        <w:autoSpaceDN w:val="0"/>
        <w:adjustRightInd w:val="0"/>
        <w:spacing w:after="0" w:line="280" w:lineRule="exact"/>
        <w:ind w:left="1260" w:right="-51" w:hanging="540"/>
        <w:rPr>
          <w:rFonts w:ascii="Garamond" w:hAnsi="Garamond"/>
          <w:spacing w:val="-2"/>
          <w:sz w:val="24"/>
          <w:szCs w:val="24"/>
          <w:lang w:eastAsia="zh-CN"/>
        </w:rPr>
      </w:pPr>
      <w:r w:rsidRPr="008B0781">
        <w:rPr>
          <w:rFonts w:ascii="Garamond" w:hAnsi="Garamond"/>
          <w:spacing w:val="-2"/>
          <w:sz w:val="24"/>
          <w:szCs w:val="24"/>
          <w:lang w:eastAsia="zh-CN"/>
        </w:rPr>
        <w:t>nodrošina visu nepieciešamo saskaņojumu (ja nepieciešams, tad arī papildus tehnisko noteikumu) saņemšanu;</w:t>
      </w:r>
      <w:r w:rsidR="00D742A2" w:rsidRPr="008B0781">
        <w:rPr>
          <w:rFonts w:ascii="Garamond" w:hAnsi="Garamond"/>
          <w:spacing w:val="-2"/>
          <w:sz w:val="24"/>
          <w:szCs w:val="24"/>
          <w:lang w:eastAsia="zh-CN"/>
        </w:rPr>
        <w:t xml:space="preserve"> </w:t>
      </w:r>
    </w:p>
    <w:p w:rsidR="00D747EE" w:rsidRDefault="00D747EE" w:rsidP="00D747EE">
      <w:pPr>
        <w:widowControl w:val="0"/>
        <w:numPr>
          <w:ilvl w:val="2"/>
          <w:numId w:val="12"/>
        </w:numPr>
        <w:shd w:val="clear" w:color="auto" w:fill="FFFFFF"/>
        <w:suppressAutoHyphens/>
        <w:autoSpaceDE w:val="0"/>
        <w:autoSpaceDN w:val="0"/>
        <w:adjustRightInd w:val="0"/>
        <w:spacing w:after="0" w:line="280" w:lineRule="exact"/>
        <w:ind w:left="1260" w:right="-51"/>
        <w:jc w:val="both"/>
        <w:rPr>
          <w:rFonts w:ascii="Garamond" w:hAnsi="Garamond"/>
          <w:spacing w:val="-2"/>
          <w:sz w:val="24"/>
          <w:szCs w:val="24"/>
          <w:lang w:eastAsia="zh-CN"/>
        </w:rPr>
      </w:pPr>
      <w:r>
        <w:rPr>
          <w:rFonts w:ascii="Garamond" w:hAnsi="Garamond"/>
          <w:spacing w:val="-2"/>
          <w:sz w:val="24"/>
          <w:szCs w:val="24"/>
          <w:lang w:eastAsia="zh-CN"/>
        </w:rPr>
        <w:t>neizpauž Līguma darbības laikā un arī pēc tā izbeigšanās Līguma izpildes laikā iegūto informāciju trešajām personā</w:t>
      </w:r>
      <w:r w:rsidR="00D742A2">
        <w:rPr>
          <w:rFonts w:ascii="Garamond" w:hAnsi="Garamond"/>
          <w:spacing w:val="-2"/>
          <w:sz w:val="24"/>
          <w:szCs w:val="24"/>
          <w:lang w:eastAsia="zh-CN"/>
        </w:rPr>
        <w:t>m</w:t>
      </w:r>
      <w:r>
        <w:rPr>
          <w:rFonts w:ascii="Garamond" w:hAnsi="Garamond"/>
          <w:spacing w:val="-2"/>
          <w:sz w:val="24"/>
          <w:szCs w:val="24"/>
          <w:lang w:eastAsia="zh-CN"/>
        </w:rPr>
        <w:t xml:space="preserve"> bez PASŪTĪTĀJA rakstiskas atļaujas saņemšanas, izņemot gadījumus, kas ir paredzēti un noteikti Latvijas Republikas normatīvajos aktos;</w:t>
      </w:r>
    </w:p>
    <w:p w:rsidR="00D747EE" w:rsidRDefault="00D747EE" w:rsidP="00D747EE">
      <w:pPr>
        <w:widowControl w:val="0"/>
        <w:numPr>
          <w:ilvl w:val="2"/>
          <w:numId w:val="12"/>
        </w:numPr>
        <w:shd w:val="clear" w:color="auto" w:fill="FFFFFF"/>
        <w:suppressAutoHyphens/>
        <w:autoSpaceDE w:val="0"/>
        <w:autoSpaceDN w:val="0"/>
        <w:adjustRightInd w:val="0"/>
        <w:spacing w:after="0" w:line="280" w:lineRule="exact"/>
        <w:ind w:left="1260" w:right="-51"/>
        <w:jc w:val="both"/>
        <w:rPr>
          <w:rFonts w:ascii="Garamond" w:hAnsi="Garamond"/>
          <w:spacing w:val="-2"/>
          <w:sz w:val="24"/>
          <w:szCs w:val="24"/>
          <w:lang w:eastAsia="zh-CN"/>
        </w:rPr>
      </w:pPr>
      <w:r>
        <w:rPr>
          <w:rFonts w:ascii="Garamond" w:hAnsi="Garamond"/>
          <w:spacing w:val="-2"/>
          <w:sz w:val="24"/>
          <w:szCs w:val="24"/>
          <w:lang w:eastAsia="zh-CN"/>
        </w:rPr>
        <w:t>protokolē apspriedes ar PASŪTĪTĀJU;</w:t>
      </w:r>
    </w:p>
    <w:p w:rsidR="00D747EE" w:rsidRPr="006B3A02" w:rsidRDefault="00121F4F" w:rsidP="00D747EE">
      <w:pPr>
        <w:widowControl w:val="0"/>
        <w:numPr>
          <w:ilvl w:val="2"/>
          <w:numId w:val="12"/>
        </w:numPr>
        <w:shd w:val="clear" w:color="auto" w:fill="FFFFFF"/>
        <w:suppressAutoHyphens/>
        <w:autoSpaceDE w:val="0"/>
        <w:autoSpaceDN w:val="0"/>
        <w:adjustRightInd w:val="0"/>
        <w:spacing w:after="0" w:line="280" w:lineRule="exact"/>
        <w:ind w:left="1260" w:right="-51"/>
        <w:jc w:val="both"/>
        <w:rPr>
          <w:rFonts w:ascii="Garamond" w:hAnsi="Garamond"/>
          <w:spacing w:val="-2"/>
          <w:sz w:val="24"/>
          <w:szCs w:val="24"/>
          <w:lang w:eastAsia="zh-CN"/>
        </w:rPr>
      </w:pPr>
      <w:r>
        <w:rPr>
          <w:rFonts w:ascii="Garamond" w:hAnsi="Garamond"/>
          <w:sz w:val="24"/>
          <w:szCs w:val="24"/>
          <w:lang w:eastAsia="zh-CN"/>
        </w:rPr>
        <w:t>n</w:t>
      </w:r>
      <w:r w:rsidR="00D747EE">
        <w:rPr>
          <w:rFonts w:ascii="Garamond" w:hAnsi="Garamond"/>
          <w:sz w:val="24"/>
          <w:szCs w:val="24"/>
          <w:lang w:eastAsia="zh-CN"/>
        </w:rPr>
        <w:t>omaina</w:t>
      </w:r>
      <w:r w:rsidR="00A731EF">
        <w:rPr>
          <w:rFonts w:ascii="Garamond" w:hAnsi="Garamond"/>
          <w:sz w:val="24"/>
          <w:szCs w:val="24"/>
          <w:lang w:eastAsia="zh-CN"/>
        </w:rPr>
        <w:t xml:space="preserve"> Darbu</w:t>
      </w:r>
      <w:r w:rsidR="00D742A2">
        <w:rPr>
          <w:rFonts w:ascii="Garamond" w:hAnsi="Garamond"/>
          <w:sz w:val="24"/>
          <w:szCs w:val="24"/>
          <w:lang w:eastAsia="zh-CN"/>
        </w:rPr>
        <w:t xml:space="preserve"> </w:t>
      </w:r>
      <w:r w:rsidR="00D747EE" w:rsidRPr="00B01DFC">
        <w:rPr>
          <w:rFonts w:ascii="Garamond" w:hAnsi="Garamond"/>
          <w:sz w:val="24"/>
          <w:szCs w:val="24"/>
          <w:lang w:eastAsia="zh-CN"/>
        </w:rPr>
        <w:t xml:space="preserve">izstrādē iesaistītu darbinieku, ja </w:t>
      </w:r>
      <w:r w:rsidR="00D747EE" w:rsidRPr="00B01DFC">
        <w:rPr>
          <w:rFonts w:ascii="Garamond" w:hAnsi="Garamond"/>
          <w:bCs/>
          <w:sz w:val="24"/>
          <w:szCs w:val="24"/>
          <w:lang w:eastAsia="zh-CN"/>
        </w:rPr>
        <w:t>to ierosina/</w:t>
      </w:r>
      <w:r w:rsidR="00D747EE" w:rsidRPr="00B01DFC">
        <w:rPr>
          <w:rFonts w:ascii="Garamond" w:hAnsi="Garamond"/>
          <w:sz w:val="24"/>
          <w:szCs w:val="24"/>
          <w:lang w:eastAsia="zh-CN"/>
        </w:rPr>
        <w:t xml:space="preserve">pieprasa PASŪTĪTĀJA pārstāvis un </w:t>
      </w:r>
      <w:r w:rsidR="00D742A2" w:rsidRPr="007232BD">
        <w:rPr>
          <w:rFonts w:ascii="Garamond" w:hAnsi="Garamond"/>
          <w:sz w:val="24"/>
          <w:szCs w:val="24"/>
          <w:lang w:eastAsia="zh-CN"/>
        </w:rPr>
        <w:t>to</w:t>
      </w:r>
      <w:r w:rsidR="00D742A2">
        <w:rPr>
          <w:rFonts w:ascii="Garamond" w:hAnsi="Garamond"/>
          <w:sz w:val="24"/>
          <w:szCs w:val="24"/>
          <w:lang w:eastAsia="zh-CN"/>
        </w:rPr>
        <w:t xml:space="preserve"> </w:t>
      </w:r>
      <w:r w:rsidR="00D747EE" w:rsidRPr="00B01DFC">
        <w:rPr>
          <w:rFonts w:ascii="Garamond" w:hAnsi="Garamond"/>
          <w:sz w:val="24"/>
          <w:szCs w:val="24"/>
          <w:lang w:eastAsia="zh-CN"/>
        </w:rPr>
        <w:t>pamato</w:t>
      </w:r>
      <w:r w:rsidR="00D747EE">
        <w:rPr>
          <w:rFonts w:ascii="Garamond" w:hAnsi="Garamond"/>
          <w:sz w:val="24"/>
          <w:szCs w:val="24"/>
          <w:lang w:eastAsia="zh-CN"/>
        </w:rPr>
        <w:t>;</w:t>
      </w:r>
    </w:p>
    <w:p w:rsidR="00D747EE" w:rsidRPr="006B3A02" w:rsidRDefault="00D747EE" w:rsidP="00D747EE">
      <w:pPr>
        <w:widowControl w:val="0"/>
        <w:numPr>
          <w:ilvl w:val="2"/>
          <w:numId w:val="12"/>
        </w:numPr>
        <w:shd w:val="clear" w:color="auto" w:fill="FFFFFF"/>
        <w:suppressAutoHyphens/>
        <w:autoSpaceDE w:val="0"/>
        <w:autoSpaceDN w:val="0"/>
        <w:adjustRightInd w:val="0"/>
        <w:spacing w:after="0" w:line="280" w:lineRule="exact"/>
        <w:ind w:left="1260" w:right="-51"/>
        <w:jc w:val="both"/>
        <w:rPr>
          <w:rFonts w:ascii="Garamond" w:hAnsi="Garamond"/>
          <w:spacing w:val="-2"/>
          <w:sz w:val="24"/>
          <w:szCs w:val="24"/>
          <w:lang w:eastAsia="zh-CN"/>
        </w:rPr>
      </w:pPr>
      <w:r w:rsidRPr="00B01DFC">
        <w:rPr>
          <w:rFonts w:ascii="Garamond" w:hAnsi="Garamond"/>
          <w:sz w:val="24"/>
          <w:szCs w:val="24"/>
          <w:lang w:eastAsia="zh-CN"/>
        </w:rPr>
        <w:t>pilnā apjomā atbild par iesaistīto speciālistu un (varbūtējo) apakšuzņēmēju darbu</w:t>
      </w:r>
      <w:r>
        <w:rPr>
          <w:rFonts w:ascii="Garamond" w:hAnsi="Garamond"/>
          <w:sz w:val="24"/>
          <w:szCs w:val="24"/>
          <w:lang w:eastAsia="zh-CN"/>
        </w:rPr>
        <w:t>;</w:t>
      </w:r>
    </w:p>
    <w:p w:rsidR="00D747EE" w:rsidRPr="00633EB9" w:rsidRDefault="00D747EE" w:rsidP="00D747EE">
      <w:pPr>
        <w:widowControl w:val="0"/>
        <w:numPr>
          <w:ilvl w:val="2"/>
          <w:numId w:val="12"/>
        </w:numPr>
        <w:shd w:val="clear" w:color="auto" w:fill="FFFFFF"/>
        <w:suppressAutoHyphens/>
        <w:autoSpaceDE w:val="0"/>
        <w:autoSpaceDN w:val="0"/>
        <w:adjustRightInd w:val="0"/>
        <w:spacing w:after="0" w:line="280" w:lineRule="exact"/>
        <w:ind w:left="1260" w:right="-51"/>
        <w:jc w:val="both"/>
        <w:rPr>
          <w:rFonts w:ascii="Garamond" w:hAnsi="Garamond"/>
          <w:spacing w:val="-2"/>
          <w:sz w:val="24"/>
          <w:szCs w:val="24"/>
          <w:lang w:eastAsia="zh-CN"/>
        </w:rPr>
      </w:pPr>
      <w:r>
        <w:rPr>
          <w:rFonts w:ascii="Garamond" w:hAnsi="Garamond"/>
          <w:spacing w:val="-2"/>
          <w:sz w:val="24"/>
          <w:szCs w:val="24"/>
          <w:lang w:eastAsia="zh-CN"/>
        </w:rPr>
        <w:t>IZPILDĪTĀJS</w:t>
      </w:r>
      <w:r w:rsidRPr="00B01DFC">
        <w:rPr>
          <w:rFonts w:ascii="Garamond" w:hAnsi="Garamond"/>
          <w:spacing w:val="-3"/>
          <w:sz w:val="24"/>
          <w:szCs w:val="24"/>
          <w:lang w:eastAsia="zh-CN"/>
        </w:rPr>
        <w:t xml:space="preserve">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drīkst nomainīt tikai ar PASŪTĪTĀJA r</w:t>
      </w:r>
      <w:r>
        <w:rPr>
          <w:rFonts w:ascii="Garamond" w:hAnsi="Garamond"/>
          <w:spacing w:val="-3"/>
          <w:sz w:val="24"/>
          <w:szCs w:val="24"/>
          <w:lang w:eastAsia="zh-CN"/>
        </w:rPr>
        <w:t>akstveida piekrišanu, PASŪTĪTĀJS</w:t>
      </w:r>
      <w:r w:rsidRPr="00B01DFC">
        <w:rPr>
          <w:rFonts w:ascii="Garamond" w:hAnsi="Garamond"/>
          <w:spacing w:val="-3"/>
          <w:sz w:val="24"/>
          <w:szCs w:val="24"/>
          <w:lang w:eastAsia="zh-CN"/>
        </w:rPr>
        <w:t xml:space="preserve"> nepiekrīt šā</w:t>
      </w:r>
      <w:r w:rsidRPr="00993308">
        <w:rPr>
          <w:rFonts w:ascii="Garamond" w:hAnsi="Garamond"/>
          <w:spacing w:val="-3"/>
          <w:sz w:val="24"/>
          <w:szCs w:val="24"/>
          <w:lang w:eastAsia="zh-CN"/>
        </w:rPr>
        <w:t xml:space="preserve"> panta otrajā daļā minētā personāla un apakšuzņēmēju nomaiņai, ja pastāv kāds no Publisko iepirkumu likuma 68.panata trešajā daļā minētajiem noteikumiem</w:t>
      </w:r>
      <w:r>
        <w:rPr>
          <w:rFonts w:ascii="Garamond" w:hAnsi="Garamond"/>
          <w:spacing w:val="-3"/>
          <w:sz w:val="24"/>
          <w:szCs w:val="24"/>
          <w:lang w:eastAsia="zh-CN"/>
        </w:rPr>
        <w:t>;</w:t>
      </w:r>
    </w:p>
    <w:p w:rsidR="00D747EE" w:rsidRDefault="00D742A2" w:rsidP="00D747EE">
      <w:pPr>
        <w:widowControl w:val="0"/>
        <w:numPr>
          <w:ilvl w:val="1"/>
          <w:numId w:val="12"/>
        </w:numPr>
        <w:shd w:val="clear" w:color="auto" w:fill="FFFFFF"/>
        <w:tabs>
          <w:tab w:val="clear" w:pos="720"/>
          <w:tab w:val="num" w:pos="360"/>
        </w:tabs>
        <w:suppressAutoHyphens/>
        <w:autoSpaceDE w:val="0"/>
        <w:autoSpaceDN w:val="0"/>
        <w:adjustRightInd w:val="0"/>
        <w:spacing w:after="0" w:line="280" w:lineRule="exact"/>
        <w:ind w:right="-51"/>
        <w:jc w:val="both"/>
        <w:rPr>
          <w:rFonts w:ascii="Garamond" w:hAnsi="Garamond"/>
          <w:spacing w:val="-2"/>
          <w:sz w:val="24"/>
          <w:szCs w:val="24"/>
          <w:lang w:eastAsia="zh-CN"/>
        </w:rPr>
      </w:pPr>
      <w:r>
        <w:rPr>
          <w:rFonts w:ascii="Garamond" w:hAnsi="Garamond"/>
          <w:spacing w:val="-2"/>
          <w:sz w:val="24"/>
          <w:szCs w:val="24"/>
          <w:lang w:eastAsia="zh-CN"/>
        </w:rPr>
        <w:t>PASŪTĪTĀJS</w:t>
      </w:r>
      <w:r w:rsidR="00D747EE">
        <w:rPr>
          <w:rFonts w:ascii="Garamond" w:hAnsi="Garamond"/>
          <w:spacing w:val="-2"/>
          <w:sz w:val="24"/>
          <w:szCs w:val="24"/>
          <w:lang w:eastAsia="zh-CN"/>
        </w:rPr>
        <w:t>:</w:t>
      </w:r>
    </w:p>
    <w:p w:rsidR="00D747EE" w:rsidRDefault="00D747EE" w:rsidP="00D747EE">
      <w:pPr>
        <w:widowControl w:val="0"/>
        <w:numPr>
          <w:ilvl w:val="2"/>
          <w:numId w:val="12"/>
        </w:numPr>
        <w:shd w:val="clear" w:color="auto" w:fill="FFFFFF"/>
        <w:tabs>
          <w:tab w:val="num" w:pos="1260"/>
        </w:tabs>
        <w:suppressAutoHyphens/>
        <w:autoSpaceDE w:val="0"/>
        <w:autoSpaceDN w:val="0"/>
        <w:adjustRightInd w:val="0"/>
        <w:spacing w:after="0" w:line="280" w:lineRule="exact"/>
        <w:ind w:left="1260" w:right="-51"/>
        <w:jc w:val="both"/>
        <w:rPr>
          <w:rFonts w:ascii="Garamond" w:hAnsi="Garamond"/>
          <w:spacing w:val="-2"/>
          <w:sz w:val="24"/>
          <w:szCs w:val="24"/>
          <w:lang w:eastAsia="zh-CN"/>
        </w:rPr>
      </w:pPr>
      <w:r>
        <w:rPr>
          <w:rFonts w:ascii="Garamond" w:hAnsi="Garamond"/>
          <w:spacing w:val="-2"/>
          <w:sz w:val="24"/>
          <w:szCs w:val="24"/>
          <w:lang w:eastAsia="zh-CN"/>
        </w:rPr>
        <w:t>sniedz IZPILDĪTĀJAM Darb</w:t>
      </w:r>
      <w:r w:rsidR="00D035F5">
        <w:rPr>
          <w:rFonts w:ascii="Garamond" w:hAnsi="Garamond"/>
          <w:spacing w:val="-2"/>
          <w:sz w:val="24"/>
          <w:szCs w:val="24"/>
          <w:lang w:eastAsia="zh-CN"/>
        </w:rPr>
        <w:t>u</w:t>
      </w:r>
      <w:r>
        <w:rPr>
          <w:rFonts w:ascii="Garamond" w:hAnsi="Garamond"/>
          <w:spacing w:val="-2"/>
          <w:sz w:val="24"/>
          <w:szCs w:val="24"/>
          <w:lang w:eastAsia="zh-CN"/>
        </w:rPr>
        <w:t xml:space="preserve"> veikšanai pieprasīto informāciju un dokumentus, kas PASŪTĪTĀJAM ir pieejami;</w:t>
      </w:r>
    </w:p>
    <w:p w:rsidR="00D747EE" w:rsidRDefault="00D747EE" w:rsidP="00D747EE">
      <w:pPr>
        <w:widowControl w:val="0"/>
        <w:numPr>
          <w:ilvl w:val="2"/>
          <w:numId w:val="12"/>
        </w:numPr>
        <w:shd w:val="clear" w:color="auto" w:fill="FFFFFF"/>
        <w:tabs>
          <w:tab w:val="num" w:pos="1260"/>
        </w:tabs>
        <w:suppressAutoHyphens/>
        <w:autoSpaceDE w:val="0"/>
        <w:autoSpaceDN w:val="0"/>
        <w:adjustRightInd w:val="0"/>
        <w:spacing w:after="0" w:line="280" w:lineRule="exact"/>
        <w:ind w:left="1260" w:right="-51"/>
        <w:jc w:val="both"/>
        <w:rPr>
          <w:rFonts w:ascii="Garamond" w:hAnsi="Garamond"/>
          <w:spacing w:val="-2"/>
          <w:sz w:val="24"/>
          <w:szCs w:val="24"/>
          <w:lang w:eastAsia="zh-CN"/>
        </w:rPr>
      </w:pPr>
      <w:r>
        <w:rPr>
          <w:rFonts w:ascii="Garamond" w:hAnsi="Garamond"/>
          <w:spacing w:val="-2"/>
          <w:sz w:val="24"/>
          <w:szCs w:val="24"/>
          <w:lang w:eastAsia="zh-CN"/>
        </w:rPr>
        <w:t>veic kontroli attiecībā uz Līguma izpildi, tai skaitā pieaicinot speciālistus.</w:t>
      </w:r>
    </w:p>
    <w:p w:rsidR="00D747EE" w:rsidRDefault="00121F4F" w:rsidP="00D747EE">
      <w:pPr>
        <w:widowControl w:val="0"/>
        <w:numPr>
          <w:ilvl w:val="1"/>
          <w:numId w:val="12"/>
        </w:numPr>
        <w:shd w:val="clear" w:color="auto" w:fill="FFFFFF"/>
        <w:tabs>
          <w:tab w:val="clear" w:pos="720"/>
          <w:tab w:val="num" w:pos="540"/>
        </w:tabs>
        <w:suppressAutoHyphens/>
        <w:autoSpaceDE w:val="0"/>
        <w:autoSpaceDN w:val="0"/>
        <w:adjustRightInd w:val="0"/>
        <w:spacing w:after="0" w:line="280" w:lineRule="exact"/>
        <w:ind w:left="540" w:right="-51" w:hanging="540"/>
        <w:jc w:val="both"/>
        <w:rPr>
          <w:rFonts w:ascii="Garamond" w:hAnsi="Garamond"/>
          <w:spacing w:val="-2"/>
          <w:sz w:val="24"/>
          <w:szCs w:val="24"/>
          <w:lang w:eastAsia="zh-CN"/>
        </w:rPr>
      </w:pPr>
      <w:r>
        <w:rPr>
          <w:rFonts w:ascii="Garamond" w:hAnsi="Garamond"/>
          <w:spacing w:val="-2"/>
          <w:sz w:val="24"/>
          <w:szCs w:val="24"/>
          <w:lang w:eastAsia="zh-CN"/>
        </w:rPr>
        <w:t>Līdzēji nekavējoties informē viens</w:t>
      </w:r>
      <w:r w:rsidR="00D747EE">
        <w:rPr>
          <w:rFonts w:ascii="Garamond" w:hAnsi="Garamond"/>
          <w:spacing w:val="-2"/>
          <w:sz w:val="24"/>
          <w:szCs w:val="24"/>
          <w:lang w:eastAsia="zh-CN"/>
        </w:rPr>
        <w:t xml:space="preserve"> otru par jebkādām grūtībām Līguma izpildē, kas v</w:t>
      </w:r>
      <w:r>
        <w:rPr>
          <w:rFonts w:ascii="Garamond" w:hAnsi="Garamond"/>
          <w:spacing w:val="-2"/>
          <w:sz w:val="24"/>
          <w:szCs w:val="24"/>
          <w:lang w:eastAsia="zh-CN"/>
        </w:rPr>
        <w:t>arētu aizkavēto savlaicīgu Darbu</w:t>
      </w:r>
      <w:r w:rsidR="00D747EE">
        <w:rPr>
          <w:rFonts w:ascii="Garamond" w:hAnsi="Garamond"/>
          <w:spacing w:val="-2"/>
          <w:sz w:val="24"/>
          <w:szCs w:val="24"/>
          <w:lang w:eastAsia="zh-CN"/>
        </w:rPr>
        <w:t xml:space="preserve"> veikšanu un Līguma izpildi.</w:t>
      </w:r>
    </w:p>
    <w:p w:rsidR="00D747EE" w:rsidRPr="00B01DFC" w:rsidRDefault="00D747EE" w:rsidP="00D747EE">
      <w:pPr>
        <w:widowControl w:val="0"/>
        <w:numPr>
          <w:ilvl w:val="1"/>
          <w:numId w:val="12"/>
        </w:numPr>
        <w:shd w:val="clear" w:color="auto" w:fill="FFFFFF"/>
        <w:tabs>
          <w:tab w:val="clear" w:pos="720"/>
          <w:tab w:val="num" w:pos="540"/>
        </w:tabs>
        <w:suppressAutoHyphens/>
        <w:autoSpaceDE w:val="0"/>
        <w:autoSpaceDN w:val="0"/>
        <w:adjustRightInd w:val="0"/>
        <w:spacing w:after="0" w:line="280" w:lineRule="exact"/>
        <w:ind w:left="540" w:right="29" w:hanging="540"/>
        <w:jc w:val="both"/>
        <w:rPr>
          <w:rFonts w:ascii="Garamond" w:hAnsi="Garamond"/>
          <w:sz w:val="24"/>
          <w:szCs w:val="24"/>
          <w:lang w:eastAsia="zh-CN"/>
        </w:rPr>
      </w:pPr>
      <w:r w:rsidRPr="00B01DFC">
        <w:rPr>
          <w:rFonts w:ascii="Garamond" w:hAnsi="Garamond"/>
          <w:sz w:val="24"/>
          <w:szCs w:val="24"/>
          <w:lang w:eastAsia="zh-CN"/>
        </w:rPr>
        <w:t xml:space="preserve">Katrs </w:t>
      </w:r>
      <w:r w:rsidR="00121F4F">
        <w:rPr>
          <w:rFonts w:ascii="Garamond" w:hAnsi="Garamond"/>
          <w:spacing w:val="-3"/>
          <w:sz w:val="24"/>
          <w:szCs w:val="24"/>
          <w:lang w:eastAsia="zh-CN"/>
        </w:rPr>
        <w:t>Līdzējs</w:t>
      </w:r>
      <w:r w:rsidRPr="00B01DFC">
        <w:rPr>
          <w:rFonts w:ascii="Garamond" w:hAnsi="Garamond"/>
          <w:spacing w:val="-3"/>
          <w:sz w:val="24"/>
          <w:szCs w:val="24"/>
          <w:lang w:eastAsia="zh-CN"/>
        </w:rPr>
        <w:t xml:space="preserve"> </w:t>
      </w:r>
      <w:r w:rsidRPr="00B01DFC">
        <w:rPr>
          <w:rFonts w:ascii="Garamond" w:hAnsi="Garamond"/>
          <w:sz w:val="24"/>
          <w:szCs w:val="24"/>
          <w:lang w:eastAsia="zh-CN"/>
        </w:rPr>
        <w:t xml:space="preserve">nekavējoties </w:t>
      </w:r>
      <w:proofErr w:type="spellStart"/>
      <w:r w:rsidRPr="00B01DFC">
        <w:rPr>
          <w:rFonts w:ascii="Garamond" w:hAnsi="Garamond"/>
          <w:sz w:val="24"/>
          <w:szCs w:val="24"/>
          <w:lang w:eastAsia="zh-CN"/>
        </w:rPr>
        <w:t>rakstveidā</w:t>
      </w:r>
      <w:proofErr w:type="spellEnd"/>
      <w:r w:rsidRPr="00B01DFC">
        <w:rPr>
          <w:rFonts w:ascii="Garamond" w:hAnsi="Garamond"/>
          <w:sz w:val="24"/>
          <w:szCs w:val="24"/>
          <w:lang w:eastAsia="zh-CN"/>
        </w:rPr>
        <w:t xml:space="preserve"> paziņo otram </w:t>
      </w:r>
      <w:r w:rsidRPr="00B01DFC">
        <w:rPr>
          <w:rFonts w:ascii="Garamond" w:hAnsi="Garamond"/>
          <w:spacing w:val="-3"/>
          <w:sz w:val="24"/>
          <w:szCs w:val="24"/>
          <w:lang w:eastAsia="zh-CN"/>
        </w:rPr>
        <w:t>L</w:t>
      </w:r>
      <w:r w:rsidR="00121F4F">
        <w:rPr>
          <w:rFonts w:ascii="Garamond" w:hAnsi="Garamond"/>
          <w:spacing w:val="-3"/>
          <w:sz w:val="24"/>
          <w:szCs w:val="24"/>
          <w:lang w:eastAsia="zh-CN"/>
        </w:rPr>
        <w:t xml:space="preserve">īdzējam </w:t>
      </w:r>
      <w:r w:rsidRPr="00B01DFC">
        <w:rPr>
          <w:rFonts w:ascii="Garamond" w:hAnsi="Garamond"/>
          <w:sz w:val="24"/>
          <w:szCs w:val="24"/>
          <w:lang w:eastAsia="zh-CN"/>
        </w:rPr>
        <w:t xml:space="preserve">par visām iespējamām izmaiņām vai apstākļiem, kas var negatīvi ietekmēt </w:t>
      </w:r>
      <w:r w:rsidR="005E7ED2" w:rsidRPr="007232BD">
        <w:rPr>
          <w:rFonts w:ascii="Garamond" w:hAnsi="Garamond"/>
          <w:sz w:val="24"/>
          <w:szCs w:val="24"/>
          <w:lang w:eastAsia="zh-CN"/>
        </w:rPr>
        <w:t>Darbu</w:t>
      </w:r>
      <w:r w:rsidR="005E7ED2">
        <w:rPr>
          <w:rFonts w:ascii="Garamond" w:hAnsi="Garamond"/>
          <w:sz w:val="24"/>
          <w:szCs w:val="24"/>
          <w:lang w:eastAsia="zh-CN"/>
        </w:rPr>
        <w:t xml:space="preserve"> </w:t>
      </w:r>
      <w:r w:rsidRPr="00B01DFC">
        <w:rPr>
          <w:rFonts w:ascii="Garamond" w:hAnsi="Garamond"/>
          <w:sz w:val="24"/>
          <w:szCs w:val="24"/>
          <w:lang w:eastAsia="zh-CN"/>
        </w:rPr>
        <w:t>veikšanu,</w:t>
      </w:r>
      <w:r w:rsidR="007232BD">
        <w:rPr>
          <w:rFonts w:ascii="Garamond" w:hAnsi="Garamond"/>
          <w:sz w:val="24"/>
          <w:szCs w:val="24"/>
          <w:lang w:eastAsia="zh-CN"/>
        </w:rPr>
        <w:t xml:space="preserve"> tā </w:t>
      </w:r>
      <w:r w:rsidRPr="00966A63">
        <w:rPr>
          <w:rFonts w:ascii="Garamond" w:hAnsi="Garamond"/>
          <w:sz w:val="24"/>
          <w:szCs w:val="24"/>
          <w:lang w:eastAsia="zh-CN"/>
        </w:rPr>
        <w:t>k</w:t>
      </w:r>
      <w:r w:rsidRPr="00B01DFC">
        <w:rPr>
          <w:rFonts w:ascii="Garamond" w:hAnsi="Garamond"/>
          <w:sz w:val="24"/>
          <w:szCs w:val="24"/>
          <w:lang w:eastAsia="zh-CN"/>
        </w:rPr>
        <w:t>valitāti, mai</w:t>
      </w:r>
      <w:r>
        <w:rPr>
          <w:rFonts w:ascii="Garamond" w:hAnsi="Garamond"/>
          <w:sz w:val="24"/>
          <w:szCs w:val="24"/>
          <w:lang w:eastAsia="zh-CN"/>
        </w:rPr>
        <w:t>nīt Līguma summu vai</w:t>
      </w:r>
      <w:r w:rsidR="007232BD">
        <w:rPr>
          <w:rFonts w:ascii="Garamond" w:hAnsi="Garamond"/>
          <w:sz w:val="24"/>
          <w:szCs w:val="24"/>
          <w:lang w:eastAsia="zh-CN"/>
        </w:rPr>
        <w:t xml:space="preserve"> </w:t>
      </w:r>
      <w:r w:rsidR="008C68D3">
        <w:rPr>
          <w:rFonts w:ascii="Garamond" w:hAnsi="Garamond"/>
          <w:sz w:val="24"/>
          <w:szCs w:val="24"/>
          <w:lang w:eastAsia="zh-CN"/>
        </w:rPr>
        <w:t>D</w:t>
      </w:r>
      <w:r w:rsidRPr="00412C12">
        <w:rPr>
          <w:rFonts w:ascii="Garamond" w:hAnsi="Garamond"/>
          <w:sz w:val="24"/>
          <w:szCs w:val="24"/>
          <w:lang w:eastAsia="zh-CN"/>
        </w:rPr>
        <w:t>arba grafiku.</w:t>
      </w:r>
      <w:r w:rsidRPr="00B01DFC">
        <w:rPr>
          <w:rFonts w:ascii="Garamond" w:hAnsi="Garamond"/>
          <w:sz w:val="24"/>
          <w:szCs w:val="24"/>
          <w:lang w:eastAsia="zh-CN"/>
        </w:rPr>
        <w:t xml:space="preserve"> IZPILDĪTĀJS atturēsies no tādas rīcības, kas var apgrūtināt PASŪTĪTĀJA saistību veikšanu.</w:t>
      </w:r>
    </w:p>
    <w:p w:rsidR="00D747EE" w:rsidRPr="007232BD" w:rsidRDefault="00121F4F" w:rsidP="00D747EE">
      <w:pPr>
        <w:widowControl w:val="0"/>
        <w:numPr>
          <w:ilvl w:val="1"/>
          <w:numId w:val="12"/>
        </w:numPr>
        <w:shd w:val="clear" w:color="auto" w:fill="FFFFFF"/>
        <w:tabs>
          <w:tab w:val="left" w:pos="540"/>
        </w:tabs>
        <w:suppressAutoHyphens/>
        <w:autoSpaceDE w:val="0"/>
        <w:autoSpaceDN w:val="0"/>
        <w:adjustRightInd w:val="0"/>
        <w:spacing w:after="0" w:line="280" w:lineRule="exact"/>
        <w:ind w:right="29"/>
        <w:jc w:val="both"/>
        <w:rPr>
          <w:rFonts w:ascii="Garamond" w:hAnsi="Garamond"/>
          <w:sz w:val="24"/>
          <w:szCs w:val="24"/>
          <w:lang w:eastAsia="zh-CN"/>
        </w:rPr>
      </w:pPr>
      <w:r>
        <w:rPr>
          <w:rFonts w:ascii="Garamond" w:hAnsi="Garamond"/>
          <w:spacing w:val="-3"/>
          <w:sz w:val="24"/>
          <w:szCs w:val="24"/>
          <w:lang w:eastAsia="zh-CN"/>
        </w:rPr>
        <w:lastRenderedPageBreak/>
        <w:t>Līdzēji</w:t>
      </w:r>
      <w:r w:rsidR="00D747EE" w:rsidRPr="007232BD">
        <w:rPr>
          <w:rFonts w:ascii="Garamond" w:hAnsi="Garamond"/>
          <w:spacing w:val="-3"/>
          <w:sz w:val="24"/>
          <w:szCs w:val="24"/>
          <w:lang w:eastAsia="zh-CN"/>
        </w:rPr>
        <w:t xml:space="preserve"> </w:t>
      </w:r>
      <w:r w:rsidR="00D747EE" w:rsidRPr="007232BD">
        <w:rPr>
          <w:rFonts w:ascii="Garamond" w:hAnsi="Garamond"/>
          <w:sz w:val="24"/>
          <w:szCs w:val="24"/>
          <w:lang w:eastAsia="zh-CN"/>
        </w:rPr>
        <w:t xml:space="preserve">nekavējoties </w:t>
      </w:r>
      <w:proofErr w:type="spellStart"/>
      <w:r w:rsidR="00D747EE" w:rsidRPr="007232BD">
        <w:rPr>
          <w:rFonts w:ascii="Garamond" w:hAnsi="Garamond"/>
          <w:sz w:val="24"/>
          <w:szCs w:val="24"/>
          <w:lang w:eastAsia="zh-CN"/>
        </w:rPr>
        <w:t>rakstveidā</w:t>
      </w:r>
      <w:proofErr w:type="spellEnd"/>
      <w:r w:rsidR="00D747EE" w:rsidRPr="007232BD">
        <w:rPr>
          <w:rFonts w:ascii="Garamond" w:hAnsi="Garamond"/>
          <w:sz w:val="24"/>
          <w:szCs w:val="24"/>
          <w:lang w:eastAsia="zh-CN"/>
        </w:rPr>
        <w:t xml:space="preserve"> informē viens otru, ja konstatēti šādi apstākļi:</w:t>
      </w:r>
    </w:p>
    <w:p w:rsidR="00D747EE" w:rsidRPr="007232BD" w:rsidRDefault="00D747EE" w:rsidP="008C68D3">
      <w:pPr>
        <w:widowControl w:val="0"/>
        <w:numPr>
          <w:ilvl w:val="2"/>
          <w:numId w:val="12"/>
        </w:numPr>
        <w:shd w:val="clear" w:color="auto" w:fill="FFFFFF"/>
        <w:tabs>
          <w:tab w:val="left" w:pos="540"/>
          <w:tab w:val="left" w:pos="1080"/>
        </w:tabs>
        <w:suppressAutoHyphens/>
        <w:autoSpaceDE w:val="0"/>
        <w:autoSpaceDN w:val="0"/>
        <w:adjustRightInd w:val="0"/>
        <w:spacing w:after="0" w:line="280" w:lineRule="exact"/>
        <w:ind w:right="29" w:hanging="1430"/>
        <w:jc w:val="both"/>
        <w:rPr>
          <w:rFonts w:ascii="Garamond" w:hAnsi="Garamond"/>
          <w:sz w:val="24"/>
          <w:szCs w:val="24"/>
          <w:lang w:eastAsia="zh-CN"/>
        </w:rPr>
      </w:pPr>
      <w:r w:rsidRPr="007232BD">
        <w:rPr>
          <w:rFonts w:ascii="Garamond" w:hAnsi="Garamond"/>
          <w:sz w:val="24"/>
          <w:szCs w:val="24"/>
          <w:lang w:eastAsia="zh-CN"/>
        </w:rPr>
        <w:t>starp Līguma dokumentos sniegtajiem datiem ir konstatētas pretrunas;</w:t>
      </w:r>
    </w:p>
    <w:p w:rsidR="00D747EE" w:rsidRPr="007232BD" w:rsidRDefault="00D747EE" w:rsidP="008C68D3">
      <w:pPr>
        <w:widowControl w:val="0"/>
        <w:numPr>
          <w:ilvl w:val="2"/>
          <w:numId w:val="12"/>
        </w:numPr>
        <w:shd w:val="clear" w:color="auto" w:fill="FFFFFF"/>
        <w:tabs>
          <w:tab w:val="left" w:pos="540"/>
          <w:tab w:val="left" w:pos="1080"/>
        </w:tabs>
        <w:suppressAutoHyphens/>
        <w:autoSpaceDE w:val="0"/>
        <w:autoSpaceDN w:val="0"/>
        <w:adjustRightInd w:val="0"/>
        <w:spacing w:after="0" w:line="280" w:lineRule="exact"/>
        <w:ind w:right="29" w:hanging="1430"/>
        <w:jc w:val="both"/>
        <w:rPr>
          <w:rFonts w:ascii="Garamond" w:hAnsi="Garamond"/>
          <w:sz w:val="24"/>
          <w:szCs w:val="24"/>
          <w:lang w:eastAsia="zh-CN"/>
        </w:rPr>
      </w:pPr>
      <w:r w:rsidRPr="007232BD">
        <w:rPr>
          <w:rFonts w:ascii="Garamond" w:hAnsi="Garamond"/>
          <w:sz w:val="24"/>
          <w:szCs w:val="24"/>
          <w:lang w:eastAsia="zh-CN"/>
        </w:rPr>
        <w:t>Līguma dokumentos uzrādītie dati atšķiras no reālajiem apstākļiem;</w:t>
      </w:r>
    </w:p>
    <w:p w:rsidR="00D035F5" w:rsidRPr="00D035F5" w:rsidRDefault="00D747EE" w:rsidP="00D035F5">
      <w:pPr>
        <w:widowControl w:val="0"/>
        <w:numPr>
          <w:ilvl w:val="2"/>
          <w:numId w:val="12"/>
        </w:numPr>
        <w:shd w:val="clear" w:color="auto" w:fill="FFFFFF"/>
        <w:tabs>
          <w:tab w:val="left" w:pos="540"/>
          <w:tab w:val="num" w:pos="1080"/>
        </w:tabs>
        <w:suppressAutoHyphens/>
        <w:autoSpaceDE w:val="0"/>
        <w:autoSpaceDN w:val="0"/>
        <w:adjustRightInd w:val="0"/>
        <w:spacing w:after="0" w:line="280" w:lineRule="exact"/>
        <w:ind w:left="1080" w:right="29" w:hanging="654"/>
        <w:jc w:val="both"/>
        <w:rPr>
          <w:rFonts w:ascii="Garamond" w:hAnsi="Garamond"/>
          <w:sz w:val="24"/>
          <w:szCs w:val="24"/>
          <w:lang w:eastAsia="zh-CN"/>
        </w:rPr>
      </w:pPr>
      <w:r w:rsidRPr="007232BD">
        <w:rPr>
          <w:rFonts w:ascii="Garamond" w:hAnsi="Garamond"/>
          <w:sz w:val="24"/>
          <w:szCs w:val="24"/>
          <w:lang w:eastAsia="zh-CN"/>
        </w:rPr>
        <w:t xml:space="preserve">Līguma dokumenti ir nepilnīgi vai kļūdaini, sagatavoti tā, ka Darbu veikšana atbilstoši tiem vienam vai abiem </w:t>
      </w:r>
      <w:r w:rsidRPr="007232BD">
        <w:rPr>
          <w:rFonts w:ascii="Garamond" w:hAnsi="Garamond"/>
          <w:spacing w:val="-3"/>
          <w:sz w:val="24"/>
          <w:szCs w:val="24"/>
          <w:lang w:eastAsia="zh-CN"/>
        </w:rPr>
        <w:t>L</w:t>
      </w:r>
      <w:r w:rsidR="00121F4F">
        <w:rPr>
          <w:rFonts w:ascii="Garamond" w:hAnsi="Garamond"/>
          <w:spacing w:val="-3"/>
          <w:sz w:val="24"/>
          <w:szCs w:val="24"/>
          <w:lang w:eastAsia="zh-CN"/>
        </w:rPr>
        <w:t>īdzējiem</w:t>
      </w:r>
      <w:r w:rsidRPr="007232BD">
        <w:rPr>
          <w:rFonts w:ascii="Garamond" w:hAnsi="Garamond"/>
          <w:spacing w:val="-3"/>
          <w:sz w:val="24"/>
          <w:szCs w:val="24"/>
          <w:lang w:eastAsia="zh-CN"/>
        </w:rPr>
        <w:t xml:space="preserve"> </w:t>
      </w:r>
      <w:r w:rsidRPr="007232BD">
        <w:rPr>
          <w:rFonts w:ascii="Garamond" w:hAnsi="Garamond"/>
          <w:sz w:val="24"/>
          <w:szCs w:val="24"/>
          <w:lang w:eastAsia="zh-CN"/>
        </w:rPr>
        <w:t>va</w:t>
      </w:r>
      <w:r w:rsidR="003449A2">
        <w:rPr>
          <w:rFonts w:ascii="Garamond" w:hAnsi="Garamond"/>
          <w:sz w:val="24"/>
          <w:szCs w:val="24"/>
          <w:lang w:eastAsia="zh-CN"/>
        </w:rPr>
        <w:t>r būt neizdevīga vai pretrunīga.</w:t>
      </w:r>
    </w:p>
    <w:p w:rsidR="00D747EE" w:rsidRPr="003449A2" w:rsidRDefault="008C68D3" w:rsidP="003449A2">
      <w:pPr>
        <w:pStyle w:val="ListParagraph"/>
        <w:numPr>
          <w:ilvl w:val="0"/>
          <w:numId w:val="6"/>
        </w:numPr>
        <w:shd w:val="clear" w:color="auto" w:fill="FFFFFF"/>
        <w:suppressAutoHyphens/>
        <w:spacing w:before="120" w:after="0" w:line="280" w:lineRule="exact"/>
        <w:ind w:right="557"/>
        <w:jc w:val="center"/>
        <w:rPr>
          <w:rFonts w:ascii="Garamond" w:hAnsi="Garamond"/>
          <w:b/>
          <w:bCs/>
          <w:spacing w:val="-6"/>
          <w:sz w:val="24"/>
          <w:szCs w:val="24"/>
          <w:lang w:eastAsia="zh-CN"/>
        </w:rPr>
      </w:pPr>
      <w:r w:rsidRPr="003449A2">
        <w:rPr>
          <w:rFonts w:ascii="Garamond" w:hAnsi="Garamond"/>
          <w:b/>
          <w:bCs/>
          <w:spacing w:val="-6"/>
          <w:sz w:val="24"/>
          <w:szCs w:val="24"/>
          <w:lang w:eastAsia="zh-CN"/>
        </w:rPr>
        <w:t>D</w:t>
      </w:r>
      <w:r w:rsidR="00D747EE" w:rsidRPr="003449A2">
        <w:rPr>
          <w:rFonts w:ascii="Garamond" w:hAnsi="Garamond"/>
          <w:b/>
          <w:bCs/>
          <w:spacing w:val="-6"/>
          <w:sz w:val="24"/>
          <w:szCs w:val="24"/>
          <w:lang w:eastAsia="zh-CN"/>
        </w:rPr>
        <w:t>arb</w:t>
      </w:r>
      <w:r w:rsidR="0086594A">
        <w:rPr>
          <w:rFonts w:ascii="Garamond" w:hAnsi="Garamond"/>
          <w:b/>
          <w:bCs/>
          <w:spacing w:val="-6"/>
          <w:sz w:val="24"/>
          <w:szCs w:val="24"/>
          <w:lang w:eastAsia="zh-CN"/>
        </w:rPr>
        <w:t>u</w:t>
      </w:r>
      <w:r w:rsidR="00D747EE" w:rsidRPr="003449A2">
        <w:rPr>
          <w:rFonts w:ascii="Garamond" w:hAnsi="Garamond"/>
          <w:b/>
          <w:bCs/>
          <w:spacing w:val="-6"/>
          <w:sz w:val="24"/>
          <w:szCs w:val="24"/>
          <w:lang w:eastAsia="zh-CN"/>
        </w:rPr>
        <w:t xml:space="preserve"> kvalitāte un līgumsods</w:t>
      </w:r>
    </w:p>
    <w:p w:rsidR="00D747EE" w:rsidRPr="00B01DFC" w:rsidRDefault="00D747EE" w:rsidP="00D747EE">
      <w:pPr>
        <w:widowControl w:val="0"/>
        <w:numPr>
          <w:ilvl w:val="1"/>
          <w:numId w:val="6"/>
        </w:numPr>
        <w:shd w:val="clear" w:color="auto" w:fill="FFFFFF"/>
        <w:tabs>
          <w:tab w:val="left" w:pos="667"/>
        </w:tabs>
        <w:suppressAutoHyphens/>
        <w:autoSpaceDE w:val="0"/>
        <w:autoSpaceDN w:val="0"/>
        <w:adjustRightInd w:val="0"/>
        <w:spacing w:after="0" w:line="280" w:lineRule="exact"/>
        <w:ind w:left="720" w:right="6" w:hanging="540"/>
        <w:jc w:val="both"/>
        <w:rPr>
          <w:rFonts w:ascii="Garamond" w:hAnsi="Garamond"/>
          <w:spacing w:val="-14"/>
          <w:sz w:val="24"/>
          <w:szCs w:val="24"/>
          <w:lang w:eastAsia="zh-CN"/>
        </w:rPr>
      </w:pPr>
      <w:r w:rsidRPr="00B01DFC">
        <w:rPr>
          <w:rFonts w:ascii="Garamond" w:hAnsi="Garamond"/>
          <w:spacing w:val="-1"/>
          <w:sz w:val="24"/>
          <w:szCs w:val="24"/>
          <w:lang w:eastAsia="zh-CN"/>
        </w:rPr>
        <w:t xml:space="preserve">Ja </w:t>
      </w:r>
      <w:r w:rsidRPr="00B01DFC">
        <w:rPr>
          <w:rFonts w:ascii="Garamond" w:hAnsi="Garamond"/>
          <w:sz w:val="24"/>
          <w:szCs w:val="24"/>
          <w:lang w:eastAsia="zh-CN"/>
        </w:rPr>
        <w:t xml:space="preserve">PASŪTĪTĀJS </w:t>
      </w:r>
      <w:r w:rsidRPr="00B01DFC">
        <w:rPr>
          <w:rFonts w:ascii="Garamond" w:hAnsi="Garamond"/>
          <w:spacing w:val="-1"/>
          <w:sz w:val="24"/>
          <w:szCs w:val="24"/>
          <w:lang w:eastAsia="zh-CN"/>
        </w:rPr>
        <w:t xml:space="preserve">novilcina maksājumus par Darbu veikšanu, </w:t>
      </w:r>
      <w:r w:rsidRPr="00B01DFC">
        <w:rPr>
          <w:rFonts w:ascii="Garamond" w:hAnsi="Garamond"/>
          <w:sz w:val="24"/>
          <w:szCs w:val="24"/>
          <w:lang w:eastAsia="zh-CN"/>
        </w:rPr>
        <w:t xml:space="preserve">IZPILDĪTĀJAM </w:t>
      </w:r>
      <w:r w:rsidRPr="00B01DFC">
        <w:rPr>
          <w:rFonts w:ascii="Garamond" w:hAnsi="Garamond"/>
          <w:spacing w:val="-1"/>
          <w:sz w:val="24"/>
          <w:szCs w:val="24"/>
          <w:lang w:eastAsia="zh-CN"/>
        </w:rPr>
        <w:t xml:space="preserve">ir tiesības prasīt </w:t>
      </w:r>
      <w:r w:rsidRPr="00B01DFC">
        <w:rPr>
          <w:rFonts w:ascii="Garamond" w:hAnsi="Garamond"/>
          <w:spacing w:val="-5"/>
          <w:sz w:val="24"/>
          <w:szCs w:val="24"/>
          <w:lang w:eastAsia="zh-CN"/>
        </w:rPr>
        <w:t xml:space="preserve">līgumsodu 0,5% apmērā no atlikušās (nesamaksātās)  Līguma summas par katru nokavēto dienu, bet kopsummā </w:t>
      </w:r>
      <w:r w:rsidRPr="00B01DFC">
        <w:rPr>
          <w:rFonts w:ascii="Garamond" w:hAnsi="Garamond"/>
          <w:sz w:val="24"/>
          <w:szCs w:val="24"/>
          <w:lang w:eastAsia="zh-CN"/>
        </w:rPr>
        <w:t>ne vairāk kā 10% no Līguma summas.</w:t>
      </w:r>
    </w:p>
    <w:p w:rsidR="00D747EE" w:rsidRPr="00B01DFC" w:rsidRDefault="00D747EE" w:rsidP="00D747EE">
      <w:pPr>
        <w:widowControl w:val="0"/>
        <w:numPr>
          <w:ilvl w:val="1"/>
          <w:numId w:val="6"/>
        </w:numPr>
        <w:shd w:val="clear" w:color="auto" w:fill="FFFFFF"/>
        <w:tabs>
          <w:tab w:val="left" w:pos="667"/>
        </w:tabs>
        <w:suppressAutoHyphens/>
        <w:autoSpaceDE w:val="0"/>
        <w:autoSpaceDN w:val="0"/>
        <w:adjustRightInd w:val="0"/>
        <w:spacing w:after="0" w:line="280" w:lineRule="exact"/>
        <w:ind w:left="720" w:right="6" w:hanging="540"/>
        <w:jc w:val="both"/>
        <w:rPr>
          <w:rFonts w:ascii="Garamond" w:hAnsi="Garamond"/>
          <w:spacing w:val="-14"/>
          <w:sz w:val="24"/>
          <w:szCs w:val="24"/>
          <w:lang w:eastAsia="zh-CN"/>
        </w:rPr>
      </w:pPr>
      <w:r w:rsidRPr="00B01DFC">
        <w:rPr>
          <w:rFonts w:ascii="Garamond" w:hAnsi="Garamond"/>
          <w:spacing w:val="-2"/>
          <w:sz w:val="24"/>
          <w:szCs w:val="24"/>
          <w:lang w:eastAsia="zh-CN"/>
        </w:rPr>
        <w:t xml:space="preserve">Ja </w:t>
      </w:r>
      <w:r w:rsidRPr="00B01DFC">
        <w:rPr>
          <w:rFonts w:ascii="Garamond" w:hAnsi="Garamond"/>
          <w:sz w:val="24"/>
          <w:szCs w:val="24"/>
          <w:lang w:eastAsia="zh-CN"/>
        </w:rPr>
        <w:t>IZPILDĪTĀJS</w:t>
      </w:r>
      <w:r w:rsidRPr="00B01DFC">
        <w:rPr>
          <w:rFonts w:ascii="Garamond" w:hAnsi="Garamond"/>
          <w:spacing w:val="-2"/>
          <w:sz w:val="24"/>
          <w:szCs w:val="24"/>
          <w:lang w:eastAsia="zh-CN"/>
        </w:rPr>
        <w:t xml:space="preserve"> novilcina paredzētos termiņus/starptermiņus </w:t>
      </w:r>
      <w:r w:rsidR="008C68D3">
        <w:rPr>
          <w:rFonts w:ascii="Garamond" w:hAnsi="Garamond"/>
          <w:spacing w:val="-2"/>
          <w:sz w:val="24"/>
          <w:szCs w:val="24"/>
          <w:lang w:eastAsia="zh-CN"/>
        </w:rPr>
        <w:t xml:space="preserve">(saskaņā ar </w:t>
      </w:r>
      <w:r w:rsidR="008C68D3">
        <w:rPr>
          <w:rFonts w:ascii="Garamond" w:hAnsi="Garamond"/>
          <w:sz w:val="24"/>
          <w:szCs w:val="24"/>
          <w:lang w:eastAsia="zh-CN"/>
        </w:rPr>
        <w:t>D</w:t>
      </w:r>
      <w:r w:rsidRPr="00412C12">
        <w:rPr>
          <w:rFonts w:ascii="Garamond" w:hAnsi="Garamond"/>
          <w:sz w:val="24"/>
          <w:szCs w:val="24"/>
          <w:lang w:eastAsia="zh-CN"/>
        </w:rPr>
        <w:t>arbu grafiku</w:t>
      </w:r>
      <w:r>
        <w:rPr>
          <w:rFonts w:ascii="Garamond" w:hAnsi="Garamond"/>
          <w:sz w:val="24"/>
          <w:szCs w:val="24"/>
          <w:lang w:eastAsia="zh-CN"/>
        </w:rPr>
        <w:t xml:space="preserve">) </w:t>
      </w:r>
      <w:r w:rsidRPr="00B01DFC">
        <w:rPr>
          <w:rFonts w:ascii="Garamond" w:hAnsi="Garamond"/>
          <w:spacing w:val="-2"/>
          <w:sz w:val="24"/>
          <w:szCs w:val="24"/>
          <w:lang w:eastAsia="zh-CN"/>
        </w:rPr>
        <w:t>Darbu nodošanu vai pieļauto kļūdu</w:t>
      </w:r>
      <w:r w:rsidRPr="00B01DFC">
        <w:rPr>
          <w:rFonts w:ascii="Garamond" w:hAnsi="Garamond"/>
          <w:spacing w:val="-3"/>
          <w:sz w:val="24"/>
          <w:szCs w:val="24"/>
          <w:lang w:eastAsia="zh-CN"/>
        </w:rPr>
        <w:t xml:space="preserve"> labošanas termiņus, </w:t>
      </w:r>
      <w:r w:rsidRPr="00B01DFC">
        <w:rPr>
          <w:rFonts w:ascii="Garamond" w:hAnsi="Garamond"/>
          <w:sz w:val="24"/>
          <w:szCs w:val="24"/>
          <w:lang w:eastAsia="zh-CN"/>
        </w:rPr>
        <w:t xml:space="preserve">PASŪTĪTĀJAM </w:t>
      </w:r>
      <w:r w:rsidRPr="00B01DFC">
        <w:rPr>
          <w:rFonts w:ascii="Garamond" w:hAnsi="Garamond"/>
          <w:spacing w:val="-3"/>
          <w:sz w:val="24"/>
          <w:szCs w:val="24"/>
          <w:lang w:eastAsia="zh-CN"/>
        </w:rPr>
        <w:t xml:space="preserve">ir tiesības prasīt līgumsodu 0,5% apmērā no </w:t>
      </w:r>
      <w:r w:rsidRPr="00B01DFC">
        <w:rPr>
          <w:rFonts w:ascii="Garamond" w:hAnsi="Garamond"/>
          <w:spacing w:val="-5"/>
          <w:sz w:val="24"/>
          <w:szCs w:val="24"/>
          <w:lang w:eastAsia="zh-CN"/>
        </w:rPr>
        <w:t xml:space="preserve">atlikušās (nesamaksātās) </w:t>
      </w:r>
      <w:r w:rsidRPr="00B01DFC">
        <w:rPr>
          <w:rFonts w:ascii="Garamond" w:hAnsi="Garamond"/>
          <w:spacing w:val="-3"/>
          <w:sz w:val="24"/>
          <w:szCs w:val="24"/>
          <w:lang w:eastAsia="zh-CN"/>
        </w:rPr>
        <w:t xml:space="preserve">Līguma </w:t>
      </w:r>
      <w:r w:rsidRPr="00B01DFC">
        <w:rPr>
          <w:rFonts w:ascii="Garamond" w:hAnsi="Garamond"/>
          <w:sz w:val="24"/>
          <w:szCs w:val="24"/>
          <w:lang w:eastAsia="zh-CN"/>
        </w:rPr>
        <w:t>summas par katru nokavēto dienu.</w:t>
      </w:r>
    </w:p>
    <w:p w:rsidR="00D747EE" w:rsidRPr="0055362A" w:rsidRDefault="00D747EE" w:rsidP="00D747EE">
      <w:pPr>
        <w:widowControl w:val="0"/>
        <w:numPr>
          <w:ilvl w:val="1"/>
          <w:numId w:val="6"/>
        </w:numPr>
        <w:shd w:val="clear" w:color="auto" w:fill="FFFFFF"/>
        <w:tabs>
          <w:tab w:val="left" w:pos="653"/>
        </w:tabs>
        <w:suppressAutoHyphens/>
        <w:autoSpaceDE w:val="0"/>
        <w:autoSpaceDN w:val="0"/>
        <w:adjustRightInd w:val="0"/>
        <w:spacing w:after="0" w:line="280" w:lineRule="exact"/>
        <w:ind w:left="720" w:right="6" w:hanging="540"/>
        <w:jc w:val="both"/>
        <w:rPr>
          <w:rFonts w:ascii="Garamond" w:hAnsi="Garamond"/>
          <w:spacing w:val="-14"/>
          <w:sz w:val="24"/>
          <w:szCs w:val="24"/>
          <w:lang w:eastAsia="zh-CN"/>
        </w:rPr>
      </w:pPr>
      <w:r w:rsidRPr="00B01DFC">
        <w:rPr>
          <w:rFonts w:ascii="Garamond" w:hAnsi="Garamond"/>
          <w:spacing w:val="-5"/>
          <w:sz w:val="24"/>
          <w:szCs w:val="24"/>
          <w:lang w:eastAsia="zh-CN"/>
        </w:rPr>
        <w:t xml:space="preserve">Uz šī Līguma pamata aprēķinātie līgumsodi Līdzējiem ir jānomaksā 5 (piecu) dienu laikā, skaitot no </w:t>
      </w:r>
      <w:r w:rsidRPr="00B01DFC">
        <w:rPr>
          <w:rFonts w:ascii="Garamond" w:hAnsi="Garamond"/>
          <w:spacing w:val="-3"/>
          <w:sz w:val="24"/>
          <w:szCs w:val="24"/>
          <w:lang w:eastAsia="zh-CN"/>
        </w:rPr>
        <w:t xml:space="preserve">dienas, kad </w:t>
      </w:r>
      <w:r w:rsidR="00121F4F">
        <w:rPr>
          <w:rFonts w:ascii="Garamond" w:hAnsi="Garamond"/>
          <w:bCs/>
          <w:spacing w:val="-3"/>
          <w:sz w:val="24"/>
          <w:szCs w:val="24"/>
          <w:lang w:eastAsia="zh-CN"/>
        </w:rPr>
        <w:t>Līdzējs</w:t>
      </w:r>
      <w:r w:rsidRPr="00B01DFC">
        <w:rPr>
          <w:rFonts w:ascii="Garamond" w:hAnsi="Garamond"/>
          <w:bCs/>
          <w:spacing w:val="-3"/>
          <w:sz w:val="24"/>
          <w:szCs w:val="24"/>
          <w:lang w:eastAsia="zh-CN"/>
        </w:rPr>
        <w:t xml:space="preserve"> </w:t>
      </w:r>
      <w:r>
        <w:rPr>
          <w:rFonts w:ascii="Garamond" w:hAnsi="Garamond"/>
          <w:spacing w:val="-3"/>
          <w:sz w:val="24"/>
          <w:szCs w:val="24"/>
          <w:lang w:eastAsia="zh-CN"/>
        </w:rPr>
        <w:t>saņēmis attiecīgu r</w:t>
      </w:r>
      <w:r w:rsidRPr="00B01DFC">
        <w:rPr>
          <w:rFonts w:ascii="Garamond" w:hAnsi="Garamond"/>
          <w:spacing w:val="-3"/>
          <w:sz w:val="24"/>
          <w:szCs w:val="24"/>
          <w:lang w:eastAsia="zh-CN"/>
        </w:rPr>
        <w:t xml:space="preserve">ēķinu. </w:t>
      </w:r>
      <w:r w:rsidRPr="00B01DFC">
        <w:rPr>
          <w:rFonts w:ascii="Garamond" w:hAnsi="Garamond"/>
          <w:sz w:val="24"/>
          <w:szCs w:val="24"/>
          <w:lang w:eastAsia="zh-CN"/>
        </w:rPr>
        <w:t xml:space="preserve">PASŪTĪTĀJAM </w:t>
      </w:r>
      <w:r w:rsidRPr="00B01DFC">
        <w:rPr>
          <w:rFonts w:ascii="Garamond" w:hAnsi="Garamond"/>
          <w:spacing w:val="-4"/>
          <w:sz w:val="24"/>
          <w:szCs w:val="24"/>
          <w:lang w:eastAsia="zh-CN"/>
        </w:rPr>
        <w:t xml:space="preserve">ir tiesības vienpersoniski, Latvijas Republikas normatīvajos aktos noteiktajā </w:t>
      </w:r>
      <w:r w:rsidRPr="00B01DFC">
        <w:rPr>
          <w:rFonts w:ascii="Garamond" w:hAnsi="Garamond"/>
          <w:sz w:val="24"/>
          <w:szCs w:val="24"/>
          <w:lang w:eastAsia="zh-CN"/>
        </w:rPr>
        <w:t xml:space="preserve">kārtībā, samazināt IZPILDĪTĀJAM maksājamo atlīdzību par </w:t>
      </w:r>
      <w:r w:rsidRPr="00B01DFC">
        <w:rPr>
          <w:rFonts w:ascii="Garamond" w:hAnsi="Garamond"/>
          <w:spacing w:val="-4"/>
          <w:sz w:val="24"/>
          <w:szCs w:val="24"/>
          <w:lang w:eastAsia="zh-CN"/>
        </w:rPr>
        <w:t xml:space="preserve">aprēķināto </w:t>
      </w:r>
      <w:r w:rsidR="00CB16F1">
        <w:rPr>
          <w:rFonts w:ascii="Garamond" w:hAnsi="Garamond"/>
          <w:spacing w:val="-4"/>
          <w:sz w:val="24"/>
          <w:szCs w:val="24"/>
          <w:lang w:eastAsia="zh-CN"/>
        </w:rPr>
        <w:t>l</w:t>
      </w:r>
      <w:r w:rsidRPr="00B01DFC">
        <w:rPr>
          <w:rFonts w:ascii="Garamond" w:hAnsi="Garamond"/>
          <w:sz w:val="24"/>
          <w:szCs w:val="24"/>
          <w:lang w:eastAsia="zh-CN"/>
        </w:rPr>
        <w:t>īgumsoda summu.</w:t>
      </w:r>
    </w:p>
    <w:p w:rsidR="00D747EE" w:rsidRPr="00B01DFC" w:rsidRDefault="00D747EE" w:rsidP="00D747EE">
      <w:pPr>
        <w:widowControl w:val="0"/>
        <w:numPr>
          <w:ilvl w:val="1"/>
          <w:numId w:val="6"/>
        </w:numPr>
        <w:shd w:val="clear" w:color="auto" w:fill="FFFFFF"/>
        <w:tabs>
          <w:tab w:val="left" w:pos="653"/>
        </w:tabs>
        <w:suppressAutoHyphens/>
        <w:autoSpaceDE w:val="0"/>
        <w:autoSpaceDN w:val="0"/>
        <w:adjustRightInd w:val="0"/>
        <w:spacing w:after="0" w:line="280" w:lineRule="exact"/>
        <w:ind w:left="720" w:right="6" w:hanging="540"/>
        <w:jc w:val="both"/>
        <w:rPr>
          <w:rFonts w:ascii="Garamond" w:hAnsi="Garamond"/>
          <w:spacing w:val="-14"/>
          <w:sz w:val="24"/>
          <w:szCs w:val="24"/>
          <w:lang w:eastAsia="zh-CN"/>
        </w:rPr>
      </w:pPr>
      <w:r>
        <w:rPr>
          <w:rFonts w:ascii="Garamond" w:hAnsi="Garamond"/>
          <w:sz w:val="24"/>
          <w:szCs w:val="24"/>
          <w:lang w:eastAsia="zh-CN"/>
        </w:rPr>
        <w:t>Ja nokavēts kāds no Līgumā noteiktajiem termiņiem, līgumsods tiek aprēķināts par periodu, kas sākas nākamajā dienā pēc Līgumā noteiktās saistību izpildes termiņa un ietver dienu, kurā saistības izpildītas.</w:t>
      </w:r>
    </w:p>
    <w:p w:rsidR="00D747EE" w:rsidRPr="00E94D48" w:rsidRDefault="00D747EE" w:rsidP="00D747EE">
      <w:pPr>
        <w:widowControl w:val="0"/>
        <w:numPr>
          <w:ilvl w:val="1"/>
          <w:numId w:val="6"/>
        </w:numPr>
        <w:shd w:val="clear" w:color="auto" w:fill="FFFFFF"/>
        <w:tabs>
          <w:tab w:val="left" w:pos="653"/>
        </w:tabs>
        <w:suppressAutoHyphens/>
        <w:autoSpaceDE w:val="0"/>
        <w:autoSpaceDN w:val="0"/>
        <w:adjustRightInd w:val="0"/>
        <w:spacing w:after="0" w:line="280" w:lineRule="exact"/>
        <w:ind w:left="720" w:right="6" w:hanging="540"/>
        <w:jc w:val="both"/>
        <w:rPr>
          <w:rFonts w:ascii="Garamond" w:hAnsi="Garamond"/>
          <w:spacing w:val="-14"/>
          <w:sz w:val="24"/>
          <w:szCs w:val="24"/>
          <w:lang w:eastAsia="zh-CN"/>
        </w:rPr>
      </w:pPr>
      <w:r w:rsidRPr="00B01DFC">
        <w:rPr>
          <w:rFonts w:ascii="Garamond" w:hAnsi="Garamond"/>
          <w:sz w:val="24"/>
          <w:szCs w:val="24"/>
          <w:lang w:eastAsia="lv-LV"/>
        </w:rPr>
        <w:t>Līgu</w:t>
      </w:r>
      <w:r w:rsidR="00121F4F">
        <w:rPr>
          <w:rFonts w:ascii="Garamond" w:hAnsi="Garamond"/>
          <w:sz w:val="24"/>
          <w:szCs w:val="24"/>
          <w:lang w:eastAsia="lv-LV"/>
        </w:rPr>
        <w:t>msoda samaksa neatbrīvo Līdzējus</w:t>
      </w:r>
      <w:r w:rsidRPr="00B01DFC">
        <w:rPr>
          <w:rFonts w:ascii="Garamond" w:hAnsi="Garamond"/>
          <w:sz w:val="24"/>
          <w:szCs w:val="24"/>
          <w:lang w:eastAsia="lv-LV"/>
        </w:rPr>
        <w:t xml:space="preserve"> no Līgumā noteikto saistību pilnīgas izpildes.</w:t>
      </w:r>
    </w:p>
    <w:p w:rsidR="00D747EE" w:rsidRPr="001055DE" w:rsidRDefault="00D747EE" w:rsidP="00D747EE">
      <w:pPr>
        <w:widowControl w:val="0"/>
        <w:shd w:val="clear" w:color="auto" w:fill="FFFFFF"/>
        <w:tabs>
          <w:tab w:val="left" w:pos="653"/>
        </w:tabs>
        <w:suppressAutoHyphens/>
        <w:autoSpaceDE w:val="0"/>
        <w:autoSpaceDN w:val="0"/>
        <w:adjustRightInd w:val="0"/>
        <w:spacing w:after="0" w:line="280" w:lineRule="exact"/>
        <w:ind w:left="720" w:right="6"/>
        <w:jc w:val="both"/>
        <w:rPr>
          <w:rFonts w:ascii="Garamond" w:hAnsi="Garamond"/>
          <w:spacing w:val="-14"/>
          <w:sz w:val="24"/>
          <w:szCs w:val="24"/>
          <w:lang w:eastAsia="zh-CN"/>
        </w:rPr>
      </w:pPr>
    </w:p>
    <w:p w:rsidR="00D747EE" w:rsidRPr="003449A2" w:rsidRDefault="00D747EE" w:rsidP="00DF0B29">
      <w:pPr>
        <w:pStyle w:val="ListParagraph"/>
        <w:numPr>
          <w:ilvl w:val="0"/>
          <w:numId w:val="17"/>
        </w:numPr>
        <w:suppressAutoHyphens/>
        <w:autoSpaceDN w:val="0"/>
        <w:spacing w:after="0" w:line="240" w:lineRule="auto"/>
        <w:jc w:val="center"/>
        <w:rPr>
          <w:rFonts w:ascii="Garamond" w:hAnsi="Garamond"/>
          <w:b/>
          <w:spacing w:val="-2"/>
          <w:sz w:val="24"/>
          <w:szCs w:val="24"/>
          <w:lang w:eastAsia="zh-CN"/>
        </w:rPr>
      </w:pPr>
      <w:r w:rsidRPr="003449A2">
        <w:rPr>
          <w:rFonts w:ascii="Garamond" w:hAnsi="Garamond"/>
          <w:b/>
          <w:spacing w:val="-2"/>
          <w:sz w:val="24"/>
          <w:szCs w:val="24"/>
          <w:lang w:eastAsia="zh-CN"/>
        </w:rPr>
        <w:t>Zaudējumu atlīdzība</w:t>
      </w:r>
    </w:p>
    <w:p w:rsidR="003449A2" w:rsidRDefault="00D747EE" w:rsidP="003449A2">
      <w:pPr>
        <w:pStyle w:val="ListParagraph"/>
        <w:numPr>
          <w:ilvl w:val="1"/>
          <w:numId w:val="17"/>
        </w:numPr>
        <w:shd w:val="clear" w:color="auto" w:fill="FFFFFF"/>
        <w:tabs>
          <w:tab w:val="left" w:pos="720"/>
        </w:tabs>
        <w:suppressAutoHyphens/>
        <w:spacing w:after="0" w:line="280" w:lineRule="exact"/>
        <w:jc w:val="both"/>
        <w:rPr>
          <w:rFonts w:ascii="Garamond" w:hAnsi="Garamond"/>
          <w:sz w:val="24"/>
          <w:szCs w:val="24"/>
          <w:lang w:eastAsia="zh-CN"/>
        </w:rPr>
      </w:pPr>
      <w:r w:rsidRPr="003449A2">
        <w:rPr>
          <w:rFonts w:ascii="Garamond" w:hAnsi="Garamond"/>
          <w:sz w:val="24"/>
          <w:szCs w:val="24"/>
          <w:lang w:eastAsia="zh-CN"/>
        </w:rPr>
        <w:t xml:space="preserve">PASŪTĪTĀJAM </w:t>
      </w:r>
      <w:r w:rsidRPr="003449A2">
        <w:rPr>
          <w:rFonts w:ascii="Garamond" w:hAnsi="Garamond"/>
          <w:spacing w:val="-5"/>
          <w:sz w:val="24"/>
          <w:szCs w:val="24"/>
          <w:lang w:eastAsia="zh-CN"/>
        </w:rPr>
        <w:t xml:space="preserve">ir tiesības saņemt zaudējumu atlīdzību gadījumos, ja </w:t>
      </w:r>
      <w:r w:rsidRPr="003449A2">
        <w:rPr>
          <w:rFonts w:ascii="Garamond" w:hAnsi="Garamond"/>
          <w:sz w:val="24"/>
          <w:szCs w:val="24"/>
          <w:lang w:eastAsia="zh-CN"/>
        </w:rPr>
        <w:t xml:space="preserve">IZPILDĪTĀJS PASŪTĪTĀJA </w:t>
      </w:r>
      <w:r w:rsidRPr="003449A2">
        <w:rPr>
          <w:rFonts w:ascii="Garamond" w:hAnsi="Garamond"/>
          <w:spacing w:val="-2"/>
          <w:sz w:val="24"/>
          <w:szCs w:val="24"/>
          <w:lang w:eastAsia="zh-CN"/>
        </w:rPr>
        <w:t>norādītajā termiņā nav novērsis</w:t>
      </w:r>
      <w:r w:rsidR="00CB16F1" w:rsidRPr="003449A2">
        <w:rPr>
          <w:rFonts w:ascii="Garamond" w:hAnsi="Garamond"/>
          <w:spacing w:val="-2"/>
          <w:sz w:val="24"/>
          <w:szCs w:val="24"/>
          <w:lang w:eastAsia="zh-CN"/>
        </w:rPr>
        <w:t xml:space="preserve"> </w:t>
      </w:r>
      <w:r w:rsidR="00DF0B29">
        <w:rPr>
          <w:rFonts w:ascii="Garamond" w:hAnsi="Garamond"/>
          <w:spacing w:val="-2"/>
          <w:sz w:val="24"/>
          <w:szCs w:val="24"/>
          <w:lang w:eastAsia="zh-CN"/>
        </w:rPr>
        <w:t xml:space="preserve">Darbos </w:t>
      </w:r>
      <w:r w:rsidRPr="003449A2">
        <w:rPr>
          <w:rFonts w:ascii="Garamond" w:hAnsi="Garamond"/>
          <w:spacing w:val="-2"/>
          <w:sz w:val="24"/>
          <w:szCs w:val="24"/>
          <w:lang w:eastAsia="zh-CN"/>
        </w:rPr>
        <w:t xml:space="preserve">atklātās kļūdas </w:t>
      </w:r>
      <w:r w:rsidRPr="003449A2">
        <w:rPr>
          <w:rFonts w:ascii="Garamond" w:hAnsi="Garamond"/>
          <w:sz w:val="24"/>
          <w:szCs w:val="24"/>
          <w:lang w:eastAsia="zh-CN"/>
        </w:rPr>
        <w:t>un trūkumus.</w:t>
      </w:r>
    </w:p>
    <w:p w:rsidR="00C839DA" w:rsidRPr="00C839DA" w:rsidRDefault="00C839DA" w:rsidP="00003355">
      <w:pPr>
        <w:widowControl w:val="0"/>
        <w:numPr>
          <w:ilvl w:val="1"/>
          <w:numId w:val="17"/>
        </w:numPr>
        <w:shd w:val="clear" w:color="auto" w:fill="FFFFFF"/>
        <w:tabs>
          <w:tab w:val="left" w:pos="653"/>
        </w:tabs>
        <w:suppressAutoHyphens/>
        <w:autoSpaceDE w:val="0"/>
        <w:autoSpaceDN w:val="0"/>
        <w:adjustRightInd w:val="0"/>
        <w:spacing w:after="0" w:line="280" w:lineRule="exact"/>
        <w:ind w:right="6"/>
        <w:jc w:val="both"/>
        <w:rPr>
          <w:rFonts w:ascii="Garamond" w:hAnsi="Garamond"/>
          <w:spacing w:val="-14"/>
          <w:sz w:val="24"/>
          <w:szCs w:val="24"/>
          <w:lang w:eastAsia="zh-CN"/>
        </w:rPr>
      </w:pPr>
      <w:r w:rsidRPr="00C839DA">
        <w:rPr>
          <w:rFonts w:ascii="Garamond" w:hAnsi="Garamond"/>
          <w:spacing w:val="-2"/>
          <w:sz w:val="24"/>
          <w:szCs w:val="24"/>
          <w:lang w:eastAsia="zh-CN"/>
        </w:rPr>
        <w:t xml:space="preserve">Ja Darbu realizācijas </w:t>
      </w:r>
      <w:r w:rsidRPr="00C839DA">
        <w:rPr>
          <w:rFonts w:ascii="Garamond" w:hAnsi="Garamond"/>
          <w:spacing w:val="-3"/>
          <w:sz w:val="24"/>
          <w:szCs w:val="24"/>
          <w:lang w:eastAsia="zh-CN"/>
        </w:rPr>
        <w:t xml:space="preserve">procesā atklājas Darbu nodošanas-pieņemšanas laikā nepamanīti līdz </w:t>
      </w:r>
      <w:r w:rsidRPr="00C839DA">
        <w:rPr>
          <w:rFonts w:ascii="Garamond" w:hAnsi="Garamond"/>
          <w:sz w:val="24"/>
          <w:szCs w:val="24"/>
          <w:lang w:eastAsia="zh-CN"/>
        </w:rPr>
        <w:t xml:space="preserve">galam neveikti darbi, defekti, nepilnības, </w:t>
      </w:r>
      <w:r w:rsidRPr="00C839DA">
        <w:rPr>
          <w:rFonts w:ascii="Garamond" w:hAnsi="Garamond"/>
          <w:spacing w:val="-4"/>
          <w:sz w:val="24"/>
          <w:szCs w:val="24"/>
          <w:lang w:eastAsia="zh-CN"/>
        </w:rPr>
        <w:t xml:space="preserve">neatbilstība Latvijas Republikas normatīvajiem aktiem, Līguma un tā </w:t>
      </w:r>
      <w:r w:rsidRPr="00C839DA">
        <w:rPr>
          <w:rFonts w:ascii="Garamond" w:hAnsi="Garamond"/>
          <w:spacing w:val="-3"/>
          <w:sz w:val="24"/>
          <w:szCs w:val="24"/>
          <w:lang w:eastAsia="zh-CN"/>
        </w:rPr>
        <w:t xml:space="preserve">Pielikumu noteikumiem, par iepriekš minēto </w:t>
      </w:r>
      <w:r w:rsidR="00121F4F">
        <w:rPr>
          <w:rFonts w:ascii="Garamond" w:hAnsi="Garamond"/>
          <w:spacing w:val="-4"/>
          <w:sz w:val="24"/>
          <w:szCs w:val="24"/>
          <w:lang w:eastAsia="zh-CN"/>
        </w:rPr>
        <w:t>Līdzēji</w:t>
      </w:r>
      <w:r w:rsidRPr="00C839DA">
        <w:rPr>
          <w:rFonts w:ascii="Garamond" w:hAnsi="Garamond"/>
          <w:spacing w:val="-4"/>
          <w:sz w:val="24"/>
          <w:szCs w:val="24"/>
          <w:lang w:eastAsia="zh-CN"/>
        </w:rPr>
        <w:t xml:space="preserve"> sagatavo un paraksta aktu, kurā norāda neveikto d</w:t>
      </w:r>
      <w:r w:rsidRPr="00C839DA">
        <w:rPr>
          <w:rFonts w:ascii="Garamond" w:hAnsi="Garamond"/>
          <w:spacing w:val="-3"/>
          <w:sz w:val="24"/>
          <w:szCs w:val="24"/>
          <w:lang w:eastAsia="zh-CN"/>
        </w:rPr>
        <w:t xml:space="preserve">arbu pabeigšanas, defektu, nepilnību novēršanas termiņu, kurš nav garāks par 15 (piecpadsmit) dienām, skaitot no dienas, kad </w:t>
      </w:r>
      <w:r w:rsidRPr="00C839DA">
        <w:rPr>
          <w:rFonts w:ascii="Garamond" w:hAnsi="Garamond"/>
          <w:sz w:val="24"/>
          <w:szCs w:val="24"/>
          <w:lang w:eastAsia="zh-CN"/>
        </w:rPr>
        <w:t xml:space="preserve">PASŪTĪTĀJS </w:t>
      </w:r>
      <w:r w:rsidRPr="00C839DA">
        <w:rPr>
          <w:rFonts w:ascii="Garamond" w:hAnsi="Garamond"/>
          <w:spacing w:val="-3"/>
          <w:sz w:val="24"/>
          <w:szCs w:val="24"/>
          <w:lang w:eastAsia="zh-CN"/>
        </w:rPr>
        <w:t xml:space="preserve">parakstījis šajā Līguma </w:t>
      </w:r>
      <w:r w:rsidR="00A731EF">
        <w:rPr>
          <w:rFonts w:ascii="Garamond" w:hAnsi="Garamond"/>
          <w:spacing w:val="-3"/>
          <w:sz w:val="24"/>
          <w:szCs w:val="24"/>
          <w:lang w:eastAsia="zh-CN"/>
        </w:rPr>
        <w:t>apakš</w:t>
      </w:r>
      <w:r w:rsidRPr="00C839DA">
        <w:rPr>
          <w:rFonts w:ascii="Garamond" w:hAnsi="Garamond"/>
          <w:sz w:val="24"/>
          <w:szCs w:val="24"/>
          <w:lang w:eastAsia="zh-CN"/>
        </w:rPr>
        <w:t xml:space="preserve">punktā noteikto aktu. IZPILDĪTĀJAM aktā norādītajā termiņā ar </w:t>
      </w:r>
      <w:r w:rsidRPr="00C839DA">
        <w:rPr>
          <w:rFonts w:ascii="Garamond" w:hAnsi="Garamond"/>
          <w:spacing w:val="-4"/>
          <w:sz w:val="24"/>
          <w:szCs w:val="24"/>
          <w:lang w:eastAsia="zh-CN"/>
        </w:rPr>
        <w:t xml:space="preserve">saviem spēkiem un uz sava rēķina </w:t>
      </w:r>
      <w:r w:rsidRPr="00C839DA">
        <w:rPr>
          <w:rFonts w:ascii="Garamond" w:hAnsi="Garamond"/>
          <w:spacing w:val="-2"/>
          <w:sz w:val="24"/>
          <w:szCs w:val="24"/>
          <w:lang w:eastAsia="zh-CN"/>
        </w:rPr>
        <w:t xml:space="preserve">jānovērš defekti un/vai nepilnības Darbos (tai skaitā jāveic atkārtota saskaņošana) un jāatlīdzina </w:t>
      </w:r>
      <w:r w:rsidRPr="00C839DA">
        <w:rPr>
          <w:rFonts w:ascii="Garamond" w:hAnsi="Garamond"/>
          <w:sz w:val="24"/>
          <w:szCs w:val="24"/>
          <w:lang w:eastAsia="zh-CN"/>
        </w:rPr>
        <w:t xml:space="preserve">PASŪTĪTĀJAM </w:t>
      </w:r>
      <w:r w:rsidRPr="00C839DA">
        <w:rPr>
          <w:rFonts w:ascii="Garamond" w:hAnsi="Garamond"/>
          <w:spacing w:val="-2"/>
          <w:sz w:val="24"/>
          <w:szCs w:val="24"/>
          <w:lang w:eastAsia="zh-CN"/>
        </w:rPr>
        <w:t xml:space="preserve">zaudējumi, </w:t>
      </w:r>
      <w:r w:rsidRPr="00C839DA">
        <w:rPr>
          <w:rFonts w:ascii="Garamond" w:hAnsi="Garamond"/>
          <w:spacing w:val="-4"/>
          <w:sz w:val="24"/>
          <w:szCs w:val="24"/>
          <w:lang w:eastAsia="zh-CN"/>
        </w:rPr>
        <w:t xml:space="preserve">ja tādi radušies saistībā ar Darbu papildus izmaksām, </w:t>
      </w:r>
      <w:r w:rsidRPr="00C839DA">
        <w:rPr>
          <w:rFonts w:ascii="Garamond" w:hAnsi="Garamond"/>
          <w:sz w:val="24"/>
          <w:szCs w:val="24"/>
          <w:lang w:eastAsia="zh-CN"/>
        </w:rPr>
        <w:t xml:space="preserve">kļūdu un/vai neatbilstības Līguma un tā Pielikumu </w:t>
      </w:r>
      <w:r w:rsidRPr="00C839DA">
        <w:rPr>
          <w:rFonts w:ascii="Garamond" w:hAnsi="Garamond"/>
          <w:spacing w:val="-4"/>
          <w:sz w:val="24"/>
          <w:szCs w:val="24"/>
          <w:lang w:eastAsia="zh-CN"/>
        </w:rPr>
        <w:t xml:space="preserve">nosacījumiem. </w:t>
      </w:r>
      <w:r w:rsidRPr="00C839DA">
        <w:rPr>
          <w:rFonts w:ascii="Garamond" w:hAnsi="Garamond"/>
          <w:sz w:val="24"/>
          <w:szCs w:val="24"/>
          <w:lang w:eastAsia="zh-CN"/>
        </w:rPr>
        <w:t xml:space="preserve">IZPILDĪTĀJA </w:t>
      </w:r>
      <w:r w:rsidRPr="00C839DA">
        <w:rPr>
          <w:rFonts w:ascii="Garamond" w:hAnsi="Garamond"/>
          <w:spacing w:val="-4"/>
          <w:sz w:val="24"/>
          <w:szCs w:val="24"/>
          <w:lang w:eastAsia="zh-CN"/>
        </w:rPr>
        <w:t xml:space="preserve">atteikuma un termiņa neievērošanas gadījumā </w:t>
      </w:r>
      <w:r w:rsidRPr="00C839DA">
        <w:rPr>
          <w:rFonts w:ascii="Garamond" w:hAnsi="Garamond"/>
          <w:sz w:val="24"/>
          <w:szCs w:val="24"/>
          <w:lang w:eastAsia="zh-CN"/>
        </w:rPr>
        <w:t xml:space="preserve">PASŪTĪTĀJAM ir tiesības pieprasīt </w:t>
      </w:r>
      <w:r w:rsidRPr="00C839DA">
        <w:rPr>
          <w:rFonts w:ascii="Garamond" w:hAnsi="Garamond"/>
          <w:spacing w:val="-5"/>
          <w:sz w:val="24"/>
          <w:szCs w:val="24"/>
          <w:lang w:eastAsia="zh-CN"/>
        </w:rPr>
        <w:t>līgumsodu 0,1% no atlikušās (nesamaksātās) Līguma summas par katru nokavēto dienu, bet ne vairāk par 10% (desmit procentu) no Līguma summas.</w:t>
      </w:r>
    </w:p>
    <w:p w:rsidR="00DF0B29" w:rsidRPr="008A40F6" w:rsidRDefault="00C839DA" w:rsidP="00AD1B36">
      <w:pPr>
        <w:widowControl w:val="0"/>
        <w:numPr>
          <w:ilvl w:val="1"/>
          <w:numId w:val="17"/>
        </w:numPr>
        <w:shd w:val="clear" w:color="auto" w:fill="FFFFFF"/>
        <w:tabs>
          <w:tab w:val="left" w:pos="653"/>
        </w:tabs>
        <w:suppressAutoHyphens/>
        <w:autoSpaceDE w:val="0"/>
        <w:autoSpaceDN w:val="0"/>
        <w:adjustRightInd w:val="0"/>
        <w:spacing w:after="0" w:line="280" w:lineRule="exact"/>
        <w:ind w:right="6"/>
        <w:jc w:val="both"/>
        <w:rPr>
          <w:rFonts w:ascii="Garamond" w:hAnsi="Garamond"/>
          <w:sz w:val="24"/>
          <w:szCs w:val="24"/>
          <w:lang w:eastAsia="zh-CN"/>
        </w:rPr>
      </w:pPr>
      <w:r w:rsidRPr="008A40F6">
        <w:rPr>
          <w:rFonts w:ascii="Garamond" w:hAnsi="Garamond"/>
          <w:spacing w:val="-3"/>
          <w:sz w:val="24"/>
          <w:szCs w:val="24"/>
          <w:lang w:eastAsia="zh-CN"/>
        </w:rPr>
        <w:t xml:space="preserve">Ja </w:t>
      </w:r>
      <w:r w:rsidRPr="008A40F6">
        <w:rPr>
          <w:rFonts w:ascii="Garamond" w:hAnsi="Garamond"/>
          <w:sz w:val="24"/>
          <w:szCs w:val="24"/>
          <w:lang w:eastAsia="zh-CN"/>
        </w:rPr>
        <w:t>IZPILDĪTĀJS</w:t>
      </w:r>
      <w:r w:rsidRPr="008A40F6">
        <w:rPr>
          <w:rFonts w:ascii="Garamond" w:hAnsi="Garamond"/>
          <w:spacing w:val="-3"/>
          <w:sz w:val="24"/>
          <w:szCs w:val="24"/>
          <w:lang w:eastAsia="zh-CN"/>
        </w:rPr>
        <w:t xml:space="preserve"> noteiktajā laikā neveic </w:t>
      </w:r>
      <w:r w:rsidR="008A40F6" w:rsidRPr="008A40F6">
        <w:rPr>
          <w:rFonts w:ascii="Garamond" w:hAnsi="Garamond"/>
          <w:spacing w:val="-3"/>
          <w:sz w:val="24"/>
          <w:szCs w:val="24"/>
          <w:lang w:eastAsia="zh-CN"/>
        </w:rPr>
        <w:t>Līguma 7.2.</w:t>
      </w:r>
      <w:r w:rsidR="00A731EF">
        <w:rPr>
          <w:rFonts w:ascii="Garamond" w:hAnsi="Garamond"/>
          <w:spacing w:val="-3"/>
          <w:sz w:val="24"/>
          <w:szCs w:val="24"/>
          <w:lang w:eastAsia="zh-CN"/>
        </w:rPr>
        <w:t>apakš</w:t>
      </w:r>
      <w:r w:rsidR="008A40F6" w:rsidRPr="008A40F6">
        <w:rPr>
          <w:rFonts w:ascii="Garamond" w:hAnsi="Garamond"/>
          <w:spacing w:val="-3"/>
          <w:sz w:val="24"/>
          <w:szCs w:val="24"/>
          <w:lang w:eastAsia="zh-CN"/>
        </w:rPr>
        <w:t xml:space="preserve">punktā noteiktos </w:t>
      </w:r>
      <w:r w:rsidRPr="008A40F6">
        <w:rPr>
          <w:rFonts w:ascii="Garamond" w:hAnsi="Garamond"/>
          <w:spacing w:val="-3"/>
          <w:sz w:val="24"/>
          <w:szCs w:val="24"/>
          <w:lang w:eastAsia="zh-CN"/>
        </w:rPr>
        <w:t xml:space="preserve">labojumus, </w:t>
      </w:r>
      <w:r w:rsidRPr="008A40F6">
        <w:rPr>
          <w:rFonts w:ascii="Garamond" w:hAnsi="Garamond"/>
          <w:sz w:val="24"/>
          <w:szCs w:val="24"/>
          <w:lang w:eastAsia="zh-CN"/>
        </w:rPr>
        <w:t xml:space="preserve">PASŪTĪTĀJAM </w:t>
      </w:r>
      <w:r w:rsidRPr="008A40F6">
        <w:rPr>
          <w:rFonts w:ascii="Garamond" w:hAnsi="Garamond"/>
          <w:spacing w:val="-3"/>
          <w:sz w:val="24"/>
          <w:szCs w:val="24"/>
          <w:lang w:eastAsia="zh-CN"/>
        </w:rPr>
        <w:t xml:space="preserve">ir tiesības lūgt labojumus veikt citai personai, un </w:t>
      </w:r>
      <w:r w:rsidRPr="008A40F6">
        <w:rPr>
          <w:rFonts w:ascii="Garamond" w:hAnsi="Garamond"/>
          <w:sz w:val="24"/>
          <w:szCs w:val="24"/>
          <w:lang w:eastAsia="zh-CN"/>
        </w:rPr>
        <w:t xml:space="preserve">IZPILDĪTĀJS </w:t>
      </w:r>
      <w:r w:rsidRPr="008A40F6">
        <w:rPr>
          <w:rFonts w:ascii="Garamond" w:hAnsi="Garamond"/>
          <w:spacing w:val="-3"/>
          <w:sz w:val="24"/>
          <w:szCs w:val="24"/>
          <w:lang w:eastAsia="zh-CN"/>
        </w:rPr>
        <w:t xml:space="preserve">sedz šo labojumu izmaksas. Šīs </w:t>
      </w:r>
      <w:r w:rsidRPr="008A40F6">
        <w:rPr>
          <w:rFonts w:ascii="Garamond" w:hAnsi="Garamond"/>
          <w:sz w:val="24"/>
          <w:szCs w:val="24"/>
          <w:lang w:eastAsia="zh-CN"/>
        </w:rPr>
        <w:t>PASŪTĪTĀJA</w:t>
      </w:r>
      <w:r w:rsidRPr="008A40F6">
        <w:rPr>
          <w:rFonts w:ascii="Garamond" w:hAnsi="Garamond"/>
          <w:spacing w:val="-3"/>
          <w:sz w:val="24"/>
          <w:szCs w:val="24"/>
          <w:lang w:eastAsia="zh-CN"/>
        </w:rPr>
        <w:t xml:space="preserve"> tiesības neatbrīvo </w:t>
      </w:r>
      <w:r w:rsidR="008A40F6" w:rsidRPr="008A40F6">
        <w:rPr>
          <w:rFonts w:ascii="Garamond" w:hAnsi="Garamond"/>
          <w:sz w:val="24"/>
          <w:szCs w:val="24"/>
          <w:lang w:eastAsia="zh-CN"/>
        </w:rPr>
        <w:t>IZPILDĪTĀJU no Līguma 7</w:t>
      </w:r>
      <w:r w:rsidRPr="008A40F6">
        <w:rPr>
          <w:rFonts w:ascii="Garamond" w:hAnsi="Garamond"/>
          <w:sz w:val="24"/>
          <w:szCs w:val="24"/>
          <w:lang w:eastAsia="zh-CN"/>
        </w:rPr>
        <w:t>.2.</w:t>
      </w:r>
      <w:r w:rsidR="00FF0D93">
        <w:rPr>
          <w:rFonts w:ascii="Garamond" w:hAnsi="Garamond"/>
          <w:sz w:val="24"/>
          <w:szCs w:val="24"/>
          <w:lang w:eastAsia="zh-CN"/>
        </w:rPr>
        <w:t>apakš</w:t>
      </w:r>
      <w:r w:rsidRPr="008A40F6">
        <w:rPr>
          <w:rFonts w:ascii="Garamond" w:hAnsi="Garamond"/>
          <w:sz w:val="24"/>
          <w:szCs w:val="24"/>
          <w:lang w:eastAsia="zh-CN"/>
        </w:rPr>
        <w:t>punktā noteiktā līgumsoda.</w:t>
      </w:r>
    </w:p>
    <w:p w:rsidR="00D747EE" w:rsidRPr="003449A2" w:rsidRDefault="00D747EE" w:rsidP="003449A2">
      <w:pPr>
        <w:pStyle w:val="ListParagraph"/>
        <w:numPr>
          <w:ilvl w:val="1"/>
          <w:numId w:val="17"/>
        </w:numPr>
        <w:shd w:val="clear" w:color="auto" w:fill="FFFFFF"/>
        <w:tabs>
          <w:tab w:val="left" w:pos="720"/>
        </w:tabs>
        <w:suppressAutoHyphens/>
        <w:spacing w:after="0" w:line="280" w:lineRule="exact"/>
        <w:jc w:val="both"/>
        <w:rPr>
          <w:rFonts w:ascii="Garamond" w:hAnsi="Garamond"/>
          <w:sz w:val="24"/>
          <w:szCs w:val="24"/>
          <w:lang w:eastAsia="zh-CN"/>
        </w:rPr>
      </w:pPr>
      <w:r w:rsidRPr="003449A2">
        <w:rPr>
          <w:rFonts w:ascii="Garamond" w:hAnsi="Garamond"/>
          <w:spacing w:val="-1"/>
          <w:sz w:val="24"/>
          <w:szCs w:val="24"/>
          <w:lang w:eastAsia="zh-CN"/>
        </w:rPr>
        <w:t xml:space="preserve">LĪDZĒJI savlaicīgi brīdina viens otru par zaudējumus radošu gadījumu iestāšanos, lai varētu </w:t>
      </w:r>
      <w:r w:rsidRPr="003449A2">
        <w:rPr>
          <w:rFonts w:ascii="Garamond" w:hAnsi="Garamond"/>
          <w:sz w:val="24"/>
          <w:szCs w:val="24"/>
          <w:lang w:eastAsia="zh-CN"/>
        </w:rPr>
        <w:t>pretendēt uz zaudējumu atlīdzības saņemšanu.</w:t>
      </w:r>
    </w:p>
    <w:p w:rsidR="00D747EE" w:rsidRPr="003449A2" w:rsidRDefault="003449A2" w:rsidP="003449A2">
      <w:pPr>
        <w:shd w:val="clear" w:color="auto" w:fill="FFFFFF"/>
        <w:tabs>
          <w:tab w:val="left" w:pos="658"/>
        </w:tabs>
        <w:suppressAutoHyphens/>
        <w:spacing w:before="120" w:after="0" w:line="280" w:lineRule="exact"/>
        <w:jc w:val="center"/>
        <w:rPr>
          <w:rFonts w:ascii="Garamond" w:hAnsi="Garamond"/>
          <w:b/>
          <w:bCs/>
          <w:spacing w:val="-9"/>
          <w:sz w:val="24"/>
          <w:szCs w:val="24"/>
          <w:lang w:eastAsia="zh-CN"/>
        </w:rPr>
      </w:pPr>
      <w:r>
        <w:rPr>
          <w:rFonts w:ascii="Garamond" w:hAnsi="Garamond"/>
          <w:b/>
          <w:bCs/>
          <w:sz w:val="24"/>
          <w:szCs w:val="24"/>
          <w:lang w:eastAsia="zh-CN"/>
        </w:rPr>
        <w:t>8.</w:t>
      </w:r>
      <w:r w:rsidR="00D747EE" w:rsidRPr="003449A2">
        <w:rPr>
          <w:rFonts w:ascii="Garamond" w:hAnsi="Garamond"/>
          <w:b/>
          <w:bCs/>
          <w:sz w:val="24"/>
          <w:szCs w:val="24"/>
          <w:lang w:eastAsia="zh-CN"/>
        </w:rPr>
        <w:t xml:space="preserve">Izmaiņas </w:t>
      </w:r>
      <w:r w:rsidR="00D747EE" w:rsidRPr="003449A2">
        <w:rPr>
          <w:rFonts w:ascii="Garamond" w:hAnsi="Garamond"/>
          <w:b/>
          <w:bCs/>
          <w:spacing w:val="-9"/>
          <w:sz w:val="24"/>
          <w:szCs w:val="24"/>
          <w:lang w:eastAsia="zh-CN"/>
        </w:rPr>
        <w:t>Līgumā, strīdu izšķiršana</w:t>
      </w:r>
    </w:p>
    <w:p w:rsidR="003449A2" w:rsidRPr="003449A2" w:rsidRDefault="00D747EE" w:rsidP="003449A2">
      <w:pPr>
        <w:pStyle w:val="ListParagraph"/>
        <w:widowControl w:val="0"/>
        <w:numPr>
          <w:ilvl w:val="1"/>
          <w:numId w:val="18"/>
        </w:numPr>
        <w:shd w:val="clear" w:color="auto" w:fill="FFFFFF"/>
        <w:tabs>
          <w:tab w:val="left" w:pos="706"/>
        </w:tabs>
        <w:suppressAutoHyphens/>
        <w:autoSpaceDE w:val="0"/>
        <w:autoSpaceDN w:val="0"/>
        <w:adjustRightInd w:val="0"/>
        <w:spacing w:after="0" w:line="280" w:lineRule="exact"/>
        <w:ind w:right="74"/>
        <w:jc w:val="both"/>
        <w:rPr>
          <w:rFonts w:ascii="Garamond" w:hAnsi="Garamond"/>
          <w:sz w:val="24"/>
          <w:szCs w:val="24"/>
          <w:lang w:eastAsia="zh-CN"/>
        </w:rPr>
      </w:pPr>
      <w:r w:rsidRPr="003449A2">
        <w:rPr>
          <w:rFonts w:ascii="Garamond" w:hAnsi="Garamond"/>
          <w:spacing w:val="-5"/>
          <w:sz w:val="24"/>
          <w:szCs w:val="24"/>
          <w:lang w:eastAsia="zh-CN"/>
        </w:rPr>
        <w:t xml:space="preserve">Ja pēc Līguma noslēgšanas Latvijas Republikas normatīvajos aktos tiek izdarīti grozījumi, </w:t>
      </w:r>
      <w:r w:rsidRPr="003449A2">
        <w:rPr>
          <w:rFonts w:ascii="Garamond" w:hAnsi="Garamond"/>
          <w:spacing w:val="-4"/>
          <w:sz w:val="24"/>
          <w:szCs w:val="24"/>
          <w:lang w:eastAsia="zh-CN"/>
        </w:rPr>
        <w:t>kas pazemina vai paaugstina</w:t>
      </w:r>
      <w:r w:rsidR="00735256">
        <w:rPr>
          <w:rFonts w:ascii="Garamond" w:hAnsi="Garamond"/>
          <w:spacing w:val="-4"/>
          <w:sz w:val="24"/>
          <w:szCs w:val="24"/>
          <w:lang w:eastAsia="zh-CN"/>
        </w:rPr>
        <w:t xml:space="preserve"> Darbu veikšanas izmaksas</w:t>
      </w:r>
      <w:r w:rsidRPr="003449A2">
        <w:rPr>
          <w:rFonts w:ascii="Garamond" w:hAnsi="Garamond"/>
          <w:spacing w:val="-4"/>
          <w:sz w:val="24"/>
          <w:szCs w:val="24"/>
          <w:lang w:eastAsia="zh-CN"/>
        </w:rPr>
        <w:t xml:space="preserve"> un šādi grozījumi nav </w:t>
      </w:r>
      <w:r w:rsidRPr="003449A2">
        <w:rPr>
          <w:rFonts w:ascii="Garamond" w:hAnsi="Garamond"/>
          <w:spacing w:val="-5"/>
          <w:sz w:val="24"/>
          <w:szCs w:val="24"/>
          <w:lang w:eastAsia="zh-CN"/>
        </w:rPr>
        <w:t xml:space="preserve">atspoguļoti Līgumā, tad, pēc abu LĪDZĒJU savstarpējas </w:t>
      </w:r>
      <w:r w:rsidR="00735256">
        <w:rPr>
          <w:rFonts w:ascii="Garamond" w:hAnsi="Garamond"/>
          <w:spacing w:val="-5"/>
          <w:sz w:val="24"/>
          <w:szCs w:val="24"/>
          <w:lang w:eastAsia="zh-CN"/>
        </w:rPr>
        <w:t xml:space="preserve">rakstveida </w:t>
      </w:r>
      <w:r w:rsidRPr="003449A2">
        <w:rPr>
          <w:rFonts w:ascii="Garamond" w:hAnsi="Garamond"/>
          <w:spacing w:val="-5"/>
          <w:sz w:val="24"/>
          <w:szCs w:val="24"/>
          <w:lang w:eastAsia="zh-CN"/>
        </w:rPr>
        <w:t xml:space="preserve">vienošanās Līguma summa var tikt mainīta. </w:t>
      </w:r>
    </w:p>
    <w:p w:rsidR="003449A2" w:rsidRPr="003449A2" w:rsidRDefault="00D747EE" w:rsidP="003449A2">
      <w:pPr>
        <w:pStyle w:val="ListParagraph"/>
        <w:widowControl w:val="0"/>
        <w:numPr>
          <w:ilvl w:val="1"/>
          <w:numId w:val="18"/>
        </w:numPr>
        <w:shd w:val="clear" w:color="auto" w:fill="FFFFFF"/>
        <w:tabs>
          <w:tab w:val="left" w:pos="706"/>
        </w:tabs>
        <w:suppressAutoHyphens/>
        <w:autoSpaceDE w:val="0"/>
        <w:autoSpaceDN w:val="0"/>
        <w:adjustRightInd w:val="0"/>
        <w:spacing w:after="0" w:line="280" w:lineRule="exact"/>
        <w:ind w:right="74"/>
        <w:jc w:val="both"/>
        <w:rPr>
          <w:rFonts w:ascii="Garamond" w:hAnsi="Garamond"/>
          <w:sz w:val="24"/>
          <w:szCs w:val="24"/>
          <w:lang w:eastAsia="zh-CN"/>
        </w:rPr>
      </w:pPr>
      <w:r w:rsidRPr="003449A2">
        <w:rPr>
          <w:rFonts w:ascii="Garamond" w:hAnsi="Garamond"/>
          <w:spacing w:val="-5"/>
          <w:sz w:val="24"/>
          <w:szCs w:val="24"/>
          <w:lang w:eastAsia="zh-CN"/>
        </w:rPr>
        <w:t xml:space="preserve">Līguma grozījumus sagatavo </w:t>
      </w:r>
      <w:r w:rsidRPr="003449A2">
        <w:rPr>
          <w:rFonts w:ascii="Garamond" w:hAnsi="Garamond"/>
          <w:sz w:val="24"/>
          <w:szCs w:val="24"/>
          <w:lang w:eastAsia="zh-CN"/>
        </w:rPr>
        <w:t xml:space="preserve">IZPILDĪTĀJS </w:t>
      </w:r>
      <w:r w:rsidRPr="003449A2">
        <w:rPr>
          <w:rFonts w:ascii="Garamond" w:hAnsi="Garamond"/>
          <w:spacing w:val="-5"/>
          <w:sz w:val="24"/>
          <w:szCs w:val="24"/>
          <w:lang w:eastAsia="zh-CN"/>
        </w:rPr>
        <w:t xml:space="preserve">un/vai </w:t>
      </w:r>
      <w:r w:rsidRPr="003449A2">
        <w:rPr>
          <w:rFonts w:ascii="Garamond" w:hAnsi="Garamond"/>
          <w:bCs/>
          <w:sz w:val="24"/>
          <w:szCs w:val="24"/>
          <w:lang w:eastAsia="zh-CN"/>
        </w:rPr>
        <w:t>PASŪTĪTĀJS</w:t>
      </w:r>
      <w:r w:rsidRPr="003449A2">
        <w:rPr>
          <w:rFonts w:ascii="Garamond" w:hAnsi="Garamond"/>
          <w:bCs/>
          <w:spacing w:val="-5"/>
          <w:sz w:val="24"/>
          <w:szCs w:val="24"/>
          <w:lang w:eastAsia="zh-CN"/>
        </w:rPr>
        <w:t xml:space="preserve">, </w:t>
      </w:r>
      <w:r w:rsidRPr="003449A2">
        <w:rPr>
          <w:rFonts w:ascii="Garamond" w:hAnsi="Garamond"/>
          <w:spacing w:val="-5"/>
          <w:sz w:val="24"/>
          <w:szCs w:val="24"/>
          <w:lang w:eastAsia="zh-CN"/>
        </w:rPr>
        <w:t xml:space="preserve">saskaņo </w:t>
      </w:r>
      <w:r w:rsidRPr="003449A2">
        <w:rPr>
          <w:rFonts w:ascii="Garamond" w:hAnsi="Garamond"/>
          <w:bCs/>
          <w:sz w:val="24"/>
          <w:szCs w:val="24"/>
          <w:lang w:eastAsia="zh-CN"/>
        </w:rPr>
        <w:t xml:space="preserve">PASŪTĪTĀJA </w:t>
      </w:r>
      <w:r w:rsidRPr="003449A2">
        <w:rPr>
          <w:rFonts w:ascii="Garamond" w:hAnsi="Garamond"/>
          <w:spacing w:val="-5"/>
          <w:sz w:val="24"/>
          <w:szCs w:val="24"/>
          <w:lang w:eastAsia="zh-CN"/>
        </w:rPr>
        <w:t>p</w:t>
      </w:r>
      <w:r w:rsidR="00526C13">
        <w:rPr>
          <w:rFonts w:ascii="Garamond" w:hAnsi="Garamond"/>
          <w:spacing w:val="-5"/>
          <w:sz w:val="24"/>
          <w:szCs w:val="24"/>
          <w:lang w:eastAsia="zh-CN"/>
        </w:rPr>
        <w:t>ārstāvis un paraksta abi Līdzēji</w:t>
      </w:r>
      <w:r w:rsidRPr="003449A2">
        <w:rPr>
          <w:rFonts w:ascii="Garamond" w:hAnsi="Garamond"/>
          <w:spacing w:val="-5"/>
          <w:sz w:val="24"/>
          <w:szCs w:val="24"/>
          <w:lang w:eastAsia="zh-CN"/>
        </w:rPr>
        <w:t>.</w:t>
      </w:r>
    </w:p>
    <w:p w:rsidR="003449A2" w:rsidRDefault="00D747EE" w:rsidP="003449A2">
      <w:pPr>
        <w:pStyle w:val="ListParagraph"/>
        <w:widowControl w:val="0"/>
        <w:numPr>
          <w:ilvl w:val="1"/>
          <w:numId w:val="18"/>
        </w:numPr>
        <w:shd w:val="clear" w:color="auto" w:fill="FFFFFF"/>
        <w:tabs>
          <w:tab w:val="left" w:pos="706"/>
        </w:tabs>
        <w:suppressAutoHyphens/>
        <w:autoSpaceDE w:val="0"/>
        <w:autoSpaceDN w:val="0"/>
        <w:adjustRightInd w:val="0"/>
        <w:spacing w:after="0" w:line="280" w:lineRule="exact"/>
        <w:ind w:right="74"/>
        <w:jc w:val="both"/>
        <w:rPr>
          <w:rFonts w:ascii="Garamond" w:hAnsi="Garamond"/>
          <w:sz w:val="24"/>
          <w:szCs w:val="24"/>
          <w:lang w:eastAsia="zh-CN"/>
        </w:rPr>
      </w:pPr>
      <w:r w:rsidRPr="003449A2">
        <w:rPr>
          <w:rFonts w:ascii="Garamond" w:hAnsi="Garamond"/>
          <w:spacing w:val="-5"/>
          <w:sz w:val="24"/>
          <w:szCs w:val="24"/>
          <w:lang w:eastAsia="zh-CN"/>
        </w:rPr>
        <w:t xml:space="preserve">Līguma grozījumi izdarāmi </w:t>
      </w:r>
      <w:proofErr w:type="spellStart"/>
      <w:r w:rsidRPr="003449A2">
        <w:rPr>
          <w:rFonts w:ascii="Garamond" w:hAnsi="Garamond"/>
          <w:spacing w:val="-5"/>
          <w:sz w:val="24"/>
          <w:szCs w:val="24"/>
          <w:lang w:eastAsia="zh-CN"/>
        </w:rPr>
        <w:t>rakstveidā</w:t>
      </w:r>
      <w:proofErr w:type="spellEnd"/>
      <w:r w:rsidRPr="003449A2">
        <w:rPr>
          <w:rFonts w:ascii="Garamond" w:hAnsi="Garamond"/>
          <w:spacing w:val="-5"/>
          <w:sz w:val="24"/>
          <w:szCs w:val="24"/>
          <w:lang w:eastAsia="zh-CN"/>
        </w:rPr>
        <w:t>.</w:t>
      </w:r>
      <w:r w:rsidR="003449A2" w:rsidRPr="003449A2">
        <w:rPr>
          <w:rFonts w:ascii="Garamond" w:hAnsi="Garamond"/>
          <w:sz w:val="24"/>
          <w:szCs w:val="24"/>
          <w:lang w:eastAsia="zh-CN"/>
        </w:rPr>
        <w:t xml:space="preserve"> </w:t>
      </w:r>
    </w:p>
    <w:p w:rsidR="003449A2" w:rsidRDefault="00D747EE" w:rsidP="003449A2">
      <w:pPr>
        <w:pStyle w:val="ListParagraph"/>
        <w:widowControl w:val="0"/>
        <w:numPr>
          <w:ilvl w:val="1"/>
          <w:numId w:val="18"/>
        </w:numPr>
        <w:shd w:val="clear" w:color="auto" w:fill="FFFFFF"/>
        <w:tabs>
          <w:tab w:val="left" w:pos="706"/>
        </w:tabs>
        <w:suppressAutoHyphens/>
        <w:autoSpaceDE w:val="0"/>
        <w:autoSpaceDN w:val="0"/>
        <w:adjustRightInd w:val="0"/>
        <w:spacing w:after="0" w:line="280" w:lineRule="exact"/>
        <w:ind w:right="74"/>
        <w:jc w:val="both"/>
        <w:rPr>
          <w:rFonts w:ascii="Garamond" w:hAnsi="Garamond"/>
          <w:sz w:val="24"/>
          <w:szCs w:val="24"/>
          <w:lang w:eastAsia="zh-CN"/>
        </w:rPr>
      </w:pPr>
      <w:r w:rsidRPr="003449A2">
        <w:rPr>
          <w:rFonts w:ascii="Garamond" w:hAnsi="Garamond"/>
          <w:sz w:val="24"/>
          <w:szCs w:val="24"/>
          <w:lang w:eastAsia="zh-CN"/>
        </w:rPr>
        <w:t>Līgumam ir piemērojami Latvijas Republikas normatīvie akti.</w:t>
      </w:r>
    </w:p>
    <w:p w:rsidR="003449A2" w:rsidRDefault="00D747EE" w:rsidP="003449A2">
      <w:pPr>
        <w:pStyle w:val="ListParagraph"/>
        <w:widowControl w:val="0"/>
        <w:numPr>
          <w:ilvl w:val="1"/>
          <w:numId w:val="18"/>
        </w:numPr>
        <w:shd w:val="clear" w:color="auto" w:fill="FFFFFF"/>
        <w:tabs>
          <w:tab w:val="left" w:pos="706"/>
        </w:tabs>
        <w:suppressAutoHyphens/>
        <w:autoSpaceDE w:val="0"/>
        <w:autoSpaceDN w:val="0"/>
        <w:adjustRightInd w:val="0"/>
        <w:spacing w:after="0" w:line="280" w:lineRule="exact"/>
        <w:ind w:right="74"/>
        <w:jc w:val="both"/>
        <w:rPr>
          <w:rFonts w:ascii="Garamond" w:hAnsi="Garamond"/>
          <w:sz w:val="24"/>
          <w:szCs w:val="24"/>
          <w:lang w:eastAsia="zh-CN"/>
        </w:rPr>
      </w:pPr>
      <w:r w:rsidRPr="003449A2">
        <w:rPr>
          <w:rFonts w:ascii="Garamond" w:hAnsi="Garamond"/>
          <w:sz w:val="24"/>
          <w:szCs w:val="24"/>
          <w:lang w:eastAsia="zh-CN"/>
        </w:rPr>
        <w:t xml:space="preserve">Visas domstarpības un strīdus par Līguma Darbu </w:t>
      </w:r>
      <w:r w:rsidR="00526C13">
        <w:rPr>
          <w:rFonts w:ascii="Garamond" w:hAnsi="Garamond"/>
          <w:spacing w:val="-3"/>
          <w:sz w:val="24"/>
          <w:szCs w:val="24"/>
          <w:lang w:eastAsia="zh-CN"/>
        </w:rPr>
        <w:t>Līdzēji</w:t>
      </w:r>
      <w:r w:rsidRPr="003449A2">
        <w:rPr>
          <w:rFonts w:ascii="Garamond" w:hAnsi="Garamond"/>
          <w:spacing w:val="-3"/>
          <w:sz w:val="24"/>
          <w:szCs w:val="24"/>
          <w:lang w:eastAsia="zh-CN"/>
        </w:rPr>
        <w:t xml:space="preserve"> </w:t>
      </w:r>
      <w:r w:rsidRPr="003449A2">
        <w:rPr>
          <w:rFonts w:ascii="Garamond" w:hAnsi="Garamond"/>
          <w:sz w:val="24"/>
          <w:szCs w:val="24"/>
          <w:lang w:eastAsia="zh-CN"/>
        </w:rPr>
        <w:t>risina savstarpējās pārrunās, ja nepieciešams - papildinot vai grozot Līguma tekstu.</w:t>
      </w:r>
    </w:p>
    <w:p w:rsidR="00D747EE" w:rsidRDefault="00D747EE" w:rsidP="003449A2">
      <w:pPr>
        <w:pStyle w:val="ListParagraph"/>
        <w:widowControl w:val="0"/>
        <w:numPr>
          <w:ilvl w:val="1"/>
          <w:numId w:val="18"/>
        </w:numPr>
        <w:shd w:val="clear" w:color="auto" w:fill="FFFFFF"/>
        <w:tabs>
          <w:tab w:val="left" w:pos="706"/>
        </w:tabs>
        <w:suppressAutoHyphens/>
        <w:autoSpaceDE w:val="0"/>
        <w:autoSpaceDN w:val="0"/>
        <w:adjustRightInd w:val="0"/>
        <w:spacing w:after="0" w:line="280" w:lineRule="exact"/>
        <w:ind w:right="74"/>
        <w:jc w:val="both"/>
        <w:rPr>
          <w:rFonts w:ascii="Garamond" w:hAnsi="Garamond"/>
          <w:sz w:val="24"/>
          <w:szCs w:val="24"/>
          <w:lang w:eastAsia="zh-CN"/>
        </w:rPr>
      </w:pPr>
      <w:r w:rsidRPr="003449A2">
        <w:rPr>
          <w:rFonts w:ascii="Garamond" w:hAnsi="Garamond"/>
          <w:sz w:val="24"/>
          <w:szCs w:val="24"/>
          <w:lang w:eastAsia="zh-CN"/>
        </w:rPr>
        <w:t xml:space="preserve">Ja </w:t>
      </w:r>
      <w:r w:rsidR="00526C13">
        <w:rPr>
          <w:rFonts w:ascii="Garamond" w:hAnsi="Garamond"/>
          <w:spacing w:val="-3"/>
          <w:sz w:val="24"/>
          <w:szCs w:val="24"/>
          <w:lang w:eastAsia="zh-CN"/>
        </w:rPr>
        <w:t>Līdzēji</w:t>
      </w:r>
      <w:r w:rsidRPr="003449A2">
        <w:rPr>
          <w:rFonts w:ascii="Garamond" w:hAnsi="Garamond"/>
          <w:sz w:val="24"/>
          <w:szCs w:val="24"/>
          <w:lang w:eastAsia="zh-CN"/>
        </w:rPr>
        <w:t xml:space="preserve"> nespēj strīdu atrisināt savstarpēju pārrunu rezultātā 30 (trīsdesmit) dienu laikā, to risina </w:t>
      </w:r>
      <w:r w:rsidRPr="003449A2">
        <w:rPr>
          <w:rFonts w:ascii="Garamond" w:hAnsi="Garamond"/>
          <w:sz w:val="24"/>
          <w:szCs w:val="24"/>
          <w:lang w:eastAsia="zh-CN"/>
        </w:rPr>
        <w:lastRenderedPageBreak/>
        <w:t>tiesā Latvijas Republikas normatīvajos aktos noteiktajā kārtībā.</w:t>
      </w:r>
    </w:p>
    <w:p w:rsidR="003449A2" w:rsidRPr="003449A2" w:rsidRDefault="003449A2" w:rsidP="003449A2">
      <w:pPr>
        <w:pStyle w:val="ListParagraph"/>
        <w:widowControl w:val="0"/>
        <w:shd w:val="clear" w:color="auto" w:fill="FFFFFF"/>
        <w:tabs>
          <w:tab w:val="left" w:pos="706"/>
        </w:tabs>
        <w:suppressAutoHyphens/>
        <w:autoSpaceDE w:val="0"/>
        <w:autoSpaceDN w:val="0"/>
        <w:adjustRightInd w:val="0"/>
        <w:spacing w:after="0" w:line="280" w:lineRule="exact"/>
        <w:ind w:right="74"/>
        <w:jc w:val="both"/>
        <w:rPr>
          <w:rFonts w:ascii="Garamond" w:hAnsi="Garamond"/>
          <w:sz w:val="24"/>
          <w:szCs w:val="24"/>
          <w:lang w:eastAsia="zh-CN"/>
        </w:rPr>
      </w:pPr>
    </w:p>
    <w:p w:rsidR="00D747EE" w:rsidRPr="003449A2" w:rsidRDefault="00D747EE" w:rsidP="003449A2">
      <w:pPr>
        <w:pStyle w:val="ListParagraph"/>
        <w:numPr>
          <w:ilvl w:val="0"/>
          <w:numId w:val="15"/>
        </w:numPr>
        <w:shd w:val="clear" w:color="auto" w:fill="FFFFFF"/>
        <w:suppressAutoHyphens/>
        <w:spacing w:before="120" w:after="0" w:line="280" w:lineRule="exact"/>
        <w:ind w:right="29"/>
        <w:jc w:val="center"/>
        <w:rPr>
          <w:rFonts w:ascii="Garamond" w:hAnsi="Garamond"/>
          <w:b/>
          <w:bCs/>
          <w:spacing w:val="-7"/>
          <w:sz w:val="24"/>
          <w:szCs w:val="24"/>
          <w:lang w:eastAsia="zh-CN"/>
        </w:rPr>
      </w:pPr>
      <w:r w:rsidRPr="003449A2">
        <w:rPr>
          <w:rFonts w:ascii="Garamond" w:hAnsi="Garamond"/>
          <w:b/>
          <w:bCs/>
          <w:spacing w:val="-7"/>
          <w:sz w:val="24"/>
          <w:szCs w:val="24"/>
          <w:lang w:eastAsia="zh-CN"/>
        </w:rPr>
        <w:t>Līguma darbības izbeigšana</w:t>
      </w:r>
    </w:p>
    <w:p w:rsidR="00D747EE" w:rsidRPr="003449A2" w:rsidRDefault="00D747EE" w:rsidP="003449A2">
      <w:pPr>
        <w:pStyle w:val="ListParagraph"/>
        <w:widowControl w:val="0"/>
        <w:numPr>
          <w:ilvl w:val="1"/>
          <w:numId w:val="15"/>
        </w:numPr>
        <w:shd w:val="clear" w:color="auto" w:fill="FFFFFF"/>
        <w:tabs>
          <w:tab w:val="left" w:pos="720"/>
        </w:tabs>
        <w:suppressAutoHyphens/>
        <w:autoSpaceDE w:val="0"/>
        <w:autoSpaceDN w:val="0"/>
        <w:adjustRightInd w:val="0"/>
        <w:spacing w:after="0" w:line="280" w:lineRule="exact"/>
        <w:ind w:hanging="578"/>
        <w:jc w:val="both"/>
        <w:rPr>
          <w:rFonts w:ascii="Garamond" w:hAnsi="Garamond"/>
          <w:spacing w:val="-14"/>
          <w:sz w:val="24"/>
          <w:szCs w:val="24"/>
          <w:lang w:eastAsia="zh-CN"/>
        </w:rPr>
      </w:pPr>
      <w:r w:rsidRPr="003449A2">
        <w:rPr>
          <w:rFonts w:ascii="Garamond" w:hAnsi="Garamond"/>
          <w:spacing w:val="-5"/>
          <w:sz w:val="24"/>
          <w:szCs w:val="24"/>
          <w:lang w:eastAsia="zh-CN"/>
        </w:rPr>
        <w:t xml:space="preserve">Līgums var tikt izbeigts tikai šajā Līgumā </w:t>
      </w:r>
      <w:r w:rsidR="00526C13">
        <w:rPr>
          <w:rFonts w:ascii="Garamond" w:hAnsi="Garamond"/>
          <w:spacing w:val="-5"/>
          <w:sz w:val="24"/>
          <w:szCs w:val="24"/>
          <w:lang w:eastAsia="zh-CN"/>
        </w:rPr>
        <w:t>noteiktajā kārtībā vai Līdzējiem</w:t>
      </w:r>
      <w:r w:rsidRPr="003449A2">
        <w:rPr>
          <w:rFonts w:ascii="Garamond" w:hAnsi="Garamond"/>
          <w:spacing w:val="-5"/>
          <w:sz w:val="24"/>
          <w:szCs w:val="24"/>
          <w:lang w:eastAsia="zh-CN"/>
        </w:rPr>
        <w:t xml:space="preserve"> savstarpēji vienojoties.</w:t>
      </w:r>
    </w:p>
    <w:p w:rsidR="00D747EE" w:rsidRPr="00B01DFC" w:rsidRDefault="00D747EE" w:rsidP="003449A2">
      <w:pPr>
        <w:widowControl w:val="0"/>
        <w:numPr>
          <w:ilvl w:val="1"/>
          <w:numId w:val="15"/>
        </w:numPr>
        <w:shd w:val="clear" w:color="auto" w:fill="FFFFFF"/>
        <w:tabs>
          <w:tab w:val="left" w:pos="720"/>
        </w:tabs>
        <w:suppressAutoHyphens/>
        <w:autoSpaceDE w:val="0"/>
        <w:autoSpaceDN w:val="0"/>
        <w:adjustRightInd w:val="0"/>
        <w:spacing w:after="0" w:line="280" w:lineRule="exact"/>
        <w:ind w:hanging="540"/>
        <w:jc w:val="both"/>
        <w:rPr>
          <w:rFonts w:ascii="Garamond" w:hAnsi="Garamond"/>
          <w:spacing w:val="-14"/>
          <w:sz w:val="24"/>
          <w:szCs w:val="24"/>
          <w:lang w:eastAsia="zh-CN"/>
        </w:rPr>
      </w:pPr>
      <w:r w:rsidRPr="00B01DFC">
        <w:rPr>
          <w:rFonts w:ascii="Garamond" w:hAnsi="Garamond"/>
          <w:sz w:val="24"/>
          <w:szCs w:val="24"/>
          <w:lang w:eastAsia="zh-CN"/>
        </w:rPr>
        <w:t xml:space="preserve">PASŪTĪTĀJAM </w:t>
      </w:r>
      <w:r w:rsidRPr="00B01DFC">
        <w:rPr>
          <w:rFonts w:ascii="Garamond" w:hAnsi="Garamond"/>
          <w:spacing w:val="-5"/>
          <w:sz w:val="24"/>
          <w:szCs w:val="24"/>
          <w:lang w:eastAsia="zh-CN"/>
        </w:rPr>
        <w:t>ir tiesības prasīt izbeigt Līguma darbību, ja:</w:t>
      </w:r>
    </w:p>
    <w:p w:rsidR="00D747EE" w:rsidRPr="00905277" w:rsidRDefault="00D747EE" w:rsidP="00C05EFD">
      <w:pPr>
        <w:widowControl w:val="0"/>
        <w:numPr>
          <w:ilvl w:val="2"/>
          <w:numId w:val="15"/>
        </w:numPr>
        <w:shd w:val="clear" w:color="auto" w:fill="FFFFFF"/>
        <w:tabs>
          <w:tab w:val="left" w:pos="1440"/>
        </w:tabs>
        <w:suppressAutoHyphens/>
        <w:autoSpaceDE w:val="0"/>
        <w:autoSpaceDN w:val="0"/>
        <w:adjustRightInd w:val="0"/>
        <w:spacing w:after="0" w:line="280" w:lineRule="exact"/>
        <w:ind w:left="1440"/>
        <w:jc w:val="both"/>
        <w:rPr>
          <w:rFonts w:ascii="Garamond" w:hAnsi="Garamond"/>
          <w:spacing w:val="-14"/>
          <w:sz w:val="24"/>
          <w:szCs w:val="24"/>
          <w:lang w:eastAsia="zh-CN"/>
        </w:rPr>
      </w:pPr>
      <w:r w:rsidRPr="00997849">
        <w:rPr>
          <w:rFonts w:ascii="Garamond" w:hAnsi="Garamond"/>
          <w:spacing w:val="-14"/>
          <w:sz w:val="24"/>
          <w:szCs w:val="24"/>
          <w:lang w:eastAsia="zh-CN"/>
        </w:rPr>
        <w:t xml:space="preserve">ja IZPILDĪTĀJS līdz </w:t>
      </w:r>
      <w:r w:rsidR="00533FF6">
        <w:rPr>
          <w:rFonts w:ascii="Garamond" w:hAnsi="Garamond"/>
          <w:spacing w:val="-14"/>
          <w:sz w:val="24"/>
          <w:szCs w:val="24"/>
          <w:lang w:eastAsia="zh-CN"/>
        </w:rPr>
        <w:t>D</w:t>
      </w:r>
      <w:r w:rsidRPr="00412C12">
        <w:rPr>
          <w:rFonts w:ascii="Garamond" w:hAnsi="Garamond"/>
          <w:spacing w:val="-14"/>
          <w:sz w:val="24"/>
          <w:szCs w:val="24"/>
          <w:lang w:eastAsia="zh-CN"/>
        </w:rPr>
        <w:t>arbu grafikā</w:t>
      </w:r>
      <w:r>
        <w:rPr>
          <w:rFonts w:ascii="Garamond" w:hAnsi="Garamond"/>
          <w:spacing w:val="-14"/>
          <w:sz w:val="24"/>
          <w:szCs w:val="24"/>
          <w:lang w:eastAsia="zh-CN"/>
        </w:rPr>
        <w:t xml:space="preserve"> </w:t>
      </w:r>
      <w:r w:rsidRPr="00997849">
        <w:rPr>
          <w:rFonts w:ascii="Garamond" w:hAnsi="Garamond"/>
          <w:spacing w:val="-14"/>
          <w:sz w:val="24"/>
          <w:szCs w:val="24"/>
          <w:lang w:eastAsia="zh-CN"/>
        </w:rPr>
        <w:t xml:space="preserve">norādītajam termiņam nav iesniedzis </w:t>
      </w:r>
      <w:r w:rsidRPr="00533FF6">
        <w:rPr>
          <w:rFonts w:ascii="Garamond" w:hAnsi="Garamond"/>
          <w:spacing w:val="-14"/>
          <w:sz w:val="24"/>
          <w:szCs w:val="24"/>
          <w:lang w:eastAsia="zh-CN"/>
        </w:rPr>
        <w:t xml:space="preserve"> </w:t>
      </w:r>
      <w:r w:rsidR="00FF0D93">
        <w:rPr>
          <w:rFonts w:ascii="Garamond" w:hAnsi="Garamond"/>
          <w:spacing w:val="-14"/>
          <w:sz w:val="24"/>
          <w:szCs w:val="24"/>
          <w:lang w:eastAsia="zh-CN"/>
        </w:rPr>
        <w:t>Darbus</w:t>
      </w:r>
      <w:r>
        <w:rPr>
          <w:rFonts w:ascii="Garamond" w:hAnsi="Garamond"/>
          <w:spacing w:val="-14"/>
          <w:sz w:val="24"/>
          <w:szCs w:val="24"/>
          <w:lang w:eastAsia="zh-CN"/>
        </w:rPr>
        <w:t xml:space="preserve"> publiskajai apspriešanai</w:t>
      </w:r>
      <w:r w:rsidR="00526C13">
        <w:rPr>
          <w:rFonts w:ascii="Garamond" w:hAnsi="Garamond"/>
          <w:spacing w:val="-5"/>
          <w:sz w:val="24"/>
          <w:szCs w:val="24"/>
          <w:lang w:eastAsia="zh-CN"/>
        </w:rPr>
        <w:t xml:space="preserve"> </w:t>
      </w:r>
      <w:r w:rsidR="00526C13" w:rsidRPr="00C05EFD">
        <w:rPr>
          <w:rFonts w:ascii="Garamond" w:hAnsi="Garamond"/>
          <w:spacing w:val="-5"/>
          <w:sz w:val="24"/>
          <w:szCs w:val="24"/>
          <w:lang w:eastAsia="zh-CN"/>
        </w:rPr>
        <w:t>vai apstiprināšanai</w:t>
      </w:r>
      <w:r w:rsidRPr="00905277">
        <w:rPr>
          <w:rFonts w:ascii="Garamond" w:hAnsi="Garamond"/>
          <w:spacing w:val="-5"/>
          <w:sz w:val="24"/>
          <w:szCs w:val="24"/>
          <w:lang w:eastAsia="zh-CN"/>
        </w:rPr>
        <w:t xml:space="preserve"> PASŪTĪTĀJAM n</w:t>
      </w:r>
      <w:r>
        <w:rPr>
          <w:rFonts w:ascii="Garamond" w:hAnsi="Garamond"/>
          <w:spacing w:val="-5"/>
          <w:sz w:val="24"/>
          <w:szCs w:val="24"/>
          <w:lang w:eastAsia="zh-CN"/>
        </w:rPr>
        <w:t>av pienākums maksāt Līguma 2.2. apakšpunktos</w:t>
      </w:r>
      <w:r w:rsidRPr="00905277">
        <w:rPr>
          <w:rFonts w:ascii="Garamond" w:hAnsi="Garamond"/>
          <w:spacing w:val="-5"/>
          <w:sz w:val="24"/>
          <w:szCs w:val="24"/>
          <w:lang w:eastAsia="zh-CN"/>
        </w:rPr>
        <w:t xml:space="preserve"> noteikto samaksu, kā arī tas pielīgst sev tiesību vienpusēji atkāpties no Līguma nosūtot rakstisku paziņojumu 3 (trīs) dienu laikā pēc minētā termiņa iztecējuma, kā arī aprēķināt līgumsodu saskaņā ar Līgumā noteikto; </w:t>
      </w:r>
    </w:p>
    <w:p w:rsidR="00D747EE" w:rsidRPr="00905277" w:rsidRDefault="00D747EE" w:rsidP="003449A2">
      <w:pPr>
        <w:widowControl w:val="0"/>
        <w:numPr>
          <w:ilvl w:val="2"/>
          <w:numId w:val="15"/>
        </w:numPr>
        <w:shd w:val="clear" w:color="auto" w:fill="FFFFFF"/>
        <w:tabs>
          <w:tab w:val="left" w:pos="1440"/>
        </w:tabs>
        <w:suppressAutoHyphens/>
        <w:autoSpaceDE w:val="0"/>
        <w:autoSpaceDN w:val="0"/>
        <w:adjustRightInd w:val="0"/>
        <w:spacing w:after="0" w:line="280" w:lineRule="exact"/>
        <w:ind w:left="1440"/>
        <w:jc w:val="both"/>
        <w:rPr>
          <w:rFonts w:ascii="Garamond" w:hAnsi="Garamond"/>
          <w:spacing w:val="-14"/>
          <w:sz w:val="24"/>
          <w:szCs w:val="24"/>
          <w:lang w:eastAsia="zh-CN"/>
        </w:rPr>
      </w:pPr>
      <w:r w:rsidRPr="00905277">
        <w:rPr>
          <w:rFonts w:ascii="Garamond" w:hAnsi="Garamond"/>
          <w:sz w:val="24"/>
          <w:szCs w:val="24"/>
        </w:rPr>
        <w:t xml:space="preserve">tiek konstatēts, ka </w:t>
      </w:r>
      <w:r w:rsidRPr="00905277">
        <w:rPr>
          <w:rFonts w:ascii="Garamond" w:hAnsi="Garamond"/>
          <w:spacing w:val="-5"/>
          <w:sz w:val="24"/>
          <w:szCs w:val="24"/>
          <w:lang w:eastAsia="zh-CN"/>
        </w:rPr>
        <w:t>IZPILDĪTĀJS</w:t>
      </w:r>
      <w:r w:rsidR="00533FF6">
        <w:rPr>
          <w:rFonts w:ascii="Garamond" w:hAnsi="Garamond"/>
          <w:sz w:val="24"/>
          <w:szCs w:val="24"/>
        </w:rPr>
        <w:t xml:space="preserve"> veic D</w:t>
      </w:r>
      <w:r w:rsidRPr="00905277">
        <w:rPr>
          <w:rFonts w:ascii="Garamond" w:hAnsi="Garamond"/>
          <w:sz w:val="24"/>
          <w:szCs w:val="24"/>
        </w:rPr>
        <w:t>arbus neatbilstoši</w:t>
      </w:r>
      <w:r w:rsidR="00205722">
        <w:rPr>
          <w:rFonts w:ascii="Garamond" w:hAnsi="Garamond"/>
          <w:sz w:val="24"/>
          <w:szCs w:val="24"/>
        </w:rPr>
        <w:t xml:space="preserve"> </w:t>
      </w:r>
      <w:r>
        <w:rPr>
          <w:rFonts w:ascii="Garamond" w:hAnsi="Garamond"/>
          <w:sz w:val="24"/>
          <w:szCs w:val="24"/>
        </w:rPr>
        <w:t xml:space="preserve">Darbu </w:t>
      </w:r>
      <w:r w:rsidRPr="00905277">
        <w:rPr>
          <w:rFonts w:ascii="Garamond" w:hAnsi="Garamond"/>
          <w:sz w:val="24"/>
          <w:szCs w:val="24"/>
        </w:rPr>
        <w:t>uzdevum</w:t>
      </w:r>
      <w:r>
        <w:rPr>
          <w:rFonts w:ascii="Garamond" w:hAnsi="Garamond"/>
          <w:sz w:val="24"/>
          <w:szCs w:val="24"/>
        </w:rPr>
        <w:t>iem</w:t>
      </w:r>
      <w:r w:rsidRPr="00905277">
        <w:rPr>
          <w:rFonts w:ascii="Garamond" w:hAnsi="Garamond"/>
          <w:sz w:val="24"/>
          <w:szCs w:val="24"/>
        </w:rPr>
        <w:t xml:space="preserve">, vai šā Līguma nosacījumiem. </w:t>
      </w:r>
      <w:r w:rsidRPr="00905277">
        <w:rPr>
          <w:rFonts w:ascii="Garamond" w:hAnsi="Garamond"/>
          <w:spacing w:val="-5"/>
          <w:sz w:val="24"/>
          <w:szCs w:val="24"/>
          <w:lang w:eastAsia="zh-CN"/>
        </w:rPr>
        <w:t>PASŪTĪTĀJS</w:t>
      </w:r>
      <w:r w:rsidRPr="00905277">
        <w:rPr>
          <w:rFonts w:ascii="Garamond" w:hAnsi="Garamond"/>
          <w:sz w:val="24"/>
          <w:szCs w:val="24"/>
        </w:rPr>
        <w:t xml:space="preserve"> neatlīdzina </w:t>
      </w:r>
      <w:r w:rsidRPr="00905277">
        <w:rPr>
          <w:rFonts w:ascii="Garamond" w:hAnsi="Garamond"/>
          <w:spacing w:val="-5"/>
          <w:sz w:val="24"/>
          <w:szCs w:val="24"/>
          <w:lang w:eastAsia="zh-CN"/>
        </w:rPr>
        <w:t>IZPILDĪTĀJAM</w:t>
      </w:r>
      <w:r w:rsidRPr="00905277">
        <w:rPr>
          <w:rFonts w:ascii="Garamond" w:hAnsi="Garamond"/>
          <w:sz w:val="24"/>
          <w:szCs w:val="24"/>
        </w:rPr>
        <w:t xml:space="preserve"> tādējādi radušos zaudējumus;</w:t>
      </w:r>
    </w:p>
    <w:p w:rsidR="00D747EE" w:rsidRPr="00905277" w:rsidRDefault="00D747EE" w:rsidP="003449A2">
      <w:pPr>
        <w:widowControl w:val="0"/>
        <w:numPr>
          <w:ilvl w:val="2"/>
          <w:numId w:val="15"/>
        </w:numPr>
        <w:shd w:val="clear" w:color="auto" w:fill="FFFFFF"/>
        <w:tabs>
          <w:tab w:val="left" w:pos="1440"/>
        </w:tabs>
        <w:suppressAutoHyphens/>
        <w:autoSpaceDE w:val="0"/>
        <w:autoSpaceDN w:val="0"/>
        <w:adjustRightInd w:val="0"/>
        <w:spacing w:after="0" w:line="280" w:lineRule="exact"/>
        <w:ind w:left="1440"/>
        <w:jc w:val="both"/>
        <w:rPr>
          <w:rFonts w:ascii="Garamond" w:hAnsi="Garamond"/>
          <w:spacing w:val="-14"/>
          <w:sz w:val="24"/>
          <w:szCs w:val="24"/>
          <w:lang w:eastAsia="zh-CN"/>
        </w:rPr>
      </w:pPr>
      <w:r w:rsidRPr="00905277">
        <w:rPr>
          <w:rFonts w:ascii="Garamond" w:hAnsi="Garamond"/>
          <w:sz w:val="24"/>
          <w:szCs w:val="24"/>
        </w:rPr>
        <w:t xml:space="preserve">jebkurā Līguma izpildes stadijā noskaidrojas, ka </w:t>
      </w:r>
      <w:r w:rsidRPr="00905277">
        <w:rPr>
          <w:rFonts w:ascii="Garamond" w:hAnsi="Garamond"/>
          <w:spacing w:val="-5"/>
          <w:sz w:val="24"/>
          <w:szCs w:val="24"/>
          <w:lang w:eastAsia="zh-CN"/>
        </w:rPr>
        <w:t>IZPILDĪTĀJS</w:t>
      </w:r>
      <w:r w:rsidRPr="00905277">
        <w:rPr>
          <w:rFonts w:ascii="Garamond" w:hAnsi="Garamond"/>
          <w:sz w:val="24"/>
          <w:szCs w:val="24"/>
        </w:rPr>
        <w:t xml:space="preserve"> nav spējīgs izpildīt Līgumā noteiktās saistības kopumā vai kādā to daļā;</w:t>
      </w:r>
    </w:p>
    <w:p w:rsidR="00D747EE" w:rsidRPr="00B01DFC" w:rsidRDefault="00D747EE" w:rsidP="003449A2">
      <w:pPr>
        <w:widowControl w:val="0"/>
        <w:numPr>
          <w:ilvl w:val="2"/>
          <w:numId w:val="15"/>
        </w:numPr>
        <w:shd w:val="clear" w:color="auto" w:fill="FFFFFF"/>
        <w:tabs>
          <w:tab w:val="left" w:pos="1440"/>
        </w:tabs>
        <w:suppressAutoHyphens/>
        <w:autoSpaceDE w:val="0"/>
        <w:autoSpaceDN w:val="0"/>
        <w:adjustRightInd w:val="0"/>
        <w:spacing w:after="0" w:line="280" w:lineRule="exact"/>
        <w:ind w:left="1440"/>
        <w:jc w:val="both"/>
        <w:rPr>
          <w:rFonts w:ascii="Garamond" w:hAnsi="Garamond"/>
          <w:spacing w:val="-14"/>
          <w:sz w:val="24"/>
          <w:szCs w:val="24"/>
          <w:lang w:eastAsia="zh-CN"/>
        </w:rPr>
      </w:pPr>
      <w:r w:rsidRPr="00B01DFC">
        <w:rPr>
          <w:rFonts w:ascii="Garamond" w:hAnsi="Garamond"/>
          <w:sz w:val="24"/>
          <w:szCs w:val="24"/>
          <w:lang w:eastAsia="zh-CN"/>
        </w:rPr>
        <w:t xml:space="preserve">IZPILDĪTĀJAM </w:t>
      </w:r>
      <w:r w:rsidRPr="00B01DFC">
        <w:rPr>
          <w:rFonts w:ascii="Garamond" w:hAnsi="Garamond"/>
          <w:spacing w:val="-2"/>
          <w:sz w:val="24"/>
          <w:szCs w:val="24"/>
          <w:lang w:eastAsia="zh-CN"/>
        </w:rPr>
        <w:t xml:space="preserve">aprēķinātais Līgumsods ir sasniedzis 10% no Līguma </w:t>
      </w:r>
      <w:r w:rsidRPr="00B01DFC">
        <w:rPr>
          <w:rFonts w:ascii="Garamond" w:hAnsi="Garamond"/>
          <w:sz w:val="24"/>
          <w:szCs w:val="24"/>
          <w:lang w:eastAsia="zh-CN"/>
        </w:rPr>
        <w:t>summas;</w:t>
      </w:r>
    </w:p>
    <w:p w:rsidR="00520917" w:rsidRDefault="00D747EE" w:rsidP="00520917">
      <w:pPr>
        <w:widowControl w:val="0"/>
        <w:numPr>
          <w:ilvl w:val="2"/>
          <w:numId w:val="15"/>
        </w:numPr>
        <w:shd w:val="clear" w:color="auto" w:fill="FFFFFF"/>
        <w:tabs>
          <w:tab w:val="left" w:pos="1440"/>
        </w:tabs>
        <w:suppressAutoHyphens/>
        <w:autoSpaceDE w:val="0"/>
        <w:autoSpaceDN w:val="0"/>
        <w:adjustRightInd w:val="0"/>
        <w:spacing w:after="0" w:line="280" w:lineRule="exact"/>
        <w:ind w:left="1440"/>
        <w:jc w:val="both"/>
        <w:rPr>
          <w:rFonts w:ascii="Garamond" w:hAnsi="Garamond"/>
          <w:spacing w:val="-14"/>
          <w:sz w:val="24"/>
          <w:szCs w:val="24"/>
          <w:lang w:eastAsia="zh-CN"/>
        </w:rPr>
      </w:pPr>
      <w:r w:rsidRPr="00B01DFC">
        <w:rPr>
          <w:rFonts w:ascii="Garamond" w:hAnsi="Garamond"/>
          <w:spacing w:val="-4"/>
          <w:sz w:val="24"/>
          <w:szCs w:val="24"/>
          <w:lang w:eastAsia="zh-CN"/>
        </w:rPr>
        <w:t xml:space="preserve">ir uzsākta </w:t>
      </w:r>
      <w:r w:rsidRPr="00B01DFC">
        <w:rPr>
          <w:rFonts w:ascii="Garamond" w:hAnsi="Garamond"/>
          <w:sz w:val="24"/>
          <w:szCs w:val="24"/>
          <w:lang w:eastAsia="zh-CN"/>
        </w:rPr>
        <w:t xml:space="preserve">IZPILDĪTĀJA </w:t>
      </w:r>
      <w:r w:rsidRPr="00B01DFC">
        <w:rPr>
          <w:rFonts w:ascii="Garamond" w:hAnsi="Garamond"/>
          <w:spacing w:val="-4"/>
          <w:sz w:val="24"/>
          <w:szCs w:val="24"/>
          <w:lang w:eastAsia="zh-CN"/>
        </w:rPr>
        <w:t xml:space="preserve">likvidācija vai reorganizācija, vai arī </w:t>
      </w:r>
      <w:r w:rsidRPr="00B01DFC">
        <w:rPr>
          <w:rFonts w:ascii="Garamond" w:hAnsi="Garamond"/>
          <w:sz w:val="24"/>
          <w:szCs w:val="24"/>
          <w:lang w:eastAsia="zh-CN"/>
        </w:rPr>
        <w:t xml:space="preserve">IZPILDĪTĀJS </w:t>
      </w:r>
      <w:r w:rsidRPr="00B01DFC">
        <w:rPr>
          <w:rFonts w:ascii="Garamond" w:hAnsi="Garamond"/>
          <w:spacing w:val="-4"/>
          <w:sz w:val="24"/>
          <w:szCs w:val="24"/>
          <w:lang w:eastAsia="zh-CN"/>
        </w:rPr>
        <w:t xml:space="preserve">ir atzīts par </w:t>
      </w:r>
      <w:r w:rsidRPr="00B01DFC">
        <w:rPr>
          <w:rFonts w:ascii="Garamond" w:hAnsi="Garamond"/>
          <w:sz w:val="24"/>
          <w:szCs w:val="24"/>
          <w:lang w:eastAsia="zh-CN"/>
        </w:rPr>
        <w:t>maksātnespējīgu;</w:t>
      </w:r>
    </w:p>
    <w:p w:rsidR="00520917" w:rsidRPr="00520917" w:rsidRDefault="00520917" w:rsidP="00520917">
      <w:pPr>
        <w:widowControl w:val="0"/>
        <w:numPr>
          <w:ilvl w:val="2"/>
          <w:numId w:val="15"/>
        </w:numPr>
        <w:shd w:val="clear" w:color="auto" w:fill="FFFFFF"/>
        <w:tabs>
          <w:tab w:val="left" w:pos="1440"/>
        </w:tabs>
        <w:suppressAutoHyphens/>
        <w:autoSpaceDE w:val="0"/>
        <w:autoSpaceDN w:val="0"/>
        <w:adjustRightInd w:val="0"/>
        <w:spacing w:after="0" w:line="280" w:lineRule="exact"/>
        <w:ind w:left="1440"/>
        <w:jc w:val="both"/>
        <w:rPr>
          <w:rFonts w:ascii="Garamond" w:hAnsi="Garamond"/>
          <w:spacing w:val="-14"/>
          <w:sz w:val="24"/>
          <w:szCs w:val="24"/>
          <w:lang w:eastAsia="zh-CN"/>
        </w:rPr>
      </w:pPr>
      <w:r w:rsidRPr="00520917">
        <w:rPr>
          <w:rFonts w:ascii="Garamond" w:hAnsi="Garamond"/>
          <w:sz w:val="24"/>
          <w:szCs w:val="24"/>
          <w:lang w:eastAsia="zh-CN"/>
        </w:rPr>
        <w:t>citos Līguma pārkāpuma gadījumos</w:t>
      </w:r>
      <w:r w:rsidRPr="00520917">
        <w:rPr>
          <w:rFonts w:ascii="Garamond" w:hAnsi="Garamond"/>
          <w:color w:val="FF0000"/>
          <w:sz w:val="24"/>
          <w:szCs w:val="24"/>
          <w:lang w:eastAsia="zh-CN"/>
        </w:rPr>
        <w:t>.</w:t>
      </w:r>
    </w:p>
    <w:p w:rsidR="00D747EE" w:rsidRPr="00FF0D93" w:rsidRDefault="00FF0D93" w:rsidP="00FF0D93">
      <w:pPr>
        <w:pStyle w:val="ListParagraph"/>
        <w:widowControl w:val="0"/>
        <w:numPr>
          <w:ilvl w:val="1"/>
          <w:numId w:val="15"/>
        </w:numPr>
        <w:shd w:val="clear" w:color="auto" w:fill="FFFFFF"/>
        <w:tabs>
          <w:tab w:val="left" w:pos="1440"/>
        </w:tabs>
        <w:suppressAutoHyphens/>
        <w:autoSpaceDE w:val="0"/>
        <w:autoSpaceDN w:val="0"/>
        <w:adjustRightInd w:val="0"/>
        <w:spacing w:after="0" w:line="280" w:lineRule="exact"/>
        <w:jc w:val="both"/>
        <w:rPr>
          <w:rFonts w:ascii="Garamond" w:hAnsi="Garamond"/>
          <w:spacing w:val="-14"/>
          <w:sz w:val="24"/>
          <w:szCs w:val="24"/>
          <w:lang w:eastAsia="zh-CN"/>
        </w:rPr>
      </w:pPr>
      <w:r>
        <w:rPr>
          <w:rFonts w:ascii="Garamond" w:hAnsi="Garamond"/>
          <w:spacing w:val="-4"/>
          <w:sz w:val="24"/>
          <w:szCs w:val="24"/>
          <w:lang w:eastAsia="zh-CN"/>
        </w:rPr>
        <w:t>Š</w:t>
      </w:r>
      <w:r w:rsidR="00D747EE" w:rsidRPr="00FF0D93">
        <w:rPr>
          <w:rFonts w:ascii="Garamond" w:hAnsi="Garamond"/>
          <w:spacing w:val="-4"/>
          <w:sz w:val="24"/>
          <w:szCs w:val="24"/>
          <w:lang w:eastAsia="zh-CN"/>
        </w:rPr>
        <w:t xml:space="preserve">ajā </w:t>
      </w:r>
      <w:r w:rsidR="00520917">
        <w:rPr>
          <w:rFonts w:ascii="Garamond" w:hAnsi="Garamond"/>
          <w:spacing w:val="-4"/>
          <w:sz w:val="24"/>
          <w:szCs w:val="24"/>
          <w:lang w:eastAsia="zh-CN"/>
        </w:rPr>
        <w:t xml:space="preserve">sadaļā </w:t>
      </w:r>
      <w:r w:rsidR="00D747EE" w:rsidRPr="00FF0D93">
        <w:rPr>
          <w:rFonts w:ascii="Garamond" w:hAnsi="Garamond"/>
          <w:spacing w:val="-4"/>
          <w:sz w:val="24"/>
          <w:szCs w:val="24"/>
          <w:lang w:eastAsia="zh-CN"/>
        </w:rPr>
        <w:t xml:space="preserve">minētā Līguma izbeigšana neierobežo </w:t>
      </w:r>
      <w:r w:rsidR="00D747EE" w:rsidRPr="00FF0D93">
        <w:rPr>
          <w:rFonts w:ascii="Garamond" w:hAnsi="Garamond"/>
          <w:sz w:val="24"/>
          <w:szCs w:val="24"/>
          <w:lang w:eastAsia="zh-CN"/>
        </w:rPr>
        <w:t xml:space="preserve">PASŪTĪTĀJA </w:t>
      </w:r>
      <w:r w:rsidR="00D747EE" w:rsidRPr="00FF0D93">
        <w:rPr>
          <w:rFonts w:ascii="Garamond" w:hAnsi="Garamond"/>
          <w:spacing w:val="-4"/>
          <w:sz w:val="24"/>
          <w:szCs w:val="24"/>
          <w:lang w:eastAsia="zh-CN"/>
        </w:rPr>
        <w:t>tiesības</w:t>
      </w:r>
      <w:r w:rsidR="00520917">
        <w:rPr>
          <w:rFonts w:ascii="Garamond" w:hAnsi="Garamond"/>
          <w:spacing w:val="-4"/>
          <w:sz w:val="24"/>
          <w:szCs w:val="24"/>
          <w:lang w:eastAsia="zh-CN"/>
        </w:rPr>
        <w:t xml:space="preserve"> pieprasīt</w:t>
      </w:r>
      <w:r w:rsidR="00D747EE" w:rsidRPr="00FF0D93">
        <w:rPr>
          <w:rFonts w:ascii="Garamond" w:hAnsi="Garamond"/>
          <w:spacing w:val="-4"/>
          <w:sz w:val="24"/>
          <w:szCs w:val="24"/>
          <w:lang w:eastAsia="zh-CN"/>
        </w:rPr>
        <w:t xml:space="preserve"> zaudējumu atlīdzību vai </w:t>
      </w:r>
      <w:r w:rsidR="00D747EE" w:rsidRPr="00FF0D93">
        <w:rPr>
          <w:rFonts w:ascii="Garamond" w:hAnsi="Garamond"/>
          <w:sz w:val="24"/>
          <w:szCs w:val="24"/>
          <w:lang w:eastAsia="zh-CN"/>
        </w:rPr>
        <w:t>līgumsodu.</w:t>
      </w:r>
    </w:p>
    <w:p w:rsidR="00D747EE" w:rsidRPr="00993308" w:rsidRDefault="00520917" w:rsidP="003449A2">
      <w:pPr>
        <w:widowControl w:val="0"/>
        <w:numPr>
          <w:ilvl w:val="1"/>
          <w:numId w:val="15"/>
        </w:numPr>
        <w:shd w:val="clear" w:color="auto" w:fill="FFFFFF"/>
        <w:tabs>
          <w:tab w:val="left" w:pos="720"/>
        </w:tabs>
        <w:suppressAutoHyphens/>
        <w:autoSpaceDE w:val="0"/>
        <w:autoSpaceDN w:val="0"/>
        <w:adjustRightInd w:val="0"/>
        <w:spacing w:after="0" w:line="280" w:lineRule="exact"/>
        <w:ind w:right="173"/>
        <w:jc w:val="both"/>
        <w:rPr>
          <w:rFonts w:ascii="Garamond" w:hAnsi="Garamond"/>
          <w:spacing w:val="-9"/>
          <w:sz w:val="24"/>
          <w:szCs w:val="24"/>
          <w:lang w:eastAsia="zh-CN"/>
        </w:rPr>
      </w:pPr>
      <w:r>
        <w:rPr>
          <w:rFonts w:ascii="Garamond" w:hAnsi="Garamond"/>
          <w:spacing w:val="-5"/>
          <w:sz w:val="24"/>
          <w:szCs w:val="24"/>
          <w:lang w:eastAsia="zh-CN"/>
        </w:rPr>
        <w:t>R</w:t>
      </w:r>
      <w:r w:rsidR="00D747EE" w:rsidRPr="00993308">
        <w:rPr>
          <w:rFonts w:ascii="Garamond" w:hAnsi="Garamond"/>
          <w:spacing w:val="-5"/>
          <w:sz w:val="24"/>
          <w:szCs w:val="24"/>
          <w:lang w:eastAsia="zh-CN"/>
        </w:rPr>
        <w:t>akstiski vienojoties, Līdzēji ir tiesīgi izbeigt Līgumu kāda cita iemesla dēļ.</w:t>
      </w:r>
    </w:p>
    <w:p w:rsidR="00D747EE" w:rsidRPr="003449A2" w:rsidRDefault="003449A2" w:rsidP="003449A2">
      <w:pPr>
        <w:shd w:val="clear" w:color="auto" w:fill="FFFFFF"/>
        <w:suppressAutoHyphens/>
        <w:spacing w:before="120" w:after="0" w:line="280" w:lineRule="exact"/>
        <w:ind w:right="182"/>
        <w:jc w:val="center"/>
        <w:rPr>
          <w:rFonts w:ascii="Garamond" w:hAnsi="Garamond"/>
          <w:b/>
          <w:bCs/>
          <w:spacing w:val="-8"/>
          <w:sz w:val="24"/>
          <w:szCs w:val="24"/>
          <w:lang w:eastAsia="zh-CN"/>
        </w:rPr>
      </w:pPr>
      <w:r>
        <w:rPr>
          <w:rFonts w:ascii="Garamond" w:hAnsi="Garamond"/>
          <w:b/>
          <w:bCs/>
          <w:spacing w:val="-8"/>
          <w:sz w:val="24"/>
          <w:szCs w:val="24"/>
          <w:lang w:eastAsia="zh-CN"/>
        </w:rPr>
        <w:t>10.</w:t>
      </w:r>
      <w:r w:rsidR="00D747EE" w:rsidRPr="003449A2">
        <w:rPr>
          <w:rFonts w:ascii="Garamond" w:hAnsi="Garamond"/>
          <w:b/>
          <w:bCs/>
          <w:spacing w:val="-8"/>
          <w:sz w:val="24"/>
          <w:szCs w:val="24"/>
          <w:lang w:eastAsia="zh-CN"/>
        </w:rPr>
        <w:t>Nepārvarama vara</w:t>
      </w:r>
    </w:p>
    <w:p w:rsidR="003449A2" w:rsidRPr="003449A2" w:rsidRDefault="00526C13" w:rsidP="003449A2">
      <w:pPr>
        <w:pStyle w:val="ListParagraph"/>
        <w:widowControl w:val="0"/>
        <w:numPr>
          <w:ilvl w:val="1"/>
          <w:numId w:val="19"/>
        </w:numPr>
        <w:shd w:val="clear" w:color="auto" w:fill="FFFFFF"/>
        <w:tabs>
          <w:tab w:val="left" w:pos="540"/>
        </w:tabs>
        <w:suppressAutoHyphens/>
        <w:autoSpaceDE w:val="0"/>
        <w:autoSpaceDN w:val="0"/>
        <w:adjustRightInd w:val="0"/>
        <w:spacing w:after="0" w:line="280" w:lineRule="exact"/>
        <w:ind w:right="215"/>
        <w:jc w:val="both"/>
        <w:rPr>
          <w:rFonts w:ascii="Garamond" w:hAnsi="Garamond"/>
          <w:spacing w:val="-13"/>
          <w:sz w:val="24"/>
          <w:szCs w:val="24"/>
          <w:lang w:eastAsia="zh-CN"/>
        </w:rPr>
      </w:pPr>
      <w:r>
        <w:rPr>
          <w:rFonts w:ascii="Garamond" w:hAnsi="Garamond"/>
          <w:spacing w:val="-3"/>
          <w:sz w:val="24"/>
          <w:szCs w:val="24"/>
          <w:lang w:eastAsia="zh-CN"/>
        </w:rPr>
        <w:t>Līdzēji</w:t>
      </w:r>
      <w:r w:rsidR="00D747EE" w:rsidRPr="003449A2">
        <w:rPr>
          <w:rFonts w:ascii="Garamond" w:hAnsi="Garamond"/>
          <w:spacing w:val="-5"/>
          <w:sz w:val="24"/>
          <w:szCs w:val="24"/>
          <w:lang w:eastAsia="zh-CN"/>
        </w:rPr>
        <w:t xml:space="preserve"> neatbild par šajā Līgumā noteikto saistību neizpildi vai nepienācīgu izpildi, ja tā saistīta ar nepārvaramas varas radītiem apstākļiem. Šajā </w:t>
      </w:r>
      <w:r w:rsidR="00A731EF">
        <w:rPr>
          <w:rFonts w:ascii="Garamond" w:hAnsi="Garamond"/>
          <w:spacing w:val="-5"/>
          <w:sz w:val="24"/>
          <w:szCs w:val="24"/>
          <w:lang w:eastAsia="zh-CN"/>
        </w:rPr>
        <w:t>apakš</w:t>
      </w:r>
      <w:r w:rsidR="00D747EE" w:rsidRPr="003449A2">
        <w:rPr>
          <w:rFonts w:ascii="Garamond" w:hAnsi="Garamond"/>
          <w:spacing w:val="-5"/>
          <w:sz w:val="24"/>
          <w:szCs w:val="24"/>
          <w:lang w:eastAsia="zh-CN"/>
        </w:rPr>
        <w:t xml:space="preserve">punktā nepārvarama vara nozīmē nekontrolējamu </w:t>
      </w:r>
      <w:r w:rsidR="00D747EE" w:rsidRPr="003449A2">
        <w:rPr>
          <w:rFonts w:ascii="Garamond" w:hAnsi="Garamond"/>
          <w:spacing w:val="-4"/>
          <w:sz w:val="24"/>
          <w:szCs w:val="24"/>
          <w:lang w:eastAsia="zh-CN"/>
        </w:rPr>
        <w:t xml:space="preserve">notikumu - ārkārtas situāciju, kuru Saeima vai Ministru kabinets izsludinājis Latvijas Republikā, ko </w:t>
      </w:r>
      <w:r>
        <w:rPr>
          <w:rFonts w:ascii="Garamond" w:hAnsi="Garamond"/>
          <w:spacing w:val="-3"/>
          <w:sz w:val="24"/>
          <w:szCs w:val="24"/>
          <w:lang w:eastAsia="zh-CN"/>
        </w:rPr>
        <w:t>Līdzēji</w:t>
      </w:r>
      <w:r w:rsidR="00D747EE" w:rsidRPr="003449A2">
        <w:rPr>
          <w:rFonts w:ascii="Garamond" w:hAnsi="Garamond"/>
          <w:spacing w:val="-5"/>
          <w:sz w:val="24"/>
          <w:szCs w:val="24"/>
          <w:lang w:eastAsia="zh-CN"/>
        </w:rPr>
        <w:t xml:space="preserve"> nevar iespaidot un kas nav saistīts ar vainu vai nolaidību: </w:t>
      </w:r>
      <w:r w:rsidR="00D747EE" w:rsidRPr="003449A2">
        <w:rPr>
          <w:rFonts w:ascii="Garamond" w:hAnsi="Garamond"/>
          <w:spacing w:val="-3"/>
          <w:sz w:val="24"/>
          <w:szCs w:val="24"/>
          <w:lang w:eastAsia="zh-CN"/>
        </w:rPr>
        <w:t xml:space="preserve">kari, revolūcijas, </w:t>
      </w:r>
      <w:r w:rsidR="00D747EE" w:rsidRPr="003449A2">
        <w:rPr>
          <w:rFonts w:ascii="Garamond" w:hAnsi="Garamond"/>
          <w:spacing w:val="-5"/>
          <w:sz w:val="24"/>
          <w:szCs w:val="24"/>
          <w:lang w:eastAsia="zh-CN"/>
        </w:rPr>
        <w:t>ugunsgrēki, plūdi, epidēmijas, karantīnas ierobežojumi, preču pārvadājumu embargo u.c.</w:t>
      </w:r>
    </w:p>
    <w:p w:rsidR="00D747EE" w:rsidRPr="003449A2" w:rsidRDefault="00526C13" w:rsidP="003449A2">
      <w:pPr>
        <w:pStyle w:val="ListParagraph"/>
        <w:widowControl w:val="0"/>
        <w:numPr>
          <w:ilvl w:val="1"/>
          <w:numId w:val="19"/>
        </w:numPr>
        <w:shd w:val="clear" w:color="auto" w:fill="FFFFFF"/>
        <w:tabs>
          <w:tab w:val="left" w:pos="540"/>
        </w:tabs>
        <w:suppressAutoHyphens/>
        <w:autoSpaceDE w:val="0"/>
        <w:autoSpaceDN w:val="0"/>
        <w:adjustRightInd w:val="0"/>
        <w:spacing w:after="0" w:line="280" w:lineRule="exact"/>
        <w:ind w:right="215"/>
        <w:jc w:val="both"/>
        <w:rPr>
          <w:rFonts w:ascii="Garamond" w:hAnsi="Garamond"/>
          <w:spacing w:val="-13"/>
          <w:sz w:val="24"/>
          <w:szCs w:val="24"/>
          <w:lang w:eastAsia="zh-CN"/>
        </w:rPr>
      </w:pPr>
      <w:r>
        <w:rPr>
          <w:rFonts w:ascii="Garamond" w:hAnsi="Garamond"/>
          <w:spacing w:val="-3"/>
          <w:sz w:val="24"/>
          <w:szCs w:val="24"/>
          <w:lang w:eastAsia="zh-CN"/>
        </w:rPr>
        <w:t>Līdzējam</w:t>
      </w:r>
      <w:r w:rsidR="00D747EE" w:rsidRPr="003449A2">
        <w:rPr>
          <w:rFonts w:ascii="Garamond" w:hAnsi="Garamond"/>
          <w:spacing w:val="-3"/>
          <w:sz w:val="24"/>
          <w:szCs w:val="24"/>
          <w:lang w:eastAsia="zh-CN"/>
        </w:rPr>
        <w:t>, kurš cietis no nepārvaramas varas, ir pienākums ne</w:t>
      </w:r>
      <w:r>
        <w:rPr>
          <w:rFonts w:ascii="Garamond" w:hAnsi="Garamond"/>
          <w:spacing w:val="-3"/>
          <w:sz w:val="24"/>
          <w:szCs w:val="24"/>
          <w:lang w:eastAsia="zh-CN"/>
        </w:rPr>
        <w:t>kavējoties informēt otru Līdzēju</w:t>
      </w:r>
      <w:r w:rsidR="00D747EE" w:rsidRPr="003449A2">
        <w:rPr>
          <w:rFonts w:ascii="Garamond" w:hAnsi="Garamond"/>
          <w:spacing w:val="-3"/>
          <w:sz w:val="24"/>
          <w:szCs w:val="24"/>
          <w:lang w:eastAsia="zh-CN"/>
        </w:rPr>
        <w:t xml:space="preserve">. </w:t>
      </w:r>
      <w:r w:rsidR="00D747EE" w:rsidRPr="003449A2">
        <w:rPr>
          <w:rFonts w:ascii="Garamond" w:hAnsi="Garamond"/>
          <w:spacing w:val="-4"/>
          <w:sz w:val="24"/>
          <w:szCs w:val="24"/>
          <w:lang w:eastAsia="zh-CN"/>
        </w:rPr>
        <w:t xml:space="preserve">Ja Līguma turpmāka darbība nav iespējama, </w:t>
      </w:r>
      <w:r>
        <w:rPr>
          <w:rFonts w:ascii="Garamond" w:hAnsi="Garamond"/>
          <w:spacing w:val="-3"/>
          <w:sz w:val="24"/>
          <w:szCs w:val="24"/>
          <w:lang w:eastAsia="zh-CN"/>
        </w:rPr>
        <w:t>Līdzēji</w:t>
      </w:r>
      <w:r w:rsidR="00D747EE" w:rsidRPr="003449A2">
        <w:rPr>
          <w:rFonts w:ascii="Garamond" w:hAnsi="Garamond"/>
          <w:spacing w:val="-4"/>
          <w:sz w:val="24"/>
          <w:szCs w:val="24"/>
          <w:lang w:eastAsia="zh-CN"/>
        </w:rPr>
        <w:t xml:space="preserve"> sagatavo </w:t>
      </w:r>
      <w:r>
        <w:rPr>
          <w:rFonts w:ascii="Garamond" w:hAnsi="Garamond"/>
          <w:spacing w:val="-4"/>
          <w:sz w:val="24"/>
          <w:szCs w:val="24"/>
          <w:lang w:eastAsia="zh-CN"/>
        </w:rPr>
        <w:t>Darbu n</w:t>
      </w:r>
      <w:r w:rsidR="00D747EE" w:rsidRPr="003449A2">
        <w:rPr>
          <w:rFonts w:ascii="Garamond" w:hAnsi="Garamond"/>
          <w:spacing w:val="-4"/>
          <w:sz w:val="24"/>
          <w:szCs w:val="24"/>
          <w:lang w:eastAsia="zh-CN"/>
        </w:rPr>
        <w:t xml:space="preserve">odošanas — </w:t>
      </w:r>
      <w:r w:rsidR="00D747EE" w:rsidRPr="003449A2">
        <w:rPr>
          <w:rFonts w:ascii="Garamond" w:hAnsi="Garamond"/>
          <w:spacing w:val="-1"/>
          <w:sz w:val="24"/>
          <w:szCs w:val="24"/>
          <w:lang w:eastAsia="zh-CN"/>
        </w:rPr>
        <w:t xml:space="preserve">pieņemšanas aktu un </w:t>
      </w:r>
      <w:r w:rsidR="00D747EE" w:rsidRPr="003449A2">
        <w:rPr>
          <w:rFonts w:ascii="Garamond" w:hAnsi="Garamond"/>
          <w:sz w:val="24"/>
          <w:szCs w:val="24"/>
          <w:lang w:eastAsia="zh-CN"/>
        </w:rPr>
        <w:t xml:space="preserve">IZPILDĪTĀJS </w:t>
      </w:r>
      <w:r w:rsidR="00D747EE" w:rsidRPr="003449A2">
        <w:rPr>
          <w:rFonts w:ascii="Garamond" w:hAnsi="Garamond"/>
          <w:spacing w:val="-1"/>
          <w:sz w:val="24"/>
          <w:szCs w:val="24"/>
          <w:lang w:eastAsia="zh-CN"/>
        </w:rPr>
        <w:t xml:space="preserve">saņem samaksu par visu līdz tam kvalitatīvi paveikto </w:t>
      </w:r>
      <w:r w:rsidR="00D747EE" w:rsidRPr="003449A2">
        <w:rPr>
          <w:rFonts w:ascii="Garamond" w:hAnsi="Garamond"/>
          <w:sz w:val="24"/>
          <w:szCs w:val="24"/>
          <w:lang w:eastAsia="zh-CN"/>
        </w:rPr>
        <w:t>Darb</w:t>
      </w:r>
      <w:r>
        <w:rPr>
          <w:rFonts w:ascii="Garamond" w:hAnsi="Garamond"/>
          <w:sz w:val="24"/>
          <w:szCs w:val="24"/>
          <w:lang w:eastAsia="zh-CN"/>
        </w:rPr>
        <w:t>u</w:t>
      </w:r>
      <w:r w:rsidR="00D747EE" w:rsidRPr="003449A2">
        <w:rPr>
          <w:rFonts w:ascii="Garamond" w:hAnsi="Garamond"/>
          <w:sz w:val="24"/>
          <w:szCs w:val="24"/>
          <w:lang w:eastAsia="zh-CN"/>
        </w:rPr>
        <w:t xml:space="preserve"> daļu.</w:t>
      </w:r>
    </w:p>
    <w:p w:rsidR="00D747EE" w:rsidRPr="00E32B19" w:rsidRDefault="00D747EE" w:rsidP="00E32B19">
      <w:pPr>
        <w:shd w:val="clear" w:color="auto" w:fill="FFFFFF"/>
        <w:suppressAutoHyphens/>
        <w:spacing w:before="120" w:after="0" w:line="280" w:lineRule="exact"/>
        <w:ind w:left="2160" w:firstLine="720"/>
        <w:rPr>
          <w:rFonts w:ascii="Garamond" w:hAnsi="Garamond"/>
          <w:b/>
          <w:bCs/>
          <w:sz w:val="24"/>
          <w:szCs w:val="24"/>
          <w:lang w:eastAsia="zh-CN"/>
        </w:rPr>
      </w:pPr>
      <w:r w:rsidRPr="00993308">
        <w:rPr>
          <w:rFonts w:ascii="Garamond" w:hAnsi="Garamond"/>
          <w:b/>
          <w:sz w:val="24"/>
          <w:szCs w:val="24"/>
          <w:lang w:eastAsia="zh-CN"/>
        </w:rPr>
        <w:t xml:space="preserve">             </w:t>
      </w:r>
      <w:r w:rsidR="00533FF6">
        <w:rPr>
          <w:rFonts w:ascii="Garamond" w:hAnsi="Garamond"/>
          <w:b/>
          <w:sz w:val="24"/>
          <w:szCs w:val="24"/>
          <w:lang w:eastAsia="zh-CN"/>
        </w:rPr>
        <w:t>1</w:t>
      </w:r>
      <w:r w:rsidR="003449A2">
        <w:rPr>
          <w:rFonts w:ascii="Garamond" w:hAnsi="Garamond"/>
          <w:b/>
          <w:sz w:val="24"/>
          <w:szCs w:val="24"/>
          <w:lang w:eastAsia="zh-CN"/>
        </w:rPr>
        <w:t>1</w:t>
      </w:r>
      <w:r w:rsidRPr="00533FF6">
        <w:rPr>
          <w:rFonts w:ascii="Garamond" w:hAnsi="Garamond"/>
          <w:b/>
          <w:sz w:val="24"/>
          <w:szCs w:val="24"/>
          <w:lang w:eastAsia="zh-CN"/>
        </w:rPr>
        <w:t xml:space="preserve">. </w:t>
      </w:r>
      <w:r w:rsidRPr="00E32B19">
        <w:rPr>
          <w:rFonts w:ascii="Garamond" w:hAnsi="Garamond"/>
          <w:b/>
          <w:bCs/>
          <w:sz w:val="24"/>
          <w:szCs w:val="24"/>
          <w:lang w:eastAsia="zh-CN"/>
        </w:rPr>
        <w:t>Citi noteikumi</w:t>
      </w:r>
    </w:p>
    <w:p w:rsidR="00D747EE" w:rsidRPr="00E32B19" w:rsidRDefault="00D747EE" w:rsidP="00E32B19">
      <w:pPr>
        <w:pStyle w:val="ListParagraph"/>
        <w:widowControl w:val="0"/>
        <w:numPr>
          <w:ilvl w:val="1"/>
          <w:numId w:val="16"/>
        </w:numPr>
        <w:shd w:val="clear" w:color="auto" w:fill="FFFFFF"/>
        <w:tabs>
          <w:tab w:val="left" w:pos="540"/>
        </w:tabs>
        <w:suppressAutoHyphens/>
        <w:autoSpaceDE w:val="0"/>
        <w:autoSpaceDN w:val="0"/>
        <w:adjustRightInd w:val="0"/>
        <w:spacing w:after="0" w:line="280" w:lineRule="exact"/>
        <w:ind w:right="147"/>
        <w:jc w:val="both"/>
        <w:rPr>
          <w:rFonts w:ascii="Garamond" w:hAnsi="Garamond"/>
          <w:spacing w:val="-6"/>
          <w:sz w:val="24"/>
          <w:szCs w:val="24"/>
          <w:lang w:eastAsia="zh-CN"/>
        </w:rPr>
      </w:pPr>
      <w:r w:rsidRPr="00E32B19">
        <w:rPr>
          <w:rFonts w:ascii="Garamond" w:hAnsi="Garamond"/>
          <w:sz w:val="24"/>
          <w:szCs w:val="24"/>
          <w:lang w:eastAsia="zh-CN"/>
        </w:rPr>
        <w:t>LĪDZĒJI apliecina, ka tām ir saprotams Līguma saturs un nozīme, ka tie atzīst Līgumu par pareizu, un abpusēji izdevīgu.</w:t>
      </w:r>
    </w:p>
    <w:p w:rsidR="00E32B19" w:rsidRDefault="00D747EE" w:rsidP="00E32B19">
      <w:pPr>
        <w:widowControl w:val="0"/>
        <w:numPr>
          <w:ilvl w:val="1"/>
          <w:numId w:val="16"/>
        </w:numPr>
        <w:shd w:val="clear" w:color="auto" w:fill="FFFFFF"/>
        <w:tabs>
          <w:tab w:val="left" w:pos="552"/>
        </w:tabs>
        <w:suppressAutoHyphens/>
        <w:autoSpaceDE w:val="0"/>
        <w:autoSpaceDN w:val="0"/>
        <w:adjustRightInd w:val="0"/>
        <w:spacing w:after="0" w:line="280" w:lineRule="exact"/>
        <w:ind w:right="147"/>
        <w:jc w:val="both"/>
        <w:rPr>
          <w:rFonts w:ascii="Garamond" w:hAnsi="Garamond"/>
          <w:spacing w:val="-6"/>
          <w:sz w:val="24"/>
          <w:szCs w:val="24"/>
          <w:lang w:eastAsia="zh-CN"/>
        </w:rPr>
      </w:pPr>
      <w:r w:rsidRPr="00B01DFC">
        <w:rPr>
          <w:rFonts w:ascii="Garamond" w:hAnsi="Garamond"/>
          <w:sz w:val="24"/>
          <w:szCs w:val="24"/>
          <w:lang w:eastAsia="zh-CN"/>
        </w:rPr>
        <w:t>Šis Līgums ir saistošs PASŪTĪTĀJAM un IZPILDĪTĀJAM</w:t>
      </w:r>
      <w:r w:rsidRPr="00B01DFC">
        <w:rPr>
          <w:rFonts w:ascii="Garamond" w:hAnsi="Garamond"/>
          <w:bCs/>
          <w:sz w:val="24"/>
          <w:szCs w:val="24"/>
          <w:lang w:eastAsia="zh-CN"/>
        </w:rPr>
        <w:t xml:space="preserve">, </w:t>
      </w:r>
      <w:r w:rsidRPr="00B01DFC">
        <w:rPr>
          <w:rFonts w:ascii="Garamond" w:hAnsi="Garamond"/>
          <w:sz w:val="24"/>
          <w:szCs w:val="24"/>
          <w:lang w:eastAsia="zh-CN"/>
        </w:rPr>
        <w:t>kā arī visām trešajām personām, kas likumīgi pārņem viņu tiesības un pienākumus.</w:t>
      </w:r>
    </w:p>
    <w:p w:rsidR="00E32B19" w:rsidRDefault="00E32B19" w:rsidP="00E32B19">
      <w:pPr>
        <w:widowControl w:val="0"/>
        <w:numPr>
          <w:ilvl w:val="1"/>
          <w:numId w:val="16"/>
        </w:numPr>
        <w:shd w:val="clear" w:color="auto" w:fill="FFFFFF"/>
        <w:tabs>
          <w:tab w:val="left" w:pos="552"/>
        </w:tabs>
        <w:suppressAutoHyphens/>
        <w:autoSpaceDE w:val="0"/>
        <w:autoSpaceDN w:val="0"/>
        <w:adjustRightInd w:val="0"/>
        <w:spacing w:after="0" w:line="280" w:lineRule="exact"/>
        <w:ind w:right="147"/>
        <w:jc w:val="both"/>
        <w:rPr>
          <w:rFonts w:ascii="Garamond" w:hAnsi="Garamond"/>
          <w:spacing w:val="-6"/>
          <w:sz w:val="24"/>
          <w:szCs w:val="24"/>
          <w:lang w:eastAsia="zh-CN"/>
        </w:rPr>
      </w:pPr>
      <w:r w:rsidRPr="00E32B19">
        <w:rPr>
          <w:rFonts w:ascii="Garamond" w:hAnsi="Garamond"/>
          <w:sz w:val="24"/>
          <w:szCs w:val="24"/>
          <w:lang w:eastAsia="ar-SA"/>
        </w:rPr>
        <w:t>PASŪTĪTĀJAM ir īpašuma tiesības uz Darbiem, visiem izmantotajiem materiāliem, sagatavēm un ar Darbiem saistīto dokumentāciju.</w:t>
      </w:r>
    </w:p>
    <w:p w:rsidR="00E32B19" w:rsidRPr="00E32B19" w:rsidRDefault="00E32B19" w:rsidP="00E32B19">
      <w:pPr>
        <w:widowControl w:val="0"/>
        <w:numPr>
          <w:ilvl w:val="1"/>
          <w:numId w:val="16"/>
        </w:numPr>
        <w:shd w:val="clear" w:color="auto" w:fill="FFFFFF"/>
        <w:tabs>
          <w:tab w:val="left" w:pos="552"/>
        </w:tabs>
        <w:suppressAutoHyphens/>
        <w:autoSpaceDE w:val="0"/>
        <w:autoSpaceDN w:val="0"/>
        <w:adjustRightInd w:val="0"/>
        <w:spacing w:after="0" w:line="280" w:lineRule="exact"/>
        <w:ind w:right="147"/>
        <w:jc w:val="both"/>
        <w:rPr>
          <w:rFonts w:ascii="Garamond" w:hAnsi="Garamond"/>
          <w:spacing w:val="-6"/>
          <w:sz w:val="24"/>
          <w:szCs w:val="24"/>
          <w:lang w:eastAsia="zh-CN"/>
        </w:rPr>
      </w:pPr>
      <w:r w:rsidRPr="00E32B19">
        <w:rPr>
          <w:rFonts w:ascii="Garamond" w:hAnsi="Garamond"/>
          <w:sz w:val="24"/>
          <w:szCs w:val="24"/>
          <w:lang w:eastAsia="ar-SA"/>
        </w:rPr>
        <w:t xml:space="preserve"> Ja Pakalpojuma izpildes laikā tiek radīta vērtība, kas var tikt uzskatīta par autortiesību objektu, ar </w:t>
      </w:r>
      <w:r w:rsidR="00526C13">
        <w:rPr>
          <w:rFonts w:ascii="Garamond" w:hAnsi="Garamond"/>
          <w:sz w:val="24"/>
          <w:szCs w:val="24"/>
          <w:lang w:eastAsia="ar-SA"/>
        </w:rPr>
        <w:t xml:space="preserve">Darbu </w:t>
      </w:r>
      <w:r w:rsidRPr="00E32B19">
        <w:rPr>
          <w:rFonts w:ascii="Garamond" w:hAnsi="Garamond"/>
          <w:sz w:val="24"/>
          <w:szCs w:val="24"/>
          <w:lang w:eastAsia="ar-SA"/>
        </w:rPr>
        <w:t>nodošanas</w:t>
      </w:r>
      <w:r w:rsidR="00526C13">
        <w:rPr>
          <w:rFonts w:ascii="Garamond" w:hAnsi="Garamond"/>
          <w:sz w:val="24"/>
          <w:szCs w:val="24"/>
          <w:lang w:eastAsia="ar-SA"/>
        </w:rPr>
        <w:t xml:space="preserve"> - pieņemšanas</w:t>
      </w:r>
      <w:r w:rsidRPr="00E32B19">
        <w:rPr>
          <w:rFonts w:ascii="Garamond" w:hAnsi="Garamond"/>
          <w:sz w:val="24"/>
          <w:szCs w:val="24"/>
          <w:lang w:eastAsia="ar-SA"/>
        </w:rPr>
        <w:t xml:space="preserve"> akta</w:t>
      </w:r>
      <w:r w:rsidR="00526C13">
        <w:rPr>
          <w:rFonts w:ascii="Garamond" w:hAnsi="Garamond"/>
          <w:sz w:val="24"/>
          <w:szCs w:val="24"/>
          <w:lang w:eastAsia="ar-SA"/>
        </w:rPr>
        <w:t xml:space="preserve"> parakstīšanas brīdi IZPILDĪTĀJS nodod PASŪTĪTĀJAM</w:t>
      </w:r>
      <w:r w:rsidRPr="00E32B19">
        <w:rPr>
          <w:rFonts w:ascii="Garamond" w:hAnsi="Garamond"/>
          <w:sz w:val="24"/>
          <w:szCs w:val="24"/>
          <w:lang w:eastAsia="ar-SA"/>
        </w:rPr>
        <w:t xml:space="preserve"> bez papildus atlīdzības visas Latvijas Republikas Autortiesību likuma 15. pantā noteiktās autora mantiskās tiesības. Šajā</w:t>
      </w:r>
      <w:r w:rsidR="00A731EF">
        <w:rPr>
          <w:rFonts w:ascii="Garamond" w:hAnsi="Garamond"/>
          <w:sz w:val="24"/>
          <w:szCs w:val="24"/>
          <w:lang w:eastAsia="ar-SA"/>
        </w:rPr>
        <w:t xml:space="preserve"> Līguma</w:t>
      </w:r>
      <w:r w:rsidRPr="00E32B19">
        <w:rPr>
          <w:rFonts w:ascii="Garamond" w:hAnsi="Garamond"/>
          <w:sz w:val="24"/>
          <w:szCs w:val="24"/>
          <w:lang w:eastAsia="ar-SA"/>
        </w:rPr>
        <w:t xml:space="preserve"> </w:t>
      </w:r>
      <w:r w:rsidR="00A731EF">
        <w:rPr>
          <w:rFonts w:ascii="Garamond" w:hAnsi="Garamond"/>
          <w:sz w:val="24"/>
          <w:szCs w:val="24"/>
          <w:lang w:eastAsia="ar-SA"/>
        </w:rPr>
        <w:t>apakš</w:t>
      </w:r>
      <w:r w:rsidRPr="00E32B19">
        <w:rPr>
          <w:rFonts w:ascii="Garamond" w:hAnsi="Garamond"/>
          <w:sz w:val="24"/>
          <w:szCs w:val="24"/>
          <w:lang w:eastAsia="ar-SA"/>
        </w:rPr>
        <w:t>punktā minētā atlīdzība par autora mantiskajām tiesībām ir ietverta Līguma summā.</w:t>
      </w:r>
    </w:p>
    <w:p w:rsidR="00D747EE" w:rsidRPr="00B01DFC" w:rsidRDefault="00D747EE" w:rsidP="003449A2">
      <w:pPr>
        <w:widowControl w:val="0"/>
        <w:numPr>
          <w:ilvl w:val="1"/>
          <w:numId w:val="16"/>
        </w:numPr>
        <w:shd w:val="clear" w:color="auto" w:fill="FFFFFF"/>
        <w:tabs>
          <w:tab w:val="left" w:pos="552"/>
        </w:tabs>
        <w:suppressAutoHyphens/>
        <w:autoSpaceDE w:val="0"/>
        <w:autoSpaceDN w:val="0"/>
        <w:adjustRightInd w:val="0"/>
        <w:spacing w:after="0" w:line="280" w:lineRule="exact"/>
        <w:ind w:right="147"/>
        <w:jc w:val="both"/>
        <w:rPr>
          <w:rFonts w:ascii="Garamond" w:hAnsi="Garamond"/>
          <w:spacing w:val="-6"/>
          <w:sz w:val="24"/>
          <w:szCs w:val="24"/>
          <w:lang w:eastAsia="zh-CN"/>
        </w:rPr>
      </w:pPr>
      <w:r w:rsidRPr="00B01DFC">
        <w:rPr>
          <w:rFonts w:ascii="Garamond" w:hAnsi="Garamond"/>
          <w:sz w:val="24"/>
          <w:szCs w:val="24"/>
          <w:lang w:eastAsia="zh-CN"/>
        </w:rPr>
        <w:t>Ja Līguma parakstītājs tā noslēgšanas brīdī nav bi</w:t>
      </w:r>
      <w:r w:rsidR="00526C13">
        <w:rPr>
          <w:rFonts w:ascii="Garamond" w:hAnsi="Garamond"/>
          <w:sz w:val="24"/>
          <w:szCs w:val="24"/>
          <w:lang w:eastAsia="zh-CN"/>
        </w:rPr>
        <w:t>jis pilnvarots pārstāvēt Līdzēju</w:t>
      </w:r>
      <w:r w:rsidRPr="00B01DFC">
        <w:rPr>
          <w:rFonts w:ascii="Garamond" w:hAnsi="Garamond"/>
          <w:sz w:val="24"/>
          <w:szCs w:val="24"/>
          <w:lang w:eastAsia="zh-CN"/>
        </w:rPr>
        <w:t>, par kuras pārstāvi viņš uzdodas, tad viņš uzņemas pats - kā fiziska persona visas saistības, kas izriet no parakstītā Līguma un atbild par to ar visu savu mantu.</w:t>
      </w:r>
    </w:p>
    <w:p w:rsidR="00E32B19" w:rsidRDefault="00526C13" w:rsidP="00E32B19">
      <w:pPr>
        <w:widowControl w:val="0"/>
        <w:numPr>
          <w:ilvl w:val="1"/>
          <w:numId w:val="16"/>
        </w:numPr>
        <w:shd w:val="clear" w:color="auto" w:fill="FFFFFF"/>
        <w:tabs>
          <w:tab w:val="left" w:pos="552"/>
        </w:tabs>
        <w:suppressAutoHyphens/>
        <w:autoSpaceDE w:val="0"/>
        <w:autoSpaceDN w:val="0"/>
        <w:adjustRightInd w:val="0"/>
        <w:spacing w:after="0" w:line="280" w:lineRule="exact"/>
        <w:ind w:right="147"/>
        <w:jc w:val="both"/>
        <w:rPr>
          <w:rFonts w:ascii="Garamond" w:hAnsi="Garamond"/>
          <w:spacing w:val="-6"/>
          <w:sz w:val="24"/>
          <w:szCs w:val="24"/>
          <w:lang w:eastAsia="zh-CN"/>
        </w:rPr>
      </w:pPr>
      <w:r>
        <w:rPr>
          <w:rFonts w:ascii="Garamond" w:hAnsi="Garamond"/>
          <w:sz w:val="24"/>
          <w:szCs w:val="24"/>
          <w:lang w:eastAsia="zh-CN"/>
        </w:rPr>
        <w:t>Papildus Līgumam, Līdzēji</w:t>
      </w:r>
      <w:r w:rsidR="00D747EE" w:rsidRPr="00B01DFC">
        <w:rPr>
          <w:rFonts w:ascii="Garamond" w:hAnsi="Garamond"/>
          <w:sz w:val="24"/>
          <w:szCs w:val="24"/>
          <w:lang w:eastAsia="zh-CN"/>
        </w:rPr>
        <w:t xml:space="preserve"> apņemas parakstīt arī citus nepieciešamos dokumentus un veikt visas darbības, kas ir pamatotas un nepieciešamas, lai veicinātu Līguma pienācīgu izpildi,</w:t>
      </w:r>
      <w:r>
        <w:rPr>
          <w:rFonts w:ascii="Garamond" w:hAnsi="Garamond"/>
          <w:sz w:val="24"/>
          <w:szCs w:val="24"/>
          <w:lang w:eastAsia="zh-CN"/>
        </w:rPr>
        <w:t xml:space="preserve"> tā mērķa sasniegšanu un Līdzēju</w:t>
      </w:r>
      <w:r w:rsidR="00D747EE" w:rsidRPr="00B01DFC">
        <w:rPr>
          <w:rFonts w:ascii="Garamond" w:hAnsi="Garamond"/>
          <w:sz w:val="24"/>
          <w:szCs w:val="24"/>
          <w:lang w:eastAsia="zh-CN"/>
        </w:rPr>
        <w:t xml:space="preserve"> tiesību realizēšanu.</w:t>
      </w:r>
    </w:p>
    <w:p w:rsidR="00D747EE" w:rsidRPr="00E32B19" w:rsidRDefault="00D747EE" w:rsidP="00E32B19">
      <w:pPr>
        <w:widowControl w:val="0"/>
        <w:numPr>
          <w:ilvl w:val="1"/>
          <w:numId w:val="16"/>
        </w:numPr>
        <w:shd w:val="clear" w:color="auto" w:fill="FFFFFF"/>
        <w:tabs>
          <w:tab w:val="left" w:pos="552"/>
        </w:tabs>
        <w:suppressAutoHyphens/>
        <w:autoSpaceDE w:val="0"/>
        <w:autoSpaceDN w:val="0"/>
        <w:adjustRightInd w:val="0"/>
        <w:spacing w:after="0" w:line="280" w:lineRule="exact"/>
        <w:ind w:right="147"/>
        <w:jc w:val="both"/>
        <w:rPr>
          <w:rFonts w:ascii="Garamond" w:hAnsi="Garamond"/>
          <w:spacing w:val="-6"/>
          <w:sz w:val="24"/>
          <w:szCs w:val="24"/>
          <w:lang w:eastAsia="zh-CN"/>
        </w:rPr>
      </w:pPr>
      <w:r w:rsidRPr="00E32B19">
        <w:rPr>
          <w:rFonts w:ascii="Garamond" w:hAnsi="Garamond"/>
          <w:sz w:val="24"/>
          <w:szCs w:val="24"/>
          <w:lang w:eastAsia="zh-CN"/>
        </w:rPr>
        <w:t>Līgums, tā noteikumu saturs, kā ar</w:t>
      </w:r>
      <w:r w:rsidR="00526C13">
        <w:rPr>
          <w:rFonts w:ascii="Garamond" w:hAnsi="Garamond"/>
          <w:sz w:val="24"/>
          <w:szCs w:val="24"/>
          <w:lang w:eastAsia="zh-CN"/>
        </w:rPr>
        <w:t>ī visa informācija, kuru Līdzēji</w:t>
      </w:r>
      <w:r w:rsidRPr="00E32B19">
        <w:rPr>
          <w:rFonts w:ascii="Garamond" w:hAnsi="Garamond"/>
          <w:sz w:val="24"/>
          <w:szCs w:val="24"/>
          <w:lang w:eastAsia="zh-CN"/>
        </w:rPr>
        <w:t xml:space="preserve"> atklājuši viens otram uzskatāma par konfidenciālu un neatklājamu ar Līguma sagatavošanu tieši nesaistītām tr</w:t>
      </w:r>
      <w:r w:rsidR="00526C13">
        <w:rPr>
          <w:rFonts w:ascii="Garamond" w:hAnsi="Garamond"/>
          <w:sz w:val="24"/>
          <w:szCs w:val="24"/>
          <w:lang w:eastAsia="zh-CN"/>
        </w:rPr>
        <w:t>ešajām personām bez otra Līdzēja</w:t>
      </w:r>
      <w:r w:rsidRPr="00E32B19">
        <w:rPr>
          <w:rFonts w:ascii="Garamond" w:hAnsi="Garamond"/>
          <w:sz w:val="24"/>
          <w:szCs w:val="24"/>
          <w:lang w:eastAsia="zh-CN"/>
        </w:rPr>
        <w:t xml:space="preserve"> iepriekšējas rakstveida piekrišanas, izņemot normatīvajos aktos paredzētos gadījumus.</w:t>
      </w:r>
    </w:p>
    <w:p w:rsidR="00D747EE" w:rsidRPr="00B01DFC" w:rsidRDefault="00D747EE" w:rsidP="003449A2">
      <w:pPr>
        <w:widowControl w:val="0"/>
        <w:numPr>
          <w:ilvl w:val="1"/>
          <w:numId w:val="16"/>
        </w:numPr>
        <w:shd w:val="clear" w:color="auto" w:fill="FFFFFF"/>
        <w:tabs>
          <w:tab w:val="left" w:pos="552"/>
        </w:tabs>
        <w:suppressAutoHyphens/>
        <w:autoSpaceDE w:val="0"/>
        <w:autoSpaceDN w:val="0"/>
        <w:adjustRightInd w:val="0"/>
        <w:spacing w:after="0" w:line="280" w:lineRule="exact"/>
        <w:ind w:right="147"/>
        <w:jc w:val="both"/>
        <w:rPr>
          <w:rFonts w:ascii="Garamond" w:hAnsi="Garamond"/>
          <w:spacing w:val="-6"/>
          <w:sz w:val="24"/>
          <w:szCs w:val="24"/>
          <w:lang w:eastAsia="zh-CN"/>
        </w:rPr>
      </w:pPr>
      <w:r w:rsidRPr="00B01DFC">
        <w:rPr>
          <w:rFonts w:ascii="Garamond" w:hAnsi="Garamond"/>
          <w:sz w:val="24"/>
          <w:szCs w:val="24"/>
          <w:lang w:eastAsia="zh-CN"/>
        </w:rPr>
        <w:lastRenderedPageBreak/>
        <w:t>Visi nodokļi un nodevas ir iekļautas Līguma summā, un izdarīt to maksājumus ir IZPILDĪTĀJA pienākums.</w:t>
      </w:r>
    </w:p>
    <w:p w:rsidR="00D747EE" w:rsidRPr="00B01DFC" w:rsidRDefault="00D747EE" w:rsidP="003449A2">
      <w:pPr>
        <w:widowControl w:val="0"/>
        <w:numPr>
          <w:ilvl w:val="1"/>
          <w:numId w:val="16"/>
        </w:numPr>
        <w:shd w:val="clear" w:color="auto" w:fill="FFFFFF"/>
        <w:tabs>
          <w:tab w:val="left" w:pos="552"/>
        </w:tabs>
        <w:suppressAutoHyphens/>
        <w:autoSpaceDE w:val="0"/>
        <w:autoSpaceDN w:val="0"/>
        <w:adjustRightInd w:val="0"/>
        <w:spacing w:after="0" w:line="280" w:lineRule="exact"/>
        <w:ind w:right="147"/>
        <w:jc w:val="both"/>
        <w:rPr>
          <w:rFonts w:ascii="Garamond" w:hAnsi="Garamond"/>
          <w:spacing w:val="-6"/>
          <w:sz w:val="24"/>
          <w:szCs w:val="24"/>
          <w:lang w:eastAsia="zh-CN"/>
        </w:rPr>
      </w:pPr>
      <w:r w:rsidRPr="00B01DFC">
        <w:rPr>
          <w:rFonts w:ascii="Garamond" w:hAnsi="Garamond"/>
          <w:sz w:val="24"/>
          <w:szCs w:val="24"/>
          <w:lang w:eastAsia="zh-CN"/>
        </w:rPr>
        <w:t>Līgums noslēgts 2 (divos) identiskos eksemplāros latviešu valodā, no ku</w:t>
      </w:r>
      <w:r>
        <w:rPr>
          <w:rFonts w:ascii="Garamond" w:hAnsi="Garamond"/>
          <w:sz w:val="24"/>
          <w:szCs w:val="24"/>
          <w:lang w:eastAsia="zh-CN"/>
        </w:rPr>
        <w:t>riem vienu eksemplāru glabā</w:t>
      </w:r>
      <w:r w:rsidRPr="00B01DFC">
        <w:rPr>
          <w:rFonts w:ascii="Garamond" w:hAnsi="Garamond"/>
          <w:sz w:val="24"/>
          <w:szCs w:val="24"/>
          <w:lang w:eastAsia="zh-CN"/>
        </w:rPr>
        <w:t xml:space="preserve"> </w:t>
      </w:r>
      <w:r w:rsidRPr="00B01DFC">
        <w:rPr>
          <w:rFonts w:ascii="Garamond" w:hAnsi="Garamond"/>
          <w:bCs/>
          <w:sz w:val="24"/>
          <w:szCs w:val="24"/>
          <w:lang w:eastAsia="zh-CN"/>
        </w:rPr>
        <w:t xml:space="preserve">PASŪTĪTĀJS </w:t>
      </w:r>
      <w:r w:rsidRPr="00B01DFC">
        <w:rPr>
          <w:rFonts w:ascii="Garamond" w:hAnsi="Garamond"/>
          <w:sz w:val="24"/>
          <w:szCs w:val="24"/>
          <w:lang w:eastAsia="zh-CN"/>
        </w:rPr>
        <w:t>un vienu –</w:t>
      </w:r>
      <w:r>
        <w:rPr>
          <w:rFonts w:ascii="Garamond" w:hAnsi="Garamond"/>
          <w:sz w:val="24"/>
          <w:szCs w:val="24"/>
          <w:lang w:eastAsia="zh-CN"/>
        </w:rPr>
        <w:t xml:space="preserve"> </w:t>
      </w:r>
      <w:r w:rsidRPr="00B01DFC">
        <w:rPr>
          <w:rFonts w:ascii="Garamond" w:hAnsi="Garamond"/>
          <w:bCs/>
          <w:sz w:val="24"/>
          <w:szCs w:val="24"/>
          <w:lang w:eastAsia="zh-CN"/>
        </w:rPr>
        <w:t xml:space="preserve">IZPILDĪTĀJS. </w:t>
      </w:r>
      <w:r w:rsidRPr="00B01DFC">
        <w:rPr>
          <w:rFonts w:ascii="Garamond" w:hAnsi="Garamond"/>
          <w:sz w:val="24"/>
          <w:szCs w:val="24"/>
          <w:lang w:eastAsia="zh-CN"/>
        </w:rPr>
        <w:t>L</w:t>
      </w:r>
      <w:r>
        <w:rPr>
          <w:rFonts w:ascii="Garamond" w:hAnsi="Garamond"/>
          <w:sz w:val="24"/>
          <w:szCs w:val="24"/>
          <w:lang w:eastAsia="zh-CN"/>
        </w:rPr>
        <w:t xml:space="preserve">īgums sastāv no </w:t>
      </w:r>
      <w:r w:rsidR="00E32B19">
        <w:rPr>
          <w:rFonts w:ascii="Garamond" w:hAnsi="Garamond"/>
          <w:sz w:val="24"/>
          <w:szCs w:val="24"/>
          <w:lang w:eastAsia="zh-CN"/>
        </w:rPr>
        <w:t>pamatteksta uz 5 (piecām</w:t>
      </w:r>
      <w:r w:rsidRPr="00B01DFC">
        <w:rPr>
          <w:rFonts w:ascii="Garamond" w:hAnsi="Garamond"/>
          <w:sz w:val="24"/>
          <w:szCs w:val="24"/>
          <w:lang w:eastAsia="zh-CN"/>
        </w:rPr>
        <w:t>) lapaspusēm.</w:t>
      </w:r>
    </w:p>
    <w:p w:rsidR="00D747EE" w:rsidRPr="00C70188" w:rsidRDefault="008D4D5C" w:rsidP="003449A2">
      <w:pPr>
        <w:widowControl w:val="0"/>
        <w:numPr>
          <w:ilvl w:val="1"/>
          <w:numId w:val="16"/>
        </w:numPr>
        <w:shd w:val="clear" w:color="auto" w:fill="FFFFFF"/>
        <w:tabs>
          <w:tab w:val="left" w:pos="552"/>
        </w:tabs>
        <w:suppressAutoHyphens/>
        <w:autoSpaceDE w:val="0"/>
        <w:autoSpaceDN w:val="0"/>
        <w:adjustRightInd w:val="0"/>
        <w:spacing w:after="0" w:line="280" w:lineRule="exact"/>
        <w:ind w:right="147"/>
        <w:jc w:val="both"/>
        <w:rPr>
          <w:rFonts w:ascii="Garamond" w:hAnsi="Garamond"/>
          <w:spacing w:val="-6"/>
          <w:sz w:val="24"/>
          <w:szCs w:val="24"/>
          <w:lang w:eastAsia="zh-CN"/>
        </w:rPr>
      </w:pPr>
      <w:r>
        <w:rPr>
          <w:rFonts w:ascii="Garamond" w:hAnsi="Garamond"/>
          <w:sz w:val="24"/>
          <w:szCs w:val="24"/>
          <w:lang w:eastAsia="zh-CN"/>
        </w:rPr>
        <w:t>Līdzēji</w:t>
      </w:r>
      <w:r w:rsidR="00D747EE" w:rsidRPr="006E2A68">
        <w:rPr>
          <w:rFonts w:ascii="Garamond" w:hAnsi="Garamond"/>
          <w:sz w:val="24"/>
          <w:szCs w:val="24"/>
          <w:lang w:eastAsia="zh-CN"/>
        </w:rPr>
        <w:t xml:space="preserve"> p</w:t>
      </w:r>
      <w:r w:rsidR="00D747EE" w:rsidRPr="00B01DFC">
        <w:rPr>
          <w:rFonts w:ascii="Garamond" w:hAnsi="Garamond"/>
          <w:sz w:val="24"/>
          <w:szCs w:val="24"/>
          <w:lang w:eastAsia="zh-CN"/>
        </w:rPr>
        <w:t>ar pilnvarotiem pārstāvjiem šā Līguma izpildes laikā nozīmē:</w:t>
      </w:r>
    </w:p>
    <w:p w:rsidR="00D747EE" w:rsidRPr="00C1486E" w:rsidRDefault="00D747EE" w:rsidP="003449A2">
      <w:pPr>
        <w:widowControl w:val="0"/>
        <w:numPr>
          <w:ilvl w:val="3"/>
          <w:numId w:val="16"/>
        </w:numPr>
        <w:shd w:val="clear" w:color="auto" w:fill="FFFFFF"/>
        <w:tabs>
          <w:tab w:val="left" w:pos="552"/>
        </w:tabs>
        <w:suppressAutoHyphens/>
        <w:autoSpaceDE w:val="0"/>
        <w:autoSpaceDN w:val="0"/>
        <w:adjustRightInd w:val="0"/>
        <w:spacing w:after="0" w:line="280" w:lineRule="exact"/>
        <w:ind w:right="147"/>
        <w:jc w:val="both"/>
        <w:rPr>
          <w:rFonts w:ascii="Garamond" w:hAnsi="Garamond"/>
          <w:sz w:val="24"/>
          <w:szCs w:val="24"/>
          <w:lang w:eastAsia="zh-CN"/>
        </w:rPr>
      </w:pPr>
      <w:r w:rsidRPr="00C1486E">
        <w:rPr>
          <w:rFonts w:ascii="Garamond" w:hAnsi="Garamond"/>
          <w:sz w:val="24"/>
          <w:szCs w:val="24"/>
          <w:lang w:eastAsia="zh-CN"/>
        </w:rPr>
        <w:t>PASŪTĪTĀJS:</w:t>
      </w:r>
      <w:r>
        <w:rPr>
          <w:rFonts w:ascii="Garamond" w:hAnsi="Garamond"/>
          <w:sz w:val="24"/>
          <w:szCs w:val="24"/>
          <w:lang w:eastAsia="zh-CN"/>
        </w:rPr>
        <w:t xml:space="preserve"> </w:t>
      </w:r>
      <w:r w:rsidRPr="00C1486E">
        <w:rPr>
          <w:rFonts w:ascii="Garamond" w:hAnsi="Garamond"/>
          <w:sz w:val="24"/>
          <w:szCs w:val="24"/>
          <w:lang w:eastAsia="zh-CN"/>
        </w:rPr>
        <w:t>Par tehniskajām specifikācijām/darba uzdevumu:</w:t>
      </w:r>
    </w:p>
    <w:p w:rsidR="00533FF6" w:rsidRDefault="00D747EE" w:rsidP="00533FF6">
      <w:pPr>
        <w:widowControl w:val="0"/>
        <w:shd w:val="clear" w:color="auto" w:fill="FFFFFF"/>
        <w:tabs>
          <w:tab w:val="left" w:pos="552"/>
        </w:tabs>
        <w:suppressAutoHyphens/>
        <w:autoSpaceDE w:val="0"/>
        <w:autoSpaceDN w:val="0"/>
        <w:adjustRightInd w:val="0"/>
        <w:spacing w:after="0" w:line="280" w:lineRule="exact"/>
        <w:ind w:right="147"/>
        <w:jc w:val="both"/>
        <w:rPr>
          <w:rFonts w:ascii="Garamond" w:hAnsi="Garamond"/>
          <w:sz w:val="24"/>
          <w:szCs w:val="24"/>
          <w:lang w:eastAsia="zh-CN"/>
        </w:rPr>
      </w:pPr>
      <w:r w:rsidRPr="00C1486E">
        <w:rPr>
          <w:rFonts w:ascii="Garamond" w:hAnsi="Garamond"/>
          <w:sz w:val="24"/>
          <w:szCs w:val="24"/>
          <w:lang w:eastAsia="zh-CN"/>
        </w:rPr>
        <w:t xml:space="preserve">Teritorijas attīstības pārvaldes telpiskās attīstības plānotāja Zane Gatere, tālr. nr. 67800957, e-pasta adrese: </w:t>
      </w:r>
      <w:r w:rsidRPr="00533FF6">
        <w:rPr>
          <w:rFonts w:ascii="Garamond" w:hAnsi="Garamond"/>
          <w:sz w:val="24"/>
          <w:szCs w:val="24"/>
          <w:lang w:eastAsia="zh-CN"/>
        </w:rPr>
        <w:t xml:space="preserve">zane.gatere@sigulda.lv.  </w:t>
      </w:r>
    </w:p>
    <w:p w:rsidR="00D747EE" w:rsidRPr="00533FF6" w:rsidRDefault="00D747EE" w:rsidP="00533FF6">
      <w:pPr>
        <w:widowControl w:val="0"/>
        <w:shd w:val="clear" w:color="auto" w:fill="FFFFFF"/>
        <w:tabs>
          <w:tab w:val="left" w:pos="552"/>
        </w:tabs>
        <w:suppressAutoHyphens/>
        <w:autoSpaceDE w:val="0"/>
        <w:autoSpaceDN w:val="0"/>
        <w:adjustRightInd w:val="0"/>
        <w:spacing w:after="0" w:line="280" w:lineRule="exact"/>
        <w:ind w:right="147"/>
        <w:jc w:val="both"/>
        <w:rPr>
          <w:rFonts w:ascii="Garamond" w:hAnsi="Garamond"/>
          <w:spacing w:val="-6"/>
          <w:sz w:val="24"/>
          <w:szCs w:val="24"/>
          <w:lang w:eastAsia="zh-CN"/>
        </w:rPr>
      </w:pPr>
      <w:r w:rsidRPr="00533FF6">
        <w:rPr>
          <w:rFonts w:ascii="Garamond" w:hAnsi="Garamond"/>
          <w:sz w:val="24"/>
          <w:szCs w:val="24"/>
        </w:rPr>
        <w:t>IZPILDĪTĀJS:</w:t>
      </w:r>
    </w:p>
    <w:p w:rsidR="00D747EE" w:rsidRPr="00E32B19" w:rsidRDefault="00D747EE" w:rsidP="00E32B19">
      <w:pPr>
        <w:widowControl w:val="0"/>
        <w:numPr>
          <w:ilvl w:val="3"/>
          <w:numId w:val="16"/>
        </w:numPr>
        <w:shd w:val="clear" w:color="auto" w:fill="FFFFFF"/>
        <w:tabs>
          <w:tab w:val="left" w:pos="552"/>
        </w:tabs>
        <w:suppressAutoHyphens/>
        <w:autoSpaceDE w:val="0"/>
        <w:autoSpaceDN w:val="0"/>
        <w:adjustRightInd w:val="0"/>
        <w:spacing w:after="0" w:line="280" w:lineRule="exact"/>
        <w:ind w:right="147"/>
        <w:jc w:val="both"/>
        <w:rPr>
          <w:rFonts w:ascii="Garamond" w:hAnsi="Garamond"/>
          <w:spacing w:val="-6"/>
          <w:sz w:val="24"/>
          <w:szCs w:val="24"/>
          <w:lang w:eastAsia="zh-CN"/>
        </w:rPr>
      </w:pPr>
      <w:r>
        <w:rPr>
          <w:rFonts w:ascii="Garamond" w:hAnsi="Garamond"/>
          <w:sz w:val="24"/>
          <w:szCs w:val="24"/>
        </w:rPr>
        <w:t>______________________________________</w:t>
      </w:r>
      <w:r w:rsidR="00E32B19">
        <w:rPr>
          <w:rFonts w:ascii="Garamond" w:hAnsi="Garamond"/>
          <w:sz w:val="24"/>
          <w:szCs w:val="24"/>
        </w:rPr>
        <w:t>_____________________________.</w:t>
      </w:r>
    </w:p>
    <w:p w:rsidR="00E32B19" w:rsidRPr="00E32B19" w:rsidRDefault="00E32B19" w:rsidP="00E32B19">
      <w:pPr>
        <w:widowControl w:val="0"/>
        <w:shd w:val="clear" w:color="auto" w:fill="FFFFFF"/>
        <w:tabs>
          <w:tab w:val="left" w:pos="552"/>
        </w:tabs>
        <w:suppressAutoHyphens/>
        <w:autoSpaceDE w:val="0"/>
        <w:autoSpaceDN w:val="0"/>
        <w:adjustRightInd w:val="0"/>
        <w:spacing w:after="0" w:line="280" w:lineRule="exact"/>
        <w:ind w:left="1506" w:right="147"/>
        <w:jc w:val="both"/>
        <w:rPr>
          <w:rFonts w:ascii="Garamond" w:hAnsi="Garamond"/>
          <w:spacing w:val="-6"/>
          <w:sz w:val="24"/>
          <w:szCs w:val="24"/>
          <w:lang w:eastAsia="zh-CN"/>
        </w:rPr>
      </w:pPr>
    </w:p>
    <w:p w:rsidR="00D747EE" w:rsidRPr="00B01DFC" w:rsidRDefault="008D4D5C" w:rsidP="003449A2">
      <w:pPr>
        <w:widowControl w:val="0"/>
        <w:numPr>
          <w:ilvl w:val="1"/>
          <w:numId w:val="16"/>
        </w:numPr>
        <w:shd w:val="clear" w:color="auto" w:fill="FFFFFF"/>
        <w:tabs>
          <w:tab w:val="left" w:pos="552"/>
        </w:tabs>
        <w:suppressAutoHyphens/>
        <w:autoSpaceDE w:val="0"/>
        <w:autoSpaceDN w:val="0"/>
        <w:adjustRightInd w:val="0"/>
        <w:spacing w:after="0" w:line="280" w:lineRule="exact"/>
        <w:ind w:right="147"/>
        <w:jc w:val="both"/>
        <w:rPr>
          <w:rFonts w:ascii="Garamond" w:hAnsi="Garamond"/>
          <w:spacing w:val="-6"/>
          <w:sz w:val="24"/>
          <w:szCs w:val="24"/>
          <w:lang w:eastAsia="zh-CN"/>
        </w:rPr>
      </w:pPr>
      <w:r>
        <w:rPr>
          <w:rFonts w:ascii="Garamond" w:hAnsi="Garamond"/>
          <w:spacing w:val="-5"/>
          <w:sz w:val="24"/>
          <w:szCs w:val="24"/>
          <w:lang w:eastAsia="zh-CN"/>
        </w:rPr>
        <w:t xml:space="preserve">Līdzēju </w:t>
      </w:r>
      <w:r w:rsidR="00D747EE" w:rsidRPr="00B01DFC">
        <w:rPr>
          <w:rFonts w:ascii="Garamond" w:hAnsi="Garamond"/>
          <w:sz w:val="24"/>
          <w:szCs w:val="24"/>
          <w:lang w:eastAsia="zh-CN"/>
        </w:rPr>
        <w:t xml:space="preserve">pilnvarotie pārstāvji ir atbildīgi par Līgumā izpildes uzraudzīšanu, tai skaitā, par </w:t>
      </w:r>
      <w:r>
        <w:rPr>
          <w:rFonts w:ascii="Garamond" w:hAnsi="Garamond"/>
          <w:sz w:val="24"/>
          <w:szCs w:val="24"/>
          <w:lang w:eastAsia="zh-CN"/>
        </w:rPr>
        <w:t xml:space="preserve">Darbu </w:t>
      </w:r>
      <w:r w:rsidR="00D747EE" w:rsidRPr="00B01DFC">
        <w:rPr>
          <w:rFonts w:ascii="Garamond" w:hAnsi="Garamond"/>
          <w:sz w:val="24"/>
          <w:szCs w:val="24"/>
          <w:lang w:eastAsia="zh-CN"/>
        </w:rPr>
        <w:t>nodošanas</w:t>
      </w:r>
      <w:r>
        <w:rPr>
          <w:rFonts w:ascii="Garamond" w:hAnsi="Garamond"/>
          <w:sz w:val="24"/>
          <w:szCs w:val="24"/>
          <w:lang w:eastAsia="zh-CN"/>
        </w:rPr>
        <w:t>-pieņemšanas</w:t>
      </w:r>
      <w:r w:rsidR="00D747EE" w:rsidRPr="00B01DFC">
        <w:rPr>
          <w:rFonts w:ascii="Garamond" w:hAnsi="Garamond"/>
          <w:sz w:val="24"/>
          <w:szCs w:val="24"/>
          <w:lang w:eastAsia="zh-CN"/>
        </w:rPr>
        <w:t xml:space="preserve"> akta noformēšanu, iesniegšanu un parakstīšanu atbilstoši šā Līguma prasībām, savlaicīgu rēķinu iesniegšanu un pieņemšanu, apstiprināšanu un nodošanu apmaksai, defekta akta parakstīšanu.</w:t>
      </w:r>
    </w:p>
    <w:p w:rsidR="00D747EE" w:rsidRPr="00B01DFC" w:rsidRDefault="008D4D5C" w:rsidP="003449A2">
      <w:pPr>
        <w:widowControl w:val="0"/>
        <w:numPr>
          <w:ilvl w:val="1"/>
          <w:numId w:val="16"/>
        </w:numPr>
        <w:shd w:val="clear" w:color="auto" w:fill="FFFFFF"/>
        <w:tabs>
          <w:tab w:val="left" w:pos="552"/>
        </w:tabs>
        <w:suppressAutoHyphens/>
        <w:autoSpaceDE w:val="0"/>
        <w:autoSpaceDN w:val="0"/>
        <w:adjustRightInd w:val="0"/>
        <w:spacing w:after="0" w:line="280" w:lineRule="exact"/>
        <w:ind w:right="147"/>
        <w:jc w:val="both"/>
        <w:rPr>
          <w:rFonts w:ascii="Garamond" w:hAnsi="Garamond"/>
          <w:spacing w:val="-6"/>
          <w:sz w:val="24"/>
          <w:szCs w:val="24"/>
          <w:lang w:eastAsia="zh-CN"/>
        </w:rPr>
      </w:pPr>
      <w:r>
        <w:rPr>
          <w:rFonts w:ascii="Garamond" w:hAnsi="Garamond"/>
          <w:spacing w:val="-6"/>
          <w:sz w:val="24"/>
          <w:szCs w:val="24"/>
          <w:lang w:eastAsia="zh-CN"/>
        </w:rPr>
        <w:t>Gadījumā, ja kāds no Līdzējiem</w:t>
      </w:r>
      <w:r w:rsidR="00D747EE" w:rsidRPr="00B01DFC">
        <w:rPr>
          <w:rFonts w:ascii="Garamond" w:hAnsi="Garamond"/>
          <w:spacing w:val="-6"/>
          <w:sz w:val="24"/>
          <w:szCs w:val="24"/>
          <w:lang w:eastAsia="zh-CN"/>
        </w:rPr>
        <w:t xml:space="preserve"> maina savu juridisko adresi, pasta adresi vai bankas rekvizītus, </w:t>
      </w:r>
      <w:r w:rsidR="00D747EE" w:rsidRPr="00B01DFC">
        <w:rPr>
          <w:rFonts w:ascii="Garamond" w:hAnsi="Garamond"/>
          <w:spacing w:val="-5"/>
          <w:sz w:val="24"/>
          <w:szCs w:val="24"/>
          <w:lang w:eastAsia="zh-CN"/>
        </w:rPr>
        <w:t>tas ne vēlāk kā 5 (piecu) kalendāra dienu laikā raksti</w:t>
      </w:r>
      <w:r w:rsidR="00C65DE8">
        <w:rPr>
          <w:rFonts w:ascii="Garamond" w:hAnsi="Garamond"/>
          <w:spacing w:val="-5"/>
          <w:sz w:val="24"/>
          <w:szCs w:val="24"/>
          <w:lang w:eastAsia="zh-CN"/>
        </w:rPr>
        <w:t>ski paziņo par to otram Līdzējam</w:t>
      </w:r>
      <w:r w:rsidR="00D747EE" w:rsidRPr="00B01DFC">
        <w:rPr>
          <w:rFonts w:ascii="Garamond" w:hAnsi="Garamond"/>
          <w:spacing w:val="-5"/>
          <w:sz w:val="24"/>
          <w:szCs w:val="24"/>
          <w:lang w:eastAsia="zh-CN"/>
        </w:rPr>
        <w:t>.</w:t>
      </w:r>
    </w:p>
    <w:p w:rsidR="00D747EE" w:rsidRDefault="00D747EE" w:rsidP="00D747EE">
      <w:pPr>
        <w:widowControl w:val="0"/>
        <w:shd w:val="clear" w:color="auto" w:fill="FFFFFF"/>
        <w:tabs>
          <w:tab w:val="left" w:pos="1704"/>
        </w:tabs>
        <w:suppressAutoHyphens/>
        <w:autoSpaceDE w:val="0"/>
        <w:autoSpaceDN w:val="0"/>
        <w:adjustRightInd w:val="0"/>
        <w:spacing w:after="0" w:line="280" w:lineRule="exact"/>
        <w:rPr>
          <w:rFonts w:ascii="Garamond" w:hAnsi="Garamond"/>
          <w:spacing w:val="-9"/>
          <w:sz w:val="24"/>
          <w:szCs w:val="24"/>
          <w:lang w:eastAsia="zh-CN"/>
        </w:rPr>
      </w:pPr>
    </w:p>
    <w:p w:rsidR="00D747EE" w:rsidRPr="00993308" w:rsidRDefault="00D747EE" w:rsidP="00D747EE">
      <w:pPr>
        <w:widowControl w:val="0"/>
        <w:shd w:val="clear" w:color="auto" w:fill="FFFFFF"/>
        <w:tabs>
          <w:tab w:val="left" w:pos="1704"/>
        </w:tabs>
        <w:suppressAutoHyphens/>
        <w:autoSpaceDE w:val="0"/>
        <w:autoSpaceDN w:val="0"/>
        <w:adjustRightInd w:val="0"/>
        <w:spacing w:after="0" w:line="280" w:lineRule="exact"/>
        <w:rPr>
          <w:rFonts w:ascii="Garamond" w:hAnsi="Garamond"/>
          <w:spacing w:val="-9"/>
          <w:sz w:val="24"/>
          <w:szCs w:val="24"/>
          <w:lang w:eastAsia="zh-CN"/>
        </w:rPr>
      </w:pPr>
    </w:p>
    <w:p w:rsidR="00D747EE" w:rsidRPr="001055DE" w:rsidRDefault="00D747EE" w:rsidP="003449A2">
      <w:pPr>
        <w:widowControl w:val="0"/>
        <w:numPr>
          <w:ilvl w:val="0"/>
          <w:numId w:val="16"/>
        </w:numPr>
        <w:shd w:val="clear" w:color="auto" w:fill="FFFFFF"/>
        <w:tabs>
          <w:tab w:val="left" w:pos="1704"/>
        </w:tabs>
        <w:suppressAutoHyphens/>
        <w:autoSpaceDE w:val="0"/>
        <w:autoSpaceDN w:val="0"/>
        <w:adjustRightInd w:val="0"/>
        <w:spacing w:after="0" w:line="280" w:lineRule="exact"/>
        <w:jc w:val="center"/>
        <w:rPr>
          <w:rFonts w:ascii="Garamond" w:hAnsi="Garamond"/>
          <w:b/>
          <w:bCs/>
          <w:spacing w:val="-7"/>
          <w:sz w:val="24"/>
          <w:szCs w:val="24"/>
          <w:lang w:eastAsia="zh-CN"/>
        </w:rPr>
      </w:pPr>
      <w:r w:rsidRPr="00993308">
        <w:rPr>
          <w:rFonts w:ascii="Garamond" w:hAnsi="Garamond"/>
          <w:b/>
          <w:bCs/>
          <w:spacing w:val="-7"/>
          <w:sz w:val="24"/>
          <w:szCs w:val="24"/>
          <w:lang w:eastAsia="zh-CN"/>
        </w:rPr>
        <w:t>Līdzēju rekvizīti un paraksti</w:t>
      </w:r>
    </w:p>
    <w:tbl>
      <w:tblPr>
        <w:tblW w:w="9606" w:type="dxa"/>
        <w:tblLook w:val="00A0" w:firstRow="1" w:lastRow="0" w:firstColumn="1" w:lastColumn="0" w:noHBand="0" w:noVBand="0"/>
      </w:tblPr>
      <w:tblGrid>
        <w:gridCol w:w="5036"/>
        <w:gridCol w:w="4570"/>
      </w:tblGrid>
      <w:tr w:rsidR="00D747EE" w:rsidRPr="00993308" w:rsidTr="00A935D1">
        <w:tc>
          <w:tcPr>
            <w:tcW w:w="5036" w:type="dxa"/>
          </w:tcPr>
          <w:p w:rsidR="00D747EE" w:rsidRPr="00993308" w:rsidRDefault="00D747EE" w:rsidP="00A935D1">
            <w:pPr>
              <w:tabs>
                <w:tab w:val="left" w:pos="4820"/>
              </w:tabs>
              <w:suppressAutoHyphens/>
              <w:spacing w:after="0" w:line="280" w:lineRule="exact"/>
              <w:jc w:val="both"/>
              <w:rPr>
                <w:rFonts w:ascii="Garamond" w:hAnsi="Garamond"/>
                <w:b/>
                <w:sz w:val="24"/>
                <w:szCs w:val="24"/>
                <w:lang w:eastAsia="zh-CN"/>
              </w:rPr>
            </w:pPr>
            <w:r w:rsidRPr="00993308">
              <w:rPr>
                <w:rFonts w:ascii="Garamond" w:hAnsi="Garamond"/>
                <w:b/>
                <w:sz w:val="24"/>
                <w:szCs w:val="24"/>
                <w:lang w:eastAsia="zh-CN"/>
              </w:rPr>
              <w:t>Pasūtītājs:</w:t>
            </w:r>
          </w:p>
        </w:tc>
        <w:tc>
          <w:tcPr>
            <w:tcW w:w="4570" w:type="dxa"/>
          </w:tcPr>
          <w:p w:rsidR="00D747EE" w:rsidRPr="00993308" w:rsidRDefault="00D747EE" w:rsidP="00A935D1">
            <w:pPr>
              <w:tabs>
                <w:tab w:val="left" w:pos="4820"/>
              </w:tabs>
              <w:suppressAutoHyphens/>
              <w:spacing w:after="0" w:line="280" w:lineRule="exact"/>
              <w:jc w:val="both"/>
              <w:rPr>
                <w:rFonts w:ascii="Garamond" w:hAnsi="Garamond"/>
                <w:b/>
                <w:sz w:val="24"/>
                <w:szCs w:val="24"/>
                <w:lang w:eastAsia="zh-CN"/>
              </w:rPr>
            </w:pPr>
            <w:r w:rsidRPr="00993308">
              <w:rPr>
                <w:rFonts w:ascii="Garamond" w:hAnsi="Garamond"/>
                <w:b/>
                <w:bCs/>
                <w:sz w:val="24"/>
                <w:szCs w:val="24"/>
                <w:lang w:eastAsia="zh-CN"/>
              </w:rPr>
              <w:t>Izpildītājs</w:t>
            </w:r>
            <w:r w:rsidRPr="00993308">
              <w:rPr>
                <w:rFonts w:ascii="Garamond" w:hAnsi="Garamond"/>
                <w:b/>
                <w:sz w:val="24"/>
                <w:szCs w:val="24"/>
                <w:lang w:eastAsia="zh-CN"/>
              </w:rPr>
              <w:t>:</w:t>
            </w:r>
          </w:p>
        </w:tc>
      </w:tr>
      <w:tr w:rsidR="00D747EE" w:rsidRPr="00993308" w:rsidTr="00A935D1">
        <w:tc>
          <w:tcPr>
            <w:tcW w:w="5036" w:type="dxa"/>
          </w:tcPr>
          <w:p w:rsidR="00D747EE" w:rsidRPr="00993308" w:rsidRDefault="00D747EE" w:rsidP="00A935D1">
            <w:pPr>
              <w:tabs>
                <w:tab w:val="left" w:pos="4820"/>
              </w:tabs>
              <w:suppressAutoHyphens/>
              <w:spacing w:after="0" w:line="280" w:lineRule="exact"/>
              <w:jc w:val="both"/>
              <w:rPr>
                <w:rFonts w:ascii="Garamond" w:hAnsi="Garamond"/>
                <w:b/>
                <w:sz w:val="24"/>
                <w:szCs w:val="24"/>
                <w:lang w:eastAsia="zh-CN"/>
              </w:rPr>
            </w:pPr>
            <w:r w:rsidRPr="00993308">
              <w:rPr>
                <w:rFonts w:ascii="Garamond" w:hAnsi="Garamond"/>
                <w:b/>
                <w:sz w:val="24"/>
                <w:szCs w:val="24"/>
                <w:lang w:eastAsia="zh-CN"/>
              </w:rPr>
              <w:t>Siguldas novada Dome</w:t>
            </w:r>
            <w:r w:rsidRPr="00993308">
              <w:rPr>
                <w:rFonts w:ascii="Garamond" w:hAnsi="Garamond"/>
                <w:b/>
                <w:sz w:val="24"/>
                <w:szCs w:val="24"/>
                <w:lang w:eastAsia="zh-CN"/>
              </w:rPr>
              <w:tab/>
            </w:r>
          </w:p>
          <w:p w:rsidR="00D747EE" w:rsidRPr="00993308" w:rsidRDefault="00D747EE" w:rsidP="00A935D1">
            <w:pPr>
              <w:tabs>
                <w:tab w:val="left" w:pos="4820"/>
              </w:tabs>
              <w:suppressAutoHyphens/>
              <w:spacing w:after="0" w:line="280" w:lineRule="exact"/>
              <w:jc w:val="both"/>
              <w:rPr>
                <w:rFonts w:ascii="Garamond" w:hAnsi="Garamond"/>
                <w:sz w:val="24"/>
                <w:szCs w:val="24"/>
                <w:lang w:eastAsia="zh-CN"/>
              </w:rPr>
            </w:pPr>
            <w:r w:rsidRPr="00993308">
              <w:rPr>
                <w:rFonts w:ascii="Garamond" w:hAnsi="Garamond"/>
                <w:sz w:val="24"/>
                <w:szCs w:val="24"/>
                <w:lang w:eastAsia="zh-CN"/>
              </w:rPr>
              <w:t>reģ.Nr.90000048152</w:t>
            </w:r>
          </w:p>
          <w:p w:rsidR="00D747EE" w:rsidRPr="00993308" w:rsidRDefault="00D747EE" w:rsidP="00A935D1">
            <w:pPr>
              <w:tabs>
                <w:tab w:val="left" w:pos="4820"/>
              </w:tabs>
              <w:suppressAutoHyphens/>
              <w:spacing w:after="0" w:line="280" w:lineRule="exact"/>
              <w:jc w:val="both"/>
              <w:rPr>
                <w:rFonts w:ascii="Garamond" w:hAnsi="Garamond"/>
                <w:sz w:val="24"/>
                <w:szCs w:val="24"/>
                <w:lang w:eastAsia="zh-CN"/>
              </w:rPr>
            </w:pPr>
            <w:r w:rsidRPr="00993308">
              <w:rPr>
                <w:rFonts w:ascii="Garamond" w:hAnsi="Garamond"/>
                <w:sz w:val="24"/>
                <w:szCs w:val="24"/>
                <w:lang w:eastAsia="zh-CN"/>
              </w:rPr>
              <w:t>Pils iela 16, LV - 2150</w:t>
            </w:r>
          </w:p>
          <w:p w:rsidR="00D747EE" w:rsidRPr="00993308" w:rsidRDefault="00D747EE" w:rsidP="00A935D1">
            <w:pPr>
              <w:suppressAutoHyphens/>
              <w:spacing w:after="0" w:line="280" w:lineRule="exact"/>
              <w:rPr>
                <w:rFonts w:ascii="Garamond" w:hAnsi="Garamond"/>
                <w:sz w:val="24"/>
                <w:szCs w:val="24"/>
                <w:lang w:eastAsia="zh-CN"/>
              </w:rPr>
            </w:pPr>
            <w:r w:rsidRPr="00993308">
              <w:rPr>
                <w:rFonts w:ascii="Garamond" w:hAnsi="Garamond"/>
                <w:sz w:val="24"/>
                <w:szCs w:val="24"/>
                <w:lang w:eastAsia="zh-CN"/>
              </w:rPr>
              <w:t>konta Nr. LV15UNLA0027800130404</w:t>
            </w:r>
          </w:p>
          <w:p w:rsidR="00D747EE" w:rsidRPr="00993308" w:rsidRDefault="00D747EE" w:rsidP="00A935D1">
            <w:pPr>
              <w:tabs>
                <w:tab w:val="left" w:pos="4820"/>
              </w:tabs>
              <w:suppressAutoHyphens/>
              <w:spacing w:after="0" w:line="280" w:lineRule="exact"/>
              <w:jc w:val="both"/>
              <w:rPr>
                <w:rFonts w:ascii="Garamond" w:hAnsi="Garamond"/>
                <w:sz w:val="24"/>
                <w:szCs w:val="24"/>
                <w:lang w:eastAsia="zh-CN"/>
              </w:rPr>
            </w:pPr>
            <w:r w:rsidRPr="00993308">
              <w:rPr>
                <w:rFonts w:ascii="Garamond" w:hAnsi="Garamond"/>
                <w:sz w:val="24"/>
                <w:szCs w:val="24"/>
                <w:lang w:eastAsia="zh-CN"/>
              </w:rPr>
              <w:t>Banka</w:t>
            </w:r>
            <w:r w:rsidRPr="00993308">
              <w:rPr>
                <w:rFonts w:ascii="Garamond" w:hAnsi="Garamond"/>
                <w:b/>
                <w:sz w:val="24"/>
                <w:szCs w:val="24"/>
                <w:lang w:eastAsia="zh-CN"/>
              </w:rPr>
              <w:t xml:space="preserve">: </w:t>
            </w:r>
            <w:r w:rsidRPr="00993308">
              <w:rPr>
                <w:rFonts w:ascii="Garamond" w:hAnsi="Garamond"/>
                <w:sz w:val="24"/>
                <w:szCs w:val="24"/>
                <w:lang w:eastAsia="zh-CN"/>
              </w:rPr>
              <w:t>AS SEB BANKA, Siguldas filiāle</w:t>
            </w:r>
          </w:p>
          <w:p w:rsidR="00D747EE" w:rsidRPr="00993308" w:rsidRDefault="00D747EE" w:rsidP="00A935D1">
            <w:pPr>
              <w:tabs>
                <w:tab w:val="left" w:pos="4820"/>
              </w:tabs>
              <w:suppressAutoHyphens/>
              <w:spacing w:after="0" w:line="280" w:lineRule="exact"/>
              <w:jc w:val="both"/>
              <w:rPr>
                <w:rFonts w:ascii="Garamond" w:hAnsi="Garamond"/>
                <w:sz w:val="24"/>
                <w:szCs w:val="24"/>
                <w:lang w:eastAsia="zh-CN"/>
              </w:rPr>
            </w:pPr>
            <w:r w:rsidRPr="00993308">
              <w:rPr>
                <w:rFonts w:ascii="Garamond" w:hAnsi="Garamond"/>
                <w:sz w:val="24"/>
                <w:szCs w:val="24"/>
                <w:lang w:eastAsia="zh-CN"/>
              </w:rPr>
              <w:t>Bankas kods: UNLALV2X</w:t>
            </w:r>
          </w:p>
          <w:p w:rsidR="00D747EE" w:rsidRPr="00993308" w:rsidRDefault="00D747EE" w:rsidP="00A935D1">
            <w:pPr>
              <w:tabs>
                <w:tab w:val="left" w:pos="4820"/>
              </w:tabs>
              <w:suppressAutoHyphens/>
              <w:spacing w:after="0" w:line="280" w:lineRule="exact"/>
              <w:jc w:val="both"/>
              <w:rPr>
                <w:rFonts w:ascii="Garamond" w:hAnsi="Garamond"/>
                <w:sz w:val="24"/>
                <w:szCs w:val="24"/>
                <w:lang w:eastAsia="zh-CN"/>
              </w:rPr>
            </w:pPr>
            <w:r w:rsidRPr="00993308">
              <w:rPr>
                <w:rFonts w:ascii="Garamond" w:hAnsi="Garamond"/>
                <w:sz w:val="24"/>
                <w:szCs w:val="24"/>
                <w:lang w:eastAsia="zh-CN"/>
              </w:rPr>
              <w:tab/>
            </w:r>
            <w:r w:rsidRPr="00993308">
              <w:rPr>
                <w:rFonts w:ascii="Garamond" w:hAnsi="Garamond"/>
                <w:sz w:val="24"/>
                <w:szCs w:val="24"/>
                <w:lang w:eastAsia="zh-CN"/>
              </w:rPr>
              <w:tab/>
            </w:r>
            <w:r w:rsidRPr="00993308">
              <w:rPr>
                <w:rFonts w:ascii="Garamond" w:hAnsi="Garamond"/>
                <w:sz w:val="24"/>
                <w:szCs w:val="24"/>
                <w:lang w:eastAsia="zh-CN"/>
              </w:rPr>
              <w:tab/>
            </w:r>
          </w:p>
          <w:p w:rsidR="00D747EE" w:rsidRPr="00993308" w:rsidRDefault="00D747EE" w:rsidP="00A935D1">
            <w:pPr>
              <w:spacing w:after="0" w:line="280" w:lineRule="exact"/>
              <w:rPr>
                <w:rFonts w:ascii="Garamond" w:hAnsi="Garamond"/>
                <w:sz w:val="24"/>
                <w:szCs w:val="24"/>
              </w:rPr>
            </w:pPr>
          </w:p>
          <w:p w:rsidR="00D747EE" w:rsidRPr="00993308" w:rsidRDefault="00D747EE" w:rsidP="00A935D1">
            <w:pPr>
              <w:spacing w:after="0" w:line="280" w:lineRule="exact"/>
              <w:rPr>
                <w:rFonts w:ascii="Garamond" w:hAnsi="Garamond"/>
                <w:sz w:val="24"/>
                <w:szCs w:val="24"/>
              </w:rPr>
            </w:pPr>
            <w:r w:rsidRPr="00993308">
              <w:rPr>
                <w:rFonts w:ascii="Garamond" w:hAnsi="Garamond"/>
                <w:sz w:val="24"/>
                <w:szCs w:val="24"/>
              </w:rPr>
              <w:t>____________________</w:t>
            </w:r>
          </w:p>
          <w:p w:rsidR="00D747EE" w:rsidRPr="00993308" w:rsidRDefault="00D747EE" w:rsidP="00A935D1">
            <w:pPr>
              <w:spacing w:after="0" w:line="280" w:lineRule="exact"/>
              <w:rPr>
                <w:rFonts w:ascii="Garamond" w:hAnsi="Garamond"/>
                <w:sz w:val="24"/>
                <w:szCs w:val="24"/>
              </w:rPr>
            </w:pPr>
            <w:r w:rsidRPr="00993308">
              <w:rPr>
                <w:rFonts w:ascii="Garamond" w:hAnsi="Garamond"/>
                <w:sz w:val="24"/>
                <w:szCs w:val="24"/>
              </w:rPr>
              <w:t xml:space="preserve">Uģis </w:t>
            </w:r>
            <w:proofErr w:type="spellStart"/>
            <w:r w:rsidRPr="00993308">
              <w:rPr>
                <w:rFonts w:ascii="Garamond" w:hAnsi="Garamond"/>
                <w:sz w:val="24"/>
                <w:szCs w:val="24"/>
              </w:rPr>
              <w:t>Mitrevics</w:t>
            </w:r>
            <w:proofErr w:type="spellEnd"/>
          </w:p>
        </w:tc>
        <w:tc>
          <w:tcPr>
            <w:tcW w:w="4570" w:type="dxa"/>
          </w:tcPr>
          <w:p w:rsidR="00D747EE" w:rsidRPr="00993308" w:rsidRDefault="00D747EE" w:rsidP="00A935D1">
            <w:pPr>
              <w:spacing w:after="0" w:line="280" w:lineRule="exact"/>
              <w:rPr>
                <w:rFonts w:ascii="Garamond" w:hAnsi="Garamond"/>
                <w:b/>
                <w:sz w:val="24"/>
                <w:szCs w:val="24"/>
              </w:rPr>
            </w:pPr>
            <w:r>
              <w:rPr>
                <w:rFonts w:ascii="Garamond" w:hAnsi="Garamond"/>
                <w:b/>
                <w:sz w:val="24"/>
                <w:szCs w:val="24"/>
              </w:rPr>
              <w:t>-----------</w:t>
            </w:r>
            <w:r w:rsidRPr="00993308">
              <w:rPr>
                <w:rFonts w:ascii="Garamond" w:hAnsi="Garamond"/>
                <w:b/>
                <w:sz w:val="24"/>
                <w:szCs w:val="24"/>
              </w:rPr>
              <w:t xml:space="preserve"> „</w:t>
            </w:r>
            <w:r>
              <w:rPr>
                <w:rFonts w:ascii="Garamond" w:hAnsi="Garamond"/>
                <w:b/>
                <w:sz w:val="24"/>
                <w:szCs w:val="24"/>
              </w:rPr>
              <w:t>------</w:t>
            </w:r>
            <w:r w:rsidRPr="00993308">
              <w:rPr>
                <w:rFonts w:ascii="Garamond" w:hAnsi="Garamond"/>
                <w:b/>
                <w:sz w:val="24"/>
                <w:szCs w:val="24"/>
              </w:rPr>
              <w:t xml:space="preserve">”, </w:t>
            </w:r>
          </w:p>
          <w:p w:rsidR="00D747EE" w:rsidRPr="00993308" w:rsidRDefault="00D747EE" w:rsidP="00A935D1">
            <w:pPr>
              <w:spacing w:after="0" w:line="280" w:lineRule="exact"/>
              <w:rPr>
                <w:rFonts w:ascii="Garamond" w:hAnsi="Garamond"/>
                <w:sz w:val="24"/>
                <w:szCs w:val="24"/>
              </w:rPr>
            </w:pPr>
            <w:r w:rsidRPr="00993308">
              <w:rPr>
                <w:rFonts w:ascii="Garamond" w:hAnsi="Garamond"/>
                <w:sz w:val="24"/>
                <w:szCs w:val="24"/>
              </w:rPr>
              <w:t xml:space="preserve">reģistrācijas Nr. </w:t>
            </w:r>
            <w:r>
              <w:rPr>
                <w:rFonts w:ascii="Garamond" w:hAnsi="Garamond"/>
                <w:sz w:val="24"/>
                <w:szCs w:val="24"/>
              </w:rPr>
              <w:t>-----------</w:t>
            </w:r>
          </w:p>
          <w:p w:rsidR="00D747EE" w:rsidRPr="00993308" w:rsidRDefault="00D747EE" w:rsidP="00A935D1">
            <w:pPr>
              <w:spacing w:after="0" w:line="280" w:lineRule="exact"/>
              <w:rPr>
                <w:rFonts w:ascii="Garamond" w:hAnsi="Garamond"/>
                <w:sz w:val="24"/>
                <w:szCs w:val="24"/>
              </w:rPr>
            </w:pPr>
            <w:r>
              <w:rPr>
                <w:rFonts w:ascii="Garamond" w:hAnsi="Garamond"/>
                <w:sz w:val="24"/>
                <w:szCs w:val="24"/>
              </w:rPr>
              <w:t>-----------------------</w:t>
            </w:r>
          </w:p>
          <w:p w:rsidR="00D747EE" w:rsidRPr="00993308" w:rsidRDefault="00D747EE" w:rsidP="00A935D1">
            <w:pPr>
              <w:spacing w:after="0" w:line="280" w:lineRule="exact"/>
              <w:rPr>
                <w:rFonts w:ascii="Garamond" w:hAnsi="Garamond"/>
                <w:sz w:val="24"/>
                <w:szCs w:val="24"/>
                <w:lang w:eastAsia="zh-CN"/>
              </w:rPr>
            </w:pPr>
            <w:r w:rsidRPr="00993308">
              <w:rPr>
                <w:rFonts w:ascii="Garamond" w:hAnsi="Garamond"/>
                <w:sz w:val="24"/>
                <w:szCs w:val="24"/>
                <w:lang w:eastAsia="zh-CN"/>
              </w:rPr>
              <w:t>konta Nr.</w:t>
            </w:r>
            <w:r>
              <w:rPr>
                <w:rFonts w:ascii="Garamond" w:hAnsi="Garamond"/>
                <w:sz w:val="24"/>
                <w:szCs w:val="24"/>
                <w:lang w:eastAsia="zh-CN"/>
              </w:rPr>
              <w:t>-----------</w:t>
            </w:r>
          </w:p>
          <w:p w:rsidR="00D747EE" w:rsidRPr="00993308" w:rsidRDefault="00D747EE" w:rsidP="00A935D1">
            <w:pPr>
              <w:spacing w:after="0" w:line="280" w:lineRule="exact"/>
              <w:rPr>
                <w:rFonts w:ascii="Garamond" w:hAnsi="Garamond"/>
                <w:b/>
                <w:sz w:val="24"/>
                <w:szCs w:val="24"/>
                <w:lang w:eastAsia="zh-CN"/>
              </w:rPr>
            </w:pPr>
            <w:r w:rsidRPr="00993308">
              <w:rPr>
                <w:rFonts w:ascii="Garamond" w:hAnsi="Garamond"/>
                <w:sz w:val="24"/>
                <w:szCs w:val="24"/>
                <w:lang w:eastAsia="zh-CN"/>
              </w:rPr>
              <w:t>Banka</w:t>
            </w:r>
            <w:r w:rsidRPr="00993308">
              <w:rPr>
                <w:rFonts w:ascii="Garamond" w:hAnsi="Garamond"/>
                <w:b/>
                <w:sz w:val="24"/>
                <w:szCs w:val="24"/>
                <w:lang w:eastAsia="zh-CN"/>
              </w:rPr>
              <w:t>:</w:t>
            </w:r>
            <w:r>
              <w:rPr>
                <w:rFonts w:ascii="Garamond" w:hAnsi="Garamond"/>
                <w:b/>
                <w:sz w:val="24"/>
                <w:szCs w:val="24"/>
                <w:lang w:eastAsia="zh-CN"/>
              </w:rPr>
              <w:t xml:space="preserve"> </w:t>
            </w:r>
            <w:r>
              <w:rPr>
                <w:rFonts w:ascii="Garamond" w:hAnsi="Garamond"/>
                <w:sz w:val="24"/>
                <w:szCs w:val="24"/>
                <w:lang w:eastAsia="zh-CN"/>
              </w:rPr>
              <w:t>--------</w:t>
            </w:r>
          </w:p>
          <w:p w:rsidR="00D747EE" w:rsidRPr="00993308" w:rsidRDefault="00D747EE" w:rsidP="00A935D1">
            <w:pPr>
              <w:spacing w:after="0" w:line="280" w:lineRule="exact"/>
              <w:rPr>
                <w:rFonts w:ascii="Garamond" w:hAnsi="Garamond"/>
                <w:sz w:val="24"/>
                <w:szCs w:val="24"/>
                <w:lang w:eastAsia="zh-CN"/>
              </w:rPr>
            </w:pPr>
            <w:r w:rsidRPr="00993308">
              <w:rPr>
                <w:rFonts w:ascii="Garamond" w:hAnsi="Garamond"/>
                <w:sz w:val="24"/>
                <w:szCs w:val="24"/>
                <w:lang w:eastAsia="zh-CN"/>
              </w:rPr>
              <w:t>Bankas kods:</w:t>
            </w:r>
            <w:r>
              <w:rPr>
                <w:rFonts w:ascii="Garamond" w:hAnsi="Garamond"/>
                <w:sz w:val="24"/>
                <w:szCs w:val="24"/>
                <w:lang w:eastAsia="zh-CN"/>
              </w:rPr>
              <w:t>-------------</w:t>
            </w:r>
          </w:p>
          <w:p w:rsidR="00D747EE" w:rsidRPr="00993308" w:rsidRDefault="00D747EE" w:rsidP="00A935D1">
            <w:pPr>
              <w:spacing w:after="0" w:line="280" w:lineRule="exact"/>
              <w:rPr>
                <w:rFonts w:ascii="Garamond" w:hAnsi="Garamond"/>
                <w:sz w:val="24"/>
                <w:szCs w:val="24"/>
                <w:lang w:eastAsia="zh-CN"/>
              </w:rPr>
            </w:pPr>
          </w:p>
          <w:p w:rsidR="00D747EE" w:rsidRPr="00993308" w:rsidRDefault="00D747EE" w:rsidP="00A935D1">
            <w:pPr>
              <w:spacing w:after="0" w:line="280" w:lineRule="exact"/>
              <w:rPr>
                <w:rFonts w:ascii="Garamond" w:hAnsi="Garamond"/>
                <w:sz w:val="24"/>
                <w:szCs w:val="24"/>
                <w:lang w:eastAsia="zh-CN"/>
              </w:rPr>
            </w:pPr>
          </w:p>
          <w:p w:rsidR="00D747EE" w:rsidRPr="00993308" w:rsidRDefault="00D747EE" w:rsidP="00A935D1">
            <w:pPr>
              <w:spacing w:after="0" w:line="280" w:lineRule="exact"/>
              <w:rPr>
                <w:rFonts w:ascii="Garamond" w:hAnsi="Garamond"/>
                <w:sz w:val="24"/>
                <w:szCs w:val="24"/>
              </w:rPr>
            </w:pPr>
            <w:r w:rsidRPr="00993308">
              <w:rPr>
                <w:rFonts w:ascii="Garamond" w:hAnsi="Garamond"/>
                <w:sz w:val="24"/>
                <w:szCs w:val="24"/>
              </w:rPr>
              <w:t>____________________</w:t>
            </w:r>
          </w:p>
          <w:p w:rsidR="00D747EE" w:rsidRPr="00993308" w:rsidRDefault="00D747EE" w:rsidP="00A935D1">
            <w:pPr>
              <w:spacing w:after="0" w:line="280" w:lineRule="exact"/>
              <w:rPr>
                <w:rFonts w:ascii="Garamond" w:hAnsi="Garamond"/>
                <w:sz w:val="24"/>
                <w:szCs w:val="24"/>
              </w:rPr>
            </w:pPr>
            <w:r w:rsidRPr="00993308">
              <w:rPr>
                <w:rFonts w:ascii="Garamond" w:hAnsi="Garamond"/>
                <w:sz w:val="24"/>
                <w:szCs w:val="24"/>
              </w:rPr>
              <w:t xml:space="preserve">             </w:t>
            </w:r>
            <w:r>
              <w:rPr>
                <w:rFonts w:ascii="Garamond" w:hAnsi="Garamond"/>
                <w:sz w:val="24"/>
                <w:szCs w:val="24"/>
              </w:rPr>
              <w:t>------------</w:t>
            </w:r>
          </w:p>
        </w:tc>
      </w:tr>
    </w:tbl>
    <w:p w:rsidR="005F004A" w:rsidRDefault="005F004A"/>
    <w:sectPr w:rsidR="005F004A" w:rsidSect="00735FED">
      <w:pgSz w:w="11906" w:h="16838"/>
      <w:pgMar w:top="851" w:right="707" w:bottom="993"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11DB"/>
    <w:multiLevelType w:val="multilevel"/>
    <w:tmpl w:val="50D8CD0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552621"/>
    <w:multiLevelType w:val="multilevel"/>
    <w:tmpl w:val="54AA5F4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169" w:hanging="720"/>
      </w:pPr>
      <w:rPr>
        <w:rFonts w:hint="default"/>
        <w:b w:val="0"/>
      </w:rPr>
    </w:lvl>
    <w:lvl w:ilvl="2">
      <w:start w:val="1"/>
      <w:numFmt w:val="decimal"/>
      <w:isLgl/>
      <w:lvlText w:val="%1.%2.%3."/>
      <w:lvlJc w:val="left"/>
      <w:pPr>
        <w:ind w:left="1258" w:hanging="720"/>
      </w:pPr>
      <w:rPr>
        <w:rFonts w:hint="default"/>
        <w:b w:val="0"/>
      </w:rPr>
    </w:lvl>
    <w:lvl w:ilvl="3">
      <w:start w:val="1"/>
      <w:numFmt w:val="decimal"/>
      <w:isLgl/>
      <w:lvlText w:val="%1.%2.%3.%4."/>
      <w:lvlJc w:val="left"/>
      <w:pPr>
        <w:ind w:left="1707" w:hanging="1080"/>
      </w:pPr>
      <w:rPr>
        <w:rFonts w:hint="default"/>
        <w:b w:val="0"/>
      </w:rPr>
    </w:lvl>
    <w:lvl w:ilvl="4">
      <w:start w:val="1"/>
      <w:numFmt w:val="decimal"/>
      <w:isLgl/>
      <w:lvlText w:val="%1.%2.%3.%4.%5."/>
      <w:lvlJc w:val="left"/>
      <w:pPr>
        <w:ind w:left="1796" w:hanging="1080"/>
      </w:pPr>
      <w:rPr>
        <w:rFonts w:hint="default"/>
        <w:b w:val="0"/>
      </w:rPr>
    </w:lvl>
    <w:lvl w:ilvl="5">
      <w:start w:val="1"/>
      <w:numFmt w:val="decimal"/>
      <w:isLgl/>
      <w:lvlText w:val="%1.%2.%3.%4.%5.%6."/>
      <w:lvlJc w:val="left"/>
      <w:pPr>
        <w:ind w:left="2245" w:hanging="1440"/>
      </w:pPr>
      <w:rPr>
        <w:rFonts w:hint="default"/>
        <w:b w:val="0"/>
      </w:rPr>
    </w:lvl>
    <w:lvl w:ilvl="6">
      <w:start w:val="1"/>
      <w:numFmt w:val="decimal"/>
      <w:isLgl/>
      <w:lvlText w:val="%1.%2.%3.%4.%5.%6.%7."/>
      <w:lvlJc w:val="left"/>
      <w:pPr>
        <w:ind w:left="2694" w:hanging="1800"/>
      </w:pPr>
      <w:rPr>
        <w:rFonts w:hint="default"/>
        <w:b w:val="0"/>
      </w:rPr>
    </w:lvl>
    <w:lvl w:ilvl="7">
      <w:start w:val="1"/>
      <w:numFmt w:val="decimal"/>
      <w:isLgl/>
      <w:lvlText w:val="%1.%2.%3.%4.%5.%6.%7.%8."/>
      <w:lvlJc w:val="left"/>
      <w:pPr>
        <w:ind w:left="2783" w:hanging="1800"/>
      </w:pPr>
      <w:rPr>
        <w:rFonts w:hint="default"/>
        <w:b w:val="0"/>
      </w:rPr>
    </w:lvl>
    <w:lvl w:ilvl="8">
      <w:start w:val="1"/>
      <w:numFmt w:val="decimal"/>
      <w:isLgl/>
      <w:lvlText w:val="%1.%2.%3.%4.%5.%6.%7.%8.%9."/>
      <w:lvlJc w:val="left"/>
      <w:pPr>
        <w:ind w:left="3232" w:hanging="2160"/>
      </w:pPr>
      <w:rPr>
        <w:rFonts w:hint="default"/>
        <w:b w:val="0"/>
      </w:rPr>
    </w:lvl>
  </w:abstractNum>
  <w:abstractNum w:abstractNumId="2" w15:restartNumberingAfterBreak="0">
    <w:nsid w:val="0AED4C05"/>
    <w:multiLevelType w:val="multilevel"/>
    <w:tmpl w:val="795E821C"/>
    <w:lvl w:ilvl="0">
      <w:start w:val="9"/>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C931FAB"/>
    <w:multiLevelType w:val="multilevel"/>
    <w:tmpl w:val="77B0168A"/>
    <w:lvl w:ilvl="0">
      <w:start w:val="12"/>
      <w:numFmt w:val="decimal"/>
      <w:lvlText w:val="%1."/>
      <w:lvlJc w:val="left"/>
      <w:pPr>
        <w:tabs>
          <w:tab w:val="num" w:pos="480"/>
        </w:tabs>
        <w:ind w:left="480" w:hanging="480"/>
      </w:pPr>
      <w:rPr>
        <w:rFonts w:cs="Times New Roman" w:hint="default"/>
        <w:b/>
        <w:i w:val="0"/>
      </w:rPr>
    </w:lvl>
    <w:lvl w:ilvl="1">
      <w:start w:val="1"/>
      <w:numFmt w:val="decimal"/>
      <w:lvlText w:val="%1.%2."/>
      <w:lvlJc w:val="left"/>
      <w:pPr>
        <w:tabs>
          <w:tab w:val="num" w:pos="480"/>
        </w:tabs>
        <w:ind w:left="480" w:hanging="480"/>
      </w:pPr>
      <w:rPr>
        <w:rFonts w:cs="Times New Roman" w:hint="default"/>
        <w:b w:val="0"/>
        <w:i w:val="0"/>
      </w:rPr>
    </w:lvl>
    <w:lvl w:ilvl="2">
      <w:start w:val="1"/>
      <w:numFmt w:val="decimal"/>
      <w:lvlText w:val="%1.%2.%3."/>
      <w:lvlJc w:val="left"/>
      <w:pPr>
        <w:tabs>
          <w:tab w:val="num" w:pos="720"/>
        </w:tabs>
        <w:ind w:left="720"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b w:val="0"/>
        <w:i w:val="0"/>
      </w:rPr>
    </w:lvl>
    <w:lvl w:ilvl="4">
      <w:start w:val="1"/>
      <w:numFmt w:val="decimal"/>
      <w:lvlText w:val="%1.%2.%3.%4.%5."/>
      <w:lvlJc w:val="left"/>
      <w:pPr>
        <w:tabs>
          <w:tab w:val="num" w:pos="1080"/>
        </w:tabs>
        <w:ind w:left="1080" w:hanging="1080"/>
      </w:pPr>
      <w:rPr>
        <w:rFonts w:cs="Times New Roman" w:hint="default"/>
        <w:b/>
        <w:i/>
      </w:rPr>
    </w:lvl>
    <w:lvl w:ilvl="5">
      <w:start w:val="1"/>
      <w:numFmt w:val="decimal"/>
      <w:lvlText w:val="%1.%2.%3.%4.%5.%6."/>
      <w:lvlJc w:val="left"/>
      <w:pPr>
        <w:tabs>
          <w:tab w:val="num" w:pos="1080"/>
        </w:tabs>
        <w:ind w:left="1080" w:hanging="1080"/>
      </w:pPr>
      <w:rPr>
        <w:rFonts w:cs="Times New Roman" w:hint="default"/>
        <w:b/>
        <w:i/>
      </w:rPr>
    </w:lvl>
    <w:lvl w:ilvl="6">
      <w:start w:val="1"/>
      <w:numFmt w:val="decimal"/>
      <w:lvlText w:val="%1.%2.%3.%4.%5.%6.%7."/>
      <w:lvlJc w:val="left"/>
      <w:pPr>
        <w:tabs>
          <w:tab w:val="num" w:pos="1440"/>
        </w:tabs>
        <w:ind w:left="1440" w:hanging="1440"/>
      </w:pPr>
      <w:rPr>
        <w:rFonts w:cs="Times New Roman" w:hint="default"/>
        <w:b/>
        <w:i/>
      </w:rPr>
    </w:lvl>
    <w:lvl w:ilvl="7">
      <w:start w:val="1"/>
      <w:numFmt w:val="decimal"/>
      <w:lvlText w:val="%1.%2.%3.%4.%5.%6.%7.%8."/>
      <w:lvlJc w:val="left"/>
      <w:pPr>
        <w:tabs>
          <w:tab w:val="num" w:pos="1440"/>
        </w:tabs>
        <w:ind w:left="1440" w:hanging="1440"/>
      </w:pPr>
      <w:rPr>
        <w:rFonts w:cs="Times New Roman" w:hint="default"/>
        <w:b/>
        <w:i/>
      </w:rPr>
    </w:lvl>
    <w:lvl w:ilvl="8">
      <w:start w:val="1"/>
      <w:numFmt w:val="decimal"/>
      <w:lvlText w:val="%1.%2.%3.%4.%5.%6.%7.%8.%9."/>
      <w:lvlJc w:val="left"/>
      <w:pPr>
        <w:tabs>
          <w:tab w:val="num" w:pos="1800"/>
        </w:tabs>
        <w:ind w:left="1800" w:hanging="1800"/>
      </w:pPr>
      <w:rPr>
        <w:rFonts w:cs="Times New Roman" w:hint="default"/>
        <w:b/>
        <w:i/>
      </w:rPr>
    </w:lvl>
  </w:abstractNum>
  <w:abstractNum w:abstractNumId="4" w15:restartNumberingAfterBreak="0">
    <w:nsid w:val="1D730B9E"/>
    <w:multiLevelType w:val="multilevel"/>
    <w:tmpl w:val="9C7E25A6"/>
    <w:lvl w:ilvl="0">
      <w:start w:val="1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3227BA1"/>
    <w:multiLevelType w:val="multilevel"/>
    <w:tmpl w:val="469E8E7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5171A8C"/>
    <w:multiLevelType w:val="multilevel"/>
    <w:tmpl w:val="D066703E"/>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b w:val="0"/>
        <w:sz w:val="24"/>
        <w:szCs w:val="24"/>
      </w:rPr>
    </w:lvl>
    <w:lvl w:ilvl="2">
      <w:start w:val="1"/>
      <w:numFmt w:val="decimal"/>
      <w:lvlText w:val="%1.%2.%3."/>
      <w:lvlJc w:val="left"/>
      <w:pPr>
        <w:ind w:left="1288"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76482F"/>
    <w:multiLevelType w:val="multilevel"/>
    <w:tmpl w:val="18AAB502"/>
    <w:lvl w:ilvl="0">
      <w:start w:val="11"/>
      <w:numFmt w:val="decimal"/>
      <w:lvlText w:val="%1."/>
      <w:lvlJc w:val="left"/>
      <w:pPr>
        <w:ind w:left="660" w:hanging="6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8" w15:restartNumberingAfterBreak="0">
    <w:nsid w:val="39536236"/>
    <w:multiLevelType w:val="singleLevel"/>
    <w:tmpl w:val="C0E23958"/>
    <w:lvl w:ilvl="0">
      <w:start w:val="1"/>
      <w:numFmt w:val="decimal"/>
      <w:lvlText w:val="5.%1."/>
      <w:legacy w:legacy="1" w:legacySpace="0" w:legacyIndent="547"/>
      <w:lvlJc w:val="left"/>
      <w:rPr>
        <w:rFonts w:ascii="Garamond" w:hAnsi="Garamond" w:cs="Times New Roman" w:hint="default"/>
      </w:rPr>
    </w:lvl>
  </w:abstractNum>
  <w:abstractNum w:abstractNumId="9" w15:restartNumberingAfterBreak="0">
    <w:nsid w:val="3C2340D1"/>
    <w:multiLevelType w:val="singleLevel"/>
    <w:tmpl w:val="913AFACA"/>
    <w:lvl w:ilvl="0">
      <w:start w:val="1"/>
      <w:numFmt w:val="decimal"/>
      <w:lvlText w:val="4.%1."/>
      <w:legacy w:legacy="1" w:legacySpace="0" w:legacyIndent="556"/>
      <w:lvlJc w:val="left"/>
      <w:rPr>
        <w:rFonts w:ascii="Garamond" w:hAnsi="Garamond" w:cs="Times New Roman" w:hint="default"/>
      </w:rPr>
    </w:lvl>
  </w:abstractNum>
  <w:abstractNum w:abstractNumId="10" w15:restartNumberingAfterBreak="0">
    <w:nsid w:val="446D5444"/>
    <w:multiLevelType w:val="multilevel"/>
    <w:tmpl w:val="F20EC8D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4D14949"/>
    <w:multiLevelType w:val="multilevel"/>
    <w:tmpl w:val="65C8FE4A"/>
    <w:lvl w:ilvl="0">
      <w:start w:val="10"/>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2" w15:restartNumberingAfterBreak="0">
    <w:nsid w:val="47264B54"/>
    <w:multiLevelType w:val="singleLevel"/>
    <w:tmpl w:val="295298CE"/>
    <w:lvl w:ilvl="0">
      <w:start w:val="1"/>
      <w:numFmt w:val="decimal"/>
      <w:lvlText w:val="3.%1."/>
      <w:legacy w:legacy="1" w:legacySpace="0" w:legacyIndent="557"/>
      <w:lvlJc w:val="left"/>
      <w:rPr>
        <w:rFonts w:ascii="Garamond" w:hAnsi="Garamond" w:cs="Times New Roman" w:hint="default"/>
      </w:rPr>
    </w:lvl>
  </w:abstractNum>
  <w:abstractNum w:abstractNumId="13" w15:restartNumberingAfterBreak="0">
    <w:nsid w:val="4F9A7FFD"/>
    <w:multiLevelType w:val="multilevel"/>
    <w:tmpl w:val="D7789926"/>
    <w:lvl w:ilvl="0">
      <w:start w:val="11"/>
      <w:numFmt w:val="decimal"/>
      <w:lvlText w:val="%1."/>
      <w:lvlJc w:val="left"/>
      <w:pPr>
        <w:ind w:left="660" w:hanging="6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4" w15:restartNumberingAfterBreak="0">
    <w:nsid w:val="558509F9"/>
    <w:multiLevelType w:val="multilevel"/>
    <w:tmpl w:val="6D2A589C"/>
    <w:lvl w:ilvl="0">
      <w:start w:val="11"/>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5" w15:restartNumberingAfterBreak="0">
    <w:nsid w:val="5B29768F"/>
    <w:multiLevelType w:val="multilevel"/>
    <w:tmpl w:val="2D7EB59E"/>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6" w15:restartNumberingAfterBreak="0">
    <w:nsid w:val="5D750F49"/>
    <w:multiLevelType w:val="singleLevel"/>
    <w:tmpl w:val="ED4060C8"/>
    <w:lvl w:ilvl="0">
      <w:start w:val="1"/>
      <w:numFmt w:val="decimal"/>
      <w:lvlText w:val="1.%1."/>
      <w:legacy w:legacy="1" w:legacySpace="0" w:legacyIndent="566"/>
      <w:lvlJc w:val="left"/>
      <w:rPr>
        <w:rFonts w:ascii="Times New Roman" w:hAnsi="Times New Roman" w:cs="Times New Roman" w:hint="default"/>
        <w:b w:val="0"/>
      </w:rPr>
    </w:lvl>
  </w:abstractNum>
  <w:abstractNum w:abstractNumId="17" w15:restartNumberingAfterBreak="0">
    <w:nsid w:val="5F1F7AD3"/>
    <w:multiLevelType w:val="multilevel"/>
    <w:tmpl w:val="7CBA753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2137"/>
        </w:tabs>
        <w:ind w:left="2137"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15:restartNumberingAfterBreak="0">
    <w:nsid w:val="74483754"/>
    <w:multiLevelType w:val="multilevel"/>
    <w:tmpl w:val="7E587E82"/>
    <w:lvl w:ilvl="0">
      <w:start w:val="9"/>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78A64395"/>
    <w:multiLevelType w:val="multilevel"/>
    <w:tmpl w:val="0CD4935E"/>
    <w:lvl w:ilvl="0">
      <w:start w:val="6"/>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0" w15:restartNumberingAfterBreak="0">
    <w:nsid w:val="7CFE6B95"/>
    <w:multiLevelType w:val="multilevel"/>
    <w:tmpl w:val="E2545D68"/>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6"/>
    <w:lvlOverride w:ilvl="0">
      <w:startOverride w:val="1"/>
    </w:lvlOverride>
  </w:num>
  <w:num w:numId="2">
    <w:abstractNumId w:val="17"/>
  </w:num>
  <w:num w:numId="3">
    <w:abstractNumId w:val="12"/>
    <w:lvlOverride w:ilvl="0">
      <w:startOverride w:val="1"/>
    </w:lvlOverride>
  </w:num>
  <w:num w:numId="4">
    <w:abstractNumId w:val="9"/>
    <w:lvlOverride w:ilvl="0">
      <w:startOverride w:val="1"/>
    </w:lvlOverride>
  </w:num>
  <w:num w:numId="5">
    <w:abstractNumId w:val="8"/>
    <w:lvlOverride w:ilvl="0">
      <w:startOverride w:val="1"/>
    </w:lvlOverride>
  </w:num>
  <w:num w:numId="6">
    <w:abstractNumId w:val="19"/>
  </w:num>
  <w:num w:numId="7">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20"/>
  </w:num>
  <w:num w:numId="13">
    <w:abstractNumId w:val="4"/>
  </w:num>
  <w:num w:numId="14">
    <w:abstractNumId w:val="18"/>
  </w:num>
  <w:num w:numId="15">
    <w:abstractNumId w:val="2"/>
  </w:num>
  <w:num w:numId="16">
    <w:abstractNumId w:val="7"/>
  </w:num>
  <w:num w:numId="17">
    <w:abstractNumId w:val="10"/>
  </w:num>
  <w:num w:numId="18">
    <w:abstractNumId w:val="5"/>
  </w:num>
  <w:num w:numId="19">
    <w:abstractNumId w:val="0"/>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EE"/>
    <w:rsid w:val="00017BBF"/>
    <w:rsid w:val="000B4151"/>
    <w:rsid w:val="000D25AB"/>
    <w:rsid w:val="00121F4F"/>
    <w:rsid w:val="00205722"/>
    <w:rsid w:val="002778BC"/>
    <w:rsid w:val="002B31CC"/>
    <w:rsid w:val="002B7C5A"/>
    <w:rsid w:val="003449A2"/>
    <w:rsid w:val="00366532"/>
    <w:rsid w:val="00370A56"/>
    <w:rsid w:val="00392593"/>
    <w:rsid w:val="003B29F1"/>
    <w:rsid w:val="00520917"/>
    <w:rsid w:val="00526C13"/>
    <w:rsid w:val="00533FF6"/>
    <w:rsid w:val="00582E18"/>
    <w:rsid w:val="005E7ED2"/>
    <w:rsid w:val="005F004A"/>
    <w:rsid w:val="00700E6F"/>
    <w:rsid w:val="007232BD"/>
    <w:rsid w:val="00735256"/>
    <w:rsid w:val="00770981"/>
    <w:rsid w:val="00786777"/>
    <w:rsid w:val="007D4DD1"/>
    <w:rsid w:val="007F3CCA"/>
    <w:rsid w:val="0086594A"/>
    <w:rsid w:val="008A40F6"/>
    <w:rsid w:val="008B0781"/>
    <w:rsid w:val="008C68D3"/>
    <w:rsid w:val="008D4D5C"/>
    <w:rsid w:val="009344BF"/>
    <w:rsid w:val="00947D4A"/>
    <w:rsid w:val="00A309EA"/>
    <w:rsid w:val="00A53E9F"/>
    <w:rsid w:val="00A731EF"/>
    <w:rsid w:val="00A74AA0"/>
    <w:rsid w:val="00A86F21"/>
    <w:rsid w:val="00AB1F58"/>
    <w:rsid w:val="00AC2B96"/>
    <w:rsid w:val="00B23324"/>
    <w:rsid w:val="00BD27AB"/>
    <w:rsid w:val="00C05EFD"/>
    <w:rsid w:val="00C65DE8"/>
    <w:rsid w:val="00C839DA"/>
    <w:rsid w:val="00CB16F1"/>
    <w:rsid w:val="00D035F5"/>
    <w:rsid w:val="00D14B44"/>
    <w:rsid w:val="00D64988"/>
    <w:rsid w:val="00D742A2"/>
    <w:rsid w:val="00D747EE"/>
    <w:rsid w:val="00D831E9"/>
    <w:rsid w:val="00DF0B29"/>
    <w:rsid w:val="00E32B19"/>
    <w:rsid w:val="00E5270C"/>
    <w:rsid w:val="00E94D48"/>
    <w:rsid w:val="00EE2E86"/>
    <w:rsid w:val="00FF0D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2380A-BDE8-4ECC-961E-51399DF4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EE"/>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7EE"/>
    <w:rPr>
      <w:rFonts w:cs="Times New Roman"/>
      <w:color w:val="0000FF"/>
      <w:u w:val="single"/>
    </w:rPr>
  </w:style>
  <w:style w:type="paragraph" w:styleId="ListParagraph">
    <w:name w:val="List Paragraph"/>
    <w:basedOn w:val="Normal"/>
    <w:uiPriority w:val="34"/>
    <w:qFormat/>
    <w:rsid w:val="008C68D3"/>
    <w:pPr>
      <w:ind w:left="720"/>
      <w:contextualSpacing/>
    </w:pPr>
  </w:style>
  <w:style w:type="paragraph" w:styleId="BalloonText">
    <w:name w:val="Balloon Text"/>
    <w:basedOn w:val="Normal"/>
    <w:link w:val="BalloonTextChar"/>
    <w:uiPriority w:val="99"/>
    <w:semiHidden/>
    <w:unhideWhenUsed/>
    <w:rsid w:val="00A73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1E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lze.urtane@siguld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13343</Words>
  <Characters>7606</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SD20150204</dc:creator>
  <cp:keywords/>
  <dc:description/>
  <cp:lastModifiedBy>User</cp:lastModifiedBy>
  <cp:revision>7</cp:revision>
  <cp:lastPrinted>2016-01-19T07:52:00Z</cp:lastPrinted>
  <dcterms:created xsi:type="dcterms:W3CDTF">2016-01-19T10:56:00Z</dcterms:created>
  <dcterms:modified xsi:type="dcterms:W3CDTF">2016-01-19T14:23:00Z</dcterms:modified>
</cp:coreProperties>
</file>