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BD2" w:rsidRPr="0001720C" w:rsidRDefault="008A4BD2" w:rsidP="008A4BD2">
      <w:pPr>
        <w:spacing w:after="0" w:line="240" w:lineRule="auto"/>
        <w:jc w:val="right"/>
        <w:rPr>
          <w:rFonts w:ascii="Times New Roman" w:eastAsia="Times New Roman" w:hAnsi="Times New Roman" w:cs="Times New Roman"/>
          <w:b/>
          <w:sz w:val="24"/>
          <w:szCs w:val="24"/>
        </w:rPr>
      </w:pPr>
      <w:r w:rsidRPr="0001720C">
        <w:rPr>
          <w:rFonts w:ascii="Times New Roman" w:eastAsia="Times New Roman" w:hAnsi="Times New Roman" w:cs="Times New Roman"/>
          <w:b/>
          <w:sz w:val="24"/>
          <w:szCs w:val="24"/>
        </w:rPr>
        <w:t>APSTIPRINĀTS</w:t>
      </w:r>
    </w:p>
    <w:p w:rsidR="008A4BD2" w:rsidRPr="0001720C" w:rsidRDefault="008A4BD2" w:rsidP="008A4BD2">
      <w:pPr>
        <w:spacing w:after="0" w:line="240" w:lineRule="auto"/>
        <w:jc w:val="right"/>
        <w:rPr>
          <w:rFonts w:ascii="Times New Roman" w:eastAsia="Times New Roman" w:hAnsi="Times New Roman" w:cs="Times New Roman"/>
          <w:sz w:val="24"/>
          <w:szCs w:val="24"/>
        </w:rPr>
      </w:pPr>
      <w:r w:rsidRPr="0001720C">
        <w:rPr>
          <w:rFonts w:ascii="Times New Roman" w:eastAsia="Times New Roman" w:hAnsi="Times New Roman" w:cs="Times New Roman"/>
          <w:sz w:val="24"/>
          <w:szCs w:val="24"/>
        </w:rPr>
        <w:t>Siguldas novada pašvaldības</w:t>
      </w:r>
    </w:p>
    <w:p w:rsidR="008A4BD2" w:rsidRPr="0001720C" w:rsidRDefault="008A4BD2" w:rsidP="008A4BD2">
      <w:pPr>
        <w:spacing w:after="0" w:line="240" w:lineRule="auto"/>
        <w:jc w:val="right"/>
        <w:rPr>
          <w:rFonts w:ascii="Times New Roman" w:eastAsia="Times New Roman" w:hAnsi="Times New Roman" w:cs="Times New Roman"/>
          <w:sz w:val="24"/>
          <w:szCs w:val="24"/>
        </w:rPr>
      </w:pPr>
      <w:r w:rsidRPr="0001720C">
        <w:rPr>
          <w:rFonts w:ascii="Times New Roman" w:eastAsia="Times New Roman" w:hAnsi="Times New Roman" w:cs="Times New Roman"/>
          <w:sz w:val="24"/>
          <w:szCs w:val="24"/>
        </w:rPr>
        <w:t>Iepirkuma komisijas sēdē</w:t>
      </w:r>
    </w:p>
    <w:p w:rsidR="008A4BD2" w:rsidRPr="0068785D" w:rsidRDefault="008A4BD2" w:rsidP="008A4BD2">
      <w:pPr>
        <w:spacing w:after="0" w:line="240" w:lineRule="auto"/>
        <w:jc w:val="right"/>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2017.gada 13.decembrī</w:t>
      </w:r>
    </w:p>
    <w:p w:rsidR="008A4BD2" w:rsidRPr="0001720C" w:rsidRDefault="008A4BD2" w:rsidP="008A4BD2">
      <w:pPr>
        <w:spacing w:after="0" w:line="240" w:lineRule="auto"/>
        <w:jc w:val="right"/>
        <w:rPr>
          <w:rFonts w:ascii="Times New Roman" w:eastAsia="Times New Roman" w:hAnsi="Times New Roman" w:cs="Times New Roman"/>
          <w:sz w:val="24"/>
          <w:szCs w:val="24"/>
        </w:rPr>
      </w:pPr>
      <w:r w:rsidRPr="00F56FFE">
        <w:rPr>
          <w:rFonts w:ascii="Times New Roman" w:eastAsia="Times New Roman" w:hAnsi="Times New Roman" w:cs="Times New Roman"/>
          <w:sz w:val="24"/>
          <w:szCs w:val="24"/>
        </w:rPr>
        <w:t>(protokols Nr.50)</w:t>
      </w:r>
    </w:p>
    <w:p w:rsidR="008A4BD2" w:rsidRPr="0001720C" w:rsidRDefault="008A4BD2" w:rsidP="008A4BD2">
      <w:pPr>
        <w:spacing w:after="0" w:line="240" w:lineRule="auto"/>
        <w:rPr>
          <w:rFonts w:ascii="Times New Roman" w:eastAsia="Times New Roman" w:hAnsi="Times New Roman" w:cs="Times New Roman"/>
          <w:sz w:val="24"/>
          <w:szCs w:val="24"/>
        </w:rPr>
      </w:pPr>
    </w:p>
    <w:p w:rsidR="008A4BD2" w:rsidRPr="0001720C" w:rsidRDefault="008A4BD2" w:rsidP="008A4BD2">
      <w:pPr>
        <w:spacing w:after="0" w:line="240" w:lineRule="auto"/>
        <w:rPr>
          <w:rFonts w:ascii="Times New Roman" w:eastAsia="Times New Roman" w:hAnsi="Times New Roman" w:cs="Times New Roman"/>
          <w:sz w:val="24"/>
          <w:szCs w:val="24"/>
          <w:highlight w:val="yellow"/>
        </w:rPr>
      </w:pPr>
    </w:p>
    <w:p w:rsidR="008A4BD2" w:rsidRPr="0001720C" w:rsidRDefault="008A4BD2" w:rsidP="008A4BD2">
      <w:pPr>
        <w:spacing w:after="0" w:line="240" w:lineRule="auto"/>
        <w:rPr>
          <w:rFonts w:ascii="Times New Roman" w:eastAsia="Times New Roman" w:hAnsi="Times New Roman" w:cs="Times New Roman"/>
          <w:sz w:val="24"/>
          <w:szCs w:val="24"/>
          <w:highlight w:val="yellow"/>
        </w:rPr>
      </w:pPr>
    </w:p>
    <w:p w:rsidR="008A4BD2" w:rsidRPr="0001720C" w:rsidRDefault="008A4BD2" w:rsidP="008A4BD2">
      <w:pPr>
        <w:spacing w:after="0" w:line="240" w:lineRule="auto"/>
        <w:jc w:val="center"/>
        <w:rPr>
          <w:rFonts w:ascii="Times New Roman" w:eastAsia="Times New Roman" w:hAnsi="Times New Roman" w:cs="Times New Roman"/>
          <w:sz w:val="24"/>
          <w:szCs w:val="24"/>
          <w:highlight w:val="yellow"/>
        </w:rPr>
      </w:pPr>
      <w:r w:rsidRPr="0001720C">
        <w:rPr>
          <w:rFonts w:ascii="Times New Roman" w:eastAsia="Times New Roman" w:hAnsi="Times New Roman" w:cs="Times New Roman"/>
          <w:noProof/>
          <w:sz w:val="24"/>
          <w:szCs w:val="24"/>
          <w:highlight w:val="yellow"/>
          <w:lang w:eastAsia="lv-LV"/>
        </w:rPr>
        <w:drawing>
          <wp:inline distT="0" distB="0" distL="0" distR="0" wp14:anchorId="5000F4C9" wp14:editId="4FBB9331">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8A4BD2" w:rsidRPr="0001720C" w:rsidRDefault="008A4BD2" w:rsidP="008A4BD2">
      <w:pPr>
        <w:spacing w:after="0" w:line="240" w:lineRule="auto"/>
        <w:rPr>
          <w:rFonts w:ascii="Times New Roman" w:eastAsia="Times New Roman" w:hAnsi="Times New Roman" w:cs="Times New Roman"/>
          <w:sz w:val="24"/>
          <w:szCs w:val="24"/>
          <w:highlight w:val="yellow"/>
        </w:rPr>
      </w:pPr>
    </w:p>
    <w:p w:rsidR="008A4BD2" w:rsidRPr="0001720C" w:rsidRDefault="008A4BD2" w:rsidP="008A4BD2">
      <w:pPr>
        <w:spacing w:after="0" w:line="240" w:lineRule="auto"/>
        <w:rPr>
          <w:rFonts w:ascii="Times New Roman" w:eastAsia="Times New Roman" w:hAnsi="Times New Roman" w:cs="Times New Roman"/>
          <w:sz w:val="24"/>
          <w:szCs w:val="24"/>
          <w:highlight w:val="yellow"/>
        </w:rPr>
      </w:pPr>
    </w:p>
    <w:p w:rsidR="008A4BD2" w:rsidRPr="0001720C" w:rsidRDefault="008A4BD2" w:rsidP="008A4BD2">
      <w:pPr>
        <w:spacing w:after="0" w:line="240" w:lineRule="auto"/>
        <w:rPr>
          <w:rFonts w:ascii="Times New Roman" w:eastAsia="Times New Roman" w:hAnsi="Times New Roman" w:cs="Times New Roman"/>
          <w:sz w:val="24"/>
          <w:szCs w:val="24"/>
          <w:highlight w:val="yellow"/>
        </w:rPr>
      </w:pPr>
    </w:p>
    <w:p w:rsidR="008A4BD2" w:rsidRPr="0001720C" w:rsidRDefault="008A4BD2" w:rsidP="008A4BD2">
      <w:pPr>
        <w:spacing w:after="0" w:line="240" w:lineRule="auto"/>
        <w:rPr>
          <w:rFonts w:ascii="Times New Roman" w:eastAsia="Times New Roman" w:hAnsi="Times New Roman" w:cs="Times New Roman"/>
          <w:sz w:val="24"/>
          <w:szCs w:val="24"/>
          <w:highlight w:val="yellow"/>
        </w:rPr>
      </w:pPr>
    </w:p>
    <w:p w:rsidR="008A4BD2" w:rsidRPr="0001720C" w:rsidRDefault="008A4BD2" w:rsidP="008A4BD2">
      <w:pPr>
        <w:spacing w:before="120" w:after="120" w:line="240" w:lineRule="auto"/>
        <w:jc w:val="center"/>
        <w:rPr>
          <w:rFonts w:ascii="Times New Roman" w:eastAsia="Times New Roman" w:hAnsi="Times New Roman" w:cs="Times New Roman"/>
          <w:b/>
          <w:bCs/>
          <w:sz w:val="24"/>
          <w:szCs w:val="24"/>
        </w:rPr>
      </w:pPr>
      <w:r w:rsidRPr="0001720C">
        <w:rPr>
          <w:rFonts w:ascii="Times New Roman" w:eastAsia="Times New Roman" w:hAnsi="Times New Roman" w:cs="Times New Roman"/>
          <w:b/>
          <w:bCs/>
          <w:sz w:val="24"/>
          <w:szCs w:val="24"/>
        </w:rPr>
        <w:t>IEPIRKUMA</w:t>
      </w:r>
    </w:p>
    <w:p w:rsidR="008A4BD2" w:rsidRPr="0001720C" w:rsidRDefault="008A4BD2" w:rsidP="008A4BD2">
      <w:pPr>
        <w:spacing w:before="120" w:after="120" w:line="240" w:lineRule="auto"/>
        <w:jc w:val="center"/>
        <w:rPr>
          <w:rFonts w:ascii="Times New Roman" w:eastAsia="Times New Roman" w:hAnsi="Times New Roman" w:cs="Times New Roman"/>
          <w:bCs/>
          <w:sz w:val="28"/>
          <w:szCs w:val="28"/>
        </w:rPr>
      </w:pPr>
      <w:r w:rsidRPr="0001720C">
        <w:rPr>
          <w:rFonts w:ascii="Times New Roman" w:eastAsia="Times New Roman" w:hAnsi="Times New Roman" w:cs="Times New Roman"/>
          <w:bCs/>
          <w:sz w:val="28"/>
          <w:szCs w:val="28"/>
        </w:rPr>
        <w:t>(pamatojoties uz Publisko iepirkumu likuma 9.pantu)</w:t>
      </w:r>
    </w:p>
    <w:p w:rsidR="008A4BD2" w:rsidRPr="0001720C" w:rsidRDefault="008A4BD2" w:rsidP="008A4BD2">
      <w:pPr>
        <w:spacing w:before="120" w:after="120" w:line="240" w:lineRule="auto"/>
        <w:jc w:val="center"/>
        <w:rPr>
          <w:rFonts w:ascii="Times New Roman" w:eastAsia="Times New Roman" w:hAnsi="Times New Roman" w:cs="Times New Roman"/>
          <w:b/>
          <w:bCs/>
          <w:sz w:val="24"/>
          <w:szCs w:val="24"/>
        </w:rPr>
      </w:pPr>
    </w:p>
    <w:p w:rsidR="008A4BD2" w:rsidRPr="0001720C" w:rsidRDefault="008A4BD2" w:rsidP="008A4BD2">
      <w:pPr>
        <w:spacing w:after="0" w:line="240" w:lineRule="auto"/>
        <w:jc w:val="center"/>
        <w:rPr>
          <w:rFonts w:ascii="Times New Roman" w:eastAsia="Times New Roman" w:hAnsi="Times New Roman" w:cs="Times New Roman"/>
          <w:b/>
          <w:bCs/>
          <w:sz w:val="32"/>
          <w:szCs w:val="32"/>
        </w:rPr>
      </w:pPr>
      <w:r w:rsidRPr="00F56FFE">
        <w:rPr>
          <w:rFonts w:ascii="Times New Roman" w:eastAsia="Times New Roman" w:hAnsi="Times New Roman" w:cs="Times New Roman"/>
          <w:b/>
          <w:bCs/>
          <w:sz w:val="32"/>
          <w:szCs w:val="32"/>
        </w:rPr>
        <w:t>“Siguldas Jaunās pils pārbūves un restaurācijas būvuzraudzība</w:t>
      </w:r>
      <w:r w:rsidRPr="00F56FFE">
        <w:rPr>
          <w:rFonts w:ascii="Times New Roman" w:eastAsia="Times New Roman" w:hAnsi="Times New Roman" w:cs="Times New Roman"/>
          <w:b/>
          <w:sz w:val="32"/>
          <w:szCs w:val="32"/>
        </w:rPr>
        <w:t>”</w:t>
      </w:r>
    </w:p>
    <w:p w:rsidR="008A4BD2" w:rsidRPr="0001720C" w:rsidRDefault="008A4BD2" w:rsidP="008A4BD2">
      <w:pPr>
        <w:spacing w:after="0" w:line="240" w:lineRule="auto"/>
        <w:jc w:val="center"/>
        <w:rPr>
          <w:rFonts w:ascii="Times New Roman" w:eastAsia="Times New Roman" w:hAnsi="Times New Roman" w:cs="Times New Roman"/>
          <w:b/>
          <w:bCs/>
          <w:sz w:val="24"/>
          <w:szCs w:val="24"/>
        </w:rPr>
      </w:pPr>
    </w:p>
    <w:p w:rsidR="008A4BD2" w:rsidRPr="0001720C" w:rsidRDefault="008A4BD2" w:rsidP="008A4BD2">
      <w:pPr>
        <w:spacing w:before="120" w:after="120" w:line="240" w:lineRule="auto"/>
        <w:jc w:val="center"/>
        <w:rPr>
          <w:rFonts w:ascii="Times New Roman" w:eastAsia="Times New Roman" w:hAnsi="Times New Roman" w:cs="Times New Roman"/>
          <w:b/>
          <w:bCs/>
          <w:sz w:val="24"/>
          <w:szCs w:val="24"/>
        </w:rPr>
      </w:pPr>
    </w:p>
    <w:p w:rsidR="008A4BD2" w:rsidRPr="0001720C" w:rsidRDefault="008A4BD2" w:rsidP="008A4BD2">
      <w:pPr>
        <w:spacing w:before="120" w:after="120" w:line="240" w:lineRule="auto"/>
        <w:jc w:val="center"/>
        <w:rPr>
          <w:rFonts w:ascii="Times New Roman" w:eastAsia="Times New Roman" w:hAnsi="Times New Roman" w:cs="Times New Roman"/>
          <w:b/>
          <w:bCs/>
          <w:sz w:val="28"/>
          <w:szCs w:val="28"/>
        </w:rPr>
      </w:pPr>
      <w:r w:rsidRPr="0001720C">
        <w:rPr>
          <w:rFonts w:ascii="Times New Roman" w:eastAsia="Times New Roman" w:hAnsi="Times New Roman" w:cs="Times New Roman"/>
          <w:b/>
          <w:bCs/>
          <w:sz w:val="28"/>
          <w:szCs w:val="28"/>
        </w:rPr>
        <w:t xml:space="preserve">(identifikācijas Nr. </w:t>
      </w:r>
      <w:r>
        <w:rPr>
          <w:rFonts w:ascii="Times New Roman" w:eastAsia="Times New Roman" w:hAnsi="Times New Roman" w:cs="Times New Roman"/>
          <w:b/>
          <w:bCs/>
          <w:sz w:val="28"/>
          <w:szCs w:val="28"/>
        </w:rPr>
        <w:t>SND 2017</w:t>
      </w:r>
      <w:r w:rsidRPr="00F56FFE">
        <w:rPr>
          <w:rFonts w:ascii="Times New Roman" w:eastAsia="Times New Roman" w:hAnsi="Times New Roman" w:cs="Times New Roman"/>
          <w:b/>
          <w:bCs/>
          <w:sz w:val="28"/>
          <w:szCs w:val="28"/>
        </w:rPr>
        <w:t>/50)</w:t>
      </w:r>
    </w:p>
    <w:p w:rsidR="008A4BD2" w:rsidRPr="0001720C" w:rsidRDefault="008A4BD2" w:rsidP="008A4BD2">
      <w:pPr>
        <w:spacing w:before="120" w:after="120" w:line="240" w:lineRule="auto"/>
        <w:jc w:val="center"/>
        <w:rPr>
          <w:rFonts w:ascii="Times New Roman" w:eastAsia="Times New Roman" w:hAnsi="Times New Roman" w:cs="Times New Roman"/>
          <w:b/>
          <w:bCs/>
          <w:sz w:val="24"/>
          <w:szCs w:val="24"/>
          <w:highlight w:val="yellow"/>
        </w:rPr>
      </w:pPr>
    </w:p>
    <w:p w:rsidR="008A4BD2" w:rsidRPr="0001720C" w:rsidRDefault="008A4BD2" w:rsidP="008A4BD2">
      <w:pPr>
        <w:spacing w:before="120" w:after="120" w:line="240" w:lineRule="auto"/>
        <w:jc w:val="center"/>
        <w:rPr>
          <w:rFonts w:ascii="Times New Roman" w:eastAsia="Times New Roman" w:hAnsi="Times New Roman" w:cs="Times New Roman"/>
          <w:b/>
          <w:bCs/>
          <w:sz w:val="24"/>
          <w:szCs w:val="24"/>
          <w:highlight w:val="yellow"/>
        </w:rPr>
      </w:pPr>
    </w:p>
    <w:p w:rsidR="008A4BD2" w:rsidRPr="0001720C" w:rsidRDefault="008A4BD2" w:rsidP="008A4BD2">
      <w:pPr>
        <w:spacing w:before="120" w:after="120" w:line="240" w:lineRule="auto"/>
        <w:jc w:val="center"/>
        <w:rPr>
          <w:rFonts w:ascii="Times New Roman" w:eastAsia="Times New Roman" w:hAnsi="Times New Roman" w:cs="Times New Roman"/>
          <w:b/>
          <w:bCs/>
          <w:sz w:val="24"/>
          <w:szCs w:val="24"/>
        </w:rPr>
      </w:pPr>
      <w:r w:rsidRPr="0001720C">
        <w:rPr>
          <w:rFonts w:ascii="Times New Roman" w:eastAsia="Times New Roman" w:hAnsi="Times New Roman" w:cs="Times New Roman"/>
          <w:b/>
          <w:bCs/>
          <w:sz w:val="24"/>
          <w:szCs w:val="24"/>
        </w:rPr>
        <w:t>NOLIKUMS</w:t>
      </w:r>
    </w:p>
    <w:p w:rsidR="008A4BD2" w:rsidRPr="0001720C" w:rsidRDefault="008A4BD2" w:rsidP="008A4BD2">
      <w:pPr>
        <w:spacing w:before="120" w:after="120" w:line="240" w:lineRule="auto"/>
        <w:rPr>
          <w:rFonts w:ascii="Times New Roman" w:eastAsia="Times New Roman" w:hAnsi="Times New Roman" w:cs="Times New Roman"/>
          <w:b/>
          <w:bCs/>
          <w:sz w:val="24"/>
          <w:szCs w:val="24"/>
          <w:highlight w:val="yellow"/>
        </w:rPr>
      </w:pPr>
    </w:p>
    <w:p w:rsidR="008A4BD2" w:rsidRPr="0001720C" w:rsidRDefault="008A4BD2" w:rsidP="008A4BD2">
      <w:pPr>
        <w:spacing w:before="120" w:after="120" w:line="240" w:lineRule="auto"/>
        <w:rPr>
          <w:rFonts w:ascii="Times New Roman" w:eastAsia="Times New Roman" w:hAnsi="Times New Roman" w:cs="Times New Roman"/>
          <w:b/>
          <w:bCs/>
          <w:sz w:val="24"/>
          <w:szCs w:val="24"/>
          <w:highlight w:val="yellow"/>
        </w:rPr>
      </w:pPr>
    </w:p>
    <w:p w:rsidR="008A4BD2" w:rsidRPr="0001720C" w:rsidRDefault="008A4BD2" w:rsidP="008A4BD2">
      <w:pPr>
        <w:spacing w:before="120" w:after="120" w:line="240" w:lineRule="auto"/>
        <w:rPr>
          <w:rFonts w:ascii="Times New Roman" w:eastAsia="Times New Roman" w:hAnsi="Times New Roman" w:cs="Times New Roman"/>
          <w:b/>
          <w:bCs/>
          <w:sz w:val="24"/>
          <w:szCs w:val="24"/>
          <w:highlight w:val="yellow"/>
        </w:rPr>
      </w:pPr>
    </w:p>
    <w:p w:rsidR="008A4BD2" w:rsidRPr="0001720C" w:rsidRDefault="008A4BD2" w:rsidP="008A4BD2">
      <w:pPr>
        <w:spacing w:before="120" w:after="120" w:line="240" w:lineRule="auto"/>
        <w:rPr>
          <w:rFonts w:ascii="Times New Roman" w:eastAsia="Times New Roman" w:hAnsi="Times New Roman" w:cs="Times New Roman"/>
          <w:b/>
          <w:bCs/>
          <w:sz w:val="24"/>
          <w:szCs w:val="24"/>
          <w:highlight w:val="yellow"/>
        </w:rPr>
      </w:pPr>
    </w:p>
    <w:p w:rsidR="008A4BD2" w:rsidRPr="0001720C" w:rsidRDefault="008A4BD2" w:rsidP="008A4BD2">
      <w:pPr>
        <w:spacing w:before="120" w:after="120" w:line="240" w:lineRule="auto"/>
        <w:jc w:val="center"/>
        <w:rPr>
          <w:rFonts w:ascii="Times New Roman" w:eastAsia="Times New Roman" w:hAnsi="Times New Roman" w:cs="Times New Roman"/>
          <w:sz w:val="24"/>
          <w:szCs w:val="24"/>
          <w:highlight w:val="yellow"/>
        </w:rPr>
      </w:pPr>
    </w:p>
    <w:p w:rsidR="008A4BD2" w:rsidRPr="0001720C" w:rsidRDefault="008A4BD2" w:rsidP="008A4BD2">
      <w:pPr>
        <w:spacing w:before="120" w:after="120" w:line="240" w:lineRule="auto"/>
        <w:jc w:val="center"/>
        <w:rPr>
          <w:rFonts w:ascii="Times New Roman" w:eastAsia="Times New Roman" w:hAnsi="Times New Roman" w:cs="Times New Roman"/>
          <w:sz w:val="24"/>
          <w:szCs w:val="24"/>
        </w:rPr>
      </w:pPr>
    </w:p>
    <w:p w:rsidR="008A4BD2" w:rsidRDefault="008A4BD2" w:rsidP="008A4BD2">
      <w:pPr>
        <w:spacing w:before="120" w:after="120" w:line="240" w:lineRule="auto"/>
        <w:jc w:val="center"/>
        <w:rPr>
          <w:rFonts w:ascii="Times New Roman" w:eastAsia="Times New Roman" w:hAnsi="Times New Roman" w:cs="Times New Roman"/>
          <w:sz w:val="24"/>
          <w:szCs w:val="24"/>
        </w:rPr>
      </w:pPr>
      <w:r w:rsidRPr="0001720C">
        <w:rPr>
          <w:rFonts w:ascii="Times New Roman" w:eastAsia="Times New Roman" w:hAnsi="Times New Roman" w:cs="Times New Roman"/>
          <w:sz w:val="24"/>
          <w:szCs w:val="24"/>
        </w:rPr>
        <w:t>Siguldas novads</w:t>
      </w:r>
      <w:r w:rsidRPr="0001720C">
        <w:rPr>
          <w:rFonts w:ascii="Times New Roman" w:eastAsia="Times New Roman" w:hAnsi="Times New Roman" w:cs="Times New Roman"/>
          <w:sz w:val="24"/>
          <w:szCs w:val="24"/>
        </w:rPr>
        <w:tab/>
      </w:r>
      <w:bookmarkStart w:id="0" w:name="_Ref38341330"/>
      <w:bookmarkStart w:id="1" w:name="_Toc59334717"/>
      <w:bookmarkStart w:id="2" w:name="_Toc61422120"/>
      <w:r w:rsidRPr="0001720C">
        <w:rPr>
          <w:rFonts w:ascii="Times New Roman" w:eastAsia="Times New Roman" w:hAnsi="Times New Roman" w:cs="Times New Roman"/>
          <w:sz w:val="24"/>
          <w:szCs w:val="24"/>
        </w:rPr>
        <w:t>2017</w:t>
      </w:r>
    </w:p>
    <w:p w:rsidR="008A4BD2" w:rsidRPr="0001720C" w:rsidRDefault="008A4BD2" w:rsidP="008A4BD2">
      <w:pPr>
        <w:spacing w:before="120" w:after="120" w:line="240" w:lineRule="auto"/>
        <w:jc w:val="center"/>
        <w:rPr>
          <w:rFonts w:ascii="Times New Roman" w:eastAsia="Times New Roman" w:hAnsi="Times New Roman" w:cs="Times New Roman"/>
          <w:sz w:val="24"/>
          <w:szCs w:val="24"/>
        </w:rPr>
      </w:pPr>
    </w:p>
    <w:p w:rsidR="008A4BD2" w:rsidRPr="0001720C" w:rsidRDefault="008A4BD2" w:rsidP="008A4BD2">
      <w:pPr>
        <w:spacing w:before="120" w:after="120" w:line="240" w:lineRule="auto"/>
        <w:jc w:val="center"/>
        <w:rPr>
          <w:rFonts w:ascii="Times New Roman" w:eastAsia="Times New Roman" w:hAnsi="Times New Roman" w:cs="Times New Roman"/>
          <w:sz w:val="24"/>
          <w:szCs w:val="24"/>
        </w:rPr>
      </w:pPr>
      <w:r w:rsidRPr="0001720C">
        <w:rPr>
          <w:rFonts w:ascii="Times New Roman" w:eastAsia="Times New Roman" w:hAnsi="Times New Roman" w:cs="Times New Roman"/>
          <w:b/>
          <w:bCs/>
          <w:sz w:val="24"/>
          <w:szCs w:val="24"/>
        </w:rPr>
        <w:lastRenderedPageBreak/>
        <w:t>1. Vispārīgā informācija</w:t>
      </w:r>
      <w:bookmarkEnd w:id="0"/>
      <w:bookmarkEnd w:id="1"/>
      <w:bookmarkEnd w:id="2"/>
    </w:p>
    <w:p w:rsidR="008A4BD2" w:rsidRPr="003E3B06" w:rsidRDefault="008A4BD2" w:rsidP="008A4BD2">
      <w:pPr>
        <w:keepNext/>
        <w:spacing w:before="240" w:after="60" w:line="240" w:lineRule="auto"/>
        <w:outlineLvl w:val="1"/>
        <w:rPr>
          <w:rFonts w:ascii="Times New Roman" w:eastAsia="Times New Roman" w:hAnsi="Times New Roman" w:cs="Times New Roman"/>
          <w:b/>
          <w:bCs/>
          <w:iCs/>
          <w:color w:val="000000"/>
          <w:sz w:val="24"/>
          <w:szCs w:val="24"/>
        </w:rPr>
      </w:pPr>
      <w:bookmarkStart w:id="3" w:name="_Toc59334718"/>
      <w:bookmarkStart w:id="4" w:name="_Toc61422121"/>
      <w:r w:rsidRPr="003E3B06">
        <w:rPr>
          <w:rFonts w:ascii="Times New Roman" w:eastAsia="Times New Roman" w:hAnsi="Times New Roman" w:cs="Times New Roman"/>
          <w:b/>
          <w:bCs/>
          <w:iCs/>
          <w:color w:val="000000"/>
          <w:sz w:val="24"/>
          <w:szCs w:val="24"/>
        </w:rPr>
        <w:t>1.1. Iepirkuma identifikācijas numurs</w:t>
      </w:r>
      <w:bookmarkEnd w:id="3"/>
      <w:bookmarkEnd w:id="4"/>
      <w:r w:rsidRPr="003E3B06">
        <w:rPr>
          <w:rFonts w:ascii="Times New Roman" w:eastAsia="Times New Roman" w:hAnsi="Times New Roman" w:cs="Times New Roman"/>
          <w:b/>
          <w:bCs/>
          <w:iCs/>
          <w:color w:val="000000"/>
          <w:sz w:val="24"/>
          <w:szCs w:val="24"/>
        </w:rPr>
        <w:t xml:space="preserve"> </w:t>
      </w:r>
    </w:p>
    <w:p w:rsidR="008A4BD2" w:rsidRPr="003E3B06" w:rsidRDefault="008A4BD2" w:rsidP="008A4BD2">
      <w:pPr>
        <w:spacing w:before="120" w:after="120" w:line="240" w:lineRule="auto"/>
        <w:ind w:firstLine="720"/>
        <w:jc w:val="both"/>
        <w:rPr>
          <w:rFonts w:ascii="Times New Roman" w:eastAsia="Times New Roman" w:hAnsi="Times New Roman" w:cs="Times New Roman"/>
          <w:sz w:val="24"/>
          <w:szCs w:val="24"/>
        </w:rPr>
      </w:pPr>
      <w:r w:rsidRPr="003E3B06">
        <w:rPr>
          <w:rFonts w:ascii="Times New Roman" w:eastAsia="Times New Roman" w:hAnsi="Times New Roman" w:cs="Times New Roman"/>
          <w:sz w:val="24"/>
          <w:szCs w:val="24"/>
        </w:rPr>
        <w:t>SND 2017/50</w:t>
      </w:r>
    </w:p>
    <w:p w:rsidR="008A4BD2" w:rsidRPr="0001720C" w:rsidRDefault="008A4BD2" w:rsidP="008A4BD2">
      <w:pPr>
        <w:keepNext/>
        <w:spacing w:before="240" w:after="60" w:line="240" w:lineRule="auto"/>
        <w:outlineLvl w:val="1"/>
        <w:rPr>
          <w:rFonts w:ascii="Times New Roman" w:eastAsia="Times New Roman" w:hAnsi="Times New Roman" w:cs="Times New Roman"/>
          <w:b/>
          <w:bCs/>
          <w:iCs/>
          <w:color w:val="000000"/>
          <w:sz w:val="24"/>
          <w:szCs w:val="24"/>
        </w:rPr>
      </w:pPr>
      <w:bookmarkStart w:id="5" w:name="_Toc59334719"/>
      <w:bookmarkStart w:id="6" w:name="_Toc61422122"/>
      <w:r w:rsidRPr="0001720C">
        <w:rPr>
          <w:rFonts w:ascii="Times New Roman" w:eastAsia="Times New Roman" w:hAnsi="Times New Roman" w:cs="Times New Roman"/>
          <w:b/>
          <w:bCs/>
          <w:iCs/>
          <w:color w:val="000000"/>
          <w:sz w:val="24"/>
          <w:szCs w:val="24"/>
        </w:rPr>
        <w:t>1.2. Pasūtītājs</w:t>
      </w:r>
      <w:bookmarkEnd w:id="5"/>
      <w:bookmarkEnd w:id="6"/>
      <w:r w:rsidRPr="0001720C">
        <w:rPr>
          <w:rFonts w:ascii="Times New Roman" w:eastAsia="Times New Roman" w:hAnsi="Times New Roman" w:cs="Times New Roman"/>
          <w:b/>
          <w:bCs/>
          <w:iCs/>
          <w:color w:val="000000"/>
          <w:sz w:val="24"/>
          <w:szCs w:val="24"/>
        </w:rPr>
        <w:t xml:space="preserve"> </w:t>
      </w:r>
    </w:p>
    <w:p w:rsidR="008A4BD2" w:rsidRPr="0001720C" w:rsidRDefault="008A4BD2" w:rsidP="008A4BD2">
      <w:pPr>
        <w:spacing w:before="120" w:after="120" w:line="240" w:lineRule="auto"/>
        <w:rPr>
          <w:rFonts w:ascii="Times New Roman" w:eastAsia="Times New Roman" w:hAnsi="Times New Roman" w:cs="Times New Roman"/>
          <w:b/>
          <w:sz w:val="24"/>
          <w:szCs w:val="24"/>
        </w:rPr>
      </w:pPr>
      <w:r w:rsidRPr="0001720C">
        <w:rPr>
          <w:rFonts w:ascii="Times New Roman" w:eastAsia="Times New Roman" w:hAnsi="Times New Roman" w:cs="Times New Roman"/>
          <w:sz w:val="24"/>
          <w:szCs w:val="24"/>
        </w:rPr>
        <w:t xml:space="preserve">        </w:t>
      </w:r>
      <w:r w:rsidRPr="0001720C">
        <w:rPr>
          <w:rFonts w:ascii="Times New Roman" w:eastAsia="Times New Roman" w:hAnsi="Times New Roman" w:cs="Times New Roman"/>
          <w:sz w:val="24"/>
          <w:szCs w:val="24"/>
        </w:rPr>
        <w:tab/>
      </w:r>
      <w:r w:rsidRPr="0001720C">
        <w:rPr>
          <w:rFonts w:ascii="Times New Roman" w:eastAsia="Times New Roman" w:hAnsi="Times New Roman" w:cs="Times New Roman"/>
          <w:b/>
          <w:sz w:val="24"/>
          <w:szCs w:val="24"/>
        </w:rPr>
        <w:t>1.2.1.</w:t>
      </w:r>
      <w:r w:rsidRPr="0001720C">
        <w:rPr>
          <w:rFonts w:ascii="Times New Roman" w:eastAsia="Times New Roman" w:hAnsi="Times New Roman" w:cs="Times New Roman"/>
          <w:b/>
          <w:sz w:val="24"/>
          <w:szCs w:val="24"/>
        </w:rPr>
        <w:tab/>
        <w:t>Siguldas novada pašvaldība</w:t>
      </w:r>
    </w:p>
    <w:p w:rsidR="008A4BD2" w:rsidRPr="0001720C" w:rsidRDefault="008A4BD2" w:rsidP="008A4BD2">
      <w:pPr>
        <w:spacing w:before="120" w:after="120" w:line="240" w:lineRule="auto"/>
        <w:rPr>
          <w:rFonts w:ascii="Times New Roman" w:eastAsia="Times New Roman" w:hAnsi="Times New Roman" w:cs="Times New Roman"/>
          <w:sz w:val="24"/>
          <w:szCs w:val="24"/>
        </w:rPr>
      </w:pPr>
      <w:r w:rsidRPr="0001720C">
        <w:rPr>
          <w:rFonts w:ascii="Times New Roman" w:eastAsia="Times New Roman" w:hAnsi="Times New Roman" w:cs="Times New Roman"/>
          <w:sz w:val="24"/>
          <w:szCs w:val="24"/>
        </w:rPr>
        <w:t xml:space="preserve">      </w:t>
      </w:r>
      <w:r w:rsidRPr="0001720C">
        <w:rPr>
          <w:rFonts w:ascii="Times New Roman" w:eastAsia="Times New Roman" w:hAnsi="Times New Roman" w:cs="Times New Roman"/>
          <w:sz w:val="24"/>
          <w:szCs w:val="24"/>
        </w:rPr>
        <w:tab/>
        <w:t>Pasūtītāja rekvizīti:</w:t>
      </w:r>
      <w:r w:rsidRPr="0001720C">
        <w:rPr>
          <w:rFonts w:ascii="Times New Roman" w:eastAsia="Times New Roman" w:hAnsi="Times New Roman" w:cs="Times New Roman"/>
          <w:sz w:val="24"/>
          <w:szCs w:val="24"/>
        </w:rPr>
        <w:tab/>
      </w:r>
      <w:r w:rsidRPr="0001720C">
        <w:rPr>
          <w:rFonts w:ascii="Times New Roman" w:eastAsia="Times New Roman" w:hAnsi="Times New Roman" w:cs="Times New Roman"/>
          <w:sz w:val="24"/>
          <w:szCs w:val="24"/>
        </w:rPr>
        <w:tab/>
      </w:r>
      <w:r w:rsidRPr="0001720C">
        <w:rPr>
          <w:rFonts w:ascii="Times New Roman" w:eastAsia="Times New Roman" w:hAnsi="Times New Roman" w:cs="Times New Roman"/>
          <w:sz w:val="24"/>
          <w:szCs w:val="24"/>
        </w:rPr>
        <w:tab/>
      </w:r>
      <w:r w:rsidRPr="0001720C">
        <w:rPr>
          <w:rFonts w:ascii="Times New Roman" w:eastAsia="Times New Roman" w:hAnsi="Times New Roman" w:cs="Times New Roman"/>
          <w:sz w:val="24"/>
          <w:szCs w:val="24"/>
        </w:rPr>
        <w:tab/>
        <w:t>Darba laiki:</w:t>
      </w:r>
    </w:p>
    <w:p w:rsidR="008A4BD2" w:rsidRPr="0001720C" w:rsidRDefault="008A4BD2" w:rsidP="008A4BD2">
      <w:pPr>
        <w:spacing w:before="120" w:after="120" w:line="240" w:lineRule="auto"/>
        <w:ind w:firstLine="720"/>
        <w:rPr>
          <w:rFonts w:ascii="Times New Roman" w:eastAsia="Times New Roman" w:hAnsi="Times New Roman" w:cs="Times New Roman"/>
          <w:sz w:val="24"/>
          <w:szCs w:val="24"/>
        </w:rPr>
      </w:pPr>
      <w:r w:rsidRPr="0001720C">
        <w:rPr>
          <w:rFonts w:ascii="Times New Roman" w:eastAsia="Times New Roman" w:hAnsi="Times New Roman" w:cs="Times New Roman"/>
          <w:sz w:val="24"/>
          <w:szCs w:val="24"/>
        </w:rPr>
        <w:t>Pils iela 16, Siguldā</w:t>
      </w:r>
      <w:r w:rsidRPr="0001720C">
        <w:rPr>
          <w:rFonts w:ascii="Times New Roman" w:eastAsia="Times New Roman" w:hAnsi="Times New Roman" w:cs="Times New Roman"/>
          <w:sz w:val="24"/>
          <w:szCs w:val="24"/>
        </w:rPr>
        <w:tab/>
      </w:r>
      <w:r w:rsidRPr="0001720C">
        <w:rPr>
          <w:rFonts w:ascii="Times New Roman" w:eastAsia="Times New Roman" w:hAnsi="Times New Roman" w:cs="Times New Roman"/>
          <w:sz w:val="24"/>
          <w:szCs w:val="24"/>
        </w:rPr>
        <w:tab/>
      </w:r>
      <w:r w:rsidRPr="0001720C">
        <w:rPr>
          <w:rFonts w:ascii="Times New Roman" w:eastAsia="Times New Roman" w:hAnsi="Times New Roman" w:cs="Times New Roman"/>
          <w:sz w:val="24"/>
          <w:szCs w:val="24"/>
        </w:rPr>
        <w:tab/>
      </w:r>
      <w:r w:rsidRPr="0001720C">
        <w:rPr>
          <w:rFonts w:ascii="Times New Roman" w:eastAsia="Times New Roman" w:hAnsi="Times New Roman" w:cs="Times New Roman"/>
          <w:sz w:val="24"/>
          <w:szCs w:val="24"/>
        </w:rPr>
        <w:tab/>
        <w:t>Pirmdiena</w:t>
      </w:r>
      <w:r w:rsidRPr="0001720C">
        <w:rPr>
          <w:rFonts w:ascii="Times New Roman" w:eastAsia="Times New Roman" w:hAnsi="Times New Roman" w:cs="Times New Roman"/>
          <w:sz w:val="24"/>
          <w:szCs w:val="24"/>
        </w:rPr>
        <w:tab/>
        <w:t>8:00 – 13:00 14:00 – 18:00</w:t>
      </w:r>
    </w:p>
    <w:p w:rsidR="008A4BD2" w:rsidRPr="0001720C" w:rsidRDefault="008A4BD2" w:rsidP="008A4BD2">
      <w:pPr>
        <w:spacing w:before="120" w:after="120" w:line="240" w:lineRule="auto"/>
        <w:ind w:left="720"/>
        <w:rPr>
          <w:rFonts w:ascii="Times New Roman" w:eastAsia="Times New Roman" w:hAnsi="Times New Roman" w:cs="Times New Roman"/>
          <w:sz w:val="24"/>
          <w:szCs w:val="24"/>
        </w:rPr>
      </w:pPr>
      <w:proofErr w:type="spellStart"/>
      <w:r w:rsidRPr="0001720C">
        <w:rPr>
          <w:rFonts w:ascii="Times New Roman" w:eastAsia="Times New Roman" w:hAnsi="Times New Roman" w:cs="Times New Roman"/>
          <w:sz w:val="24"/>
          <w:szCs w:val="24"/>
        </w:rPr>
        <w:t>Reģ</w:t>
      </w:r>
      <w:proofErr w:type="spellEnd"/>
      <w:r w:rsidRPr="0001720C">
        <w:rPr>
          <w:rFonts w:ascii="Times New Roman" w:eastAsia="Times New Roman" w:hAnsi="Times New Roman" w:cs="Times New Roman"/>
          <w:sz w:val="24"/>
          <w:szCs w:val="24"/>
        </w:rPr>
        <w:t>. Nr.90000048152</w:t>
      </w:r>
      <w:r w:rsidRPr="0001720C">
        <w:rPr>
          <w:rFonts w:ascii="Times New Roman" w:eastAsia="Times New Roman" w:hAnsi="Times New Roman" w:cs="Times New Roman"/>
          <w:sz w:val="24"/>
          <w:szCs w:val="24"/>
        </w:rPr>
        <w:tab/>
      </w:r>
      <w:r w:rsidRPr="0001720C">
        <w:rPr>
          <w:rFonts w:ascii="Times New Roman" w:eastAsia="Times New Roman" w:hAnsi="Times New Roman" w:cs="Times New Roman"/>
          <w:sz w:val="24"/>
          <w:szCs w:val="24"/>
        </w:rPr>
        <w:tab/>
      </w:r>
      <w:r w:rsidRPr="0001720C">
        <w:rPr>
          <w:rFonts w:ascii="Times New Roman" w:eastAsia="Times New Roman" w:hAnsi="Times New Roman" w:cs="Times New Roman"/>
          <w:sz w:val="24"/>
          <w:szCs w:val="24"/>
        </w:rPr>
        <w:tab/>
      </w:r>
      <w:r w:rsidRPr="0001720C">
        <w:rPr>
          <w:rFonts w:ascii="Times New Roman" w:eastAsia="Times New Roman" w:hAnsi="Times New Roman" w:cs="Times New Roman"/>
          <w:sz w:val="24"/>
          <w:szCs w:val="24"/>
        </w:rPr>
        <w:tab/>
        <w:t>Otrdiena</w:t>
      </w:r>
      <w:r w:rsidRPr="0001720C">
        <w:rPr>
          <w:rFonts w:ascii="Times New Roman" w:eastAsia="Times New Roman" w:hAnsi="Times New Roman" w:cs="Times New Roman"/>
          <w:sz w:val="24"/>
          <w:szCs w:val="24"/>
        </w:rPr>
        <w:tab/>
        <w:t>8:00 – 13:00 14:00 – 17:00</w:t>
      </w:r>
    </w:p>
    <w:p w:rsidR="008A4BD2" w:rsidRPr="0001720C" w:rsidRDefault="008A4BD2" w:rsidP="008A4BD2">
      <w:pPr>
        <w:spacing w:before="120" w:after="120" w:line="240" w:lineRule="auto"/>
        <w:ind w:firstLine="720"/>
        <w:rPr>
          <w:rFonts w:ascii="Times New Roman" w:eastAsia="Times New Roman" w:hAnsi="Times New Roman" w:cs="Times New Roman"/>
          <w:sz w:val="24"/>
          <w:szCs w:val="24"/>
        </w:rPr>
      </w:pPr>
      <w:r w:rsidRPr="0001720C">
        <w:rPr>
          <w:rFonts w:ascii="Times New Roman" w:eastAsia="Times New Roman" w:hAnsi="Times New Roman" w:cs="Times New Roman"/>
          <w:sz w:val="24"/>
          <w:szCs w:val="24"/>
        </w:rPr>
        <w:t>Konts: LV15UNLA0027800130404</w:t>
      </w:r>
      <w:r w:rsidRPr="0001720C">
        <w:rPr>
          <w:rFonts w:ascii="Times New Roman" w:eastAsia="Times New Roman" w:hAnsi="Times New Roman" w:cs="Times New Roman"/>
          <w:sz w:val="24"/>
          <w:szCs w:val="24"/>
        </w:rPr>
        <w:tab/>
      </w:r>
      <w:r w:rsidRPr="0001720C">
        <w:rPr>
          <w:rFonts w:ascii="Times New Roman" w:eastAsia="Times New Roman" w:hAnsi="Times New Roman" w:cs="Times New Roman"/>
          <w:sz w:val="24"/>
          <w:szCs w:val="24"/>
        </w:rPr>
        <w:tab/>
        <w:t>Trešdiena</w:t>
      </w:r>
      <w:r w:rsidRPr="0001720C">
        <w:rPr>
          <w:rFonts w:ascii="Times New Roman" w:eastAsia="Times New Roman" w:hAnsi="Times New Roman" w:cs="Times New Roman"/>
          <w:sz w:val="24"/>
          <w:szCs w:val="24"/>
        </w:rPr>
        <w:tab/>
        <w:t>8:00 – 13:00 14:00 – 17:00</w:t>
      </w:r>
    </w:p>
    <w:p w:rsidR="008A4BD2" w:rsidRPr="0001720C" w:rsidRDefault="008A4BD2" w:rsidP="008A4BD2">
      <w:pPr>
        <w:spacing w:before="120" w:after="120" w:line="240" w:lineRule="auto"/>
        <w:ind w:firstLine="720"/>
        <w:rPr>
          <w:rFonts w:ascii="Times New Roman" w:eastAsia="Times New Roman" w:hAnsi="Times New Roman" w:cs="Times New Roman"/>
          <w:sz w:val="24"/>
          <w:szCs w:val="24"/>
        </w:rPr>
      </w:pPr>
      <w:r w:rsidRPr="0001720C">
        <w:rPr>
          <w:rFonts w:ascii="Times New Roman" w:eastAsia="Times New Roman" w:hAnsi="Times New Roman" w:cs="Times New Roman"/>
          <w:sz w:val="24"/>
          <w:szCs w:val="24"/>
        </w:rPr>
        <w:t>Tālr. Nr.67970844</w:t>
      </w:r>
      <w:r w:rsidRPr="0001720C">
        <w:rPr>
          <w:rFonts w:ascii="Times New Roman" w:eastAsia="Times New Roman" w:hAnsi="Times New Roman" w:cs="Times New Roman"/>
          <w:sz w:val="24"/>
          <w:szCs w:val="24"/>
        </w:rPr>
        <w:tab/>
      </w:r>
      <w:r w:rsidRPr="0001720C">
        <w:rPr>
          <w:rFonts w:ascii="Times New Roman" w:eastAsia="Times New Roman" w:hAnsi="Times New Roman" w:cs="Times New Roman"/>
          <w:sz w:val="24"/>
          <w:szCs w:val="24"/>
        </w:rPr>
        <w:tab/>
      </w:r>
      <w:r w:rsidRPr="0001720C">
        <w:rPr>
          <w:rFonts w:ascii="Times New Roman" w:eastAsia="Times New Roman" w:hAnsi="Times New Roman" w:cs="Times New Roman"/>
          <w:sz w:val="24"/>
          <w:szCs w:val="24"/>
        </w:rPr>
        <w:tab/>
      </w:r>
      <w:r w:rsidRPr="0001720C">
        <w:rPr>
          <w:rFonts w:ascii="Times New Roman" w:eastAsia="Times New Roman" w:hAnsi="Times New Roman" w:cs="Times New Roman"/>
          <w:sz w:val="24"/>
          <w:szCs w:val="24"/>
        </w:rPr>
        <w:tab/>
        <w:t>Ceturtdiena</w:t>
      </w:r>
      <w:r w:rsidRPr="0001720C">
        <w:rPr>
          <w:rFonts w:ascii="Times New Roman" w:eastAsia="Times New Roman" w:hAnsi="Times New Roman" w:cs="Times New Roman"/>
          <w:sz w:val="24"/>
          <w:szCs w:val="24"/>
        </w:rPr>
        <w:tab/>
        <w:t xml:space="preserve">8:00 – 13:00 14:00 – 18:00 </w:t>
      </w:r>
    </w:p>
    <w:p w:rsidR="008A4BD2" w:rsidRPr="0001720C" w:rsidRDefault="008A4BD2" w:rsidP="008A4BD2">
      <w:pPr>
        <w:spacing w:before="120" w:after="120" w:line="240" w:lineRule="auto"/>
        <w:ind w:firstLine="720"/>
        <w:rPr>
          <w:rFonts w:ascii="Times New Roman" w:eastAsia="Times New Roman" w:hAnsi="Times New Roman" w:cs="Times New Roman"/>
          <w:sz w:val="24"/>
          <w:szCs w:val="24"/>
        </w:rPr>
      </w:pPr>
      <w:r w:rsidRPr="0001720C">
        <w:rPr>
          <w:rFonts w:ascii="Times New Roman" w:eastAsia="Times New Roman" w:hAnsi="Times New Roman" w:cs="Times New Roman"/>
          <w:sz w:val="24"/>
          <w:szCs w:val="24"/>
        </w:rPr>
        <w:tab/>
      </w:r>
      <w:r w:rsidRPr="0001720C">
        <w:rPr>
          <w:rFonts w:ascii="Times New Roman" w:eastAsia="Times New Roman" w:hAnsi="Times New Roman" w:cs="Times New Roman"/>
          <w:sz w:val="24"/>
          <w:szCs w:val="24"/>
        </w:rPr>
        <w:tab/>
      </w:r>
      <w:r w:rsidRPr="0001720C">
        <w:rPr>
          <w:rFonts w:ascii="Times New Roman" w:eastAsia="Times New Roman" w:hAnsi="Times New Roman" w:cs="Times New Roman"/>
          <w:sz w:val="24"/>
          <w:szCs w:val="24"/>
        </w:rPr>
        <w:tab/>
      </w:r>
      <w:r w:rsidRPr="0001720C">
        <w:rPr>
          <w:rFonts w:ascii="Times New Roman" w:eastAsia="Times New Roman" w:hAnsi="Times New Roman" w:cs="Times New Roman"/>
          <w:sz w:val="24"/>
          <w:szCs w:val="24"/>
        </w:rPr>
        <w:tab/>
      </w:r>
      <w:r w:rsidRPr="0001720C">
        <w:rPr>
          <w:rFonts w:ascii="Times New Roman" w:eastAsia="Times New Roman" w:hAnsi="Times New Roman" w:cs="Times New Roman"/>
          <w:sz w:val="24"/>
          <w:szCs w:val="24"/>
        </w:rPr>
        <w:tab/>
      </w:r>
      <w:r w:rsidRPr="0001720C">
        <w:rPr>
          <w:rFonts w:ascii="Times New Roman" w:eastAsia="Times New Roman" w:hAnsi="Times New Roman" w:cs="Times New Roman"/>
          <w:sz w:val="24"/>
          <w:szCs w:val="24"/>
        </w:rPr>
        <w:tab/>
        <w:t>Piektdiena</w:t>
      </w:r>
      <w:r w:rsidRPr="0001720C">
        <w:rPr>
          <w:rFonts w:ascii="Times New Roman" w:eastAsia="Times New Roman" w:hAnsi="Times New Roman" w:cs="Times New Roman"/>
          <w:sz w:val="24"/>
          <w:szCs w:val="24"/>
        </w:rPr>
        <w:tab/>
        <w:t xml:space="preserve">8:00 – 14:00     </w:t>
      </w:r>
    </w:p>
    <w:p w:rsidR="008A4BD2" w:rsidRPr="0001720C" w:rsidRDefault="008A4BD2" w:rsidP="008A4BD2">
      <w:pPr>
        <w:spacing w:before="120" w:after="120" w:line="240" w:lineRule="auto"/>
        <w:ind w:firstLine="720"/>
        <w:rPr>
          <w:rFonts w:ascii="Times New Roman" w:eastAsia="Times New Roman" w:hAnsi="Times New Roman" w:cs="Times New Roman"/>
          <w:sz w:val="24"/>
          <w:szCs w:val="24"/>
        </w:rPr>
      </w:pPr>
      <w:r w:rsidRPr="0001720C">
        <w:rPr>
          <w:rFonts w:ascii="Times New Roman" w:eastAsia="Times New Roman" w:hAnsi="Times New Roman" w:cs="Times New Roman"/>
          <w:sz w:val="24"/>
          <w:szCs w:val="24"/>
        </w:rPr>
        <w:t xml:space="preserve">e-pasta adrese: </w:t>
      </w:r>
      <w:hyperlink r:id="rId8" w:history="1">
        <w:r w:rsidRPr="0001720C">
          <w:rPr>
            <w:rStyle w:val="Hyperlink"/>
            <w:rFonts w:ascii="Times New Roman" w:eastAsia="Times New Roman" w:hAnsi="Times New Roman" w:cs="Times New Roman"/>
            <w:sz w:val="24"/>
            <w:szCs w:val="24"/>
          </w:rPr>
          <w:t>pasvaldiba@sigulda.lv</w:t>
        </w:r>
      </w:hyperlink>
      <w:r w:rsidRPr="0001720C">
        <w:rPr>
          <w:rFonts w:ascii="Times New Roman" w:eastAsia="Times New Roman" w:hAnsi="Times New Roman" w:cs="Times New Roman"/>
          <w:sz w:val="24"/>
          <w:szCs w:val="24"/>
        </w:rPr>
        <w:t xml:space="preserve"> </w:t>
      </w:r>
    </w:p>
    <w:p w:rsidR="008A4BD2" w:rsidRPr="0001720C" w:rsidRDefault="008A4BD2" w:rsidP="008A4BD2">
      <w:pPr>
        <w:spacing w:after="0" w:line="240" w:lineRule="auto"/>
        <w:jc w:val="both"/>
        <w:rPr>
          <w:rFonts w:ascii="Times New Roman" w:eastAsia="Times New Roman" w:hAnsi="Times New Roman" w:cs="Times New Roman"/>
          <w:b/>
          <w:sz w:val="24"/>
          <w:szCs w:val="24"/>
        </w:rPr>
      </w:pPr>
      <w:r w:rsidRPr="0001720C">
        <w:rPr>
          <w:rFonts w:ascii="Times New Roman" w:eastAsia="Times New Roman" w:hAnsi="Times New Roman" w:cs="Times New Roman"/>
          <w:b/>
          <w:sz w:val="24"/>
          <w:szCs w:val="24"/>
        </w:rPr>
        <w:t>1.2.2.</w:t>
      </w:r>
      <w:r w:rsidRPr="0001720C">
        <w:rPr>
          <w:rFonts w:ascii="Times New Roman" w:eastAsia="Times New Roman" w:hAnsi="Times New Roman" w:cs="Times New Roman"/>
          <w:b/>
          <w:sz w:val="24"/>
          <w:szCs w:val="24"/>
        </w:rPr>
        <w:tab/>
        <w:t>Iepirkuma komisijas izveidošanas pamatojums:</w:t>
      </w:r>
    </w:p>
    <w:p w:rsidR="008A4BD2" w:rsidRPr="0001720C" w:rsidRDefault="008A4BD2" w:rsidP="008A4BD2">
      <w:pPr>
        <w:spacing w:after="0" w:line="240" w:lineRule="auto"/>
        <w:ind w:left="720"/>
        <w:jc w:val="both"/>
        <w:rPr>
          <w:rFonts w:ascii="Times New Roman" w:eastAsia="Times New Roman" w:hAnsi="Times New Roman" w:cs="Times New Roman"/>
          <w:sz w:val="24"/>
          <w:szCs w:val="24"/>
        </w:rPr>
      </w:pPr>
      <w:r w:rsidRPr="0001720C">
        <w:rPr>
          <w:rFonts w:ascii="Times New Roman" w:eastAsia="Times New Roman" w:hAnsi="Times New Roman" w:cs="Times New Roman"/>
          <w:sz w:val="24"/>
          <w:szCs w:val="24"/>
        </w:rPr>
        <w:t>Iepirkumu komisija izveidota 27.07.2017. ar Siguldas novada pašvaldības domes sēdes lēmumu (protokols Nr.13, §5). Iepirkumu komisijas sastāvā veiktas izmaiņas 02.07.2014. ar Siguldas novada Domes sēdes lēmumu (protokols Nr.13, §16). Iepirkumu komisijas sastāvā veiktas izmaiņas 29.09.2017. ar Siguldas novada pašvaldības domes sēdes lēmumu (protokols Nr.17, §16). Iepirkumu komisijas sastāvā veiktas izmaiņas ar Siguldas novada pašvaldības 02.10.2017. rīkojumu Nr.10.-7./97.</w:t>
      </w:r>
    </w:p>
    <w:p w:rsidR="008A4BD2" w:rsidRPr="0001720C" w:rsidRDefault="008A4BD2" w:rsidP="008A4BD2">
      <w:pPr>
        <w:spacing w:before="120" w:after="120" w:line="240" w:lineRule="auto"/>
        <w:jc w:val="both"/>
        <w:rPr>
          <w:rFonts w:ascii="Times New Roman" w:eastAsia="Times New Roman" w:hAnsi="Times New Roman" w:cs="Times New Roman"/>
          <w:sz w:val="24"/>
          <w:szCs w:val="24"/>
        </w:rPr>
      </w:pPr>
      <w:bookmarkStart w:id="7" w:name="_Toc59334720"/>
      <w:r w:rsidRPr="0001720C">
        <w:rPr>
          <w:rFonts w:ascii="Times New Roman" w:eastAsia="Times New Roman" w:hAnsi="Times New Roman" w:cs="Times New Roman"/>
          <w:b/>
          <w:sz w:val="24"/>
          <w:szCs w:val="24"/>
        </w:rPr>
        <w:t>1.2.3.</w:t>
      </w:r>
      <w:r w:rsidRPr="0001720C">
        <w:rPr>
          <w:rFonts w:ascii="Times New Roman" w:eastAsia="Times New Roman" w:hAnsi="Times New Roman" w:cs="Times New Roman"/>
          <w:sz w:val="24"/>
          <w:szCs w:val="24"/>
        </w:rPr>
        <w:t xml:space="preserve"> </w:t>
      </w:r>
      <w:r w:rsidRPr="0001720C">
        <w:rPr>
          <w:rFonts w:ascii="Times New Roman" w:eastAsia="Times New Roman" w:hAnsi="Times New Roman" w:cs="Times New Roman"/>
          <w:b/>
          <w:sz w:val="24"/>
          <w:szCs w:val="24"/>
        </w:rPr>
        <w:t>Kontaktpersonas:</w:t>
      </w:r>
      <w:r w:rsidRPr="0001720C">
        <w:rPr>
          <w:rFonts w:ascii="Times New Roman" w:eastAsia="Times New Roman" w:hAnsi="Times New Roman" w:cs="Times New Roman"/>
          <w:sz w:val="24"/>
          <w:szCs w:val="24"/>
        </w:rPr>
        <w:tab/>
      </w:r>
    </w:p>
    <w:p w:rsidR="008A4BD2" w:rsidRPr="0001720C" w:rsidRDefault="008A4BD2" w:rsidP="008A4BD2">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01720C">
        <w:rPr>
          <w:rFonts w:ascii="Times New Roman" w:eastAsia="Times New Roman" w:hAnsi="Times New Roman" w:cs="Times New Roman"/>
          <w:sz w:val="24"/>
          <w:szCs w:val="24"/>
        </w:rPr>
        <w:t>1.2.3.1. Par iepirkuma procedūru:</w:t>
      </w:r>
    </w:p>
    <w:p w:rsidR="008A4BD2" w:rsidRDefault="008A4BD2" w:rsidP="008A4BD2">
      <w:pPr>
        <w:tabs>
          <w:tab w:val="left" w:pos="9360"/>
        </w:tabs>
        <w:spacing w:before="120" w:after="120" w:line="240" w:lineRule="auto"/>
        <w:ind w:left="720"/>
        <w:jc w:val="both"/>
        <w:rPr>
          <w:rStyle w:val="Hyperlink"/>
          <w:rFonts w:ascii="Times New Roman" w:eastAsia="Times New Roman" w:hAnsi="Times New Roman" w:cs="Times New Roman"/>
          <w:sz w:val="24"/>
          <w:szCs w:val="24"/>
        </w:rPr>
      </w:pPr>
      <w:r w:rsidRPr="0001720C">
        <w:rPr>
          <w:rFonts w:ascii="Times New Roman" w:eastAsia="Times New Roman" w:hAnsi="Times New Roman" w:cs="Times New Roman"/>
          <w:sz w:val="24"/>
          <w:szCs w:val="24"/>
        </w:rPr>
        <w:t xml:space="preserve">Siguldas novada pašvaldības speciāliste iepirkuma jautājumos Līga Landsberga, tālr. Nr.67800949, e-pasta adrese: </w:t>
      </w:r>
      <w:hyperlink r:id="rId9" w:history="1">
        <w:r w:rsidRPr="0001720C">
          <w:rPr>
            <w:rStyle w:val="Hyperlink"/>
            <w:rFonts w:ascii="Times New Roman" w:eastAsia="Times New Roman" w:hAnsi="Times New Roman" w:cs="Times New Roman"/>
            <w:sz w:val="24"/>
            <w:szCs w:val="24"/>
          </w:rPr>
          <w:t>liga.landsberga@sigulda.lv</w:t>
        </w:r>
      </w:hyperlink>
    </w:p>
    <w:p w:rsidR="008A4BD2" w:rsidRPr="0001720C" w:rsidRDefault="00B37C22" w:rsidP="008A4BD2">
      <w:pPr>
        <w:spacing w:before="120"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1.2.3.2. </w:t>
      </w:r>
      <w:r w:rsidR="008A4BD2" w:rsidRPr="0001720C">
        <w:rPr>
          <w:rFonts w:ascii="Times New Roman" w:eastAsia="Times New Roman" w:hAnsi="Times New Roman" w:cs="Times New Roman"/>
          <w:sz w:val="24"/>
          <w:szCs w:val="24"/>
        </w:rPr>
        <w:t>Par tehniskiem jautājumiem:</w:t>
      </w:r>
    </w:p>
    <w:p w:rsidR="008A4BD2" w:rsidRPr="00F56FFE" w:rsidRDefault="008A4BD2" w:rsidP="008A4BD2">
      <w:pPr>
        <w:tabs>
          <w:tab w:val="left" w:pos="142"/>
        </w:tabs>
        <w:spacing w:before="120" w:after="120" w:line="240" w:lineRule="auto"/>
        <w:ind w:left="709"/>
        <w:jc w:val="both"/>
        <w:rPr>
          <w:rFonts w:ascii="Calibri" w:eastAsia="Calibri" w:hAnsi="Calibri" w:cs="Times New Roman"/>
          <w:sz w:val="24"/>
          <w:szCs w:val="24"/>
        </w:rPr>
      </w:pPr>
      <w:r w:rsidRPr="00DE48EB">
        <w:rPr>
          <w:rFonts w:ascii="Times New Roman" w:eastAsia="Times New Roman" w:hAnsi="Times New Roman" w:cs="Times New Roman"/>
          <w:sz w:val="24"/>
          <w:szCs w:val="24"/>
        </w:rPr>
        <w:t xml:space="preserve">Siguldas novada pašvaldības </w:t>
      </w:r>
      <w:r w:rsidR="00B37C22">
        <w:rPr>
          <w:rFonts w:ascii="Times New Roman" w:eastAsia="Times New Roman" w:hAnsi="Times New Roman" w:cs="Times New Roman"/>
          <w:sz w:val="24"/>
          <w:szCs w:val="24"/>
        </w:rPr>
        <w:t xml:space="preserve">Teritorijas attīstības pārvaldes </w:t>
      </w:r>
      <w:r w:rsidRPr="00DE48EB">
        <w:rPr>
          <w:rFonts w:ascii="Times New Roman" w:eastAsia="Times New Roman" w:hAnsi="Times New Roman" w:cs="Times New Roman"/>
          <w:sz w:val="24"/>
          <w:szCs w:val="24"/>
        </w:rPr>
        <w:t xml:space="preserve">Īpašuma un vides pārvaldības nodaļas Būvinženieris Andris </w:t>
      </w:r>
      <w:proofErr w:type="spellStart"/>
      <w:r w:rsidRPr="00DE48EB">
        <w:rPr>
          <w:rFonts w:ascii="Times New Roman" w:eastAsia="Times New Roman" w:hAnsi="Times New Roman" w:cs="Times New Roman"/>
          <w:sz w:val="24"/>
          <w:szCs w:val="24"/>
        </w:rPr>
        <w:t>Magaļinskis</w:t>
      </w:r>
      <w:proofErr w:type="spellEnd"/>
      <w:r w:rsidRPr="00DE48EB">
        <w:rPr>
          <w:rFonts w:ascii="Times New Roman" w:eastAsia="Times New Roman" w:hAnsi="Times New Roman" w:cs="Times New Roman"/>
          <w:sz w:val="24"/>
          <w:szCs w:val="24"/>
        </w:rPr>
        <w:t xml:space="preserve">, tālr. Nr.67800950, e-pasta adrese: </w:t>
      </w:r>
      <w:hyperlink r:id="rId10" w:history="1">
        <w:r w:rsidRPr="00631A99">
          <w:rPr>
            <w:rStyle w:val="Hyperlink"/>
            <w:rFonts w:ascii="Times New Roman" w:eastAsia="Calibri" w:hAnsi="Times New Roman" w:cs="Times New Roman"/>
            <w:sz w:val="24"/>
            <w:szCs w:val="24"/>
          </w:rPr>
          <w:t>andris.magalinskis@sigulda.lv</w:t>
        </w:r>
      </w:hyperlink>
      <w:r>
        <w:rPr>
          <w:rFonts w:ascii="Times New Roman" w:eastAsia="Calibri" w:hAnsi="Times New Roman" w:cs="Times New Roman"/>
          <w:sz w:val="24"/>
          <w:szCs w:val="24"/>
        </w:rPr>
        <w:t xml:space="preserve"> </w:t>
      </w:r>
    </w:p>
    <w:p w:rsidR="008A4BD2" w:rsidRPr="0001720C" w:rsidRDefault="008A4BD2" w:rsidP="008A4BD2">
      <w:pPr>
        <w:keepNext/>
        <w:spacing w:before="240" w:after="60" w:line="240" w:lineRule="auto"/>
        <w:outlineLvl w:val="1"/>
        <w:rPr>
          <w:rFonts w:ascii="Times New Roman" w:eastAsia="Times New Roman" w:hAnsi="Times New Roman" w:cs="Times New Roman"/>
          <w:b/>
          <w:bCs/>
          <w:iCs/>
          <w:color w:val="000000"/>
          <w:sz w:val="24"/>
          <w:szCs w:val="24"/>
          <w:highlight w:val="yellow"/>
        </w:rPr>
      </w:pPr>
      <w:bookmarkStart w:id="8" w:name="_Toc61422123"/>
      <w:r w:rsidRPr="0001720C">
        <w:rPr>
          <w:rFonts w:ascii="Times New Roman" w:eastAsia="Times New Roman" w:hAnsi="Times New Roman" w:cs="Times New Roman"/>
          <w:b/>
          <w:bCs/>
          <w:iCs/>
          <w:color w:val="000000"/>
          <w:sz w:val="24"/>
          <w:szCs w:val="24"/>
        </w:rPr>
        <w:t>1.3. Iepirkuma priekšmets</w:t>
      </w:r>
      <w:bookmarkEnd w:id="7"/>
      <w:bookmarkEnd w:id="8"/>
      <w:r w:rsidRPr="0001720C">
        <w:rPr>
          <w:rFonts w:ascii="Times New Roman" w:eastAsia="Times New Roman" w:hAnsi="Times New Roman" w:cs="Times New Roman"/>
          <w:b/>
          <w:bCs/>
          <w:iCs/>
          <w:color w:val="000000"/>
          <w:sz w:val="24"/>
          <w:szCs w:val="24"/>
        </w:rPr>
        <w:t xml:space="preserve"> </w:t>
      </w:r>
    </w:p>
    <w:p w:rsidR="008A4BD2" w:rsidRPr="0014734B" w:rsidRDefault="008A4BD2" w:rsidP="008A4BD2">
      <w:pPr>
        <w:keepNext/>
        <w:spacing w:before="240" w:after="60" w:line="240" w:lineRule="auto"/>
        <w:jc w:val="both"/>
        <w:outlineLvl w:val="1"/>
        <w:rPr>
          <w:rFonts w:ascii="Times New Roman" w:eastAsia="Times New Roman" w:hAnsi="Times New Roman" w:cs="Arial"/>
          <w:bCs/>
          <w:iCs/>
          <w:color w:val="000000"/>
          <w:sz w:val="24"/>
          <w:szCs w:val="24"/>
        </w:rPr>
      </w:pPr>
      <w:bookmarkStart w:id="9" w:name="_Toc59334722"/>
      <w:r w:rsidRPr="0014734B">
        <w:rPr>
          <w:rFonts w:ascii="Times New Roman" w:eastAsia="Times New Roman" w:hAnsi="Times New Roman" w:cs="Times New Roman"/>
          <w:sz w:val="24"/>
          <w:szCs w:val="24"/>
        </w:rPr>
        <w:t xml:space="preserve">Siguldas </w:t>
      </w:r>
      <w:r>
        <w:rPr>
          <w:rFonts w:ascii="Times New Roman" w:eastAsia="Times New Roman" w:hAnsi="Times New Roman" w:cs="Times New Roman"/>
          <w:sz w:val="24"/>
          <w:szCs w:val="24"/>
        </w:rPr>
        <w:t xml:space="preserve">Jaunās pils pārbūves un restaurācijas </w:t>
      </w:r>
      <w:r w:rsidRPr="0014734B">
        <w:rPr>
          <w:rFonts w:ascii="Times New Roman" w:eastAsia="Times New Roman" w:hAnsi="Times New Roman" w:cs="Times New Roman"/>
          <w:sz w:val="24"/>
          <w:szCs w:val="24"/>
        </w:rPr>
        <w:t>būvuzraudzības pakalpojums saskaņā ar Te</w:t>
      </w:r>
      <w:r>
        <w:rPr>
          <w:rFonts w:ascii="Times New Roman" w:eastAsia="Times New Roman" w:hAnsi="Times New Roman" w:cs="Times New Roman"/>
          <w:sz w:val="24"/>
          <w:szCs w:val="24"/>
        </w:rPr>
        <w:t xml:space="preserve">hnisko specifikāciju (nolikuma </w:t>
      </w:r>
      <w:r w:rsidRPr="00F56FFE">
        <w:rPr>
          <w:rFonts w:ascii="Times New Roman" w:eastAsia="Times New Roman" w:hAnsi="Times New Roman" w:cs="Times New Roman"/>
          <w:sz w:val="24"/>
          <w:szCs w:val="24"/>
        </w:rPr>
        <w:t>2.pielikums).</w:t>
      </w:r>
    </w:p>
    <w:p w:rsidR="008A4BD2" w:rsidRPr="0001720C" w:rsidRDefault="008A4BD2" w:rsidP="008A4BD2">
      <w:pPr>
        <w:spacing w:before="120" w:after="120"/>
        <w:ind w:left="993"/>
        <w:jc w:val="both"/>
        <w:rPr>
          <w:rFonts w:ascii="Times New Roman" w:eastAsia="Calibri" w:hAnsi="Times New Roman" w:cs="Times New Roman"/>
          <w:sz w:val="24"/>
          <w:szCs w:val="24"/>
          <w:highlight w:val="yellow"/>
        </w:rPr>
      </w:pPr>
      <w:r w:rsidRPr="0014734B">
        <w:rPr>
          <w:rFonts w:ascii="Times New Roman" w:eastAsia="Calibri" w:hAnsi="Times New Roman" w:cs="Times New Roman"/>
          <w:sz w:val="24"/>
          <w:szCs w:val="24"/>
        </w:rPr>
        <w:t xml:space="preserve">CPV kodi: </w:t>
      </w:r>
      <w:r w:rsidRPr="0014734B">
        <w:rPr>
          <w:rFonts w:ascii="Times New Roman" w:eastAsia="Calibri" w:hAnsi="Times New Roman" w:cs="Times New Roman"/>
          <w:sz w:val="24"/>
          <w:szCs w:val="24"/>
        </w:rPr>
        <w:tab/>
        <w:t>71247000</w:t>
      </w:r>
      <w:r w:rsidRPr="0001720C">
        <w:rPr>
          <w:rFonts w:ascii="Times New Roman" w:eastAsia="Calibri" w:hAnsi="Times New Roman" w:cs="Times New Roman"/>
          <w:sz w:val="24"/>
          <w:szCs w:val="24"/>
        </w:rPr>
        <w:t>-1</w:t>
      </w:r>
      <w:r w:rsidRPr="0001720C">
        <w:rPr>
          <w:rFonts w:ascii="Times New Roman" w:eastAsia="Times New Roman" w:hAnsi="Times New Roman" w:cs="Times New Roman"/>
          <w:sz w:val="24"/>
          <w:szCs w:val="24"/>
        </w:rPr>
        <w:t xml:space="preserve"> (b</w:t>
      </w:r>
      <w:r w:rsidRPr="0001720C">
        <w:rPr>
          <w:rFonts w:ascii="Times New Roman" w:eastAsia="Calibri" w:hAnsi="Times New Roman" w:cs="Times New Roman"/>
          <w:sz w:val="24"/>
          <w:szCs w:val="24"/>
        </w:rPr>
        <w:t>ūvdarbu uzraudzība)</w:t>
      </w:r>
    </w:p>
    <w:p w:rsidR="008A4BD2" w:rsidRPr="0014734B" w:rsidRDefault="008A4BD2" w:rsidP="008A4BD2">
      <w:pPr>
        <w:keepNext/>
        <w:spacing w:before="240" w:after="60" w:line="240" w:lineRule="auto"/>
        <w:outlineLvl w:val="1"/>
        <w:rPr>
          <w:rFonts w:ascii="Times New Roman" w:eastAsia="Times New Roman" w:hAnsi="Times New Roman" w:cs="Times New Roman"/>
          <w:b/>
          <w:bCs/>
          <w:iCs/>
          <w:color w:val="000000"/>
          <w:sz w:val="24"/>
          <w:szCs w:val="24"/>
        </w:rPr>
      </w:pPr>
      <w:bookmarkStart w:id="10" w:name="_Toc59334723"/>
      <w:bookmarkStart w:id="11" w:name="_Toc61422126"/>
      <w:bookmarkEnd w:id="9"/>
      <w:r w:rsidRPr="0014734B">
        <w:rPr>
          <w:rFonts w:ascii="Times New Roman" w:eastAsia="Times New Roman" w:hAnsi="Times New Roman" w:cs="Times New Roman"/>
          <w:b/>
          <w:bCs/>
          <w:iCs/>
          <w:color w:val="000000"/>
          <w:sz w:val="24"/>
          <w:szCs w:val="24"/>
        </w:rPr>
        <w:t>1.4.</w:t>
      </w:r>
      <w:r w:rsidRPr="0014734B">
        <w:rPr>
          <w:rFonts w:ascii="Times New Roman" w:eastAsia="Times New Roman" w:hAnsi="Times New Roman" w:cs="Times New Roman"/>
          <w:b/>
          <w:bCs/>
          <w:iCs/>
          <w:color w:val="000000"/>
          <w:sz w:val="24"/>
          <w:szCs w:val="24"/>
        </w:rPr>
        <w:tab/>
        <w:t>Iepirkuma dokumentu saņemšana</w:t>
      </w:r>
    </w:p>
    <w:p w:rsidR="008A4BD2" w:rsidRPr="0014734B" w:rsidRDefault="008A4BD2" w:rsidP="008A4BD2">
      <w:pPr>
        <w:spacing w:after="120" w:line="240" w:lineRule="auto"/>
        <w:ind w:left="576" w:hanging="576"/>
        <w:jc w:val="both"/>
        <w:rPr>
          <w:rFonts w:ascii="Times New Roman" w:eastAsia="Times New Roman" w:hAnsi="Times New Roman" w:cs="Times New Roman"/>
          <w:sz w:val="24"/>
          <w:szCs w:val="24"/>
        </w:rPr>
      </w:pPr>
      <w:r w:rsidRPr="0014734B">
        <w:rPr>
          <w:rFonts w:ascii="Times New Roman" w:eastAsia="Times New Roman" w:hAnsi="Times New Roman" w:cs="Times New Roman"/>
          <w:sz w:val="24"/>
          <w:szCs w:val="24"/>
        </w:rPr>
        <w:t>1.4.1.</w:t>
      </w:r>
      <w:r w:rsidRPr="0014734B">
        <w:rPr>
          <w:rFonts w:ascii="Times New Roman" w:eastAsia="Times New Roman" w:hAnsi="Times New Roman" w:cs="Times New Roman"/>
          <w:sz w:val="24"/>
          <w:szCs w:val="24"/>
        </w:rPr>
        <w:tab/>
        <w:t xml:space="preserve">Iepirkuma dokumenti ir bez maksas un brīvi pieejami Siguldas novada pašvaldības </w:t>
      </w:r>
      <w:r w:rsidR="00B37C22">
        <w:rPr>
          <w:rFonts w:ascii="Times New Roman" w:eastAsia="Times New Roman" w:hAnsi="Times New Roman" w:cs="Times New Roman"/>
          <w:sz w:val="24"/>
          <w:szCs w:val="24"/>
        </w:rPr>
        <w:t>tīmekļa</w:t>
      </w:r>
      <w:r w:rsidRPr="0014734B">
        <w:rPr>
          <w:rFonts w:ascii="Times New Roman" w:eastAsia="Times New Roman" w:hAnsi="Times New Roman" w:cs="Times New Roman"/>
          <w:sz w:val="24"/>
          <w:szCs w:val="24"/>
        </w:rPr>
        <w:t xml:space="preserve"> vietnē </w:t>
      </w:r>
      <w:hyperlink r:id="rId11" w:history="1">
        <w:r w:rsidRPr="0014734B">
          <w:rPr>
            <w:rFonts w:ascii="Times New Roman" w:eastAsia="Times New Roman" w:hAnsi="Times New Roman" w:cs="Times New Roman"/>
            <w:color w:val="0000FF"/>
            <w:sz w:val="24"/>
            <w:szCs w:val="24"/>
            <w:u w:val="single"/>
          </w:rPr>
          <w:t>www.sigulda.lv</w:t>
        </w:r>
      </w:hyperlink>
      <w:r w:rsidRPr="0014734B">
        <w:rPr>
          <w:rFonts w:ascii="Times New Roman" w:eastAsia="Times New Roman" w:hAnsi="Times New Roman" w:cs="Times New Roman"/>
          <w:sz w:val="24"/>
          <w:szCs w:val="24"/>
        </w:rPr>
        <w:t>.</w:t>
      </w:r>
    </w:p>
    <w:p w:rsidR="008A4BD2" w:rsidRPr="0014734B" w:rsidRDefault="008A4BD2" w:rsidP="008A4BD2">
      <w:pPr>
        <w:spacing w:after="120" w:line="240" w:lineRule="auto"/>
        <w:ind w:left="576" w:hanging="576"/>
        <w:jc w:val="both"/>
        <w:rPr>
          <w:rFonts w:ascii="Times New Roman" w:eastAsia="Times New Roman" w:hAnsi="Times New Roman" w:cs="Times New Roman"/>
          <w:sz w:val="24"/>
          <w:szCs w:val="24"/>
        </w:rPr>
      </w:pPr>
      <w:r w:rsidRPr="0014734B">
        <w:rPr>
          <w:rFonts w:ascii="Times New Roman" w:eastAsia="Times New Roman" w:hAnsi="Times New Roman" w:cs="Times New Roman"/>
          <w:sz w:val="24"/>
          <w:szCs w:val="24"/>
        </w:rPr>
        <w:t>1.4.2.</w:t>
      </w:r>
      <w:r w:rsidRPr="0014734B">
        <w:rPr>
          <w:rFonts w:ascii="Times New Roman" w:eastAsia="Times New Roman" w:hAnsi="Times New Roman" w:cs="Times New Roman"/>
          <w:sz w:val="24"/>
          <w:szCs w:val="24"/>
        </w:rPr>
        <w:tab/>
      </w:r>
      <w:r w:rsidRPr="0014734B">
        <w:rPr>
          <w:rFonts w:ascii="Times New Roman" w:eastAsia="Times New Roman" w:hAnsi="Times New Roman" w:cs="Times New Roman"/>
          <w:sz w:val="24"/>
          <w:szCs w:val="24"/>
        </w:rPr>
        <w:tab/>
        <w:t xml:space="preserve">Ar iepirkuma dokumentiem ieinteresētajiem Pretendentiem ir iespējams iepazīties līdz 2017.gada </w:t>
      </w:r>
      <w:r w:rsidR="007A199F" w:rsidRPr="007A199F">
        <w:rPr>
          <w:rFonts w:ascii="Times New Roman" w:eastAsia="Times New Roman" w:hAnsi="Times New Roman" w:cs="Times New Roman"/>
          <w:sz w:val="24"/>
          <w:szCs w:val="24"/>
        </w:rPr>
        <w:t>27</w:t>
      </w:r>
      <w:r w:rsidRPr="007A199F">
        <w:rPr>
          <w:rFonts w:ascii="Times New Roman" w:eastAsia="Times New Roman" w:hAnsi="Times New Roman" w:cs="Times New Roman"/>
          <w:sz w:val="24"/>
          <w:szCs w:val="24"/>
        </w:rPr>
        <w:t>.</w:t>
      </w:r>
      <w:r w:rsidR="007A199F" w:rsidRPr="007A199F">
        <w:rPr>
          <w:rFonts w:ascii="Times New Roman" w:eastAsia="Times New Roman" w:hAnsi="Times New Roman" w:cs="Times New Roman"/>
          <w:sz w:val="24"/>
          <w:szCs w:val="24"/>
        </w:rPr>
        <w:t>decembr</w:t>
      </w:r>
      <w:r w:rsidR="00B37C22">
        <w:rPr>
          <w:rFonts w:ascii="Times New Roman" w:eastAsia="Times New Roman" w:hAnsi="Times New Roman" w:cs="Times New Roman"/>
          <w:sz w:val="24"/>
          <w:szCs w:val="24"/>
        </w:rPr>
        <w:t>a</w:t>
      </w:r>
      <w:r w:rsidRPr="007A199F">
        <w:rPr>
          <w:rFonts w:ascii="Times New Roman" w:eastAsia="Times New Roman" w:hAnsi="Times New Roman" w:cs="Times New Roman"/>
          <w:sz w:val="24"/>
          <w:szCs w:val="24"/>
        </w:rPr>
        <w:t xml:space="preserve"> plkst. 10</w:t>
      </w:r>
      <w:r w:rsidRPr="0014734B">
        <w:rPr>
          <w:rFonts w:ascii="Times New Roman" w:eastAsia="Times New Roman" w:hAnsi="Times New Roman" w:cs="Times New Roman"/>
          <w:sz w:val="24"/>
          <w:szCs w:val="24"/>
        </w:rPr>
        <w:t>:00 uz vietas, Siguldas novada pašvaldības Administrācijas ēkā, Zinātnes ielā 7, Siguld</w:t>
      </w:r>
      <w:r>
        <w:rPr>
          <w:rFonts w:ascii="Times New Roman" w:eastAsia="Times New Roman" w:hAnsi="Times New Roman" w:cs="Times New Roman"/>
          <w:sz w:val="24"/>
          <w:szCs w:val="24"/>
        </w:rPr>
        <w:t>as pagastā</w:t>
      </w:r>
      <w:r w:rsidRPr="0014734B">
        <w:rPr>
          <w:rFonts w:ascii="Times New Roman" w:eastAsia="Times New Roman" w:hAnsi="Times New Roman" w:cs="Times New Roman"/>
          <w:sz w:val="24"/>
          <w:szCs w:val="24"/>
        </w:rPr>
        <w:t>, 2.stāvā, 209.kabinetā.</w:t>
      </w:r>
    </w:p>
    <w:p w:rsidR="008A4BD2" w:rsidRPr="0014734B" w:rsidRDefault="008A4BD2" w:rsidP="008A4BD2">
      <w:pPr>
        <w:keepNext/>
        <w:spacing w:after="120" w:line="240" w:lineRule="auto"/>
        <w:ind w:left="540" w:hanging="540"/>
        <w:jc w:val="both"/>
        <w:outlineLvl w:val="2"/>
        <w:rPr>
          <w:rFonts w:ascii="Times New Roman" w:eastAsia="Times New Roman" w:hAnsi="Times New Roman" w:cs="Times New Roman"/>
          <w:bCs/>
          <w:sz w:val="24"/>
          <w:szCs w:val="24"/>
        </w:rPr>
      </w:pPr>
      <w:r w:rsidRPr="0014734B">
        <w:rPr>
          <w:rFonts w:ascii="Times New Roman" w:eastAsia="Times New Roman" w:hAnsi="Times New Roman" w:cs="Times New Roman"/>
          <w:bCs/>
          <w:sz w:val="24"/>
          <w:szCs w:val="24"/>
        </w:rPr>
        <w:lastRenderedPageBreak/>
        <w:t>1.4.3. 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8A4BD2" w:rsidRPr="0014734B" w:rsidRDefault="008A4BD2" w:rsidP="008A4BD2">
      <w:pPr>
        <w:spacing w:after="120" w:line="240" w:lineRule="auto"/>
        <w:ind w:left="540" w:hanging="540"/>
        <w:jc w:val="both"/>
        <w:rPr>
          <w:rFonts w:ascii="Times New Roman" w:eastAsia="Times New Roman" w:hAnsi="Times New Roman" w:cs="Times New Roman"/>
          <w:sz w:val="24"/>
          <w:szCs w:val="24"/>
        </w:rPr>
      </w:pPr>
      <w:r w:rsidRPr="0014734B">
        <w:rPr>
          <w:rFonts w:ascii="Times New Roman" w:eastAsia="Times New Roman" w:hAnsi="Times New Roman" w:cs="Times New Roman"/>
          <w:sz w:val="24"/>
          <w:szCs w:val="24"/>
        </w:rPr>
        <w:t>1.4.4.</w:t>
      </w:r>
      <w:r w:rsidRPr="0014734B">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8A4BD2" w:rsidRPr="0014734B" w:rsidRDefault="008A4BD2" w:rsidP="008A4BD2">
      <w:pPr>
        <w:spacing w:after="120" w:line="240" w:lineRule="auto"/>
        <w:ind w:left="576" w:hanging="576"/>
        <w:jc w:val="both"/>
        <w:rPr>
          <w:rFonts w:ascii="Times New Roman" w:eastAsia="Times New Roman" w:hAnsi="Times New Roman" w:cs="Times New Roman"/>
          <w:sz w:val="24"/>
          <w:szCs w:val="24"/>
        </w:rPr>
      </w:pPr>
      <w:r w:rsidRPr="0014734B">
        <w:rPr>
          <w:rFonts w:ascii="Times New Roman" w:eastAsia="Times New Roman" w:hAnsi="Times New Roman" w:cs="Times New Roman"/>
          <w:sz w:val="24"/>
          <w:szCs w:val="24"/>
        </w:rPr>
        <w:t>1.4.5.</w:t>
      </w:r>
      <w:r w:rsidRPr="0014734B">
        <w:rPr>
          <w:rFonts w:ascii="Times New Roman" w:eastAsia="Times New Roman" w:hAnsi="Times New Roman" w:cs="Times New Roman"/>
          <w:sz w:val="24"/>
          <w:szCs w:val="24"/>
        </w:rPr>
        <w:tab/>
        <w:t xml:space="preserve">Iepirkuma Nolikuma atbildes uz Pretendentu jautājumiem par šo iepirkumu tiks publicētas Pasūtītāja </w:t>
      </w:r>
      <w:r w:rsidR="00B37C22">
        <w:rPr>
          <w:rFonts w:ascii="Times New Roman" w:eastAsia="Times New Roman" w:hAnsi="Times New Roman" w:cs="Times New Roman"/>
          <w:sz w:val="24"/>
          <w:szCs w:val="24"/>
        </w:rPr>
        <w:t>tīmekļa</w:t>
      </w:r>
      <w:r w:rsidRPr="0014734B">
        <w:rPr>
          <w:rFonts w:ascii="Times New Roman" w:eastAsia="Times New Roman" w:hAnsi="Times New Roman" w:cs="Times New Roman"/>
          <w:sz w:val="24"/>
          <w:szCs w:val="24"/>
        </w:rPr>
        <w:t xml:space="preserve"> vietnē </w:t>
      </w:r>
      <w:hyperlink r:id="rId12" w:history="1">
        <w:r w:rsidRPr="0014734B">
          <w:rPr>
            <w:rFonts w:ascii="Times New Roman" w:eastAsia="Times New Roman" w:hAnsi="Times New Roman" w:cs="Times New Roman"/>
            <w:color w:val="0000FF"/>
            <w:sz w:val="24"/>
            <w:szCs w:val="24"/>
            <w:u w:val="single"/>
          </w:rPr>
          <w:t>www.sigulda.lv</w:t>
        </w:r>
      </w:hyperlink>
      <w:r w:rsidRPr="0014734B">
        <w:rPr>
          <w:rFonts w:ascii="Times New Roman" w:eastAsia="Times New Roman" w:hAnsi="Times New Roman" w:cs="Times New Roman"/>
          <w:sz w:val="24"/>
          <w:szCs w:val="24"/>
        </w:rPr>
        <w:t>. Pretendenta pienākums ir pastāvīgi sekot mājas lapā publicētajai informācijai un ievērtēt to savā piedāvājumā.</w:t>
      </w:r>
    </w:p>
    <w:p w:rsidR="008A4BD2" w:rsidRPr="0014734B" w:rsidRDefault="008A4BD2" w:rsidP="008A4BD2">
      <w:pPr>
        <w:spacing w:after="120" w:line="240" w:lineRule="auto"/>
        <w:ind w:left="576" w:hanging="576"/>
        <w:jc w:val="both"/>
        <w:rPr>
          <w:rFonts w:ascii="Times New Roman" w:eastAsia="Times New Roman" w:hAnsi="Times New Roman" w:cs="Times New Roman"/>
          <w:sz w:val="24"/>
          <w:szCs w:val="24"/>
        </w:rPr>
      </w:pPr>
      <w:r w:rsidRPr="0014734B">
        <w:rPr>
          <w:rFonts w:ascii="Times New Roman" w:eastAsia="Times New Roman" w:hAnsi="Times New Roman" w:cs="Times New Roman"/>
          <w:sz w:val="24"/>
          <w:szCs w:val="24"/>
        </w:rPr>
        <w:t>1.4.6.</w:t>
      </w:r>
      <w:r w:rsidRPr="0014734B">
        <w:rPr>
          <w:rFonts w:ascii="Times New Roman" w:eastAsia="Times New Roman" w:hAnsi="Times New Roman" w:cs="Times New Roman"/>
          <w:sz w:val="24"/>
          <w:szCs w:val="24"/>
        </w:rPr>
        <w:tab/>
      </w:r>
      <w:r w:rsidRPr="0014734B">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8A4BD2" w:rsidRPr="0014734B" w:rsidRDefault="008A4BD2" w:rsidP="008A4BD2">
      <w:pPr>
        <w:spacing w:before="120" w:after="120" w:line="240" w:lineRule="auto"/>
        <w:rPr>
          <w:rFonts w:ascii="Times New Roman" w:eastAsia="Times New Roman" w:hAnsi="Times New Roman" w:cs="Times New Roman"/>
          <w:b/>
          <w:sz w:val="24"/>
          <w:szCs w:val="24"/>
        </w:rPr>
      </w:pPr>
      <w:r w:rsidRPr="0014734B">
        <w:rPr>
          <w:rFonts w:ascii="Times New Roman" w:eastAsia="Times New Roman" w:hAnsi="Times New Roman" w:cs="Times New Roman"/>
          <w:b/>
          <w:sz w:val="24"/>
          <w:szCs w:val="24"/>
        </w:rPr>
        <w:t>1.5. Līguma izpildes laiks</w:t>
      </w:r>
      <w:bookmarkEnd w:id="10"/>
      <w:bookmarkEnd w:id="11"/>
      <w:r w:rsidRPr="0014734B">
        <w:rPr>
          <w:rFonts w:ascii="Times New Roman" w:eastAsia="Times New Roman" w:hAnsi="Times New Roman" w:cs="Times New Roman"/>
          <w:b/>
          <w:sz w:val="24"/>
          <w:szCs w:val="24"/>
        </w:rPr>
        <w:t xml:space="preserve"> </w:t>
      </w:r>
    </w:p>
    <w:p w:rsidR="008A4BD2" w:rsidRDefault="008A4BD2" w:rsidP="008A4BD2">
      <w:pPr>
        <w:spacing w:before="120" w:after="120" w:line="240" w:lineRule="auto"/>
        <w:ind w:left="709" w:hanging="709"/>
        <w:jc w:val="both"/>
        <w:rPr>
          <w:rFonts w:ascii="Times New Roman" w:eastAsia="Times New Roman" w:hAnsi="Times New Roman" w:cs="Times New Roman"/>
          <w:sz w:val="24"/>
          <w:szCs w:val="24"/>
        </w:rPr>
      </w:pPr>
      <w:bookmarkStart w:id="12" w:name="_Toc59334724"/>
      <w:r w:rsidRPr="0014734B">
        <w:rPr>
          <w:rFonts w:ascii="Times New Roman" w:eastAsia="Times New Roman" w:hAnsi="Times New Roman" w:cs="Times New Roman"/>
          <w:sz w:val="24"/>
          <w:szCs w:val="24"/>
        </w:rPr>
        <w:t>1.5.1.</w:t>
      </w:r>
      <w:r w:rsidRPr="0014734B">
        <w:rPr>
          <w:rFonts w:ascii="Times New Roman" w:eastAsia="Times New Roman" w:hAnsi="Times New Roman" w:cs="Times New Roman"/>
          <w:sz w:val="24"/>
          <w:szCs w:val="24"/>
        </w:rPr>
        <w:tab/>
        <w:t>Ar uzvarējušo Pretendentu tiks slēgts 1 (viens) līgums par Siguldas Jaunās pils pārbūves un restaurācijas būvuzraudzību saskaņā ar Tehnisko speci</w:t>
      </w:r>
      <w:r>
        <w:rPr>
          <w:rFonts w:ascii="Times New Roman" w:eastAsia="Times New Roman" w:hAnsi="Times New Roman" w:cs="Times New Roman"/>
          <w:sz w:val="24"/>
          <w:szCs w:val="24"/>
        </w:rPr>
        <w:t>fikāciju (nolikuma 2.pielikums).</w:t>
      </w:r>
    </w:p>
    <w:p w:rsidR="00A52811" w:rsidRDefault="008A4BD2" w:rsidP="008A4BD2">
      <w:pPr>
        <w:spacing w:before="120"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1.5.2. </w:t>
      </w:r>
      <w:r w:rsidR="00A52811">
        <w:rPr>
          <w:rFonts w:ascii="Times New Roman" w:eastAsia="Times New Roman" w:hAnsi="Times New Roman" w:cs="Times New Roman"/>
          <w:sz w:val="24"/>
          <w:szCs w:val="24"/>
        </w:rPr>
        <w:t>Līguma izpildes termiņi:</w:t>
      </w:r>
    </w:p>
    <w:p w:rsidR="0002695F" w:rsidRDefault="0002695F" w:rsidP="008A4BD2">
      <w:pPr>
        <w:spacing w:before="120"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1.5.2.1.</w:t>
      </w:r>
      <w:r>
        <w:rPr>
          <w:rFonts w:ascii="Times New Roman" w:eastAsia="Times New Roman" w:hAnsi="Times New Roman" w:cs="Times New Roman"/>
          <w:sz w:val="24"/>
          <w:szCs w:val="24"/>
        </w:rPr>
        <w:tab/>
      </w:r>
      <w:r w:rsidR="008A4BD2">
        <w:rPr>
          <w:rFonts w:ascii="Times New Roman" w:eastAsia="Times New Roman" w:hAnsi="Times New Roman" w:cs="Times New Roman"/>
          <w:sz w:val="24"/>
          <w:szCs w:val="24"/>
        </w:rPr>
        <w:t>Siguldas Jaunās pils pārbūves un restaurācijas</w:t>
      </w:r>
      <w:r w:rsidR="008A4BD2" w:rsidRPr="0014734B">
        <w:rPr>
          <w:rFonts w:ascii="Times New Roman" w:eastAsia="Times New Roman" w:hAnsi="Times New Roman" w:cs="Times New Roman"/>
          <w:sz w:val="24"/>
          <w:szCs w:val="24"/>
        </w:rPr>
        <w:t xml:space="preserve"> būvuzraudzības pakalpojums jāveic no objekta būvdarbu uzsākšanas </w:t>
      </w:r>
      <w:bookmarkStart w:id="13" w:name="_Hlk497749388"/>
      <w:r w:rsidR="008A4BD2" w:rsidRPr="0014734B">
        <w:rPr>
          <w:rFonts w:ascii="Times New Roman" w:eastAsia="Times New Roman" w:hAnsi="Times New Roman" w:cs="Times New Roman"/>
          <w:sz w:val="24"/>
          <w:szCs w:val="24"/>
        </w:rPr>
        <w:t>dienas līdz</w:t>
      </w:r>
      <w:r w:rsidR="008A4BD2">
        <w:rPr>
          <w:rFonts w:ascii="Times New Roman" w:eastAsia="Times New Roman" w:hAnsi="Times New Roman" w:cs="Times New Roman"/>
          <w:sz w:val="24"/>
          <w:szCs w:val="24"/>
        </w:rPr>
        <w:t xml:space="preserve"> nodošanai </w:t>
      </w:r>
      <w:r w:rsidR="008A4BD2" w:rsidRPr="00D35FC2">
        <w:rPr>
          <w:rFonts w:ascii="Times New Roman" w:eastAsia="Times New Roman" w:hAnsi="Times New Roman" w:cs="Times New Roman"/>
          <w:sz w:val="24"/>
          <w:szCs w:val="24"/>
        </w:rPr>
        <w:t>ekspluatācijā</w:t>
      </w:r>
      <w:r>
        <w:rPr>
          <w:rFonts w:ascii="Times New Roman" w:eastAsia="Times New Roman" w:hAnsi="Times New Roman" w:cs="Times New Roman"/>
          <w:sz w:val="24"/>
          <w:szCs w:val="24"/>
        </w:rPr>
        <w:t>;</w:t>
      </w:r>
    </w:p>
    <w:p w:rsidR="008A4BD2" w:rsidRPr="002F7454" w:rsidRDefault="0002695F" w:rsidP="008A4BD2">
      <w:pPr>
        <w:spacing w:before="120" w:after="120" w:line="240" w:lineRule="auto"/>
        <w:ind w:left="709" w:hanging="709"/>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1.5.2.2.</w:t>
      </w:r>
      <w:r>
        <w:rPr>
          <w:rFonts w:ascii="Times New Roman" w:eastAsia="Times New Roman" w:hAnsi="Times New Roman" w:cs="Times New Roman"/>
          <w:sz w:val="24"/>
          <w:szCs w:val="24"/>
        </w:rPr>
        <w:tab/>
      </w:r>
      <w:bookmarkStart w:id="14" w:name="_Hlk499824796"/>
      <w:r w:rsidR="008A4BD2" w:rsidRPr="00D35FC2">
        <w:rPr>
          <w:rFonts w:ascii="Times New Roman" w:eastAsia="Times New Roman" w:hAnsi="Times New Roman" w:cs="Times New Roman"/>
          <w:sz w:val="24"/>
          <w:szCs w:val="24"/>
        </w:rPr>
        <w:t>pēc objekta nodošanas ekspluatācijā</w:t>
      </w:r>
      <w:r w:rsidR="008A4BD2">
        <w:rPr>
          <w:rFonts w:ascii="Times New Roman" w:eastAsia="Times New Roman" w:hAnsi="Times New Roman" w:cs="Times New Roman"/>
          <w:sz w:val="24"/>
          <w:szCs w:val="24"/>
        </w:rPr>
        <w:t>,</w:t>
      </w:r>
      <w:r w:rsidR="008A4BD2" w:rsidRPr="00D35FC2">
        <w:rPr>
          <w:rFonts w:ascii="Times New Roman" w:eastAsia="Times New Roman" w:hAnsi="Times New Roman" w:cs="Times New Roman"/>
          <w:sz w:val="24"/>
          <w:szCs w:val="24"/>
        </w:rPr>
        <w:t xml:space="preserve"> ja būs nepieciešams</w:t>
      </w:r>
      <w:r w:rsidR="008A4BD2">
        <w:rPr>
          <w:rFonts w:ascii="Times New Roman" w:eastAsia="Times New Roman" w:hAnsi="Times New Roman" w:cs="Times New Roman"/>
          <w:sz w:val="24"/>
          <w:szCs w:val="24"/>
        </w:rPr>
        <w:t>,</w:t>
      </w:r>
      <w:r w:rsidR="008A4BD2" w:rsidRPr="00D35FC2">
        <w:rPr>
          <w:rFonts w:ascii="Times New Roman" w:eastAsia="Times New Roman" w:hAnsi="Times New Roman" w:cs="Times New Roman"/>
          <w:sz w:val="24"/>
          <w:szCs w:val="24"/>
        </w:rPr>
        <w:t xml:space="preserve"> nodrošināt atzinuma/-u sagatavošan</w:t>
      </w:r>
      <w:r w:rsidR="00A52811">
        <w:rPr>
          <w:rFonts w:ascii="Times New Roman" w:eastAsia="Times New Roman" w:hAnsi="Times New Roman" w:cs="Times New Roman"/>
          <w:sz w:val="24"/>
          <w:szCs w:val="24"/>
        </w:rPr>
        <w:t>u</w:t>
      </w:r>
      <w:r w:rsidR="008A4BD2" w:rsidRPr="00D35FC2">
        <w:rPr>
          <w:rFonts w:ascii="Times New Roman" w:eastAsia="Times New Roman" w:hAnsi="Times New Roman" w:cs="Times New Roman"/>
          <w:sz w:val="24"/>
          <w:szCs w:val="24"/>
        </w:rPr>
        <w:t xml:space="preserve"> par pārbūves vai restaurācijas laikā radušos trūkumu konstatāciju un novēršanu.</w:t>
      </w:r>
      <w:bookmarkEnd w:id="14"/>
      <w:r w:rsidR="008A4BD2" w:rsidRPr="00D35FC2">
        <w:rPr>
          <w:rFonts w:ascii="Times New Roman" w:eastAsia="Times New Roman" w:hAnsi="Times New Roman" w:cs="Times New Roman"/>
          <w:sz w:val="24"/>
          <w:szCs w:val="24"/>
        </w:rPr>
        <w:t xml:space="preserve"> </w:t>
      </w:r>
      <w:r>
        <w:rPr>
          <w:rFonts w:ascii="Times New Roman" w:eastAsia="Times New Roman" w:hAnsi="Times New Roman"/>
          <w:bCs/>
          <w:color w:val="000000"/>
          <w:sz w:val="24"/>
          <w:szCs w:val="24"/>
        </w:rPr>
        <w:t>Būvdarbu garantijas</w:t>
      </w:r>
      <w:r w:rsidR="008A4BD2">
        <w:rPr>
          <w:rFonts w:ascii="Times New Roman" w:eastAsia="Times New Roman" w:hAnsi="Times New Roman"/>
          <w:bCs/>
          <w:color w:val="000000"/>
          <w:sz w:val="24"/>
          <w:szCs w:val="24"/>
        </w:rPr>
        <w:t xml:space="preserve"> termiņš</w:t>
      </w:r>
      <w:r w:rsidR="008A4BD2" w:rsidRPr="0014734B">
        <w:rPr>
          <w:rFonts w:ascii="Times New Roman" w:eastAsia="Times New Roman" w:hAnsi="Times New Roman"/>
          <w:bCs/>
          <w:color w:val="000000"/>
          <w:sz w:val="24"/>
          <w:szCs w:val="24"/>
        </w:rPr>
        <w:t xml:space="preserve"> </w:t>
      </w:r>
      <w:r w:rsidR="008A4BD2" w:rsidRPr="00D622E2">
        <w:rPr>
          <w:rFonts w:ascii="Times New Roman" w:eastAsia="Times New Roman" w:hAnsi="Times New Roman"/>
          <w:bCs/>
          <w:color w:val="000000"/>
          <w:sz w:val="24"/>
          <w:szCs w:val="24"/>
        </w:rPr>
        <w:t>5 (piec</w:t>
      </w:r>
      <w:r w:rsidR="008A4BD2">
        <w:rPr>
          <w:rFonts w:ascii="Times New Roman" w:eastAsia="Times New Roman" w:hAnsi="Times New Roman"/>
          <w:bCs/>
          <w:color w:val="000000"/>
          <w:sz w:val="24"/>
          <w:szCs w:val="24"/>
        </w:rPr>
        <w:t>i</w:t>
      </w:r>
      <w:r w:rsidR="008A4BD2" w:rsidRPr="00D622E2">
        <w:rPr>
          <w:rFonts w:ascii="Times New Roman" w:eastAsia="Times New Roman" w:hAnsi="Times New Roman"/>
          <w:bCs/>
          <w:color w:val="000000"/>
          <w:sz w:val="24"/>
          <w:szCs w:val="24"/>
        </w:rPr>
        <w:t>) gad</w:t>
      </w:r>
      <w:r w:rsidR="008A4BD2">
        <w:rPr>
          <w:rFonts w:ascii="Times New Roman" w:eastAsia="Times New Roman" w:hAnsi="Times New Roman"/>
          <w:bCs/>
          <w:color w:val="000000"/>
          <w:sz w:val="24"/>
          <w:szCs w:val="24"/>
        </w:rPr>
        <w:t>i</w:t>
      </w:r>
      <w:bookmarkEnd w:id="13"/>
      <w:r w:rsidR="008A4BD2" w:rsidRPr="0014734B">
        <w:rPr>
          <w:rFonts w:ascii="Times New Roman" w:eastAsia="Times New Roman" w:hAnsi="Times New Roman"/>
          <w:bCs/>
          <w:color w:val="000000"/>
          <w:sz w:val="24"/>
          <w:szCs w:val="24"/>
        </w:rPr>
        <w:t>.</w:t>
      </w:r>
      <w:r w:rsidR="008A4BD2">
        <w:rPr>
          <w:rFonts w:ascii="Times New Roman" w:eastAsia="Times New Roman" w:hAnsi="Times New Roman"/>
          <w:bCs/>
          <w:color w:val="000000"/>
          <w:sz w:val="24"/>
          <w:szCs w:val="24"/>
        </w:rPr>
        <w:t xml:space="preserve"> </w:t>
      </w:r>
    </w:p>
    <w:p w:rsidR="008A4BD2" w:rsidRPr="0001720C" w:rsidRDefault="008A4BD2" w:rsidP="008A4BD2">
      <w:pPr>
        <w:keepNext/>
        <w:spacing w:before="240" w:after="60" w:line="240" w:lineRule="auto"/>
        <w:outlineLvl w:val="1"/>
        <w:rPr>
          <w:rFonts w:ascii="Times New Roman" w:eastAsia="Times New Roman" w:hAnsi="Times New Roman" w:cs="Times New Roman"/>
          <w:b/>
          <w:bCs/>
          <w:iCs/>
          <w:color w:val="000000"/>
          <w:sz w:val="24"/>
          <w:szCs w:val="24"/>
          <w:highlight w:val="yellow"/>
        </w:rPr>
      </w:pPr>
      <w:bookmarkStart w:id="15" w:name="_Toc61422127"/>
      <w:r w:rsidRPr="0014734B">
        <w:rPr>
          <w:rFonts w:ascii="Times New Roman" w:eastAsia="Times New Roman" w:hAnsi="Times New Roman" w:cs="Times New Roman"/>
          <w:b/>
          <w:bCs/>
          <w:iCs/>
          <w:color w:val="000000"/>
          <w:sz w:val="24"/>
          <w:szCs w:val="24"/>
        </w:rPr>
        <w:t>1.6. Piedāvājuma iesniegšanas vieta, datums, laiks un kārtība</w:t>
      </w:r>
      <w:bookmarkEnd w:id="12"/>
      <w:bookmarkEnd w:id="15"/>
      <w:r w:rsidRPr="0014734B">
        <w:rPr>
          <w:rFonts w:ascii="Times New Roman" w:eastAsia="Times New Roman" w:hAnsi="Times New Roman" w:cs="Times New Roman"/>
          <w:b/>
          <w:bCs/>
          <w:iCs/>
          <w:color w:val="000000"/>
          <w:sz w:val="24"/>
          <w:szCs w:val="24"/>
        </w:rPr>
        <w:tab/>
      </w:r>
    </w:p>
    <w:p w:rsidR="008A4BD2" w:rsidRPr="009850D8" w:rsidRDefault="008A4BD2" w:rsidP="008A4BD2">
      <w:pPr>
        <w:spacing w:after="0" w:line="240" w:lineRule="auto"/>
        <w:ind w:left="624" w:hanging="624"/>
        <w:jc w:val="both"/>
        <w:rPr>
          <w:rFonts w:ascii="Times New Roman" w:eastAsia="Times New Roman" w:hAnsi="Times New Roman" w:cs="Times New Roman"/>
          <w:sz w:val="24"/>
          <w:szCs w:val="24"/>
        </w:rPr>
      </w:pPr>
      <w:r w:rsidRPr="009850D8">
        <w:rPr>
          <w:rFonts w:ascii="Times New Roman" w:eastAsia="Times New Roman" w:hAnsi="Times New Roman" w:cs="Times New Roman"/>
          <w:sz w:val="24"/>
          <w:szCs w:val="24"/>
        </w:rPr>
        <w:t xml:space="preserve">1.6.1. Pretendenti piedāvājumus var </w:t>
      </w:r>
      <w:r w:rsidRPr="007A199F">
        <w:rPr>
          <w:rFonts w:ascii="Times New Roman" w:eastAsia="Times New Roman" w:hAnsi="Times New Roman" w:cs="Times New Roman"/>
          <w:sz w:val="24"/>
          <w:szCs w:val="24"/>
        </w:rPr>
        <w:t xml:space="preserve">iesniegt līdz </w:t>
      </w:r>
      <w:r w:rsidR="007A199F" w:rsidRPr="007A199F">
        <w:rPr>
          <w:rFonts w:ascii="Times New Roman" w:eastAsia="Times New Roman" w:hAnsi="Times New Roman" w:cs="Times New Roman"/>
          <w:b/>
          <w:sz w:val="24"/>
          <w:szCs w:val="24"/>
        </w:rPr>
        <w:t>27</w:t>
      </w:r>
      <w:r w:rsidRPr="007A199F">
        <w:rPr>
          <w:rFonts w:ascii="Times New Roman" w:eastAsia="Times New Roman" w:hAnsi="Times New Roman" w:cs="Times New Roman"/>
          <w:b/>
          <w:sz w:val="24"/>
          <w:szCs w:val="24"/>
        </w:rPr>
        <w:t>.</w:t>
      </w:r>
      <w:r w:rsidR="007A199F" w:rsidRPr="007A199F">
        <w:rPr>
          <w:rFonts w:ascii="Times New Roman" w:eastAsia="Times New Roman" w:hAnsi="Times New Roman" w:cs="Times New Roman"/>
          <w:b/>
          <w:sz w:val="24"/>
          <w:szCs w:val="24"/>
        </w:rPr>
        <w:t>12</w:t>
      </w:r>
      <w:r w:rsidRPr="007A199F">
        <w:rPr>
          <w:rFonts w:ascii="Times New Roman" w:eastAsia="Times New Roman" w:hAnsi="Times New Roman" w:cs="Times New Roman"/>
          <w:b/>
          <w:sz w:val="24"/>
          <w:szCs w:val="24"/>
        </w:rPr>
        <w:t>.2017. plkst.10:00</w:t>
      </w:r>
      <w:r w:rsidRPr="009850D8">
        <w:rPr>
          <w:sz w:val="24"/>
          <w:szCs w:val="24"/>
        </w:rPr>
        <w:t xml:space="preserve"> </w:t>
      </w:r>
      <w:r w:rsidRPr="009850D8">
        <w:rPr>
          <w:rFonts w:ascii="Times New Roman" w:hAnsi="Times New Roman" w:cs="Times New Roman"/>
          <w:sz w:val="24"/>
          <w:szCs w:val="24"/>
        </w:rPr>
        <w:t>Siguldas novada pašvaldības Klientu apkalpošanas nodaļā, Siguldas pagasta pārvaldē, 2.stāvā, Zinātnes ielā 7, Siguld</w:t>
      </w:r>
      <w:r>
        <w:rPr>
          <w:rFonts w:ascii="Times New Roman" w:hAnsi="Times New Roman" w:cs="Times New Roman"/>
          <w:sz w:val="24"/>
          <w:szCs w:val="24"/>
        </w:rPr>
        <w:t>as pagastā</w:t>
      </w:r>
      <w:r w:rsidRPr="009850D8">
        <w:rPr>
          <w:rFonts w:ascii="Times New Roman" w:hAnsi="Times New Roman" w:cs="Times New Roman"/>
          <w:sz w:val="24"/>
          <w:szCs w:val="24"/>
        </w:rPr>
        <w:t xml:space="preserve">, pie pārvaldes vadītājas </w:t>
      </w:r>
      <w:proofErr w:type="spellStart"/>
      <w:r w:rsidRPr="009850D8">
        <w:rPr>
          <w:rFonts w:ascii="Times New Roman" w:hAnsi="Times New Roman" w:cs="Times New Roman"/>
          <w:sz w:val="24"/>
          <w:szCs w:val="24"/>
        </w:rPr>
        <w:t>p.i</w:t>
      </w:r>
      <w:proofErr w:type="spellEnd"/>
      <w:r w:rsidRPr="009850D8">
        <w:rPr>
          <w:rFonts w:ascii="Times New Roman" w:hAnsi="Times New Roman" w:cs="Times New Roman"/>
          <w:sz w:val="24"/>
          <w:szCs w:val="24"/>
        </w:rPr>
        <w:t>.,</w:t>
      </w:r>
      <w:r w:rsidRPr="009850D8">
        <w:rPr>
          <w:rFonts w:ascii="Times New Roman" w:hAnsi="Times New Roman" w:cs="Times New Roman"/>
          <w:i/>
          <w:sz w:val="24"/>
          <w:szCs w:val="24"/>
        </w:rPr>
        <w:t xml:space="preserve"> </w:t>
      </w:r>
      <w:r w:rsidRPr="009850D8">
        <w:rPr>
          <w:rFonts w:ascii="Times New Roman" w:hAnsi="Times New Roman" w:cs="Times New Roman"/>
          <w:sz w:val="24"/>
          <w:szCs w:val="24"/>
        </w:rPr>
        <w:t>iesniedzot tos personīgi vai atsūtot pa pastu.</w:t>
      </w:r>
      <w:r>
        <w:rPr>
          <w:sz w:val="24"/>
          <w:szCs w:val="24"/>
        </w:rPr>
        <w:t xml:space="preserve"> </w:t>
      </w:r>
      <w:r w:rsidRPr="009850D8">
        <w:rPr>
          <w:rFonts w:ascii="Times New Roman" w:eastAsia="Times New Roman" w:hAnsi="Times New Roman" w:cs="Times New Roman"/>
          <w:sz w:val="24"/>
          <w:szCs w:val="24"/>
        </w:rPr>
        <w:t>Pasta sūtījumam jābūt nogādātam šajā punktā noteiktajā adresē līdz iepriekš minētajam termiņam.</w:t>
      </w:r>
    </w:p>
    <w:p w:rsidR="008A4BD2" w:rsidRPr="009850D8" w:rsidRDefault="008A4BD2" w:rsidP="008A4BD2">
      <w:pPr>
        <w:spacing w:after="0" w:line="240" w:lineRule="auto"/>
        <w:ind w:left="624" w:hanging="624"/>
        <w:jc w:val="both"/>
        <w:rPr>
          <w:rFonts w:ascii="Times New Roman" w:eastAsia="Times New Roman" w:hAnsi="Times New Roman" w:cs="Times New Roman"/>
          <w:sz w:val="24"/>
          <w:szCs w:val="24"/>
        </w:rPr>
      </w:pPr>
      <w:r w:rsidRPr="009850D8">
        <w:rPr>
          <w:rFonts w:ascii="Times New Roman" w:eastAsia="Times New Roman" w:hAnsi="Times New Roman" w:cs="Times New Roman"/>
          <w:sz w:val="24"/>
          <w:szCs w:val="24"/>
        </w:rPr>
        <w:t>1.6.2.</w:t>
      </w:r>
      <w:r w:rsidRPr="009850D8">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8A4BD2" w:rsidRPr="0001720C" w:rsidRDefault="008A4BD2" w:rsidP="008A4BD2">
      <w:pPr>
        <w:keepNext/>
        <w:spacing w:before="240" w:after="60" w:line="240" w:lineRule="auto"/>
        <w:outlineLvl w:val="1"/>
        <w:rPr>
          <w:rFonts w:ascii="Times New Roman" w:eastAsia="Times New Roman" w:hAnsi="Times New Roman" w:cs="Times New Roman"/>
          <w:b/>
          <w:bCs/>
          <w:iCs/>
          <w:sz w:val="24"/>
          <w:szCs w:val="24"/>
          <w:highlight w:val="yellow"/>
        </w:rPr>
      </w:pPr>
      <w:bookmarkStart w:id="16" w:name="_Toc59334725"/>
      <w:bookmarkStart w:id="17" w:name="_Toc61422128"/>
      <w:r w:rsidRPr="009850D8">
        <w:rPr>
          <w:rFonts w:ascii="Times New Roman" w:eastAsia="Times New Roman" w:hAnsi="Times New Roman" w:cs="Times New Roman"/>
          <w:b/>
          <w:bCs/>
          <w:iCs/>
          <w:color w:val="000000"/>
          <w:sz w:val="24"/>
          <w:szCs w:val="24"/>
        </w:rPr>
        <w:t xml:space="preserve">1.7. Piedāvājuma </w:t>
      </w:r>
      <w:bookmarkEnd w:id="16"/>
      <w:bookmarkEnd w:id="17"/>
      <w:r w:rsidRPr="009850D8">
        <w:rPr>
          <w:rFonts w:ascii="Times New Roman" w:eastAsia="Times New Roman" w:hAnsi="Times New Roman" w:cs="Times New Roman"/>
          <w:b/>
          <w:bCs/>
          <w:iCs/>
          <w:color w:val="000000"/>
          <w:sz w:val="24"/>
          <w:szCs w:val="24"/>
        </w:rPr>
        <w:t>nodrošinājums</w:t>
      </w:r>
    </w:p>
    <w:p w:rsidR="008A4BD2" w:rsidRPr="00192BA5" w:rsidRDefault="008A4BD2" w:rsidP="008A4BD2">
      <w:pPr>
        <w:numPr>
          <w:ilvl w:val="2"/>
          <w:numId w:val="4"/>
        </w:numPr>
        <w:suppressAutoHyphens/>
        <w:spacing w:after="0" w:line="240" w:lineRule="auto"/>
        <w:jc w:val="both"/>
        <w:rPr>
          <w:rFonts w:ascii="Times New Roman" w:eastAsia="Times New Roman" w:hAnsi="Times New Roman" w:cs="Times New Roman"/>
          <w:sz w:val="24"/>
          <w:szCs w:val="24"/>
          <w:lang w:eastAsia="ar-SA"/>
        </w:rPr>
      </w:pPr>
      <w:r w:rsidRPr="009850D8">
        <w:rPr>
          <w:rFonts w:ascii="Times New Roman" w:eastAsia="Times New Roman" w:hAnsi="Times New Roman" w:cs="Times New Roman"/>
          <w:sz w:val="24"/>
          <w:szCs w:val="24"/>
          <w:lang w:eastAsia="ar-SA"/>
        </w:rPr>
        <w:t xml:space="preserve">Iesniedzot piedāvājumu, Pretendents iesniedz piedāvājuma </w:t>
      </w:r>
      <w:r w:rsidRPr="00D622E2">
        <w:rPr>
          <w:rFonts w:ascii="Times New Roman" w:eastAsia="Times New Roman" w:hAnsi="Times New Roman" w:cs="Times New Roman"/>
          <w:sz w:val="24"/>
          <w:szCs w:val="24"/>
          <w:lang w:eastAsia="ar-SA"/>
        </w:rPr>
        <w:t xml:space="preserve">nodrošinājumu </w:t>
      </w:r>
      <w:r w:rsidRPr="002F7454">
        <w:rPr>
          <w:rFonts w:ascii="Times New Roman" w:eastAsia="Times New Roman" w:hAnsi="Times New Roman" w:cs="Times New Roman"/>
          <w:sz w:val="24"/>
          <w:szCs w:val="24"/>
          <w:lang w:eastAsia="ar-SA"/>
        </w:rPr>
        <w:t xml:space="preserve">800,00 EUR (astoņi simti </w:t>
      </w:r>
      <w:proofErr w:type="spellStart"/>
      <w:r w:rsidRPr="002F7454">
        <w:rPr>
          <w:rFonts w:ascii="Times New Roman" w:eastAsia="Times New Roman" w:hAnsi="Times New Roman" w:cs="Times New Roman"/>
          <w:i/>
          <w:sz w:val="24"/>
          <w:szCs w:val="24"/>
          <w:lang w:eastAsia="ar-SA"/>
        </w:rPr>
        <w:t>euro</w:t>
      </w:r>
      <w:proofErr w:type="spellEnd"/>
      <w:r w:rsidRPr="002F7454">
        <w:rPr>
          <w:rFonts w:ascii="Times New Roman" w:eastAsia="Times New Roman" w:hAnsi="Times New Roman" w:cs="Times New Roman"/>
          <w:sz w:val="24"/>
          <w:szCs w:val="24"/>
          <w:lang w:eastAsia="ar-SA"/>
        </w:rPr>
        <w:t xml:space="preserve"> un 00 centi)  apmērā.</w:t>
      </w:r>
      <w:r w:rsidRPr="00D622E2">
        <w:rPr>
          <w:rFonts w:ascii="Times New Roman" w:eastAsia="Times New Roman" w:hAnsi="Times New Roman" w:cs="Times New Roman"/>
          <w:sz w:val="24"/>
          <w:szCs w:val="24"/>
          <w:lang w:eastAsia="ar-SA"/>
        </w:rPr>
        <w:t xml:space="preserve"> Piedāvājuma nodrošinājumu izsniedz Latvijas Republikā vai citā Eiropas Savienības vai Eiropas Ekonomiskās zonas dalībvalstī reģistrēta banka, kredītiestādes filiāle vai apdrošināšanas sabiedrība, kas Latvijas Republikas normatīvajos tiesību</w:t>
      </w:r>
      <w:r w:rsidRPr="00192BA5">
        <w:rPr>
          <w:rFonts w:ascii="Times New Roman" w:eastAsia="Times New Roman" w:hAnsi="Times New Roman" w:cs="Times New Roman"/>
          <w:sz w:val="24"/>
          <w:szCs w:val="24"/>
          <w:lang w:eastAsia="ar-SA"/>
        </w:rPr>
        <w:t xml:space="preserve"> aktos noteiktajā kārtībā ir uzsākusi pakalpojumu sniegšanu Latvijas Republikas teritorijā</w:t>
      </w:r>
      <w:r w:rsidRPr="00192BA5">
        <w:rPr>
          <w:rFonts w:ascii="Times New Roman" w:eastAsia="Times New Roman" w:hAnsi="Times New Roman" w:cs="Times New Roman"/>
          <w:b/>
          <w:sz w:val="24"/>
          <w:szCs w:val="24"/>
          <w:vertAlign w:val="superscript"/>
          <w:lang w:eastAsia="ar-SA"/>
        </w:rPr>
        <w:footnoteReference w:id="1"/>
      </w:r>
      <w:r w:rsidRPr="00192BA5">
        <w:rPr>
          <w:rFonts w:ascii="Times New Roman" w:eastAsia="Times New Roman" w:hAnsi="Times New Roman" w:cs="Times New Roman"/>
          <w:sz w:val="24"/>
          <w:szCs w:val="24"/>
          <w:lang w:eastAsia="ar-SA"/>
        </w:rPr>
        <w:t xml:space="preserve">. </w:t>
      </w:r>
    </w:p>
    <w:p w:rsidR="008A4BD2" w:rsidRPr="00192BA5" w:rsidRDefault="008A4BD2" w:rsidP="008A4BD2">
      <w:pPr>
        <w:keepNext/>
        <w:spacing w:before="240" w:after="60" w:line="240" w:lineRule="auto"/>
        <w:ind w:left="720" w:hanging="720"/>
        <w:jc w:val="both"/>
        <w:outlineLvl w:val="3"/>
        <w:rPr>
          <w:rFonts w:ascii="Times New Roman" w:eastAsia="Times New Roman" w:hAnsi="Times New Roman" w:cs="Times New Roman"/>
          <w:bCs/>
          <w:sz w:val="24"/>
          <w:szCs w:val="24"/>
        </w:rPr>
      </w:pPr>
      <w:r w:rsidRPr="00192BA5">
        <w:rPr>
          <w:rFonts w:ascii="Times New Roman" w:eastAsia="Times New Roman" w:hAnsi="Times New Roman" w:cs="Times New Roman"/>
          <w:bCs/>
          <w:sz w:val="24"/>
          <w:szCs w:val="24"/>
        </w:rPr>
        <w:t>1.7.2.</w:t>
      </w:r>
      <w:r w:rsidRPr="00192BA5">
        <w:rPr>
          <w:rFonts w:ascii="Times New Roman" w:eastAsia="Times New Roman" w:hAnsi="Times New Roman" w:cs="Times New Roman"/>
          <w:bCs/>
          <w:sz w:val="24"/>
          <w:szCs w:val="24"/>
        </w:rPr>
        <w:tab/>
        <w:t>Piedāvājuma nodrošinājumam stājas spēkā ne vēlāk kā piedāvājumu atvēršanas dienā. Piedāvājuma nodrošinājums ir spēkā līdz īsākajam no šādiem termiņiem:</w:t>
      </w:r>
    </w:p>
    <w:p w:rsidR="008A4BD2" w:rsidRPr="00192BA5" w:rsidRDefault="008A4BD2" w:rsidP="008A4BD2">
      <w:pPr>
        <w:tabs>
          <w:tab w:val="left" w:pos="993"/>
        </w:tabs>
        <w:spacing w:before="240" w:after="60" w:line="240" w:lineRule="auto"/>
        <w:ind w:left="709"/>
        <w:jc w:val="both"/>
        <w:outlineLvl w:val="4"/>
        <w:rPr>
          <w:rFonts w:ascii="Times New Roman" w:eastAsia="Times New Roman" w:hAnsi="Times New Roman" w:cs="Times New Roman"/>
          <w:bCs/>
          <w:iCs/>
          <w:sz w:val="24"/>
          <w:szCs w:val="24"/>
        </w:rPr>
      </w:pPr>
      <w:r w:rsidRPr="00192BA5">
        <w:rPr>
          <w:rFonts w:ascii="Times New Roman" w:eastAsia="Times New Roman" w:hAnsi="Times New Roman" w:cs="Times New Roman"/>
          <w:bCs/>
          <w:iCs/>
          <w:sz w:val="24"/>
          <w:szCs w:val="24"/>
        </w:rPr>
        <w:t>1.7.2.1.</w:t>
      </w:r>
      <w:r w:rsidRPr="00192BA5">
        <w:rPr>
          <w:rFonts w:ascii="Times New Roman" w:eastAsia="Times New Roman" w:hAnsi="Times New Roman" w:cs="Times New Roman"/>
          <w:bCs/>
          <w:iCs/>
          <w:sz w:val="24"/>
          <w:szCs w:val="24"/>
        </w:rPr>
        <w:tab/>
        <w:t>piedāvājuma nodrošinājuma spēkā esamības termiņa beigām;</w:t>
      </w:r>
    </w:p>
    <w:p w:rsidR="008A4BD2" w:rsidRPr="00192BA5" w:rsidRDefault="008A4BD2" w:rsidP="008A4BD2">
      <w:pPr>
        <w:spacing w:before="240" w:after="60" w:line="240" w:lineRule="auto"/>
        <w:ind w:left="1418" w:hanging="709"/>
        <w:jc w:val="both"/>
        <w:outlineLvl w:val="4"/>
        <w:rPr>
          <w:rFonts w:ascii="Times New Roman" w:eastAsia="Times New Roman" w:hAnsi="Times New Roman" w:cs="Times New Roman"/>
          <w:bCs/>
          <w:i/>
          <w:iCs/>
          <w:color w:val="FF0000"/>
          <w:sz w:val="32"/>
          <w:szCs w:val="32"/>
        </w:rPr>
      </w:pPr>
      <w:r w:rsidRPr="00192BA5">
        <w:rPr>
          <w:rFonts w:ascii="Times New Roman" w:eastAsia="Times New Roman" w:hAnsi="Times New Roman" w:cs="Times New Roman"/>
          <w:bCs/>
          <w:iCs/>
          <w:sz w:val="24"/>
          <w:szCs w:val="24"/>
        </w:rPr>
        <w:t>1.7.2.2.</w:t>
      </w:r>
      <w:r w:rsidRPr="00192BA5">
        <w:rPr>
          <w:rFonts w:ascii="Times New Roman" w:eastAsia="Times New Roman" w:hAnsi="Times New Roman" w:cs="Times New Roman"/>
          <w:bCs/>
          <w:iCs/>
          <w:sz w:val="24"/>
          <w:szCs w:val="24"/>
        </w:rPr>
        <w:tab/>
        <w:t>pēc iepirkuma līguma noslēgšanas, Pretendentiem, ar kuriem netiek slēgts iepirkuma Līgums.</w:t>
      </w:r>
    </w:p>
    <w:p w:rsidR="008A4BD2" w:rsidRPr="00192BA5" w:rsidRDefault="008A4BD2" w:rsidP="008A4BD2">
      <w:pPr>
        <w:keepNext/>
        <w:spacing w:before="240" w:after="60" w:line="240" w:lineRule="auto"/>
        <w:jc w:val="both"/>
        <w:outlineLvl w:val="3"/>
        <w:rPr>
          <w:rFonts w:ascii="Times New Roman" w:eastAsia="Times New Roman" w:hAnsi="Times New Roman" w:cs="Times New Roman"/>
          <w:b/>
          <w:bCs/>
          <w:sz w:val="24"/>
          <w:szCs w:val="28"/>
        </w:rPr>
      </w:pPr>
      <w:r w:rsidRPr="00192BA5">
        <w:rPr>
          <w:rFonts w:ascii="Times New Roman" w:eastAsia="Times New Roman" w:hAnsi="Times New Roman" w:cs="Times New Roman"/>
          <w:bCs/>
          <w:sz w:val="24"/>
          <w:szCs w:val="24"/>
        </w:rPr>
        <w:lastRenderedPageBreak/>
        <w:t>1.7.3.</w:t>
      </w:r>
      <w:r w:rsidRPr="00192BA5">
        <w:rPr>
          <w:rFonts w:ascii="Times New Roman" w:eastAsia="Times New Roman" w:hAnsi="Times New Roman" w:cs="Times New Roman"/>
          <w:bCs/>
          <w:sz w:val="24"/>
          <w:szCs w:val="24"/>
        </w:rPr>
        <w:tab/>
        <w:t>Piedāvājuma nodrošinājumu Pasūtītājs atdod Pretendentiem šādā kārtībā:</w:t>
      </w:r>
    </w:p>
    <w:p w:rsidR="008A4BD2" w:rsidRPr="00474DE1" w:rsidRDefault="008A4BD2" w:rsidP="008A4BD2">
      <w:pPr>
        <w:spacing w:before="120" w:after="120" w:line="240" w:lineRule="auto"/>
        <w:ind w:left="624" w:hanging="624"/>
        <w:jc w:val="both"/>
        <w:rPr>
          <w:rFonts w:ascii="Times New Roman" w:eastAsia="Times New Roman" w:hAnsi="Times New Roman" w:cs="Times New Roman"/>
          <w:color w:val="000000"/>
          <w:sz w:val="24"/>
          <w:szCs w:val="24"/>
        </w:rPr>
      </w:pPr>
      <w:r w:rsidRPr="00192BA5">
        <w:rPr>
          <w:rFonts w:ascii="Times New Roman" w:eastAsia="Times New Roman" w:hAnsi="Times New Roman" w:cs="Times New Roman"/>
          <w:sz w:val="24"/>
          <w:szCs w:val="24"/>
          <w:lang w:eastAsia="ar-SA"/>
        </w:rPr>
        <w:t>1.7.3.1</w:t>
      </w:r>
      <w:r>
        <w:rPr>
          <w:rFonts w:ascii="Times New Roman" w:eastAsia="Times New Roman" w:hAnsi="Times New Roman" w:cs="Times New Roman"/>
          <w:sz w:val="24"/>
          <w:szCs w:val="24"/>
          <w:lang w:eastAsia="ar-SA"/>
        </w:rPr>
        <w:t xml:space="preserve">. </w:t>
      </w:r>
      <w:r w:rsidRPr="000F4295">
        <w:rPr>
          <w:rFonts w:ascii="Times New Roman" w:eastAsia="Times New Roman" w:hAnsi="Times New Roman" w:cs="Times New Roman"/>
          <w:sz w:val="24"/>
          <w:szCs w:val="24"/>
        </w:rPr>
        <w:t>uzvarējušam Pretendentam - pēc Nolikuma 7.pielikuma “Līguma projekts” Līguma 2.3.punktā noteiktā Līguma izpildes nodrošinājuma iesniegšanas.</w:t>
      </w:r>
    </w:p>
    <w:p w:rsidR="008A4BD2" w:rsidRPr="00194B5E" w:rsidRDefault="008A4BD2" w:rsidP="008A4BD2">
      <w:pPr>
        <w:suppressAutoHyphens/>
        <w:spacing w:after="0" w:line="240" w:lineRule="auto"/>
        <w:ind w:left="1080" w:hanging="1080"/>
        <w:jc w:val="both"/>
        <w:rPr>
          <w:rFonts w:ascii="Arial" w:eastAsia="Times New Roman" w:hAnsi="Arial" w:cs="Arial"/>
          <w:strike/>
          <w:sz w:val="26"/>
          <w:szCs w:val="26"/>
          <w:lang w:eastAsia="ar-SA"/>
        </w:rPr>
      </w:pPr>
      <w:r w:rsidRPr="00194B5E">
        <w:rPr>
          <w:rFonts w:ascii="Times New Roman" w:eastAsia="Times New Roman" w:hAnsi="Times New Roman" w:cs="Times New Roman"/>
          <w:sz w:val="24"/>
          <w:szCs w:val="24"/>
          <w:lang w:eastAsia="ar-SA"/>
        </w:rPr>
        <w:t>1.7.3.2.</w:t>
      </w:r>
      <w:r w:rsidRPr="00194B5E">
        <w:rPr>
          <w:rFonts w:ascii="Times New Roman" w:eastAsia="Times New Roman" w:hAnsi="Times New Roman" w:cs="Times New Roman"/>
          <w:sz w:val="24"/>
          <w:szCs w:val="24"/>
          <w:lang w:eastAsia="ar-SA"/>
        </w:rPr>
        <w:tab/>
        <w:t>pārējiem Pretendentiem – pēc iepirkuma līguma noslēgšanas ar uzvarējušo Pretendentu.</w:t>
      </w:r>
    </w:p>
    <w:p w:rsidR="008A4BD2" w:rsidRPr="00873347" w:rsidRDefault="008A4BD2" w:rsidP="008A4BD2">
      <w:pPr>
        <w:keepNext/>
        <w:spacing w:before="240" w:after="60" w:line="240" w:lineRule="auto"/>
        <w:outlineLvl w:val="1"/>
        <w:rPr>
          <w:rFonts w:ascii="Times New Roman" w:eastAsia="Times New Roman" w:hAnsi="Times New Roman" w:cs="Times New Roman"/>
          <w:b/>
          <w:bCs/>
          <w:iCs/>
          <w:color w:val="000000"/>
          <w:sz w:val="24"/>
          <w:szCs w:val="24"/>
        </w:rPr>
      </w:pPr>
      <w:bookmarkStart w:id="18" w:name="_Toc59334727"/>
      <w:bookmarkStart w:id="19" w:name="_Toc61422130"/>
      <w:r w:rsidRPr="00873347">
        <w:rPr>
          <w:rFonts w:ascii="Times New Roman" w:eastAsia="Times New Roman" w:hAnsi="Times New Roman" w:cs="Times New Roman"/>
          <w:b/>
          <w:bCs/>
          <w:iCs/>
          <w:color w:val="000000"/>
          <w:sz w:val="24"/>
          <w:szCs w:val="24"/>
        </w:rPr>
        <w:t>1.8. Piedāvājuma noformēšana</w:t>
      </w:r>
      <w:bookmarkEnd w:id="18"/>
      <w:bookmarkEnd w:id="19"/>
    </w:p>
    <w:p w:rsidR="008A4BD2" w:rsidRPr="00873347"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873347">
        <w:rPr>
          <w:rFonts w:ascii="Times New Roman" w:eastAsia="Times New Roman" w:hAnsi="Times New Roman" w:cs="Times New Roman"/>
          <w:sz w:val="24"/>
          <w:szCs w:val="24"/>
        </w:rPr>
        <w:t>1.8.1.</w:t>
      </w:r>
      <w:r w:rsidRPr="00873347">
        <w:rPr>
          <w:rFonts w:ascii="Times New Roman" w:eastAsia="Times New Roman" w:hAnsi="Times New Roman" w:cs="Times New Roman"/>
          <w:sz w:val="24"/>
          <w:szCs w:val="24"/>
        </w:rPr>
        <w:tab/>
        <w:t>Piedāvājums iesniedzams aizlīmētā un aizzīmogotā aploksnē (vai citā iepakojumā), uz kuras jānorāda:</w:t>
      </w:r>
    </w:p>
    <w:p w:rsidR="008A4BD2" w:rsidRDefault="008A4BD2" w:rsidP="00354EAF">
      <w:pPr>
        <w:pStyle w:val="ListParagraph"/>
        <w:numPr>
          <w:ilvl w:val="3"/>
          <w:numId w:val="6"/>
        </w:numPr>
        <w:spacing w:before="120" w:after="120" w:line="240" w:lineRule="auto"/>
        <w:ind w:hanging="11"/>
        <w:rPr>
          <w:rFonts w:ascii="Times New Roman" w:eastAsia="Times New Roman" w:hAnsi="Times New Roman" w:cs="Times New Roman"/>
          <w:sz w:val="24"/>
          <w:szCs w:val="24"/>
        </w:rPr>
      </w:pPr>
      <w:r w:rsidRPr="008521A8">
        <w:rPr>
          <w:rFonts w:ascii="Times New Roman" w:eastAsia="Times New Roman" w:hAnsi="Times New Roman" w:cs="Times New Roman"/>
          <w:sz w:val="24"/>
          <w:szCs w:val="24"/>
        </w:rPr>
        <w:t>pasūtītāja nosaukums un adrese;</w:t>
      </w:r>
    </w:p>
    <w:p w:rsidR="008521A8" w:rsidRDefault="008A4BD2" w:rsidP="00354EAF">
      <w:pPr>
        <w:pStyle w:val="ListParagraph"/>
        <w:numPr>
          <w:ilvl w:val="3"/>
          <w:numId w:val="6"/>
        </w:numPr>
        <w:spacing w:before="120" w:after="120" w:line="240" w:lineRule="auto"/>
        <w:ind w:hanging="11"/>
        <w:rPr>
          <w:rFonts w:ascii="Times New Roman" w:eastAsia="Times New Roman" w:hAnsi="Times New Roman" w:cs="Times New Roman"/>
          <w:sz w:val="24"/>
          <w:szCs w:val="24"/>
        </w:rPr>
      </w:pPr>
      <w:r w:rsidRPr="008521A8">
        <w:rPr>
          <w:rFonts w:ascii="Times New Roman" w:eastAsia="Times New Roman" w:hAnsi="Times New Roman" w:cs="Times New Roman"/>
          <w:sz w:val="24"/>
          <w:szCs w:val="24"/>
        </w:rPr>
        <w:t>pretendenta nosaukums un adrese;</w:t>
      </w:r>
    </w:p>
    <w:p w:rsidR="008A4BD2" w:rsidRPr="008521A8" w:rsidRDefault="008A4BD2" w:rsidP="00354EAF">
      <w:pPr>
        <w:pStyle w:val="ListParagraph"/>
        <w:numPr>
          <w:ilvl w:val="3"/>
          <w:numId w:val="6"/>
        </w:numPr>
        <w:spacing w:before="120" w:after="120" w:line="240" w:lineRule="auto"/>
        <w:ind w:hanging="11"/>
        <w:rPr>
          <w:rFonts w:ascii="Times New Roman" w:eastAsia="Times New Roman" w:hAnsi="Times New Roman" w:cs="Times New Roman"/>
          <w:sz w:val="24"/>
          <w:szCs w:val="24"/>
        </w:rPr>
      </w:pPr>
      <w:r w:rsidRPr="008521A8">
        <w:rPr>
          <w:rFonts w:ascii="Times New Roman" w:eastAsia="Times New Roman" w:hAnsi="Times New Roman" w:cs="Times New Roman"/>
          <w:sz w:val="24"/>
          <w:szCs w:val="24"/>
        </w:rPr>
        <w:t xml:space="preserve"> atzīme: </w:t>
      </w:r>
    </w:p>
    <w:p w:rsidR="008A4BD2" w:rsidRPr="00873347" w:rsidRDefault="008A4BD2" w:rsidP="008A4BD2">
      <w:pPr>
        <w:spacing w:after="0" w:line="240" w:lineRule="auto"/>
        <w:ind w:left="720"/>
        <w:jc w:val="center"/>
        <w:rPr>
          <w:rFonts w:ascii="Times New Roman" w:eastAsia="Times New Roman" w:hAnsi="Times New Roman" w:cs="Times New Roman"/>
          <w:b/>
          <w:sz w:val="24"/>
          <w:szCs w:val="24"/>
        </w:rPr>
      </w:pPr>
      <w:r w:rsidRPr="00873347">
        <w:rPr>
          <w:rFonts w:ascii="Times New Roman" w:eastAsia="Times New Roman" w:hAnsi="Times New Roman" w:cs="Times New Roman"/>
          <w:b/>
          <w:sz w:val="24"/>
          <w:szCs w:val="24"/>
        </w:rPr>
        <w:t>”Piedāvājums iepirkumam</w:t>
      </w:r>
    </w:p>
    <w:p w:rsidR="008A4BD2" w:rsidRPr="00D622E2" w:rsidRDefault="008A4BD2" w:rsidP="008A4BD2">
      <w:pPr>
        <w:spacing w:before="120" w:after="120" w:line="240" w:lineRule="auto"/>
        <w:ind w:left="720"/>
        <w:jc w:val="center"/>
        <w:rPr>
          <w:rFonts w:ascii="Times New Roman" w:eastAsia="Times New Roman" w:hAnsi="Times New Roman" w:cs="Times New Roman"/>
          <w:b/>
          <w:sz w:val="24"/>
          <w:szCs w:val="24"/>
        </w:rPr>
      </w:pPr>
      <w:r w:rsidRPr="00D622E2">
        <w:rPr>
          <w:rFonts w:ascii="Times New Roman" w:eastAsia="Times New Roman" w:hAnsi="Times New Roman" w:cs="Times New Roman"/>
          <w:b/>
          <w:sz w:val="24"/>
          <w:szCs w:val="24"/>
        </w:rPr>
        <w:t>“</w:t>
      </w:r>
      <w:r w:rsidRPr="00D622E2">
        <w:rPr>
          <w:rFonts w:ascii="Times New Roman" w:eastAsia="Times New Roman" w:hAnsi="Times New Roman" w:cs="Times New Roman"/>
          <w:b/>
          <w:bCs/>
          <w:sz w:val="24"/>
          <w:szCs w:val="24"/>
        </w:rPr>
        <w:t>Siguldas Jaunās pils pārbūves un restaurācijas būvuzraudzība</w:t>
      </w:r>
      <w:r w:rsidRPr="00D622E2">
        <w:rPr>
          <w:rFonts w:ascii="Times New Roman" w:eastAsia="Times New Roman" w:hAnsi="Times New Roman" w:cs="Times New Roman"/>
          <w:b/>
          <w:sz w:val="24"/>
          <w:szCs w:val="24"/>
        </w:rPr>
        <w:t>”</w:t>
      </w:r>
    </w:p>
    <w:p w:rsidR="008A4BD2" w:rsidRPr="003E3B06" w:rsidRDefault="008A4BD2" w:rsidP="008A4BD2">
      <w:pPr>
        <w:spacing w:before="120" w:after="120" w:line="240" w:lineRule="auto"/>
        <w:ind w:firstLine="720"/>
        <w:jc w:val="center"/>
        <w:rPr>
          <w:rFonts w:ascii="Times New Roman" w:eastAsia="Times New Roman" w:hAnsi="Times New Roman" w:cs="Times New Roman"/>
          <w:b/>
          <w:sz w:val="24"/>
          <w:szCs w:val="24"/>
        </w:rPr>
      </w:pPr>
      <w:r w:rsidRPr="003E3B06">
        <w:rPr>
          <w:rFonts w:ascii="Times New Roman" w:eastAsia="Times New Roman" w:hAnsi="Times New Roman" w:cs="Times New Roman"/>
          <w:b/>
          <w:sz w:val="24"/>
          <w:szCs w:val="24"/>
        </w:rPr>
        <w:t>identifikācijas Nr. SND 2017/50</w:t>
      </w:r>
    </w:p>
    <w:p w:rsidR="008A4BD2" w:rsidRPr="0001720C" w:rsidRDefault="008A4BD2" w:rsidP="008A4BD2">
      <w:pPr>
        <w:spacing w:after="0" w:line="240" w:lineRule="auto"/>
        <w:ind w:left="720"/>
        <w:jc w:val="center"/>
        <w:rPr>
          <w:rFonts w:ascii="Times New Roman" w:eastAsia="Times New Roman" w:hAnsi="Times New Roman" w:cs="Times New Roman"/>
          <w:b/>
          <w:sz w:val="24"/>
          <w:szCs w:val="24"/>
          <w:highlight w:val="yellow"/>
        </w:rPr>
      </w:pPr>
      <w:r w:rsidRPr="007A199F">
        <w:rPr>
          <w:rFonts w:ascii="Times New Roman" w:eastAsia="Times New Roman" w:hAnsi="Times New Roman" w:cs="Times New Roman"/>
          <w:b/>
          <w:sz w:val="24"/>
          <w:szCs w:val="24"/>
        </w:rPr>
        <w:t xml:space="preserve">neatvērt līdz </w:t>
      </w:r>
      <w:r w:rsidR="007A199F" w:rsidRPr="007A199F">
        <w:rPr>
          <w:rFonts w:ascii="Times New Roman" w:eastAsia="Times New Roman" w:hAnsi="Times New Roman" w:cs="Times New Roman"/>
          <w:b/>
          <w:sz w:val="24"/>
          <w:szCs w:val="24"/>
        </w:rPr>
        <w:t>27</w:t>
      </w:r>
      <w:r w:rsidRPr="007A199F">
        <w:rPr>
          <w:rFonts w:ascii="Times New Roman" w:eastAsia="Times New Roman" w:hAnsi="Times New Roman" w:cs="Times New Roman"/>
          <w:b/>
          <w:sz w:val="24"/>
          <w:szCs w:val="24"/>
        </w:rPr>
        <w:t>.12.2017</w:t>
      </w:r>
      <w:r w:rsidRPr="00D622E2">
        <w:rPr>
          <w:rFonts w:ascii="Times New Roman" w:eastAsia="Times New Roman" w:hAnsi="Times New Roman" w:cs="Times New Roman"/>
          <w:b/>
          <w:sz w:val="24"/>
          <w:szCs w:val="24"/>
        </w:rPr>
        <w:t xml:space="preserve">. </w:t>
      </w:r>
      <w:r w:rsidRPr="003E3B06">
        <w:rPr>
          <w:rFonts w:ascii="Times New Roman" w:eastAsia="Times New Roman" w:hAnsi="Times New Roman" w:cs="Times New Roman"/>
          <w:b/>
          <w:sz w:val="24"/>
          <w:szCs w:val="24"/>
        </w:rPr>
        <w:t>plkst.10:00”</w:t>
      </w:r>
    </w:p>
    <w:p w:rsidR="002C55F3" w:rsidRPr="002C55F3" w:rsidRDefault="008A4BD2" w:rsidP="008521A8">
      <w:pPr>
        <w:pStyle w:val="ListParagraph"/>
        <w:numPr>
          <w:ilvl w:val="2"/>
          <w:numId w:val="6"/>
        </w:numPr>
        <w:spacing w:before="120" w:after="120" w:line="240" w:lineRule="auto"/>
        <w:rPr>
          <w:rFonts w:ascii="Times New Roman" w:eastAsia="Times New Roman" w:hAnsi="Times New Roman" w:cs="Times New Roman"/>
          <w:sz w:val="24"/>
          <w:szCs w:val="24"/>
        </w:rPr>
      </w:pPr>
      <w:r w:rsidRPr="008521A8">
        <w:rPr>
          <w:rFonts w:ascii="Times New Roman" w:eastAsia="Times New Roman" w:hAnsi="Times New Roman" w:cs="Times New Roman"/>
          <w:sz w:val="24"/>
          <w:szCs w:val="24"/>
        </w:rPr>
        <w:t>Piedāvājums sastāv no trim daļām</w:t>
      </w:r>
      <w:r w:rsidRPr="00D622E2">
        <w:t xml:space="preserve"> </w:t>
      </w:r>
      <w:r w:rsidRPr="008521A8">
        <w:rPr>
          <w:rFonts w:ascii="Times New Roman" w:hAnsi="Times New Roman" w:cs="Times New Roman"/>
          <w:sz w:val="24"/>
          <w:szCs w:val="24"/>
        </w:rPr>
        <w:t>un piedāvājuma nodrošinājuma</w:t>
      </w:r>
      <w:r w:rsidR="00D80ECA">
        <w:rPr>
          <w:rFonts w:ascii="Times New Roman" w:hAnsi="Times New Roman" w:cs="Times New Roman"/>
          <w:sz w:val="24"/>
          <w:szCs w:val="24"/>
        </w:rPr>
        <w:t>:</w:t>
      </w:r>
    </w:p>
    <w:p w:rsidR="008A4BD2" w:rsidRDefault="008A4BD2" w:rsidP="00354EAF">
      <w:pPr>
        <w:pStyle w:val="ListParagraph"/>
        <w:numPr>
          <w:ilvl w:val="3"/>
          <w:numId w:val="6"/>
        </w:numPr>
        <w:spacing w:before="120" w:after="120" w:line="240" w:lineRule="auto"/>
        <w:ind w:hanging="11"/>
        <w:rPr>
          <w:rFonts w:ascii="Times New Roman" w:eastAsia="Times New Roman" w:hAnsi="Times New Roman" w:cs="Times New Roman"/>
          <w:sz w:val="24"/>
          <w:szCs w:val="24"/>
        </w:rPr>
      </w:pPr>
      <w:r w:rsidRPr="002C55F3">
        <w:rPr>
          <w:rFonts w:ascii="Times New Roman" w:eastAsia="Times New Roman" w:hAnsi="Times New Roman" w:cs="Times New Roman"/>
          <w:sz w:val="24"/>
          <w:szCs w:val="24"/>
        </w:rPr>
        <w:t>pretendentu atlases dokumentiem (1 oriģināls un 1 kopija);</w:t>
      </w:r>
    </w:p>
    <w:p w:rsidR="008A4BD2" w:rsidRDefault="008A4BD2" w:rsidP="00354EAF">
      <w:pPr>
        <w:pStyle w:val="ListParagraph"/>
        <w:numPr>
          <w:ilvl w:val="3"/>
          <w:numId w:val="6"/>
        </w:numPr>
        <w:spacing w:before="120" w:after="120" w:line="240" w:lineRule="auto"/>
        <w:ind w:hanging="11"/>
        <w:rPr>
          <w:rFonts w:ascii="Times New Roman" w:eastAsia="Times New Roman" w:hAnsi="Times New Roman" w:cs="Times New Roman"/>
          <w:sz w:val="24"/>
          <w:szCs w:val="24"/>
        </w:rPr>
      </w:pPr>
      <w:r w:rsidRPr="002C55F3">
        <w:rPr>
          <w:rFonts w:ascii="Times New Roman" w:eastAsia="Times New Roman" w:hAnsi="Times New Roman" w:cs="Times New Roman"/>
          <w:sz w:val="24"/>
          <w:szCs w:val="24"/>
        </w:rPr>
        <w:t>tehniskā piedāvājuma (1 oriģināls un 1 kopija);</w:t>
      </w:r>
    </w:p>
    <w:p w:rsidR="008A4BD2" w:rsidRPr="002C55F3" w:rsidRDefault="008A4BD2" w:rsidP="00354EAF">
      <w:pPr>
        <w:pStyle w:val="ListParagraph"/>
        <w:numPr>
          <w:ilvl w:val="3"/>
          <w:numId w:val="6"/>
        </w:numPr>
        <w:spacing w:before="120" w:after="120" w:line="240" w:lineRule="auto"/>
        <w:ind w:hanging="11"/>
        <w:rPr>
          <w:rFonts w:ascii="Times New Roman" w:eastAsia="Times New Roman" w:hAnsi="Times New Roman" w:cs="Times New Roman"/>
          <w:sz w:val="24"/>
          <w:szCs w:val="24"/>
        </w:rPr>
      </w:pPr>
      <w:r w:rsidRPr="002C55F3">
        <w:rPr>
          <w:rFonts w:ascii="Times New Roman" w:eastAsia="Times New Roman" w:hAnsi="Times New Roman" w:cs="Times New Roman"/>
          <w:sz w:val="24"/>
          <w:szCs w:val="24"/>
        </w:rPr>
        <w:t xml:space="preserve">finanšu piedāvājuma (1 oriģināls un 1 kopija). </w:t>
      </w:r>
    </w:p>
    <w:p w:rsidR="008A4BD2" w:rsidRPr="003E3B06" w:rsidRDefault="008A4BD2" w:rsidP="008A4BD2">
      <w:pPr>
        <w:spacing w:before="120" w:after="120" w:line="240" w:lineRule="auto"/>
        <w:ind w:left="680" w:hanging="680"/>
        <w:jc w:val="both"/>
        <w:rPr>
          <w:rFonts w:ascii="Times New Roman" w:eastAsia="Times New Roman" w:hAnsi="Times New Roman" w:cs="Times New Roman"/>
          <w:sz w:val="24"/>
          <w:szCs w:val="24"/>
        </w:rPr>
      </w:pPr>
      <w:r w:rsidRPr="003E3B06">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3E3B06">
        <w:rPr>
          <w:rFonts w:ascii="Times New Roman" w:eastAsia="Times New Roman" w:hAnsi="Times New Roman" w:cs="Times New Roman"/>
          <w:sz w:val="24"/>
          <w:szCs w:val="24"/>
        </w:rPr>
        <w:t>cauršūtiem</w:t>
      </w:r>
      <w:proofErr w:type="spellEnd"/>
      <w:r w:rsidRPr="003E3B06">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rsidR="008A4BD2" w:rsidRPr="003E3B06" w:rsidRDefault="008A4BD2" w:rsidP="008A4BD2">
      <w:pPr>
        <w:spacing w:before="120" w:after="120" w:line="240" w:lineRule="auto"/>
        <w:ind w:left="737" w:hanging="737"/>
        <w:jc w:val="both"/>
        <w:rPr>
          <w:rFonts w:ascii="Times New Roman" w:eastAsia="Times New Roman" w:hAnsi="Times New Roman" w:cs="Times New Roman"/>
          <w:sz w:val="24"/>
          <w:szCs w:val="24"/>
        </w:rPr>
      </w:pPr>
      <w:r w:rsidRPr="003E3B06">
        <w:rPr>
          <w:rFonts w:ascii="Times New Roman" w:eastAsia="Times New Roman" w:hAnsi="Times New Roman" w:cs="Times New Roman"/>
          <w:sz w:val="24"/>
          <w:szCs w:val="24"/>
        </w:rPr>
        <w:t>1.8.4.</w:t>
      </w:r>
      <w:r w:rsidRPr="003E3B06">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8A4BD2" w:rsidRPr="003E3B06" w:rsidRDefault="008A4BD2" w:rsidP="008A4BD2">
      <w:pPr>
        <w:spacing w:before="120" w:after="120" w:line="240" w:lineRule="auto"/>
        <w:ind w:left="737" w:hanging="737"/>
        <w:jc w:val="both"/>
        <w:rPr>
          <w:rFonts w:ascii="Times New Roman" w:eastAsia="Times New Roman" w:hAnsi="Times New Roman" w:cs="Times New Roman"/>
          <w:sz w:val="24"/>
          <w:szCs w:val="24"/>
        </w:rPr>
      </w:pPr>
      <w:r w:rsidRPr="003E3B06">
        <w:rPr>
          <w:rFonts w:ascii="Times New Roman" w:eastAsia="Times New Roman" w:hAnsi="Times New Roman" w:cs="Times New Roman"/>
          <w:sz w:val="24"/>
          <w:szCs w:val="24"/>
        </w:rPr>
        <w:t>1.8.5.</w:t>
      </w:r>
      <w:r w:rsidRPr="003E3B06">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8A4BD2" w:rsidRPr="003E3B06" w:rsidRDefault="008A4BD2" w:rsidP="008A4BD2">
      <w:pPr>
        <w:spacing w:after="0" w:line="240" w:lineRule="auto"/>
        <w:ind w:left="720" w:hanging="720"/>
        <w:jc w:val="both"/>
        <w:rPr>
          <w:rFonts w:ascii="Times New Roman" w:eastAsia="Times New Roman" w:hAnsi="Times New Roman" w:cs="Times New Roman"/>
          <w:i/>
          <w:sz w:val="24"/>
          <w:szCs w:val="24"/>
        </w:rPr>
      </w:pPr>
      <w:r w:rsidRPr="003E3B06">
        <w:rPr>
          <w:rFonts w:ascii="Times New Roman" w:eastAsia="Times New Roman" w:hAnsi="Times New Roman" w:cs="Times New Roman"/>
          <w:sz w:val="24"/>
          <w:szCs w:val="24"/>
        </w:rPr>
        <w:t>1.8.6.</w:t>
      </w:r>
      <w:r w:rsidRPr="003E3B06">
        <w:rPr>
          <w:rFonts w:ascii="Times New Roman" w:eastAsia="Times New Roman" w:hAnsi="Times New Roman" w:cs="Times New Roman"/>
          <w:sz w:val="24"/>
          <w:szCs w:val="24"/>
        </w:rPr>
        <w:tab/>
      </w:r>
      <w:r w:rsidRPr="003E3B06">
        <w:rPr>
          <w:rFonts w:ascii="Times New Roman" w:eastAsia="Times New Roman" w:hAnsi="Times New Roman" w:cs="Times New Roman"/>
          <w:bCs/>
          <w:sz w:val="24"/>
          <w:szCs w:val="24"/>
        </w:rPr>
        <w:t>Elektroniskā veidā jāiesniedz tehniskais piedāvājums un finanšu piedāvājums.</w:t>
      </w:r>
      <w:r>
        <w:rPr>
          <w:rFonts w:ascii="Times New Roman" w:eastAsia="Times New Roman" w:hAnsi="Times New Roman" w:cs="Times New Roman"/>
          <w:bCs/>
          <w:sz w:val="24"/>
          <w:szCs w:val="24"/>
        </w:rPr>
        <w:t xml:space="preserve"> </w:t>
      </w:r>
      <w:r w:rsidRPr="003E3B06">
        <w:rPr>
          <w:rFonts w:ascii="Times New Roman" w:eastAsia="Times New Roman" w:hAnsi="Times New Roman" w:cs="Times New Roman"/>
          <w:bCs/>
          <w:sz w:val="24"/>
          <w:szCs w:val="24"/>
        </w:rPr>
        <w:t xml:space="preserve">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 </w:t>
      </w:r>
    </w:p>
    <w:p w:rsidR="008A4BD2" w:rsidRPr="003E3B06" w:rsidRDefault="008A4BD2" w:rsidP="008A4BD2">
      <w:pPr>
        <w:spacing w:before="120" w:after="120" w:line="240" w:lineRule="auto"/>
        <w:ind w:left="794" w:hanging="794"/>
        <w:jc w:val="both"/>
        <w:rPr>
          <w:rFonts w:ascii="Times New Roman" w:eastAsia="Times New Roman" w:hAnsi="Times New Roman" w:cs="Times New Roman"/>
          <w:sz w:val="24"/>
          <w:szCs w:val="24"/>
        </w:rPr>
      </w:pPr>
      <w:r w:rsidRPr="003E3B06">
        <w:rPr>
          <w:rFonts w:ascii="Times New Roman" w:eastAsia="Times New Roman" w:hAnsi="Times New Roman" w:cs="Times New Roman"/>
          <w:sz w:val="24"/>
          <w:szCs w:val="24"/>
        </w:rPr>
        <w:t>1.8.7.</w:t>
      </w:r>
      <w:r w:rsidRPr="003E3B06">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20" w:name="_Toc61422132"/>
    </w:p>
    <w:p w:rsidR="008A4BD2" w:rsidRPr="003E3B06" w:rsidRDefault="008A4BD2" w:rsidP="008A4BD2">
      <w:pPr>
        <w:keepNext/>
        <w:spacing w:before="240" w:after="60" w:line="240" w:lineRule="auto"/>
        <w:outlineLvl w:val="1"/>
        <w:rPr>
          <w:rFonts w:ascii="Times New Roman" w:eastAsia="Times New Roman" w:hAnsi="Times New Roman" w:cs="Times New Roman"/>
          <w:b/>
          <w:bCs/>
          <w:iCs/>
          <w:color w:val="000000"/>
          <w:sz w:val="24"/>
          <w:szCs w:val="24"/>
        </w:rPr>
      </w:pPr>
      <w:r w:rsidRPr="003E3B06">
        <w:rPr>
          <w:rFonts w:ascii="Times New Roman" w:eastAsia="Times New Roman" w:hAnsi="Times New Roman" w:cs="Times New Roman"/>
          <w:b/>
          <w:bCs/>
          <w:sz w:val="24"/>
          <w:szCs w:val="24"/>
        </w:rPr>
        <w:t>1.9.</w:t>
      </w:r>
      <w:r w:rsidRPr="003E3B06">
        <w:rPr>
          <w:rFonts w:ascii="Times New Roman" w:eastAsia="Times New Roman" w:hAnsi="Times New Roman" w:cs="Times New Roman"/>
          <w:b/>
          <w:bCs/>
          <w:iCs/>
          <w:color w:val="000000"/>
          <w:sz w:val="24"/>
          <w:szCs w:val="24"/>
        </w:rPr>
        <w:t xml:space="preserve"> Informācijas sniegšana un apmaiņa</w:t>
      </w:r>
    </w:p>
    <w:p w:rsidR="008A4BD2" w:rsidRPr="003E3B06" w:rsidRDefault="008A4BD2" w:rsidP="008A4BD2">
      <w:pPr>
        <w:pStyle w:val="BodyText"/>
        <w:spacing w:before="120"/>
        <w:ind w:left="720" w:hanging="720"/>
        <w:rPr>
          <w:rFonts w:ascii="Times New Roman" w:eastAsia="Times New Roman" w:hAnsi="Times New Roman" w:cs="Times New Roman"/>
          <w:sz w:val="24"/>
          <w:szCs w:val="24"/>
        </w:rPr>
      </w:pPr>
      <w:r w:rsidRPr="003E3B06">
        <w:rPr>
          <w:rFonts w:ascii="Times New Roman" w:eastAsia="Times New Roman" w:hAnsi="Times New Roman" w:cs="Times New Roman"/>
          <w:sz w:val="24"/>
          <w:szCs w:val="24"/>
        </w:rPr>
        <w:t>1.9.1.</w:t>
      </w:r>
      <w:r w:rsidRPr="003E3B06">
        <w:rPr>
          <w:rFonts w:ascii="Times New Roman" w:eastAsia="Times New Roman" w:hAnsi="Times New Roman" w:cs="Times New Roman"/>
          <w:sz w:val="24"/>
          <w:szCs w:val="24"/>
        </w:rPr>
        <w:tab/>
        <w:t>Papildus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rsidR="008A4BD2" w:rsidRPr="003E3B06"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3E3B06">
        <w:rPr>
          <w:rFonts w:ascii="Times New Roman" w:eastAsia="Times New Roman" w:hAnsi="Times New Roman" w:cs="Times New Roman"/>
          <w:sz w:val="24"/>
          <w:szCs w:val="24"/>
        </w:rPr>
        <w:t>1.9.2.</w:t>
      </w:r>
      <w:r w:rsidRPr="003E3B06">
        <w:rPr>
          <w:rFonts w:ascii="Times New Roman" w:eastAsia="Times New Roman" w:hAnsi="Times New Roman" w:cs="Times New Roman"/>
          <w:sz w:val="24"/>
          <w:szCs w:val="24"/>
        </w:rPr>
        <w:tab/>
        <w:t xml:space="preserve">Papildu informāciju Pasūtītājs ievieto Siguldas novada pašvaldības </w:t>
      </w:r>
      <w:r w:rsidR="00D80ECA">
        <w:rPr>
          <w:rFonts w:ascii="Times New Roman" w:eastAsia="Times New Roman" w:hAnsi="Times New Roman" w:cs="Times New Roman"/>
          <w:sz w:val="24"/>
          <w:szCs w:val="24"/>
        </w:rPr>
        <w:t>tīmekļa vietnē</w:t>
      </w:r>
      <w:r w:rsidRPr="003E3B06">
        <w:rPr>
          <w:rFonts w:ascii="Times New Roman" w:eastAsia="Times New Roman" w:hAnsi="Times New Roman" w:cs="Times New Roman"/>
          <w:sz w:val="24"/>
          <w:szCs w:val="24"/>
        </w:rPr>
        <w:t xml:space="preserve"> </w:t>
      </w:r>
      <w:hyperlink r:id="rId13" w:history="1">
        <w:r w:rsidRPr="003E3B06">
          <w:rPr>
            <w:rFonts w:ascii="Times New Roman" w:eastAsia="Times New Roman" w:hAnsi="Times New Roman" w:cs="Times New Roman"/>
            <w:color w:val="0000FF"/>
            <w:sz w:val="24"/>
            <w:szCs w:val="24"/>
            <w:u w:val="single"/>
          </w:rPr>
          <w:t>www.sigulda.lv</w:t>
        </w:r>
      </w:hyperlink>
      <w:r w:rsidRPr="003E3B06">
        <w:rPr>
          <w:rFonts w:ascii="Times New Roman" w:eastAsia="Times New Roman" w:hAnsi="Times New Roman" w:cs="Times New Roman"/>
          <w:sz w:val="24"/>
          <w:szCs w:val="24"/>
        </w:rPr>
        <w:t xml:space="preserve">, kurā ir pieejami iepirkuma dokumenti, norādot arī uzdoto jautājumu. </w:t>
      </w:r>
    </w:p>
    <w:p w:rsidR="008A4BD2" w:rsidRPr="003E3B06"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3E3B06">
        <w:rPr>
          <w:rFonts w:ascii="Times New Roman" w:eastAsia="Times New Roman" w:hAnsi="Times New Roman" w:cs="Times New Roman"/>
          <w:sz w:val="24"/>
          <w:szCs w:val="24"/>
        </w:rPr>
        <w:lastRenderedPageBreak/>
        <w:t>1.9.3.</w:t>
      </w:r>
      <w:r w:rsidRPr="003E3B06">
        <w:rPr>
          <w:rFonts w:ascii="Times New Roman" w:eastAsia="Times New Roman" w:hAnsi="Times New Roman" w:cs="Times New Roman"/>
          <w:sz w:val="24"/>
          <w:szCs w:val="24"/>
        </w:rPr>
        <w:tab/>
        <w:t xml:space="preserve">Informācijas apmaiņa starp Pasūtītāju un Pretendentiem notiek </w:t>
      </w:r>
      <w:proofErr w:type="spellStart"/>
      <w:r w:rsidRPr="003E3B06">
        <w:rPr>
          <w:rFonts w:ascii="Times New Roman" w:eastAsia="Times New Roman" w:hAnsi="Times New Roman" w:cs="Times New Roman"/>
          <w:sz w:val="24"/>
          <w:szCs w:val="24"/>
        </w:rPr>
        <w:t>rakstveidā</w:t>
      </w:r>
      <w:proofErr w:type="spellEnd"/>
      <w:r w:rsidRPr="003E3B06">
        <w:rPr>
          <w:rFonts w:ascii="Times New Roman" w:eastAsia="Times New Roman" w:hAnsi="Times New Roman" w:cs="Times New Roman"/>
          <w:sz w:val="24"/>
          <w:szCs w:val="24"/>
        </w:rPr>
        <w:t xml:space="preserve">: pa pastu (lēnāka) vai e-pastu (ātrāka). </w:t>
      </w:r>
    </w:p>
    <w:p w:rsidR="008A4BD2" w:rsidRPr="003E3B06"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3E3B06">
        <w:rPr>
          <w:rFonts w:ascii="Times New Roman" w:eastAsia="Times New Roman" w:hAnsi="Times New Roman" w:cs="Times New Roman"/>
          <w:sz w:val="24"/>
          <w:szCs w:val="24"/>
        </w:rPr>
        <w:t>1.9.4.</w:t>
      </w:r>
      <w:r w:rsidRPr="003E3B06">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8A4BD2" w:rsidRPr="003E3B06" w:rsidRDefault="008A4BD2" w:rsidP="008A4BD2">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21" w:name="_Toc59334728"/>
      <w:bookmarkStart w:id="22" w:name="_Toc61422133"/>
      <w:bookmarkEnd w:id="20"/>
      <w:r w:rsidRPr="003E3B06">
        <w:rPr>
          <w:rFonts w:ascii="Times New Roman" w:eastAsia="Times New Roman" w:hAnsi="Times New Roman" w:cs="Times New Roman"/>
          <w:b/>
          <w:bCs/>
          <w:color w:val="000000"/>
          <w:kern w:val="32"/>
          <w:sz w:val="24"/>
          <w:szCs w:val="24"/>
        </w:rPr>
        <w:t>2. Informācija par iepirkuma priekšmetu</w:t>
      </w:r>
      <w:bookmarkStart w:id="23" w:name="_Toc59334729"/>
      <w:bookmarkEnd w:id="21"/>
      <w:bookmarkEnd w:id="22"/>
    </w:p>
    <w:p w:rsidR="008A4BD2" w:rsidRPr="003E3B06" w:rsidRDefault="008A4BD2" w:rsidP="008A4BD2">
      <w:pPr>
        <w:keepNext/>
        <w:spacing w:before="240" w:after="60" w:line="240" w:lineRule="auto"/>
        <w:outlineLvl w:val="1"/>
        <w:rPr>
          <w:rFonts w:ascii="Times New Roman" w:eastAsia="Times New Roman" w:hAnsi="Times New Roman" w:cs="Times New Roman"/>
          <w:b/>
          <w:bCs/>
          <w:iCs/>
          <w:color w:val="000000"/>
          <w:sz w:val="24"/>
          <w:szCs w:val="24"/>
        </w:rPr>
      </w:pPr>
      <w:bookmarkStart w:id="24" w:name="_Toc61422134"/>
      <w:r w:rsidRPr="003E3B06">
        <w:rPr>
          <w:rFonts w:ascii="Times New Roman" w:eastAsia="Times New Roman" w:hAnsi="Times New Roman" w:cs="Times New Roman"/>
          <w:b/>
          <w:bCs/>
          <w:iCs/>
          <w:color w:val="000000"/>
          <w:sz w:val="24"/>
          <w:szCs w:val="24"/>
        </w:rPr>
        <w:t>2.1. Iepirkuma priekšmeta apraksts</w:t>
      </w:r>
      <w:bookmarkEnd w:id="23"/>
      <w:bookmarkEnd w:id="24"/>
      <w:r w:rsidRPr="003E3B06">
        <w:rPr>
          <w:rFonts w:ascii="Times New Roman" w:eastAsia="Times New Roman" w:hAnsi="Times New Roman" w:cs="Times New Roman"/>
          <w:b/>
          <w:bCs/>
          <w:iCs/>
          <w:color w:val="000000"/>
          <w:sz w:val="24"/>
          <w:szCs w:val="24"/>
        </w:rPr>
        <w:t xml:space="preserve"> </w:t>
      </w:r>
    </w:p>
    <w:p w:rsidR="008A4BD2" w:rsidRPr="003E3B06"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3E3B06">
        <w:rPr>
          <w:rFonts w:ascii="Times New Roman" w:eastAsia="Times New Roman" w:hAnsi="Times New Roman" w:cs="Times New Roman"/>
          <w:sz w:val="24"/>
          <w:szCs w:val="24"/>
        </w:rPr>
        <w:t>2.1.1.</w:t>
      </w:r>
      <w:r w:rsidRPr="003E3B06">
        <w:rPr>
          <w:rFonts w:ascii="Times New Roman" w:eastAsia="Times New Roman" w:hAnsi="Times New Roman" w:cs="Times New Roman"/>
          <w:sz w:val="24"/>
          <w:szCs w:val="24"/>
        </w:rPr>
        <w:tab/>
        <w:t>Iepirkuma priekšmets ir</w:t>
      </w:r>
      <w:r w:rsidRPr="003E3B06">
        <w:rPr>
          <w:rFonts w:ascii="Times New Roman" w:eastAsia="Times New Roman" w:hAnsi="Times New Roman" w:cs="Times New Roman"/>
          <w:bCs/>
          <w:sz w:val="24"/>
          <w:szCs w:val="24"/>
        </w:rPr>
        <w:t xml:space="preserve"> Siguldas Jaunās pils pārbūves un restaurācijas būvuzraudzība</w:t>
      </w:r>
      <w:r w:rsidRPr="003E3B06">
        <w:rPr>
          <w:rFonts w:ascii="Times New Roman" w:eastAsia="Times New Roman" w:hAnsi="Times New Roman" w:cs="Times New Roman"/>
          <w:sz w:val="24"/>
          <w:szCs w:val="24"/>
        </w:rPr>
        <w:t xml:space="preserve">, kas jāveic saskaņā ar Tehnisko specifikāciju (Nolikuma 2.pielikums) un Līguma </w:t>
      </w:r>
      <w:r w:rsidRPr="002F7454">
        <w:rPr>
          <w:rFonts w:ascii="Times New Roman" w:eastAsia="Times New Roman" w:hAnsi="Times New Roman" w:cs="Times New Roman"/>
          <w:sz w:val="24"/>
          <w:szCs w:val="24"/>
        </w:rPr>
        <w:t>projektu (Nolikuma 7.pielikums).</w:t>
      </w:r>
    </w:p>
    <w:p w:rsidR="008A4BD2" w:rsidRPr="003E3B06" w:rsidRDefault="008A4BD2" w:rsidP="008A4BD2">
      <w:pPr>
        <w:spacing w:before="120" w:after="120"/>
        <w:ind w:firstLine="720"/>
        <w:jc w:val="both"/>
        <w:rPr>
          <w:rFonts w:ascii="Times New Roman" w:eastAsia="Calibri" w:hAnsi="Times New Roman" w:cs="Times New Roman"/>
          <w:sz w:val="24"/>
          <w:szCs w:val="24"/>
        </w:rPr>
      </w:pPr>
      <w:r w:rsidRPr="003E3B06">
        <w:rPr>
          <w:rFonts w:ascii="Times New Roman" w:eastAsia="Calibri" w:hAnsi="Times New Roman" w:cs="Times New Roman"/>
          <w:sz w:val="24"/>
          <w:szCs w:val="24"/>
        </w:rPr>
        <w:t>CPV kodi: 71247000-1</w:t>
      </w:r>
      <w:r w:rsidRPr="003E3B06">
        <w:rPr>
          <w:rFonts w:ascii="Times New Roman" w:eastAsia="Times New Roman" w:hAnsi="Times New Roman" w:cs="Times New Roman"/>
          <w:sz w:val="24"/>
          <w:szCs w:val="24"/>
        </w:rPr>
        <w:t xml:space="preserve"> (b</w:t>
      </w:r>
      <w:r w:rsidRPr="003E3B06">
        <w:rPr>
          <w:rFonts w:ascii="Times New Roman" w:eastAsia="Calibri" w:hAnsi="Times New Roman" w:cs="Times New Roman"/>
          <w:sz w:val="24"/>
          <w:szCs w:val="24"/>
        </w:rPr>
        <w:t>ūvdarbu uzraudzība)</w:t>
      </w:r>
      <w:r w:rsidRPr="003E3B06">
        <w:rPr>
          <w:rFonts w:ascii="Times New Roman" w:eastAsia="Calibri" w:hAnsi="Times New Roman" w:cs="Times New Roman"/>
          <w:sz w:val="24"/>
          <w:szCs w:val="24"/>
        </w:rPr>
        <w:tab/>
      </w:r>
    </w:p>
    <w:p w:rsidR="008A4BD2" w:rsidRPr="003E3B06" w:rsidRDefault="008A4BD2" w:rsidP="008A4BD2">
      <w:pPr>
        <w:spacing w:before="120" w:after="120" w:line="240" w:lineRule="auto"/>
        <w:jc w:val="both"/>
        <w:rPr>
          <w:rFonts w:ascii="Times New Roman" w:eastAsia="Times New Roman" w:hAnsi="Times New Roman" w:cs="Times New Roman"/>
          <w:sz w:val="24"/>
          <w:szCs w:val="24"/>
        </w:rPr>
      </w:pPr>
      <w:r w:rsidRPr="003E3B06">
        <w:rPr>
          <w:rFonts w:ascii="Times New Roman" w:eastAsia="Times New Roman" w:hAnsi="Times New Roman" w:cs="Times New Roman"/>
          <w:sz w:val="24"/>
          <w:szCs w:val="24"/>
        </w:rPr>
        <w:t>2.1.2.</w:t>
      </w:r>
      <w:r w:rsidRPr="003E3B06">
        <w:rPr>
          <w:rFonts w:ascii="Times New Roman" w:eastAsia="Times New Roman" w:hAnsi="Times New Roman" w:cs="Times New Roman"/>
          <w:sz w:val="24"/>
          <w:szCs w:val="24"/>
        </w:rPr>
        <w:tab/>
        <w:t>Pakalpojuma sniegšanas vieta: Siguldas pilsēta.</w:t>
      </w:r>
    </w:p>
    <w:p w:rsidR="008A4BD2" w:rsidRPr="003E3B06" w:rsidRDefault="008A4BD2" w:rsidP="008A4BD2">
      <w:pPr>
        <w:spacing w:before="120" w:after="120" w:line="240" w:lineRule="auto"/>
        <w:jc w:val="both"/>
        <w:rPr>
          <w:rFonts w:ascii="Times New Roman" w:eastAsia="Times New Roman" w:hAnsi="Times New Roman" w:cs="Times New Roman"/>
          <w:sz w:val="24"/>
          <w:szCs w:val="24"/>
        </w:rPr>
      </w:pPr>
      <w:r w:rsidRPr="003E3B06">
        <w:rPr>
          <w:rFonts w:ascii="Times New Roman" w:eastAsia="Times New Roman" w:hAnsi="Times New Roman" w:cs="Times New Roman"/>
          <w:sz w:val="24"/>
          <w:szCs w:val="24"/>
        </w:rPr>
        <w:t>2.1.3.</w:t>
      </w:r>
      <w:r w:rsidRPr="003E3B06">
        <w:rPr>
          <w:rFonts w:ascii="Times New Roman" w:eastAsia="Times New Roman" w:hAnsi="Times New Roman" w:cs="Times New Roman"/>
          <w:sz w:val="24"/>
          <w:szCs w:val="24"/>
        </w:rPr>
        <w:tab/>
        <w:t>Nolikumā noteiktajā kārtībā Pretendents iesniedz piedāvājumu par visu apjomu.</w:t>
      </w:r>
    </w:p>
    <w:p w:rsidR="008A4BD2" w:rsidRPr="003E3B06" w:rsidRDefault="008A4BD2" w:rsidP="008A4BD2">
      <w:pPr>
        <w:spacing w:before="120" w:after="120" w:line="240" w:lineRule="auto"/>
        <w:jc w:val="both"/>
        <w:rPr>
          <w:rFonts w:ascii="Times New Roman" w:eastAsia="Times New Roman" w:hAnsi="Times New Roman" w:cs="Times New Roman"/>
          <w:sz w:val="24"/>
          <w:szCs w:val="24"/>
        </w:rPr>
      </w:pPr>
      <w:r w:rsidRPr="003E3B06">
        <w:rPr>
          <w:rFonts w:ascii="Times New Roman" w:eastAsia="Times New Roman" w:hAnsi="Times New Roman" w:cs="Times New Roman"/>
          <w:sz w:val="24"/>
          <w:szCs w:val="24"/>
        </w:rPr>
        <w:t>2.1.4.</w:t>
      </w:r>
      <w:r w:rsidRPr="003E3B06">
        <w:rPr>
          <w:rFonts w:ascii="Times New Roman" w:eastAsia="Times New Roman" w:hAnsi="Times New Roman" w:cs="Times New Roman"/>
          <w:sz w:val="24"/>
          <w:szCs w:val="24"/>
        </w:rPr>
        <w:tab/>
        <w:t>Pretendentam nav tiesību iesniegt piedāvājuma variantus.</w:t>
      </w:r>
    </w:p>
    <w:p w:rsidR="008A4BD2" w:rsidRPr="003E3B06"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3E3B06">
        <w:rPr>
          <w:rFonts w:ascii="Times New Roman" w:eastAsia="Times New Roman" w:hAnsi="Times New Roman" w:cs="Times New Roman"/>
          <w:sz w:val="24"/>
          <w:szCs w:val="24"/>
          <w:lang w:val="en-GB"/>
        </w:rPr>
        <w:t xml:space="preserve">2.1.5. </w:t>
      </w:r>
      <w:r w:rsidRPr="003E3B06">
        <w:rPr>
          <w:rFonts w:ascii="Times New Roman" w:eastAsia="Times New Roman" w:hAnsi="Times New Roman" w:cs="Times New Roman"/>
          <w:sz w:val="24"/>
          <w:szCs w:val="24"/>
          <w:lang w:val="en-GB"/>
        </w:rPr>
        <w:tab/>
      </w:r>
      <w:r w:rsidRPr="003E3B06">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r w:rsidRPr="003E3B06">
        <w:rPr>
          <w:rFonts w:ascii="Times New Roman" w:eastAsia="Times New Roman" w:hAnsi="Times New Roman" w:cs="Times New Roman"/>
          <w:i/>
          <w:sz w:val="24"/>
          <w:szCs w:val="24"/>
        </w:rPr>
        <w:t>.</w:t>
      </w:r>
    </w:p>
    <w:p w:rsidR="008A4BD2" w:rsidRPr="003E3B06" w:rsidRDefault="008A4BD2" w:rsidP="008A4BD2">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25" w:name="_Toc59334730"/>
      <w:bookmarkStart w:id="26" w:name="_Toc61422135"/>
      <w:r w:rsidRPr="003E3B06">
        <w:rPr>
          <w:rFonts w:ascii="Times New Roman" w:eastAsia="Times New Roman" w:hAnsi="Times New Roman" w:cs="Times New Roman"/>
          <w:b/>
          <w:bCs/>
          <w:color w:val="000000"/>
          <w:kern w:val="32"/>
          <w:sz w:val="24"/>
          <w:szCs w:val="24"/>
        </w:rPr>
        <w:t xml:space="preserve">3. Prasības pretendentiem </w:t>
      </w:r>
      <w:bookmarkEnd w:id="25"/>
      <w:bookmarkEnd w:id="26"/>
    </w:p>
    <w:p w:rsidR="008A4BD2" w:rsidRPr="0001720C" w:rsidRDefault="008A4BD2" w:rsidP="008A4BD2">
      <w:pPr>
        <w:keepNext/>
        <w:spacing w:before="240" w:after="60" w:line="240" w:lineRule="auto"/>
        <w:outlineLvl w:val="1"/>
        <w:rPr>
          <w:rFonts w:ascii="Times New Roman" w:eastAsia="Times New Roman" w:hAnsi="Times New Roman" w:cs="Times New Roman"/>
          <w:b/>
          <w:bCs/>
          <w:iCs/>
          <w:color w:val="000000"/>
          <w:sz w:val="24"/>
          <w:szCs w:val="24"/>
          <w:highlight w:val="yellow"/>
        </w:rPr>
      </w:pPr>
      <w:bookmarkStart w:id="27" w:name="_Toc53909470"/>
      <w:bookmarkStart w:id="28" w:name="_Toc61422136"/>
      <w:bookmarkStart w:id="29" w:name="_Toc59334731"/>
      <w:r w:rsidRPr="003E3B06">
        <w:rPr>
          <w:rFonts w:ascii="Times New Roman" w:eastAsia="Times New Roman" w:hAnsi="Times New Roman" w:cs="Times New Roman"/>
          <w:b/>
          <w:bCs/>
          <w:iCs/>
          <w:color w:val="000000"/>
          <w:sz w:val="24"/>
          <w:szCs w:val="24"/>
        </w:rPr>
        <w:t xml:space="preserve">3.1.Nosacījumi Pretendenta dalībai </w:t>
      </w:r>
      <w:bookmarkEnd w:id="27"/>
      <w:bookmarkEnd w:id="28"/>
      <w:r w:rsidRPr="003E3B06">
        <w:rPr>
          <w:rFonts w:ascii="Times New Roman" w:eastAsia="Times New Roman" w:hAnsi="Times New Roman" w:cs="Times New Roman"/>
          <w:b/>
          <w:bCs/>
          <w:iCs/>
          <w:color w:val="000000"/>
          <w:sz w:val="24"/>
          <w:szCs w:val="24"/>
        </w:rPr>
        <w:t>iepirkumā</w:t>
      </w:r>
    </w:p>
    <w:p w:rsidR="008A4BD2" w:rsidRPr="003E3B06" w:rsidRDefault="008A4BD2" w:rsidP="008A4BD2">
      <w:pPr>
        <w:spacing w:after="0" w:line="240" w:lineRule="auto"/>
        <w:ind w:left="680" w:hanging="680"/>
        <w:jc w:val="both"/>
        <w:rPr>
          <w:rFonts w:ascii="Times New Roman" w:eastAsia="Times New Roman" w:hAnsi="Times New Roman" w:cs="Times New Roman"/>
          <w:sz w:val="24"/>
          <w:szCs w:val="24"/>
        </w:rPr>
      </w:pPr>
      <w:r w:rsidRPr="003E3B06">
        <w:rPr>
          <w:rFonts w:ascii="Times New Roman" w:eastAsia="Times New Roman" w:hAnsi="Times New Roman" w:cs="Times New Roman"/>
          <w:sz w:val="24"/>
          <w:szCs w:val="24"/>
        </w:rPr>
        <w:t>3.1.1.</w:t>
      </w:r>
      <w:r w:rsidRPr="003E3B06">
        <w:rPr>
          <w:rFonts w:ascii="Times New Roman" w:eastAsia="Times New Roman" w:hAnsi="Times New Roman" w:cs="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8A4BD2" w:rsidRPr="003E3B06" w:rsidRDefault="008A4BD2" w:rsidP="008A4BD2">
      <w:pPr>
        <w:spacing w:before="120" w:after="120" w:line="240" w:lineRule="auto"/>
        <w:ind w:left="680" w:hanging="680"/>
        <w:jc w:val="both"/>
        <w:rPr>
          <w:rFonts w:ascii="Times New Roman" w:eastAsia="Times New Roman" w:hAnsi="Times New Roman" w:cs="Times New Roman"/>
          <w:sz w:val="24"/>
          <w:szCs w:val="24"/>
        </w:rPr>
      </w:pPr>
      <w:r w:rsidRPr="003E3B06">
        <w:rPr>
          <w:rFonts w:ascii="Times New Roman" w:eastAsia="Times New Roman" w:hAnsi="Times New Roman" w:cs="Times New Roman"/>
          <w:sz w:val="24"/>
          <w:szCs w:val="24"/>
        </w:rPr>
        <w:t>3.1.2.</w:t>
      </w:r>
      <w:r w:rsidRPr="003E3B06">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8A4BD2" w:rsidRDefault="008A4BD2" w:rsidP="008A4BD2">
      <w:pPr>
        <w:pBdr>
          <w:top w:val="nil"/>
          <w:left w:val="nil"/>
          <w:bottom w:val="nil"/>
          <w:right w:val="nil"/>
          <w:between w:val="nil"/>
          <w:bar w:val="nil"/>
        </w:pBdr>
        <w:spacing w:before="120" w:after="120" w:line="240" w:lineRule="auto"/>
        <w:ind w:left="680" w:hanging="680"/>
        <w:jc w:val="both"/>
        <w:rPr>
          <w:rFonts w:ascii="Times New Roman" w:eastAsia="Arial Unicode MS" w:hAnsi="Times New Roman" w:cs="Times New Roman"/>
          <w:color w:val="000000"/>
          <w:sz w:val="24"/>
          <w:szCs w:val="24"/>
          <w:u w:color="000000"/>
          <w:bdr w:val="nil"/>
          <w:lang w:eastAsia="lv-LV"/>
        </w:rPr>
      </w:pPr>
      <w:r w:rsidRPr="003E3B06">
        <w:rPr>
          <w:rFonts w:ascii="Times New Roman" w:eastAsia="Times New Roman" w:hAnsi="Times New Roman" w:cs="Times New Roman"/>
          <w:sz w:val="24"/>
          <w:szCs w:val="24"/>
        </w:rPr>
        <w:t>3.1.3.</w:t>
      </w:r>
      <w:r w:rsidRPr="003E3B06">
        <w:rPr>
          <w:rFonts w:ascii="Times New Roman" w:eastAsia="Times New Roman" w:hAnsi="Times New Roman" w:cs="Times New Roman"/>
          <w:sz w:val="24"/>
          <w:szCs w:val="24"/>
        </w:rPr>
        <w:tab/>
      </w:r>
      <w:r w:rsidRPr="003E3B06">
        <w:rPr>
          <w:rFonts w:ascii="Times New Roman" w:eastAsia="Arial Unicode MS" w:hAnsi="Times New Roman" w:cs="Times New Roman"/>
          <w:color w:val="000000"/>
          <w:sz w:val="24"/>
          <w:szCs w:val="24"/>
          <w:u w:color="000000"/>
          <w:bdr w:val="nil"/>
          <w:lang w:eastAsia="lv-LV"/>
        </w:rPr>
        <w:t>Pretendents ir reģistrēts Būvkomersantu reģistrā ar tiesībām veikt ēku būvuzraudzību Latvijas Republikas</w:t>
      </w:r>
      <w:r w:rsidRPr="00467028">
        <w:rPr>
          <w:rFonts w:ascii="Times New Roman" w:eastAsia="Arial Unicode MS" w:hAnsi="Times New Roman" w:cs="Times New Roman"/>
          <w:color w:val="000000"/>
          <w:sz w:val="24"/>
          <w:szCs w:val="24"/>
          <w:u w:color="000000"/>
          <w:bdr w:val="nil"/>
          <w:lang w:eastAsia="lv-LV"/>
        </w:rPr>
        <w:t xml:space="preserve"> normatīvajos aktos noteiktajā kārtībā vai līdzvērtīgā reģistrā ārvalstīs. </w:t>
      </w:r>
    </w:p>
    <w:p w:rsidR="008A4BD2" w:rsidRPr="003E3B06" w:rsidRDefault="008A4BD2" w:rsidP="008A4BD2">
      <w:pPr>
        <w:pBdr>
          <w:top w:val="nil"/>
          <w:left w:val="nil"/>
          <w:bottom w:val="nil"/>
          <w:right w:val="nil"/>
          <w:between w:val="nil"/>
          <w:bar w:val="nil"/>
        </w:pBdr>
        <w:spacing w:before="120" w:after="120" w:line="240" w:lineRule="auto"/>
        <w:ind w:left="680" w:hanging="680"/>
        <w:jc w:val="both"/>
        <w:rPr>
          <w:rFonts w:ascii="Times New Roman" w:eastAsia="Arial Unicode MS" w:hAnsi="Times New Roman" w:cs="Times New Roman"/>
          <w:i/>
          <w:color w:val="FF0000"/>
          <w:sz w:val="24"/>
          <w:szCs w:val="24"/>
          <w:u w:color="000000"/>
          <w:bdr w:val="nil"/>
          <w:lang w:eastAsia="lv-LV"/>
        </w:rPr>
      </w:pPr>
      <w:r>
        <w:rPr>
          <w:rFonts w:ascii="Times New Roman" w:eastAsia="Arial Unicode MS" w:hAnsi="Times New Roman" w:cs="Times New Roman"/>
          <w:color w:val="000000"/>
          <w:sz w:val="24"/>
          <w:szCs w:val="24"/>
          <w:u w:color="000000"/>
          <w:bdr w:val="nil"/>
          <w:lang w:eastAsia="lv-LV"/>
        </w:rPr>
        <w:t xml:space="preserve">3.1.4. </w:t>
      </w:r>
      <w:r w:rsidRPr="003E3B06">
        <w:rPr>
          <w:rFonts w:ascii="Times New Roman" w:eastAsia="Times New Roman" w:hAnsi="Times New Roman" w:cs="Times New Roman"/>
          <w:sz w:val="24"/>
          <w:szCs w:val="24"/>
        </w:rPr>
        <w:t>Iepirkuma komisija ir tiesīga tālāk neizskatīt un nevērtēt Pretendenta piedāvājumu, ja:</w:t>
      </w:r>
    </w:p>
    <w:p w:rsidR="008A4BD2" w:rsidRPr="003E3B06" w:rsidRDefault="008A4BD2" w:rsidP="008A4BD2">
      <w:pPr>
        <w:spacing w:before="120" w:after="120" w:line="240" w:lineRule="auto"/>
        <w:ind w:left="680"/>
        <w:jc w:val="both"/>
        <w:rPr>
          <w:rFonts w:ascii="Times New Roman" w:eastAsia="Times New Roman" w:hAnsi="Times New Roman" w:cs="Times New Roman"/>
          <w:sz w:val="24"/>
          <w:szCs w:val="24"/>
        </w:rPr>
      </w:pPr>
      <w:r w:rsidRPr="003E3B06">
        <w:rPr>
          <w:rFonts w:ascii="Times New Roman" w:eastAsia="Times New Roman" w:hAnsi="Times New Roman" w:cs="Times New Roman"/>
          <w:sz w:val="24"/>
          <w:szCs w:val="24"/>
        </w:rPr>
        <w:t>1) Pretendents nav iesniedzis kaut vienu no šī Nolikuma 4.sadaļā minētajiem dokumentiem;</w:t>
      </w:r>
    </w:p>
    <w:p w:rsidR="008A4BD2" w:rsidRPr="003E3B06" w:rsidRDefault="008A4BD2" w:rsidP="008A4BD2">
      <w:pPr>
        <w:spacing w:before="120" w:after="120" w:line="240" w:lineRule="auto"/>
        <w:ind w:left="680"/>
        <w:jc w:val="both"/>
        <w:rPr>
          <w:rFonts w:ascii="Times New Roman" w:eastAsia="Times New Roman" w:hAnsi="Times New Roman" w:cs="Times New Roman"/>
          <w:sz w:val="24"/>
          <w:szCs w:val="24"/>
        </w:rPr>
      </w:pPr>
      <w:r w:rsidRPr="003E3B06">
        <w:rPr>
          <w:rFonts w:ascii="Times New Roman" w:eastAsia="Times New Roman" w:hAnsi="Times New Roman" w:cs="Times New Roman"/>
          <w:sz w:val="24"/>
          <w:szCs w:val="24"/>
        </w:rPr>
        <w:t>2) Pretendenta tehniskais piedāvājums nav sagatavots atbilstoši Tehniskajās specifikācijās izvirzītajām prasībām;</w:t>
      </w:r>
    </w:p>
    <w:p w:rsidR="008A4BD2" w:rsidRPr="003E3B06" w:rsidRDefault="008A4BD2" w:rsidP="008A4BD2">
      <w:pPr>
        <w:spacing w:after="0" w:line="240" w:lineRule="auto"/>
        <w:ind w:left="680"/>
        <w:jc w:val="both"/>
        <w:rPr>
          <w:rFonts w:ascii="Times New Roman" w:eastAsia="Times New Roman" w:hAnsi="Times New Roman" w:cs="Times New Roman"/>
          <w:sz w:val="24"/>
          <w:szCs w:val="24"/>
        </w:rPr>
      </w:pPr>
      <w:r w:rsidRPr="003E3B06">
        <w:rPr>
          <w:rFonts w:ascii="Times New Roman" w:eastAsia="Times New Roman" w:hAnsi="Times New Roman" w:cs="Times New Roman"/>
          <w:sz w:val="24"/>
          <w:szCs w:val="24"/>
        </w:rPr>
        <w:t>3) Pretendents ir sniedzis nepatiesu informāciju savas kvalifikācijas novērtēšanai vai vispār nav sniedzis pieprasīto informāciju.</w:t>
      </w:r>
    </w:p>
    <w:p w:rsidR="008A4BD2" w:rsidRPr="003E3B06" w:rsidRDefault="008A4BD2" w:rsidP="008A4BD2">
      <w:pPr>
        <w:spacing w:before="120" w:after="120" w:line="240" w:lineRule="auto"/>
        <w:ind w:left="680" w:hanging="680"/>
        <w:jc w:val="both"/>
        <w:rPr>
          <w:rFonts w:ascii="Times New Roman" w:eastAsia="Times New Roman" w:hAnsi="Times New Roman" w:cs="Times New Roman"/>
          <w:i/>
          <w:color w:val="FF0000"/>
          <w:sz w:val="24"/>
          <w:szCs w:val="24"/>
        </w:rPr>
      </w:pPr>
      <w:r w:rsidRPr="003E3B06">
        <w:rPr>
          <w:rFonts w:ascii="Times New Roman" w:eastAsia="Times New Roman" w:hAnsi="Times New Roman" w:cs="Times New Roman"/>
          <w:sz w:val="24"/>
          <w:szCs w:val="24"/>
        </w:rPr>
        <w:t>3.1.4.</w:t>
      </w:r>
      <w:r w:rsidRPr="003E3B06">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8A4BD2" w:rsidRPr="003E3B06" w:rsidRDefault="008A4BD2" w:rsidP="008A4BD2">
      <w:pPr>
        <w:keepNext/>
        <w:spacing w:before="240" w:after="60" w:line="240" w:lineRule="auto"/>
        <w:ind w:left="720" w:hanging="720"/>
        <w:outlineLvl w:val="1"/>
        <w:rPr>
          <w:rFonts w:ascii="Times New Roman" w:eastAsia="Times New Roman" w:hAnsi="Times New Roman" w:cs="Times New Roman"/>
          <w:b/>
          <w:bCs/>
          <w:iCs/>
          <w:sz w:val="24"/>
          <w:szCs w:val="24"/>
        </w:rPr>
      </w:pPr>
      <w:bookmarkStart w:id="30" w:name="_Toc53909471"/>
      <w:bookmarkStart w:id="31" w:name="_Toc61422137"/>
      <w:r w:rsidRPr="003E3B06">
        <w:rPr>
          <w:rFonts w:ascii="Times New Roman" w:eastAsia="Times New Roman" w:hAnsi="Times New Roman" w:cs="Times New Roman"/>
          <w:b/>
          <w:bCs/>
          <w:iCs/>
          <w:color w:val="000000"/>
          <w:sz w:val="24"/>
          <w:szCs w:val="24"/>
        </w:rPr>
        <w:t>3.2.</w:t>
      </w:r>
      <w:r w:rsidRPr="003E3B06">
        <w:rPr>
          <w:rFonts w:ascii="Times New Roman" w:eastAsia="Times New Roman" w:hAnsi="Times New Roman" w:cs="Times New Roman"/>
          <w:b/>
          <w:bCs/>
          <w:iCs/>
          <w:color w:val="000000"/>
          <w:sz w:val="24"/>
          <w:szCs w:val="24"/>
        </w:rPr>
        <w:tab/>
        <w:t xml:space="preserve">Prasības attiecībā uz pretendenta saimniecisko un finansiālo stāvokli un iespējām </w:t>
      </w:r>
      <w:bookmarkEnd w:id="30"/>
      <w:bookmarkEnd w:id="31"/>
      <w:r w:rsidRPr="003E3B06">
        <w:rPr>
          <w:rFonts w:ascii="Times New Roman" w:eastAsia="Times New Roman" w:hAnsi="Times New Roman" w:cs="Times New Roman"/>
          <w:b/>
          <w:bCs/>
          <w:iCs/>
          <w:color w:val="000000"/>
          <w:sz w:val="24"/>
          <w:szCs w:val="24"/>
        </w:rPr>
        <w:t>sniegt pakalpojumu</w:t>
      </w:r>
    </w:p>
    <w:p w:rsidR="008A4BD2" w:rsidRPr="003A56ED" w:rsidRDefault="008A4BD2" w:rsidP="008A4BD2">
      <w:pPr>
        <w:spacing w:before="120" w:after="120" w:line="240" w:lineRule="auto"/>
        <w:ind w:left="720" w:hanging="720"/>
        <w:jc w:val="both"/>
        <w:rPr>
          <w:rFonts w:ascii="Times New Roman" w:eastAsia="Times New Roman" w:hAnsi="Times New Roman" w:cs="Times New Roman"/>
          <w:color w:val="7030A0"/>
          <w:sz w:val="24"/>
          <w:szCs w:val="24"/>
        </w:rPr>
      </w:pPr>
      <w:r w:rsidRPr="003A56ED">
        <w:rPr>
          <w:rFonts w:ascii="Times New Roman" w:eastAsia="Times New Roman" w:hAnsi="Times New Roman" w:cs="Times New Roman"/>
          <w:sz w:val="24"/>
          <w:szCs w:val="24"/>
        </w:rPr>
        <w:t>3.2.1.</w:t>
      </w:r>
      <w:r w:rsidRPr="003A56ED">
        <w:rPr>
          <w:rFonts w:ascii="Times New Roman" w:eastAsia="Times New Roman" w:hAnsi="Times New Roman" w:cs="Times New Roman"/>
          <w:sz w:val="24"/>
          <w:szCs w:val="24"/>
        </w:rPr>
        <w:tab/>
        <w:t>Pretendenta katra gada (2016.g., 2015.g., 2014.g.) finanšu apgrozījumam jā</w:t>
      </w:r>
      <w:r>
        <w:rPr>
          <w:rFonts w:ascii="Times New Roman" w:eastAsia="Times New Roman" w:hAnsi="Times New Roman" w:cs="Times New Roman"/>
          <w:sz w:val="24"/>
          <w:szCs w:val="24"/>
        </w:rPr>
        <w:t xml:space="preserve">būt ne mazākam, kā 80 000,00 </w:t>
      </w:r>
      <w:r w:rsidRPr="003A56ED">
        <w:rPr>
          <w:rFonts w:ascii="Times New Roman" w:eastAsia="Times New Roman" w:hAnsi="Times New Roman" w:cs="Times New Roman"/>
          <w:sz w:val="24"/>
          <w:szCs w:val="24"/>
        </w:rPr>
        <w:t xml:space="preserve">EUR. </w:t>
      </w:r>
    </w:p>
    <w:p w:rsidR="008A4BD2" w:rsidRDefault="008A4BD2" w:rsidP="008A4BD2">
      <w:pPr>
        <w:spacing w:before="120" w:after="120" w:line="240" w:lineRule="auto"/>
        <w:ind w:left="680" w:hanging="680"/>
        <w:jc w:val="both"/>
        <w:rPr>
          <w:rFonts w:ascii="Times New Roman" w:eastAsia="Times New Roman" w:hAnsi="Times New Roman" w:cs="Times New Roman"/>
          <w:i/>
          <w:color w:val="FF0000"/>
          <w:sz w:val="24"/>
          <w:szCs w:val="24"/>
        </w:rPr>
      </w:pPr>
      <w:r w:rsidRPr="003A56ED">
        <w:rPr>
          <w:rFonts w:ascii="Times New Roman" w:eastAsia="Times New Roman" w:hAnsi="Times New Roman" w:cs="Times New Roman"/>
          <w:sz w:val="24"/>
          <w:szCs w:val="24"/>
        </w:rPr>
        <w:lastRenderedPageBreak/>
        <w:t>3.2.2.</w:t>
      </w:r>
      <w:r w:rsidRPr="003A56ED">
        <w:rPr>
          <w:rFonts w:ascii="Times New Roman" w:eastAsia="Times New Roman" w:hAnsi="Times New Roman" w:cs="Times New Roman"/>
          <w:sz w:val="24"/>
          <w:szCs w:val="24"/>
        </w:rPr>
        <w:tab/>
        <w:t>Pretendenti, kas dibināti vēlāk, apliecina, ka katra gada finanšu apgrozījums nostrādātajā periodā</w:t>
      </w:r>
      <w:r>
        <w:rPr>
          <w:rFonts w:ascii="Times New Roman" w:eastAsia="Times New Roman" w:hAnsi="Times New Roman" w:cs="Times New Roman"/>
          <w:sz w:val="24"/>
          <w:szCs w:val="24"/>
        </w:rPr>
        <w:t xml:space="preserve"> nav mazāks, kā 80 000,00</w:t>
      </w:r>
      <w:r w:rsidRPr="003A56ED">
        <w:rPr>
          <w:rFonts w:ascii="Times New Roman" w:eastAsia="Times New Roman" w:hAnsi="Times New Roman" w:cs="Times New Roman"/>
          <w:sz w:val="24"/>
          <w:szCs w:val="24"/>
        </w:rPr>
        <w:t xml:space="preserve"> EUR</w:t>
      </w:r>
      <w:r w:rsidRPr="003A56ED">
        <w:rPr>
          <w:rFonts w:ascii="Times New Roman" w:eastAsia="Times New Roman" w:hAnsi="Times New Roman" w:cs="Times New Roman"/>
          <w:color w:val="FF0000"/>
          <w:sz w:val="24"/>
          <w:szCs w:val="24"/>
        </w:rPr>
        <w:t xml:space="preserve">. </w:t>
      </w:r>
    </w:p>
    <w:p w:rsidR="008A4BD2" w:rsidRDefault="008A4BD2" w:rsidP="008A4BD2">
      <w:pPr>
        <w:spacing w:before="120" w:after="120" w:line="240" w:lineRule="auto"/>
        <w:ind w:left="680" w:hanging="68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3.2.3. </w:t>
      </w:r>
      <w:r w:rsidRPr="008F6E2A">
        <w:rPr>
          <w:rFonts w:ascii="Times New Roman" w:eastAsia="Calibri" w:hAnsi="Times New Roman" w:cs="Times New Roman"/>
          <w:color w:val="000000"/>
          <w:sz w:val="24"/>
          <w:szCs w:val="24"/>
        </w:rPr>
        <w:t xml:space="preserve">Uzņēmējs 5 (piecu) darba dienu laikā pēc Līguma parakstīšanas Pasūtītājam iesniegs </w:t>
      </w:r>
      <w:r w:rsidRPr="008F6E2A">
        <w:rPr>
          <w:rFonts w:ascii="Times New Roman" w:eastAsia="Calibri" w:hAnsi="Times New Roman" w:cs="Times New Roman"/>
          <w:sz w:val="24"/>
          <w:szCs w:val="24"/>
        </w:rPr>
        <w:t xml:space="preserve">profesionālās </w:t>
      </w:r>
      <w:r w:rsidRPr="00F23600">
        <w:rPr>
          <w:rFonts w:ascii="Times New Roman" w:eastAsia="Calibri" w:hAnsi="Times New Roman" w:cs="Times New Roman"/>
          <w:sz w:val="24"/>
          <w:szCs w:val="24"/>
        </w:rPr>
        <w:t>darbības (būvuzraudzība) apdrošināšanu ar profesionālās civiltiesiskās apdrošināšanas polisi ar kopējo atbildības limitu vismaz</w:t>
      </w:r>
      <w:r w:rsidRPr="00F23600">
        <w:rPr>
          <w:rFonts w:ascii="Times New Roman" w:eastAsia="Calibri" w:hAnsi="Times New Roman" w:cs="Times New Roman"/>
          <w:b/>
          <w:sz w:val="24"/>
          <w:szCs w:val="24"/>
        </w:rPr>
        <w:t xml:space="preserve"> </w:t>
      </w:r>
      <w:r w:rsidRPr="00F23600">
        <w:rPr>
          <w:rFonts w:ascii="Times New Roman" w:eastAsia="Calibri" w:hAnsi="Times New Roman" w:cs="Times New Roman"/>
          <w:sz w:val="24"/>
          <w:szCs w:val="24"/>
        </w:rPr>
        <w:t xml:space="preserve">EUR 2 000 000,00 (divi miljoni </w:t>
      </w:r>
      <w:proofErr w:type="spellStart"/>
      <w:r w:rsidRPr="00F23600">
        <w:rPr>
          <w:rFonts w:ascii="Times New Roman" w:eastAsia="Calibri" w:hAnsi="Times New Roman" w:cs="Times New Roman"/>
          <w:i/>
          <w:sz w:val="24"/>
          <w:szCs w:val="24"/>
        </w:rPr>
        <w:t>euro</w:t>
      </w:r>
      <w:proofErr w:type="spellEnd"/>
      <w:r w:rsidRPr="00F23600">
        <w:rPr>
          <w:rFonts w:ascii="Times New Roman" w:eastAsia="Calibri" w:hAnsi="Times New Roman" w:cs="Times New Roman"/>
          <w:sz w:val="24"/>
          <w:szCs w:val="24"/>
        </w:rPr>
        <w:t xml:space="preserve">) apmērā, kur viena apdrošināšanas gadījuma summa ir vismaz EUR 8000,00 (astoņi tūkstoši </w:t>
      </w:r>
      <w:proofErr w:type="spellStart"/>
      <w:r w:rsidRPr="00F23600">
        <w:rPr>
          <w:rFonts w:ascii="Times New Roman" w:eastAsia="Calibri" w:hAnsi="Times New Roman" w:cs="Times New Roman"/>
          <w:i/>
          <w:sz w:val="24"/>
          <w:szCs w:val="24"/>
        </w:rPr>
        <w:t>euro</w:t>
      </w:r>
      <w:proofErr w:type="spellEnd"/>
      <w:r w:rsidRPr="00F23600">
        <w:rPr>
          <w:rFonts w:ascii="Times New Roman" w:eastAsia="Calibri" w:hAnsi="Times New Roman" w:cs="Times New Roman"/>
          <w:sz w:val="24"/>
          <w:szCs w:val="24"/>
        </w:rPr>
        <w:t xml:space="preserve">) apmērā. Apdrošināšanas ņēmēja pašrisks ne vairāk kā EUR 3000,00 (trīs tūkstoši </w:t>
      </w:r>
      <w:proofErr w:type="spellStart"/>
      <w:r w:rsidRPr="00F23600">
        <w:rPr>
          <w:rFonts w:ascii="Times New Roman" w:eastAsia="Calibri" w:hAnsi="Times New Roman" w:cs="Times New Roman"/>
          <w:i/>
          <w:sz w:val="24"/>
          <w:szCs w:val="24"/>
        </w:rPr>
        <w:t>euro</w:t>
      </w:r>
      <w:proofErr w:type="spellEnd"/>
      <w:r w:rsidRPr="00F23600">
        <w:rPr>
          <w:rFonts w:ascii="Times New Roman" w:eastAsia="Calibri" w:hAnsi="Times New Roman" w:cs="Times New Roman"/>
          <w:sz w:val="24"/>
          <w:szCs w:val="24"/>
        </w:rPr>
        <w:t>) apmērā</w:t>
      </w:r>
      <w:r w:rsidR="00D80ECA">
        <w:rPr>
          <w:rFonts w:ascii="Times New Roman" w:eastAsia="Calibri" w:hAnsi="Times New Roman" w:cs="Times New Roman"/>
          <w:sz w:val="24"/>
          <w:szCs w:val="24"/>
        </w:rPr>
        <w:t>.</w:t>
      </w:r>
    </w:p>
    <w:p w:rsidR="008A4BD2" w:rsidRPr="004A081B" w:rsidRDefault="008A4BD2" w:rsidP="008A4BD2">
      <w:pPr>
        <w:spacing w:before="120" w:after="120" w:line="240" w:lineRule="auto"/>
        <w:ind w:left="680" w:hanging="680"/>
        <w:jc w:val="both"/>
        <w:rPr>
          <w:rFonts w:ascii="Times New Roman" w:eastAsia="Times New Roman" w:hAnsi="Times New Roman" w:cs="Times New Roman"/>
          <w:sz w:val="24"/>
          <w:szCs w:val="24"/>
        </w:rPr>
      </w:pPr>
      <w:r w:rsidRPr="004A081B">
        <w:rPr>
          <w:rFonts w:ascii="Times New Roman" w:eastAsia="Times New Roman" w:hAnsi="Times New Roman" w:cs="Times New Roman"/>
          <w:sz w:val="24"/>
          <w:szCs w:val="24"/>
        </w:rPr>
        <w:t xml:space="preserve">3.2.4. </w:t>
      </w:r>
      <w:r w:rsidRPr="004A081B">
        <w:rPr>
          <w:rFonts w:ascii="Times New Roman" w:eastAsia="Times New Roman" w:hAnsi="Times New Roman" w:cs="Times New Roman"/>
          <w:sz w:val="24"/>
          <w:szCs w:val="24"/>
          <w:lang w:eastAsia="zh-CN"/>
        </w:rPr>
        <w:t>Ja Pretendents ir reģistrēts ārvalstī, lai apliecinātu atbilstību Nolikuma 3.2.1.punktā noteiktajām prasībām, Pretendentam ir tiesības iesniegt līdzvērtīgus dokumentus atbilstoši to reģistrācijas valsts normatīvajam regulējumam.</w:t>
      </w:r>
    </w:p>
    <w:p w:rsidR="008A4BD2" w:rsidRPr="004A081B" w:rsidRDefault="008A4BD2" w:rsidP="008A4BD2">
      <w:pPr>
        <w:spacing w:before="120" w:after="120" w:line="240" w:lineRule="auto"/>
        <w:ind w:left="680" w:hanging="680"/>
        <w:jc w:val="both"/>
        <w:rPr>
          <w:rFonts w:ascii="Times New Roman" w:eastAsia="Times New Roman" w:hAnsi="Times New Roman" w:cs="Times New Roman"/>
          <w:sz w:val="24"/>
          <w:szCs w:val="24"/>
        </w:rPr>
      </w:pPr>
      <w:r w:rsidRPr="004A081B">
        <w:rPr>
          <w:rFonts w:ascii="Times New Roman" w:eastAsia="Times New Roman" w:hAnsi="Times New Roman" w:cs="Times New Roman"/>
          <w:sz w:val="24"/>
          <w:szCs w:val="24"/>
        </w:rPr>
        <w:t xml:space="preserve">3.2.5.  </w:t>
      </w:r>
      <w:r w:rsidRPr="004A081B">
        <w:rPr>
          <w:rFonts w:ascii="Times New Roman" w:eastAsia="Times New Roman" w:hAnsi="Times New Roman" w:cs="Times New Roman"/>
          <w:sz w:val="24"/>
          <w:szCs w:val="24"/>
          <w:lang w:eastAsia="zh-CN"/>
        </w:rPr>
        <w:t>Piegādātājs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līguma izpildei.</w:t>
      </w:r>
    </w:p>
    <w:p w:rsidR="008A4BD2" w:rsidRPr="003A56ED" w:rsidRDefault="008A4BD2" w:rsidP="008A4BD2">
      <w:pPr>
        <w:spacing w:before="120" w:after="120" w:line="240" w:lineRule="auto"/>
        <w:ind w:left="680" w:hanging="680"/>
        <w:jc w:val="both"/>
        <w:rPr>
          <w:rFonts w:ascii="Times New Roman" w:eastAsia="Times New Roman" w:hAnsi="Times New Roman" w:cs="Times New Roman"/>
          <w:i/>
          <w:color w:val="FF0000"/>
          <w:sz w:val="24"/>
          <w:szCs w:val="24"/>
        </w:rPr>
      </w:pPr>
    </w:p>
    <w:p w:rsidR="008A4BD2" w:rsidRPr="00F76AB5" w:rsidRDefault="008A4BD2" w:rsidP="008A4BD2">
      <w:pPr>
        <w:spacing w:before="120" w:after="120" w:line="240" w:lineRule="auto"/>
        <w:ind w:left="680" w:hanging="680"/>
        <w:jc w:val="both"/>
        <w:rPr>
          <w:rFonts w:ascii="Times New Roman" w:eastAsia="Times New Roman" w:hAnsi="Times New Roman" w:cs="Times New Roman"/>
          <w:b/>
          <w:sz w:val="24"/>
          <w:szCs w:val="24"/>
        </w:rPr>
      </w:pPr>
      <w:r w:rsidRPr="00F76AB5">
        <w:rPr>
          <w:rFonts w:ascii="Times New Roman" w:eastAsia="Times New Roman" w:hAnsi="Times New Roman" w:cs="Times New Roman"/>
          <w:b/>
          <w:sz w:val="24"/>
          <w:szCs w:val="24"/>
        </w:rPr>
        <w:t>3.3.</w:t>
      </w:r>
      <w:r w:rsidRPr="00F76AB5">
        <w:rPr>
          <w:rFonts w:ascii="Times New Roman" w:eastAsia="Times New Roman" w:hAnsi="Times New Roman" w:cs="Times New Roman"/>
          <w:b/>
          <w:sz w:val="24"/>
          <w:szCs w:val="24"/>
        </w:rPr>
        <w:tab/>
        <w:t>Prasības attiecībā uz pretendenta tehniskajām un profesionālajām spējām un iespējām sniegt pakalpojumu</w:t>
      </w:r>
    </w:p>
    <w:p w:rsidR="008A4BD2" w:rsidRPr="009D0AB8" w:rsidRDefault="008A4BD2" w:rsidP="008A4BD2">
      <w:pPr>
        <w:widowControl w:val="0"/>
        <w:suppressAutoHyphens/>
        <w:spacing w:after="0" w:line="240" w:lineRule="auto"/>
        <w:ind w:left="680" w:hanging="680"/>
        <w:jc w:val="both"/>
        <w:rPr>
          <w:rFonts w:ascii="Times New Roman" w:eastAsia="Times New Roman" w:hAnsi="Times New Roman" w:cs="Times New Roman"/>
          <w:color w:val="000000"/>
          <w:sz w:val="24"/>
          <w:szCs w:val="24"/>
        </w:rPr>
      </w:pPr>
      <w:r w:rsidRPr="009D0AB8">
        <w:rPr>
          <w:rFonts w:ascii="Times New Roman" w:eastAsia="Times New Roman" w:hAnsi="Times New Roman" w:cs="Times New Roman"/>
          <w:sz w:val="24"/>
          <w:szCs w:val="24"/>
        </w:rPr>
        <w:t>3.3.1.</w:t>
      </w:r>
      <w:r w:rsidRPr="009D0AB8">
        <w:rPr>
          <w:rFonts w:ascii="Times New Roman" w:eastAsia="Times New Roman" w:hAnsi="Times New Roman" w:cs="Times New Roman"/>
          <w:sz w:val="24"/>
          <w:szCs w:val="24"/>
        </w:rPr>
        <w:tab/>
        <w:t xml:space="preserve"> </w:t>
      </w:r>
      <w:r w:rsidRPr="009D0AB8">
        <w:rPr>
          <w:rFonts w:ascii="Times New Roman" w:eastAsia="Times New Roman" w:hAnsi="Times New Roman" w:cs="Times New Roman"/>
          <w:color w:val="000000"/>
          <w:sz w:val="24"/>
          <w:szCs w:val="24"/>
        </w:rPr>
        <w:t>Pretendent</w:t>
      </w:r>
      <w:r>
        <w:rPr>
          <w:rFonts w:ascii="Times New Roman" w:eastAsia="Times New Roman" w:hAnsi="Times New Roman" w:cs="Times New Roman"/>
          <w:color w:val="000000"/>
          <w:sz w:val="24"/>
          <w:szCs w:val="24"/>
        </w:rPr>
        <w:t xml:space="preserve">s </w:t>
      </w:r>
      <w:r w:rsidRPr="009D0AB8">
        <w:rPr>
          <w:rFonts w:ascii="Times New Roman" w:eastAsia="Times New Roman" w:hAnsi="Times New Roman" w:cs="Times New Roman"/>
          <w:color w:val="000000"/>
          <w:sz w:val="24"/>
          <w:szCs w:val="24"/>
        </w:rPr>
        <w:t xml:space="preserve">iepriekšējo 3 (trīs) gadu laikā līdz piedāvājuma iesniegšanas brīdim ir nodrošinājis būvuzraudzību objektos, kuri atbilst zemāk minētajām prasībām: </w:t>
      </w:r>
    </w:p>
    <w:p w:rsidR="008A4BD2" w:rsidRPr="00F23600" w:rsidRDefault="008A4BD2" w:rsidP="008A4BD2">
      <w:pPr>
        <w:spacing w:after="0" w:line="240" w:lineRule="auto"/>
        <w:ind w:left="1560" w:hanging="851"/>
        <w:jc w:val="both"/>
        <w:rPr>
          <w:rFonts w:ascii="Times New Roman" w:eastAsia="Times New Roman" w:hAnsi="Times New Roman" w:cs="Times New Roman"/>
          <w:i/>
          <w:strike/>
          <w:sz w:val="24"/>
          <w:szCs w:val="24"/>
        </w:rPr>
      </w:pPr>
      <w:r w:rsidRPr="009D0AB8">
        <w:rPr>
          <w:rFonts w:ascii="Times New Roman" w:eastAsia="Times New Roman" w:hAnsi="Times New Roman" w:cs="Times New Roman"/>
          <w:color w:val="000000"/>
          <w:sz w:val="24"/>
          <w:szCs w:val="24"/>
        </w:rPr>
        <w:t>3.</w:t>
      </w:r>
      <w:r w:rsidRPr="00F23600">
        <w:rPr>
          <w:rFonts w:ascii="Times New Roman" w:eastAsia="Times New Roman" w:hAnsi="Times New Roman" w:cs="Times New Roman"/>
          <w:color w:val="000000"/>
          <w:sz w:val="24"/>
          <w:szCs w:val="24"/>
        </w:rPr>
        <w:t>3.1.1.</w:t>
      </w:r>
      <w:r w:rsidRPr="00F23600">
        <w:rPr>
          <w:rFonts w:ascii="Times New Roman" w:eastAsia="Times New Roman" w:hAnsi="Times New Roman" w:cs="Times New Roman"/>
          <w:sz w:val="24"/>
          <w:szCs w:val="24"/>
        </w:rPr>
        <w:t xml:space="preserve">ēkai </w:t>
      </w:r>
      <w:bookmarkStart w:id="32" w:name="_Hlk494373688"/>
      <w:r w:rsidRPr="00F23600">
        <w:rPr>
          <w:rFonts w:ascii="Times New Roman" w:hAnsi="Times New Roman"/>
          <w:sz w:val="24"/>
          <w:szCs w:val="24"/>
          <w:lang w:eastAsia="ar-SA"/>
        </w:rPr>
        <w:t xml:space="preserve">Latvijas Republikas valsts aizsargājamajam kultūras piemineklim </w:t>
      </w:r>
      <w:bookmarkEnd w:id="32"/>
      <w:r w:rsidRPr="00F23600">
        <w:rPr>
          <w:rFonts w:ascii="Times New Roman" w:hAnsi="Times New Roman"/>
          <w:sz w:val="24"/>
          <w:szCs w:val="24"/>
          <w:lang w:eastAsia="ar-SA"/>
        </w:rPr>
        <w:t xml:space="preserve">vai tam pielīdzināmam objektam, kurā </w:t>
      </w:r>
      <w:r w:rsidRPr="00F23600">
        <w:rPr>
          <w:rFonts w:ascii="Times New Roman" w:eastAsia="Times New Roman" w:hAnsi="Times New Roman" w:cs="Times New Roman"/>
          <w:sz w:val="24"/>
          <w:szCs w:val="24"/>
        </w:rPr>
        <w:t xml:space="preserve">veikta restaurācija; </w:t>
      </w:r>
    </w:p>
    <w:p w:rsidR="008A4BD2" w:rsidRPr="00F23600" w:rsidRDefault="008A4BD2" w:rsidP="008A4BD2">
      <w:pPr>
        <w:spacing w:after="0" w:line="240" w:lineRule="auto"/>
        <w:ind w:left="1560" w:hanging="851"/>
        <w:jc w:val="both"/>
        <w:rPr>
          <w:rFonts w:ascii="Times New Roman" w:eastAsia="Times New Roman" w:hAnsi="Times New Roman" w:cs="Times New Roman"/>
          <w:sz w:val="24"/>
          <w:szCs w:val="24"/>
        </w:rPr>
      </w:pPr>
      <w:r w:rsidRPr="00F23600">
        <w:rPr>
          <w:rFonts w:ascii="Times New Roman" w:eastAsia="Times New Roman" w:hAnsi="Times New Roman" w:cs="Times New Roman"/>
          <w:sz w:val="24"/>
          <w:szCs w:val="24"/>
        </w:rPr>
        <w:t>3.3.1.2. 2014.gada 19.augusta Ministru kabineta noteikumu Nr. 500 “Vispārīgie būvnoteikumi” 1.pielikumā noteikt</w:t>
      </w:r>
      <w:r>
        <w:rPr>
          <w:rFonts w:ascii="Times New Roman" w:eastAsia="Times New Roman" w:hAnsi="Times New Roman" w:cs="Times New Roman"/>
          <w:sz w:val="24"/>
          <w:szCs w:val="24"/>
        </w:rPr>
        <w:t>ai</w:t>
      </w:r>
      <w:r w:rsidRPr="00F23600">
        <w:rPr>
          <w:rFonts w:ascii="Times New Roman" w:eastAsia="Times New Roman" w:hAnsi="Times New Roman" w:cs="Times New Roman"/>
          <w:sz w:val="24"/>
          <w:szCs w:val="24"/>
        </w:rPr>
        <w:t xml:space="preserve"> III grupas publisk</w:t>
      </w:r>
      <w:r>
        <w:rPr>
          <w:rFonts w:ascii="Times New Roman" w:eastAsia="Times New Roman" w:hAnsi="Times New Roman" w:cs="Times New Roman"/>
          <w:sz w:val="24"/>
          <w:szCs w:val="24"/>
        </w:rPr>
        <w:t>ai</w:t>
      </w:r>
      <w:r w:rsidRPr="00F23600">
        <w:rPr>
          <w:rFonts w:ascii="Times New Roman" w:eastAsia="Times New Roman" w:hAnsi="Times New Roman" w:cs="Times New Roman"/>
          <w:sz w:val="24"/>
          <w:szCs w:val="24"/>
        </w:rPr>
        <w:t xml:space="preserve"> ēk</w:t>
      </w:r>
      <w:r>
        <w:rPr>
          <w:rFonts w:ascii="Times New Roman" w:eastAsia="Times New Roman" w:hAnsi="Times New Roman" w:cs="Times New Roman"/>
          <w:sz w:val="24"/>
          <w:szCs w:val="24"/>
        </w:rPr>
        <w:t>ai</w:t>
      </w:r>
      <w:r w:rsidRPr="00F23600">
        <w:rPr>
          <w:rFonts w:ascii="Times New Roman" w:eastAsia="Times New Roman" w:hAnsi="Times New Roman" w:cs="Times New Roman"/>
          <w:sz w:val="24"/>
          <w:szCs w:val="24"/>
        </w:rPr>
        <w:t xml:space="preserve"> vai tām pielīdzināmu ēk</w:t>
      </w:r>
      <w:r>
        <w:rPr>
          <w:rFonts w:ascii="Times New Roman" w:eastAsia="Times New Roman" w:hAnsi="Times New Roman" w:cs="Times New Roman"/>
          <w:sz w:val="24"/>
          <w:szCs w:val="24"/>
        </w:rPr>
        <w:t>ai</w:t>
      </w:r>
      <w:r w:rsidRPr="00F23600">
        <w:rPr>
          <w:rFonts w:ascii="Times New Roman" w:eastAsia="Times New Roman" w:hAnsi="Times New Roman" w:cs="Times New Roman"/>
          <w:sz w:val="24"/>
          <w:szCs w:val="24"/>
        </w:rPr>
        <w:t xml:space="preserve"> (turpmāk Nolikuma tekstā – III grupas publiskas ēkas), kam būvniecības darbu izmaksas ir ne mazākas kā 3 000 000,00 EUR bez PVN</w:t>
      </w:r>
      <w:r w:rsidR="00D80ECA">
        <w:rPr>
          <w:rFonts w:ascii="Times New Roman" w:eastAsia="Times New Roman" w:hAnsi="Times New Roman" w:cs="Times New Roman"/>
          <w:sz w:val="24"/>
          <w:szCs w:val="24"/>
        </w:rPr>
        <w:t>,</w:t>
      </w:r>
    </w:p>
    <w:p w:rsidR="008A4BD2" w:rsidRPr="009D0AB8" w:rsidRDefault="008A4BD2" w:rsidP="008A4BD2">
      <w:pPr>
        <w:spacing w:after="0" w:line="240" w:lineRule="auto"/>
        <w:ind w:left="567"/>
        <w:jc w:val="both"/>
        <w:rPr>
          <w:rFonts w:ascii="Times New Roman" w:eastAsia="Times New Roman" w:hAnsi="Times New Roman" w:cs="Times New Roman"/>
          <w:sz w:val="24"/>
          <w:szCs w:val="24"/>
        </w:rPr>
      </w:pPr>
      <w:r w:rsidRPr="00F23600">
        <w:rPr>
          <w:rFonts w:ascii="Times New Roman" w:eastAsia="Times New Roman" w:hAnsi="Times New Roman" w:cs="Times New Roman"/>
          <w:sz w:val="24"/>
          <w:szCs w:val="24"/>
        </w:rPr>
        <w:t xml:space="preserve">par iepriekš minēto būvdarbu būvuzraudzību, Pretendents ir saņēmis vienu pozitīvu atsauksmi  par </w:t>
      </w:r>
      <w:r w:rsidR="00D80ECA">
        <w:rPr>
          <w:rFonts w:ascii="Times New Roman" w:eastAsia="Times New Roman" w:hAnsi="Times New Roman" w:cs="Times New Roman"/>
          <w:sz w:val="24"/>
          <w:szCs w:val="24"/>
        </w:rPr>
        <w:t xml:space="preserve">Nolikuma </w:t>
      </w:r>
      <w:r w:rsidRPr="00F23600">
        <w:rPr>
          <w:rFonts w:ascii="Times New Roman" w:eastAsia="Times New Roman" w:hAnsi="Times New Roman" w:cs="Times New Roman"/>
          <w:sz w:val="24"/>
          <w:szCs w:val="24"/>
        </w:rPr>
        <w:t>3.3.1.1.punktā un vienu -</w:t>
      </w:r>
      <w:r>
        <w:rPr>
          <w:rFonts w:ascii="Times New Roman" w:eastAsia="Times New Roman" w:hAnsi="Times New Roman" w:cs="Times New Roman"/>
          <w:sz w:val="24"/>
          <w:szCs w:val="24"/>
        </w:rPr>
        <w:t xml:space="preserve"> par</w:t>
      </w:r>
      <w:r w:rsidRPr="00F23600">
        <w:rPr>
          <w:rFonts w:ascii="Times New Roman" w:eastAsia="Times New Roman" w:hAnsi="Times New Roman" w:cs="Times New Roman"/>
          <w:sz w:val="24"/>
          <w:szCs w:val="24"/>
        </w:rPr>
        <w:t xml:space="preserve"> </w:t>
      </w:r>
      <w:r w:rsidR="00D80ECA">
        <w:rPr>
          <w:rFonts w:ascii="Times New Roman" w:eastAsia="Times New Roman" w:hAnsi="Times New Roman" w:cs="Times New Roman"/>
          <w:sz w:val="24"/>
          <w:szCs w:val="24"/>
        </w:rPr>
        <w:t xml:space="preserve">Nolikuma </w:t>
      </w:r>
      <w:r w:rsidRPr="00F23600">
        <w:rPr>
          <w:rFonts w:ascii="Times New Roman" w:eastAsia="Times New Roman" w:hAnsi="Times New Roman" w:cs="Times New Roman"/>
          <w:sz w:val="24"/>
          <w:szCs w:val="24"/>
        </w:rPr>
        <w:t>3.3.1.2. punktā minētajiem darbiem.</w:t>
      </w:r>
    </w:p>
    <w:p w:rsidR="008A4BD2" w:rsidRDefault="008A4BD2" w:rsidP="008A4BD2">
      <w:pPr>
        <w:widowControl w:val="0"/>
        <w:suppressAutoHyphens/>
        <w:spacing w:after="0" w:line="240" w:lineRule="auto"/>
        <w:ind w:left="680" w:hanging="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3.3.2. </w:t>
      </w:r>
      <w:r w:rsidRPr="00467028">
        <w:rPr>
          <w:rFonts w:ascii="Times New Roman" w:eastAsia="Times New Roman" w:hAnsi="Times New Roman" w:cs="Times New Roman"/>
          <w:color w:val="000000"/>
          <w:sz w:val="24"/>
          <w:szCs w:val="24"/>
        </w:rPr>
        <w:t>Pretendentam ir jābūt tehniskajam aprīkojumam, kas nepieciešams kvalitatīvai pakalpojuma sniegšanai.</w:t>
      </w:r>
    </w:p>
    <w:p w:rsidR="008A4BD2" w:rsidRPr="00E25A3D" w:rsidRDefault="008A4BD2" w:rsidP="008A4BD2">
      <w:pPr>
        <w:spacing w:after="0" w:line="24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3.3.3. </w:t>
      </w:r>
      <w:r w:rsidRPr="00F76AB5">
        <w:rPr>
          <w:rFonts w:ascii="Times New Roman" w:eastAsia="Times New Roman" w:hAnsi="Times New Roman" w:cs="Times New Roman"/>
          <w:color w:val="000000"/>
          <w:sz w:val="24"/>
          <w:szCs w:val="24"/>
        </w:rPr>
        <w:t>Pakalpo</w:t>
      </w:r>
      <w:r>
        <w:rPr>
          <w:rFonts w:ascii="Times New Roman" w:eastAsia="Times New Roman" w:hAnsi="Times New Roman" w:cs="Times New Roman"/>
          <w:color w:val="000000"/>
          <w:sz w:val="24"/>
          <w:szCs w:val="24"/>
        </w:rPr>
        <w:t xml:space="preserve">juma nodrošināšanai Pretendenta rīcībā ir speciālisti,  </w:t>
      </w:r>
      <w:r w:rsidRPr="00F76AB5">
        <w:rPr>
          <w:rFonts w:ascii="Times New Roman" w:eastAsia="Times New Roman" w:hAnsi="Times New Roman" w:cs="Times New Roman"/>
          <w:color w:val="000000"/>
          <w:sz w:val="24"/>
          <w:szCs w:val="24"/>
          <w:u w:val="single"/>
        </w:rPr>
        <w:t>kuru kvalifikācija atbilst vismaz šādām prasībām</w:t>
      </w:r>
      <w:r w:rsidRPr="00F76AB5">
        <w:rPr>
          <w:rFonts w:ascii="Times New Roman" w:eastAsia="Times New Roman" w:hAnsi="Times New Roman" w:cs="Times New Roman"/>
          <w:color w:val="000000"/>
          <w:sz w:val="24"/>
          <w:szCs w:val="24"/>
        </w:rPr>
        <w:t xml:space="preserve">: </w:t>
      </w:r>
    </w:p>
    <w:p w:rsidR="008A4BD2" w:rsidRPr="00F23600" w:rsidRDefault="008A4BD2" w:rsidP="008A4BD2">
      <w:pPr>
        <w:widowControl w:val="0"/>
        <w:suppressAutoHyphens/>
        <w:spacing w:after="0" w:line="240" w:lineRule="auto"/>
        <w:ind w:left="1560" w:hanging="851"/>
        <w:jc w:val="both"/>
        <w:rPr>
          <w:rFonts w:ascii="Times New Roman" w:eastAsia="Times New Roman" w:hAnsi="Times New Roman" w:cs="Times New Roman"/>
          <w:color w:val="000000"/>
          <w:sz w:val="24"/>
          <w:szCs w:val="24"/>
        </w:rPr>
      </w:pPr>
      <w:r w:rsidRPr="00F23600">
        <w:rPr>
          <w:rFonts w:ascii="Times New Roman" w:eastAsia="Times New Roman" w:hAnsi="Times New Roman" w:cs="Times New Roman"/>
          <w:color w:val="000000"/>
          <w:sz w:val="24"/>
          <w:szCs w:val="24"/>
          <w:u w:val="single"/>
          <w:lang w:eastAsia="ar-SA"/>
        </w:rPr>
        <w:t>3.3.3.1. Atbildīgais būvdarbu būvuzraugs</w:t>
      </w:r>
      <w:r w:rsidRPr="00F23600">
        <w:rPr>
          <w:rFonts w:ascii="Times New Roman" w:eastAsia="Times New Roman" w:hAnsi="Times New Roman" w:cs="Times New Roman"/>
          <w:color w:val="000000"/>
          <w:sz w:val="24"/>
          <w:szCs w:val="24"/>
          <w:lang w:eastAsia="ar-SA"/>
        </w:rPr>
        <w:t>, kur</w:t>
      </w:r>
      <w:r>
        <w:rPr>
          <w:rFonts w:ascii="Times New Roman" w:eastAsia="Times New Roman" w:hAnsi="Times New Roman" w:cs="Times New Roman"/>
          <w:color w:val="000000"/>
          <w:sz w:val="24"/>
          <w:szCs w:val="24"/>
          <w:lang w:eastAsia="ar-SA"/>
        </w:rPr>
        <w:t>am</w:t>
      </w:r>
      <w:r w:rsidRPr="00F23600">
        <w:rPr>
          <w:rFonts w:ascii="Times New Roman" w:eastAsia="Times New Roman" w:hAnsi="Times New Roman" w:cs="Times New Roman"/>
          <w:color w:val="000000"/>
          <w:sz w:val="24"/>
          <w:szCs w:val="24"/>
          <w:lang w:eastAsia="ar-SA"/>
        </w:rPr>
        <w:t xml:space="preserve"> </w:t>
      </w:r>
      <w:bookmarkStart w:id="33" w:name="_Hlk499537159"/>
      <w:r w:rsidRPr="00F23600">
        <w:rPr>
          <w:rFonts w:ascii="Times New Roman" w:eastAsia="Times New Roman" w:hAnsi="Times New Roman" w:cs="Times New Roman"/>
          <w:color w:val="000000"/>
          <w:sz w:val="24"/>
          <w:szCs w:val="24"/>
          <w:lang w:eastAsia="ar-SA"/>
        </w:rPr>
        <w:t xml:space="preserve">iepriekšējo 3 (trīs) gadu laikā </w:t>
      </w:r>
      <w:r w:rsidRPr="00F23600">
        <w:rPr>
          <w:rFonts w:ascii="Times New Roman" w:eastAsia="Times New Roman" w:hAnsi="Times New Roman" w:cs="Times New Roman"/>
          <w:sz w:val="24"/>
          <w:szCs w:val="24"/>
          <w:lang w:eastAsia="lv-LV"/>
        </w:rPr>
        <w:t>(skaitot līdz piedāvājumu iesniegšanas termiņam)</w:t>
      </w:r>
      <w:r w:rsidRPr="00F23600">
        <w:rPr>
          <w:rFonts w:ascii="Times New Roman" w:eastAsia="Times New Roman" w:hAnsi="Times New Roman" w:cs="Times New Roman"/>
          <w:color w:val="000000"/>
          <w:sz w:val="24"/>
          <w:szCs w:val="24"/>
          <w:lang w:eastAsia="ar-SA"/>
        </w:rPr>
        <w:t xml:space="preserve"> ir </w:t>
      </w:r>
      <w:r w:rsidRPr="00F23600">
        <w:rPr>
          <w:rFonts w:ascii="Times New Roman" w:eastAsia="Times New Roman" w:hAnsi="Times New Roman" w:cs="Times New Roman"/>
          <w:sz w:val="24"/>
          <w:szCs w:val="24"/>
          <w:lang w:eastAsia="ar-SA"/>
        </w:rPr>
        <w:t xml:space="preserve">pieredze kā atbildīgajam būvuzraugam </w:t>
      </w:r>
      <w:r w:rsidRPr="00E91A59">
        <w:rPr>
          <w:rFonts w:ascii="Times New Roman" w:eastAsia="Times New Roman" w:hAnsi="Times New Roman" w:cs="Times New Roman"/>
          <w:sz w:val="24"/>
          <w:szCs w:val="24"/>
          <w:lang w:eastAsia="lv-LV"/>
        </w:rPr>
        <w:t>būvdarbu būvuzraudzībā</w:t>
      </w:r>
      <w:r w:rsidRPr="00E91A59">
        <w:rPr>
          <w:rFonts w:ascii="Times New Roman" w:eastAsia="Times New Roman" w:hAnsi="Times New Roman" w:cs="Times New Roman"/>
          <w:sz w:val="24"/>
          <w:szCs w:val="24"/>
          <w:lang w:eastAsia="ar-SA"/>
        </w:rPr>
        <w:t>, kur vienā</w:t>
      </w:r>
      <w:r w:rsidRPr="00F23600">
        <w:rPr>
          <w:rFonts w:ascii="Times New Roman" w:eastAsia="Times New Roman" w:hAnsi="Times New Roman" w:cs="Times New Roman"/>
          <w:sz w:val="24"/>
          <w:szCs w:val="24"/>
          <w:lang w:eastAsia="ar-SA"/>
        </w:rPr>
        <w:t xml:space="preserve"> no ēkām ir veikta ēkas restaurācija Latvijas Republikas valsts aizsargājamajiem kultūras piemineklim vai tam pielīdzināmai ēkai un otrā</w:t>
      </w:r>
      <w:r>
        <w:rPr>
          <w:rFonts w:ascii="Times New Roman" w:eastAsia="Times New Roman" w:hAnsi="Times New Roman" w:cs="Times New Roman"/>
          <w:sz w:val="24"/>
          <w:szCs w:val="24"/>
          <w:lang w:eastAsia="ar-SA"/>
        </w:rPr>
        <w:t xml:space="preserve"> ir</w:t>
      </w:r>
      <w:r w:rsidRPr="00F23600">
        <w:rPr>
          <w:rFonts w:ascii="Times New Roman" w:eastAsia="Times New Roman" w:hAnsi="Times New Roman" w:cs="Times New Roman"/>
          <w:sz w:val="24"/>
          <w:szCs w:val="24"/>
          <w:lang w:eastAsia="ar-SA"/>
        </w:rPr>
        <w:t xml:space="preserve"> </w:t>
      </w:r>
      <w:r w:rsidR="00D80ECA" w:rsidRPr="00F23600">
        <w:rPr>
          <w:rFonts w:ascii="Times New Roman" w:eastAsia="Times New Roman" w:hAnsi="Times New Roman" w:cs="Times New Roman"/>
          <w:sz w:val="24"/>
          <w:szCs w:val="24"/>
        </w:rPr>
        <w:t>III grupas publiskas ēka</w:t>
      </w:r>
      <w:r>
        <w:rPr>
          <w:rFonts w:ascii="Times New Roman" w:eastAsia="Times New Roman" w:hAnsi="Times New Roman" w:cs="Times New Roman"/>
          <w:sz w:val="24"/>
          <w:szCs w:val="24"/>
          <w:lang w:eastAsia="lv-LV"/>
        </w:rPr>
        <w:t xml:space="preserve">, kurā </w:t>
      </w:r>
      <w:r w:rsidRPr="00F23600">
        <w:rPr>
          <w:rFonts w:ascii="Times New Roman" w:eastAsia="Times New Roman" w:hAnsi="Times New Roman" w:cs="Times New Roman"/>
          <w:sz w:val="24"/>
          <w:szCs w:val="24"/>
          <w:lang w:eastAsia="ar-SA"/>
        </w:rPr>
        <w:t xml:space="preserve">veikta pārbūve vai būvniecība, ar nosacījumu, ka </w:t>
      </w:r>
      <w:r w:rsidRPr="00F23600">
        <w:rPr>
          <w:rFonts w:ascii="Times New Roman" w:eastAsia="Times New Roman" w:hAnsi="Times New Roman" w:cs="Times New Roman"/>
          <w:sz w:val="24"/>
          <w:szCs w:val="24"/>
          <w:lang w:eastAsia="lv-LV"/>
        </w:rPr>
        <w:t xml:space="preserve">ēkas būvniecības darbu izmaksas ir ne mazākas kā 3 000 000,00 EUR bez PVN. </w:t>
      </w:r>
      <w:r w:rsidRPr="00F23600">
        <w:rPr>
          <w:rFonts w:ascii="Times New Roman" w:eastAsia="Times New Roman" w:hAnsi="Times New Roman" w:cs="Times New Roman"/>
          <w:sz w:val="24"/>
          <w:szCs w:val="24"/>
          <w:lang w:eastAsia="ar-SA"/>
        </w:rPr>
        <w:t>Ēkām, kurās attiecīgie darbi veikti, jābūt pabeigtām un pieņemtām ekspluatācijā;</w:t>
      </w:r>
      <w:bookmarkEnd w:id="33"/>
    </w:p>
    <w:p w:rsidR="008A4BD2" w:rsidRPr="00F23600" w:rsidRDefault="008A4BD2" w:rsidP="008A4BD2">
      <w:pPr>
        <w:spacing w:after="0" w:line="240" w:lineRule="auto"/>
        <w:ind w:left="1418" w:hanging="851"/>
        <w:jc w:val="both"/>
        <w:rPr>
          <w:rFonts w:ascii="Times New Roman" w:eastAsia="Times New Roman" w:hAnsi="Times New Roman" w:cs="Times New Roman"/>
          <w:color w:val="000000"/>
          <w:sz w:val="24"/>
          <w:szCs w:val="24"/>
        </w:rPr>
      </w:pPr>
      <w:r w:rsidRPr="00F23600">
        <w:rPr>
          <w:rFonts w:ascii="Times New Roman" w:eastAsia="Times New Roman" w:hAnsi="Times New Roman" w:cs="Times New Roman"/>
          <w:color w:val="000000"/>
          <w:sz w:val="24"/>
          <w:szCs w:val="24"/>
        </w:rPr>
        <w:t xml:space="preserve">3.3.3.2.  </w:t>
      </w:r>
      <w:r w:rsidRPr="00F23600">
        <w:rPr>
          <w:rFonts w:ascii="Times New Roman" w:eastAsia="Times New Roman" w:hAnsi="Times New Roman" w:cs="Times New Roman"/>
          <w:color w:val="000000"/>
          <w:sz w:val="24"/>
          <w:szCs w:val="24"/>
          <w:u w:val="single"/>
        </w:rPr>
        <w:t xml:space="preserve">Siltumapgādes, ventilācijas un gaisa kondicionēšanas sistēmu būvdarbu </w:t>
      </w:r>
      <w:r w:rsidRPr="00F23600">
        <w:rPr>
          <w:rFonts w:ascii="Times New Roman" w:eastAsia="Times New Roman" w:hAnsi="Times New Roman" w:cs="Times New Roman"/>
          <w:sz w:val="24"/>
          <w:szCs w:val="24"/>
          <w:u w:val="single"/>
        </w:rPr>
        <w:t>būvuzraugs</w:t>
      </w:r>
      <w:r w:rsidRPr="00F23600">
        <w:rPr>
          <w:rFonts w:ascii="Times New Roman" w:eastAsia="Times New Roman" w:hAnsi="Times New Roman" w:cs="Times New Roman"/>
          <w:sz w:val="24"/>
          <w:szCs w:val="24"/>
        </w:rPr>
        <w:t xml:space="preserve">, </w:t>
      </w:r>
      <w:r w:rsidRPr="00F23600">
        <w:rPr>
          <w:rFonts w:ascii="Times New Roman" w:eastAsia="Times New Roman" w:hAnsi="Times New Roman" w:cs="Times New Roman"/>
          <w:color w:val="000000"/>
          <w:sz w:val="24"/>
          <w:szCs w:val="24"/>
        </w:rPr>
        <w:t xml:space="preserve">kurš iepriekšējo 3 (trīs) gadu laikā </w:t>
      </w:r>
      <w:r w:rsidRPr="00F23600">
        <w:rPr>
          <w:rFonts w:ascii="Times New Roman" w:eastAsia="Times New Roman" w:hAnsi="Times New Roman" w:cs="Times New Roman"/>
          <w:sz w:val="24"/>
          <w:szCs w:val="24"/>
        </w:rPr>
        <w:t xml:space="preserve">ir veicis </w:t>
      </w:r>
      <w:r w:rsidRPr="00F23600">
        <w:rPr>
          <w:rFonts w:ascii="Times New Roman" w:eastAsia="Times New Roman" w:hAnsi="Times New Roman" w:cs="Times New Roman"/>
          <w:color w:val="000000"/>
          <w:sz w:val="24"/>
          <w:szCs w:val="24"/>
        </w:rPr>
        <w:t xml:space="preserve">apkures un ventilācijas sistēmu izbūves būvdarbu būvuzraudzību vismaz </w:t>
      </w:r>
      <w:r w:rsidRPr="00F23600">
        <w:rPr>
          <w:rFonts w:ascii="Times New Roman" w:eastAsia="Times New Roman" w:hAnsi="Times New Roman" w:cs="Times New Roman"/>
          <w:sz w:val="24"/>
          <w:szCs w:val="24"/>
        </w:rPr>
        <w:t>1</w:t>
      </w:r>
      <w:r w:rsidR="00D80ECA">
        <w:rPr>
          <w:rFonts w:ascii="Times New Roman" w:eastAsia="Times New Roman" w:hAnsi="Times New Roman" w:cs="Times New Roman"/>
          <w:sz w:val="24"/>
          <w:szCs w:val="24"/>
        </w:rPr>
        <w:t xml:space="preserve"> </w:t>
      </w:r>
      <w:r w:rsidRPr="00F23600">
        <w:rPr>
          <w:rFonts w:ascii="Times New Roman" w:eastAsia="Times New Roman" w:hAnsi="Times New Roman" w:cs="Times New Roman"/>
          <w:sz w:val="24"/>
          <w:szCs w:val="24"/>
        </w:rPr>
        <w:t>(vienai) III grupas publiskai ēkai (ēka pieņemta ekspluatācijā līgumā noteiktajā termiņā un kvalitātē);</w:t>
      </w:r>
      <w:r w:rsidRPr="00F23600">
        <w:rPr>
          <w:rFonts w:ascii="Times New Roman" w:eastAsia="Times New Roman" w:hAnsi="Times New Roman" w:cs="Times New Roman"/>
          <w:color w:val="000000"/>
          <w:sz w:val="24"/>
          <w:szCs w:val="24"/>
        </w:rPr>
        <w:tab/>
      </w:r>
    </w:p>
    <w:p w:rsidR="008A4BD2" w:rsidRPr="00F23600" w:rsidRDefault="008A4BD2" w:rsidP="008A4BD2">
      <w:pPr>
        <w:spacing w:after="0" w:line="240" w:lineRule="auto"/>
        <w:ind w:left="1418" w:hanging="738"/>
        <w:jc w:val="both"/>
        <w:rPr>
          <w:rFonts w:ascii="Times New Roman" w:eastAsia="Times New Roman" w:hAnsi="Times New Roman" w:cs="Times New Roman"/>
          <w:color w:val="000000"/>
          <w:sz w:val="24"/>
          <w:szCs w:val="24"/>
        </w:rPr>
      </w:pPr>
      <w:r w:rsidRPr="00F23600">
        <w:rPr>
          <w:rFonts w:ascii="Times New Roman" w:eastAsia="Times New Roman" w:hAnsi="Times New Roman" w:cs="Times New Roman"/>
          <w:color w:val="000000"/>
          <w:sz w:val="24"/>
          <w:szCs w:val="24"/>
        </w:rPr>
        <w:t xml:space="preserve">3.3.3.3. </w:t>
      </w:r>
      <w:r w:rsidRPr="00F23600">
        <w:rPr>
          <w:rFonts w:ascii="Times New Roman" w:eastAsia="Times New Roman" w:hAnsi="Times New Roman" w:cs="Times New Roman"/>
          <w:color w:val="000000"/>
          <w:sz w:val="24"/>
          <w:szCs w:val="24"/>
          <w:u w:val="single"/>
        </w:rPr>
        <w:t>Elektroietaišu izbūves būvdarbu būvuzraugs</w:t>
      </w:r>
      <w:r w:rsidRPr="00F23600">
        <w:rPr>
          <w:rFonts w:ascii="Times New Roman" w:eastAsia="Times New Roman" w:hAnsi="Times New Roman" w:cs="Times New Roman"/>
          <w:color w:val="000000"/>
          <w:sz w:val="24"/>
          <w:szCs w:val="24"/>
        </w:rPr>
        <w:t xml:space="preserve">, kurš  iepriekšējo 3 (trīs) gadu laikā ir veicis elektrisko tīklu izbūves būvdarbu būvuzraudzību vismaz </w:t>
      </w:r>
      <w:r w:rsidRPr="00F23600">
        <w:rPr>
          <w:rFonts w:ascii="Times New Roman" w:eastAsia="Times New Roman" w:hAnsi="Times New Roman" w:cs="Times New Roman"/>
          <w:sz w:val="24"/>
          <w:szCs w:val="24"/>
        </w:rPr>
        <w:t>1 (vienai) III grupas publiskai ēkai (ēka pieņemta ekspluatācijā līgumā noteiktajā termiņā un kvalitātē)</w:t>
      </w:r>
      <w:r w:rsidRPr="00F23600">
        <w:rPr>
          <w:rFonts w:ascii="Times New Roman" w:eastAsia="Times New Roman" w:hAnsi="Times New Roman" w:cs="Times New Roman"/>
          <w:color w:val="000000"/>
          <w:sz w:val="24"/>
          <w:szCs w:val="24"/>
        </w:rPr>
        <w:t xml:space="preserve">;  </w:t>
      </w:r>
    </w:p>
    <w:p w:rsidR="008A4BD2" w:rsidRPr="00F23600" w:rsidRDefault="008A4BD2" w:rsidP="008A4BD2">
      <w:pPr>
        <w:spacing w:after="0" w:line="240" w:lineRule="auto"/>
        <w:ind w:left="1418" w:hanging="738"/>
        <w:jc w:val="both"/>
        <w:rPr>
          <w:rFonts w:ascii="Times New Roman" w:eastAsia="Times New Roman" w:hAnsi="Times New Roman" w:cs="Times New Roman"/>
          <w:sz w:val="24"/>
          <w:szCs w:val="24"/>
        </w:rPr>
      </w:pPr>
      <w:r w:rsidRPr="00F23600">
        <w:rPr>
          <w:rFonts w:ascii="Times New Roman" w:eastAsia="Times New Roman" w:hAnsi="Times New Roman" w:cs="Times New Roman"/>
          <w:sz w:val="24"/>
          <w:szCs w:val="24"/>
        </w:rPr>
        <w:t xml:space="preserve">3.3.3.4. </w:t>
      </w:r>
      <w:r w:rsidRPr="00F23600">
        <w:rPr>
          <w:rFonts w:ascii="Times New Roman" w:eastAsia="Times New Roman" w:hAnsi="Times New Roman" w:cs="Times New Roman"/>
          <w:sz w:val="24"/>
          <w:szCs w:val="24"/>
          <w:u w:val="single"/>
        </w:rPr>
        <w:t xml:space="preserve">Elektronisko sakaru sistēmu </w:t>
      </w:r>
      <w:r>
        <w:rPr>
          <w:rFonts w:ascii="Times New Roman" w:eastAsia="Times New Roman" w:hAnsi="Times New Roman" w:cs="Times New Roman"/>
          <w:sz w:val="24"/>
          <w:szCs w:val="24"/>
          <w:u w:val="single"/>
        </w:rPr>
        <w:t>būv</w:t>
      </w:r>
      <w:r w:rsidRPr="00F23600">
        <w:rPr>
          <w:rFonts w:ascii="Times New Roman" w:eastAsia="Times New Roman" w:hAnsi="Times New Roman" w:cs="Times New Roman"/>
          <w:sz w:val="24"/>
          <w:szCs w:val="24"/>
          <w:u w:val="single"/>
        </w:rPr>
        <w:t>darbu būvuzraugs</w:t>
      </w:r>
      <w:r w:rsidRPr="00F23600">
        <w:rPr>
          <w:rFonts w:ascii="Times New Roman" w:eastAsia="Times New Roman" w:hAnsi="Times New Roman" w:cs="Times New Roman"/>
          <w:sz w:val="24"/>
          <w:szCs w:val="24"/>
        </w:rPr>
        <w:t>, kurš iepriekšējo 3 (trīs) gadu laikā ir veicis elektronisko sakaru sistēmu izbūves būvdarbu būvuzraudzību vismaz 1 (vienai) III grupas publiskai ēkai (ēka pieņemta ekspluatācijā līgumā noteiktajā termiņā un kvalitātē);</w:t>
      </w:r>
    </w:p>
    <w:p w:rsidR="008A4BD2" w:rsidRPr="00F23600" w:rsidRDefault="008A4BD2" w:rsidP="008A4BD2">
      <w:pPr>
        <w:spacing w:after="0" w:line="240" w:lineRule="auto"/>
        <w:ind w:left="1418" w:hanging="738"/>
        <w:jc w:val="both"/>
        <w:rPr>
          <w:rFonts w:ascii="Times New Roman" w:eastAsia="Times New Roman" w:hAnsi="Times New Roman" w:cs="Times New Roman"/>
          <w:sz w:val="24"/>
          <w:szCs w:val="24"/>
        </w:rPr>
      </w:pPr>
      <w:r w:rsidRPr="00F23600">
        <w:rPr>
          <w:rFonts w:ascii="Times New Roman" w:eastAsia="Times New Roman" w:hAnsi="Times New Roman" w:cs="Times New Roman"/>
          <w:color w:val="000000"/>
          <w:sz w:val="24"/>
          <w:szCs w:val="24"/>
        </w:rPr>
        <w:lastRenderedPageBreak/>
        <w:t xml:space="preserve">3.3.3.5. </w:t>
      </w:r>
      <w:r w:rsidRPr="00F23600">
        <w:rPr>
          <w:rFonts w:ascii="Times New Roman" w:eastAsia="Times New Roman" w:hAnsi="Times New Roman" w:cs="Times New Roman"/>
          <w:sz w:val="24"/>
          <w:szCs w:val="24"/>
          <w:u w:val="single"/>
        </w:rPr>
        <w:t>Ūdensapgādes un kanalizācijas sistēmas, ieskaitot ugunsdzēsības sistēmas, būvdarbu būvuzraugs</w:t>
      </w:r>
      <w:r w:rsidRPr="00F23600">
        <w:rPr>
          <w:rFonts w:ascii="Times New Roman" w:eastAsia="Times New Roman" w:hAnsi="Times New Roman" w:cs="Times New Roman"/>
          <w:sz w:val="24"/>
          <w:szCs w:val="24"/>
        </w:rPr>
        <w:t>, kurš iepriekšējo 3 (trīs) gadu laikā ir veicis ūdensapgādes un kanalizācijas sistēmu izbūves būvdarbu būvuzraudzību vismaz 1 (vienai) III grupas publiskai ēkai (ēka pieņemta ekspluatācijā līgumā noteiktajā termiņā un kvalitātē);</w:t>
      </w:r>
    </w:p>
    <w:p w:rsidR="008A4BD2" w:rsidRPr="002747D1" w:rsidRDefault="008A4BD2" w:rsidP="008A4BD2">
      <w:pPr>
        <w:spacing w:after="0" w:line="240" w:lineRule="auto"/>
        <w:ind w:left="709"/>
        <w:jc w:val="both"/>
        <w:rPr>
          <w:rFonts w:ascii="Times New Roman" w:eastAsia="Times New Roman" w:hAnsi="Times New Roman" w:cs="Times New Roman"/>
          <w:sz w:val="24"/>
          <w:szCs w:val="24"/>
          <w:u w:val="single"/>
        </w:rPr>
      </w:pPr>
      <w:r w:rsidRPr="00F23600">
        <w:rPr>
          <w:rFonts w:ascii="Times New Roman" w:eastAsia="Times New Roman" w:hAnsi="Times New Roman" w:cs="Times New Roman"/>
          <w:sz w:val="24"/>
          <w:szCs w:val="24"/>
        </w:rPr>
        <w:tab/>
        <w:t xml:space="preserve">3.3.3.6. </w:t>
      </w:r>
      <w:r>
        <w:rPr>
          <w:rFonts w:ascii="Times New Roman" w:eastAsia="Times New Roman" w:hAnsi="Times New Roman" w:cs="Times New Roman"/>
          <w:color w:val="000000"/>
          <w:sz w:val="24"/>
          <w:szCs w:val="24"/>
          <w:u w:val="single"/>
        </w:rPr>
        <w:t>R</w:t>
      </w:r>
      <w:r w:rsidRPr="00F23600">
        <w:rPr>
          <w:rFonts w:ascii="Times New Roman" w:eastAsia="Times New Roman" w:hAnsi="Times New Roman" w:cs="Times New Roman"/>
          <w:color w:val="000000"/>
          <w:sz w:val="24"/>
          <w:szCs w:val="24"/>
          <w:u w:val="single"/>
        </w:rPr>
        <w:t>estaurācijas</w:t>
      </w:r>
      <w:r>
        <w:rPr>
          <w:rFonts w:ascii="Times New Roman" w:eastAsia="Times New Roman" w:hAnsi="Times New Roman" w:cs="Times New Roman"/>
          <w:color w:val="000000"/>
          <w:sz w:val="24"/>
          <w:szCs w:val="24"/>
          <w:u w:val="single"/>
        </w:rPr>
        <w:t xml:space="preserve"> būvdarbu būvuzraugs</w:t>
      </w:r>
      <w:r w:rsidRPr="00F23600">
        <w:rPr>
          <w:rFonts w:ascii="Times New Roman" w:eastAsia="Times New Roman" w:hAnsi="Times New Roman" w:cs="Times New Roman"/>
          <w:color w:val="000000"/>
          <w:sz w:val="24"/>
          <w:szCs w:val="24"/>
          <w:u w:val="single"/>
        </w:rPr>
        <w:t xml:space="preserve">, </w:t>
      </w:r>
      <w:r w:rsidRPr="007B0E0C">
        <w:rPr>
          <w:rFonts w:ascii="Times New Roman" w:eastAsia="Times New Roman" w:hAnsi="Times New Roman" w:cs="Times New Roman"/>
          <w:color w:val="000000"/>
          <w:sz w:val="24"/>
          <w:szCs w:val="24"/>
        </w:rPr>
        <w:t xml:space="preserve">kurš iepriekšējo </w:t>
      </w:r>
      <w:r w:rsidRPr="00F23600">
        <w:rPr>
          <w:rFonts w:ascii="Times New Roman" w:eastAsia="Times New Roman" w:hAnsi="Times New Roman" w:cs="Times New Roman"/>
          <w:color w:val="000000"/>
          <w:sz w:val="24"/>
          <w:szCs w:val="24"/>
        </w:rPr>
        <w:t xml:space="preserve">3 (trīs) gadu laikā (skaitot līdz piedāvājumu iesniegšanas termiņam) ir veicis vismaz restaurācijas būvdarbu būvuzraudzību 1 (vienai) </w:t>
      </w:r>
      <w:r w:rsidRPr="002747D1">
        <w:rPr>
          <w:rFonts w:ascii="Times New Roman" w:eastAsia="Times New Roman" w:hAnsi="Times New Roman" w:cs="Times New Roman"/>
          <w:color w:val="000000"/>
          <w:sz w:val="24"/>
          <w:szCs w:val="24"/>
        </w:rPr>
        <w:t xml:space="preserve">ēkai, kuras izmaksas ir ne mazākas kā 3 000 000,00 EUR bez PVN. Ēkai, kurā attiecīgie darbi veikti, jābūt pabeigtai un pieņemtai ekspluatācijā; </w:t>
      </w:r>
    </w:p>
    <w:p w:rsidR="008A4BD2" w:rsidRPr="00F76AB5" w:rsidRDefault="008A4BD2" w:rsidP="008A4BD2">
      <w:pPr>
        <w:spacing w:before="120" w:after="120" w:line="240" w:lineRule="auto"/>
        <w:ind w:left="426" w:hanging="568"/>
        <w:jc w:val="both"/>
        <w:rPr>
          <w:rFonts w:ascii="Times New Roman" w:eastAsia="Times New Roman" w:hAnsi="Times New Roman" w:cs="Times New Roman"/>
          <w:color w:val="000000"/>
          <w:sz w:val="24"/>
          <w:szCs w:val="24"/>
        </w:rPr>
      </w:pPr>
      <w:r w:rsidRPr="002747D1">
        <w:rPr>
          <w:rFonts w:ascii="Times New Roman" w:eastAsia="Times New Roman" w:hAnsi="Times New Roman" w:cs="Times New Roman"/>
          <w:color w:val="000000"/>
          <w:sz w:val="24"/>
          <w:szCs w:val="24"/>
        </w:rPr>
        <w:t xml:space="preserve">3.3.4. Iepirkuma Nolikuma 3.3.3.punktā minētajiem speciālistiem jābūt </w:t>
      </w:r>
      <w:r w:rsidRPr="002747D1">
        <w:rPr>
          <w:rFonts w:ascii="Times New Roman" w:eastAsia="Times New Roman" w:hAnsi="Times New Roman" w:cs="Times New Roman"/>
          <w:color w:val="000000"/>
          <w:sz w:val="24"/>
          <w:szCs w:val="24"/>
          <w:lang w:eastAsia="ar-SA"/>
        </w:rPr>
        <w:t>Latvijas Republikā prakses tiesības piešķirošam, spēkā esošs sertifikātam attiecīgajā jomā.</w:t>
      </w:r>
      <w:r w:rsidRPr="002747D1">
        <w:rPr>
          <w:rFonts w:ascii="Times New Roman" w:eastAsia="Times New Roman" w:hAnsi="Times New Roman" w:cs="Times New Roman"/>
          <w:color w:val="000000"/>
          <w:sz w:val="24"/>
          <w:szCs w:val="24"/>
        </w:rPr>
        <w:t xml:space="preserve"> Ārvalstu būvdarbu būvuzraugam ir izsniegta licence, sertifikāts vai cits dokuments attiecīgo pakalpojumu sniegšanai (ja šādu dokumentu nepieciešamību nosaka attiecīgās ārvalsts normatīvie tiesību akti) un būvdarbu vadītāja kvalifikācija atbilst izglītības un profesionālās kvalifikācijas prasībām attiecīgas profesionālās darbības veikšanai Latvijas Republikā un profesionālās kvalifikācijas sertifikātiem ir jābūt spēkā esošiem.</w:t>
      </w:r>
    </w:p>
    <w:p w:rsidR="008A4BD2" w:rsidRPr="00F76AB5" w:rsidRDefault="008A4BD2" w:rsidP="008A4BD2">
      <w:pPr>
        <w:suppressAutoHyphens/>
        <w:spacing w:after="60" w:line="240" w:lineRule="auto"/>
        <w:ind w:left="567" w:hanging="567"/>
        <w:jc w:val="both"/>
        <w:rPr>
          <w:rFonts w:ascii="Times New Roman" w:eastAsia="Times New Roman" w:hAnsi="Times New Roman" w:cs="Times New Roman"/>
          <w:sz w:val="24"/>
          <w:szCs w:val="24"/>
        </w:rPr>
      </w:pPr>
      <w:r w:rsidRPr="00F76AB5">
        <w:rPr>
          <w:rFonts w:ascii="Times New Roman" w:eastAsia="Times New Roman" w:hAnsi="Times New Roman" w:cs="Times New Roman"/>
          <w:sz w:val="24"/>
          <w:szCs w:val="24"/>
        </w:rPr>
        <w:t>3.3.5</w:t>
      </w:r>
      <w:r>
        <w:rPr>
          <w:rFonts w:ascii="Times New Roman" w:eastAsia="Times New Roman" w:hAnsi="Times New Roman" w:cs="Times New Roman"/>
          <w:sz w:val="24"/>
          <w:szCs w:val="24"/>
        </w:rPr>
        <w:t xml:space="preserve">. </w:t>
      </w:r>
      <w:r w:rsidRPr="00F76AB5">
        <w:rPr>
          <w:rFonts w:ascii="Times New Roman" w:eastAsia="Times New Roman" w:hAnsi="Times New Roman" w:cs="Times New Roman"/>
          <w:sz w:val="24"/>
          <w:szCs w:val="24"/>
        </w:rPr>
        <w:t>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w:t>
      </w:r>
      <w:bookmarkStart w:id="34" w:name="_Toc61422139"/>
      <w:r w:rsidRPr="00F76AB5">
        <w:rPr>
          <w:rFonts w:ascii="Times New Roman" w:eastAsia="Times New Roman" w:hAnsi="Times New Roman" w:cs="Times New Roman"/>
          <w:sz w:val="24"/>
          <w:szCs w:val="24"/>
        </w:rPr>
        <w:t>rētā līguma izpildei.</w:t>
      </w:r>
    </w:p>
    <w:p w:rsidR="008A4BD2" w:rsidRPr="00F76AB5" w:rsidRDefault="008A4BD2" w:rsidP="008A4BD2">
      <w:pPr>
        <w:suppressAutoHyphens/>
        <w:spacing w:after="60" w:line="240" w:lineRule="auto"/>
        <w:ind w:left="680" w:hanging="680"/>
        <w:jc w:val="both"/>
        <w:rPr>
          <w:rFonts w:ascii="Times New Roman" w:eastAsia="Times New Roman" w:hAnsi="Times New Roman" w:cs="Times New Roman"/>
          <w:sz w:val="24"/>
          <w:szCs w:val="24"/>
        </w:rPr>
      </w:pPr>
      <w:r w:rsidRPr="00F76AB5">
        <w:rPr>
          <w:rFonts w:ascii="Times New Roman" w:eastAsia="Times New Roman" w:hAnsi="Times New Roman" w:cs="Times New Roman"/>
          <w:sz w:val="24"/>
          <w:szCs w:val="24"/>
        </w:rPr>
        <w:t>3.3.6. Ja Pretendents plāno piesaistīt apakšuzņēmējus, tad tie ir piesaistāmi saskaņā ar Publisko iepirkumu likuma 63.panta noteikumiem</w:t>
      </w:r>
      <w:r w:rsidRPr="00F76AB5">
        <w:rPr>
          <w:rFonts w:ascii="Times New Roman" w:eastAsia="Times New Roman" w:hAnsi="Times New Roman" w:cs="Times New Roman"/>
          <w:color w:val="FF0000"/>
          <w:sz w:val="24"/>
          <w:szCs w:val="24"/>
        </w:rPr>
        <w:t>.</w:t>
      </w:r>
    </w:p>
    <w:p w:rsidR="008A4BD2" w:rsidRPr="00F76AB5" w:rsidRDefault="008A4BD2" w:rsidP="008A4BD2">
      <w:pPr>
        <w:suppressAutoHyphens/>
        <w:spacing w:after="60" w:line="240" w:lineRule="auto"/>
        <w:ind w:left="680" w:hanging="680"/>
        <w:jc w:val="both"/>
        <w:rPr>
          <w:rFonts w:ascii="Times New Roman" w:eastAsia="Times New Roman" w:hAnsi="Times New Roman" w:cs="Times New Roman"/>
          <w:sz w:val="24"/>
          <w:szCs w:val="24"/>
        </w:rPr>
      </w:pPr>
      <w:r w:rsidRPr="00F76AB5">
        <w:rPr>
          <w:rFonts w:ascii="Times New Roman" w:eastAsia="Times New Roman" w:hAnsi="Times New Roman" w:cs="Times New Roman"/>
          <w:sz w:val="24"/>
          <w:szCs w:val="24"/>
        </w:rPr>
        <w:t>3.3.7. Ja Pretendents plāno nomainīt līguma izpildē iesaistīto personālu vai plāno apakšuzņēmēju nomaiņu, tad tie ir nomaināmi un/vai piesaistāmi saskaņā ar Publisko iepirkumu likuma 62.panta noteikumiem.</w:t>
      </w:r>
    </w:p>
    <w:p w:rsidR="008A4BD2" w:rsidRPr="00A97768" w:rsidRDefault="008A4BD2" w:rsidP="008A4BD2">
      <w:pPr>
        <w:spacing w:before="120" w:after="120" w:line="240" w:lineRule="auto"/>
        <w:ind w:left="680" w:hanging="680"/>
        <w:jc w:val="center"/>
        <w:rPr>
          <w:rFonts w:ascii="Times New Roman" w:eastAsia="Times New Roman" w:hAnsi="Times New Roman" w:cs="Times New Roman"/>
          <w:b/>
          <w:sz w:val="24"/>
          <w:szCs w:val="24"/>
        </w:rPr>
      </w:pPr>
      <w:r w:rsidRPr="00A97768">
        <w:rPr>
          <w:rFonts w:ascii="Times New Roman" w:eastAsia="Times New Roman" w:hAnsi="Times New Roman" w:cs="Times New Roman"/>
          <w:b/>
          <w:sz w:val="24"/>
          <w:szCs w:val="24"/>
        </w:rPr>
        <w:t xml:space="preserve">4. </w:t>
      </w:r>
      <w:bookmarkEnd w:id="34"/>
      <w:r w:rsidRPr="00A97768">
        <w:rPr>
          <w:rFonts w:ascii="Times New Roman" w:eastAsia="Times New Roman" w:hAnsi="Times New Roman" w:cs="Times New Roman"/>
          <w:b/>
          <w:sz w:val="24"/>
          <w:szCs w:val="24"/>
        </w:rPr>
        <w:t>Piedāvājuma saturs</w:t>
      </w:r>
      <w:bookmarkStart w:id="35" w:name="_Toc61422140"/>
    </w:p>
    <w:p w:rsidR="008A4BD2" w:rsidRPr="00FE4BD4" w:rsidRDefault="008A4BD2" w:rsidP="008A4BD2">
      <w:pPr>
        <w:spacing w:before="120" w:after="120" w:line="240" w:lineRule="auto"/>
        <w:ind w:left="680" w:hanging="680"/>
        <w:jc w:val="both"/>
        <w:rPr>
          <w:rFonts w:ascii="Times New Roman" w:eastAsia="Times New Roman" w:hAnsi="Times New Roman" w:cs="Times New Roman"/>
          <w:b/>
          <w:sz w:val="24"/>
          <w:szCs w:val="24"/>
        </w:rPr>
      </w:pPr>
      <w:r w:rsidRPr="00FE4BD4">
        <w:rPr>
          <w:rFonts w:ascii="Times New Roman" w:eastAsia="Times New Roman" w:hAnsi="Times New Roman" w:cs="Times New Roman"/>
          <w:b/>
          <w:sz w:val="24"/>
          <w:szCs w:val="24"/>
        </w:rPr>
        <w:t>4.1.Atlases dokumenti</w:t>
      </w:r>
      <w:bookmarkEnd w:id="29"/>
      <w:bookmarkEnd w:id="35"/>
    </w:p>
    <w:p w:rsidR="008A4BD2" w:rsidRPr="00FE4BD4" w:rsidRDefault="008A4BD2" w:rsidP="008A4BD2">
      <w:pPr>
        <w:spacing w:before="120" w:after="120" w:line="240" w:lineRule="auto"/>
        <w:ind w:left="680" w:hanging="680"/>
        <w:jc w:val="both"/>
        <w:rPr>
          <w:rFonts w:ascii="Times New Roman" w:eastAsia="Times New Roman" w:hAnsi="Times New Roman" w:cs="Times New Roman"/>
          <w:sz w:val="24"/>
          <w:szCs w:val="24"/>
        </w:rPr>
      </w:pPr>
      <w:r w:rsidRPr="00FE4BD4">
        <w:rPr>
          <w:rFonts w:ascii="Times New Roman" w:eastAsia="Times New Roman" w:hAnsi="Times New Roman" w:cs="Times New Roman"/>
          <w:sz w:val="24"/>
          <w:szCs w:val="24"/>
        </w:rPr>
        <w:t>4.1.1.</w:t>
      </w:r>
      <w:r w:rsidRPr="00FE4BD4">
        <w:rPr>
          <w:rFonts w:ascii="Times New Roman" w:eastAsia="Times New Roman" w:hAnsi="Times New Roman" w:cs="Times New Roman"/>
          <w:sz w:val="24"/>
          <w:szCs w:val="24"/>
        </w:rPr>
        <w:tab/>
      </w:r>
      <w:r w:rsidRPr="00FE4BD4">
        <w:rPr>
          <w:rFonts w:ascii="Times New Roman" w:eastAsia="Times New Roman" w:hAnsi="Times New Roman" w:cs="Times New Roman"/>
          <w:bCs/>
          <w:sz w:val="24"/>
          <w:szCs w:val="24"/>
        </w:rPr>
        <w:t>Pretendenta pieteikums dalībai iepirkumā (Nolikuma 1.pielikums). Pieteikumu paraksta Pretendenta pilnvarota persona.</w:t>
      </w:r>
    </w:p>
    <w:p w:rsidR="008A4BD2" w:rsidRPr="00641A18" w:rsidRDefault="008A4BD2" w:rsidP="008A4BD2">
      <w:pPr>
        <w:spacing w:before="120" w:after="120" w:line="240" w:lineRule="auto"/>
        <w:ind w:left="680" w:hanging="680"/>
        <w:jc w:val="both"/>
        <w:rPr>
          <w:rFonts w:ascii="Times New Roman" w:eastAsia="Times New Roman" w:hAnsi="Times New Roman" w:cs="Times New Roman"/>
          <w:sz w:val="24"/>
          <w:szCs w:val="24"/>
        </w:rPr>
      </w:pPr>
      <w:bookmarkStart w:id="36" w:name="_Toc59334734"/>
      <w:r w:rsidRPr="00641A18">
        <w:rPr>
          <w:rFonts w:ascii="Times New Roman" w:eastAsia="Times New Roman" w:hAnsi="Times New Roman" w:cs="Times New Roman"/>
          <w:sz w:val="24"/>
          <w:szCs w:val="24"/>
        </w:rPr>
        <w:t>4.1.2.</w:t>
      </w:r>
      <w:r w:rsidRPr="00641A18">
        <w:rPr>
          <w:rFonts w:ascii="Times New Roman" w:eastAsia="Times New Roman" w:hAnsi="Times New Roman" w:cs="Times New Roman"/>
          <w:sz w:val="24"/>
          <w:szCs w:val="24"/>
        </w:rPr>
        <w:tab/>
        <w:t>Pretendenta apliecinājums par Pretendenta gada finanšu apgrozījumu par 2016.g., 2015.g., 2014.g</w:t>
      </w:r>
      <w:bookmarkEnd w:id="36"/>
      <w:r w:rsidRPr="00641A18">
        <w:rPr>
          <w:rFonts w:ascii="Times New Roman" w:eastAsia="Times New Roman" w:hAnsi="Times New Roman" w:cs="Times New Roman"/>
          <w:sz w:val="24"/>
          <w:szCs w:val="24"/>
        </w:rPr>
        <w:t>adu, norādot apgrozījumu par katru gadu atsevišķi un kopā. Uzņēmumiem, kas dibināti vēlāk apliecinājums par gada finanšu apgrozījumu nostrādātajā periodā.</w:t>
      </w:r>
    </w:p>
    <w:p w:rsidR="008A4BD2" w:rsidRDefault="008A4BD2" w:rsidP="008A4BD2">
      <w:pPr>
        <w:spacing w:before="120" w:after="120" w:line="240" w:lineRule="auto"/>
        <w:ind w:left="680" w:hanging="680"/>
        <w:jc w:val="both"/>
        <w:rPr>
          <w:rFonts w:ascii="Times New Roman" w:eastAsia="Times New Roman" w:hAnsi="Times New Roman" w:cs="Times New Roman"/>
          <w:sz w:val="24"/>
          <w:szCs w:val="24"/>
        </w:rPr>
      </w:pPr>
      <w:r w:rsidRPr="00641A18">
        <w:rPr>
          <w:rFonts w:ascii="Times New Roman" w:eastAsia="Times New Roman" w:hAnsi="Times New Roman" w:cs="Times New Roman"/>
          <w:sz w:val="24"/>
          <w:szCs w:val="24"/>
        </w:rPr>
        <w:t>4.1.3.</w:t>
      </w:r>
      <w:r w:rsidRPr="00641A18">
        <w:rPr>
          <w:rFonts w:ascii="Times New Roman" w:eastAsia="Times New Roman" w:hAnsi="Times New Roman" w:cs="Times New Roman"/>
          <w:sz w:val="24"/>
          <w:szCs w:val="24"/>
        </w:rPr>
        <w:tab/>
        <w:t xml:space="preserve">Informācija par Pretendenta pieredzi, atbilstoši </w:t>
      </w:r>
      <w:r w:rsidRPr="004556B6">
        <w:rPr>
          <w:rFonts w:ascii="Times New Roman" w:eastAsia="Times New Roman" w:hAnsi="Times New Roman" w:cs="Times New Roman"/>
          <w:sz w:val="24"/>
          <w:szCs w:val="24"/>
        </w:rPr>
        <w:t>Nolikuma 3.3.1.punktā noteiktajām prasībām,</w:t>
      </w:r>
      <w:r w:rsidRPr="00641A18">
        <w:rPr>
          <w:rFonts w:ascii="Times New Roman" w:eastAsia="Times New Roman" w:hAnsi="Times New Roman" w:cs="Times New Roman"/>
          <w:sz w:val="24"/>
          <w:szCs w:val="24"/>
        </w:rPr>
        <w:t xml:space="preserve">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(Nolikuma </w:t>
      </w:r>
      <w:r>
        <w:rPr>
          <w:rFonts w:ascii="Times New Roman" w:eastAsia="Times New Roman" w:hAnsi="Times New Roman" w:cs="Times New Roman"/>
          <w:sz w:val="24"/>
          <w:szCs w:val="24"/>
        </w:rPr>
        <w:t>3</w:t>
      </w:r>
      <w:r w:rsidRPr="00641A18">
        <w:rPr>
          <w:rFonts w:ascii="Times New Roman" w:eastAsia="Times New Roman" w:hAnsi="Times New Roman" w:cs="Times New Roman"/>
          <w:sz w:val="24"/>
          <w:szCs w:val="24"/>
        </w:rPr>
        <w:t>.</w:t>
      </w:r>
      <w:r w:rsidRPr="00641A18">
        <w:rPr>
          <w:rFonts w:ascii="Times New Roman" w:eastAsia="Times New Roman" w:hAnsi="Times New Roman" w:cs="Times New Roman"/>
          <w:i/>
          <w:color w:val="FF0000"/>
          <w:sz w:val="24"/>
          <w:szCs w:val="24"/>
        </w:rPr>
        <w:t xml:space="preserve"> </w:t>
      </w:r>
      <w:r w:rsidRPr="00641A18">
        <w:rPr>
          <w:rFonts w:ascii="Times New Roman" w:eastAsia="Times New Roman" w:hAnsi="Times New Roman" w:cs="Times New Roman"/>
          <w:sz w:val="24"/>
          <w:szCs w:val="24"/>
        </w:rPr>
        <w:t>pielikums).</w:t>
      </w:r>
    </w:p>
    <w:p w:rsidR="008A4BD2" w:rsidRPr="002747D1" w:rsidRDefault="008A4BD2" w:rsidP="008A4BD2">
      <w:pPr>
        <w:pBdr>
          <w:top w:val="nil"/>
          <w:left w:val="nil"/>
          <w:bottom w:val="nil"/>
          <w:right w:val="nil"/>
          <w:between w:val="nil"/>
        </w:pBdr>
        <w:spacing w:before="120" w:after="120" w:line="240" w:lineRule="auto"/>
        <w:ind w:left="680" w:firstLine="29"/>
        <w:jc w:val="both"/>
        <w:rPr>
          <w:rFonts w:ascii="Times New Roman" w:eastAsia="Times New Roman" w:hAnsi="Times New Roman" w:cs="Times New Roman"/>
          <w:color w:val="000000"/>
          <w:sz w:val="24"/>
          <w:szCs w:val="24"/>
          <w:lang w:eastAsia="ar-SA"/>
        </w:rPr>
      </w:pPr>
      <w:r w:rsidRPr="002747D1">
        <w:rPr>
          <w:rFonts w:ascii="Times New Roman" w:eastAsia="Times New Roman" w:hAnsi="Times New Roman" w:cs="Times New Roman"/>
          <w:sz w:val="24"/>
          <w:szCs w:val="24"/>
        </w:rPr>
        <w:t xml:space="preserve">Par iepirkuma Nolikuma </w:t>
      </w:r>
      <w:r w:rsidRPr="002747D1">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1</w:t>
      </w:r>
      <w:r w:rsidRPr="002747D1">
        <w:rPr>
          <w:rFonts w:ascii="Times New Roman" w:eastAsia="Times New Roman" w:hAnsi="Times New Roman" w:cs="Times New Roman"/>
          <w:color w:val="000000"/>
          <w:sz w:val="24"/>
          <w:szCs w:val="24"/>
        </w:rPr>
        <w:t>.</w:t>
      </w:r>
      <w:r w:rsidRPr="002747D1">
        <w:rPr>
          <w:rFonts w:ascii="Times New Roman" w:eastAsia="Times New Roman" w:hAnsi="Times New Roman" w:cs="Times New Roman"/>
          <w:sz w:val="24"/>
          <w:szCs w:val="24"/>
        </w:rPr>
        <w:t xml:space="preserve">punktā norādītajiem objektiem </w:t>
      </w:r>
      <w:r w:rsidRPr="002747D1">
        <w:rPr>
          <w:rFonts w:ascii="Times New Roman" w:eastAsia="Times New Roman" w:hAnsi="Times New Roman" w:cs="Times New Roman"/>
          <w:color w:val="000000"/>
          <w:sz w:val="24"/>
          <w:szCs w:val="24"/>
          <w:lang w:eastAsia="ar-SA"/>
        </w:rPr>
        <w:t xml:space="preserve">jāiesniedz </w:t>
      </w:r>
      <w:r w:rsidRPr="002747D1">
        <w:rPr>
          <w:rFonts w:ascii="Times New Roman" w:eastAsia="Arial Unicode MS" w:hAnsi="Times New Roman" w:cs="Times New Roman"/>
          <w:color w:val="000000"/>
          <w:sz w:val="24"/>
          <w:szCs w:val="24"/>
          <w:bdr w:val="none" w:sz="0" w:space="0" w:color="auto" w:frame="1"/>
          <w:lang w:eastAsia="lv-LV"/>
        </w:rPr>
        <w:t>ēku ekspluatācijā pieņemšanas akt</w:t>
      </w:r>
      <w:r w:rsidR="00195764">
        <w:rPr>
          <w:rFonts w:ascii="Times New Roman" w:eastAsia="Arial Unicode MS" w:hAnsi="Times New Roman" w:cs="Times New Roman"/>
          <w:color w:val="000000"/>
          <w:sz w:val="24"/>
          <w:szCs w:val="24"/>
          <w:bdr w:val="none" w:sz="0" w:space="0" w:color="auto" w:frame="1"/>
          <w:lang w:eastAsia="lv-LV"/>
        </w:rPr>
        <w:t>u</w:t>
      </w:r>
      <w:r w:rsidRPr="002747D1">
        <w:rPr>
          <w:rFonts w:ascii="Times New Roman" w:eastAsia="Arial Unicode MS" w:hAnsi="Times New Roman" w:cs="Times New Roman"/>
          <w:color w:val="000000"/>
          <w:sz w:val="24"/>
          <w:szCs w:val="24"/>
          <w:bdr w:val="none" w:sz="0" w:space="0" w:color="auto" w:frame="1"/>
          <w:lang w:eastAsia="lv-LV"/>
        </w:rPr>
        <w:t xml:space="preserve"> kopija</w:t>
      </w:r>
      <w:r>
        <w:rPr>
          <w:rFonts w:ascii="Times New Roman" w:eastAsia="Arial Unicode MS" w:hAnsi="Times New Roman" w:cs="Times New Roman"/>
          <w:color w:val="000000"/>
          <w:sz w:val="24"/>
          <w:szCs w:val="24"/>
          <w:bdr w:val="none" w:sz="0" w:space="0" w:color="auto" w:frame="1"/>
          <w:lang w:eastAsia="lv-LV"/>
        </w:rPr>
        <w:t>s</w:t>
      </w:r>
      <w:r w:rsidRPr="002747D1">
        <w:rPr>
          <w:rFonts w:ascii="Times New Roman" w:eastAsia="Arial Unicode MS" w:hAnsi="Times New Roman" w:cs="Times New Roman"/>
          <w:color w:val="000000"/>
          <w:sz w:val="24"/>
          <w:szCs w:val="24"/>
          <w:bdr w:val="none" w:sz="0" w:space="0" w:color="auto" w:frame="1"/>
          <w:lang w:eastAsia="lv-LV"/>
        </w:rPr>
        <w:t>.</w:t>
      </w:r>
    </w:p>
    <w:p w:rsidR="008A4BD2" w:rsidRPr="00641A18" w:rsidRDefault="008A4BD2" w:rsidP="008A4BD2">
      <w:pPr>
        <w:spacing w:before="120" w:after="120" w:line="240" w:lineRule="auto"/>
        <w:ind w:left="680" w:hanging="680"/>
        <w:jc w:val="both"/>
        <w:rPr>
          <w:rFonts w:ascii="Times New Roman" w:eastAsia="Times New Roman" w:hAnsi="Times New Roman" w:cs="Times New Roman"/>
          <w:sz w:val="24"/>
          <w:szCs w:val="24"/>
        </w:rPr>
      </w:pPr>
      <w:r w:rsidRPr="00641A18">
        <w:rPr>
          <w:rFonts w:ascii="Times New Roman" w:eastAsia="Times New Roman" w:hAnsi="Times New Roman" w:cs="Times New Roman"/>
          <w:sz w:val="24"/>
          <w:szCs w:val="24"/>
        </w:rPr>
        <w:t xml:space="preserve">4.1.4. </w:t>
      </w:r>
      <w:r w:rsidRPr="00641A18">
        <w:rPr>
          <w:rFonts w:ascii="Times New Roman" w:eastAsia="Times New Roman" w:hAnsi="Times New Roman" w:cs="Times New Roman"/>
          <w:sz w:val="24"/>
          <w:szCs w:val="24"/>
        </w:rPr>
        <w:tab/>
        <w:t>Atsauksmes, kurās apliecināta Pr</w:t>
      </w:r>
      <w:r>
        <w:rPr>
          <w:rFonts w:ascii="Times New Roman" w:eastAsia="Times New Roman" w:hAnsi="Times New Roman" w:cs="Times New Roman"/>
          <w:sz w:val="24"/>
          <w:szCs w:val="24"/>
        </w:rPr>
        <w:t xml:space="preserve">etendenta pieredze un kvalitāte </w:t>
      </w:r>
      <w:r w:rsidRPr="004556B6">
        <w:rPr>
          <w:rFonts w:ascii="Times New Roman" w:eastAsia="Times New Roman" w:hAnsi="Times New Roman" w:cs="Times New Roman"/>
          <w:sz w:val="24"/>
          <w:szCs w:val="24"/>
        </w:rPr>
        <w:t>Nolikuma 3.3.1.punktā paredzēto darbu izpildē, jābūt vismaz 2 (divām) pozitīvām atsauksmēm.</w:t>
      </w:r>
      <w:r w:rsidRPr="00641A18">
        <w:rPr>
          <w:rFonts w:ascii="Times New Roman" w:eastAsia="Times New Roman" w:hAnsi="Times New Roman" w:cs="Times New Roman"/>
          <w:sz w:val="24"/>
          <w:szCs w:val="24"/>
        </w:rPr>
        <w:t xml:space="preserve"> </w:t>
      </w:r>
    </w:p>
    <w:p w:rsidR="008A4BD2" w:rsidRDefault="008A4BD2" w:rsidP="008A4BD2">
      <w:pPr>
        <w:spacing w:before="120" w:after="120" w:line="240" w:lineRule="auto"/>
        <w:ind w:left="680" w:hanging="680"/>
        <w:jc w:val="both"/>
        <w:rPr>
          <w:rFonts w:ascii="Times New Roman" w:eastAsia="Times New Roman" w:hAnsi="Times New Roman" w:cs="Times New Roman"/>
          <w:sz w:val="24"/>
          <w:szCs w:val="24"/>
        </w:rPr>
      </w:pPr>
      <w:r w:rsidRPr="00641A18">
        <w:rPr>
          <w:rFonts w:ascii="Times New Roman" w:eastAsia="Times New Roman" w:hAnsi="Times New Roman" w:cs="Times New Roman"/>
          <w:sz w:val="24"/>
          <w:szCs w:val="24"/>
        </w:rPr>
        <w:t>4.1.5.</w:t>
      </w:r>
      <w:r w:rsidRPr="00641A18">
        <w:rPr>
          <w:rFonts w:ascii="Times New Roman" w:eastAsia="Times New Roman" w:hAnsi="Times New Roman" w:cs="Times New Roman"/>
          <w:sz w:val="24"/>
          <w:szCs w:val="24"/>
        </w:rPr>
        <w:tab/>
        <w:t>Pretendenta rakstisks apliecinājums, ka viņa rīcībā ir viss nepieciešamais tehniskais aprīkojums, kas nepieciešams kvalitatīvai darba v</w:t>
      </w:r>
      <w:r>
        <w:rPr>
          <w:rFonts w:ascii="Times New Roman" w:eastAsia="Times New Roman" w:hAnsi="Times New Roman" w:cs="Times New Roman"/>
          <w:sz w:val="24"/>
          <w:szCs w:val="24"/>
        </w:rPr>
        <w:t>eikšana/pakalpojuma sniegšanai.</w:t>
      </w:r>
    </w:p>
    <w:p w:rsidR="008A4BD2" w:rsidRDefault="008A4BD2" w:rsidP="008A4BD2">
      <w:pPr>
        <w:spacing w:before="120"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4.1.6. </w:t>
      </w:r>
      <w:r w:rsidRPr="00641A18">
        <w:rPr>
          <w:rFonts w:ascii="Times New Roman" w:eastAsia="Times New Roman" w:hAnsi="Times New Roman" w:cs="Times New Roman"/>
          <w:sz w:val="24"/>
          <w:szCs w:val="24"/>
        </w:rPr>
        <w:t>Pretendenta izveidots saraksts ar pakalpojuma veikšanā iesaistītajiem speciālistiem</w:t>
      </w:r>
      <w:r>
        <w:rPr>
          <w:rFonts w:ascii="Times New Roman" w:eastAsia="Times New Roman" w:hAnsi="Times New Roman" w:cs="Times New Roman"/>
          <w:sz w:val="24"/>
          <w:szCs w:val="24"/>
        </w:rPr>
        <w:t>, to CV (Nolikuma 6</w:t>
      </w:r>
      <w:r w:rsidRPr="00641A18">
        <w:rPr>
          <w:rFonts w:ascii="Times New Roman" w:eastAsia="Times New Roman" w:hAnsi="Times New Roman" w:cs="Times New Roman"/>
          <w:sz w:val="24"/>
          <w:szCs w:val="24"/>
        </w:rPr>
        <w:t>.pielikums) atbilstoši Nolikuma 3.3.3</w:t>
      </w:r>
      <w:r>
        <w:rPr>
          <w:rFonts w:ascii="Times New Roman" w:eastAsia="Times New Roman" w:hAnsi="Times New Roman" w:cs="Times New Roman"/>
          <w:sz w:val="24"/>
          <w:szCs w:val="24"/>
        </w:rPr>
        <w:t>.</w:t>
      </w:r>
      <w:r w:rsidRPr="00641A18">
        <w:rPr>
          <w:rFonts w:ascii="Times New Roman" w:eastAsia="Times New Roman" w:hAnsi="Times New Roman" w:cs="Times New Roman"/>
          <w:sz w:val="24"/>
          <w:szCs w:val="24"/>
        </w:rPr>
        <w:t xml:space="preserve">punktā noteiktajam.  </w:t>
      </w:r>
    </w:p>
    <w:p w:rsidR="008A4BD2" w:rsidRPr="002747D1" w:rsidRDefault="008A4BD2" w:rsidP="008A4BD2">
      <w:pPr>
        <w:pBdr>
          <w:top w:val="nil"/>
          <w:left w:val="nil"/>
          <w:bottom w:val="nil"/>
          <w:right w:val="nil"/>
          <w:between w:val="nil"/>
        </w:pBdr>
        <w:spacing w:before="120" w:after="120" w:line="240" w:lineRule="auto"/>
        <w:ind w:left="680" w:firstLine="29"/>
        <w:jc w:val="both"/>
        <w:rPr>
          <w:rFonts w:ascii="Times New Roman" w:eastAsia="Times New Roman" w:hAnsi="Times New Roman" w:cs="Times New Roman"/>
          <w:color w:val="000000"/>
          <w:sz w:val="24"/>
          <w:szCs w:val="24"/>
          <w:lang w:eastAsia="ar-SA"/>
        </w:rPr>
      </w:pPr>
      <w:r w:rsidRPr="002747D1">
        <w:rPr>
          <w:rFonts w:ascii="Times New Roman" w:eastAsia="Times New Roman" w:hAnsi="Times New Roman" w:cs="Times New Roman"/>
          <w:sz w:val="24"/>
          <w:szCs w:val="24"/>
        </w:rPr>
        <w:t xml:space="preserve">Par iepirkuma Nolikuma </w:t>
      </w:r>
      <w:r w:rsidRPr="002747D1">
        <w:rPr>
          <w:rFonts w:ascii="Times New Roman" w:eastAsia="Times New Roman" w:hAnsi="Times New Roman" w:cs="Times New Roman"/>
          <w:color w:val="000000"/>
          <w:sz w:val="24"/>
          <w:szCs w:val="24"/>
        </w:rPr>
        <w:t>3.3.3.1.</w:t>
      </w:r>
      <w:r w:rsidRPr="002747D1">
        <w:rPr>
          <w:rFonts w:ascii="Times New Roman" w:eastAsia="Times New Roman" w:hAnsi="Times New Roman" w:cs="Times New Roman"/>
          <w:sz w:val="24"/>
          <w:szCs w:val="24"/>
        </w:rPr>
        <w:t xml:space="preserve">punktā norādīto speciālistu </w:t>
      </w:r>
      <w:r w:rsidRPr="002747D1">
        <w:rPr>
          <w:rFonts w:ascii="Times New Roman" w:eastAsia="Times New Roman" w:hAnsi="Times New Roman" w:cs="Times New Roman"/>
          <w:color w:val="000000"/>
          <w:sz w:val="24"/>
          <w:szCs w:val="24"/>
          <w:lang w:eastAsia="ar-SA"/>
        </w:rPr>
        <w:t xml:space="preserve">jāiesniedz </w:t>
      </w:r>
      <w:r w:rsidR="00195764">
        <w:rPr>
          <w:rFonts w:ascii="Times New Roman" w:eastAsia="Times New Roman" w:hAnsi="Times New Roman" w:cs="Times New Roman"/>
          <w:color w:val="000000"/>
          <w:sz w:val="24"/>
          <w:szCs w:val="24"/>
          <w:lang w:eastAsia="ar-SA"/>
        </w:rPr>
        <w:t xml:space="preserve">būvvaldē </w:t>
      </w:r>
      <w:r w:rsidRPr="002747D1">
        <w:rPr>
          <w:rFonts w:ascii="Times New Roman" w:eastAsia="Times New Roman" w:hAnsi="Times New Roman" w:cs="Times New Roman"/>
          <w:color w:val="000000"/>
          <w:sz w:val="24"/>
          <w:szCs w:val="24"/>
          <w:lang w:eastAsia="ar-SA"/>
        </w:rPr>
        <w:t>reģistrēta saistību rakst</w:t>
      </w:r>
      <w:r w:rsidR="00195764">
        <w:rPr>
          <w:rFonts w:ascii="Times New Roman" w:eastAsia="Times New Roman" w:hAnsi="Times New Roman" w:cs="Times New Roman"/>
          <w:color w:val="000000"/>
          <w:sz w:val="24"/>
          <w:szCs w:val="24"/>
          <w:lang w:eastAsia="ar-SA"/>
        </w:rPr>
        <w:t>a</w:t>
      </w:r>
      <w:r w:rsidRPr="002747D1">
        <w:rPr>
          <w:rFonts w:ascii="Times New Roman" w:eastAsia="Times New Roman" w:hAnsi="Times New Roman" w:cs="Times New Roman"/>
          <w:color w:val="000000"/>
          <w:sz w:val="24"/>
          <w:szCs w:val="24"/>
          <w:lang w:eastAsia="ar-SA"/>
        </w:rPr>
        <w:t xml:space="preserve"> vai </w:t>
      </w:r>
      <w:r w:rsidRPr="002747D1">
        <w:rPr>
          <w:rFonts w:ascii="Times New Roman" w:eastAsia="Arial Unicode MS" w:hAnsi="Times New Roman" w:cs="Times New Roman"/>
          <w:color w:val="000000"/>
          <w:sz w:val="24"/>
          <w:szCs w:val="24"/>
          <w:bdr w:val="none" w:sz="0" w:space="0" w:color="auto" w:frame="1"/>
          <w:lang w:eastAsia="lv-LV"/>
        </w:rPr>
        <w:t>ēku ekspluatācijā pieņemšanas akta kopija.</w:t>
      </w:r>
    </w:p>
    <w:p w:rsidR="008A4BD2" w:rsidRPr="001D3003" w:rsidRDefault="008A4BD2" w:rsidP="008A4BD2">
      <w:pPr>
        <w:pBdr>
          <w:top w:val="nil"/>
          <w:left w:val="nil"/>
          <w:bottom w:val="nil"/>
          <w:right w:val="nil"/>
          <w:between w:val="nil"/>
        </w:pBdr>
        <w:spacing w:before="120" w:after="120" w:line="240" w:lineRule="auto"/>
        <w:ind w:left="680"/>
        <w:jc w:val="both"/>
        <w:rPr>
          <w:rFonts w:ascii="Times New Roman" w:eastAsia="Times New Roman" w:hAnsi="Times New Roman" w:cs="Times New Roman"/>
          <w:color w:val="000000"/>
          <w:sz w:val="24"/>
          <w:szCs w:val="24"/>
        </w:rPr>
      </w:pPr>
      <w:r w:rsidRPr="001D3003">
        <w:rPr>
          <w:rFonts w:ascii="Times New Roman" w:eastAsia="Times New Roman" w:hAnsi="Times New Roman" w:cs="Times New Roman"/>
          <w:color w:val="000000"/>
          <w:sz w:val="24"/>
          <w:szCs w:val="24"/>
        </w:rPr>
        <w:t xml:space="preserve">Ja pretendents piesaista ārvalstu speciālistus, Pretendents iesniedz apliecinājumu, ka gadījumā, ja ar pretendentu tiks noslēgts iepirkuma līgums, tas ne vēlāk kā </w:t>
      </w:r>
      <w:r w:rsidR="00195764">
        <w:rPr>
          <w:rFonts w:ascii="Times New Roman" w:eastAsia="Times New Roman" w:hAnsi="Times New Roman" w:cs="Times New Roman"/>
          <w:color w:val="000000"/>
          <w:sz w:val="24"/>
          <w:szCs w:val="24"/>
        </w:rPr>
        <w:t>5 (</w:t>
      </w:r>
      <w:r w:rsidRPr="001D3003">
        <w:rPr>
          <w:rFonts w:ascii="Times New Roman" w:eastAsia="Times New Roman" w:hAnsi="Times New Roman" w:cs="Times New Roman"/>
          <w:color w:val="000000"/>
          <w:sz w:val="24"/>
          <w:szCs w:val="24"/>
        </w:rPr>
        <w:t>piecu</w:t>
      </w:r>
      <w:r w:rsidR="00195764">
        <w:rPr>
          <w:rFonts w:ascii="Times New Roman" w:eastAsia="Times New Roman" w:hAnsi="Times New Roman" w:cs="Times New Roman"/>
          <w:color w:val="000000"/>
          <w:sz w:val="24"/>
          <w:szCs w:val="24"/>
        </w:rPr>
        <w:t>)</w:t>
      </w:r>
      <w:r w:rsidRPr="001D3003">
        <w:rPr>
          <w:rFonts w:ascii="Times New Roman" w:eastAsia="Times New Roman" w:hAnsi="Times New Roman" w:cs="Times New Roman"/>
          <w:color w:val="000000"/>
          <w:sz w:val="24"/>
          <w:szCs w:val="24"/>
        </w:rPr>
        <w:t xml:space="preserve"> darbdienu laikā no iepirkuma līguma noslēgšanas normatīvajos aktos noteiktajā kārtībā iesniegs atzīšanas institūcijai deklarāciju par īslaicīgu profesionālo pakalpojumu sniegšanu Latvijas Republikas reglamentētajā profesijā, kā arī iesniegs pasūtītājam atzīšanas institūcijas izsniegto atļauju par īslaicīgo pakalpojumu sniegšanu (vai arī atteikumu izsniegt atļauju), tiklīdz speciālists to saņems.</w:t>
      </w:r>
    </w:p>
    <w:p w:rsidR="008A4BD2" w:rsidRDefault="008A4BD2" w:rsidP="008A4BD2">
      <w:pPr>
        <w:tabs>
          <w:tab w:val="left" w:pos="900"/>
        </w:tabs>
        <w:ind w:left="720" w:hanging="720"/>
        <w:jc w:val="both"/>
        <w:rPr>
          <w:rFonts w:ascii="Times New Roman" w:eastAsia="Times New Roman" w:hAnsi="Times New Roman" w:cs="Times New Roman"/>
          <w:i/>
          <w:color w:val="FF0000"/>
          <w:sz w:val="24"/>
          <w:szCs w:val="24"/>
        </w:rPr>
      </w:pPr>
      <w:r w:rsidRPr="001D3003">
        <w:rPr>
          <w:rFonts w:ascii="Times New Roman" w:eastAsia="Times New Roman" w:hAnsi="Times New Roman" w:cs="Times New Roman"/>
          <w:sz w:val="24"/>
          <w:szCs w:val="24"/>
        </w:rPr>
        <w:t>4.1.7.</w:t>
      </w:r>
      <w:r w:rsidRPr="001D3003">
        <w:rPr>
          <w:rFonts w:ascii="Times New Roman" w:eastAsia="Times New Roman" w:hAnsi="Times New Roman" w:cs="Times New Roman"/>
          <w:sz w:val="24"/>
          <w:szCs w:val="24"/>
        </w:rPr>
        <w:tab/>
      </w:r>
      <w:r w:rsidRPr="002747D1">
        <w:rPr>
          <w:rFonts w:ascii="Times New Roman" w:eastAsia="Times New Roman" w:hAnsi="Times New Roman" w:cs="Times New Roman"/>
          <w:sz w:val="24"/>
          <w:szCs w:val="24"/>
        </w:rPr>
        <w:t>Pretendents iesniedz kredītiestādes izziņu (apliecinājumu), kas apliecina, ka pretendenta uzvaras gadījumā 10 (desmit) dienu laikā pēc Pretendenta pieprasījuma tiks izsniegta beznosacījumu garantija -</w:t>
      </w:r>
      <w:r w:rsidRPr="002747D1">
        <w:rPr>
          <w:rFonts w:ascii="Times New Roman" w:eastAsia="Times New Roman" w:hAnsi="Times New Roman" w:cs="Times New Roman"/>
          <w:i/>
          <w:color w:val="FF0000"/>
          <w:sz w:val="24"/>
          <w:szCs w:val="24"/>
        </w:rPr>
        <w:t xml:space="preserve"> </w:t>
      </w:r>
      <w:r w:rsidRPr="002747D1">
        <w:rPr>
          <w:rFonts w:ascii="Times New Roman" w:eastAsia="Times New Roman" w:hAnsi="Times New Roman" w:cs="Times New Roman"/>
          <w:sz w:val="24"/>
          <w:szCs w:val="24"/>
        </w:rPr>
        <w:t xml:space="preserve">līguma izpildes nodrošinājums 10% (desmit procentu) </w:t>
      </w:r>
      <w:bookmarkStart w:id="37" w:name="_Hlk499888528"/>
      <w:r w:rsidRPr="002747D1">
        <w:rPr>
          <w:rFonts w:ascii="Times New Roman" w:eastAsia="Times New Roman" w:hAnsi="Times New Roman" w:cs="Times New Roman"/>
          <w:sz w:val="24"/>
          <w:szCs w:val="24"/>
        </w:rPr>
        <w:t xml:space="preserve">apmērā no pretendenta piedāvātās cenas par būvuzraudzības pakalpojumu sniegšanu, norādot izsniedzamā nodrošinājuma maksimālo summu, kā arī nodrošinot tā spēkā esamību </w:t>
      </w:r>
      <w:r w:rsidRPr="002747D1">
        <w:rPr>
          <w:rFonts w:ascii="Times New Roman" w:eastAsia="Times New Roman" w:hAnsi="Times New Roman" w:cs="Times New Roman"/>
          <w:bCs/>
          <w:sz w:val="24"/>
          <w:szCs w:val="24"/>
        </w:rPr>
        <w:t xml:space="preserve">Siguldas Jaunās pils pārbūves un restaurācijas būvdarbu </w:t>
      </w:r>
      <w:r w:rsidRPr="002747D1">
        <w:rPr>
          <w:rFonts w:ascii="Times New Roman" w:eastAsia="Times New Roman" w:hAnsi="Times New Roman" w:cs="Times New Roman"/>
          <w:sz w:val="24"/>
          <w:szCs w:val="24"/>
        </w:rPr>
        <w:t>līguma izpildes laikā.</w:t>
      </w:r>
      <w:bookmarkEnd w:id="37"/>
      <w:r>
        <w:rPr>
          <w:rFonts w:ascii="Times New Roman" w:eastAsia="Times New Roman" w:hAnsi="Times New Roman" w:cs="Times New Roman"/>
          <w:sz w:val="24"/>
          <w:szCs w:val="24"/>
        </w:rPr>
        <w:t xml:space="preserve"> </w:t>
      </w:r>
    </w:p>
    <w:p w:rsidR="008A4BD2" w:rsidRDefault="008A4BD2" w:rsidP="008A4BD2">
      <w:pPr>
        <w:tabs>
          <w:tab w:val="left" w:pos="900"/>
        </w:tabs>
        <w:ind w:left="720" w:hanging="72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lang w:eastAsia="lv-LV"/>
        </w:rPr>
        <w:t xml:space="preserve">1.8. </w:t>
      </w:r>
      <w:r w:rsidRPr="001D3003">
        <w:rPr>
          <w:rFonts w:ascii="Times New Roman" w:eastAsia="Times New Roman" w:hAnsi="Times New Roman" w:cs="Times New Roman"/>
          <w:color w:val="000000"/>
          <w:sz w:val="24"/>
          <w:szCs w:val="24"/>
          <w:lang w:eastAsia="lv-LV"/>
        </w:rPr>
        <w:t>Pretendenta</w:t>
      </w:r>
      <w:r w:rsidRPr="00467028">
        <w:rPr>
          <w:rFonts w:ascii="Times New Roman" w:eastAsia="Times New Roman" w:hAnsi="Times New Roman" w:cs="Times New Roman"/>
          <w:color w:val="000000"/>
          <w:sz w:val="24"/>
          <w:szCs w:val="24"/>
          <w:lang w:eastAsia="lv-LV"/>
        </w:rPr>
        <w:t xml:space="preserve"> rakstveida apliecinājums par to, ka Pretendents ir iepazinies</w:t>
      </w:r>
      <w:r>
        <w:rPr>
          <w:rFonts w:ascii="Times New Roman" w:eastAsia="Times New Roman" w:hAnsi="Times New Roman" w:cs="Times New Roman"/>
          <w:color w:val="000000"/>
          <w:sz w:val="24"/>
          <w:szCs w:val="24"/>
          <w:lang w:eastAsia="lv-LV"/>
        </w:rPr>
        <w:t xml:space="preserve"> ar Līgumu projektos </w:t>
      </w:r>
      <w:r w:rsidRPr="004B7BD1">
        <w:rPr>
          <w:rFonts w:ascii="Times New Roman" w:eastAsia="Times New Roman" w:hAnsi="Times New Roman" w:cs="Times New Roman"/>
          <w:color w:val="000000"/>
          <w:sz w:val="24"/>
          <w:szCs w:val="24"/>
          <w:lang w:eastAsia="lv-LV"/>
        </w:rPr>
        <w:t>(Nolikuma 7.pielikums) paredzētajiem</w:t>
      </w:r>
      <w:r w:rsidRPr="00467028">
        <w:rPr>
          <w:rFonts w:ascii="Times New Roman" w:eastAsia="Times New Roman" w:hAnsi="Times New Roman" w:cs="Times New Roman"/>
          <w:color w:val="000000"/>
          <w:sz w:val="24"/>
          <w:szCs w:val="24"/>
          <w:lang w:eastAsia="lv-LV"/>
        </w:rPr>
        <w:t xml:space="preserve"> noteikumiem un piekrīt tiem.</w:t>
      </w:r>
    </w:p>
    <w:p w:rsidR="00093439" w:rsidRDefault="008A4BD2" w:rsidP="00892330">
      <w:pPr>
        <w:suppressAutoHyphens/>
        <w:spacing w:before="120" w:after="120"/>
        <w:ind w:left="680" w:hanging="68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lang w:eastAsia="lv-LV"/>
        </w:rPr>
        <w:t xml:space="preserve">1.9. </w:t>
      </w:r>
      <w:r w:rsidR="00093439" w:rsidRPr="00093439">
        <w:rPr>
          <w:rFonts w:ascii="Times New Roman" w:eastAsia="Times New Roman" w:hAnsi="Times New Roman" w:cs="Times New Roman"/>
          <w:sz w:val="24"/>
          <w:szCs w:val="24"/>
          <w:lang w:eastAsia="ar-SA"/>
        </w:rPr>
        <w:t>Lai apliecinātu atbilstību Nolikuma 3.</w:t>
      </w:r>
      <w:r w:rsidR="00892330">
        <w:rPr>
          <w:rFonts w:ascii="Times New Roman" w:eastAsia="Times New Roman" w:hAnsi="Times New Roman" w:cs="Times New Roman"/>
          <w:sz w:val="24"/>
          <w:szCs w:val="24"/>
          <w:lang w:eastAsia="ar-SA"/>
        </w:rPr>
        <w:t xml:space="preserve">2.3. </w:t>
      </w:r>
      <w:r w:rsidR="00093439" w:rsidRPr="00093439">
        <w:rPr>
          <w:rFonts w:ascii="Times New Roman" w:eastAsia="Times New Roman" w:hAnsi="Times New Roman" w:cs="Times New Roman"/>
          <w:sz w:val="24"/>
          <w:szCs w:val="24"/>
          <w:lang w:eastAsia="ar-SA"/>
        </w:rPr>
        <w:t>punkt</w:t>
      </w:r>
      <w:r w:rsidR="00892330">
        <w:rPr>
          <w:rFonts w:ascii="Times New Roman" w:eastAsia="Times New Roman" w:hAnsi="Times New Roman" w:cs="Times New Roman"/>
          <w:sz w:val="24"/>
          <w:szCs w:val="24"/>
          <w:lang w:eastAsia="ar-SA"/>
        </w:rPr>
        <w:t>ā</w:t>
      </w:r>
      <w:r w:rsidR="00093439" w:rsidRPr="00093439">
        <w:rPr>
          <w:rFonts w:ascii="Times New Roman" w:eastAsia="Times New Roman" w:hAnsi="Times New Roman" w:cs="Times New Roman"/>
          <w:sz w:val="24"/>
          <w:szCs w:val="24"/>
          <w:lang w:eastAsia="ar-SA"/>
        </w:rPr>
        <w:t xml:space="preserve"> izvirzītajai prasībai, Pretendents iesniedz apdrošināšanas kompānijas izziņu (apliecinājumu), kas apliecina, ka Pretendenta uzvaras gadījumā tiks veikta apdrošināšana saskaņā ar Nolikuma 3.2.</w:t>
      </w:r>
      <w:r w:rsidR="00892330">
        <w:rPr>
          <w:rFonts w:ascii="Times New Roman" w:eastAsia="Times New Roman" w:hAnsi="Times New Roman" w:cs="Times New Roman"/>
          <w:sz w:val="24"/>
          <w:szCs w:val="24"/>
          <w:lang w:eastAsia="ar-SA"/>
        </w:rPr>
        <w:t xml:space="preserve">3. </w:t>
      </w:r>
      <w:r w:rsidR="00093439" w:rsidRPr="00093439">
        <w:rPr>
          <w:rFonts w:ascii="Times New Roman" w:eastAsia="Times New Roman" w:hAnsi="Times New Roman" w:cs="Times New Roman"/>
          <w:sz w:val="24"/>
          <w:szCs w:val="24"/>
          <w:lang w:eastAsia="ar-SA"/>
        </w:rPr>
        <w:t>punkt</w:t>
      </w:r>
      <w:r w:rsidR="00892330">
        <w:rPr>
          <w:rFonts w:ascii="Times New Roman" w:eastAsia="Times New Roman" w:hAnsi="Times New Roman" w:cs="Times New Roman"/>
          <w:sz w:val="24"/>
          <w:szCs w:val="24"/>
          <w:lang w:eastAsia="ar-SA"/>
        </w:rPr>
        <w:t>a</w:t>
      </w:r>
      <w:r w:rsidR="00093439" w:rsidRPr="00093439">
        <w:rPr>
          <w:rFonts w:ascii="Times New Roman" w:eastAsia="Times New Roman" w:hAnsi="Times New Roman" w:cs="Times New Roman"/>
          <w:sz w:val="24"/>
          <w:szCs w:val="24"/>
          <w:lang w:eastAsia="ar-SA"/>
        </w:rPr>
        <w:t>m, norādot atbildības limita apjomu, maksimālo pieļaujamo pašrisku un polises darbības termiņu</w:t>
      </w:r>
      <w:r w:rsidR="00093439" w:rsidRPr="00093439">
        <w:rPr>
          <w:rFonts w:ascii="Times New Roman" w:eastAsia="Times New Roman" w:hAnsi="Times New Roman" w:cs="Times New Roman"/>
          <w:color w:val="000000"/>
          <w:sz w:val="24"/>
          <w:szCs w:val="24"/>
        </w:rPr>
        <w:t>.</w:t>
      </w:r>
    </w:p>
    <w:p w:rsidR="008A4BD2" w:rsidRPr="00C822C2" w:rsidRDefault="00892330" w:rsidP="008A4BD2">
      <w:pPr>
        <w:tabs>
          <w:tab w:val="left" w:pos="900"/>
        </w:tabs>
        <w:ind w:left="720" w:hanging="720"/>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lang w:eastAsia="lv-LV"/>
        </w:rPr>
        <w:t xml:space="preserve">4.1.10. </w:t>
      </w:r>
      <w:r w:rsidR="008A4BD2" w:rsidRPr="00C822C2">
        <w:rPr>
          <w:rFonts w:ascii="Times New Roman" w:eastAsia="Times New Roman" w:hAnsi="Times New Roman" w:cs="Times New Roman"/>
          <w:color w:val="000000"/>
          <w:sz w:val="24"/>
          <w:szCs w:val="24"/>
          <w:lang w:eastAsia="lv-LV"/>
        </w:rPr>
        <w:t xml:space="preserve">Piedāvājuma nodrošinājuma kopija. </w:t>
      </w:r>
    </w:p>
    <w:p w:rsidR="008A4BD2" w:rsidRDefault="008A4BD2" w:rsidP="008A4BD2">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sz w:val="24"/>
          <w:szCs w:val="24"/>
        </w:rPr>
      </w:pPr>
      <w:r w:rsidRPr="00C822C2">
        <w:rPr>
          <w:rFonts w:ascii="Times New Roman" w:eastAsia="Times New Roman" w:hAnsi="Times New Roman" w:cs="Times New Roman"/>
          <w:sz w:val="24"/>
          <w:szCs w:val="24"/>
        </w:rPr>
        <w:t>4.1.</w:t>
      </w:r>
      <w:r>
        <w:rPr>
          <w:rFonts w:ascii="Times New Roman" w:eastAsia="Times New Roman" w:hAnsi="Times New Roman" w:cs="Times New Roman"/>
          <w:sz w:val="24"/>
          <w:szCs w:val="24"/>
        </w:rPr>
        <w:t>1</w:t>
      </w:r>
      <w:r w:rsidR="00892330">
        <w:rPr>
          <w:rFonts w:ascii="Times New Roman" w:eastAsia="Times New Roman" w:hAnsi="Times New Roman" w:cs="Times New Roman"/>
          <w:sz w:val="24"/>
          <w:szCs w:val="24"/>
        </w:rPr>
        <w:t>1</w:t>
      </w:r>
      <w:r w:rsidRPr="00C822C2">
        <w:rPr>
          <w:rFonts w:ascii="Times New Roman" w:eastAsia="Times New Roman" w:hAnsi="Times New Roman" w:cs="Times New Roman"/>
          <w:sz w:val="24"/>
          <w:szCs w:val="24"/>
        </w:rPr>
        <w:t xml:space="preserve">. Ja Pretendents plāno piesaistīt apakšuzņēmējus – informācija par konkrētajiem apakšuzņēmējiem un tiem nododamo darbu saraksts un apjoms. Informācija jāsagatavo un jāiesniedz pēc klātpievienotās tabulas. </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8A4BD2" w:rsidRPr="00467028" w:rsidTr="00093439">
        <w:tc>
          <w:tcPr>
            <w:tcW w:w="1526" w:type="dxa"/>
            <w:tcBorders>
              <w:top w:val="single" w:sz="4" w:space="0" w:color="auto"/>
              <w:left w:val="single" w:sz="4" w:space="0" w:color="auto"/>
              <w:bottom w:val="nil"/>
              <w:right w:val="single" w:sz="4" w:space="0" w:color="auto"/>
            </w:tcBorders>
            <w:hideMark/>
          </w:tcPr>
          <w:p w:rsidR="008A4BD2" w:rsidRPr="00467028" w:rsidRDefault="008A4BD2" w:rsidP="0009343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67028">
              <w:rPr>
                <w:rFonts w:ascii="Times New Roman" w:eastAsia="Times New Roman" w:hAnsi="Times New Roman" w:cs="Times New Roman"/>
                <w:color w:val="000000"/>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rsidR="008A4BD2" w:rsidRPr="00467028" w:rsidRDefault="008A4BD2" w:rsidP="0009343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67028">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bottom w:val="nil"/>
              <w:right w:val="single" w:sz="4" w:space="0" w:color="auto"/>
            </w:tcBorders>
          </w:tcPr>
          <w:p w:rsidR="008A4BD2" w:rsidRPr="00467028" w:rsidRDefault="008A4BD2" w:rsidP="0009343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nil"/>
            </w:tcBorders>
            <w:hideMark/>
          </w:tcPr>
          <w:p w:rsidR="008A4BD2" w:rsidRPr="00467028" w:rsidRDefault="008A4BD2" w:rsidP="0009343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67028">
              <w:rPr>
                <w:rFonts w:ascii="Times New Roman" w:eastAsia="Times New Roman" w:hAnsi="Times New Roman" w:cs="Times New Roman"/>
                <w:color w:val="000000"/>
                <w:sz w:val="20"/>
                <w:szCs w:val="20"/>
              </w:rPr>
              <w:t>Darbu veids</w:t>
            </w:r>
          </w:p>
        </w:tc>
        <w:tc>
          <w:tcPr>
            <w:tcW w:w="1701" w:type="dxa"/>
            <w:tcBorders>
              <w:top w:val="single" w:sz="4" w:space="0" w:color="auto"/>
              <w:left w:val="single" w:sz="4" w:space="0" w:color="auto"/>
              <w:bottom w:val="nil"/>
              <w:right w:val="single" w:sz="4" w:space="0" w:color="auto"/>
            </w:tcBorders>
            <w:hideMark/>
          </w:tcPr>
          <w:p w:rsidR="008A4BD2" w:rsidRPr="00467028" w:rsidRDefault="008A4BD2" w:rsidP="0009343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67028">
              <w:rPr>
                <w:rFonts w:ascii="Times New Roman" w:eastAsia="Times New Roman" w:hAnsi="Times New Roman" w:cs="Times New Roman"/>
                <w:color w:val="000000"/>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A4BD2" w:rsidRPr="00467028" w:rsidRDefault="008A4BD2" w:rsidP="0009343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67028">
              <w:rPr>
                <w:rFonts w:ascii="Times New Roman" w:eastAsia="Times New Roman" w:hAnsi="Times New Roman" w:cs="Times New Roman"/>
                <w:color w:val="000000"/>
                <w:sz w:val="20"/>
                <w:szCs w:val="20"/>
              </w:rPr>
              <w:t>Darbu apjoms EUR (bez PVN)</w:t>
            </w:r>
          </w:p>
        </w:tc>
      </w:tr>
      <w:tr w:rsidR="008A4BD2" w:rsidRPr="00467028" w:rsidTr="00093439">
        <w:tc>
          <w:tcPr>
            <w:tcW w:w="1526" w:type="dxa"/>
            <w:tcBorders>
              <w:top w:val="nil"/>
              <w:left w:val="single" w:sz="4" w:space="0" w:color="auto"/>
              <w:bottom w:val="single" w:sz="4" w:space="0" w:color="auto"/>
              <w:right w:val="single" w:sz="4" w:space="0" w:color="auto"/>
            </w:tcBorders>
            <w:hideMark/>
          </w:tcPr>
          <w:p w:rsidR="008A4BD2" w:rsidRPr="00467028" w:rsidRDefault="008A4BD2" w:rsidP="0009343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467028">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rsidR="008A4BD2" w:rsidRPr="00467028" w:rsidRDefault="008A4BD2" w:rsidP="0009343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vAlign w:val="center"/>
            <w:hideMark/>
          </w:tcPr>
          <w:p w:rsidR="008A4BD2" w:rsidRPr="00467028" w:rsidRDefault="008A4BD2" w:rsidP="0009343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67028">
              <w:rPr>
                <w:rFonts w:ascii="Times New Roman" w:eastAsia="Times New Roman" w:hAnsi="Times New Roman" w:cs="Times New Roman"/>
                <w:color w:val="000000"/>
                <w:sz w:val="20"/>
                <w:szCs w:val="20"/>
              </w:rPr>
              <w:t>Apakšuzņēmēja statuss</w:t>
            </w:r>
            <w:r w:rsidRPr="00467028">
              <w:rPr>
                <w:rFonts w:ascii="Times New Roman" w:eastAsia="Times New Roman" w:hAnsi="Times New Roman" w:cs="Times New Roman"/>
                <w:color w:val="000000"/>
                <w:sz w:val="20"/>
                <w:szCs w:val="20"/>
                <w:vertAlign w:val="superscript"/>
              </w:rPr>
              <w:footnoteReference w:id="2"/>
            </w:r>
          </w:p>
          <w:p w:rsidR="008A4BD2" w:rsidRPr="00467028" w:rsidRDefault="008A4BD2" w:rsidP="0009343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highlight w:val="green"/>
              </w:rPr>
            </w:pPr>
            <w:r w:rsidRPr="00467028">
              <w:rPr>
                <w:rFonts w:ascii="Times New Roman" w:eastAsia="Times New Roman" w:hAnsi="Times New Roman" w:cs="Times New Roman"/>
                <w:color w:val="000000"/>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rsidR="008A4BD2" w:rsidRPr="00467028" w:rsidRDefault="008A4BD2" w:rsidP="0009343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01" w:type="dxa"/>
            <w:tcBorders>
              <w:top w:val="nil"/>
              <w:left w:val="single" w:sz="4" w:space="0" w:color="auto"/>
              <w:bottom w:val="single" w:sz="4" w:space="0" w:color="auto"/>
              <w:right w:val="single" w:sz="4" w:space="0" w:color="auto"/>
            </w:tcBorders>
            <w:hideMark/>
          </w:tcPr>
          <w:p w:rsidR="008A4BD2" w:rsidRPr="00467028" w:rsidRDefault="008A4BD2" w:rsidP="0009343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467028">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4BD2" w:rsidRPr="00467028" w:rsidRDefault="008A4BD2" w:rsidP="0009343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8A4BD2" w:rsidRPr="00467028" w:rsidTr="00093439">
        <w:tc>
          <w:tcPr>
            <w:tcW w:w="1526" w:type="dxa"/>
            <w:tcBorders>
              <w:top w:val="single" w:sz="4" w:space="0" w:color="auto"/>
              <w:left w:val="single" w:sz="4" w:space="0" w:color="auto"/>
              <w:bottom w:val="single" w:sz="4" w:space="0" w:color="auto"/>
              <w:right w:val="single" w:sz="4" w:space="0" w:color="auto"/>
            </w:tcBorders>
          </w:tcPr>
          <w:p w:rsidR="008A4BD2" w:rsidRPr="00467028" w:rsidRDefault="008A4BD2" w:rsidP="000934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8A4BD2" w:rsidRPr="00467028" w:rsidRDefault="008A4BD2" w:rsidP="000934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8A4BD2" w:rsidRPr="00467028" w:rsidRDefault="008A4BD2" w:rsidP="0009343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467028">
              <w:rPr>
                <w:rFonts w:ascii="MS Gothic" w:eastAsia="MS Gothic" w:hAnsi="MS Gothic" w:cs="Times New Roman" w:hint="eastAsia"/>
                <w:color w:val="000000"/>
                <w:sz w:val="18"/>
                <w:szCs w:val="18"/>
                <w:lang w:val="en-US"/>
              </w:rPr>
              <w:t>☐</w:t>
            </w:r>
            <w:r w:rsidRPr="00467028">
              <w:rPr>
                <w:rFonts w:ascii="Times New Roman" w:eastAsia="Times New Roman" w:hAnsi="Times New Roman" w:cs="Times New Roman"/>
                <w:color w:val="000000"/>
                <w:sz w:val="18"/>
                <w:szCs w:val="18"/>
              </w:rPr>
              <w:t>mazais uzņēmums</w:t>
            </w:r>
          </w:p>
          <w:p w:rsidR="008A4BD2" w:rsidRPr="00467028" w:rsidRDefault="008A4BD2" w:rsidP="00093439">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green"/>
              </w:rPr>
            </w:pPr>
            <w:r w:rsidRPr="00467028">
              <w:rPr>
                <w:rFonts w:ascii="MS Gothic" w:eastAsia="MS Gothic" w:hAnsi="MS Gothic" w:cs="MS Gothic" w:hint="eastAsia"/>
                <w:color w:val="000000"/>
                <w:sz w:val="18"/>
                <w:szCs w:val="18"/>
                <w:lang w:val="en-US"/>
              </w:rPr>
              <w:t>☐</w:t>
            </w:r>
            <w:r w:rsidRPr="00467028">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rsidR="008A4BD2" w:rsidRPr="00467028" w:rsidRDefault="008A4BD2" w:rsidP="000934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8A4BD2" w:rsidRPr="00467028" w:rsidRDefault="008A4BD2" w:rsidP="000934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4BD2" w:rsidRPr="00467028" w:rsidRDefault="008A4BD2" w:rsidP="000934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A4BD2" w:rsidRPr="00467028" w:rsidTr="00093439">
        <w:tc>
          <w:tcPr>
            <w:tcW w:w="1526" w:type="dxa"/>
            <w:tcBorders>
              <w:top w:val="single" w:sz="4" w:space="0" w:color="auto"/>
              <w:left w:val="single" w:sz="4" w:space="0" w:color="auto"/>
              <w:bottom w:val="single" w:sz="4" w:space="0" w:color="auto"/>
              <w:right w:val="single" w:sz="4" w:space="0" w:color="auto"/>
            </w:tcBorders>
          </w:tcPr>
          <w:p w:rsidR="008A4BD2" w:rsidRPr="00467028" w:rsidRDefault="008A4BD2" w:rsidP="000934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8A4BD2" w:rsidRPr="00467028" w:rsidRDefault="008A4BD2" w:rsidP="000934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8A4BD2" w:rsidRPr="00467028" w:rsidRDefault="008A4BD2" w:rsidP="0009343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38" w:name="_Hlk488308356"/>
            <w:r w:rsidRPr="00467028">
              <w:rPr>
                <w:rFonts w:ascii="MS Gothic" w:eastAsia="MS Gothic" w:hAnsi="MS Gothic" w:cs="MS Gothic" w:hint="eastAsia"/>
                <w:color w:val="000000"/>
                <w:sz w:val="18"/>
                <w:szCs w:val="18"/>
                <w:lang w:val="en-US"/>
              </w:rPr>
              <w:t>☐</w:t>
            </w:r>
            <w:r w:rsidRPr="00467028">
              <w:rPr>
                <w:rFonts w:ascii="Times New Roman" w:eastAsia="Times New Roman" w:hAnsi="Times New Roman" w:cs="Times New Roman"/>
                <w:color w:val="000000"/>
                <w:sz w:val="18"/>
                <w:szCs w:val="18"/>
              </w:rPr>
              <w:t>mazais uzņēmums</w:t>
            </w:r>
          </w:p>
          <w:p w:rsidR="008A4BD2" w:rsidRPr="00467028" w:rsidRDefault="008A4BD2" w:rsidP="00093439">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green"/>
              </w:rPr>
            </w:pPr>
            <w:r w:rsidRPr="00467028">
              <w:rPr>
                <w:rFonts w:ascii="MS Gothic" w:eastAsia="MS Gothic" w:hAnsi="MS Gothic" w:cs="MS Gothic" w:hint="eastAsia"/>
                <w:color w:val="000000"/>
                <w:sz w:val="18"/>
                <w:szCs w:val="18"/>
                <w:lang w:val="en-US"/>
              </w:rPr>
              <w:t>☐</w:t>
            </w:r>
            <w:r w:rsidRPr="00467028">
              <w:rPr>
                <w:rFonts w:ascii="Times New Roman" w:eastAsia="Times New Roman" w:hAnsi="Times New Roman" w:cs="Times New Roman"/>
                <w:color w:val="000000"/>
                <w:sz w:val="18"/>
                <w:szCs w:val="18"/>
              </w:rPr>
              <w:t>vidējais uzņēmums</w:t>
            </w:r>
            <w:bookmarkEnd w:id="38"/>
          </w:p>
        </w:tc>
        <w:tc>
          <w:tcPr>
            <w:tcW w:w="1701" w:type="dxa"/>
            <w:tcBorders>
              <w:top w:val="single" w:sz="4" w:space="0" w:color="auto"/>
              <w:left w:val="single" w:sz="4" w:space="0" w:color="auto"/>
              <w:bottom w:val="single" w:sz="4" w:space="0" w:color="auto"/>
              <w:right w:val="single" w:sz="4" w:space="0" w:color="auto"/>
            </w:tcBorders>
          </w:tcPr>
          <w:p w:rsidR="008A4BD2" w:rsidRPr="00467028" w:rsidRDefault="008A4BD2" w:rsidP="000934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8A4BD2" w:rsidRPr="00467028" w:rsidRDefault="008A4BD2" w:rsidP="000934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4BD2" w:rsidRPr="00467028" w:rsidRDefault="008A4BD2" w:rsidP="0009343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8A4BD2" w:rsidRPr="004B7BD1" w:rsidRDefault="008A4BD2" w:rsidP="008A4BD2">
      <w:pPr>
        <w:keepNext/>
        <w:spacing w:before="240" w:after="60" w:line="240" w:lineRule="auto"/>
        <w:outlineLvl w:val="1"/>
        <w:rPr>
          <w:rFonts w:ascii="Times New Roman" w:eastAsia="Times New Roman" w:hAnsi="Times New Roman" w:cs="Times New Roman"/>
          <w:b/>
          <w:bCs/>
          <w:iCs/>
          <w:color w:val="000000"/>
          <w:sz w:val="24"/>
          <w:szCs w:val="24"/>
        </w:rPr>
      </w:pPr>
      <w:r w:rsidRPr="004B7BD1">
        <w:rPr>
          <w:rFonts w:ascii="Times New Roman" w:eastAsia="Times New Roman" w:hAnsi="Times New Roman" w:cs="Times New Roman"/>
          <w:b/>
          <w:bCs/>
          <w:iCs/>
          <w:color w:val="000000"/>
          <w:sz w:val="24"/>
          <w:szCs w:val="24"/>
        </w:rPr>
        <w:t xml:space="preserve">4.2.Tehniskais piedāvājums </w:t>
      </w:r>
    </w:p>
    <w:p w:rsidR="008A4BD2" w:rsidRPr="002747D1" w:rsidRDefault="008A4BD2" w:rsidP="008A4BD2">
      <w:pPr>
        <w:spacing w:after="0" w:line="240" w:lineRule="auto"/>
        <w:ind w:left="720" w:hanging="720"/>
        <w:jc w:val="both"/>
        <w:rPr>
          <w:rFonts w:ascii="Times New Roman" w:eastAsia="Times New Roman" w:hAnsi="Times New Roman" w:cs="Times New Roman"/>
          <w:b/>
          <w:sz w:val="24"/>
          <w:szCs w:val="24"/>
        </w:rPr>
      </w:pPr>
      <w:r w:rsidRPr="004B7BD1">
        <w:rPr>
          <w:rFonts w:ascii="Times New Roman" w:eastAsia="Times New Roman" w:hAnsi="Times New Roman" w:cs="Times New Roman"/>
          <w:sz w:val="24"/>
          <w:szCs w:val="24"/>
        </w:rPr>
        <w:t>4.2.1.</w:t>
      </w:r>
      <w:r w:rsidRPr="004B7BD1">
        <w:rPr>
          <w:rFonts w:ascii="Times New Roman" w:eastAsia="Times New Roman" w:hAnsi="Times New Roman" w:cs="Times New Roman"/>
          <w:sz w:val="24"/>
          <w:szCs w:val="24"/>
        </w:rPr>
        <w:tab/>
        <w:t xml:space="preserve">Tehniskais piedāvājums jāsagatavo </w:t>
      </w:r>
      <w:r w:rsidRPr="002747D1">
        <w:rPr>
          <w:rFonts w:ascii="Times New Roman" w:eastAsia="Times New Roman" w:hAnsi="Times New Roman" w:cs="Times New Roman"/>
          <w:sz w:val="24"/>
          <w:szCs w:val="24"/>
        </w:rPr>
        <w:t>saskaņā ar Būvprojektu (Nolikuma 5. pielikums) un  Tehnisko specifikāciju (Nolikuma 2.pielikums), demonstrējot izpratni par Būvprojektā un  Tehniskajā specifikācijā definētajiem uzdevumiem un visiem darbiem, kas jānodrošina Pretendentam, lai veiktu būvuzraudzības pakalpojumus.</w:t>
      </w:r>
      <w:r w:rsidRPr="002747D1">
        <w:rPr>
          <w:rFonts w:ascii="Times New Roman" w:eastAsia="Times New Roman" w:hAnsi="Times New Roman" w:cs="Times New Roman"/>
          <w:b/>
          <w:sz w:val="24"/>
          <w:szCs w:val="24"/>
        </w:rPr>
        <w:t xml:space="preserve"> </w:t>
      </w:r>
    </w:p>
    <w:p w:rsidR="008A4BD2" w:rsidRPr="0075791D" w:rsidRDefault="008A4BD2" w:rsidP="008A4BD2">
      <w:pPr>
        <w:spacing w:before="120" w:after="120" w:line="240" w:lineRule="auto"/>
        <w:ind w:left="720" w:hanging="720"/>
        <w:jc w:val="both"/>
        <w:outlineLvl w:val="2"/>
        <w:rPr>
          <w:rFonts w:ascii="Times New Roman" w:eastAsia="Times New Roman" w:hAnsi="Times New Roman" w:cs="Times New Roman"/>
          <w:sz w:val="24"/>
          <w:szCs w:val="24"/>
        </w:rPr>
      </w:pPr>
      <w:r w:rsidRPr="002747D1">
        <w:rPr>
          <w:rFonts w:ascii="Times New Roman" w:eastAsia="Times New Roman" w:hAnsi="Times New Roman" w:cs="Times New Roman"/>
          <w:sz w:val="24"/>
          <w:szCs w:val="24"/>
        </w:rPr>
        <w:lastRenderedPageBreak/>
        <w:t>4.2.2.</w:t>
      </w:r>
      <w:r w:rsidRPr="002747D1">
        <w:rPr>
          <w:rFonts w:ascii="Times New Roman" w:eastAsia="Times New Roman" w:hAnsi="Times New Roman" w:cs="Times New Roman"/>
          <w:b/>
          <w:sz w:val="24"/>
          <w:szCs w:val="24"/>
        </w:rPr>
        <w:t xml:space="preserve"> </w:t>
      </w:r>
      <w:r w:rsidRPr="002747D1">
        <w:rPr>
          <w:rFonts w:ascii="Times New Roman" w:eastAsia="Times New Roman" w:hAnsi="Times New Roman" w:cs="Arial"/>
          <w:sz w:val="24"/>
          <w:szCs w:val="26"/>
        </w:rPr>
        <w:t>Tehniskais piedāvājums sastāv no</w:t>
      </w:r>
      <w:r w:rsidRPr="002747D1">
        <w:rPr>
          <w:rFonts w:ascii="Times New Roman" w:eastAsia="Times New Roman" w:hAnsi="Times New Roman" w:cs="Times New Roman"/>
          <w:sz w:val="24"/>
          <w:szCs w:val="24"/>
        </w:rPr>
        <w:t xml:space="preserve"> Pretendenta brīvā formā sagatavota sniedzamā pakalpojuma apraksts saskaņā ar Tehnisko specifikāciju (Nolikuma 2.pielikums) un Būvprojektu (Nolikuma 5. pielikums).</w:t>
      </w:r>
    </w:p>
    <w:p w:rsidR="008A4BD2" w:rsidRPr="00C822C2" w:rsidRDefault="008A4BD2" w:rsidP="008A4BD2">
      <w:pPr>
        <w:keepNext/>
        <w:spacing w:after="0" w:line="240" w:lineRule="auto"/>
        <w:ind w:left="720" w:hanging="660"/>
        <w:jc w:val="both"/>
        <w:outlineLvl w:val="1"/>
        <w:rPr>
          <w:rFonts w:ascii="Times New Roman" w:eastAsia="Times New Roman" w:hAnsi="Times New Roman" w:cs="Times New Roman"/>
          <w:bCs/>
          <w:iCs/>
          <w:color w:val="000000"/>
          <w:sz w:val="24"/>
          <w:szCs w:val="24"/>
        </w:rPr>
      </w:pPr>
      <w:r w:rsidRPr="0075791D">
        <w:rPr>
          <w:rFonts w:ascii="Times New Roman" w:eastAsia="Times New Roman" w:hAnsi="Times New Roman" w:cs="Times New Roman"/>
          <w:bCs/>
          <w:iCs/>
          <w:color w:val="000000"/>
          <w:sz w:val="24"/>
          <w:szCs w:val="24"/>
        </w:rPr>
        <w:t>4.2.2.</w:t>
      </w:r>
      <w:r w:rsidRPr="0075791D">
        <w:rPr>
          <w:rFonts w:ascii="Times New Roman" w:eastAsia="Times New Roman" w:hAnsi="Times New Roman" w:cs="Times New Roman"/>
          <w:bCs/>
          <w:iCs/>
          <w:color w:val="000000"/>
          <w:sz w:val="24"/>
          <w:szCs w:val="24"/>
        </w:rPr>
        <w:tab/>
        <w:t>Tehnisko piedāvājumu paraksta Pretendenta pilnvarota persona.</w:t>
      </w:r>
    </w:p>
    <w:p w:rsidR="008A4BD2" w:rsidRPr="00C822C2" w:rsidRDefault="008A4BD2" w:rsidP="008A4BD2">
      <w:pPr>
        <w:spacing w:after="0" w:line="240" w:lineRule="auto"/>
        <w:jc w:val="both"/>
        <w:rPr>
          <w:rFonts w:ascii="Times New Roman" w:eastAsia="Times New Roman" w:hAnsi="Times New Roman" w:cs="Times New Roman"/>
          <w:sz w:val="24"/>
          <w:szCs w:val="24"/>
        </w:rPr>
      </w:pPr>
    </w:p>
    <w:p w:rsidR="008A4BD2" w:rsidRPr="00C822C2" w:rsidRDefault="008A4BD2" w:rsidP="008A4BD2">
      <w:pPr>
        <w:keepNext/>
        <w:spacing w:after="60" w:line="240" w:lineRule="auto"/>
        <w:outlineLvl w:val="1"/>
        <w:rPr>
          <w:rFonts w:ascii="Times New Roman" w:eastAsia="Times New Roman" w:hAnsi="Times New Roman" w:cs="Times New Roman"/>
          <w:b/>
          <w:bCs/>
          <w:iCs/>
          <w:color w:val="000000"/>
          <w:sz w:val="24"/>
          <w:szCs w:val="24"/>
        </w:rPr>
      </w:pPr>
      <w:bookmarkStart w:id="39" w:name="_Toc61422142"/>
      <w:r w:rsidRPr="00C822C2">
        <w:rPr>
          <w:rFonts w:ascii="Times New Roman" w:eastAsia="Times New Roman" w:hAnsi="Times New Roman" w:cs="Times New Roman"/>
          <w:b/>
          <w:bCs/>
          <w:iCs/>
          <w:color w:val="000000"/>
          <w:sz w:val="24"/>
          <w:szCs w:val="24"/>
        </w:rPr>
        <w:t>4.3.Finanšu piedāvājums</w:t>
      </w:r>
      <w:bookmarkEnd w:id="39"/>
      <w:r w:rsidRPr="00C822C2">
        <w:rPr>
          <w:rFonts w:ascii="Times New Roman" w:eastAsia="Times New Roman" w:hAnsi="Times New Roman" w:cs="Times New Roman"/>
          <w:b/>
          <w:bCs/>
          <w:iCs/>
          <w:color w:val="000000"/>
          <w:sz w:val="24"/>
          <w:szCs w:val="24"/>
        </w:rPr>
        <w:t xml:space="preserve"> </w:t>
      </w:r>
    </w:p>
    <w:p w:rsidR="008A4BD2" w:rsidRPr="007B0E0C" w:rsidRDefault="008A4BD2" w:rsidP="008A4BD2">
      <w:pPr>
        <w:spacing w:after="120" w:line="240" w:lineRule="auto"/>
        <w:ind w:left="720" w:hanging="720"/>
        <w:jc w:val="both"/>
        <w:rPr>
          <w:rFonts w:ascii="Times New Roman" w:eastAsia="Times New Roman" w:hAnsi="Times New Roman" w:cs="Times New Roman"/>
          <w:i/>
          <w:color w:val="7030A0"/>
          <w:sz w:val="24"/>
          <w:szCs w:val="24"/>
        </w:rPr>
      </w:pPr>
      <w:r w:rsidRPr="00C12107">
        <w:rPr>
          <w:rFonts w:ascii="Times New Roman" w:eastAsia="Times New Roman" w:hAnsi="Times New Roman" w:cs="Times New Roman"/>
          <w:sz w:val="24"/>
          <w:szCs w:val="24"/>
        </w:rPr>
        <w:t>4.3.1.</w:t>
      </w:r>
      <w:r w:rsidRPr="00C12107">
        <w:rPr>
          <w:rFonts w:ascii="Times New Roman" w:eastAsia="Times New Roman" w:hAnsi="Times New Roman" w:cs="Times New Roman"/>
          <w:sz w:val="24"/>
          <w:szCs w:val="24"/>
        </w:rPr>
        <w:tab/>
        <w:t>Pretendenta finanšu piedāvājums jāaizpilda atbilstoši Nolikuma 4.pielikumā norādītajai</w:t>
      </w:r>
      <w:r w:rsidRPr="00C822C2">
        <w:rPr>
          <w:rFonts w:ascii="Times New Roman" w:eastAsia="Times New Roman" w:hAnsi="Times New Roman" w:cs="Times New Roman"/>
          <w:sz w:val="24"/>
          <w:szCs w:val="24"/>
        </w:rPr>
        <w:t xml:space="preserve"> Finanšu piedāvājuma formai.</w:t>
      </w:r>
      <w:r w:rsidRPr="00E2136D">
        <w:rPr>
          <w:rFonts w:ascii="Times New Roman" w:eastAsia="Times New Roman" w:hAnsi="Times New Roman" w:cs="Times New Roman"/>
          <w:color w:val="000000"/>
          <w:sz w:val="24"/>
          <w:szCs w:val="24"/>
        </w:rPr>
        <w:t xml:space="preserve"> </w:t>
      </w:r>
    </w:p>
    <w:p w:rsidR="008A4BD2" w:rsidRPr="009255EB" w:rsidRDefault="008A4BD2" w:rsidP="008A4BD2">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E2136D">
        <w:rPr>
          <w:rFonts w:ascii="Times New Roman" w:eastAsia="Times New Roman" w:hAnsi="Times New Roman" w:cs="Times New Roman"/>
          <w:color w:val="000000"/>
          <w:sz w:val="24"/>
          <w:szCs w:val="24"/>
        </w:rPr>
        <w:t>4.3.3.</w:t>
      </w:r>
      <w:r w:rsidRPr="00E2136D">
        <w:rPr>
          <w:rFonts w:ascii="Times New Roman" w:eastAsia="Times New Roman" w:hAnsi="Times New Roman" w:cs="Times New Roman"/>
          <w:color w:val="000000"/>
          <w:sz w:val="24"/>
          <w:szCs w:val="24"/>
        </w:rPr>
        <w:tab/>
        <w:t>Finanšu piedāvājumā</w:t>
      </w:r>
      <w:r w:rsidRPr="00467028">
        <w:rPr>
          <w:rFonts w:ascii="Times New Roman" w:eastAsia="Times New Roman" w:hAnsi="Times New Roman" w:cs="Times New Roman"/>
          <w:color w:val="000000"/>
          <w:sz w:val="24"/>
          <w:szCs w:val="24"/>
        </w:rPr>
        <w:t xml:space="preserve"> </w:t>
      </w:r>
      <w:r w:rsidRPr="00E2136D">
        <w:rPr>
          <w:rFonts w:ascii="Times New Roman" w:eastAsia="Times New Roman" w:hAnsi="Times New Roman" w:cs="Times New Roman"/>
          <w:color w:val="000000"/>
          <w:sz w:val="24"/>
          <w:szCs w:val="24"/>
        </w:rPr>
        <w:t>piedāvātajā cenā</w:t>
      </w:r>
      <w:r w:rsidRPr="00467028">
        <w:rPr>
          <w:rFonts w:ascii="Times New Roman" w:eastAsia="Times New Roman" w:hAnsi="Times New Roman" w:cs="Times New Roman"/>
          <w:color w:val="000000"/>
          <w:sz w:val="24"/>
          <w:szCs w:val="24"/>
        </w:rPr>
        <w:t xml:space="preserve"> iekļaujamas visas ar </w:t>
      </w:r>
      <w:r w:rsidRPr="00C12107">
        <w:rPr>
          <w:rFonts w:ascii="Times New Roman" w:eastAsia="Times New Roman" w:hAnsi="Times New Roman" w:cs="Times New Roman"/>
          <w:color w:val="000000"/>
          <w:sz w:val="24"/>
          <w:szCs w:val="24"/>
        </w:rPr>
        <w:t>Tehnisko specifikāciju (Nolikuma 2. pielikums)</w:t>
      </w:r>
      <w:r>
        <w:rPr>
          <w:rFonts w:ascii="Times New Roman" w:eastAsia="Times New Roman" w:hAnsi="Times New Roman" w:cs="Times New Roman"/>
          <w:color w:val="000000"/>
          <w:sz w:val="24"/>
          <w:szCs w:val="24"/>
        </w:rPr>
        <w:t xml:space="preserve"> un Būvprojektu (Nolikuma 5.pielikums)</w:t>
      </w:r>
      <w:r w:rsidRPr="00C12107">
        <w:rPr>
          <w:rFonts w:ascii="Times New Roman" w:eastAsia="Times New Roman" w:hAnsi="Times New Roman" w:cs="Times New Roman"/>
          <w:color w:val="000000"/>
          <w:sz w:val="24"/>
          <w:szCs w:val="24"/>
        </w:rPr>
        <w:t xml:space="preserve"> noteikto</w:t>
      </w:r>
      <w:r w:rsidRPr="00467028">
        <w:rPr>
          <w:rFonts w:ascii="Times New Roman" w:eastAsia="Times New Roman" w:hAnsi="Times New Roman" w:cs="Times New Roman"/>
          <w:color w:val="000000"/>
          <w:sz w:val="24"/>
          <w:szCs w:val="24"/>
        </w:rPr>
        <w:t xml:space="preserve"> pakalpojuma sniegšanu saistītās izmaksas, visi normatīvajos aktos paredzētie nodokļi, izņemot PVN, visas ar to netieši saistītās izmaksas, kā arī piegādes izmaksas.</w:t>
      </w:r>
    </w:p>
    <w:p w:rsidR="008A4BD2" w:rsidRPr="00467028" w:rsidRDefault="008A4BD2" w:rsidP="008A4BD2">
      <w:pPr>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bookmarkStart w:id="40" w:name="_1y810tw" w:colFirst="0" w:colLast="0"/>
      <w:bookmarkEnd w:id="40"/>
      <w:r w:rsidRPr="00467028">
        <w:rPr>
          <w:rFonts w:ascii="Times New Roman" w:eastAsia="Times New Roman" w:hAnsi="Times New Roman" w:cs="Times New Roman"/>
          <w:color w:val="000000"/>
          <w:sz w:val="24"/>
          <w:szCs w:val="24"/>
        </w:rPr>
        <w:t>4.3.4.</w:t>
      </w:r>
      <w:r w:rsidRPr="00467028">
        <w:rPr>
          <w:rFonts w:ascii="Times New Roman" w:eastAsia="Times New Roman" w:hAnsi="Times New Roman" w:cs="Times New Roman"/>
          <w:color w:val="000000"/>
          <w:sz w:val="24"/>
          <w:szCs w:val="24"/>
        </w:rPr>
        <w:tab/>
        <w:t>Finanšu piedāvājumu paraksta Pretendenta pilnvarota persona.</w:t>
      </w:r>
    </w:p>
    <w:p w:rsidR="008A4BD2" w:rsidRPr="009255EB" w:rsidRDefault="008A4BD2" w:rsidP="008A4BD2">
      <w:pPr>
        <w:keepNext/>
        <w:spacing w:before="240" w:after="60" w:line="240" w:lineRule="auto"/>
        <w:ind w:firstLine="720"/>
        <w:jc w:val="both"/>
        <w:outlineLvl w:val="0"/>
        <w:rPr>
          <w:rFonts w:ascii="Times New Roman" w:eastAsia="Times New Roman" w:hAnsi="Times New Roman" w:cs="Times New Roman"/>
          <w:b/>
          <w:bCs/>
          <w:color w:val="000000"/>
          <w:kern w:val="32"/>
          <w:sz w:val="24"/>
          <w:szCs w:val="24"/>
        </w:rPr>
      </w:pPr>
      <w:bookmarkStart w:id="41" w:name="_Toc59334737"/>
      <w:bookmarkStart w:id="42" w:name="_Toc61422143"/>
      <w:r w:rsidRPr="009255EB">
        <w:rPr>
          <w:rFonts w:ascii="Times New Roman" w:eastAsia="Times New Roman" w:hAnsi="Times New Roman" w:cs="Times New Roman"/>
          <w:b/>
          <w:bCs/>
          <w:color w:val="000000"/>
          <w:kern w:val="32"/>
          <w:sz w:val="24"/>
          <w:szCs w:val="24"/>
        </w:rPr>
        <w:t>5. Iepirkuma norise</w:t>
      </w:r>
    </w:p>
    <w:p w:rsidR="008A4BD2" w:rsidRPr="009255EB" w:rsidRDefault="008A4BD2" w:rsidP="008A4BD2">
      <w:pPr>
        <w:spacing w:after="0" w:line="240" w:lineRule="auto"/>
        <w:jc w:val="both"/>
        <w:rPr>
          <w:rFonts w:ascii="Times New Roman" w:eastAsia="Times New Roman" w:hAnsi="Times New Roman" w:cs="Times New Roman"/>
          <w:sz w:val="24"/>
          <w:szCs w:val="24"/>
        </w:rPr>
      </w:pPr>
      <w:r w:rsidRPr="009255EB">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rsidR="008A4BD2" w:rsidRPr="0001720C" w:rsidRDefault="008A4BD2" w:rsidP="008A4BD2">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highlight w:val="yellow"/>
        </w:rPr>
      </w:pPr>
      <w:r w:rsidRPr="009255EB">
        <w:rPr>
          <w:rFonts w:ascii="Times New Roman" w:eastAsia="Times New Roman" w:hAnsi="Times New Roman" w:cs="Times New Roman"/>
          <w:b/>
          <w:bCs/>
          <w:color w:val="000000"/>
          <w:kern w:val="32"/>
          <w:sz w:val="24"/>
          <w:szCs w:val="24"/>
        </w:rPr>
        <w:t>5.1. Piedāvājumu vērtēšana</w:t>
      </w:r>
    </w:p>
    <w:bookmarkEnd w:id="41"/>
    <w:bookmarkEnd w:id="42"/>
    <w:p w:rsidR="008A4BD2" w:rsidRPr="00B44CFF" w:rsidRDefault="008A4BD2" w:rsidP="008A4BD2">
      <w:pPr>
        <w:pBdr>
          <w:top w:val="nil"/>
          <w:left w:val="nil"/>
          <w:bottom w:val="nil"/>
          <w:right w:val="nil"/>
          <w:between w:val="nil"/>
          <w:bar w:val="nil"/>
        </w:pBdr>
        <w:spacing w:after="0" w:line="240" w:lineRule="auto"/>
        <w:ind w:left="680" w:hanging="680"/>
        <w:jc w:val="both"/>
        <w:rPr>
          <w:rFonts w:ascii="Times New Roman" w:eastAsia="Arial Unicode MS" w:hAnsi="Arial Unicode MS" w:cs="Arial Unicode MS"/>
          <w:color w:val="000000"/>
          <w:sz w:val="24"/>
          <w:szCs w:val="24"/>
          <w:u w:color="000000"/>
          <w:bdr w:val="nil"/>
          <w:lang w:eastAsia="lv-LV"/>
        </w:rPr>
      </w:pPr>
      <w:r w:rsidRPr="009255EB">
        <w:rPr>
          <w:rFonts w:ascii="Times New Roman" w:eastAsia="Times New Roman" w:hAnsi="Times New Roman" w:cs="Times New Roman"/>
          <w:sz w:val="24"/>
          <w:szCs w:val="24"/>
        </w:rPr>
        <w:t>5.1.1.</w:t>
      </w:r>
      <w:r w:rsidRPr="009255EB">
        <w:rPr>
          <w:rFonts w:ascii="Times New Roman" w:eastAsia="Times New Roman" w:hAnsi="Times New Roman" w:cs="Times New Roman"/>
          <w:sz w:val="24"/>
          <w:szCs w:val="24"/>
        </w:rPr>
        <w:tab/>
      </w:r>
      <w:r w:rsidRPr="0030382A">
        <w:rPr>
          <w:rFonts w:ascii="Times New Roman" w:eastAsia="Arial Unicode MS" w:hAnsi="Arial Unicode MS" w:cs="Arial Unicode MS"/>
          <w:color w:val="000000"/>
          <w:sz w:val="24"/>
          <w:szCs w:val="24"/>
          <w:u w:color="000000"/>
          <w:bdr w:val="nil"/>
          <w:lang w:eastAsia="lv-LV"/>
        </w:rPr>
        <w:t>Iepirkuma komisija izv</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las saimnieciski visizdev</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g</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ko pied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v</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jumu no pied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v</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jumiem, kas atbilst Nolikuma pras</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b</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m.</w:t>
      </w:r>
      <w:r>
        <w:rPr>
          <w:rFonts w:ascii="Times New Roman" w:eastAsia="Arial Unicode MS" w:hAnsi="Arial Unicode MS" w:cs="Arial Unicode MS"/>
          <w:color w:val="000000"/>
          <w:sz w:val="24"/>
          <w:szCs w:val="24"/>
          <w:u w:color="000000"/>
          <w:bdr w:val="nil"/>
          <w:lang w:eastAsia="lv-LV"/>
        </w:rPr>
        <w:t xml:space="preserve"> </w:t>
      </w:r>
      <w:r>
        <w:rPr>
          <w:rFonts w:ascii="Times New Roman" w:eastAsia="Times New Roman" w:hAnsi="Times New Roman" w:cs="Times New Roman"/>
          <w:sz w:val="24"/>
          <w:szCs w:val="24"/>
        </w:rPr>
        <w:t xml:space="preserve">Saimnieciski izdevīgāko piedāvājumu nosaka </w:t>
      </w:r>
      <w:r w:rsidRPr="00175898">
        <w:rPr>
          <w:rFonts w:ascii="Times New Roman" w:eastAsia="Times New Roman" w:hAnsi="Times New Roman" w:cs="Times New Roman"/>
          <w:sz w:val="24"/>
          <w:szCs w:val="24"/>
        </w:rPr>
        <w:t>Iepirkuma komisija slēgtā sēdē.</w:t>
      </w:r>
    </w:p>
    <w:p w:rsidR="008A4BD2" w:rsidRPr="00B44CFF" w:rsidRDefault="008A4BD2" w:rsidP="008A4BD2">
      <w:pPr>
        <w:spacing w:after="0" w:line="240" w:lineRule="auto"/>
        <w:ind w:left="720" w:hanging="720"/>
        <w:jc w:val="both"/>
        <w:rPr>
          <w:rFonts w:ascii="Times New Roman" w:eastAsia="Times New Roman" w:hAnsi="Times New Roman" w:cs="Times New Roman"/>
          <w:sz w:val="24"/>
          <w:szCs w:val="24"/>
        </w:rPr>
      </w:pPr>
      <w:r w:rsidRPr="00175898">
        <w:rPr>
          <w:rFonts w:ascii="Times New Roman" w:eastAsia="Times New Roman" w:hAnsi="Times New Roman" w:cs="Times New Roman"/>
          <w:sz w:val="24"/>
          <w:szCs w:val="24"/>
        </w:rPr>
        <w:t>5.1.2.</w:t>
      </w:r>
      <w:r w:rsidRPr="00175898">
        <w:rPr>
          <w:rFonts w:ascii="Times New Roman" w:eastAsia="Times New Roman" w:hAnsi="Times New Roman" w:cs="Times New Roman"/>
          <w:sz w:val="24"/>
          <w:szCs w:val="24"/>
        </w:rPr>
        <w:tab/>
      </w:r>
      <w:r w:rsidRPr="00B44CFF">
        <w:rPr>
          <w:rFonts w:ascii="Times New Roman" w:eastAsia="Times New Roman" w:hAnsi="Times New Roman" w:cs="Times New Roman"/>
          <w:sz w:val="24"/>
          <w:szCs w:val="24"/>
        </w:rPr>
        <w:t xml:space="preserve">Ja Iepirkuma komisija konstatēs atšķirības starp Nolikuma 1. un 4. pielikumu, tad tiks vērtēta </w:t>
      </w:r>
      <w:r>
        <w:rPr>
          <w:rFonts w:ascii="Times New Roman" w:eastAsia="Times New Roman" w:hAnsi="Times New Roman" w:cs="Times New Roman"/>
          <w:sz w:val="24"/>
          <w:szCs w:val="24"/>
        </w:rPr>
        <w:t>4</w:t>
      </w:r>
      <w:r w:rsidRPr="00B44CFF">
        <w:rPr>
          <w:rFonts w:ascii="Times New Roman" w:eastAsia="Times New Roman" w:hAnsi="Times New Roman" w:cs="Times New Roman"/>
          <w:sz w:val="24"/>
          <w:szCs w:val="24"/>
        </w:rPr>
        <w:t>.pielikumā iekļautā informācija.</w:t>
      </w:r>
    </w:p>
    <w:p w:rsidR="008A4BD2" w:rsidRPr="0030382A" w:rsidRDefault="008A4BD2" w:rsidP="008A4BD2">
      <w:pPr>
        <w:widowControl w:val="0"/>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r w:rsidRPr="0030382A">
        <w:rPr>
          <w:rFonts w:ascii="Times New Roman" w:eastAsia="Arial Unicode MS" w:hAnsi="Arial Unicode MS" w:cs="Arial Unicode MS"/>
          <w:color w:val="000000"/>
          <w:sz w:val="24"/>
          <w:szCs w:val="24"/>
          <w:u w:color="000000"/>
          <w:bdr w:val="nil"/>
          <w:lang w:eastAsia="lv-LV"/>
        </w:rPr>
        <w:t>5.</w:t>
      </w:r>
      <w:r>
        <w:rPr>
          <w:rFonts w:ascii="Times New Roman" w:eastAsia="Arial Unicode MS" w:hAnsi="Arial Unicode MS" w:cs="Arial Unicode MS"/>
          <w:color w:val="000000"/>
          <w:sz w:val="24"/>
          <w:szCs w:val="24"/>
          <w:u w:color="000000"/>
          <w:bdr w:val="nil"/>
          <w:lang w:eastAsia="lv-LV"/>
        </w:rPr>
        <w:t>1</w:t>
      </w:r>
      <w:r w:rsidRPr="0030382A">
        <w:rPr>
          <w:rFonts w:ascii="Times New Roman" w:eastAsia="Arial Unicode MS" w:hAnsi="Arial Unicode MS" w:cs="Arial Unicode MS"/>
          <w:color w:val="000000"/>
          <w:sz w:val="24"/>
          <w:szCs w:val="24"/>
          <w:u w:color="000000"/>
          <w:bdr w:val="nil"/>
          <w:lang w:eastAsia="lv-LV"/>
        </w:rPr>
        <w:t>.3.</w:t>
      </w:r>
      <w:r w:rsidRPr="0030382A">
        <w:rPr>
          <w:rFonts w:ascii="Times New Roman" w:eastAsia="Arial Unicode MS" w:hAnsi="Arial Unicode MS" w:cs="Arial Unicode MS"/>
          <w:color w:val="000000"/>
          <w:sz w:val="24"/>
          <w:szCs w:val="24"/>
          <w:u w:color="000000"/>
          <w:bdr w:val="nil"/>
          <w:lang w:eastAsia="lv-LV"/>
        </w:rPr>
        <w:tab/>
        <w:t>Saimnieciski visizdev</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g</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k</w:t>
      </w:r>
      <w:r w:rsidRPr="0030382A">
        <w:rPr>
          <w:rFonts w:ascii="Times New Roman" w:eastAsia="Arial Unicode MS" w:hAnsi="Times New Roman" w:cs="Arial Unicode MS"/>
          <w:color w:val="000000"/>
          <w:sz w:val="24"/>
          <w:szCs w:val="24"/>
          <w:u w:color="000000"/>
          <w:bdr w:val="nil"/>
          <w:lang w:eastAsia="lv-LV"/>
        </w:rPr>
        <w:t xml:space="preserve">ā </w:t>
      </w:r>
      <w:r w:rsidRPr="0030382A">
        <w:rPr>
          <w:rFonts w:ascii="Times New Roman" w:eastAsia="Arial Unicode MS" w:hAnsi="Arial Unicode MS" w:cs="Arial Unicode MS"/>
          <w:color w:val="000000"/>
          <w:sz w:val="24"/>
          <w:szCs w:val="24"/>
          <w:u w:color="000000"/>
          <w:bdr w:val="nil"/>
          <w:lang w:eastAsia="lv-LV"/>
        </w:rPr>
        <w:t>pied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v</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juma izv</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les krit</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rijs un to skaitlisk</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s v</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rt</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bas:</w:t>
      </w:r>
    </w:p>
    <w:tbl>
      <w:tblPr>
        <w:tblW w:w="95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4"/>
        <w:gridCol w:w="2832"/>
        <w:gridCol w:w="2987"/>
        <w:gridCol w:w="1571"/>
        <w:gridCol w:w="1571"/>
      </w:tblGrid>
      <w:tr w:rsidR="008A4BD2" w:rsidRPr="0030382A" w:rsidTr="00093439">
        <w:trPr>
          <w:trHeight w:val="1019"/>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8A4BD2" w:rsidRPr="0030382A" w:rsidRDefault="008A4BD2" w:rsidP="00093439">
            <w:pPr>
              <w:suppressAutoHyphens/>
              <w:spacing w:after="0" w:line="240" w:lineRule="auto"/>
              <w:rPr>
                <w:rFonts w:ascii="Calibri" w:eastAsia="Calibri" w:hAnsi="Calibri" w:cs="Calibri"/>
                <w:color w:val="000000"/>
                <w:kern w:val="2"/>
                <w:u w:color="000000"/>
                <w:lang w:eastAsia="lv-LV"/>
              </w:rPr>
            </w:pPr>
            <w:r w:rsidRPr="0030382A">
              <w:rPr>
                <w:rFonts w:ascii="Times New Roman" w:eastAsia="Calibri" w:hAnsi="Calibri" w:cs="Calibri"/>
                <w:b/>
                <w:bCs/>
                <w:color w:val="000000"/>
                <w:kern w:val="2"/>
                <w:u w:color="000000"/>
                <w:lang w:eastAsia="lv-LV"/>
              </w:rPr>
              <w:t>Nr. p.k.</w:t>
            </w:r>
          </w:p>
        </w:tc>
        <w:tc>
          <w:tcPr>
            <w:tcW w:w="283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8A4BD2" w:rsidRPr="0030382A" w:rsidRDefault="008A4BD2" w:rsidP="00093439">
            <w:pPr>
              <w:suppressAutoHyphens/>
              <w:spacing w:after="0" w:line="240" w:lineRule="auto"/>
              <w:jc w:val="center"/>
              <w:rPr>
                <w:rFonts w:ascii="Calibri" w:eastAsia="Calibri" w:hAnsi="Calibri" w:cs="Calibri"/>
                <w:color w:val="000000"/>
                <w:kern w:val="2"/>
                <w:u w:color="000000"/>
                <w:lang w:eastAsia="lv-LV"/>
              </w:rPr>
            </w:pPr>
            <w:r w:rsidRPr="0030382A">
              <w:rPr>
                <w:rFonts w:ascii="Times New Roman" w:eastAsia="Calibri" w:hAnsi="Calibri" w:cs="Calibri"/>
                <w:b/>
                <w:bCs/>
                <w:color w:val="000000"/>
                <w:kern w:val="2"/>
                <w:u w:color="000000"/>
                <w:lang w:eastAsia="lv-LV"/>
              </w:rPr>
              <w:t>Krit</w:t>
            </w:r>
            <w:r w:rsidRPr="0030382A">
              <w:rPr>
                <w:rFonts w:ascii="Calibri" w:eastAsia="Calibri" w:hAnsi="Calibri" w:cs="Calibri"/>
                <w:b/>
                <w:bCs/>
                <w:color w:val="000000"/>
                <w:kern w:val="2"/>
                <w:u w:color="000000"/>
                <w:lang w:eastAsia="lv-LV"/>
              </w:rPr>
              <w:t>ē</w:t>
            </w:r>
            <w:r w:rsidRPr="0030382A">
              <w:rPr>
                <w:rFonts w:ascii="Times New Roman" w:eastAsia="Calibri" w:hAnsi="Calibri" w:cs="Calibri"/>
                <w:b/>
                <w:bCs/>
                <w:color w:val="000000"/>
                <w:kern w:val="2"/>
                <w:u w:color="000000"/>
                <w:lang w:eastAsia="lv-LV"/>
              </w:rPr>
              <w:t>riji</w:t>
            </w:r>
          </w:p>
        </w:tc>
        <w:tc>
          <w:tcPr>
            <w:tcW w:w="298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8A4BD2" w:rsidRPr="0030382A" w:rsidRDefault="008A4BD2" w:rsidP="00093439">
            <w:pPr>
              <w:suppressAutoHyphens/>
              <w:spacing w:after="0" w:line="240" w:lineRule="auto"/>
              <w:jc w:val="center"/>
              <w:rPr>
                <w:rFonts w:ascii="Calibri" w:eastAsia="Calibri" w:hAnsi="Calibri" w:cs="Calibri"/>
                <w:color w:val="000000"/>
                <w:kern w:val="2"/>
                <w:u w:color="000000"/>
                <w:lang w:eastAsia="lv-LV"/>
              </w:rPr>
            </w:pPr>
            <w:r w:rsidRPr="0030382A">
              <w:rPr>
                <w:rFonts w:ascii="Times New Roman" w:eastAsia="Calibri" w:hAnsi="Calibri" w:cs="Calibri"/>
                <w:b/>
                <w:bCs/>
                <w:color w:val="000000"/>
                <w:kern w:val="2"/>
                <w:u w:color="000000"/>
                <w:lang w:eastAsia="lv-LV"/>
              </w:rPr>
              <w:t>Maksim</w:t>
            </w:r>
            <w:r w:rsidRPr="0030382A">
              <w:rPr>
                <w:rFonts w:ascii="Calibri" w:eastAsia="Calibri" w:hAnsi="Calibri" w:cs="Calibri"/>
                <w:b/>
                <w:bCs/>
                <w:color w:val="000000"/>
                <w:kern w:val="2"/>
                <w:u w:color="000000"/>
                <w:lang w:eastAsia="lv-LV"/>
              </w:rPr>
              <w:t>ā</w:t>
            </w:r>
            <w:r w:rsidRPr="0030382A">
              <w:rPr>
                <w:rFonts w:ascii="Times New Roman" w:eastAsia="Calibri" w:hAnsi="Calibri" w:cs="Calibri"/>
                <w:b/>
                <w:bCs/>
                <w:color w:val="000000"/>
                <w:kern w:val="2"/>
                <w:u w:color="000000"/>
                <w:lang w:eastAsia="lv-LV"/>
              </w:rPr>
              <w:t>l</w:t>
            </w:r>
            <w:r w:rsidRPr="0030382A">
              <w:rPr>
                <w:rFonts w:ascii="Calibri" w:eastAsia="Calibri" w:hAnsi="Calibri" w:cs="Calibri"/>
                <w:b/>
                <w:bCs/>
                <w:color w:val="000000"/>
                <w:kern w:val="2"/>
                <w:u w:color="000000"/>
                <w:lang w:eastAsia="lv-LV"/>
              </w:rPr>
              <w:t xml:space="preserve">ā </w:t>
            </w:r>
            <w:r w:rsidRPr="0030382A">
              <w:rPr>
                <w:rFonts w:ascii="Times New Roman" w:eastAsia="Calibri" w:hAnsi="Calibri" w:cs="Calibri"/>
                <w:b/>
                <w:bCs/>
                <w:color w:val="000000"/>
                <w:kern w:val="2"/>
                <w:u w:color="000000"/>
                <w:lang w:eastAsia="lv-LV"/>
              </w:rPr>
              <w:t>skaitlisk</w:t>
            </w:r>
            <w:r w:rsidRPr="0030382A">
              <w:rPr>
                <w:rFonts w:ascii="Calibri" w:eastAsia="Calibri" w:hAnsi="Calibri" w:cs="Calibri"/>
                <w:b/>
                <w:bCs/>
                <w:color w:val="000000"/>
                <w:kern w:val="2"/>
                <w:u w:color="000000"/>
                <w:lang w:eastAsia="lv-LV"/>
              </w:rPr>
              <w:t xml:space="preserve">ā </w:t>
            </w:r>
            <w:r w:rsidRPr="0030382A">
              <w:rPr>
                <w:rFonts w:ascii="Times New Roman" w:eastAsia="Calibri" w:hAnsi="Calibri" w:cs="Calibri"/>
                <w:b/>
                <w:bCs/>
                <w:color w:val="000000"/>
                <w:kern w:val="2"/>
                <w:u w:color="000000"/>
                <w:lang w:eastAsia="lv-LV"/>
              </w:rPr>
              <w:t>v</w:t>
            </w:r>
            <w:r w:rsidRPr="0030382A">
              <w:rPr>
                <w:rFonts w:ascii="Calibri" w:eastAsia="Calibri" w:hAnsi="Calibri" w:cs="Calibri"/>
                <w:b/>
                <w:bCs/>
                <w:color w:val="000000"/>
                <w:kern w:val="2"/>
                <w:u w:color="000000"/>
                <w:lang w:eastAsia="lv-LV"/>
              </w:rPr>
              <w:t>ē</w:t>
            </w:r>
            <w:r w:rsidRPr="0030382A">
              <w:rPr>
                <w:rFonts w:ascii="Times New Roman" w:eastAsia="Calibri" w:hAnsi="Calibri" w:cs="Calibri"/>
                <w:b/>
                <w:bCs/>
                <w:color w:val="000000"/>
                <w:kern w:val="2"/>
                <w:u w:color="000000"/>
                <w:lang w:eastAsia="lv-LV"/>
              </w:rPr>
              <w:t>rt</w:t>
            </w:r>
            <w:r w:rsidRPr="0030382A">
              <w:rPr>
                <w:rFonts w:ascii="Calibri" w:eastAsia="Calibri" w:hAnsi="Calibri" w:cs="Calibri"/>
                <w:b/>
                <w:bCs/>
                <w:color w:val="000000"/>
                <w:kern w:val="2"/>
                <w:u w:color="000000"/>
                <w:lang w:eastAsia="lv-LV"/>
              </w:rPr>
              <w:t>ī</w:t>
            </w:r>
            <w:r w:rsidRPr="0030382A">
              <w:rPr>
                <w:rFonts w:ascii="Times New Roman" w:eastAsia="Calibri" w:hAnsi="Calibri" w:cs="Calibri"/>
                <w:b/>
                <w:bCs/>
                <w:color w:val="000000"/>
                <w:kern w:val="2"/>
                <w:u w:color="000000"/>
                <w:lang w:eastAsia="lv-LV"/>
              </w:rPr>
              <w:t>ba</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8A4BD2" w:rsidRPr="0030382A" w:rsidRDefault="008A4BD2" w:rsidP="00093439">
            <w:pPr>
              <w:suppressAutoHyphens/>
              <w:spacing w:after="0" w:line="240" w:lineRule="auto"/>
              <w:jc w:val="center"/>
              <w:rPr>
                <w:rFonts w:ascii="Calibri" w:eastAsia="Calibri" w:hAnsi="Calibri" w:cs="Calibri"/>
                <w:color w:val="000000"/>
                <w:kern w:val="2"/>
                <w:u w:color="000000"/>
                <w:lang w:eastAsia="lv-LV"/>
              </w:rPr>
            </w:pPr>
            <w:r w:rsidRPr="0030382A">
              <w:rPr>
                <w:rFonts w:ascii="Times New Roman" w:eastAsia="Calibri" w:hAnsi="Calibri" w:cs="Calibri"/>
                <w:b/>
                <w:bCs/>
                <w:color w:val="000000"/>
                <w:kern w:val="2"/>
                <w:u w:color="000000"/>
                <w:lang w:eastAsia="lv-LV"/>
              </w:rPr>
              <w:t>Krit</w:t>
            </w:r>
            <w:r w:rsidRPr="0030382A">
              <w:rPr>
                <w:rFonts w:ascii="Calibri" w:eastAsia="Calibri" w:hAnsi="Calibri" w:cs="Calibri"/>
                <w:b/>
                <w:bCs/>
                <w:color w:val="000000"/>
                <w:kern w:val="2"/>
                <w:u w:color="000000"/>
                <w:lang w:eastAsia="lv-LV"/>
              </w:rPr>
              <w:t>ē</w:t>
            </w:r>
            <w:r w:rsidRPr="0030382A">
              <w:rPr>
                <w:rFonts w:ascii="Times New Roman" w:eastAsia="Calibri" w:hAnsi="Calibri" w:cs="Calibri"/>
                <w:b/>
                <w:bCs/>
                <w:color w:val="000000"/>
                <w:kern w:val="2"/>
                <w:u w:color="000000"/>
                <w:lang w:eastAsia="lv-LV"/>
              </w:rPr>
              <w:t>riju skaitlisk</w:t>
            </w:r>
            <w:r w:rsidRPr="0030382A">
              <w:rPr>
                <w:rFonts w:ascii="Calibri" w:eastAsia="Calibri" w:hAnsi="Calibri" w:cs="Calibri"/>
                <w:b/>
                <w:bCs/>
                <w:color w:val="000000"/>
                <w:kern w:val="2"/>
                <w:u w:color="000000"/>
                <w:lang w:eastAsia="lv-LV"/>
              </w:rPr>
              <w:t xml:space="preserve">ā </w:t>
            </w:r>
            <w:r w:rsidRPr="0030382A">
              <w:rPr>
                <w:rFonts w:ascii="Times New Roman" w:eastAsia="Calibri" w:hAnsi="Calibri" w:cs="Calibri"/>
                <w:b/>
                <w:bCs/>
                <w:color w:val="000000"/>
                <w:kern w:val="2"/>
                <w:u w:color="000000"/>
                <w:lang w:eastAsia="lv-LV"/>
              </w:rPr>
              <w:t>v</w:t>
            </w:r>
            <w:r w:rsidRPr="0030382A">
              <w:rPr>
                <w:rFonts w:ascii="Calibri" w:eastAsia="Calibri" w:hAnsi="Calibri" w:cs="Calibri"/>
                <w:b/>
                <w:bCs/>
                <w:color w:val="000000"/>
                <w:kern w:val="2"/>
                <w:u w:color="000000"/>
                <w:lang w:eastAsia="lv-LV"/>
              </w:rPr>
              <w:t>ē</w:t>
            </w:r>
            <w:r w:rsidRPr="0030382A">
              <w:rPr>
                <w:rFonts w:ascii="Times New Roman" w:eastAsia="Calibri" w:hAnsi="Calibri" w:cs="Calibri"/>
                <w:b/>
                <w:bCs/>
                <w:color w:val="000000"/>
                <w:kern w:val="2"/>
                <w:u w:color="000000"/>
                <w:lang w:eastAsia="lv-LV"/>
              </w:rPr>
              <w:t>rt</w:t>
            </w:r>
            <w:r w:rsidRPr="0030382A">
              <w:rPr>
                <w:rFonts w:ascii="Calibri" w:eastAsia="Calibri" w:hAnsi="Calibri" w:cs="Calibri"/>
                <w:b/>
                <w:bCs/>
                <w:color w:val="000000"/>
                <w:kern w:val="2"/>
                <w:u w:color="000000"/>
                <w:lang w:eastAsia="lv-LV"/>
              </w:rPr>
              <w:t>ē</w:t>
            </w:r>
            <w:r w:rsidRPr="0030382A">
              <w:rPr>
                <w:rFonts w:ascii="Times New Roman" w:eastAsia="Calibri" w:hAnsi="Calibri" w:cs="Calibri"/>
                <w:b/>
                <w:bCs/>
                <w:color w:val="000000"/>
                <w:kern w:val="2"/>
                <w:u w:color="000000"/>
                <w:lang w:eastAsia="lv-LV"/>
              </w:rPr>
              <w:t>juma diapazons</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hideMark/>
          </w:tcPr>
          <w:p w:rsidR="008A4BD2" w:rsidRPr="0030382A" w:rsidRDefault="008A4BD2" w:rsidP="00093439">
            <w:pPr>
              <w:suppressAutoHyphens/>
              <w:spacing w:after="0" w:line="240" w:lineRule="auto"/>
              <w:jc w:val="center"/>
              <w:rPr>
                <w:rFonts w:ascii="Calibri" w:eastAsia="Calibri" w:hAnsi="Calibri" w:cs="Calibri"/>
                <w:color w:val="000000"/>
                <w:kern w:val="2"/>
                <w:u w:color="000000"/>
                <w:lang w:eastAsia="lv-LV"/>
              </w:rPr>
            </w:pPr>
            <w:r w:rsidRPr="0030382A">
              <w:rPr>
                <w:rFonts w:ascii="Times New Roman" w:eastAsia="Calibri" w:hAnsi="Calibri" w:cs="Calibri"/>
                <w:b/>
                <w:bCs/>
                <w:color w:val="000000"/>
                <w:kern w:val="2"/>
                <w:u w:color="000000"/>
                <w:lang w:eastAsia="lv-LV"/>
              </w:rPr>
              <w:t>Krit</w:t>
            </w:r>
            <w:r w:rsidRPr="0030382A">
              <w:rPr>
                <w:rFonts w:ascii="Calibri" w:eastAsia="Calibri" w:hAnsi="Calibri" w:cs="Calibri"/>
                <w:b/>
                <w:bCs/>
                <w:color w:val="000000"/>
                <w:kern w:val="2"/>
                <w:u w:color="000000"/>
                <w:lang w:eastAsia="lv-LV"/>
              </w:rPr>
              <w:t>ē</w:t>
            </w:r>
            <w:r w:rsidRPr="0030382A">
              <w:rPr>
                <w:rFonts w:ascii="Times New Roman" w:eastAsia="Calibri" w:hAnsi="Calibri" w:cs="Calibri"/>
                <w:b/>
                <w:bCs/>
                <w:color w:val="000000"/>
                <w:kern w:val="2"/>
                <w:u w:color="000000"/>
                <w:lang w:eastAsia="lv-LV"/>
              </w:rPr>
              <w:t xml:space="preserve">riju </w:t>
            </w:r>
            <w:r w:rsidRPr="0030382A">
              <w:rPr>
                <w:rFonts w:ascii="Calibri" w:eastAsia="Calibri" w:hAnsi="Calibri" w:cs="Calibri"/>
                <w:b/>
                <w:bCs/>
                <w:color w:val="000000"/>
                <w:kern w:val="2"/>
                <w:u w:color="000000"/>
                <w:lang w:eastAsia="lv-LV"/>
              </w:rPr>
              <w:t>ī</w:t>
            </w:r>
            <w:r w:rsidRPr="0030382A">
              <w:rPr>
                <w:rFonts w:ascii="Times New Roman" w:eastAsia="Calibri" w:hAnsi="Calibri" w:cs="Calibri"/>
                <w:b/>
                <w:bCs/>
                <w:color w:val="000000"/>
                <w:kern w:val="2"/>
                <w:u w:color="000000"/>
                <w:lang w:eastAsia="lv-LV"/>
              </w:rPr>
              <w:t>patsvars (%)</w:t>
            </w:r>
          </w:p>
        </w:tc>
      </w:tr>
      <w:tr w:rsidR="008A4BD2" w:rsidRPr="0030382A" w:rsidTr="00093439">
        <w:trPr>
          <w:trHeight w:val="1704"/>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8A4BD2" w:rsidRPr="0030382A" w:rsidRDefault="008A4BD2" w:rsidP="00093439">
            <w:pPr>
              <w:suppressAutoHyphens/>
              <w:spacing w:after="0" w:line="240" w:lineRule="auto"/>
              <w:jc w:val="center"/>
              <w:rPr>
                <w:rFonts w:ascii="Calibri" w:eastAsia="Calibri" w:hAnsi="Calibri" w:cs="Calibri"/>
                <w:color w:val="000000"/>
                <w:kern w:val="2"/>
                <w:u w:color="000000"/>
                <w:lang w:eastAsia="lv-LV"/>
              </w:rPr>
            </w:pPr>
            <w:r w:rsidRPr="0030382A">
              <w:rPr>
                <w:rFonts w:ascii="Times New Roman" w:eastAsia="Calibri" w:hAnsi="Calibri" w:cs="Calibri"/>
                <w:color w:val="000000"/>
                <w:kern w:val="2"/>
                <w:u w:color="000000"/>
                <w:lang w:eastAsia="lv-LV"/>
              </w:rPr>
              <w:t>A</w:t>
            </w:r>
          </w:p>
        </w:tc>
        <w:tc>
          <w:tcPr>
            <w:tcW w:w="283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8A4BD2" w:rsidRPr="00D135B6" w:rsidRDefault="008A4BD2" w:rsidP="00093439">
            <w:pPr>
              <w:suppressAutoHyphens/>
              <w:spacing w:after="0" w:line="240" w:lineRule="auto"/>
              <w:rPr>
                <w:rFonts w:ascii="Times New Roman" w:eastAsia="Calibri" w:hAnsi="Calibri" w:cs="Calibri"/>
                <w:color w:val="000000"/>
                <w:kern w:val="2"/>
                <w:u w:color="000000"/>
                <w:lang w:eastAsia="lv-LV"/>
              </w:rPr>
            </w:pPr>
            <w:r w:rsidRPr="00D135B6">
              <w:rPr>
                <w:rFonts w:ascii="Times New Roman" w:eastAsia="Times New Roman" w:hAnsi="Times New Roman" w:cs="Times New Roman"/>
              </w:rPr>
              <w:t>Jaunās pils pārbūves un restaurācijas būvuzraudzības pakalpojum</w:t>
            </w:r>
            <w:r>
              <w:rPr>
                <w:rFonts w:ascii="Times New Roman" w:eastAsia="Times New Roman" w:hAnsi="Times New Roman" w:cs="Times New Roman"/>
              </w:rPr>
              <w:t>a izmaksas, piedāvātā cena</w:t>
            </w:r>
          </w:p>
          <w:p w:rsidR="008A4BD2" w:rsidRPr="0030382A" w:rsidRDefault="00195764" w:rsidP="00093439">
            <w:pPr>
              <w:suppressAutoHyphens/>
              <w:spacing w:after="0" w:line="240" w:lineRule="auto"/>
              <w:rPr>
                <w:rFonts w:ascii="Calibri" w:eastAsia="Calibri" w:hAnsi="Calibri" w:cs="Calibri"/>
                <w:color w:val="000000"/>
                <w:kern w:val="2"/>
                <w:u w:color="000000"/>
                <w:lang w:eastAsia="lv-LV"/>
              </w:rPr>
            </w:pPr>
            <w:r>
              <w:rPr>
                <w:rFonts w:ascii="Times New Roman" w:eastAsia="Calibri" w:hAnsi="Calibri" w:cs="Calibri"/>
                <w:color w:val="000000"/>
                <w:kern w:val="2"/>
                <w:u w:color="000000"/>
                <w:lang w:eastAsia="lv-LV"/>
              </w:rPr>
              <w:t xml:space="preserve">EUR </w:t>
            </w:r>
            <w:r w:rsidR="008A4BD2" w:rsidRPr="00D135B6">
              <w:rPr>
                <w:rFonts w:ascii="Times New Roman" w:eastAsia="Calibri" w:hAnsi="Calibri" w:cs="Calibri"/>
                <w:color w:val="000000"/>
                <w:kern w:val="2"/>
                <w:u w:color="000000"/>
                <w:lang w:eastAsia="lv-LV"/>
              </w:rPr>
              <w:t>(bez PVN)</w:t>
            </w:r>
          </w:p>
        </w:tc>
        <w:tc>
          <w:tcPr>
            <w:tcW w:w="298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8A4BD2" w:rsidRPr="0030382A" w:rsidRDefault="008A4BD2" w:rsidP="00093439">
            <w:pPr>
              <w:tabs>
                <w:tab w:val="left" w:pos="720"/>
                <w:tab w:val="center" w:pos="4153"/>
                <w:tab w:val="right" w:pos="8306"/>
              </w:tabs>
              <w:spacing w:after="0" w:line="240" w:lineRule="auto"/>
              <w:rPr>
                <w:rFonts w:ascii="Times New Roman" w:eastAsia="Times New Roman" w:hAnsi="Times New Roman" w:cs="Times New Roman"/>
                <w:i/>
                <w:iCs/>
                <w:u w:val="single"/>
              </w:rPr>
            </w:pPr>
            <w:r w:rsidRPr="0030382A">
              <w:rPr>
                <w:rFonts w:ascii="Times New Roman" w:eastAsia="Times New Roman" w:hAnsi="Times New Roman" w:cs="Times New Roman"/>
                <w:b/>
                <w:bCs/>
                <w:i/>
                <w:iCs/>
                <w:u w:val="single"/>
              </w:rPr>
              <w:t xml:space="preserve">A </w:t>
            </w:r>
            <w:r w:rsidRPr="0030382A">
              <w:rPr>
                <w:rFonts w:ascii="Times New Roman" w:eastAsia="Times New Roman" w:hAnsi="Times New Roman" w:cs="Times New Roman"/>
                <w:i/>
                <w:iCs/>
                <w:u w:val="single"/>
              </w:rPr>
              <w:t xml:space="preserve">= </w:t>
            </w:r>
            <w:proofErr w:type="spellStart"/>
            <w:r w:rsidRPr="0030382A">
              <w:rPr>
                <w:rFonts w:ascii="Times New Roman" w:eastAsia="Times New Roman" w:hAnsi="Times New Roman" w:cs="Times New Roman"/>
                <w:i/>
                <w:iCs/>
                <w:u w:val="single"/>
              </w:rPr>
              <w:t>A</w:t>
            </w:r>
            <w:r w:rsidRPr="0030382A">
              <w:rPr>
                <w:rFonts w:ascii="Times New Roman" w:eastAsia="Times New Roman" w:hAnsi="Times New Roman" w:cs="Times New Roman"/>
                <w:i/>
                <w:iCs/>
                <w:u w:val="single"/>
                <w:vertAlign w:val="subscript"/>
              </w:rPr>
              <w:t>zem</w:t>
            </w:r>
            <w:proofErr w:type="spellEnd"/>
            <w:r w:rsidRPr="0030382A">
              <w:rPr>
                <w:rFonts w:ascii="Times New Roman" w:eastAsia="Times New Roman" w:hAnsi="Times New Roman" w:cs="Times New Roman"/>
                <w:i/>
                <w:iCs/>
                <w:u w:val="single"/>
                <w:vertAlign w:val="subscript"/>
              </w:rPr>
              <w:t xml:space="preserve"> </w:t>
            </w:r>
            <w:r w:rsidRPr="0030382A">
              <w:rPr>
                <w:rFonts w:ascii="Times New Roman" w:eastAsia="Times New Roman" w:hAnsi="Times New Roman" w:cs="Times New Roman"/>
                <w:i/>
                <w:iCs/>
                <w:u w:val="single"/>
              </w:rPr>
              <w:t xml:space="preserve">/ </w:t>
            </w:r>
            <w:proofErr w:type="spellStart"/>
            <w:r w:rsidRPr="0030382A">
              <w:rPr>
                <w:rFonts w:ascii="Times New Roman" w:eastAsia="Times New Roman" w:hAnsi="Times New Roman" w:cs="Times New Roman"/>
                <w:i/>
                <w:iCs/>
                <w:u w:val="single"/>
              </w:rPr>
              <w:t>A</w:t>
            </w:r>
            <w:r w:rsidRPr="0030382A">
              <w:rPr>
                <w:rFonts w:ascii="Times New Roman" w:eastAsia="Times New Roman" w:hAnsi="Times New Roman" w:cs="Times New Roman"/>
                <w:i/>
                <w:iCs/>
                <w:u w:val="single"/>
                <w:vertAlign w:val="subscript"/>
              </w:rPr>
              <w:t>pied</w:t>
            </w:r>
            <w:proofErr w:type="spellEnd"/>
            <w:r w:rsidRPr="0030382A">
              <w:rPr>
                <w:rFonts w:ascii="Times New Roman" w:eastAsia="Times New Roman" w:hAnsi="Times New Roman" w:cs="Times New Roman"/>
                <w:i/>
                <w:iCs/>
                <w:u w:val="single"/>
              </w:rPr>
              <w:t xml:space="preserve"> x N</w:t>
            </w:r>
          </w:p>
          <w:p w:rsidR="008A4BD2" w:rsidRPr="0030382A" w:rsidRDefault="008A4BD2" w:rsidP="00093439">
            <w:pPr>
              <w:tabs>
                <w:tab w:val="left" w:pos="720"/>
                <w:tab w:val="center" w:pos="4153"/>
                <w:tab w:val="right" w:pos="8306"/>
              </w:tabs>
              <w:spacing w:after="0" w:line="240" w:lineRule="auto"/>
              <w:rPr>
                <w:rFonts w:ascii="Times New Roman" w:eastAsia="Times New Roman" w:hAnsi="Times New Roman" w:cs="Times New Roman"/>
                <w:sz w:val="24"/>
                <w:szCs w:val="24"/>
              </w:rPr>
            </w:pPr>
            <w:r w:rsidRPr="0030382A">
              <w:rPr>
                <w:rFonts w:ascii="Times New Roman" w:eastAsia="Times New Roman" w:hAnsi="Times New Roman" w:cs="Times New Roman"/>
              </w:rPr>
              <w:t xml:space="preserve"> (</w:t>
            </w:r>
            <w:proofErr w:type="spellStart"/>
            <w:r w:rsidRPr="0030382A">
              <w:rPr>
                <w:rFonts w:ascii="Times New Roman" w:eastAsia="Times New Roman" w:hAnsi="Times New Roman" w:cs="Times New Roman"/>
                <w:i/>
                <w:iCs/>
              </w:rPr>
              <w:t>A</w:t>
            </w:r>
            <w:r w:rsidRPr="0030382A">
              <w:rPr>
                <w:rFonts w:ascii="Times New Roman" w:eastAsia="Times New Roman" w:hAnsi="Times New Roman" w:cs="Times New Roman"/>
                <w:i/>
                <w:iCs/>
                <w:vertAlign w:val="subscript"/>
              </w:rPr>
              <w:t>zem</w:t>
            </w:r>
            <w:proofErr w:type="spellEnd"/>
            <w:r w:rsidRPr="0030382A">
              <w:rPr>
                <w:rFonts w:ascii="Times New Roman" w:eastAsia="Times New Roman" w:hAnsi="Times New Roman" w:cs="Times New Roman"/>
              </w:rPr>
              <w:t xml:space="preserve"> – viszemākā piedāvātā cena; </w:t>
            </w:r>
            <w:proofErr w:type="spellStart"/>
            <w:r w:rsidRPr="0030382A">
              <w:rPr>
                <w:rFonts w:ascii="Times New Roman" w:eastAsia="Times New Roman" w:hAnsi="Times New Roman" w:cs="Times New Roman"/>
                <w:i/>
                <w:iCs/>
              </w:rPr>
              <w:t>A</w:t>
            </w:r>
            <w:r w:rsidRPr="0030382A">
              <w:rPr>
                <w:rFonts w:ascii="Times New Roman" w:eastAsia="Times New Roman" w:hAnsi="Times New Roman" w:cs="Times New Roman"/>
                <w:i/>
                <w:iCs/>
                <w:vertAlign w:val="subscript"/>
              </w:rPr>
              <w:t>pied</w:t>
            </w:r>
            <w:proofErr w:type="spellEnd"/>
            <w:r w:rsidRPr="0030382A">
              <w:rPr>
                <w:rFonts w:ascii="Times New Roman" w:eastAsia="Times New Roman" w:hAnsi="Times New Roman" w:cs="Times New Roman"/>
              </w:rPr>
              <w:t xml:space="preserve"> – vērtējamā piedāvājuma cena; </w:t>
            </w:r>
            <w:r w:rsidRPr="0030382A">
              <w:rPr>
                <w:rFonts w:ascii="Times New Roman" w:eastAsia="Times New Roman" w:hAnsi="Times New Roman" w:cs="Times New Roman"/>
                <w:i/>
                <w:iCs/>
              </w:rPr>
              <w:t>N</w:t>
            </w:r>
            <w:r w:rsidRPr="0030382A">
              <w:rPr>
                <w:rFonts w:ascii="Times New Roman" w:eastAsia="Times New Roman" w:hAnsi="Times New Roman" w:cs="Times New Roman"/>
              </w:rPr>
              <w:t xml:space="preserve"> – kritērija maksimālā skaitliskā vērtība)</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8A4BD2" w:rsidRPr="002747D1" w:rsidRDefault="008A4BD2" w:rsidP="00093439">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2747D1">
              <w:rPr>
                <w:rFonts w:ascii="Times New Roman" w:eastAsia="Times New Roman" w:hAnsi="Times New Roman" w:cs="Times New Roman"/>
              </w:rPr>
              <w:t>1-70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hideMark/>
          </w:tcPr>
          <w:p w:rsidR="008A4BD2" w:rsidRPr="002747D1" w:rsidRDefault="008A4BD2" w:rsidP="00093439">
            <w:pPr>
              <w:tabs>
                <w:tab w:val="left" w:pos="720"/>
                <w:tab w:val="center" w:pos="4153"/>
                <w:tab w:val="right" w:pos="8306"/>
              </w:tabs>
              <w:spacing w:after="0" w:line="240" w:lineRule="auto"/>
              <w:jc w:val="center"/>
              <w:rPr>
                <w:rFonts w:ascii="Times New Roman" w:eastAsia="Times New Roman" w:hAnsi="Times New Roman" w:cs="Times New Roman"/>
                <w:sz w:val="24"/>
                <w:szCs w:val="24"/>
              </w:rPr>
            </w:pPr>
            <w:r w:rsidRPr="002747D1">
              <w:rPr>
                <w:rFonts w:ascii="Times New Roman" w:eastAsia="Times New Roman" w:hAnsi="Times New Roman" w:cs="Times New Roman"/>
              </w:rPr>
              <w:t>70</w:t>
            </w:r>
          </w:p>
        </w:tc>
      </w:tr>
      <w:tr w:rsidR="008A4BD2" w:rsidRPr="0030382A" w:rsidTr="00093439">
        <w:trPr>
          <w:trHeight w:val="1774"/>
        </w:trPr>
        <w:tc>
          <w:tcPr>
            <w:tcW w:w="564"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A4BD2" w:rsidRPr="0030382A" w:rsidRDefault="008A4BD2" w:rsidP="00093439">
            <w:pPr>
              <w:suppressAutoHyphens/>
              <w:spacing w:after="0" w:line="240" w:lineRule="auto"/>
              <w:jc w:val="center"/>
              <w:rPr>
                <w:rFonts w:ascii="Times New Roman" w:eastAsia="Calibri" w:hAnsi="Calibri" w:cs="Calibri"/>
                <w:color w:val="000000"/>
                <w:kern w:val="2"/>
                <w:u w:color="000000"/>
                <w:lang w:eastAsia="lv-LV"/>
              </w:rPr>
            </w:pPr>
            <w:r>
              <w:rPr>
                <w:rFonts w:ascii="Times New Roman" w:eastAsia="Calibri" w:hAnsi="Calibri" w:cs="Calibri"/>
                <w:color w:val="000000"/>
                <w:kern w:val="2"/>
                <w:u w:color="000000"/>
                <w:lang w:eastAsia="lv-LV"/>
              </w:rPr>
              <w:t>B</w:t>
            </w:r>
          </w:p>
        </w:tc>
        <w:tc>
          <w:tcPr>
            <w:tcW w:w="2832"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A4BD2" w:rsidRPr="00195764" w:rsidRDefault="008A4BD2" w:rsidP="00093439">
            <w:pPr>
              <w:pBdr>
                <w:top w:val="nil"/>
                <w:left w:val="nil"/>
                <w:bottom w:val="nil"/>
                <w:right w:val="nil"/>
                <w:between w:val="nil"/>
                <w:bar w:val="nil"/>
              </w:pBdr>
              <w:spacing w:after="0" w:line="240" w:lineRule="auto"/>
              <w:rPr>
                <w:rFonts w:ascii="Times New Roman" w:eastAsia="Times New Roman" w:hAnsi="Times New Roman" w:cs="Times New Roman"/>
                <w:i/>
                <w:color w:val="FF0000"/>
              </w:rPr>
            </w:pPr>
            <w:r w:rsidRPr="00195764">
              <w:rPr>
                <w:rFonts w:ascii="Times New Roman" w:eastAsia="Times New Roman" w:hAnsi="Times New Roman" w:cs="Times New Roman"/>
              </w:rPr>
              <w:t>Atzinuma/-u sagatavošana garantijas laikā maksa par 1</w:t>
            </w:r>
            <w:r w:rsidR="00195764">
              <w:rPr>
                <w:rFonts w:ascii="Times New Roman" w:eastAsia="Times New Roman" w:hAnsi="Times New Roman" w:cs="Times New Roman"/>
              </w:rPr>
              <w:t xml:space="preserve"> (vienu)</w:t>
            </w:r>
            <w:r w:rsidRPr="00195764">
              <w:rPr>
                <w:rFonts w:ascii="Times New Roman" w:eastAsia="Times New Roman" w:hAnsi="Times New Roman" w:cs="Times New Roman"/>
              </w:rPr>
              <w:t xml:space="preserve"> stundu</w:t>
            </w:r>
          </w:p>
          <w:p w:rsidR="008A4BD2" w:rsidRPr="00195764" w:rsidRDefault="00195764" w:rsidP="00093439">
            <w:pPr>
              <w:pBdr>
                <w:top w:val="nil"/>
                <w:left w:val="nil"/>
                <w:bottom w:val="nil"/>
                <w:right w:val="nil"/>
                <w:between w:val="nil"/>
                <w:bar w:val="nil"/>
              </w:pBdr>
              <w:spacing w:after="0" w:line="240" w:lineRule="auto"/>
              <w:rPr>
                <w:rFonts w:ascii="Times New Roman" w:eastAsia="Times New Roman" w:hAnsi="Times New Roman" w:cs="Times New Roman"/>
                <w:highlight w:val="cyan"/>
              </w:rPr>
            </w:pPr>
            <w:r w:rsidRPr="00195764">
              <w:rPr>
                <w:rFonts w:ascii="Times New Roman" w:eastAsia="Times New Roman" w:hAnsi="Times New Roman" w:cs="Times New Roman"/>
              </w:rPr>
              <w:t xml:space="preserve">EUR </w:t>
            </w:r>
            <w:r w:rsidR="008A4BD2" w:rsidRPr="00195764">
              <w:rPr>
                <w:rFonts w:ascii="Times New Roman" w:eastAsia="Times New Roman" w:hAnsi="Times New Roman" w:cs="Times New Roman"/>
              </w:rPr>
              <w:t>(bez PVN)</w:t>
            </w:r>
          </w:p>
        </w:tc>
        <w:tc>
          <w:tcPr>
            <w:tcW w:w="2987"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A4BD2" w:rsidRPr="0030382A" w:rsidRDefault="008A4BD2" w:rsidP="00093439">
            <w:pPr>
              <w:tabs>
                <w:tab w:val="left" w:pos="720"/>
                <w:tab w:val="center" w:pos="4153"/>
                <w:tab w:val="right" w:pos="8306"/>
              </w:tabs>
              <w:spacing w:after="0" w:line="240" w:lineRule="auto"/>
              <w:rPr>
                <w:rFonts w:ascii="Times New Roman" w:eastAsia="Times New Roman" w:hAnsi="Times New Roman" w:cs="Times New Roman"/>
                <w:i/>
                <w:iCs/>
                <w:u w:val="single"/>
              </w:rPr>
            </w:pPr>
            <w:r>
              <w:rPr>
                <w:rFonts w:ascii="Times New Roman" w:eastAsia="Times New Roman" w:hAnsi="Times New Roman" w:cs="Times New Roman"/>
                <w:b/>
                <w:bCs/>
                <w:i/>
                <w:iCs/>
                <w:u w:val="single"/>
              </w:rPr>
              <w:t>B</w:t>
            </w:r>
            <w:r w:rsidRPr="0030382A">
              <w:rPr>
                <w:rFonts w:ascii="Times New Roman" w:eastAsia="Times New Roman" w:hAnsi="Times New Roman" w:cs="Times New Roman"/>
                <w:b/>
                <w:bCs/>
                <w:i/>
                <w:iCs/>
                <w:u w:val="single"/>
              </w:rPr>
              <w:t xml:space="preserve"> </w:t>
            </w:r>
            <w:r w:rsidRPr="0030382A">
              <w:rPr>
                <w:rFonts w:ascii="Times New Roman" w:eastAsia="Times New Roman" w:hAnsi="Times New Roman" w:cs="Times New Roman"/>
                <w:i/>
                <w:iCs/>
                <w:u w:val="single"/>
              </w:rPr>
              <w:t xml:space="preserve">= </w:t>
            </w:r>
            <w:proofErr w:type="spellStart"/>
            <w:r>
              <w:rPr>
                <w:rFonts w:ascii="Times New Roman" w:eastAsia="Times New Roman" w:hAnsi="Times New Roman" w:cs="Times New Roman"/>
                <w:i/>
                <w:iCs/>
                <w:u w:val="single"/>
              </w:rPr>
              <w:t>B</w:t>
            </w:r>
            <w:r w:rsidRPr="0030382A">
              <w:rPr>
                <w:rFonts w:ascii="Times New Roman" w:eastAsia="Times New Roman" w:hAnsi="Times New Roman" w:cs="Times New Roman"/>
                <w:i/>
                <w:iCs/>
                <w:u w:val="single"/>
                <w:vertAlign w:val="subscript"/>
              </w:rPr>
              <w:t>zem</w:t>
            </w:r>
            <w:proofErr w:type="spellEnd"/>
            <w:r w:rsidRPr="0030382A">
              <w:rPr>
                <w:rFonts w:ascii="Times New Roman" w:eastAsia="Times New Roman" w:hAnsi="Times New Roman" w:cs="Times New Roman"/>
                <w:i/>
                <w:iCs/>
                <w:u w:val="single"/>
                <w:vertAlign w:val="subscript"/>
              </w:rPr>
              <w:t xml:space="preserve"> </w:t>
            </w:r>
            <w:r w:rsidRPr="0030382A">
              <w:rPr>
                <w:rFonts w:ascii="Times New Roman" w:eastAsia="Times New Roman" w:hAnsi="Times New Roman" w:cs="Times New Roman"/>
                <w:i/>
                <w:iCs/>
                <w:u w:val="single"/>
              </w:rPr>
              <w:t xml:space="preserve">/ </w:t>
            </w:r>
            <w:proofErr w:type="spellStart"/>
            <w:r>
              <w:rPr>
                <w:rFonts w:ascii="Times New Roman" w:eastAsia="Times New Roman" w:hAnsi="Times New Roman" w:cs="Times New Roman"/>
                <w:i/>
                <w:iCs/>
                <w:u w:val="single"/>
              </w:rPr>
              <w:t>B</w:t>
            </w:r>
            <w:r w:rsidRPr="0030382A">
              <w:rPr>
                <w:rFonts w:ascii="Times New Roman" w:eastAsia="Times New Roman" w:hAnsi="Times New Roman" w:cs="Times New Roman"/>
                <w:i/>
                <w:iCs/>
                <w:u w:val="single"/>
                <w:vertAlign w:val="subscript"/>
              </w:rPr>
              <w:t>pied</w:t>
            </w:r>
            <w:proofErr w:type="spellEnd"/>
            <w:r w:rsidRPr="0030382A">
              <w:rPr>
                <w:rFonts w:ascii="Times New Roman" w:eastAsia="Times New Roman" w:hAnsi="Times New Roman" w:cs="Times New Roman"/>
                <w:i/>
                <w:iCs/>
                <w:u w:val="single"/>
              </w:rPr>
              <w:t xml:space="preserve"> x </w:t>
            </w:r>
            <w:r>
              <w:rPr>
                <w:rFonts w:ascii="Times New Roman" w:eastAsia="Times New Roman" w:hAnsi="Times New Roman" w:cs="Times New Roman"/>
                <w:i/>
                <w:iCs/>
                <w:u w:val="single"/>
              </w:rPr>
              <w:t>K</w:t>
            </w:r>
          </w:p>
          <w:p w:rsidR="008A4BD2" w:rsidRPr="005570FD" w:rsidRDefault="008A4BD2" w:rsidP="00093439">
            <w:pPr>
              <w:tabs>
                <w:tab w:val="left" w:pos="720"/>
                <w:tab w:val="left" w:pos="851"/>
              </w:tabs>
              <w:spacing w:after="120" w:line="240" w:lineRule="auto"/>
              <w:rPr>
                <w:rFonts w:ascii="Times New Roman" w:eastAsia="Times New Roman" w:hAnsi="Times New Roman" w:cs="Times New Roman"/>
                <w:color w:val="000000"/>
                <w:u w:color="000000"/>
                <w:shd w:val="clear" w:color="auto" w:fill="808000"/>
                <w:lang w:eastAsia="lv-LV"/>
              </w:rPr>
            </w:pPr>
            <w:r w:rsidRPr="0030382A">
              <w:rPr>
                <w:rFonts w:ascii="Times New Roman" w:eastAsia="Times New Roman" w:hAnsi="Times New Roman" w:cs="Times New Roman"/>
              </w:rPr>
              <w:t xml:space="preserve"> (</w:t>
            </w:r>
            <w:proofErr w:type="spellStart"/>
            <w:r>
              <w:rPr>
                <w:rFonts w:ascii="Times New Roman" w:eastAsia="Times New Roman" w:hAnsi="Times New Roman" w:cs="Times New Roman"/>
                <w:i/>
                <w:iCs/>
              </w:rPr>
              <w:t>B</w:t>
            </w:r>
            <w:r w:rsidRPr="0030382A">
              <w:rPr>
                <w:rFonts w:ascii="Times New Roman" w:eastAsia="Times New Roman" w:hAnsi="Times New Roman" w:cs="Times New Roman"/>
                <w:i/>
                <w:iCs/>
                <w:vertAlign w:val="subscript"/>
              </w:rPr>
              <w:t>zem</w:t>
            </w:r>
            <w:proofErr w:type="spellEnd"/>
            <w:r w:rsidRPr="0030382A">
              <w:rPr>
                <w:rFonts w:ascii="Times New Roman" w:eastAsia="Times New Roman" w:hAnsi="Times New Roman" w:cs="Times New Roman"/>
              </w:rPr>
              <w:t xml:space="preserve"> – viszemākā piedāvātā cena; </w:t>
            </w:r>
            <w:proofErr w:type="spellStart"/>
            <w:r>
              <w:rPr>
                <w:rFonts w:ascii="Times New Roman" w:eastAsia="Times New Roman" w:hAnsi="Times New Roman" w:cs="Times New Roman"/>
                <w:i/>
                <w:iCs/>
              </w:rPr>
              <w:t>B</w:t>
            </w:r>
            <w:r w:rsidRPr="0030382A">
              <w:rPr>
                <w:rFonts w:ascii="Times New Roman" w:eastAsia="Times New Roman" w:hAnsi="Times New Roman" w:cs="Times New Roman"/>
                <w:i/>
                <w:iCs/>
                <w:vertAlign w:val="subscript"/>
              </w:rPr>
              <w:t>pied</w:t>
            </w:r>
            <w:proofErr w:type="spellEnd"/>
            <w:r w:rsidRPr="0030382A">
              <w:rPr>
                <w:rFonts w:ascii="Times New Roman" w:eastAsia="Times New Roman" w:hAnsi="Times New Roman" w:cs="Times New Roman"/>
              </w:rPr>
              <w:t xml:space="preserve"> – vērtējamā piedāvājuma cena; </w:t>
            </w:r>
            <w:r>
              <w:rPr>
                <w:rFonts w:ascii="Times New Roman" w:eastAsia="Times New Roman" w:hAnsi="Times New Roman" w:cs="Times New Roman"/>
              </w:rPr>
              <w:t>K</w:t>
            </w:r>
            <w:r w:rsidRPr="0030382A">
              <w:rPr>
                <w:rFonts w:ascii="Times New Roman" w:eastAsia="Times New Roman" w:hAnsi="Times New Roman" w:cs="Times New Roman"/>
              </w:rPr>
              <w:t xml:space="preserve"> – kritērija maksimālā skaitliskā vērtība)</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A4BD2" w:rsidRPr="00472FB6" w:rsidRDefault="008A4BD2" w:rsidP="00093439">
            <w:pPr>
              <w:tabs>
                <w:tab w:val="center" w:pos="4153"/>
                <w:tab w:val="right" w:pos="8306"/>
              </w:tabs>
              <w:spacing w:after="0" w:line="240" w:lineRule="auto"/>
              <w:jc w:val="center"/>
              <w:rPr>
                <w:rFonts w:ascii="Times New Roman" w:eastAsia="Times New Roman" w:hAnsi="Times New Roman" w:cs="Times New Roman"/>
              </w:rPr>
            </w:pPr>
            <w:r w:rsidRPr="00472FB6">
              <w:rPr>
                <w:rFonts w:ascii="Times New Roman" w:eastAsia="Times New Roman" w:hAnsi="Times New Roman" w:cs="Times New Roman"/>
              </w:rPr>
              <w:t>1-30</w:t>
            </w:r>
          </w:p>
        </w:tc>
        <w:tc>
          <w:tcPr>
            <w:tcW w:w="1571" w:type="dxa"/>
            <w:tcBorders>
              <w:top w:val="single" w:sz="4" w:space="0" w:color="000080"/>
              <w:left w:val="single" w:sz="4" w:space="0" w:color="000080"/>
              <w:bottom w:val="single" w:sz="4" w:space="0" w:color="000080"/>
              <w:right w:val="single" w:sz="4" w:space="0" w:color="000080"/>
            </w:tcBorders>
            <w:tcMar>
              <w:top w:w="80" w:type="dxa"/>
              <w:left w:w="80" w:type="dxa"/>
              <w:bottom w:w="80" w:type="dxa"/>
              <w:right w:w="80" w:type="dxa"/>
            </w:tcMar>
            <w:vAlign w:val="center"/>
          </w:tcPr>
          <w:p w:rsidR="008A4BD2" w:rsidRPr="00472FB6" w:rsidRDefault="008A4BD2" w:rsidP="00093439">
            <w:pPr>
              <w:tabs>
                <w:tab w:val="left" w:pos="720"/>
                <w:tab w:val="center" w:pos="4153"/>
                <w:tab w:val="right" w:pos="8306"/>
              </w:tabs>
              <w:spacing w:after="0" w:line="240" w:lineRule="auto"/>
              <w:jc w:val="center"/>
              <w:rPr>
                <w:rFonts w:ascii="Times New Roman" w:eastAsia="Times New Roman" w:hAnsi="Times New Roman" w:cs="Times New Roman"/>
              </w:rPr>
            </w:pPr>
            <w:r w:rsidRPr="00472FB6">
              <w:rPr>
                <w:rFonts w:ascii="Times New Roman" w:eastAsia="Times New Roman" w:hAnsi="Times New Roman" w:cs="Times New Roman"/>
              </w:rPr>
              <w:t>30</w:t>
            </w:r>
          </w:p>
        </w:tc>
      </w:tr>
      <w:tr w:rsidR="008A4BD2" w:rsidRPr="0030382A" w:rsidTr="00093439">
        <w:trPr>
          <w:trHeight w:val="367"/>
        </w:trPr>
        <w:tc>
          <w:tcPr>
            <w:tcW w:w="564" w:type="dxa"/>
            <w:tcBorders>
              <w:top w:val="single" w:sz="4" w:space="0" w:color="000080"/>
              <w:left w:val="single" w:sz="4" w:space="0" w:color="000080"/>
              <w:bottom w:val="single" w:sz="4" w:space="0" w:color="000000"/>
              <w:right w:val="single" w:sz="4" w:space="0" w:color="000080"/>
            </w:tcBorders>
            <w:tcMar>
              <w:top w:w="80" w:type="dxa"/>
              <w:left w:w="80" w:type="dxa"/>
              <w:bottom w:w="80" w:type="dxa"/>
              <w:right w:w="80" w:type="dxa"/>
            </w:tcMar>
            <w:vAlign w:val="center"/>
          </w:tcPr>
          <w:p w:rsidR="008A4BD2" w:rsidRPr="0030382A" w:rsidRDefault="008A4BD2" w:rsidP="00093439">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highlight w:val="yellow"/>
                <w:u w:color="000000"/>
                <w:bdr w:val="nil"/>
                <w:lang w:eastAsia="lv-LV"/>
              </w:rPr>
            </w:pPr>
            <w:r w:rsidRPr="00B44CFF">
              <w:rPr>
                <w:rFonts w:ascii="Times New Roman" w:eastAsia="Arial Unicode MS" w:hAnsi="Arial Unicode MS" w:cs="Arial Unicode MS"/>
                <w:color w:val="000000"/>
                <w:sz w:val="24"/>
                <w:szCs w:val="24"/>
                <w:u w:color="000000"/>
                <w:bdr w:val="nil"/>
                <w:lang w:eastAsia="lv-LV"/>
              </w:rPr>
              <w:t>P</w:t>
            </w:r>
          </w:p>
        </w:tc>
        <w:tc>
          <w:tcPr>
            <w:tcW w:w="7390" w:type="dxa"/>
            <w:gridSpan w:val="3"/>
            <w:tcBorders>
              <w:top w:val="single" w:sz="4" w:space="0" w:color="000080"/>
              <w:left w:val="single" w:sz="4" w:space="0" w:color="000080"/>
              <w:bottom w:val="single" w:sz="4" w:space="0" w:color="000000"/>
              <w:right w:val="single" w:sz="4" w:space="0" w:color="000080"/>
            </w:tcBorders>
            <w:tcMar>
              <w:top w:w="80" w:type="dxa"/>
              <w:left w:w="80" w:type="dxa"/>
              <w:bottom w:w="80" w:type="dxa"/>
              <w:right w:w="80" w:type="dxa"/>
            </w:tcMar>
            <w:vAlign w:val="center"/>
          </w:tcPr>
          <w:p w:rsidR="008A4BD2" w:rsidRPr="002747D1" w:rsidRDefault="008A4BD2" w:rsidP="00093439">
            <w:pPr>
              <w:tabs>
                <w:tab w:val="center" w:pos="4153"/>
                <w:tab w:val="right" w:pos="8306"/>
              </w:tabs>
              <w:spacing w:after="0" w:line="240" w:lineRule="auto"/>
              <w:jc w:val="right"/>
              <w:rPr>
                <w:rFonts w:ascii="Times New Roman" w:eastAsia="Times New Roman" w:hAnsi="Times New Roman" w:cs="Times New Roman"/>
              </w:rPr>
            </w:pPr>
            <w:r w:rsidRPr="002747D1">
              <w:rPr>
                <w:rFonts w:ascii="Times New Roman" w:eastAsia="Times New Roman" w:hAnsi="Times New Roman" w:cs="Times New Roman"/>
              </w:rPr>
              <w:t>Kopā:</w:t>
            </w:r>
          </w:p>
        </w:tc>
        <w:tc>
          <w:tcPr>
            <w:tcW w:w="1571" w:type="dxa"/>
            <w:tcBorders>
              <w:top w:val="single" w:sz="4" w:space="0" w:color="000080"/>
              <w:left w:val="single" w:sz="4" w:space="0" w:color="000080"/>
              <w:bottom w:val="single" w:sz="4" w:space="0" w:color="000000"/>
              <w:right w:val="single" w:sz="4" w:space="0" w:color="000080"/>
            </w:tcBorders>
            <w:tcMar>
              <w:top w:w="80" w:type="dxa"/>
              <w:left w:w="80" w:type="dxa"/>
              <w:bottom w:w="80" w:type="dxa"/>
              <w:right w:w="80" w:type="dxa"/>
            </w:tcMar>
            <w:vAlign w:val="center"/>
          </w:tcPr>
          <w:p w:rsidR="008A4BD2" w:rsidRPr="002747D1" w:rsidRDefault="008A4BD2" w:rsidP="00093439">
            <w:pPr>
              <w:tabs>
                <w:tab w:val="left" w:pos="720"/>
                <w:tab w:val="center" w:pos="4153"/>
                <w:tab w:val="right" w:pos="8306"/>
              </w:tabs>
              <w:spacing w:after="0" w:line="240" w:lineRule="auto"/>
              <w:jc w:val="center"/>
              <w:rPr>
                <w:rFonts w:ascii="Times New Roman" w:eastAsia="Times New Roman" w:hAnsi="Times New Roman" w:cs="Times New Roman"/>
              </w:rPr>
            </w:pPr>
            <w:r w:rsidRPr="002747D1">
              <w:rPr>
                <w:rFonts w:ascii="Times New Roman" w:eastAsia="Times New Roman" w:hAnsi="Times New Roman" w:cs="Times New Roman"/>
              </w:rPr>
              <w:t>100</w:t>
            </w:r>
          </w:p>
        </w:tc>
      </w:tr>
    </w:tbl>
    <w:p w:rsidR="008A4BD2" w:rsidRPr="0030382A" w:rsidRDefault="008A4BD2" w:rsidP="008A4BD2">
      <w:pPr>
        <w:tabs>
          <w:tab w:val="left" w:pos="851"/>
        </w:tabs>
        <w:spacing w:after="0" w:line="240" w:lineRule="auto"/>
        <w:jc w:val="both"/>
        <w:rPr>
          <w:rFonts w:ascii="Times New Roman" w:eastAsia="Times New Roman" w:hAnsi="Times New Roman" w:cs="Times New Roman"/>
          <w:color w:val="000000"/>
          <w:sz w:val="12"/>
          <w:szCs w:val="12"/>
          <w:u w:color="000000"/>
          <w:lang w:eastAsia="lv-LV"/>
        </w:rPr>
      </w:pPr>
    </w:p>
    <w:p w:rsidR="008A4BD2" w:rsidRPr="0030382A" w:rsidRDefault="008A4BD2" w:rsidP="008A4BD2">
      <w:pPr>
        <w:pBdr>
          <w:top w:val="nil"/>
          <w:left w:val="nil"/>
          <w:bottom w:val="nil"/>
          <w:right w:val="nil"/>
          <w:between w:val="nil"/>
          <w:bar w:val="nil"/>
        </w:pBdr>
        <w:spacing w:after="0" w:line="240" w:lineRule="auto"/>
        <w:jc w:val="both"/>
        <w:rPr>
          <w:rFonts w:ascii="Times New Roman" w:eastAsia="Arial Unicode MS" w:hAnsi="Arial Unicode MS" w:cs="Arial Unicode MS"/>
          <w:color w:val="000000"/>
          <w:sz w:val="24"/>
          <w:szCs w:val="24"/>
          <w:u w:color="000000"/>
          <w:bdr w:val="nil"/>
          <w:lang w:eastAsia="lv-LV"/>
        </w:rPr>
      </w:pPr>
      <w:r w:rsidRPr="0030382A">
        <w:rPr>
          <w:rFonts w:ascii="Times New Roman" w:eastAsia="Arial Unicode MS" w:hAnsi="Arial Unicode MS" w:cs="Arial Unicode MS"/>
          <w:color w:val="000000"/>
          <w:sz w:val="24"/>
          <w:szCs w:val="24"/>
          <w:u w:color="000000"/>
          <w:bdr w:val="nil"/>
          <w:lang w:eastAsia="lv-LV"/>
        </w:rPr>
        <w:t>5.</w:t>
      </w:r>
      <w:r>
        <w:rPr>
          <w:rFonts w:ascii="Times New Roman" w:eastAsia="Arial Unicode MS" w:hAnsi="Arial Unicode MS" w:cs="Arial Unicode MS"/>
          <w:color w:val="000000"/>
          <w:sz w:val="24"/>
          <w:szCs w:val="24"/>
          <w:u w:color="000000"/>
          <w:bdr w:val="nil"/>
          <w:lang w:eastAsia="lv-LV"/>
        </w:rPr>
        <w:t>1</w:t>
      </w:r>
      <w:r w:rsidRPr="0030382A">
        <w:rPr>
          <w:rFonts w:ascii="Times New Roman" w:eastAsia="Arial Unicode MS" w:hAnsi="Arial Unicode MS" w:cs="Arial Unicode MS"/>
          <w:color w:val="000000"/>
          <w:sz w:val="24"/>
          <w:szCs w:val="24"/>
          <w:u w:color="000000"/>
          <w:bdr w:val="nil"/>
          <w:lang w:eastAsia="lv-LV"/>
        </w:rPr>
        <w:t>.4. Pretendenta pied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v</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juma kop</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jo skaitlisko v</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rt</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jumu apr</w:t>
      </w:r>
      <w:r w:rsidRPr="0030382A">
        <w:rPr>
          <w:rFonts w:ascii="Times New Roman" w:eastAsia="Arial Unicode MS" w:hAnsi="Times New Roman" w:cs="Arial Unicode MS"/>
          <w:color w:val="000000"/>
          <w:sz w:val="24"/>
          <w:szCs w:val="24"/>
          <w:u w:color="000000"/>
          <w:bdr w:val="nil"/>
          <w:lang w:eastAsia="lv-LV"/>
        </w:rPr>
        <w:t>ēķ</w:t>
      </w:r>
      <w:r w:rsidRPr="0030382A">
        <w:rPr>
          <w:rFonts w:ascii="Times New Roman" w:eastAsia="Arial Unicode MS" w:hAnsi="Arial Unicode MS" w:cs="Arial Unicode MS"/>
          <w:color w:val="000000"/>
          <w:sz w:val="24"/>
          <w:szCs w:val="24"/>
          <w:u w:color="000000"/>
          <w:bdr w:val="nil"/>
          <w:lang w:eastAsia="lv-LV"/>
        </w:rPr>
        <w:t>in</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s p</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c formulas:</w:t>
      </w:r>
    </w:p>
    <w:p w:rsidR="008A4BD2" w:rsidRPr="0030382A" w:rsidRDefault="008A4BD2" w:rsidP="008A4BD2">
      <w:pPr>
        <w:pBdr>
          <w:top w:val="nil"/>
          <w:left w:val="nil"/>
          <w:bottom w:val="nil"/>
          <w:right w:val="nil"/>
          <w:between w:val="nil"/>
          <w:bar w:val="nil"/>
        </w:pBdr>
        <w:spacing w:after="0" w:line="240" w:lineRule="auto"/>
        <w:rPr>
          <w:rFonts w:ascii="Times New Roman" w:eastAsia="Arial Unicode MS" w:hAnsi="Arial Unicode MS" w:cs="Arial Unicode MS"/>
          <w:color w:val="000000"/>
          <w:sz w:val="24"/>
          <w:szCs w:val="24"/>
          <w:u w:color="000000"/>
          <w:bdr w:val="nil"/>
          <w:lang w:eastAsia="lv-LV"/>
        </w:rPr>
      </w:pPr>
    </w:p>
    <w:p w:rsidR="008A4BD2" w:rsidRPr="0030382A" w:rsidRDefault="008A4BD2" w:rsidP="008A4BD2">
      <w:pPr>
        <w:tabs>
          <w:tab w:val="left" w:pos="720"/>
          <w:tab w:val="center" w:pos="4153"/>
          <w:tab w:val="right" w:pos="8306"/>
        </w:tabs>
        <w:spacing w:after="0" w:line="240" w:lineRule="auto"/>
        <w:ind w:left="1440"/>
        <w:rPr>
          <w:rFonts w:ascii="Times New Roman" w:eastAsia="Times New Roman" w:hAnsi="Times New Roman" w:cs="Times New Roman"/>
          <w:sz w:val="24"/>
          <w:szCs w:val="24"/>
        </w:rPr>
      </w:pPr>
      <w:r w:rsidRPr="0030382A">
        <w:rPr>
          <w:rFonts w:ascii="Times New Roman" w:eastAsia="Times New Roman" w:hAnsi="Times New Roman" w:cs="Times New Roman"/>
          <w:sz w:val="24"/>
          <w:szCs w:val="24"/>
        </w:rPr>
        <w:t>P = A + B,      kur</w:t>
      </w:r>
    </w:p>
    <w:p w:rsidR="008A4BD2" w:rsidRPr="0030382A" w:rsidRDefault="008A4BD2" w:rsidP="008A4BD2">
      <w:pPr>
        <w:pBdr>
          <w:top w:val="nil"/>
          <w:left w:val="nil"/>
          <w:bottom w:val="nil"/>
          <w:right w:val="nil"/>
          <w:between w:val="nil"/>
          <w:bar w:val="nil"/>
        </w:pBdr>
        <w:spacing w:before="120" w:after="120" w:line="240" w:lineRule="auto"/>
        <w:rPr>
          <w:rFonts w:ascii="Times New Roman" w:eastAsia="Arial Unicode MS" w:hAnsi="Arial Unicode MS" w:cs="Arial Unicode MS"/>
          <w:color w:val="000000"/>
          <w:sz w:val="24"/>
          <w:szCs w:val="24"/>
          <w:u w:color="000000"/>
          <w:bdr w:val="nil"/>
          <w:lang w:eastAsia="lv-LV"/>
        </w:rPr>
      </w:pPr>
      <w:r w:rsidRPr="0030382A">
        <w:rPr>
          <w:rFonts w:ascii="Times New Roman" w:eastAsia="Arial Unicode MS" w:hAnsi="Arial Unicode MS" w:cs="Arial Unicode MS"/>
          <w:color w:val="000000"/>
          <w:sz w:val="24"/>
          <w:szCs w:val="24"/>
          <w:u w:color="000000"/>
          <w:bdr w:val="nil"/>
          <w:lang w:eastAsia="lv-LV"/>
        </w:rPr>
        <w:lastRenderedPageBreak/>
        <w:t>P- pretendenta pied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v</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juma kop</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jais skaitliskais v</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rt</w:t>
      </w:r>
      <w:r w:rsidRPr="0030382A">
        <w:rPr>
          <w:rFonts w:ascii="Times New Roman" w:eastAsia="Arial Unicode MS" w:hAnsi="Times New Roman" w:cs="Arial Unicode MS"/>
          <w:color w:val="000000"/>
          <w:sz w:val="24"/>
          <w:szCs w:val="24"/>
          <w:u w:color="000000"/>
          <w:bdr w:val="nil"/>
          <w:lang w:eastAsia="lv-LV"/>
        </w:rPr>
        <w:t>ē</w:t>
      </w:r>
      <w:r w:rsidRPr="0030382A">
        <w:rPr>
          <w:rFonts w:ascii="Times New Roman" w:eastAsia="Arial Unicode MS" w:hAnsi="Arial Unicode MS" w:cs="Arial Unicode MS"/>
          <w:color w:val="000000"/>
          <w:sz w:val="24"/>
          <w:szCs w:val="24"/>
          <w:u w:color="000000"/>
          <w:bdr w:val="nil"/>
          <w:lang w:eastAsia="lv-LV"/>
        </w:rPr>
        <w:t>jums.</w:t>
      </w:r>
    </w:p>
    <w:p w:rsidR="008A4BD2" w:rsidRPr="002747D1" w:rsidRDefault="008A4BD2" w:rsidP="008A4BD2">
      <w:pPr>
        <w:suppressAutoHyphens/>
        <w:spacing w:after="0" w:line="240" w:lineRule="auto"/>
        <w:rPr>
          <w:rFonts w:ascii="Times New Roman" w:eastAsia="Calibri" w:hAnsi="Calibri" w:cs="Calibri"/>
          <w:color w:val="000000"/>
          <w:kern w:val="2"/>
          <w:u w:color="000000"/>
          <w:lang w:eastAsia="lv-LV"/>
        </w:rPr>
      </w:pPr>
      <w:r w:rsidRPr="002747D1">
        <w:rPr>
          <w:rFonts w:ascii="Times New Roman" w:eastAsia="Arial Unicode MS" w:hAnsi="Arial Unicode MS" w:cs="Arial Unicode MS"/>
          <w:color w:val="000000"/>
          <w:sz w:val="24"/>
          <w:szCs w:val="24"/>
          <w:u w:color="000000"/>
          <w:bdr w:val="nil"/>
          <w:lang w:eastAsia="lv-LV"/>
        </w:rPr>
        <w:t xml:space="preserve">A </w:t>
      </w:r>
      <w:r w:rsidRPr="002747D1">
        <w:rPr>
          <w:rFonts w:ascii="Times New Roman" w:eastAsia="Arial Unicode MS" w:hAnsi="Times New Roman" w:cs="Arial Unicode MS"/>
          <w:color w:val="000000"/>
          <w:sz w:val="24"/>
          <w:szCs w:val="24"/>
          <w:u w:color="000000"/>
          <w:bdr w:val="nil"/>
          <w:lang w:eastAsia="lv-LV"/>
        </w:rPr>
        <w:t>–</w:t>
      </w:r>
      <w:r w:rsidRPr="002747D1">
        <w:rPr>
          <w:rFonts w:ascii="Times New Roman" w:eastAsia="Times New Roman" w:hAnsi="Times New Roman" w:cs="Times New Roman"/>
        </w:rPr>
        <w:t xml:space="preserve"> </w:t>
      </w:r>
      <w:r w:rsidRPr="00195764">
        <w:rPr>
          <w:rFonts w:ascii="Times New Roman" w:eastAsia="Times New Roman" w:hAnsi="Times New Roman" w:cs="Times New Roman"/>
          <w:sz w:val="24"/>
          <w:szCs w:val="24"/>
        </w:rPr>
        <w:t>Jaunās pils pārbūves un restaurācijas būvuzraudzības pakalpojuma izmaksas, piedāvātā cena;</w:t>
      </w:r>
    </w:p>
    <w:p w:rsidR="008A4BD2" w:rsidRPr="002747D1" w:rsidRDefault="008A4BD2" w:rsidP="008A4BD2">
      <w:pPr>
        <w:pBdr>
          <w:top w:val="nil"/>
          <w:left w:val="nil"/>
          <w:bottom w:val="nil"/>
          <w:right w:val="nil"/>
          <w:between w:val="nil"/>
          <w:bar w:val="nil"/>
        </w:pBdr>
        <w:spacing w:after="0" w:line="240" w:lineRule="auto"/>
        <w:rPr>
          <w:rFonts w:ascii="Times New Roman" w:eastAsia="Times New Roman" w:hAnsi="Times New Roman" w:cs="Times New Roman"/>
          <w:i/>
          <w:color w:val="FF0000"/>
          <w:sz w:val="24"/>
          <w:szCs w:val="24"/>
        </w:rPr>
      </w:pPr>
      <w:r w:rsidRPr="002747D1">
        <w:rPr>
          <w:rFonts w:ascii="Times New Roman" w:eastAsia="Arial Unicode MS" w:hAnsi="Arial Unicode MS" w:cs="Arial Unicode MS"/>
          <w:color w:val="000000"/>
          <w:sz w:val="24"/>
          <w:szCs w:val="24"/>
          <w:u w:color="000000"/>
          <w:bdr w:val="nil"/>
          <w:lang w:eastAsia="lv-LV"/>
        </w:rPr>
        <w:t xml:space="preserve">B </w:t>
      </w:r>
      <w:r w:rsidRPr="002747D1">
        <w:rPr>
          <w:rFonts w:ascii="Times New Roman" w:eastAsia="Arial Unicode MS" w:hAnsi="Times New Roman" w:cs="Arial Unicode MS"/>
          <w:color w:val="000000"/>
          <w:sz w:val="24"/>
          <w:szCs w:val="24"/>
          <w:u w:color="000000"/>
          <w:bdr w:val="nil"/>
          <w:lang w:eastAsia="lv-LV"/>
        </w:rPr>
        <w:t xml:space="preserve">– </w:t>
      </w:r>
      <w:r w:rsidRPr="002747D1">
        <w:rPr>
          <w:rFonts w:ascii="Times New Roman" w:eastAsia="Times New Roman" w:hAnsi="Times New Roman" w:cs="Times New Roman"/>
          <w:sz w:val="24"/>
          <w:szCs w:val="24"/>
        </w:rPr>
        <w:t>Atzinuma/-u sagatavošana garantijas laikā maksa par stundu</w:t>
      </w:r>
      <w:r>
        <w:rPr>
          <w:rFonts w:ascii="Times New Roman" w:eastAsia="Times New Roman" w:hAnsi="Times New Roman" w:cs="Times New Roman"/>
          <w:sz w:val="24"/>
          <w:szCs w:val="24"/>
        </w:rPr>
        <w:t>;</w:t>
      </w:r>
    </w:p>
    <w:p w:rsidR="008A4BD2" w:rsidRPr="00B331FD" w:rsidRDefault="008A4BD2" w:rsidP="008A4BD2">
      <w:pPr>
        <w:pBdr>
          <w:top w:val="nil"/>
          <w:left w:val="nil"/>
          <w:bottom w:val="nil"/>
          <w:right w:val="nil"/>
          <w:between w:val="nil"/>
          <w:bar w:val="nil"/>
        </w:pBdr>
        <w:spacing w:after="0" w:line="240" w:lineRule="auto"/>
        <w:rPr>
          <w:rFonts w:ascii="Times New Roman" w:eastAsia="Times New Roman" w:hAnsi="Times New Roman" w:cs="Times New Roman"/>
          <w:i/>
          <w:color w:val="FF0000"/>
          <w:sz w:val="24"/>
          <w:szCs w:val="24"/>
          <w:highlight w:val="cyan"/>
        </w:rPr>
      </w:pPr>
    </w:p>
    <w:p w:rsidR="008A4BD2" w:rsidRPr="00B331FD" w:rsidRDefault="008A4BD2" w:rsidP="008A4BD2">
      <w:pPr>
        <w:pBdr>
          <w:top w:val="nil"/>
          <w:left w:val="nil"/>
          <w:bottom w:val="nil"/>
          <w:right w:val="nil"/>
          <w:between w:val="nil"/>
          <w:bar w:val="nil"/>
        </w:pBdr>
        <w:spacing w:after="120" w:line="240" w:lineRule="auto"/>
        <w:jc w:val="both"/>
        <w:rPr>
          <w:rFonts w:ascii="Times New Roman" w:eastAsia="Arial Unicode MS" w:hAnsi="Arial Unicode MS" w:cs="Arial Unicode MS"/>
          <w:color w:val="000000"/>
          <w:sz w:val="24"/>
          <w:szCs w:val="24"/>
          <w:u w:color="000000"/>
          <w:bdr w:val="nil"/>
          <w:shd w:val="clear" w:color="auto" w:fill="FFFF00"/>
          <w:lang w:eastAsia="lv-LV"/>
        </w:rPr>
      </w:pPr>
      <w:r w:rsidRPr="0030382A">
        <w:rPr>
          <w:rFonts w:ascii="Times New Roman" w:eastAsia="Arial Unicode MS" w:hAnsi="Arial Unicode MS" w:cs="Arial Unicode MS"/>
          <w:color w:val="000000"/>
          <w:sz w:val="24"/>
          <w:szCs w:val="24"/>
          <w:u w:color="000000"/>
          <w:bdr w:val="nil"/>
          <w:lang w:eastAsia="lv-LV"/>
        </w:rPr>
        <w:t>5.</w:t>
      </w:r>
      <w:r>
        <w:rPr>
          <w:rFonts w:ascii="Times New Roman" w:eastAsia="Arial Unicode MS" w:hAnsi="Arial Unicode MS" w:cs="Arial Unicode MS"/>
          <w:color w:val="000000"/>
          <w:sz w:val="24"/>
          <w:szCs w:val="24"/>
          <w:u w:color="000000"/>
          <w:bdr w:val="nil"/>
          <w:lang w:eastAsia="lv-LV"/>
        </w:rPr>
        <w:t>1</w:t>
      </w:r>
      <w:r w:rsidRPr="0030382A">
        <w:rPr>
          <w:rFonts w:ascii="Times New Roman" w:eastAsia="Arial Unicode MS" w:hAnsi="Arial Unicode MS" w:cs="Arial Unicode MS"/>
          <w:color w:val="000000"/>
          <w:sz w:val="24"/>
          <w:szCs w:val="24"/>
          <w:u w:color="000000"/>
          <w:bdr w:val="nil"/>
          <w:lang w:eastAsia="lv-LV"/>
        </w:rPr>
        <w:t>.5. Par saimnieciski visizdev</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g</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ko tiek atz</w:t>
      </w:r>
      <w:r w:rsidRPr="0030382A">
        <w:rPr>
          <w:rFonts w:ascii="Times New Roman" w:eastAsia="Arial Unicode MS" w:hAnsi="Times New Roman" w:cs="Arial Unicode MS"/>
          <w:color w:val="000000"/>
          <w:sz w:val="24"/>
          <w:szCs w:val="24"/>
          <w:u w:color="000000"/>
          <w:bdr w:val="nil"/>
          <w:lang w:eastAsia="lv-LV"/>
        </w:rPr>
        <w:t>ī</w:t>
      </w:r>
      <w:r w:rsidRPr="0030382A">
        <w:rPr>
          <w:rFonts w:ascii="Times New Roman" w:eastAsia="Arial Unicode MS" w:hAnsi="Arial Unicode MS" w:cs="Arial Unicode MS"/>
          <w:color w:val="000000"/>
          <w:sz w:val="24"/>
          <w:szCs w:val="24"/>
          <w:u w:color="000000"/>
          <w:bdr w:val="nil"/>
          <w:lang w:eastAsia="lv-LV"/>
        </w:rPr>
        <w:t>ts pied</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v</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jums, kur</w:t>
      </w:r>
      <w:r w:rsidRPr="0030382A">
        <w:rPr>
          <w:rFonts w:ascii="Times New Roman" w:eastAsia="Arial Unicode MS" w:hAnsi="Times New Roman" w:cs="Arial Unicode MS"/>
          <w:color w:val="000000"/>
          <w:sz w:val="24"/>
          <w:szCs w:val="24"/>
          <w:u w:color="000000"/>
          <w:bdr w:val="nil"/>
          <w:lang w:eastAsia="lv-LV"/>
        </w:rPr>
        <w:t xml:space="preserve">š </w:t>
      </w:r>
      <w:r w:rsidRPr="0030382A">
        <w:rPr>
          <w:rFonts w:ascii="Times New Roman" w:eastAsia="Arial Unicode MS" w:hAnsi="Arial Unicode MS" w:cs="Arial Unicode MS"/>
          <w:color w:val="000000"/>
          <w:sz w:val="24"/>
          <w:szCs w:val="24"/>
          <w:u w:color="000000"/>
          <w:bdr w:val="nil"/>
          <w:lang w:eastAsia="lv-LV"/>
        </w:rPr>
        <w:t>ieguvis visaugst</w:t>
      </w:r>
      <w:r w:rsidRPr="0030382A">
        <w:rPr>
          <w:rFonts w:ascii="Times New Roman" w:eastAsia="Arial Unicode MS" w:hAnsi="Times New Roman" w:cs="Arial Unicode MS"/>
          <w:color w:val="000000"/>
          <w:sz w:val="24"/>
          <w:szCs w:val="24"/>
          <w:u w:color="000000"/>
          <w:bdr w:val="nil"/>
          <w:lang w:eastAsia="lv-LV"/>
        </w:rPr>
        <w:t>ā</w:t>
      </w:r>
      <w:r w:rsidRPr="0030382A">
        <w:rPr>
          <w:rFonts w:ascii="Times New Roman" w:eastAsia="Arial Unicode MS" w:hAnsi="Arial Unicode MS" w:cs="Arial Unicode MS"/>
          <w:color w:val="000000"/>
          <w:sz w:val="24"/>
          <w:szCs w:val="24"/>
          <w:u w:color="000000"/>
          <w:bdr w:val="nil"/>
          <w:lang w:eastAsia="lv-LV"/>
        </w:rPr>
        <w:t>ko punktu skaitu.</w:t>
      </w:r>
    </w:p>
    <w:p w:rsidR="008A4BD2" w:rsidRPr="009255EB" w:rsidRDefault="008A4BD2" w:rsidP="008A4BD2">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r w:rsidRPr="009255EB">
        <w:rPr>
          <w:rFonts w:ascii="Times New Roman" w:eastAsia="Times New Roman" w:hAnsi="Times New Roman" w:cs="Times New Roman"/>
          <w:b/>
          <w:bCs/>
          <w:color w:val="000000"/>
          <w:kern w:val="32"/>
          <w:sz w:val="24"/>
          <w:szCs w:val="24"/>
        </w:rPr>
        <w:t>5.2. Aritmētisku kļūdu labošana</w:t>
      </w:r>
    </w:p>
    <w:p w:rsidR="008A4BD2" w:rsidRPr="009255EB" w:rsidRDefault="008A4BD2" w:rsidP="008A4BD2">
      <w:pPr>
        <w:spacing w:after="120" w:line="240" w:lineRule="auto"/>
        <w:jc w:val="both"/>
        <w:rPr>
          <w:rFonts w:ascii="Times New Roman" w:eastAsia="Times New Roman" w:hAnsi="Times New Roman" w:cs="Times New Roman"/>
          <w:i/>
          <w:color w:val="FF0000"/>
          <w:sz w:val="24"/>
          <w:szCs w:val="24"/>
        </w:rPr>
      </w:pPr>
      <w:r w:rsidRPr="009255EB">
        <w:rPr>
          <w:rFonts w:ascii="Times New Roman" w:eastAsia="Times New Roman" w:hAnsi="Times New Roman" w:cs="Times New Roman"/>
          <w:sz w:val="24"/>
          <w:szCs w:val="24"/>
        </w:rPr>
        <w:t>Aritmētisku kļūdu labošanu Iepirkuma komisija veic saskaņā ar Publisko iepirkumu likuma 41.panta devīto daļu.</w:t>
      </w:r>
    </w:p>
    <w:p w:rsidR="008A4BD2" w:rsidRPr="00175898" w:rsidRDefault="008A4BD2" w:rsidP="008A4BD2">
      <w:pPr>
        <w:spacing w:after="0" w:line="240" w:lineRule="auto"/>
        <w:ind w:left="851" w:hanging="851"/>
        <w:jc w:val="center"/>
        <w:rPr>
          <w:rFonts w:ascii="Times New Roman" w:eastAsia="Times New Roman" w:hAnsi="Times New Roman" w:cs="Times New Roman"/>
          <w:b/>
          <w:bCs/>
          <w:sz w:val="24"/>
          <w:szCs w:val="24"/>
        </w:rPr>
      </w:pPr>
      <w:r w:rsidRPr="009255EB">
        <w:rPr>
          <w:rFonts w:ascii="Times New Roman" w:eastAsia="Times New Roman" w:hAnsi="Times New Roman" w:cs="Times New Roman"/>
          <w:b/>
          <w:bCs/>
          <w:sz w:val="24"/>
          <w:szCs w:val="24"/>
        </w:rPr>
        <w:t xml:space="preserve">6. </w:t>
      </w:r>
      <w:r w:rsidRPr="009255EB">
        <w:rPr>
          <w:rFonts w:ascii="Times New Roman" w:eastAsia="Times New Roman" w:hAnsi="Times New Roman" w:cs="Times New Roman"/>
          <w:b/>
          <w:sz w:val="24"/>
          <w:szCs w:val="24"/>
        </w:rPr>
        <w:t xml:space="preserve">Iepirkuma </w:t>
      </w:r>
      <w:r w:rsidRPr="00175898">
        <w:rPr>
          <w:rFonts w:ascii="Times New Roman" w:eastAsia="Times New Roman" w:hAnsi="Times New Roman" w:cs="Times New Roman"/>
          <w:b/>
          <w:sz w:val="24"/>
          <w:szCs w:val="24"/>
        </w:rPr>
        <w:t>līgums</w:t>
      </w:r>
    </w:p>
    <w:p w:rsidR="008A4BD2" w:rsidRPr="009255EB"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175898">
        <w:rPr>
          <w:rFonts w:ascii="Times New Roman" w:eastAsia="Times New Roman" w:hAnsi="Times New Roman" w:cs="Times New Roman"/>
          <w:sz w:val="24"/>
          <w:szCs w:val="24"/>
        </w:rPr>
        <w:t>6.1.</w:t>
      </w:r>
      <w:r w:rsidRPr="00175898">
        <w:rPr>
          <w:rFonts w:ascii="Times New Roman" w:eastAsia="Times New Roman" w:hAnsi="Times New Roman" w:cs="Times New Roman"/>
          <w:sz w:val="24"/>
          <w:szCs w:val="24"/>
        </w:rPr>
        <w:tab/>
        <w:t>Pasūtītājs slēgs 1 (vienu) iepirkuma līgumus (</w:t>
      </w:r>
      <w:r w:rsidRPr="002747D1">
        <w:rPr>
          <w:rFonts w:ascii="Times New Roman" w:eastAsia="Times New Roman" w:hAnsi="Times New Roman" w:cs="Times New Roman"/>
          <w:sz w:val="24"/>
          <w:szCs w:val="24"/>
        </w:rPr>
        <w:t>Nolikuma 7. pielikums)</w:t>
      </w:r>
      <w:r w:rsidRPr="009255EB">
        <w:rPr>
          <w:rFonts w:ascii="Times New Roman" w:eastAsia="Times New Roman" w:hAnsi="Times New Roman" w:cs="Times New Roman"/>
          <w:i/>
          <w:color w:val="FF0000"/>
          <w:sz w:val="24"/>
          <w:szCs w:val="24"/>
        </w:rPr>
        <w:t xml:space="preserve"> </w:t>
      </w:r>
      <w:r w:rsidRPr="009255EB">
        <w:rPr>
          <w:rFonts w:ascii="Times New Roman" w:eastAsia="Times New Roman" w:hAnsi="Times New Roman" w:cs="Times New Roman"/>
          <w:sz w:val="24"/>
          <w:szCs w:val="24"/>
        </w:rPr>
        <w:t>ar izraudzīto Pretendentu, pamatojoties uz tā iesniegto piedāvājumu un saskaņā ar iepirkuma Nolikumu. Samaksa tiek veikta saskaņā ar klātpievienot</w:t>
      </w:r>
      <w:r w:rsidR="00195764">
        <w:rPr>
          <w:rFonts w:ascii="Times New Roman" w:eastAsia="Times New Roman" w:hAnsi="Times New Roman" w:cs="Times New Roman"/>
          <w:sz w:val="24"/>
          <w:szCs w:val="24"/>
        </w:rPr>
        <w:t>o</w:t>
      </w:r>
      <w:r w:rsidRPr="009255EB">
        <w:rPr>
          <w:rFonts w:ascii="Times New Roman" w:eastAsia="Times New Roman" w:hAnsi="Times New Roman" w:cs="Times New Roman"/>
          <w:sz w:val="24"/>
          <w:szCs w:val="24"/>
        </w:rPr>
        <w:t xml:space="preserve"> Līguma projekt</w:t>
      </w:r>
      <w:r w:rsidR="00195764">
        <w:rPr>
          <w:rFonts w:ascii="Times New Roman" w:eastAsia="Times New Roman" w:hAnsi="Times New Roman" w:cs="Times New Roman"/>
          <w:sz w:val="24"/>
          <w:szCs w:val="24"/>
        </w:rPr>
        <w:t>u</w:t>
      </w:r>
      <w:r w:rsidRPr="009255EB">
        <w:rPr>
          <w:rFonts w:ascii="Times New Roman" w:eastAsia="Times New Roman" w:hAnsi="Times New Roman" w:cs="Times New Roman"/>
          <w:sz w:val="24"/>
          <w:szCs w:val="24"/>
        </w:rPr>
        <w:t xml:space="preserve">. </w:t>
      </w:r>
    </w:p>
    <w:p w:rsidR="008A4BD2" w:rsidRPr="009255EB"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9255EB">
        <w:rPr>
          <w:rFonts w:ascii="Times New Roman" w:eastAsia="Times New Roman" w:hAnsi="Times New Roman" w:cs="Times New Roman"/>
          <w:sz w:val="24"/>
          <w:szCs w:val="24"/>
        </w:rPr>
        <w:t>6.2.</w:t>
      </w:r>
      <w:r w:rsidRPr="009255EB">
        <w:rPr>
          <w:rFonts w:ascii="Times New Roman" w:eastAsia="Times New Roman" w:hAnsi="Times New Roman" w:cs="Times New Roman"/>
          <w:sz w:val="24"/>
          <w:szCs w:val="24"/>
        </w:rPr>
        <w:tab/>
        <w:t>Ja uzvarējušais Pretendents kavējas vai atsakās slēgt līgumu Nolikuma 6.3.punktā minētajā termiņā, iepirkuma līgums tiks slēgts ar nākamo Pretendentu, kurš iesniedzis saimnieciski visizdevīgāko piedāvājumu, kas noteikts vērtējot cenu.</w:t>
      </w:r>
    </w:p>
    <w:p w:rsidR="008A4BD2" w:rsidRPr="009255EB" w:rsidRDefault="008A4BD2" w:rsidP="008A4BD2">
      <w:pPr>
        <w:spacing w:before="120" w:after="120" w:line="240" w:lineRule="auto"/>
        <w:ind w:left="709" w:hanging="709"/>
        <w:jc w:val="both"/>
        <w:rPr>
          <w:rFonts w:ascii="Times New Roman" w:eastAsia="Times New Roman" w:hAnsi="Times New Roman" w:cs="Times New Roman"/>
          <w:i/>
          <w:sz w:val="24"/>
          <w:szCs w:val="24"/>
        </w:rPr>
      </w:pPr>
      <w:r w:rsidRPr="009255EB">
        <w:rPr>
          <w:rFonts w:ascii="Times New Roman" w:eastAsia="Times New Roman" w:hAnsi="Times New Roman" w:cs="Times New Roman"/>
          <w:color w:val="000000"/>
          <w:sz w:val="24"/>
          <w:szCs w:val="24"/>
        </w:rPr>
        <w:t>6.3.</w:t>
      </w:r>
      <w:r w:rsidRPr="009255EB">
        <w:rPr>
          <w:rFonts w:ascii="Times New Roman" w:eastAsia="Times New Roman" w:hAnsi="Times New Roman" w:cs="Times New Roman"/>
          <w:color w:val="000000"/>
          <w:sz w:val="24"/>
          <w:szCs w:val="24"/>
        </w:rPr>
        <w:tab/>
        <w:t>Uzvarējušam Pretendentam iepirkuma līgums ir jānoslēdz ar Pasūtītāju ne vēlāk,</w:t>
      </w:r>
      <w:r w:rsidRPr="009255EB">
        <w:rPr>
          <w:rFonts w:ascii="Times New Roman" w:eastAsia="Times New Roman" w:hAnsi="Times New Roman" w:cs="Times New Roman"/>
          <w:color w:val="FF0000"/>
          <w:sz w:val="24"/>
          <w:szCs w:val="24"/>
        </w:rPr>
        <w:t xml:space="preserve"> </w:t>
      </w:r>
      <w:r w:rsidRPr="009255EB">
        <w:rPr>
          <w:rFonts w:ascii="Times New Roman" w:eastAsia="Times New Roman" w:hAnsi="Times New Roman" w:cs="Times New Roman"/>
          <w:sz w:val="24"/>
          <w:szCs w:val="24"/>
        </w:rPr>
        <w:t xml:space="preserve">kā 5 (piecu) darba dienu laikā pēc rakstiska uzaicinājuma par līguma noslēgšanu izsūtīšanas brīža. Ja šajā punktā minētajā termiņā Pretendents neparaksta iepirkuma līgumu, tas tiek uzskatīts par Pretendenta atteikumu slēgt iepirkuma līgumu. </w:t>
      </w:r>
    </w:p>
    <w:p w:rsidR="008A4BD2" w:rsidRPr="009255EB" w:rsidRDefault="008A4BD2" w:rsidP="008A4BD2">
      <w:pPr>
        <w:spacing w:after="120" w:line="240" w:lineRule="auto"/>
        <w:ind w:left="720" w:hanging="720"/>
        <w:jc w:val="both"/>
        <w:rPr>
          <w:rFonts w:ascii="Times New Roman" w:eastAsia="Times New Roman" w:hAnsi="Times New Roman" w:cs="Times New Roman"/>
          <w:sz w:val="24"/>
          <w:szCs w:val="24"/>
        </w:rPr>
      </w:pPr>
      <w:r w:rsidRPr="009255EB">
        <w:rPr>
          <w:rFonts w:ascii="Times New Roman" w:eastAsia="Times New Roman" w:hAnsi="Times New Roman" w:cs="Times New Roman"/>
          <w:sz w:val="24"/>
          <w:szCs w:val="24"/>
        </w:rPr>
        <w:t>6.4.</w:t>
      </w:r>
      <w:r w:rsidRPr="009255EB">
        <w:rPr>
          <w:rFonts w:ascii="Times New Roman" w:eastAsia="Times New Roman" w:hAnsi="Times New Roman" w:cs="Times New Roman"/>
          <w:sz w:val="24"/>
          <w:szCs w:val="24"/>
        </w:rPr>
        <w:tab/>
      </w:r>
      <w:r w:rsidRPr="009255EB">
        <w:rPr>
          <w:rFonts w:ascii="Times New Roman" w:hAnsi="Times New Roman" w:cs="Times New Roman"/>
          <w:sz w:val="24"/>
          <w:szCs w:val="24"/>
        </w:rPr>
        <w:t>Grozījumus iepirkuma līgumā, izdara, ievērojot Publisko iepirkumu likuma 61.panta</w:t>
      </w:r>
      <w:r w:rsidRPr="009255EB">
        <w:rPr>
          <w:rFonts w:ascii="Times New Roman" w:hAnsi="Times New Roman" w:cs="Times New Roman"/>
          <w:i/>
          <w:color w:val="FF0000"/>
          <w:sz w:val="24"/>
          <w:szCs w:val="24"/>
        </w:rPr>
        <w:t xml:space="preserve"> </w:t>
      </w:r>
      <w:r w:rsidRPr="009255EB">
        <w:rPr>
          <w:rFonts w:ascii="Times New Roman" w:hAnsi="Times New Roman" w:cs="Times New Roman"/>
          <w:sz w:val="24"/>
          <w:szCs w:val="24"/>
        </w:rPr>
        <w:t>noteikumus.</w:t>
      </w:r>
    </w:p>
    <w:p w:rsidR="008A4BD2" w:rsidRPr="00413306" w:rsidRDefault="008A4BD2" w:rsidP="008A4BD2">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43" w:name="_Toc59334738"/>
      <w:bookmarkStart w:id="44" w:name="_Toc61422148"/>
      <w:r w:rsidRPr="00413306">
        <w:rPr>
          <w:rFonts w:ascii="Times New Roman" w:eastAsia="Times New Roman" w:hAnsi="Times New Roman" w:cs="Times New Roman"/>
          <w:b/>
          <w:bCs/>
          <w:color w:val="000000"/>
          <w:kern w:val="32"/>
          <w:sz w:val="24"/>
          <w:szCs w:val="24"/>
        </w:rPr>
        <w:t>7. Iepirkuma komisijas tiesības un pienākumi</w:t>
      </w:r>
      <w:bookmarkEnd w:id="43"/>
      <w:bookmarkEnd w:id="44"/>
    </w:p>
    <w:p w:rsidR="008A4BD2" w:rsidRPr="0001720C" w:rsidRDefault="008A4BD2" w:rsidP="008A4BD2">
      <w:pPr>
        <w:keepNext/>
        <w:spacing w:before="240" w:after="60" w:line="240" w:lineRule="auto"/>
        <w:outlineLvl w:val="1"/>
        <w:rPr>
          <w:rFonts w:ascii="Times New Roman" w:eastAsia="Times New Roman" w:hAnsi="Times New Roman" w:cs="Times New Roman"/>
          <w:b/>
          <w:bCs/>
          <w:iCs/>
          <w:color w:val="000000"/>
          <w:sz w:val="24"/>
          <w:szCs w:val="24"/>
          <w:highlight w:val="yellow"/>
        </w:rPr>
      </w:pPr>
      <w:bookmarkStart w:id="45" w:name="_Toc59334739"/>
      <w:bookmarkStart w:id="46" w:name="_Toc61422149"/>
      <w:r w:rsidRPr="00413306">
        <w:rPr>
          <w:rFonts w:ascii="Times New Roman" w:eastAsia="Times New Roman" w:hAnsi="Times New Roman" w:cs="Times New Roman"/>
          <w:b/>
          <w:bCs/>
          <w:iCs/>
          <w:color w:val="000000"/>
          <w:sz w:val="24"/>
          <w:szCs w:val="24"/>
        </w:rPr>
        <w:t>7.1.Iepirkuma komisijas tiesības</w:t>
      </w:r>
      <w:bookmarkEnd w:id="45"/>
      <w:bookmarkEnd w:id="46"/>
    </w:p>
    <w:p w:rsidR="008A4BD2" w:rsidRPr="00413306"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413306">
        <w:rPr>
          <w:rFonts w:ascii="Times New Roman" w:eastAsia="Times New Roman" w:hAnsi="Times New Roman" w:cs="Times New Roman"/>
          <w:sz w:val="24"/>
          <w:szCs w:val="24"/>
        </w:rPr>
        <w:t>7.1.1.</w:t>
      </w:r>
      <w:r w:rsidRPr="00413306">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8A4BD2" w:rsidRPr="00413306"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413306">
        <w:rPr>
          <w:rFonts w:ascii="Times New Roman" w:eastAsia="Times New Roman" w:hAnsi="Times New Roman" w:cs="Times New Roman"/>
          <w:sz w:val="24"/>
          <w:szCs w:val="24"/>
        </w:rPr>
        <w:t>7.1.2.</w:t>
      </w:r>
      <w:r w:rsidRPr="00413306">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8A4BD2" w:rsidRPr="0001720C" w:rsidRDefault="008A4BD2" w:rsidP="008A4BD2">
      <w:pPr>
        <w:spacing w:before="120" w:after="120" w:line="240" w:lineRule="auto"/>
        <w:ind w:left="720" w:hanging="720"/>
        <w:jc w:val="both"/>
        <w:rPr>
          <w:rFonts w:ascii="Times New Roman" w:eastAsia="Times New Roman" w:hAnsi="Times New Roman" w:cs="Times New Roman"/>
          <w:sz w:val="24"/>
          <w:szCs w:val="24"/>
          <w:highlight w:val="yellow"/>
        </w:rPr>
      </w:pPr>
      <w:r w:rsidRPr="00413306">
        <w:rPr>
          <w:rFonts w:ascii="Times New Roman" w:eastAsia="Times New Roman" w:hAnsi="Times New Roman" w:cs="Times New Roman"/>
          <w:sz w:val="24"/>
          <w:szCs w:val="24"/>
        </w:rPr>
        <w:t>7.1.3.</w:t>
      </w:r>
      <w:r w:rsidRPr="00413306">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413306">
        <w:rPr>
          <w:rFonts w:ascii="Times New Roman" w:eastAsia="Times New Roman" w:hAnsi="Times New Roman" w:cs="Times New Roman"/>
          <w:sz w:val="24"/>
          <w:szCs w:val="24"/>
        </w:rPr>
        <w:softHyphen/>
        <w:t>šanai.</w:t>
      </w:r>
    </w:p>
    <w:p w:rsidR="008A4BD2" w:rsidRPr="00413306"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413306">
        <w:rPr>
          <w:rFonts w:ascii="Times New Roman" w:eastAsia="Times New Roman" w:hAnsi="Times New Roman" w:cs="Times New Roman"/>
          <w:sz w:val="24"/>
          <w:szCs w:val="24"/>
        </w:rPr>
        <w:t>7.1.4.</w:t>
      </w:r>
      <w:r w:rsidRPr="00413306">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8A4BD2" w:rsidRPr="00413306" w:rsidRDefault="008A4BD2" w:rsidP="008A4BD2">
      <w:pPr>
        <w:spacing w:after="0" w:line="240" w:lineRule="auto"/>
        <w:ind w:left="720" w:hanging="720"/>
        <w:jc w:val="both"/>
        <w:rPr>
          <w:rFonts w:ascii="Times New Roman" w:eastAsia="Times New Roman" w:hAnsi="Times New Roman" w:cs="Times New Roman"/>
          <w:sz w:val="24"/>
          <w:szCs w:val="24"/>
        </w:rPr>
      </w:pPr>
      <w:r w:rsidRPr="00413306">
        <w:rPr>
          <w:rFonts w:ascii="Times New Roman" w:eastAsia="Times New Roman" w:hAnsi="Times New Roman" w:cs="Times New Roman"/>
          <w:sz w:val="24"/>
          <w:szCs w:val="24"/>
        </w:rPr>
        <w:t>7.1.5.</w:t>
      </w:r>
      <w:r w:rsidRPr="00413306">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8A4BD2" w:rsidRPr="00413306"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413306">
        <w:rPr>
          <w:rFonts w:ascii="Times New Roman" w:eastAsia="Times New Roman" w:hAnsi="Times New Roman" w:cs="Times New Roman"/>
          <w:sz w:val="24"/>
          <w:szCs w:val="24"/>
        </w:rPr>
        <w:t>7.1.6.</w:t>
      </w:r>
      <w:r w:rsidRPr="00413306">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8A4BD2" w:rsidRPr="00CC31AC"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CC31AC">
        <w:rPr>
          <w:rFonts w:ascii="Times New Roman" w:eastAsia="Times New Roman" w:hAnsi="Times New Roman" w:cs="Times New Roman"/>
          <w:sz w:val="24"/>
          <w:szCs w:val="24"/>
        </w:rPr>
        <w:lastRenderedPageBreak/>
        <w:t>7.1.7.  Izvēlēties nākamo saimnieciski visizdevīgāko piedāvājumu, kas noteikts vērtējot cenu, ja izraudzītais Pretendents atsakās slēgt iepirkuma līgumu ar Pasūtītāju.</w:t>
      </w:r>
    </w:p>
    <w:p w:rsidR="008A4BD2" w:rsidRPr="00CC31AC" w:rsidRDefault="008A4BD2" w:rsidP="008A4BD2">
      <w:pPr>
        <w:spacing w:after="0" w:line="240" w:lineRule="auto"/>
        <w:ind w:left="851" w:hanging="851"/>
        <w:jc w:val="both"/>
        <w:rPr>
          <w:rFonts w:ascii="Times New Roman" w:eastAsia="Times New Roman" w:hAnsi="Times New Roman" w:cs="Times New Roman"/>
          <w:sz w:val="24"/>
          <w:szCs w:val="24"/>
        </w:rPr>
      </w:pPr>
      <w:r w:rsidRPr="00CC31AC">
        <w:rPr>
          <w:rFonts w:ascii="Times New Roman" w:eastAsia="Times New Roman" w:hAnsi="Times New Roman" w:cs="Times New Roman"/>
          <w:sz w:val="24"/>
          <w:szCs w:val="24"/>
        </w:rPr>
        <w:t>7.1.8.</w:t>
      </w:r>
      <w:r w:rsidRPr="00CC31AC">
        <w:rPr>
          <w:rFonts w:ascii="Times New Roman" w:eastAsia="Times New Roman" w:hAnsi="Times New Roman" w:cs="Times New Roman"/>
          <w:sz w:val="24"/>
          <w:szCs w:val="24"/>
        </w:rPr>
        <w:tab/>
        <w:t>Lemt par iepirkuma izbeigšanu vai pārtraukšanu.</w:t>
      </w:r>
    </w:p>
    <w:p w:rsidR="008A4BD2" w:rsidRPr="00CC31AC" w:rsidRDefault="008A4BD2" w:rsidP="008A4BD2">
      <w:pPr>
        <w:spacing w:after="0" w:line="240" w:lineRule="auto"/>
        <w:ind w:left="851" w:hanging="851"/>
        <w:jc w:val="both"/>
        <w:rPr>
          <w:rFonts w:ascii="Times New Roman" w:eastAsia="Times New Roman" w:hAnsi="Times New Roman" w:cs="Times New Roman"/>
          <w:sz w:val="24"/>
          <w:szCs w:val="24"/>
        </w:rPr>
      </w:pPr>
      <w:r w:rsidRPr="00CC31AC">
        <w:rPr>
          <w:rFonts w:ascii="Times New Roman" w:eastAsia="Times New Roman" w:hAnsi="Times New Roman" w:cs="Times New Roman"/>
          <w:sz w:val="24"/>
          <w:szCs w:val="24"/>
        </w:rPr>
        <w:t>7.1.9.</w:t>
      </w:r>
      <w:r w:rsidRPr="00CC31AC">
        <w:rPr>
          <w:rFonts w:ascii="Times New Roman" w:eastAsia="Times New Roman" w:hAnsi="Times New Roman" w:cs="Times New Roman"/>
          <w:sz w:val="24"/>
          <w:szCs w:val="24"/>
        </w:rPr>
        <w:tab/>
        <w:t>Noraidīt piedāvājumus, ja tie neatbilst iepirkuma Nolikuma prasībām.</w:t>
      </w:r>
    </w:p>
    <w:p w:rsidR="008A4BD2" w:rsidRPr="00CC31AC" w:rsidRDefault="008A4BD2" w:rsidP="008A4BD2">
      <w:pPr>
        <w:spacing w:after="0" w:line="240" w:lineRule="auto"/>
        <w:ind w:left="851" w:hanging="851"/>
        <w:jc w:val="both"/>
        <w:rPr>
          <w:rFonts w:ascii="Times New Roman" w:eastAsia="Times New Roman" w:hAnsi="Times New Roman" w:cs="Times New Roman"/>
          <w:sz w:val="24"/>
          <w:szCs w:val="24"/>
        </w:rPr>
      </w:pPr>
      <w:r w:rsidRPr="00CC31AC">
        <w:rPr>
          <w:rFonts w:ascii="Times New Roman" w:eastAsia="Times New Roman" w:hAnsi="Times New Roman" w:cs="Times New Roman"/>
          <w:sz w:val="24"/>
          <w:szCs w:val="24"/>
        </w:rPr>
        <w:t>7.1.10.</w:t>
      </w:r>
      <w:r w:rsidRPr="00CC31AC">
        <w:rPr>
          <w:rFonts w:ascii="Times New Roman" w:eastAsia="Times New Roman" w:hAnsi="Times New Roman" w:cs="Times New Roman"/>
          <w:sz w:val="24"/>
          <w:szCs w:val="24"/>
        </w:rPr>
        <w:tab/>
        <w:t>Iepirkuma komisija patur sev tiesības nekomentēt iepirkuma norises gaitu.</w:t>
      </w:r>
    </w:p>
    <w:p w:rsidR="008A4BD2" w:rsidRPr="00CC31AC" w:rsidRDefault="008A4BD2" w:rsidP="008A4BD2">
      <w:pPr>
        <w:spacing w:after="0" w:line="240" w:lineRule="auto"/>
        <w:ind w:left="851" w:hanging="851"/>
        <w:jc w:val="both"/>
        <w:rPr>
          <w:rFonts w:ascii="Times New Roman" w:hAnsi="Times New Roman" w:cs="Times New Roman"/>
          <w:sz w:val="24"/>
          <w:szCs w:val="24"/>
        </w:rPr>
      </w:pPr>
      <w:r w:rsidRPr="00CC31AC">
        <w:rPr>
          <w:rFonts w:ascii="Times New Roman" w:eastAsia="Times New Roman" w:hAnsi="Times New Roman" w:cs="Times New Roman"/>
          <w:sz w:val="24"/>
          <w:szCs w:val="24"/>
        </w:rPr>
        <w:t>7.1.11.</w:t>
      </w:r>
      <w:r w:rsidRPr="00CC31AC">
        <w:rPr>
          <w:rFonts w:ascii="Times New Roman" w:eastAsia="Times New Roman" w:hAnsi="Times New Roman" w:cs="Times New Roman"/>
          <w:sz w:val="24"/>
          <w:szCs w:val="24"/>
        </w:rPr>
        <w:tab/>
      </w:r>
      <w:r w:rsidRPr="00CC31AC">
        <w:rPr>
          <w:rFonts w:ascii="Times New Roman" w:hAnsi="Times New Roman" w:cs="Times New Roman"/>
          <w:sz w:val="24"/>
          <w:szCs w:val="24"/>
        </w:rPr>
        <w:t>Iepirkuma komisija pretendentu, kuram būtu piešķiramas iepirkuma līguma slēgšanas tiesības, izslēdz no dalības iepirkumā jebkurā no šādiem Publisko iepirkumu likuma, turpmāk – PIL, 9.panta astotajā daļā paredzētajiem gadījumiem:</w:t>
      </w:r>
    </w:p>
    <w:p w:rsidR="008A4BD2" w:rsidRPr="00CC31AC" w:rsidRDefault="008A4BD2" w:rsidP="008A4BD2">
      <w:pPr>
        <w:pStyle w:val="tv2132"/>
        <w:spacing w:line="240" w:lineRule="auto"/>
        <w:ind w:left="1701" w:hanging="708"/>
        <w:jc w:val="both"/>
        <w:rPr>
          <w:color w:val="auto"/>
          <w:sz w:val="24"/>
          <w:szCs w:val="24"/>
        </w:rPr>
      </w:pPr>
      <w:r w:rsidRPr="00CC31AC">
        <w:rPr>
          <w:color w:val="auto"/>
          <w:sz w:val="24"/>
          <w:szCs w:val="24"/>
        </w:rPr>
        <w:t>7.1.11.1.pasludināts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8A4BD2" w:rsidRPr="00CC31AC" w:rsidRDefault="008A4BD2" w:rsidP="008A4BD2">
      <w:pPr>
        <w:pStyle w:val="tv2132"/>
        <w:spacing w:line="240" w:lineRule="auto"/>
        <w:ind w:left="1701" w:hanging="708"/>
        <w:jc w:val="both"/>
        <w:rPr>
          <w:color w:val="auto"/>
          <w:sz w:val="24"/>
          <w:szCs w:val="24"/>
        </w:rPr>
      </w:pPr>
      <w:r w:rsidRPr="00CC31AC">
        <w:rPr>
          <w:color w:val="auto"/>
          <w:sz w:val="24"/>
          <w:szCs w:val="24"/>
        </w:rPr>
        <w:t xml:space="preserve">7.1.11.2.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CC31AC">
        <w:rPr>
          <w:i/>
          <w:iCs/>
          <w:color w:val="auto"/>
          <w:sz w:val="24"/>
          <w:szCs w:val="24"/>
        </w:rPr>
        <w:t>euro</w:t>
      </w:r>
      <w:proofErr w:type="spellEnd"/>
      <w:r w:rsidRPr="00CC31AC">
        <w:rPr>
          <w:iCs/>
          <w:color w:val="auto"/>
          <w:sz w:val="24"/>
          <w:szCs w:val="24"/>
        </w:rPr>
        <w:t>.</w:t>
      </w:r>
      <w:r w:rsidRPr="00CC31AC">
        <w:rPr>
          <w:color w:val="auto"/>
          <w:sz w:val="24"/>
          <w:szCs w:val="24"/>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8A4BD2" w:rsidRPr="00CC31AC" w:rsidRDefault="008A4BD2" w:rsidP="008A4BD2">
      <w:pPr>
        <w:pStyle w:val="tv2132"/>
        <w:spacing w:line="240" w:lineRule="auto"/>
        <w:ind w:left="1701" w:hanging="708"/>
        <w:jc w:val="both"/>
        <w:rPr>
          <w:color w:val="auto"/>
          <w:sz w:val="24"/>
          <w:szCs w:val="24"/>
        </w:rPr>
      </w:pPr>
      <w:r w:rsidRPr="00CC31AC">
        <w:rPr>
          <w:color w:val="auto"/>
          <w:sz w:val="24"/>
          <w:szCs w:val="24"/>
        </w:rPr>
        <w:t>7.1.11.3.iepirkuma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8A4BD2" w:rsidRPr="00CC31AC" w:rsidRDefault="008A4BD2" w:rsidP="008A4BD2">
      <w:pPr>
        <w:pStyle w:val="tv2132"/>
        <w:spacing w:line="240" w:lineRule="auto"/>
        <w:ind w:left="1701" w:hanging="708"/>
        <w:jc w:val="both"/>
        <w:rPr>
          <w:color w:val="auto"/>
          <w:sz w:val="24"/>
          <w:szCs w:val="24"/>
        </w:rPr>
      </w:pPr>
      <w:r w:rsidRPr="00CC31AC">
        <w:rPr>
          <w:color w:val="auto"/>
          <w:sz w:val="24"/>
          <w:szCs w:val="24"/>
        </w:rPr>
        <w:t xml:space="preserve">7.1.11.4.uz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7.1.11.1., 7.1.11.2. un 7.1.11.3.apakšpunktā (PIL 9.panta astotās daļas </w:t>
      </w:r>
      <w:hyperlink r:id="rId14" w:anchor="p1" w:tgtFrame="_blank" w:history="1">
        <w:r w:rsidRPr="00CC31AC">
          <w:rPr>
            <w:color w:val="auto"/>
            <w:sz w:val="24"/>
            <w:szCs w:val="24"/>
          </w:rPr>
          <w:t xml:space="preserve">1., 2. </w:t>
        </w:r>
      </w:hyperlink>
      <w:r w:rsidRPr="00CC31AC">
        <w:rPr>
          <w:color w:val="auto"/>
          <w:sz w:val="24"/>
          <w:szCs w:val="24"/>
        </w:rPr>
        <w:t xml:space="preserve">un </w:t>
      </w:r>
      <w:hyperlink r:id="rId15" w:anchor="p2" w:tgtFrame="_blank" w:history="1">
        <w:r w:rsidRPr="00CC31AC">
          <w:rPr>
            <w:color w:val="auto"/>
            <w:sz w:val="24"/>
            <w:szCs w:val="24"/>
          </w:rPr>
          <w:t>3.punktā</w:t>
        </w:r>
      </w:hyperlink>
      <w:r w:rsidRPr="00CC31AC">
        <w:rPr>
          <w:color w:val="auto"/>
          <w:sz w:val="24"/>
          <w:szCs w:val="24"/>
        </w:rPr>
        <w:t>) minētie nosacījumi (PIL 9.panta astotās daļas 4.punkts).</w:t>
      </w:r>
    </w:p>
    <w:p w:rsidR="008A4BD2" w:rsidRPr="00CC31AC" w:rsidRDefault="008A4BD2" w:rsidP="008A4BD2">
      <w:pPr>
        <w:pStyle w:val="tv2132"/>
        <w:spacing w:line="240" w:lineRule="auto"/>
        <w:ind w:left="720" w:hanging="720"/>
        <w:jc w:val="both"/>
        <w:rPr>
          <w:color w:val="auto"/>
          <w:sz w:val="24"/>
          <w:szCs w:val="24"/>
        </w:rPr>
      </w:pPr>
      <w:r w:rsidRPr="00CC31AC">
        <w:rPr>
          <w:color w:val="auto"/>
          <w:sz w:val="24"/>
          <w:szCs w:val="24"/>
        </w:rPr>
        <w:t>7.1.12.</w:t>
      </w:r>
      <w:r w:rsidRPr="00CC31AC">
        <w:rPr>
          <w:color w:val="auto"/>
          <w:sz w:val="24"/>
          <w:szCs w:val="24"/>
        </w:rPr>
        <w:tab/>
        <w:t>Lai pārbaudītu, vai pretendents nav izslēdzams no dalības iepirkumā nolikuma 7.1.11.1., 7.1.11.2. un 7.1.11.4.apakšpunktā (PIL 9.panta astotās daļas 1., 2. vai 4.punktā) minēto apstākļu dēļ, iepirkuma komisija:</w:t>
      </w:r>
    </w:p>
    <w:p w:rsidR="008A4BD2" w:rsidRPr="00CC31AC" w:rsidRDefault="008A4BD2" w:rsidP="008A4BD2">
      <w:pPr>
        <w:pStyle w:val="tv2132"/>
        <w:spacing w:line="240" w:lineRule="auto"/>
        <w:ind w:left="1701" w:hanging="708"/>
        <w:jc w:val="both"/>
        <w:rPr>
          <w:color w:val="auto"/>
          <w:sz w:val="24"/>
          <w:szCs w:val="24"/>
        </w:rPr>
      </w:pPr>
      <w:r w:rsidRPr="00CC31AC">
        <w:rPr>
          <w:color w:val="auto"/>
          <w:sz w:val="24"/>
          <w:szCs w:val="24"/>
        </w:rPr>
        <w:t>7.1.11.1. attiecībā uz Latvijā reģistrētu vai pastāvīgi dzīvojošu pretendentu un PIL 9.panta astotās daļas 4.punktā minēto personu, izmantojot Ministru kabineta noteikto informācijas sistēmu, Ministru kabineta noteiktajā kārtībā iegūst informāciju:</w:t>
      </w:r>
    </w:p>
    <w:p w:rsidR="008A4BD2" w:rsidRPr="00CC31AC" w:rsidRDefault="008A4BD2" w:rsidP="008A4BD2">
      <w:pPr>
        <w:pStyle w:val="tv2132"/>
        <w:spacing w:line="240" w:lineRule="auto"/>
        <w:ind w:left="2552" w:hanging="851"/>
        <w:jc w:val="both"/>
        <w:rPr>
          <w:color w:val="auto"/>
          <w:sz w:val="24"/>
          <w:szCs w:val="24"/>
        </w:rPr>
      </w:pPr>
      <w:r w:rsidRPr="00CC31AC">
        <w:rPr>
          <w:color w:val="auto"/>
          <w:sz w:val="24"/>
          <w:szCs w:val="24"/>
        </w:rPr>
        <w:t>7.1.12.1.1.par nolikuma 7.1.11.1.apakšpunktā (PIL 9.panta astotās daļas 1.punktā) minētajiem faktiem – no Uzņēmumu reģistra;</w:t>
      </w:r>
    </w:p>
    <w:p w:rsidR="008A4BD2" w:rsidRPr="00CC31AC" w:rsidRDefault="008A4BD2" w:rsidP="008A4BD2">
      <w:pPr>
        <w:pStyle w:val="tv2132"/>
        <w:spacing w:line="240" w:lineRule="auto"/>
        <w:ind w:left="2552" w:hanging="851"/>
        <w:jc w:val="both"/>
        <w:rPr>
          <w:color w:val="auto"/>
          <w:sz w:val="24"/>
          <w:szCs w:val="24"/>
        </w:rPr>
      </w:pPr>
      <w:r w:rsidRPr="00CC31AC">
        <w:rPr>
          <w:color w:val="auto"/>
          <w:sz w:val="24"/>
          <w:szCs w:val="24"/>
        </w:rPr>
        <w:t>7.1.12.1.2.par nolikuma 7.1.11.2.apakšpunktā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8A4BD2" w:rsidRPr="00CC31AC" w:rsidRDefault="008A4BD2" w:rsidP="008A4BD2">
      <w:pPr>
        <w:pStyle w:val="tv2132"/>
        <w:spacing w:line="240" w:lineRule="auto"/>
        <w:ind w:left="1701" w:hanging="708"/>
        <w:jc w:val="both"/>
        <w:rPr>
          <w:color w:val="auto"/>
          <w:sz w:val="24"/>
          <w:szCs w:val="24"/>
        </w:rPr>
      </w:pPr>
      <w:r w:rsidRPr="00CC31AC">
        <w:rPr>
          <w:color w:val="auto"/>
          <w:sz w:val="24"/>
          <w:szCs w:val="24"/>
        </w:rPr>
        <w:t xml:space="preserve">7.1.12.2.attiecībā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w:t>
      </w:r>
      <w:r w:rsidRPr="00CC31AC">
        <w:rPr>
          <w:color w:val="auto"/>
          <w:sz w:val="24"/>
          <w:szCs w:val="24"/>
        </w:rPr>
        <w:lastRenderedPageBreak/>
        <w:t>pieprasījuma izsniegšanas vai nosūtīšanas dienas. Ja attiecīgais pretendents noteiktajā termiņā neiesniedz minēto izziņu, iepirkuma komisija to izslēdz no dalības iepirkumā.</w:t>
      </w:r>
    </w:p>
    <w:p w:rsidR="008A4BD2" w:rsidRPr="00CC31AC" w:rsidRDefault="008A4BD2" w:rsidP="008A4BD2">
      <w:pPr>
        <w:pStyle w:val="tv2132"/>
        <w:spacing w:line="240" w:lineRule="auto"/>
        <w:ind w:left="851" w:hanging="851"/>
        <w:jc w:val="both"/>
        <w:rPr>
          <w:color w:val="auto"/>
          <w:sz w:val="24"/>
          <w:szCs w:val="24"/>
        </w:rPr>
      </w:pPr>
      <w:r w:rsidRPr="00CC31AC">
        <w:rPr>
          <w:color w:val="auto"/>
          <w:sz w:val="24"/>
          <w:szCs w:val="24"/>
        </w:rPr>
        <w:t>7.1.13. Atkarībā no atbilstoši nolikuma 7.1.12.1.2.apakšpunktam veiktās pārbaudes rezultātiem iepirkuma komisija:</w:t>
      </w:r>
    </w:p>
    <w:p w:rsidR="008A4BD2" w:rsidRPr="00CC31AC" w:rsidRDefault="008A4BD2" w:rsidP="008A4BD2">
      <w:pPr>
        <w:pStyle w:val="tv2132"/>
        <w:spacing w:line="240" w:lineRule="auto"/>
        <w:ind w:left="1701" w:hanging="708"/>
        <w:jc w:val="both"/>
        <w:rPr>
          <w:color w:val="auto"/>
          <w:sz w:val="24"/>
          <w:szCs w:val="24"/>
        </w:rPr>
      </w:pPr>
      <w:r w:rsidRPr="00CC31AC">
        <w:rPr>
          <w:color w:val="auto"/>
          <w:sz w:val="24"/>
          <w:szCs w:val="24"/>
        </w:rPr>
        <w:t xml:space="preserve">7.1.13.1.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CC31AC">
        <w:rPr>
          <w:i/>
          <w:iCs/>
          <w:color w:val="auto"/>
          <w:sz w:val="24"/>
          <w:szCs w:val="24"/>
        </w:rPr>
        <w:t>euro</w:t>
      </w:r>
      <w:proofErr w:type="spellEnd"/>
      <w:r w:rsidRPr="00CC31AC">
        <w:rPr>
          <w:color w:val="auto"/>
          <w:sz w:val="24"/>
          <w:szCs w:val="24"/>
        </w:rPr>
        <w:t>;</w:t>
      </w:r>
    </w:p>
    <w:p w:rsidR="008A4BD2" w:rsidRPr="00CC31AC" w:rsidRDefault="008A4BD2" w:rsidP="008A4BD2">
      <w:pPr>
        <w:pStyle w:val="tv2132"/>
        <w:spacing w:line="240" w:lineRule="auto"/>
        <w:ind w:left="1701" w:hanging="708"/>
        <w:jc w:val="both"/>
        <w:rPr>
          <w:color w:val="auto"/>
          <w:sz w:val="24"/>
          <w:szCs w:val="24"/>
        </w:rPr>
      </w:pPr>
      <w:r w:rsidRPr="00CC31AC">
        <w:rPr>
          <w:color w:val="auto"/>
          <w:sz w:val="24"/>
          <w:szCs w:val="24"/>
        </w:rPr>
        <w:t xml:space="preserve">7.1.13.2.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CC31AC">
        <w:rPr>
          <w:i/>
          <w:iCs/>
          <w:color w:val="auto"/>
          <w:sz w:val="24"/>
          <w:szCs w:val="24"/>
        </w:rPr>
        <w:t>euro</w:t>
      </w:r>
      <w:proofErr w:type="spellEnd"/>
      <w:r w:rsidRPr="00CC31AC">
        <w:rPr>
          <w:color w:val="auto"/>
          <w:sz w:val="24"/>
          <w:szCs w:val="24"/>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CC31AC">
        <w:rPr>
          <w:i/>
          <w:iCs/>
          <w:color w:val="auto"/>
          <w:sz w:val="24"/>
          <w:szCs w:val="24"/>
        </w:rPr>
        <w:t>euro</w:t>
      </w:r>
      <w:proofErr w:type="spellEnd"/>
      <w:r w:rsidRPr="00CC31AC">
        <w:rPr>
          <w:color w:val="auto"/>
          <w:sz w:val="24"/>
          <w:szCs w:val="24"/>
        </w:rPr>
        <w:t>. Ja noteiktajā termiņā apliecinājums nav iesniegts, komisija pretendentu izslēdz no dalības iepirkumā.</w:t>
      </w:r>
    </w:p>
    <w:p w:rsidR="008A4BD2" w:rsidRPr="00CC31AC" w:rsidRDefault="008A4BD2" w:rsidP="008A4BD2">
      <w:pPr>
        <w:pStyle w:val="tv2132"/>
        <w:spacing w:line="240" w:lineRule="auto"/>
        <w:ind w:left="851" w:hanging="851"/>
        <w:jc w:val="both"/>
        <w:rPr>
          <w:color w:val="auto"/>
          <w:sz w:val="24"/>
          <w:szCs w:val="24"/>
        </w:rPr>
      </w:pPr>
      <w:r w:rsidRPr="00CC31AC">
        <w:rPr>
          <w:color w:val="auto"/>
          <w:sz w:val="24"/>
          <w:szCs w:val="24"/>
        </w:rPr>
        <w:t xml:space="preserve">7.1.14. Pretendents, lai apliecinātu, ka tam un PIL 9.panta astotās daļas 4.punktā minētajai personai nebija nodokļu parādu, tai skaitā valsts sociālās apdrošināšanas iemaksu parādu, kas kopsummā Latvijā pārsniedz 150 </w:t>
      </w:r>
      <w:proofErr w:type="spellStart"/>
      <w:r w:rsidRPr="00CC31AC">
        <w:rPr>
          <w:i/>
          <w:iCs/>
          <w:color w:val="auto"/>
          <w:sz w:val="24"/>
          <w:szCs w:val="24"/>
        </w:rPr>
        <w:t>euro</w:t>
      </w:r>
      <w:proofErr w:type="spellEnd"/>
      <w:r w:rsidRPr="00CC31AC">
        <w:rPr>
          <w:color w:val="auto"/>
          <w:sz w:val="24"/>
          <w:szCs w:val="24"/>
        </w:rPr>
        <w:t xml:space="preserve">, nolikuma 7.1.13.2.apakšpunktā minētajā termiņā iesniedz: </w:t>
      </w:r>
    </w:p>
    <w:p w:rsidR="008A4BD2" w:rsidRPr="00CC31AC" w:rsidRDefault="008A4BD2" w:rsidP="008A4BD2">
      <w:pPr>
        <w:pStyle w:val="tv2132"/>
        <w:spacing w:line="240" w:lineRule="auto"/>
        <w:ind w:left="1701" w:hanging="708"/>
        <w:jc w:val="both"/>
        <w:rPr>
          <w:color w:val="auto"/>
          <w:sz w:val="24"/>
          <w:szCs w:val="24"/>
        </w:rPr>
      </w:pPr>
      <w:r w:rsidRPr="00CC31AC">
        <w:rPr>
          <w:color w:val="auto"/>
          <w:sz w:val="24"/>
          <w:szCs w:val="24"/>
        </w:rPr>
        <w:t>7.1.14.1.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8A4BD2" w:rsidRPr="00CC31AC" w:rsidRDefault="008A4BD2" w:rsidP="008A4BD2">
      <w:pPr>
        <w:pStyle w:val="tv2132"/>
        <w:spacing w:line="240" w:lineRule="auto"/>
        <w:ind w:left="1701" w:hanging="708"/>
        <w:jc w:val="both"/>
        <w:rPr>
          <w:color w:val="auto"/>
          <w:sz w:val="24"/>
          <w:szCs w:val="24"/>
        </w:rPr>
      </w:pPr>
      <w:r w:rsidRPr="00CC31AC">
        <w:rPr>
          <w:color w:val="auto"/>
          <w:sz w:val="24"/>
          <w:szCs w:val="24"/>
        </w:rPr>
        <w:t>7.1.14.2. pašvaldības izdotu izziņu par to, ka attiecīgajai personai nebija nekustamā īpašuma nodokļa parādu;</w:t>
      </w:r>
    </w:p>
    <w:p w:rsidR="008A4BD2" w:rsidRPr="00CC31AC" w:rsidRDefault="008A4BD2" w:rsidP="008A4BD2">
      <w:pPr>
        <w:pStyle w:val="tv2132"/>
        <w:spacing w:line="240" w:lineRule="auto"/>
        <w:ind w:left="1701" w:hanging="708"/>
        <w:jc w:val="both"/>
        <w:rPr>
          <w:color w:val="auto"/>
          <w:sz w:val="24"/>
          <w:szCs w:val="24"/>
        </w:rPr>
      </w:pPr>
      <w:r w:rsidRPr="00CC31AC">
        <w:rPr>
          <w:color w:val="auto"/>
          <w:sz w:val="24"/>
          <w:szCs w:val="24"/>
        </w:rPr>
        <w:t xml:space="preserve">7.1.14.3. līdz piedāvājumu iesniegšanas termiņa pēdējai dienai vai dienai, kad pieņemts lēmums par iespējamu iepirkuma līguma slēgšanas tiesību piešķiršanu, </w:t>
      </w:r>
      <w:r w:rsidRPr="00CC31AC">
        <w:rPr>
          <w:sz w:val="24"/>
          <w:szCs w:val="24"/>
        </w:rPr>
        <w:t>–</w:t>
      </w:r>
      <w:r w:rsidRPr="00CC31AC">
        <w:rPr>
          <w:color w:val="auto"/>
          <w:sz w:val="24"/>
          <w:szCs w:val="24"/>
        </w:rPr>
        <w:t xml:space="preserve">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CC31AC">
        <w:rPr>
          <w:color w:val="auto"/>
          <w:sz w:val="24"/>
          <w:szCs w:val="24"/>
        </w:rPr>
        <w:t>neesību</w:t>
      </w:r>
      <w:proofErr w:type="spellEnd"/>
      <w:r w:rsidRPr="00CC31AC">
        <w:rPr>
          <w:color w:val="auto"/>
          <w:sz w:val="24"/>
          <w:szCs w:val="24"/>
        </w:rPr>
        <w:t>.</w:t>
      </w:r>
    </w:p>
    <w:p w:rsidR="008A4BD2" w:rsidRPr="00CC31AC" w:rsidRDefault="008A4BD2" w:rsidP="008A4BD2">
      <w:pPr>
        <w:pStyle w:val="tv2132"/>
        <w:spacing w:after="120" w:line="240" w:lineRule="auto"/>
        <w:ind w:left="567" w:hanging="567"/>
        <w:jc w:val="both"/>
        <w:rPr>
          <w:color w:val="auto"/>
          <w:sz w:val="24"/>
          <w:szCs w:val="24"/>
        </w:rPr>
      </w:pPr>
      <w:r w:rsidRPr="00CC31AC">
        <w:rPr>
          <w:color w:val="auto"/>
          <w:sz w:val="24"/>
          <w:szCs w:val="24"/>
        </w:rPr>
        <w:t xml:space="preserve">7.1.15.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w:t>
      </w:r>
      <w:r w:rsidRPr="00CC31AC">
        <w:rPr>
          <w:sz w:val="24"/>
          <w:szCs w:val="24"/>
        </w:rPr>
        <w:t>–</w:t>
      </w:r>
      <w:r w:rsidRPr="00CC31AC">
        <w:rPr>
          <w:color w:val="auto"/>
          <w:sz w:val="24"/>
          <w:szCs w:val="24"/>
        </w:rPr>
        <w:t xml:space="preserve">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rsidR="008A4BD2" w:rsidRPr="00CC31AC" w:rsidRDefault="008A4BD2" w:rsidP="008A4BD2">
      <w:pPr>
        <w:spacing w:before="240" w:after="240" w:line="240" w:lineRule="auto"/>
        <w:rPr>
          <w:rFonts w:ascii="Times New Roman" w:eastAsia="Times New Roman" w:hAnsi="Times New Roman" w:cs="Times New Roman"/>
          <w:b/>
          <w:bCs/>
          <w:sz w:val="24"/>
          <w:szCs w:val="24"/>
        </w:rPr>
      </w:pPr>
      <w:bookmarkStart w:id="47" w:name="_Toc59334740"/>
      <w:bookmarkStart w:id="48" w:name="_Toc61422150"/>
      <w:r w:rsidRPr="00CC31AC">
        <w:rPr>
          <w:rFonts w:ascii="Times New Roman" w:eastAsia="Times New Roman" w:hAnsi="Times New Roman" w:cs="Times New Roman"/>
          <w:b/>
          <w:bCs/>
          <w:sz w:val="24"/>
          <w:szCs w:val="24"/>
        </w:rPr>
        <w:t>7.2.   Iepirkuma komisijas pienākumi</w:t>
      </w:r>
      <w:bookmarkEnd w:id="47"/>
      <w:bookmarkEnd w:id="48"/>
    </w:p>
    <w:p w:rsidR="008A4BD2" w:rsidRPr="00CC31AC" w:rsidRDefault="008A4BD2" w:rsidP="008A4BD2">
      <w:pPr>
        <w:spacing w:before="120" w:after="120" w:line="240" w:lineRule="auto"/>
        <w:ind w:left="720" w:hanging="720"/>
        <w:rPr>
          <w:rFonts w:ascii="Times New Roman" w:eastAsia="Times New Roman" w:hAnsi="Times New Roman" w:cs="Times New Roman"/>
          <w:sz w:val="24"/>
          <w:szCs w:val="24"/>
        </w:rPr>
      </w:pPr>
      <w:r w:rsidRPr="00CC31AC">
        <w:rPr>
          <w:rFonts w:ascii="Times New Roman" w:eastAsia="Times New Roman" w:hAnsi="Times New Roman" w:cs="Times New Roman"/>
          <w:sz w:val="24"/>
          <w:szCs w:val="24"/>
        </w:rPr>
        <w:t>7.2.1.</w:t>
      </w:r>
      <w:r w:rsidRPr="00CC31AC">
        <w:rPr>
          <w:rFonts w:ascii="Times New Roman" w:eastAsia="Times New Roman" w:hAnsi="Times New Roman" w:cs="Times New Roman"/>
          <w:sz w:val="24"/>
          <w:szCs w:val="24"/>
        </w:rPr>
        <w:tab/>
        <w:t>Nodrošināt iepirkuma norisi un dokumentēšanu.</w:t>
      </w:r>
    </w:p>
    <w:p w:rsidR="008A4BD2" w:rsidRPr="00CC31AC"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CC31AC">
        <w:rPr>
          <w:rFonts w:ascii="Times New Roman" w:eastAsia="Times New Roman" w:hAnsi="Times New Roman" w:cs="Times New Roman"/>
          <w:sz w:val="24"/>
          <w:szCs w:val="24"/>
        </w:rPr>
        <w:t xml:space="preserve">7.2.2. </w:t>
      </w:r>
      <w:r w:rsidRPr="00CC31AC">
        <w:rPr>
          <w:rFonts w:ascii="Times New Roman" w:eastAsia="Times New Roman" w:hAnsi="Times New Roman" w:cs="Times New Roman"/>
          <w:sz w:val="24"/>
          <w:szCs w:val="24"/>
        </w:rPr>
        <w:tab/>
        <w:t>Nodrošināt Pretendentu brīvu konkurenci, kā arī vienlīdzīgu un taisnīgu attieksmi pret tiem.</w:t>
      </w:r>
    </w:p>
    <w:p w:rsidR="008A4BD2" w:rsidRPr="00CC31AC"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CC31AC">
        <w:rPr>
          <w:rFonts w:ascii="Times New Roman" w:eastAsia="Times New Roman" w:hAnsi="Times New Roman" w:cs="Times New Roman"/>
          <w:sz w:val="24"/>
          <w:szCs w:val="24"/>
        </w:rPr>
        <w:lastRenderedPageBreak/>
        <w:t>7.2.3.  Pēc ieinteresēto personu pieprasījuma normatīvajos aktos noteiktajā kārtībā sniegt informāciju par Nolikumu.</w:t>
      </w:r>
    </w:p>
    <w:p w:rsidR="008A4BD2" w:rsidRPr="00CC31AC"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CC31AC">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8A4BD2" w:rsidRPr="00CC31AC"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CC31AC">
        <w:rPr>
          <w:rFonts w:ascii="Times New Roman" w:eastAsia="Times New Roman" w:hAnsi="Times New Roman" w:cs="Times New Roman"/>
          <w:sz w:val="24"/>
          <w:szCs w:val="24"/>
        </w:rPr>
        <w:t>7.2.5.</w:t>
      </w:r>
      <w:r w:rsidRPr="00CC31AC">
        <w:rPr>
          <w:rFonts w:ascii="Times New Roman" w:eastAsia="Times New Roman" w:hAnsi="Times New Roman" w:cs="Times New Roman"/>
          <w:sz w:val="24"/>
          <w:szCs w:val="24"/>
        </w:rPr>
        <w:tab/>
        <w:t>Rakstiski informēt Pretendentus par iesniegto piedāvājumu vērtēšanas gaitā konstatētām aritmētiskām kļūdām.</w:t>
      </w:r>
    </w:p>
    <w:p w:rsidR="008A4BD2" w:rsidRPr="00CC31AC"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CC31AC">
        <w:rPr>
          <w:rFonts w:ascii="Times New Roman" w:eastAsia="Times New Roman" w:hAnsi="Times New Roman" w:cs="Times New Roman"/>
          <w:sz w:val="24"/>
          <w:szCs w:val="24"/>
        </w:rPr>
        <w:t>7.2.6.</w:t>
      </w:r>
      <w:r w:rsidRPr="00CC31AC">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8A4BD2" w:rsidRDefault="008A4BD2" w:rsidP="008A4BD2">
      <w:pPr>
        <w:widowControl w:val="0"/>
        <w:pBdr>
          <w:top w:val="nil"/>
          <w:left w:val="nil"/>
          <w:bottom w:val="nil"/>
          <w:right w:val="nil"/>
          <w:between w:val="nil"/>
          <w:bar w:val="nil"/>
        </w:pBdr>
        <w:spacing w:after="0" w:line="240" w:lineRule="auto"/>
        <w:ind w:left="851" w:hanging="851"/>
        <w:jc w:val="both"/>
        <w:rPr>
          <w:rFonts w:ascii="Times New Roman" w:eastAsia="Calibri" w:hAnsi="Times New Roman" w:cs="Times New Roman"/>
          <w:i/>
          <w:color w:val="FF0000"/>
          <w:sz w:val="24"/>
          <w:szCs w:val="24"/>
          <w:u w:color="000000"/>
          <w:bdr w:val="nil"/>
          <w:lang w:eastAsia="lv-LV"/>
        </w:rPr>
      </w:pPr>
      <w:r w:rsidRPr="00CC31AC">
        <w:rPr>
          <w:rFonts w:ascii="Times New Roman" w:eastAsia="Times New Roman" w:hAnsi="Times New Roman" w:cs="Times New Roman"/>
          <w:sz w:val="24"/>
          <w:szCs w:val="24"/>
        </w:rPr>
        <w:t>7.2.7.</w:t>
      </w:r>
      <w:r w:rsidRPr="00CC31AC">
        <w:rPr>
          <w:rFonts w:ascii="Times New Roman" w:eastAsia="Times New Roman" w:hAnsi="Times New Roman" w:cs="Times New Roman"/>
          <w:sz w:val="24"/>
          <w:szCs w:val="24"/>
        </w:rPr>
        <w:tab/>
      </w:r>
      <w:r w:rsidRPr="0030382A">
        <w:rPr>
          <w:rFonts w:ascii="Times New Roman" w:eastAsia="Calibri" w:hAnsi="Times New Roman" w:cs="Times New Roman"/>
          <w:sz w:val="24"/>
          <w:szCs w:val="24"/>
          <w:u w:color="000000"/>
          <w:bdr w:val="nil"/>
          <w:lang w:eastAsia="lv-LV"/>
        </w:rPr>
        <w:t>Ja vismaz divu piedāvājumu novērtējums ir vienāds, izšķirošais piedāvājuma izvēles</w:t>
      </w:r>
      <w:r>
        <w:rPr>
          <w:rFonts w:ascii="Times New Roman" w:eastAsia="Calibri" w:hAnsi="Times New Roman" w:cs="Times New Roman"/>
          <w:sz w:val="24"/>
          <w:szCs w:val="24"/>
          <w:u w:color="000000"/>
          <w:bdr w:val="nil"/>
          <w:lang w:eastAsia="lv-LV"/>
        </w:rPr>
        <w:t xml:space="preserve"> kritērijs</w:t>
      </w:r>
      <w:r w:rsidRPr="0030382A">
        <w:rPr>
          <w:rFonts w:ascii="Times New Roman" w:eastAsia="Calibri" w:hAnsi="Times New Roman" w:cs="Times New Roman"/>
          <w:sz w:val="24"/>
          <w:szCs w:val="24"/>
          <w:u w:color="000000"/>
          <w:bdr w:val="nil"/>
          <w:lang w:eastAsia="lv-LV"/>
        </w:rPr>
        <w:t xml:space="preserve"> ir A kritērijs.</w:t>
      </w:r>
    </w:p>
    <w:p w:rsidR="008A4BD2" w:rsidRPr="00472FB6" w:rsidRDefault="008A4BD2" w:rsidP="008A4BD2">
      <w:pPr>
        <w:widowControl w:val="0"/>
        <w:pBdr>
          <w:top w:val="nil"/>
          <w:left w:val="nil"/>
          <w:bottom w:val="nil"/>
          <w:right w:val="nil"/>
          <w:between w:val="nil"/>
          <w:bar w:val="nil"/>
        </w:pBdr>
        <w:spacing w:after="0" w:line="240" w:lineRule="auto"/>
        <w:ind w:left="851" w:hanging="851"/>
        <w:jc w:val="both"/>
        <w:rPr>
          <w:rFonts w:ascii="Times New Roman" w:eastAsia="Calibri" w:hAnsi="Times New Roman" w:cs="Times New Roman"/>
          <w:i/>
          <w:color w:val="FF0000"/>
          <w:sz w:val="24"/>
          <w:szCs w:val="24"/>
          <w:u w:color="000000"/>
          <w:bdr w:val="nil"/>
          <w:lang w:eastAsia="lv-LV"/>
        </w:rPr>
      </w:pPr>
      <w:r>
        <w:rPr>
          <w:rFonts w:ascii="Times New Roman" w:eastAsia="Times New Roman" w:hAnsi="Times New Roman" w:cs="Times New Roman"/>
          <w:sz w:val="24"/>
          <w:szCs w:val="24"/>
        </w:rPr>
        <w:t xml:space="preserve">7.2.8.    </w:t>
      </w:r>
      <w:r w:rsidRPr="00CC31AC">
        <w:rPr>
          <w:rFonts w:ascii="Times New Roman" w:eastAsia="Times New Roman" w:hAnsi="Times New Roman" w:cs="Times New Roman"/>
          <w:sz w:val="24"/>
          <w:szCs w:val="24"/>
        </w:rPr>
        <w:t>Noteikt iepirkuma uzvarētāju.</w:t>
      </w:r>
    </w:p>
    <w:p w:rsidR="008A4BD2" w:rsidRPr="00CC31AC"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CC31AC">
        <w:rPr>
          <w:rFonts w:ascii="Times New Roman" w:eastAsia="Times New Roman" w:hAnsi="Times New Roman" w:cs="Times New Roman"/>
          <w:sz w:val="24"/>
          <w:szCs w:val="24"/>
        </w:rPr>
        <w:t>7.2.</w:t>
      </w:r>
      <w:r>
        <w:rPr>
          <w:rFonts w:ascii="Times New Roman" w:eastAsia="Times New Roman" w:hAnsi="Times New Roman" w:cs="Times New Roman"/>
          <w:sz w:val="24"/>
          <w:szCs w:val="24"/>
        </w:rPr>
        <w:t>9</w:t>
      </w:r>
      <w:r w:rsidRPr="00CC31AC">
        <w:rPr>
          <w:rFonts w:ascii="Times New Roman" w:eastAsia="Times New Roman" w:hAnsi="Times New Roman" w:cs="Times New Roman"/>
          <w:sz w:val="24"/>
          <w:szCs w:val="24"/>
        </w:rPr>
        <w:t>.</w:t>
      </w:r>
      <w:r w:rsidRPr="00CC31AC">
        <w:rPr>
          <w:rFonts w:ascii="Times New Roman" w:eastAsia="Times New Roman" w:hAnsi="Times New Roman" w:cs="Times New Roman"/>
          <w:sz w:val="24"/>
          <w:szCs w:val="24"/>
        </w:rPr>
        <w:tab/>
        <w:t>3 (trīs) darba dienu laikā pēc lēmuma pieņemšanas rakstiski informēt visus Pretendentus par iepirkuma rezultātiem.</w:t>
      </w:r>
    </w:p>
    <w:p w:rsidR="008A4BD2" w:rsidRPr="00DB1AEA"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CC31AC">
        <w:rPr>
          <w:rFonts w:ascii="Times New Roman" w:eastAsia="Times New Roman" w:hAnsi="Times New Roman" w:cs="Times New Roman"/>
          <w:sz w:val="24"/>
          <w:szCs w:val="24"/>
        </w:rPr>
        <w:t>7.2.</w:t>
      </w:r>
      <w:r>
        <w:rPr>
          <w:rFonts w:ascii="Times New Roman" w:eastAsia="Times New Roman" w:hAnsi="Times New Roman" w:cs="Times New Roman"/>
          <w:sz w:val="24"/>
          <w:szCs w:val="24"/>
        </w:rPr>
        <w:t>10</w:t>
      </w:r>
      <w:r w:rsidRPr="00CC31AC">
        <w:rPr>
          <w:rFonts w:ascii="Times New Roman" w:eastAsia="Times New Roman" w:hAnsi="Times New Roman" w:cs="Times New Roman"/>
          <w:sz w:val="24"/>
          <w:szCs w:val="24"/>
        </w:rPr>
        <w:t>.</w:t>
      </w:r>
      <w:r w:rsidRPr="00CC31AC">
        <w:rPr>
          <w:rFonts w:ascii="Times New Roman" w:eastAsia="Times New Roman" w:hAnsi="Times New Roman" w:cs="Times New Roman"/>
          <w:sz w:val="24"/>
          <w:szCs w:val="24"/>
        </w:rPr>
        <w:tab/>
        <w:t xml:space="preserve">Nosūtīt informāciju Iepirkumu uzraudzības birojam </w:t>
      </w:r>
      <w:hyperlink r:id="rId16" w:history="1">
        <w:r w:rsidRPr="00CC31AC">
          <w:rPr>
            <w:rFonts w:ascii="Times New Roman" w:eastAsia="Times New Roman" w:hAnsi="Times New Roman" w:cs="Times New Roman"/>
            <w:color w:val="0000FF"/>
            <w:sz w:val="24"/>
            <w:szCs w:val="24"/>
            <w:u w:val="single"/>
          </w:rPr>
          <w:t>www.iub.gov</w:t>
        </w:r>
      </w:hyperlink>
      <w:r w:rsidRPr="00DB1AEA">
        <w:rPr>
          <w:rFonts w:ascii="Times New Roman" w:eastAsia="Times New Roman" w:hAnsi="Times New Roman" w:cs="Times New Roman"/>
          <w:color w:val="4472C4" w:themeColor="accent1"/>
          <w:sz w:val="24"/>
          <w:szCs w:val="24"/>
          <w:u w:val="single"/>
        </w:rPr>
        <w:t>.lv</w:t>
      </w:r>
      <w:r w:rsidRPr="00CC31AC">
        <w:rPr>
          <w:rFonts w:ascii="Times New Roman" w:eastAsia="Times New Roman" w:hAnsi="Times New Roman" w:cs="Times New Roman"/>
          <w:color w:val="4472C4" w:themeColor="accent1"/>
          <w:sz w:val="24"/>
          <w:szCs w:val="24"/>
        </w:rPr>
        <w:t xml:space="preserve"> </w:t>
      </w:r>
      <w:r w:rsidRPr="00CC31AC">
        <w:rPr>
          <w:rFonts w:ascii="Times New Roman" w:eastAsia="Times New Roman" w:hAnsi="Times New Roman" w:cs="Times New Roman"/>
          <w:sz w:val="24"/>
          <w:szCs w:val="24"/>
        </w:rPr>
        <w:t xml:space="preserve">un ievietot informāciju </w:t>
      </w:r>
      <w:r w:rsidRPr="00DB1AEA">
        <w:rPr>
          <w:rFonts w:ascii="Times New Roman" w:eastAsia="Times New Roman" w:hAnsi="Times New Roman" w:cs="Times New Roman"/>
          <w:sz w:val="24"/>
          <w:szCs w:val="24"/>
        </w:rPr>
        <w:t xml:space="preserve">Siguldas novada pašvaldības mājas lapā interneta vietnē </w:t>
      </w:r>
      <w:hyperlink r:id="rId17" w:history="1">
        <w:r w:rsidRPr="00DB1AEA">
          <w:rPr>
            <w:rFonts w:ascii="Times New Roman" w:eastAsia="Times New Roman" w:hAnsi="Times New Roman" w:cs="Times New Roman"/>
            <w:color w:val="0000FF"/>
            <w:sz w:val="24"/>
            <w:szCs w:val="24"/>
            <w:u w:val="single"/>
          </w:rPr>
          <w:t>www.sigulda.lv</w:t>
        </w:r>
      </w:hyperlink>
      <w:r w:rsidRPr="00DB1AEA">
        <w:rPr>
          <w:rFonts w:ascii="Times New Roman" w:eastAsia="Times New Roman" w:hAnsi="Times New Roman" w:cs="Times New Roman"/>
          <w:sz w:val="24"/>
          <w:szCs w:val="24"/>
        </w:rPr>
        <w:t xml:space="preserve"> . </w:t>
      </w:r>
    </w:p>
    <w:p w:rsidR="008A4BD2" w:rsidRPr="0001720C" w:rsidRDefault="008A4BD2" w:rsidP="008A4BD2">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highlight w:val="yellow"/>
        </w:rPr>
      </w:pPr>
      <w:bookmarkStart w:id="49" w:name="_Toc59334741"/>
      <w:bookmarkStart w:id="50" w:name="_Toc61422151"/>
      <w:r w:rsidRPr="00DB1AEA">
        <w:rPr>
          <w:rFonts w:ascii="Times New Roman" w:eastAsia="Times New Roman" w:hAnsi="Times New Roman" w:cs="Times New Roman"/>
          <w:b/>
          <w:bCs/>
          <w:color w:val="000000"/>
          <w:kern w:val="32"/>
          <w:sz w:val="24"/>
          <w:szCs w:val="24"/>
        </w:rPr>
        <w:t>8. Pretendenta tiesības un pienākumi</w:t>
      </w:r>
      <w:bookmarkEnd w:id="49"/>
      <w:bookmarkEnd w:id="50"/>
    </w:p>
    <w:p w:rsidR="008A4BD2" w:rsidRPr="00DB1AEA" w:rsidRDefault="008A4BD2" w:rsidP="008A4BD2">
      <w:pPr>
        <w:keepNext/>
        <w:spacing w:before="240" w:after="60" w:line="240" w:lineRule="auto"/>
        <w:outlineLvl w:val="1"/>
        <w:rPr>
          <w:rFonts w:ascii="Times New Roman" w:eastAsia="Times New Roman" w:hAnsi="Times New Roman" w:cs="Times New Roman"/>
          <w:b/>
          <w:bCs/>
          <w:iCs/>
          <w:color w:val="000000"/>
          <w:sz w:val="24"/>
          <w:szCs w:val="24"/>
        </w:rPr>
      </w:pPr>
      <w:bookmarkStart w:id="51" w:name="_Toc59334742"/>
      <w:bookmarkStart w:id="52" w:name="_Toc61422152"/>
      <w:r w:rsidRPr="00DB1AEA">
        <w:rPr>
          <w:rFonts w:ascii="Times New Roman" w:eastAsia="Times New Roman" w:hAnsi="Times New Roman" w:cs="Times New Roman"/>
          <w:b/>
          <w:bCs/>
          <w:iCs/>
          <w:color w:val="000000"/>
          <w:sz w:val="24"/>
          <w:szCs w:val="24"/>
        </w:rPr>
        <w:t>8.1. Pretendenta tiesības</w:t>
      </w:r>
      <w:bookmarkEnd w:id="51"/>
      <w:bookmarkEnd w:id="52"/>
    </w:p>
    <w:p w:rsidR="008A4BD2" w:rsidRPr="00DB1AEA"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 xml:space="preserve">8.1.1. </w:t>
      </w:r>
      <w:r w:rsidRPr="00DB1AEA">
        <w:rPr>
          <w:rFonts w:ascii="Times New Roman" w:eastAsia="Times New Roman" w:hAnsi="Times New Roman" w:cs="Times New Roman"/>
          <w:sz w:val="24"/>
          <w:szCs w:val="24"/>
        </w:rPr>
        <w:tab/>
        <w:t xml:space="preserve">Piedāvājuma sagatavošanas laikā Pretendentam ir tiesības </w:t>
      </w:r>
      <w:proofErr w:type="spellStart"/>
      <w:r w:rsidRPr="00DB1AEA">
        <w:rPr>
          <w:rFonts w:ascii="Times New Roman" w:eastAsia="Times New Roman" w:hAnsi="Times New Roman" w:cs="Times New Roman"/>
          <w:sz w:val="24"/>
          <w:szCs w:val="24"/>
        </w:rPr>
        <w:t>rakstveidā</w:t>
      </w:r>
      <w:proofErr w:type="spellEnd"/>
      <w:r w:rsidRPr="00DB1AEA">
        <w:rPr>
          <w:rFonts w:ascii="Times New Roman" w:eastAsia="Times New Roman" w:hAnsi="Times New Roman" w:cs="Times New Roman"/>
          <w:sz w:val="24"/>
          <w:szCs w:val="24"/>
        </w:rPr>
        <w:t xml:space="preserve"> vērsties pie Iepirkuma komisijas neskaidro jautājumu precizēšanai.</w:t>
      </w:r>
    </w:p>
    <w:p w:rsidR="008A4BD2" w:rsidRPr="00DB1AEA"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8.1.2.</w:t>
      </w:r>
      <w:r w:rsidRPr="00DB1AEA">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8A4BD2" w:rsidRPr="00DB1AEA"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8.1.3.</w:t>
      </w:r>
      <w:r w:rsidRPr="00DB1AEA">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pieņemšanas brīža. Administratīvās rajona tiesas spriedumu var pārsūdzēt kasācijas kārtībā Augstākās tiesas Senāta Administratīvo lietu departamentā. Lēmuma pārsūdzēšana neaptur tā darbību.</w:t>
      </w:r>
    </w:p>
    <w:p w:rsidR="008A4BD2" w:rsidRPr="00DB1AEA" w:rsidRDefault="008A4BD2" w:rsidP="008A4BD2">
      <w:pPr>
        <w:keepNext/>
        <w:spacing w:before="240" w:after="240" w:line="240" w:lineRule="auto"/>
        <w:outlineLvl w:val="1"/>
        <w:rPr>
          <w:rFonts w:ascii="Times New Roman" w:eastAsia="Times New Roman" w:hAnsi="Times New Roman" w:cs="Times New Roman"/>
          <w:b/>
          <w:bCs/>
          <w:iCs/>
          <w:color w:val="000000"/>
          <w:sz w:val="24"/>
          <w:szCs w:val="24"/>
        </w:rPr>
      </w:pPr>
      <w:bookmarkStart w:id="53" w:name="_Toc59334743"/>
      <w:bookmarkStart w:id="54" w:name="_Toc61422153"/>
      <w:r w:rsidRPr="00DB1AEA">
        <w:rPr>
          <w:rFonts w:ascii="Times New Roman" w:eastAsia="Times New Roman" w:hAnsi="Times New Roman" w:cs="Times New Roman"/>
          <w:b/>
          <w:bCs/>
          <w:iCs/>
          <w:color w:val="000000"/>
          <w:sz w:val="24"/>
          <w:szCs w:val="24"/>
        </w:rPr>
        <w:t>8.2. Pretendenta pienākumi</w:t>
      </w:r>
      <w:bookmarkEnd w:id="53"/>
      <w:bookmarkEnd w:id="54"/>
    </w:p>
    <w:p w:rsidR="008A4BD2" w:rsidRPr="00DB1AEA" w:rsidRDefault="008A4BD2" w:rsidP="008A4BD2">
      <w:pPr>
        <w:spacing w:before="120" w:after="120" w:line="240" w:lineRule="auto"/>
        <w:jc w:val="both"/>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 xml:space="preserve">8.2.1. </w:t>
      </w:r>
      <w:r w:rsidRPr="00DB1AEA">
        <w:rPr>
          <w:rFonts w:ascii="Times New Roman" w:eastAsia="Times New Roman" w:hAnsi="Times New Roman" w:cs="Times New Roman"/>
          <w:sz w:val="24"/>
          <w:szCs w:val="24"/>
        </w:rPr>
        <w:tab/>
        <w:t>Sagatavot piedāvājumus atbilstoši Nolikuma prasībām.</w:t>
      </w:r>
    </w:p>
    <w:p w:rsidR="008A4BD2" w:rsidRPr="00DB1AEA" w:rsidRDefault="008A4BD2" w:rsidP="008A4BD2">
      <w:pPr>
        <w:spacing w:before="120" w:after="120" w:line="240" w:lineRule="auto"/>
        <w:jc w:val="both"/>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 xml:space="preserve">8.2.2. </w:t>
      </w:r>
      <w:r w:rsidRPr="00DB1AEA">
        <w:rPr>
          <w:rFonts w:ascii="Times New Roman" w:eastAsia="Times New Roman" w:hAnsi="Times New Roman" w:cs="Times New Roman"/>
          <w:sz w:val="24"/>
          <w:szCs w:val="24"/>
        </w:rPr>
        <w:tab/>
        <w:t>Sniegt patiesu informāciju.</w:t>
      </w:r>
    </w:p>
    <w:p w:rsidR="008A4BD2" w:rsidRPr="00DB1AEA"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8A4BD2" w:rsidRPr="00DB1AEA" w:rsidRDefault="008A4BD2" w:rsidP="008A4BD2">
      <w:pPr>
        <w:spacing w:before="120" w:after="120" w:line="240" w:lineRule="auto"/>
        <w:ind w:left="720" w:hanging="720"/>
        <w:jc w:val="both"/>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 xml:space="preserve">8.2.4. </w:t>
      </w:r>
      <w:r w:rsidRPr="00DB1AEA">
        <w:rPr>
          <w:rFonts w:ascii="Times New Roman" w:eastAsia="Times New Roman" w:hAnsi="Times New Roman" w:cs="Times New Roman"/>
          <w:sz w:val="24"/>
          <w:szCs w:val="24"/>
        </w:rPr>
        <w:tab/>
        <w:t>Segt visas izmaksas, kas saistītas ar piedāvājumu sagatavošanu un iesniegšanu.</w:t>
      </w:r>
    </w:p>
    <w:p w:rsidR="008A4BD2" w:rsidRPr="00DB1AEA" w:rsidRDefault="008A4BD2" w:rsidP="008A4BD2">
      <w:pPr>
        <w:tabs>
          <w:tab w:val="left" w:pos="319"/>
        </w:tabs>
        <w:spacing w:before="120" w:after="120" w:line="240" w:lineRule="auto"/>
        <w:rPr>
          <w:rFonts w:ascii="Times New Roman" w:eastAsia="Times New Roman" w:hAnsi="Times New Roman" w:cs="Times New Roman"/>
          <w:b/>
          <w:sz w:val="24"/>
          <w:szCs w:val="24"/>
        </w:rPr>
      </w:pPr>
      <w:r w:rsidRPr="00DB1AEA">
        <w:rPr>
          <w:rFonts w:ascii="Times New Roman" w:eastAsia="Times New Roman" w:hAnsi="Times New Roman" w:cs="Times New Roman"/>
          <w:b/>
          <w:sz w:val="24"/>
          <w:szCs w:val="24"/>
        </w:rPr>
        <w:t>Pielikumi:</w:t>
      </w:r>
    </w:p>
    <w:p w:rsidR="008A4BD2" w:rsidRPr="00DB1AEA" w:rsidRDefault="008A4BD2" w:rsidP="008A4BD2">
      <w:pPr>
        <w:tabs>
          <w:tab w:val="left" w:pos="319"/>
        </w:tabs>
        <w:spacing w:before="120" w:after="120" w:line="240" w:lineRule="auto"/>
        <w:jc w:val="both"/>
        <w:rPr>
          <w:rFonts w:ascii="Times New Roman" w:eastAsia="Times New Roman" w:hAnsi="Times New Roman" w:cs="Times New Roman"/>
          <w:sz w:val="24"/>
          <w:szCs w:val="24"/>
        </w:rPr>
      </w:pPr>
      <w:r w:rsidRPr="00DB1AEA">
        <w:rPr>
          <w:rFonts w:ascii="Times New Roman" w:eastAsia="Times New Roman" w:hAnsi="Times New Roman" w:cs="Times New Roman"/>
          <w:b/>
          <w:sz w:val="24"/>
          <w:szCs w:val="24"/>
        </w:rPr>
        <w:t>1.pielikums</w:t>
      </w:r>
      <w:r w:rsidRPr="00DB1AEA">
        <w:rPr>
          <w:rFonts w:ascii="Times New Roman" w:eastAsia="Times New Roman" w:hAnsi="Times New Roman" w:cs="Times New Roman"/>
          <w:b/>
          <w:sz w:val="24"/>
          <w:szCs w:val="24"/>
        </w:rPr>
        <w:tab/>
      </w:r>
      <w:r w:rsidRPr="00DB1AEA">
        <w:rPr>
          <w:rFonts w:ascii="Times New Roman" w:eastAsia="Times New Roman" w:hAnsi="Times New Roman" w:cs="Times New Roman"/>
          <w:sz w:val="24"/>
          <w:szCs w:val="24"/>
        </w:rPr>
        <w:t xml:space="preserve">Pretendenta pieteikums. </w:t>
      </w:r>
    </w:p>
    <w:p w:rsidR="008A4BD2" w:rsidRPr="00DB1AEA" w:rsidRDefault="008A4BD2" w:rsidP="008A4BD2">
      <w:pPr>
        <w:tabs>
          <w:tab w:val="left" w:pos="319"/>
        </w:tabs>
        <w:spacing w:before="120" w:after="120" w:line="240" w:lineRule="auto"/>
        <w:jc w:val="both"/>
        <w:rPr>
          <w:rFonts w:ascii="Times New Roman" w:eastAsia="Times New Roman" w:hAnsi="Times New Roman" w:cs="Times New Roman"/>
          <w:sz w:val="24"/>
          <w:szCs w:val="24"/>
        </w:rPr>
      </w:pPr>
      <w:r w:rsidRPr="00DB1AEA">
        <w:rPr>
          <w:rFonts w:ascii="Times New Roman" w:eastAsia="Times New Roman" w:hAnsi="Times New Roman" w:cs="Times New Roman"/>
          <w:b/>
          <w:sz w:val="24"/>
          <w:szCs w:val="24"/>
        </w:rPr>
        <w:t>2.pielikums</w:t>
      </w:r>
      <w:r w:rsidRPr="00DB1AEA">
        <w:rPr>
          <w:rFonts w:ascii="Times New Roman" w:eastAsia="Times New Roman" w:hAnsi="Times New Roman" w:cs="Times New Roman"/>
          <w:b/>
          <w:sz w:val="24"/>
          <w:szCs w:val="24"/>
        </w:rPr>
        <w:tab/>
      </w:r>
      <w:r w:rsidRPr="00DB1AEA">
        <w:rPr>
          <w:rFonts w:ascii="Times New Roman" w:eastAsia="Times New Roman" w:hAnsi="Times New Roman" w:cs="Times New Roman"/>
          <w:sz w:val="24"/>
          <w:szCs w:val="24"/>
        </w:rPr>
        <w:t>Tehniskā specifikācija.</w:t>
      </w:r>
    </w:p>
    <w:p w:rsidR="008A4BD2" w:rsidRPr="00DB1AEA" w:rsidRDefault="008A4BD2" w:rsidP="008A4BD2">
      <w:pPr>
        <w:tabs>
          <w:tab w:val="left" w:pos="319"/>
        </w:tabs>
        <w:spacing w:before="120" w:after="120" w:line="240" w:lineRule="auto"/>
        <w:jc w:val="both"/>
        <w:rPr>
          <w:rFonts w:ascii="Times New Roman" w:eastAsia="Times New Roman" w:hAnsi="Times New Roman" w:cs="Times New Roman"/>
          <w:b/>
          <w:sz w:val="24"/>
          <w:szCs w:val="24"/>
        </w:rPr>
      </w:pPr>
      <w:r w:rsidRPr="00DB1AEA">
        <w:rPr>
          <w:rFonts w:ascii="Times New Roman" w:eastAsia="Times New Roman" w:hAnsi="Times New Roman" w:cs="Times New Roman"/>
          <w:b/>
          <w:sz w:val="24"/>
          <w:szCs w:val="24"/>
        </w:rPr>
        <w:lastRenderedPageBreak/>
        <w:t xml:space="preserve">3.pielikums    </w:t>
      </w:r>
      <w:r w:rsidRPr="00DB1AEA">
        <w:rPr>
          <w:rFonts w:ascii="Times New Roman" w:eastAsia="Times New Roman" w:hAnsi="Times New Roman" w:cs="Times New Roman"/>
          <w:bCs/>
          <w:sz w:val="24"/>
          <w:szCs w:val="24"/>
        </w:rPr>
        <w:t xml:space="preserve">Apliecinājums par Pretendenta pieredzi. </w:t>
      </w:r>
    </w:p>
    <w:p w:rsidR="008A4BD2" w:rsidRPr="00DB1AEA" w:rsidRDefault="008A4BD2" w:rsidP="008A4BD2">
      <w:pPr>
        <w:tabs>
          <w:tab w:val="left" w:pos="319"/>
        </w:tabs>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4</w:t>
      </w:r>
      <w:r w:rsidRPr="00DB1AEA">
        <w:rPr>
          <w:rFonts w:ascii="Times New Roman" w:eastAsia="Times New Roman" w:hAnsi="Times New Roman" w:cs="Times New Roman"/>
          <w:b/>
          <w:bCs/>
          <w:sz w:val="24"/>
          <w:szCs w:val="24"/>
        </w:rPr>
        <w:t>.pielikums</w:t>
      </w:r>
      <w:r w:rsidRPr="00DB1AEA">
        <w:rPr>
          <w:rFonts w:ascii="Times New Roman" w:eastAsia="Times New Roman" w:hAnsi="Times New Roman" w:cs="Times New Roman"/>
          <w:bCs/>
          <w:sz w:val="24"/>
          <w:szCs w:val="24"/>
        </w:rPr>
        <w:t xml:space="preserve"> </w:t>
      </w:r>
      <w:r w:rsidRPr="00DB1AEA">
        <w:rPr>
          <w:rFonts w:ascii="Times New Roman" w:eastAsia="Times New Roman" w:hAnsi="Times New Roman" w:cs="Times New Roman"/>
          <w:bCs/>
          <w:sz w:val="24"/>
          <w:szCs w:val="24"/>
        </w:rPr>
        <w:tab/>
        <w:t>Finanšu piedāvājuma iesniegšanas forma.</w:t>
      </w:r>
    </w:p>
    <w:p w:rsidR="008A4BD2" w:rsidRPr="002747D1" w:rsidRDefault="008A4BD2" w:rsidP="008A4BD2">
      <w:pPr>
        <w:tabs>
          <w:tab w:val="left" w:pos="319"/>
        </w:tabs>
        <w:spacing w:before="120" w:after="120" w:line="240" w:lineRule="auto"/>
        <w:jc w:val="both"/>
        <w:rPr>
          <w:rFonts w:ascii="Times New Roman" w:eastAsia="Times New Roman" w:hAnsi="Times New Roman" w:cs="Times New Roman"/>
          <w:b/>
          <w:bCs/>
          <w:sz w:val="24"/>
          <w:szCs w:val="24"/>
        </w:rPr>
      </w:pPr>
      <w:r w:rsidRPr="002747D1">
        <w:rPr>
          <w:rFonts w:ascii="Times New Roman" w:eastAsia="Times New Roman" w:hAnsi="Times New Roman" w:cs="Times New Roman"/>
          <w:b/>
          <w:bCs/>
          <w:sz w:val="24"/>
          <w:szCs w:val="24"/>
        </w:rPr>
        <w:t>5. pielikums</w:t>
      </w:r>
      <w:r w:rsidRPr="002747D1">
        <w:rPr>
          <w:rFonts w:ascii="Times New Roman" w:eastAsia="Times New Roman" w:hAnsi="Times New Roman" w:cs="Times New Roman"/>
          <w:b/>
          <w:bCs/>
          <w:sz w:val="24"/>
          <w:szCs w:val="24"/>
        </w:rPr>
        <w:tab/>
      </w:r>
      <w:r w:rsidRPr="002747D1">
        <w:rPr>
          <w:rFonts w:ascii="Times New Roman" w:eastAsia="Times New Roman" w:hAnsi="Times New Roman" w:cs="Times New Roman"/>
          <w:bCs/>
          <w:sz w:val="24"/>
          <w:szCs w:val="24"/>
        </w:rPr>
        <w:t>Būvprojekts</w:t>
      </w:r>
      <w:r w:rsidR="00195764">
        <w:rPr>
          <w:rFonts w:ascii="Times New Roman" w:eastAsia="Times New Roman" w:hAnsi="Times New Roman" w:cs="Times New Roman"/>
          <w:bCs/>
          <w:sz w:val="24"/>
          <w:szCs w:val="24"/>
        </w:rPr>
        <w:t>.</w:t>
      </w:r>
    </w:p>
    <w:p w:rsidR="008A4BD2" w:rsidRPr="00DB1AEA" w:rsidRDefault="008A4BD2" w:rsidP="008A4BD2">
      <w:pPr>
        <w:tabs>
          <w:tab w:val="left" w:pos="319"/>
        </w:tabs>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6</w:t>
      </w:r>
      <w:r w:rsidRPr="004556B6">
        <w:rPr>
          <w:rFonts w:ascii="Times New Roman" w:eastAsia="Times New Roman" w:hAnsi="Times New Roman" w:cs="Times New Roman"/>
          <w:b/>
          <w:bCs/>
          <w:sz w:val="24"/>
          <w:szCs w:val="24"/>
        </w:rPr>
        <w:t>.pielikums</w:t>
      </w:r>
      <w:r w:rsidRPr="00DB1AEA">
        <w:rPr>
          <w:rFonts w:ascii="Times New Roman" w:eastAsia="Times New Roman" w:hAnsi="Times New Roman" w:cs="Times New Roman"/>
          <w:bCs/>
          <w:sz w:val="24"/>
          <w:szCs w:val="24"/>
        </w:rPr>
        <w:tab/>
        <w:t>CV</w:t>
      </w:r>
      <w:r w:rsidR="008971C7">
        <w:rPr>
          <w:rFonts w:ascii="Times New Roman" w:eastAsia="Times New Roman" w:hAnsi="Times New Roman" w:cs="Times New Roman"/>
          <w:bCs/>
          <w:sz w:val="24"/>
          <w:szCs w:val="24"/>
        </w:rPr>
        <w:t xml:space="preserve"> forma</w:t>
      </w:r>
      <w:r w:rsidRPr="00DB1AEA">
        <w:rPr>
          <w:rFonts w:ascii="Times New Roman" w:eastAsia="Times New Roman" w:hAnsi="Times New Roman" w:cs="Times New Roman"/>
          <w:bCs/>
          <w:sz w:val="24"/>
          <w:szCs w:val="24"/>
        </w:rPr>
        <w:t>.</w:t>
      </w:r>
    </w:p>
    <w:p w:rsidR="008A4BD2" w:rsidRPr="00DB1AEA" w:rsidRDefault="008A4BD2" w:rsidP="008A4BD2">
      <w:pPr>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7</w:t>
      </w:r>
      <w:r w:rsidRPr="004556B6">
        <w:rPr>
          <w:rFonts w:ascii="Times New Roman" w:eastAsia="Times New Roman" w:hAnsi="Times New Roman" w:cs="Times New Roman"/>
          <w:b/>
          <w:bCs/>
          <w:sz w:val="24"/>
          <w:szCs w:val="24"/>
        </w:rPr>
        <w:t>.pielikums</w:t>
      </w:r>
      <w:r w:rsidRPr="00DB1AEA">
        <w:rPr>
          <w:rFonts w:ascii="Times New Roman" w:eastAsia="Times New Roman" w:hAnsi="Times New Roman" w:cs="Times New Roman"/>
          <w:bCs/>
          <w:sz w:val="24"/>
          <w:szCs w:val="24"/>
        </w:rPr>
        <w:t xml:space="preserve">    </w:t>
      </w:r>
      <w:r w:rsidRPr="00DB1AEA">
        <w:rPr>
          <w:rFonts w:ascii="Times New Roman" w:eastAsia="Times New Roman" w:hAnsi="Times New Roman" w:cs="Times New Roman"/>
          <w:sz w:val="24"/>
          <w:szCs w:val="24"/>
        </w:rPr>
        <w:t>Līguma</w:t>
      </w:r>
      <w:r w:rsidRPr="00DB1AEA">
        <w:rPr>
          <w:rFonts w:ascii="Times New Roman" w:eastAsia="Times New Roman" w:hAnsi="Times New Roman" w:cs="Times New Roman"/>
          <w:bCs/>
          <w:sz w:val="24"/>
          <w:szCs w:val="24"/>
        </w:rPr>
        <w:t xml:space="preserve"> projekts.</w:t>
      </w:r>
    </w:p>
    <w:p w:rsidR="008A4BD2" w:rsidRPr="0001720C" w:rsidRDefault="008A4BD2" w:rsidP="008A4BD2">
      <w:pPr>
        <w:spacing w:after="0" w:line="240" w:lineRule="auto"/>
        <w:rPr>
          <w:rFonts w:ascii="Times New Roman" w:eastAsia="Times New Roman" w:hAnsi="Times New Roman" w:cs="Times New Roman"/>
          <w:b/>
          <w:sz w:val="24"/>
          <w:szCs w:val="24"/>
          <w:highlight w:val="yellow"/>
        </w:rPr>
      </w:pPr>
    </w:p>
    <w:p w:rsidR="008A4BD2" w:rsidRDefault="008A4BD2" w:rsidP="008A4B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A4BD2" w:rsidRPr="00C12107" w:rsidRDefault="008A4BD2" w:rsidP="008A4BD2">
      <w:pPr>
        <w:jc w:val="right"/>
        <w:rPr>
          <w:rFonts w:ascii="Times New Roman" w:eastAsia="Times New Roman" w:hAnsi="Times New Roman" w:cs="Times New Roman"/>
          <w:b/>
          <w:sz w:val="24"/>
          <w:szCs w:val="24"/>
          <w:highlight w:val="yellow"/>
        </w:rPr>
      </w:pPr>
      <w:r w:rsidRPr="00DB1AEA">
        <w:rPr>
          <w:rFonts w:ascii="Times New Roman" w:eastAsia="Times New Roman" w:hAnsi="Times New Roman" w:cs="Times New Roman"/>
          <w:b/>
          <w:sz w:val="24"/>
          <w:szCs w:val="24"/>
        </w:rPr>
        <w:lastRenderedPageBreak/>
        <w:t>1. pielikums</w:t>
      </w:r>
    </w:p>
    <w:p w:rsidR="008A4BD2" w:rsidRPr="00DB1AEA" w:rsidRDefault="008A4BD2" w:rsidP="008A4BD2">
      <w:pPr>
        <w:spacing w:after="0" w:line="240" w:lineRule="auto"/>
        <w:jc w:val="center"/>
        <w:rPr>
          <w:rFonts w:ascii="Times New Roman" w:eastAsia="Times New Roman" w:hAnsi="Times New Roman" w:cs="Times New Roman"/>
          <w:b/>
          <w:sz w:val="24"/>
          <w:szCs w:val="24"/>
        </w:rPr>
      </w:pPr>
      <w:r w:rsidRPr="00DB1AEA">
        <w:rPr>
          <w:rFonts w:ascii="Times New Roman" w:eastAsia="Times New Roman" w:hAnsi="Times New Roman" w:cs="Times New Roman"/>
          <w:b/>
          <w:sz w:val="24"/>
          <w:szCs w:val="24"/>
        </w:rPr>
        <w:t>PRETENDENTA PIETEIKUMS</w:t>
      </w:r>
    </w:p>
    <w:p w:rsidR="008A4BD2" w:rsidRPr="00DB1AEA" w:rsidRDefault="008A4BD2" w:rsidP="008A4BD2">
      <w:pPr>
        <w:spacing w:after="0" w:line="240" w:lineRule="auto"/>
        <w:jc w:val="center"/>
        <w:rPr>
          <w:rFonts w:ascii="Times New Roman" w:eastAsia="Times New Roman" w:hAnsi="Times New Roman" w:cs="Times New Roman"/>
          <w:b/>
          <w:sz w:val="24"/>
          <w:szCs w:val="24"/>
        </w:rPr>
      </w:pPr>
      <w:r w:rsidRPr="00DB1AEA">
        <w:rPr>
          <w:rFonts w:ascii="Times New Roman" w:eastAsia="Times New Roman" w:hAnsi="Times New Roman" w:cs="Times New Roman"/>
          <w:b/>
          <w:sz w:val="24"/>
          <w:szCs w:val="24"/>
        </w:rPr>
        <w:t>“</w:t>
      </w:r>
      <w:r w:rsidRPr="00DB1AEA">
        <w:rPr>
          <w:rFonts w:ascii="Times New Roman" w:eastAsia="Times New Roman" w:hAnsi="Times New Roman" w:cs="Times New Roman"/>
          <w:b/>
          <w:bCs/>
          <w:sz w:val="24"/>
          <w:szCs w:val="24"/>
        </w:rPr>
        <w:t>Siguldas Jaunās pils pārbūves un restaurācijas būvuzraudzība</w:t>
      </w:r>
      <w:r w:rsidRPr="00DB1AEA">
        <w:rPr>
          <w:rFonts w:ascii="Times New Roman" w:eastAsia="Times New Roman" w:hAnsi="Times New Roman" w:cs="Times New Roman"/>
          <w:b/>
          <w:sz w:val="24"/>
          <w:szCs w:val="24"/>
        </w:rPr>
        <w:t>”</w:t>
      </w:r>
    </w:p>
    <w:p w:rsidR="008A4BD2" w:rsidRPr="00DB1AEA" w:rsidRDefault="008A4BD2" w:rsidP="008A4BD2">
      <w:pPr>
        <w:spacing w:before="120" w:after="120" w:line="240" w:lineRule="auto"/>
        <w:ind w:firstLine="720"/>
        <w:jc w:val="center"/>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 xml:space="preserve">(identifikācijas Nr. SND 2017/50) </w:t>
      </w:r>
    </w:p>
    <w:p w:rsidR="008A4BD2" w:rsidRPr="00DB1AEA" w:rsidRDefault="008A4BD2" w:rsidP="008A4BD2">
      <w:pPr>
        <w:spacing w:after="0" w:line="240" w:lineRule="auto"/>
        <w:ind w:right="158"/>
        <w:jc w:val="both"/>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Iepazinušies ar iepirkuma “</w:t>
      </w:r>
      <w:r w:rsidRPr="00DB1AEA">
        <w:rPr>
          <w:rFonts w:ascii="Times New Roman" w:eastAsia="Times New Roman" w:hAnsi="Times New Roman" w:cs="Times New Roman"/>
          <w:bCs/>
          <w:sz w:val="24"/>
          <w:szCs w:val="24"/>
        </w:rPr>
        <w:t>Siguldas Jaunās pils pārbūves un restaurācijas būvuzraudzība</w:t>
      </w:r>
      <w:r w:rsidRPr="00DB1AEA">
        <w:rPr>
          <w:rFonts w:ascii="Times New Roman" w:eastAsia="Times New Roman" w:hAnsi="Times New Roman" w:cs="Times New Roman"/>
          <w:sz w:val="24"/>
          <w:szCs w:val="24"/>
        </w:rPr>
        <w:t xml:space="preserve">” (identifikācijas Nr. SND 2017/50) Nolikumu un pieņemot visus tā noteikumus, es, šī pieteikuma beigās parakstījies, apstiprinu, ka piekrītu iepirkuma Nolikuma noteikumiem, un piedāvāju veikt </w:t>
      </w:r>
      <w:r w:rsidRPr="00DB1AEA">
        <w:rPr>
          <w:rFonts w:ascii="Times New Roman" w:eastAsia="Times New Roman" w:hAnsi="Times New Roman" w:cs="Times New Roman"/>
          <w:bCs/>
          <w:sz w:val="24"/>
          <w:szCs w:val="24"/>
        </w:rPr>
        <w:t>Siguldas Jaunās pils pārbūves un restaurācijas būvuzraudzīb</w:t>
      </w:r>
      <w:r>
        <w:rPr>
          <w:rFonts w:ascii="Times New Roman" w:eastAsia="Times New Roman" w:hAnsi="Times New Roman" w:cs="Times New Roman"/>
          <w:bCs/>
          <w:sz w:val="24"/>
          <w:szCs w:val="24"/>
        </w:rPr>
        <w:t>u</w:t>
      </w:r>
      <w:r w:rsidRPr="00DB1AEA">
        <w:rPr>
          <w:rFonts w:ascii="Times New Roman" w:eastAsia="Times New Roman" w:hAnsi="Times New Roman" w:cs="Times New Roman"/>
          <w:sz w:val="24"/>
          <w:szCs w:val="24"/>
        </w:rPr>
        <w:t xml:space="preserve"> saskaņā ar iepirkuma Nolikumu, par summ</w:t>
      </w:r>
      <w:r w:rsidR="008971C7">
        <w:rPr>
          <w:rFonts w:ascii="Times New Roman" w:eastAsia="Times New Roman" w:hAnsi="Times New Roman" w:cs="Times New Roman"/>
          <w:sz w:val="24"/>
          <w:szCs w:val="24"/>
        </w:rPr>
        <w:t>ām</w:t>
      </w:r>
      <w:r w:rsidRPr="00DB1AEA">
        <w:rPr>
          <w:rFonts w:ascii="Times New Roman" w:eastAsia="Times New Roman" w:hAnsi="Times New Roman" w:cs="Times New Roman"/>
          <w:sz w:val="24"/>
          <w:szCs w:val="24"/>
        </w:rPr>
        <w:t>:</w:t>
      </w:r>
    </w:p>
    <w:p w:rsidR="008A4BD2" w:rsidRDefault="008A4BD2" w:rsidP="008A4BD2">
      <w:pPr>
        <w:spacing w:after="0" w:line="240" w:lineRule="auto"/>
        <w:ind w:right="158"/>
        <w:jc w:val="both"/>
        <w:rPr>
          <w:rFonts w:ascii="Times New Roman" w:eastAsia="Times New Roman" w:hAnsi="Times New Roman" w:cs="Times New Roman"/>
          <w:sz w:val="24"/>
          <w:szCs w:val="24"/>
          <w:highlight w:val="yellow"/>
        </w:rPr>
      </w:pPr>
    </w:p>
    <w:p w:rsidR="008A4BD2" w:rsidRPr="0099764D" w:rsidRDefault="008A4BD2" w:rsidP="008A4BD2">
      <w:pPr>
        <w:spacing w:after="0" w:line="240" w:lineRule="auto"/>
        <w:ind w:right="1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nolikuma 5.1.3.punkts </w:t>
      </w:r>
      <w:r w:rsidRPr="0099764D">
        <w:rPr>
          <w:rFonts w:ascii="Times New Roman" w:eastAsia="Times New Roman" w:hAnsi="Times New Roman" w:cs="Times New Roman"/>
          <w:sz w:val="24"/>
          <w:szCs w:val="24"/>
        </w:rPr>
        <w:t xml:space="preserve">A kritērijs: </w:t>
      </w: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3260"/>
      </w:tblGrid>
      <w:tr w:rsidR="008A4BD2" w:rsidRPr="00DB1AEA" w:rsidTr="00093439">
        <w:tc>
          <w:tcPr>
            <w:tcW w:w="3000" w:type="dxa"/>
          </w:tcPr>
          <w:p w:rsidR="008A4BD2" w:rsidRPr="00DB1AEA" w:rsidRDefault="008A4BD2" w:rsidP="00093439">
            <w:pPr>
              <w:spacing w:after="0" w:line="240" w:lineRule="auto"/>
              <w:jc w:val="center"/>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EUR bez PVN ....%</w:t>
            </w:r>
          </w:p>
          <w:p w:rsidR="008A4BD2" w:rsidRPr="00DB1AEA" w:rsidRDefault="008A4BD2" w:rsidP="00093439">
            <w:pPr>
              <w:spacing w:after="0" w:line="240" w:lineRule="auto"/>
              <w:jc w:val="center"/>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(summa cipariem un vārdiem)</w:t>
            </w:r>
          </w:p>
        </w:tc>
        <w:tc>
          <w:tcPr>
            <w:tcW w:w="3528" w:type="dxa"/>
          </w:tcPr>
          <w:p w:rsidR="008A4BD2" w:rsidRPr="00DB1AEA" w:rsidRDefault="008A4BD2" w:rsidP="00093439">
            <w:pPr>
              <w:spacing w:after="0" w:line="240" w:lineRule="auto"/>
              <w:jc w:val="center"/>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PVN ....... %</w:t>
            </w:r>
          </w:p>
          <w:p w:rsidR="008A4BD2" w:rsidRPr="00DB1AEA" w:rsidRDefault="008A4BD2" w:rsidP="00093439">
            <w:pPr>
              <w:spacing w:after="0" w:line="240" w:lineRule="auto"/>
              <w:jc w:val="center"/>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(summa cipariem un vārdiem)</w:t>
            </w:r>
          </w:p>
        </w:tc>
        <w:tc>
          <w:tcPr>
            <w:tcW w:w="3260" w:type="dxa"/>
          </w:tcPr>
          <w:p w:rsidR="008A4BD2" w:rsidRPr="00DB1AEA" w:rsidRDefault="008A4BD2" w:rsidP="00093439">
            <w:pPr>
              <w:spacing w:after="0" w:line="240" w:lineRule="auto"/>
              <w:jc w:val="center"/>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EUR, ieskaitot PVN ......%</w:t>
            </w:r>
          </w:p>
          <w:p w:rsidR="008A4BD2" w:rsidRPr="00DB1AEA" w:rsidRDefault="008A4BD2" w:rsidP="00093439">
            <w:pPr>
              <w:spacing w:after="0" w:line="240" w:lineRule="auto"/>
              <w:jc w:val="center"/>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(summa cipariem un vārdiem)</w:t>
            </w:r>
          </w:p>
        </w:tc>
      </w:tr>
      <w:tr w:rsidR="008A4BD2" w:rsidRPr="00DB1AEA" w:rsidTr="00093439">
        <w:tc>
          <w:tcPr>
            <w:tcW w:w="3000" w:type="dxa"/>
          </w:tcPr>
          <w:p w:rsidR="008A4BD2" w:rsidRPr="00DB1AEA" w:rsidRDefault="008A4BD2" w:rsidP="00093439">
            <w:pPr>
              <w:spacing w:after="0" w:line="240" w:lineRule="auto"/>
              <w:rPr>
                <w:rFonts w:ascii="Times New Roman" w:eastAsia="Times New Roman" w:hAnsi="Times New Roman" w:cs="Times New Roman"/>
                <w:sz w:val="24"/>
                <w:szCs w:val="24"/>
              </w:rPr>
            </w:pPr>
          </w:p>
        </w:tc>
        <w:tc>
          <w:tcPr>
            <w:tcW w:w="3528" w:type="dxa"/>
          </w:tcPr>
          <w:p w:rsidR="008A4BD2" w:rsidRPr="00DB1AEA" w:rsidRDefault="008A4BD2" w:rsidP="00093439">
            <w:pPr>
              <w:spacing w:after="0" w:line="240" w:lineRule="auto"/>
              <w:jc w:val="center"/>
              <w:rPr>
                <w:rFonts w:ascii="Times New Roman" w:eastAsia="Times New Roman" w:hAnsi="Times New Roman" w:cs="Times New Roman"/>
                <w:sz w:val="24"/>
                <w:szCs w:val="24"/>
              </w:rPr>
            </w:pPr>
          </w:p>
        </w:tc>
        <w:tc>
          <w:tcPr>
            <w:tcW w:w="3260" w:type="dxa"/>
          </w:tcPr>
          <w:p w:rsidR="008A4BD2" w:rsidRPr="00DB1AEA" w:rsidRDefault="008A4BD2" w:rsidP="00093439">
            <w:pPr>
              <w:spacing w:after="0" w:line="240" w:lineRule="auto"/>
              <w:jc w:val="center"/>
              <w:rPr>
                <w:rFonts w:ascii="Times New Roman" w:eastAsia="Times New Roman" w:hAnsi="Times New Roman" w:cs="Times New Roman"/>
                <w:sz w:val="24"/>
                <w:szCs w:val="24"/>
              </w:rPr>
            </w:pPr>
          </w:p>
          <w:p w:rsidR="008A4BD2" w:rsidRPr="00DB1AEA" w:rsidRDefault="008A4BD2" w:rsidP="00093439">
            <w:pPr>
              <w:spacing w:after="0" w:line="240" w:lineRule="auto"/>
              <w:jc w:val="center"/>
              <w:rPr>
                <w:rFonts w:ascii="Times New Roman" w:eastAsia="Times New Roman" w:hAnsi="Times New Roman" w:cs="Times New Roman"/>
                <w:sz w:val="24"/>
                <w:szCs w:val="24"/>
              </w:rPr>
            </w:pPr>
          </w:p>
        </w:tc>
      </w:tr>
    </w:tbl>
    <w:p w:rsidR="008A4BD2" w:rsidRDefault="008A4BD2" w:rsidP="008A4BD2">
      <w:pPr>
        <w:spacing w:after="0" w:line="240" w:lineRule="auto"/>
        <w:jc w:val="both"/>
        <w:rPr>
          <w:rFonts w:ascii="Times New Roman" w:eastAsia="Times New Roman" w:hAnsi="Times New Roman" w:cs="Times New Roman"/>
          <w:b/>
          <w:sz w:val="24"/>
          <w:szCs w:val="24"/>
          <w:highlight w:val="yellow"/>
          <w:u w:val="single"/>
        </w:rPr>
      </w:pPr>
    </w:p>
    <w:p w:rsidR="008A4BD2" w:rsidRPr="0099764D" w:rsidRDefault="008A4BD2" w:rsidP="008A4BD2">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nolikuma 5.1.3.punkts </w:t>
      </w:r>
      <w:r w:rsidRPr="0099764D">
        <w:rPr>
          <w:rFonts w:ascii="Times New Roman" w:eastAsia="Times New Roman" w:hAnsi="Times New Roman" w:cs="Times New Roman"/>
          <w:sz w:val="24"/>
          <w:szCs w:val="24"/>
        </w:rPr>
        <w:t>B kritērijs:</w:t>
      </w: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3260"/>
      </w:tblGrid>
      <w:tr w:rsidR="008A4BD2" w:rsidRPr="00DB1AEA" w:rsidTr="00093439">
        <w:tc>
          <w:tcPr>
            <w:tcW w:w="3000" w:type="dxa"/>
          </w:tcPr>
          <w:p w:rsidR="008A4BD2" w:rsidRPr="002747D1" w:rsidRDefault="008A4BD2" w:rsidP="00093439">
            <w:pPr>
              <w:spacing w:after="0" w:line="240" w:lineRule="auto"/>
              <w:jc w:val="center"/>
              <w:rPr>
                <w:rFonts w:ascii="Times New Roman" w:eastAsia="Times New Roman" w:hAnsi="Times New Roman" w:cs="Times New Roman"/>
                <w:i/>
                <w:sz w:val="24"/>
                <w:szCs w:val="24"/>
              </w:rPr>
            </w:pPr>
            <w:r w:rsidRPr="00DB1AEA">
              <w:rPr>
                <w:rFonts w:ascii="Times New Roman" w:eastAsia="Times New Roman" w:hAnsi="Times New Roman" w:cs="Times New Roman"/>
                <w:sz w:val="24"/>
                <w:szCs w:val="24"/>
              </w:rPr>
              <w:t xml:space="preserve">EUR bez PVN </w:t>
            </w:r>
            <w:r w:rsidRPr="002747D1">
              <w:rPr>
                <w:rFonts w:ascii="Times New Roman" w:eastAsia="Times New Roman" w:hAnsi="Times New Roman" w:cs="Times New Roman"/>
                <w:sz w:val="24"/>
                <w:szCs w:val="24"/>
              </w:rPr>
              <w:t>....%  stundā</w:t>
            </w:r>
          </w:p>
          <w:p w:rsidR="008A4BD2" w:rsidRPr="00DB1AEA" w:rsidRDefault="008A4BD2" w:rsidP="00093439">
            <w:pPr>
              <w:spacing w:after="0" w:line="240" w:lineRule="auto"/>
              <w:jc w:val="center"/>
              <w:rPr>
                <w:rFonts w:ascii="Times New Roman" w:eastAsia="Times New Roman" w:hAnsi="Times New Roman" w:cs="Times New Roman"/>
                <w:sz w:val="24"/>
                <w:szCs w:val="24"/>
              </w:rPr>
            </w:pPr>
            <w:r w:rsidRPr="002747D1">
              <w:rPr>
                <w:rFonts w:ascii="Times New Roman" w:eastAsia="Times New Roman" w:hAnsi="Times New Roman" w:cs="Times New Roman"/>
                <w:sz w:val="24"/>
                <w:szCs w:val="24"/>
              </w:rPr>
              <w:t>(summa cipariem un</w:t>
            </w:r>
            <w:r w:rsidRPr="00DB1AEA">
              <w:rPr>
                <w:rFonts w:ascii="Times New Roman" w:eastAsia="Times New Roman" w:hAnsi="Times New Roman" w:cs="Times New Roman"/>
                <w:sz w:val="24"/>
                <w:szCs w:val="24"/>
              </w:rPr>
              <w:t xml:space="preserve"> vārdiem)</w:t>
            </w:r>
          </w:p>
        </w:tc>
        <w:tc>
          <w:tcPr>
            <w:tcW w:w="3528" w:type="dxa"/>
          </w:tcPr>
          <w:p w:rsidR="008A4BD2" w:rsidRPr="00DB1AEA" w:rsidRDefault="008A4BD2" w:rsidP="00093439">
            <w:pPr>
              <w:spacing w:after="0" w:line="240" w:lineRule="auto"/>
              <w:jc w:val="center"/>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PVN ....... %</w:t>
            </w:r>
          </w:p>
          <w:p w:rsidR="008A4BD2" w:rsidRPr="00DB1AEA" w:rsidRDefault="008A4BD2" w:rsidP="00093439">
            <w:pPr>
              <w:spacing w:after="0" w:line="240" w:lineRule="auto"/>
              <w:jc w:val="center"/>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(summa cipariem un vārdiem)</w:t>
            </w:r>
          </w:p>
        </w:tc>
        <w:tc>
          <w:tcPr>
            <w:tcW w:w="3260" w:type="dxa"/>
          </w:tcPr>
          <w:p w:rsidR="008A4BD2" w:rsidRPr="0099764D" w:rsidRDefault="008A4BD2" w:rsidP="00093439">
            <w:pPr>
              <w:spacing w:after="0" w:line="240" w:lineRule="auto"/>
              <w:jc w:val="center"/>
              <w:rPr>
                <w:rFonts w:ascii="Times New Roman" w:eastAsia="Times New Roman" w:hAnsi="Times New Roman" w:cs="Times New Roman"/>
                <w:i/>
                <w:sz w:val="24"/>
                <w:szCs w:val="24"/>
              </w:rPr>
            </w:pPr>
            <w:r w:rsidRPr="00DB1AEA">
              <w:rPr>
                <w:rFonts w:ascii="Times New Roman" w:eastAsia="Times New Roman" w:hAnsi="Times New Roman" w:cs="Times New Roman"/>
                <w:sz w:val="24"/>
                <w:szCs w:val="24"/>
              </w:rPr>
              <w:t>EUR, ieskaitot PVN ......%</w:t>
            </w:r>
            <w:r w:rsidRPr="0099764D">
              <w:rPr>
                <w:rFonts w:ascii="Times New Roman" w:eastAsia="Times New Roman" w:hAnsi="Times New Roman" w:cs="Times New Roman"/>
                <w:i/>
                <w:sz w:val="24"/>
                <w:szCs w:val="24"/>
                <w:highlight w:val="cyan"/>
              </w:rPr>
              <w:t xml:space="preserve"> </w:t>
            </w:r>
            <w:r w:rsidRPr="002747D1">
              <w:rPr>
                <w:rFonts w:ascii="Times New Roman" w:eastAsia="Times New Roman" w:hAnsi="Times New Roman" w:cs="Times New Roman"/>
                <w:sz w:val="24"/>
                <w:szCs w:val="24"/>
              </w:rPr>
              <w:t>stundā</w:t>
            </w:r>
          </w:p>
          <w:p w:rsidR="008A4BD2" w:rsidRPr="00DB1AEA" w:rsidRDefault="008A4BD2" w:rsidP="00093439">
            <w:pPr>
              <w:spacing w:after="0" w:line="240" w:lineRule="auto"/>
              <w:jc w:val="center"/>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(summa cipariem un vārdiem)</w:t>
            </w:r>
          </w:p>
        </w:tc>
      </w:tr>
      <w:tr w:rsidR="008A4BD2" w:rsidRPr="00DB1AEA" w:rsidTr="00093439">
        <w:tc>
          <w:tcPr>
            <w:tcW w:w="3000" w:type="dxa"/>
          </w:tcPr>
          <w:p w:rsidR="008A4BD2" w:rsidRPr="00DB1AEA" w:rsidRDefault="008A4BD2" w:rsidP="00093439">
            <w:pPr>
              <w:spacing w:after="0" w:line="240" w:lineRule="auto"/>
              <w:rPr>
                <w:rFonts w:ascii="Times New Roman" w:eastAsia="Times New Roman" w:hAnsi="Times New Roman" w:cs="Times New Roman"/>
                <w:sz w:val="24"/>
                <w:szCs w:val="24"/>
              </w:rPr>
            </w:pPr>
          </w:p>
        </w:tc>
        <w:tc>
          <w:tcPr>
            <w:tcW w:w="3528" w:type="dxa"/>
          </w:tcPr>
          <w:p w:rsidR="008A4BD2" w:rsidRPr="00DB1AEA" w:rsidRDefault="008A4BD2" w:rsidP="00093439">
            <w:pPr>
              <w:spacing w:after="0" w:line="240" w:lineRule="auto"/>
              <w:jc w:val="center"/>
              <w:rPr>
                <w:rFonts w:ascii="Times New Roman" w:eastAsia="Times New Roman" w:hAnsi="Times New Roman" w:cs="Times New Roman"/>
                <w:sz w:val="24"/>
                <w:szCs w:val="24"/>
              </w:rPr>
            </w:pPr>
          </w:p>
        </w:tc>
        <w:tc>
          <w:tcPr>
            <w:tcW w:w="3260" w:type="dxa"/>
          </w:tcPr>
          <w:p w:rsidR="008A4BD2" w:rsidRPr="00DB1AEA" w:rsidRDefault="008A4BD2" w:rsidP="00093439">
            <w:pPr>
              <w:spacing w:after="0" w:line="240" w:lineRule="auto"/>
              <w:jc w:val="center"/>
              <w:rPr>
                <w:rFonts w:ascii="Times New Roman" w:eastAsia="Times New Roman" w:hAnsi="Times New Roman" w:cs="Times New Roman"/>
                <w:sz w:val="24"/>
                <w:szCs w:val="24"/>
              </w:rPr>
            </w:pPr>
          </w:p>
          <w:p w:rsidR="008A4BD2" w:rsidRPr="00DB1AEA" w:rsidRDefault="008A4BD2" w:rsidP="00093439">
            <w:pPr>
              <w:spacing w:after="0" w:line="240" w:lineRule="auto"/>
              <w:jc w:val="center"/>
              <w:rPr>
                <w:rFonts w:ascii="Times New Roman" w:eastAsia="Times New Roman" w:hAnsi="Times New Roman" w:cs="Times New Roman"/>
                <w:sz w:val="24"/>
                <w:szCs w:val="24"/>
              </w:rPr>
            </w:pPr>
          </w:p>
        </w:tc>
      </w:tr>
    </w:tbl>
    <w:p w:rsidR="008A4BD2" w:rsidRDefault="008A4BD2" w:rsidP="008A4BD2">
      <w:pPr>
        <w:spacing w:after="0" w:line="240" w:lineRule="auto"/>
        <w:jc w:val="both"/>
        <w:rPr>
          <w:rFonts w:ascii="Times New Roman" w:eastAsia="Times New Roman" w:hAnsi="Times New Roman" w:cs="Times New Roman"/>
          <w:b/>
          <w:sz w:val="24"/>
          <w:szCs w:val="24"/>
          <w:highlight w:val="yellow"/>
          <w:u w:val="single"/>
        </w:rPr>
      </w:pPr>
    </w:p>
    <w:p w:rsidR="008A4BD2" w:rsidRPr="0001720C" w:rsidRDefault="008A4BD2" w:rsidP="008A4BD2">
      <w:pPr>
        <w:spacing w:after="0" w:line="240" w:lineRule="auto"/>
        <w:jc w:val="both"/>
        <w:rPr>
          <w:rFonts w:ascii="Times New Roman" w:eastAsia="Times New Roman" w:hAnsi="Times New Roman" w:cs="Times New Roman"/>
          <w:b/>
          <w:sz w:val="24"/>
          <w:szCs w:val="24"/>
          <w:highlight w:val="yellow"/>
          <w:u w:val="single"/>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3"/>
        <w:gridCol w:w="2147"/>
        <w:gridCol w:w="2996"/>
      </w:tblGrid>
      <w:tr w:rsidR="008A4BD2" w:rsidRPr="00DB1AEA" w:rsidTr="00093439">
        <w:tc>
          <w:tcPr>
            <w:tcW w:w="4633" w:type="dxa"/>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B1AEA">
              <w:rPr>
                <w:rFonts w:ascii="Times New Roman" w:eastAsia="Times New Roman" w:hAnsi="Times New Roman" w:cs="Times New Roman"/>
                <w:color w:val="000000"/>
                <w:sz w:val="24"/>
                <w:szCs w:val="24"/>
              </w:rPr>
              <w:t>Pretendenta nosaukums</w:t>
            </w:r>
          </w:p>
        </w:tc>
        <w:tc>
          <w:tcPr>
            <w:tcW w:w="5143" w:type="dxa"/>
            <w:gridSpan w:val="2"/>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A4BD2" w:rsidRPr="00DB1AEA" w:rsidTr="00093439">
        <w:tc>
          <w:tcPr>
            <w:tcW w:w="4633" w:type="dxa"/>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B1AEA">
              <w:rPr>
                <w:rFonts w:ascii="Times New Roman" w:eastAsia="Times New Roman" w:hAnsi="Times New Roman" w:cs="Times New Roman"/>
                <w:color w:val="000000"/>
                <w:sz w:val="24"/>
                <w:szCs w:val="24"/>
              </w:rPr>
              <w:t>Vienotais reģistrācijas numurs</w:t>
            </w:r>
          </w:p>
        </w:tc>
        <w:tc>
          <w:tcPr>
            <w:tcW w:w="5143" w:type="dxa"/>
            <w:gridSpan w:val="2"/>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A4BD2" w:rsidRPr="00DB1AEA" w:rsidTr="00093439">
        <w:tc>
          <w:tcPr>
            <w:tcW w:w="4633" w:type="dxa"/>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B1AEA">
              <w:rPr>
                <w:rFonts w:ascii="Times New Roman" w:eastAsia="Times New Roman" w:hAnsi="Times New Roman" w:cs="Times New Roman"/>
                <w:color w:val="000000"/>
                <w:sz w:val="24"/>
                <w:szCs w:val="24"/>
              </w:rPr>
              <w:t>Juridiskā adrese</w:t>
            </w:r>
          </w:p>
        </w:tc>
        <w:tc>
          <w:tcPr>
            <w:tcW w:w="5143" w:type="dxa"/>
            <w:gridSpan w:val="2"/>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A4BD2" w:rsidRPr="00DB1AEA" w:rsidTr="00093439">
        <w:tc>
          <w:tcPr>
            <w:tcW w:w="4633" w:type="dxa"/>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B1AEA">
              <w:rPr>
                <w:rFonts w:ascii="Times New Roman" w:eastAsia="Times New Roman" w:hAnsi="Times New Roman" w:cs="Times New Roman"/>
                <w:color w:val="000000"/>
                <w:sz w:val="24"/>
                <w:szCs w:val="24"/>
              </w:rPr>
              <w:t>Biroja adrese</w:t>
            </w:r>
          </w:p>
        </w:tc>
        <w:tc>
          <w:tcPr>
            <w:tcW w:w="5143" w:type="dxa"/>
            <w:gridSpan w:val="2"/>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A4BD2" w:rsidRPr="00DB1AEA" w:rsidTr="00093439">
        <w:tc>
          <w:tcPr>
            <w:tcW w:w="4633" w:type="dxa"/>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B1AEA">
              <w:rPr>
                <w:rFonts w:ascii="Times New Roman" w:eastAsia="Times New Roman" w:hAnsi="Times New Roman" w:cs="Times New Roman"/>
                <w:color w:val="000000"/>
                <w:sz w:val="24"/>
                <w:szCs w:val="24"/>
              </w:rPr>
              <w:t>Kontaktpersona (vārds, uzvārds, amats)</w:t>
            </w:r>
          </w:p>
        </w:tc>
        <w:tc>
          <w:tcPr>
            <w:tcW w:w="5143" w:type="dxa"/>
            <w:gridSpan w:val="2"/>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A4BD2" w:rsidRPr="00DB1AEA" w:rsidTr="00093439">
        <w:tc>
          <w:tcPr>
            <w:tcW w:w="4633" w:type="dxa"/>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B1AEA">
              <w:rPr>
                <w:rFonts w:ascii="Times New Roman" w:eastAsia="Times New Roman" w:hAnsi="Times New Roman" w:cs="Times New Roman"/>
                <w:color w:val="000000"/>
                <w:sz w:val="24"/>
                <w:szCs w:val="24"/>
              </w:rPr>
              <w:t>Tālruņa numurs</w:t>
            </w:r>
          </w:p>
        </w:tc>
        <w:tc>
          <w:tcPr>
            <w:tcW w:w="5143" w:type="dxa"/>
            <w:gridSpan w:val="2"/>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A4BD2" w:rsidRPr="00DB1AEA" w:rsidTr="00093439">
        <w:tc>
          <w:tcPr>
            <w:tcW w:w="4633" w:type="dxa"/>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B1AEA">
              <w:rPr>
                <w:rFonts w:ascii="Times New Roman" w:eastAsia="Times New Roman" w:hAnsi="Times New Roman" w:cs="Times New Roman"/>
                <w:color w:val="000000"/>
                <w:sz w:val="24"/>
                <w:szCs w:val="24"/>
              </w:rPr>
              <w:t>Faksa numurs</w:t>
            </w:r>
          </w:p>
        </w:tc>
        <w:tc>
          <w:tcPr>
            <w:tcW w:w="5143" w:type="dxa"/>
            <w:gridSpan w:val="2"/>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A4BD2" w:rsidRPr="00DB1AEA" w:rsidTr="00093439">
        <w:tc>
          <w:tcPr>
            <w:tcW w:w="4633" w:type="dxa"/>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B1AEA">
              <w:rPr>
                <w:rFonts w:ascii="Times New Roman" w:eastAsia="Times New Roman" w:hAnsi="Times New Roman" w:cs="Times New Roman"/>
                <w:color w:val="000000"/>
                <w:sz w:val="24"/>
                <w:szCs w:val="24"/>
              </w:rPr>
              <w:t>E-pasta adrese</w:t>
            </w:r>
          </w:p>
        </w:tc>
        <w:tc>
          <w:tcPr>
            <w:tcW w:w="5143" w:type="dxa"/>
            <w:gridSpan w:val="2"/>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A4BD2" w:rsidRPr="00DB1AEA" w:rsidTr="00093439">
        <w:tc>
          <w:tcPr>
            <w:tcW w:w="4633" w:type="dxa"/>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B1AEA">
              <w:rPr>
                <w:rFonts w:ascii="Times New Roman" w:eastAsia="Times New Roman" w:hAnsi="Times New Roman" w:cs="Times New Roman"/>
                <w:color w:val="000000"/>
                <w:sz w:val="24"/>
                <w:szCs w:val="24"/>
              </w:rPr>
              <w:t>Uzņēmuma bankas rekvizīti: Banka</w:t>
            </w:r>
          </w:p>
        </w:tc>
        <w:tc>
          <w:tcPr>
            <w:tcW w:w="5143" w:type="dxa"/>
            <w:gridSpan w:val="2"/>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A4BD2" w:rsidRPr="00DB1AEA" w:rsidTr="00093439">
        <w:tc>
          <w:tcPr>
            <w:tcW w:w="4633" w:type="dxa"/>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B1AEA">
              <w:rPr>
                <w:rFonts w:ascii="Times New Roman" w:eastAsia="Times New Roman" w:hAnsi="Times New Roman" w:cs="Times New Roman"/>
                <w:color w:val="000000"/>
                <w:sz w:val="24"/>
                <w:szCs w:val="24"/>
              </w:rPr>
              <w:t>Kods</w:t>
            </w:r>
          </w:p>
        </w:tc>
        <w:tc>
          <w:tcPr>
            <w:tcW w:w="5143" w:type="dxa"/>
            <w:gridSpan w:val="2"/>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A4BD2" w:rsidRPr="00DB1AEA" w:rsidTr="00093439">
        <w:tc>
          <w:tcPr>
            <w:tcW w:w="4633" w:type="dxa"/>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B1AEA">
              <w:rPr>
                <w:rFonts w:ascii="Times New Roman" w:eastAsia="Times New Roman" w:hAnsi="Times New Roman" w:cs="Times New Roman"/>
                <w:color w:val="000000"/>
                <w:sz w:val="24"/>
                <w:szCs w:val="24"/>
              </w:rPr>
              <w:t>Konts</w:t>
            </w:r>
          </w:p>
        </w:tc>
        <w:tc>
          <w:tcPr>
            <w:tcW w:w="5143" w:type="dxa"/>
            <w:gridSpan w:val="2"/>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8A4BD2" w:rsidRPr="00DB1AEA" w:rsidTr="00093439">
        <w:tc>
          <w:tcPr>
            <w:tcW w:w="4633" w:type="dxa"/>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B1AEA">
              <w:rPr>
                <w:rFonts w:ascii="Times New Roman" w:eastAsia="Times New Roman" w:hAnsi="Times New Roman" w:cs="Times New Roman"/>
                <w:color w:val="000000"/>
                <w:sz w:val="24"/>
                <w:szCs w:val="24"/>
                <w:bdr w:val="nil"/>
                <w:lang w:eastAsia="lv-LV"/>
              </w:rPr>
              <w:t>Pretendenta statuss</w:t>
            </w:r>
            <w:r w:rsidRPr="00DB1AEA">
              <w:rPr>
                <w:rFonts w:ascii="Times New Roman" w:eastAsia="Times New Roman" w:hAnsi="Times New Roman" w:cs="Times New Roman"/>
                <w:color w:val="000000"/>
                <w:sz w:val="24"/>
                <w:szCs w:val="24"/>
                <w:bdr w:val="nil"/>
                <w:vertAlign w:val="superscript"/>
                <w:lang w:eastAsia="lv-LV"/>
              </w:rPr>
              <w:footnoteReference w:id="3"/>
            </w:r>
          </w:p>
        </w:tc>
        <w:tc>
          <w:tcPr>
            <w:tcW w:w="2147" w:type="dxa"/>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B1AEA">
              <w:rPr>
                <w:rFonts w:ascii="Segoe UI Symbol" w:eastAsia="Times New Roman" w:hAnsi="Segoe UI Symbol" w:cs="Segoe UI Symbol"/>
                <w:color w:val="000000"/>
                <w:sz w:val="24"/>
                <w:szCs w:val="24"/>
              </w:rPr>
              <w:t>☐</w:t>
            </w:r>
            <w:r w:rsidRPr="00DB1AEA">
              <w:rPr>
                <w:rFonts w:ascii="Times New Roman" w:eastAsia="Times New Roman" w:hAnsi="Times New Roman" w:cs="Times New Roman"/>
                <w:color w:val="000000"/>
                <w:sz w:val="24"/>
                <w:szCs w:val="24"/>
              </w:rPr>
              <w:t>mazais uzņēmums</w:t>
            </w:r>
          </w:p>
        </w:tc>
        <w:tc>
          <w:tcPr>
            <w:tcW w:w="2996" w:type="dxa"/>
          </w:tcPr>
          <w:p w:rsidR="008A4BD2" w:rsidRPr="00DB1AEA" w:rsidRDefault="008A4BD2" w:rsidP="000934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B1AEA">
              <w:rPr>
                <w:rFonts w:ascii="Segoe UI Symbol" w:eastAsia="Times New Roman" w:hAnsi="Segoe UI Symbol" w:cs="Segoe UI Symbol"/>
                <w:color w:val="000000"/>
                <w:sz w:val="24"/>
                <w:szCs w:val="24"/>
              </w:rPr>
              <w:t>☐</w:t>
            </w:r>
            <w:r w:rsidRPr="00DB1AEA">
              <w:rPr>
                <w:rFonts w:ascii="Times New Roman" w:eastAsia="Times New Roman" w:hAnsi="Times New Roman" w:cs="Times New Roman"/>
                <w:color w:val="000000"/>
                <w:sz w:val="24"/>
                <w:szCs w:val="24"/>
              </w:rPr>
              <w:t>vidējais uzņēmums</w:t>
            </w:r>
          </w:p>
        </w:tc>
      </w:tr>
    </w:tbl>
    <w:p w:rsidR="008A4BD2" w:rsidRDefault="008A4BD2" w:rsidP="008A4BD2">
      <w:pPr>
        <w:spacing w:after="0" w:line="240" w:lineRule="auto"/>
        <w:ind w:right="300"/>
        <w:jc w:val="both"/>
        <w:rPr>
          <w:rFonts w:ascii="Times New Roman" w:eastAsia="Times New Roman" w:hAnsi="Times New Roman" w:cs="Times New Roman"/>
          <w:sz w:val="24"/>
          <w:szCs w:val="24"/>
          <w:highlight w:val="yellow"/>
        </w:rPr>
      </w:pPr>
    </w:p>
    <w:p w:rsidR="008A4BD2" w:rsidRPr="00DB1AEA" w:rsidRDefault="008A4BD2" w:rsidP="008A4BD2">
      <w:pPr>
        <w:spacing w:after="0" w:line="240" w:lineRule="auto"/>
        <w:ind w:right="300"/>
        <w:jc w:val="both"/>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Apliecinām, ka izpildot darbus, tiks ievēroti Pasūtītāja pārstāvju norādījumi.</w:t>
      </w:r>
    </w:p>
    <w:p w:rsidR="008A4BD2" w:rsidRPr="00DB1AEA" w:rsidRDefault="008A4BD2" w:rsidP="008A4BD2">
      <w:pPr>
        <w:spacing w:after="0" w:line="240" w:lineRule="auto"/>
        <w:ind w:right="300"/>
        <w:jc w:val="both"/>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Apliecinām, ka darbu izpildes apstākļi un apjoms ir skaidrs un ka to var realizēt, nepārkāpjot normatīvo aktu prasības un publiskos ierobežojumus, atbilstoši Nolikumam un tā pielikumiem.</w:t>
      </w:r>
    </w:p>
    <w:p w:rsidR="008A4BD2" w:rsidRPr="00DB1AEA" w:rsidRDefault="008A4BD2" w:rsidP="008A4BD2">
      <w:pPr>
        <w:spacing w:after="0" w:line="240" w:lineRule="auto"/>
        <w:ind w:right="300"/>
        <w:jc w:val="both"/>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lastRenderedPageBreak/>
        <w:t>Ar šo mēs uzņemamies pilnu atbildību par iesniegto piedāvājumu, tajā ietverto informāciju, noformējumu, atbilstību iepirkuma Nolikuma prasībām. Visas iesniegtās dokumentu kopijas atbilst oriģinālam, sniegtā informācija un dati ir patiesi.</w:t>
      </w:r>
    </w:p>
    <w:p w:rsidR="008A4BD2" w:rsidRPr="00DB1AEA" w:rsidRDefault="008A4BD2" w:rsidP="008A4BD2">
      <w:pPr>
        <w:spacing w:after="0" w:line="240" w:lineRule="auto"/>
        <w:ind w:right="300"/>
        <w:jc w:val="both"/>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Esam iesnieguši visu prasīto informāciju.</w:t>
      </w:r>
    </w:p>
    <w:p w:rsidR="008A4BD2" w:rsidRPr="00DB1AEA" w:rsidRDefault="008A4BD2" w:rsidP="008A4BD2">
      <w:pPr>
        <w:spacing w:after="0" w:line="240" w:lineRule="auto"/>
        <w:ind w:right="300"/>
        <w:jc w:val="both"/>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Neesam iesnieguši nepatiesu informāciju savas kvalifikācijas novērtēšanai.</w:t>
      </w:r>
    </w:p>
    <w:p w:rsidR="008A4BD2" w:rsidRPr="00DB1AEA" w:rsidRDefault="008A4BD2" w:rsidP="008A4BD2">
      <w:pPr>
        <w:spacing w:after="0" w:line="240" w:lineRule="auto"/>
        <w:ind w:right="300"/>
        <w:jc w:val="both"/>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Piedāvāju</w:t>
      </w:r>
      <w:r>
        <w:rPr>
          <w:rFonts w:ascii="Times New Roman" w:eastAsia="Times New Roman" w:hAnsi="Times New Roman" w:cs="Times New Roman"/>
          <w:sz w:val="24"/>
          <w:szCs w:val="24"/>
        </w:rPr>
        <w:t>ma derīguma termiņš ir 90</w:t>
      </w:r>
      <w:r w:rsidRPr="00DB1AEA">
        <w:rPr>
          <w:rFonts w:ascii="Times New Roman" w:eastAsia="Times New Roman" w:hAnsi="Times New Roman" w:cs="Times New Roman"/>
          <w:sz w:val="24"/>
          <w:szCs w:val="24"/>
        </w:rPr>
        <w:t xml:space="preserve"> dienas.</w:t>
      </w:r>
    </w:p>
    <w:p w:rsidR="008A4BD2" w:rsidRPr="00DB1AEA" w:rsidRDefault="008A4BD2" w:rsidP="008A4BD2">
      <w:pPr>
        <w:spacing w:after="0" w:line="240" w:lineRule="auto"/>
        <w:ind w:right="300"/>
        <w:jc w:val="both"/>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 xml:space="preserve">Informācija, kas pēc Pretendenta domām ir uzskatāma par ierobežotas pieejamības informāciju, atrodas Pretendenta piedāvājuma _________________________ lpp. </w:t>
      </w:r>
    </w:p>
    <w:p w:rsidR="008A4BD2" w:rsidRPr="00DB1AEA" w:rsidRDefault="008A4BD2" w:rsidP="008A4BD2">
      <w:pPr>
        <w:spacing w:after="0" w:line="240" w:lineRule="auto"/>
        <w:ind w:right="300"/>
        <w:jc w:val="both"/>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Piedāvājums dalībai iepirkumā sastāv no __________ lpp.</w:t>
      </w:r>
    </w:p>
    <w:p w:rsidR="008A4BD2" w:rsidRPr="00DB1AEA" w:rsidRDefault="008A4BD2" w:rsidP="008A4BD2">
      <w:pPr>
        <w:spacing w:after="0" w:line="240" w:lineRule="auto"/>
        <w:jc w:val="both"/>
        <w:rPr>
          <w:rFonts w:ascii="Times New Roman" w:eastAsia="Times New Roman" w:hAnsi="Times New Roman" w:cs="Times New Roman"/>
          <w:sz w:val="24"/>
          <w:szCs w:val="24"/>
        </w:rPr>
      </w:pPr>
    </w:p>
    <w:p w:rsidR="008A4BD2" w:rsidRPr="00DB1AEA" w:rsidRDefault="008A4BD2" w:rsidP="008A4BD2">
      <w:pPr>
        <w:spacing w:after="0" w:line="240" w:lineRule="auto"/>
        <w:jc w:val="both"/>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Vārds, Uzvārds</w:t>
      </w:r>
      <w:r w:rsidRPr="00DB1AEA">
        <w:rPr>
          <w:rFonts w:ascii="Times New Roman" w:eastAsia="Times New Roman" w:hAnsi="Times New Roman" w:cs="Times New Roman"/>
          <w:sz w:val="24"/>
          <w:szCs w:val="24"/>
        </w:rPr>
        <w:tab/>
      </w:r>
      <w:r w:rsidRPr="00DB1AEA">
        <w:rPr>
          <w:rFonts w:ascii="Times New Roman" w:eastAsia="Times New Roman" w:hAnsi="Times New Roman" w:cs="Times New Roman"/>
          <w:sz w:val="24"/>
          <w:szCs w:val="24"/>
        </w:rPr>
        <w:tab/>
        <w:t>_____________________________________</w:t>
      </w:r>
    </w:p>
    <w:p w:rsidR="008A4BD2" w:rsidRPr="00DB1AEA" w:rsidRDefault="008A4BD2" w:rsidP="008A4BD2">
      <w:pPr>
        <w:spacing w:after="0" w:line="240" w:lineRule="auto"/>
        <w:jc w:val="both"/>
        <w:rPr>
          <w:rFonts w:ascii="Times New Roman" w:eastAsia="Times New Roman" w:hAnsi="Times New Roman" w:cs="Times New Roman"/>
          <w:sz w:val="24"/>
          <w:szCs w:val="24"/>
        </w:rPr>
      </w:pPr>
    </w:p>
    <w:p w:rsidR="008A4BD2" w:rsidRPr="00DB1AEA" w:rsidRDefault="008A4BD2" w:rsidP="008A4BD2">
      <w:pPr>
        <w:spacing w:after="0" w:line="240" w:lineRule="auto"/>
        <w:jc w:val="both"/>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Ieņemamais amats</w:t>
      </w:r>
      <w:r w:rsidRPr="00DB1AEA">
        <w:rPr>
          <w:rFonts w:ascii="Times New Roman" w:eastAsia="Times New Roman" w:hAnsi="Times New Roman" w:cs="Times New Roman"/>
          <w:sz w:val="24"/>
          <w:szCs w:val="24"/>
        </w:rPr>
        <w:tab/>
        <w:t>_____________________________________</w:t>
      </w:r>
    </w:p>
    <w:p w:rsidR="008A4BD2" w:rsidRPr="00DB1AEA" w:rsidRDefault="008A4BD2" w:rsidP="008A4BD2">
      <w:pPr>
        <w:spacing w:after="0" w:line="240" w:lineRule="auto"/>
        <w:jc w:val="both"/>
        <w:rPr>
          <w:rFonts w:ascii="Times New Roman" w:eastAsia="Times New Roman" w:hAnsi="Times New Roman" w:cs="Times New Roman"/>
          <w:sz w:val="24"/>
          <w:szCs w:val="24"/>
        </w:rPr>
      </w:pPr>
    </w:p>
    <w:p w:rsidR="008A4BD2" w:rsidRPr="00DB1AEA" w:rsidRDefault="008A4BD2" w:rsidP="008A4BD2">
      <w:pPr>
        <w:spacing w:after="0" w:line="240" w:lineRule="auto"/>
        <w:jc w:val="both"/>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Paraksts</w:t>
      </w:r>
      <w:r w:rsidRPr="00DB1AEA">
        <w:rPr>
          <w:rFonts w:ascii="Times New Roman" w:eastAsia="Times New Roman" w:hAnsi="Times New Roman" w:cs="Times New Roman"/>
          <w:sz w:val="24"/>
          <w:szCs w:val="24"/>
        </w:rPr>
        <w:tab/>
      </w:r>
      <w:r w:rsidRPr="00DB1AEA">
        <w:rPr>
          <w:rFonts w:ascii="Times New Roman" w:eastAsia="Times New Roman" w:hAnsi="Times New Roman" w:cs="Times New Roman"/>
          <w:sz w:val="24"/>
          <w:szCs w:val="24"/>
        </w:rPr>
        <w:tab/>
        <w:t>_____________________________________</w:t>
      </w:r>
    </w:p>
    <w:p w:rsidR="008A4BD2" w:rsidRPr="00DB1AEA" w:rsidRDefault="008A4BD2" w:rsidP="008A4BD2">
      <w:pPr>
        <w:spacing w:after="0" w:line="240" w:lineRule="auto"/>
        <w:jc w:val="both"/>
        <w:rPr>
          <w:rFonts w:ascii="Times New Roman" w:eastAsia="Times New Roman" w:hAnsi="Times New Roman" w:cs="Times New Roman"/>
          <w:sz w:val="24"/>
          <w:szCs w:val="24"/>
        </w:rPr>
      </w:pPr>
    </w:p>
    <w:p w:rsidR="008A4BD2" w:rsidRPr="00DB1AEA" w:rsidRDefault="008A4BD2" w:rsidP="008A4BD2">
      <w:pPr>
        <w:spacing w:after="0" w:line="240" w:lineRule="auto"/>
        <w:jc w:val="both"/>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Datums</w:t>
      </w:r>
      <w:r w:rsidRPr="00DB1AEA">
        <w:rPr>
          <w:rFonts w:ascii="Times New Roman" w:eastAsia="Times New Roman" w:hAnsi="Times New Roman" w:cs="Times New Roman"/>
          <w:sz w:val="24"/>
          <w:szCs w:val="24"/>
        </w:rPr>
        <w:tab/>
      </w:r>
      <w:r w:rsidRPr="00DB1AEA">
        <w:rPr>
          <w:rFonts w:ascii="Times New Roman" w:eastAsia="Times New Roman" w:hAnsi="Times New Roman" w:cs="Times New Roman"/>
          <w:sz w:val="24"/>
          <w:szCs w:val="24"/>
        </w:rPr>
        <w:tab/>
      </w:r>
      <w:r w:rsidRPr="00DB1AEA">
        <w:rPr>
          <w:rFonts w:ascii="Times New Roman" w:eastAsia="Times New Roman" w:hAnsi="Times New Roman" w:cs="Times New Roman"/>
          <w:sz w:val="24"/>
          <w:szCs w:val="24"/>
        </w:rPr>
        <w:tab/>
        <w:t>__________</w:t>
      </w:r>
      <w:r w:rsidRPr="00DB1AEA">
        <w:rPr>
          <w:rFonts w:ascii="Times New Roman" w:eastAsia="Times New Roman" w:hAnsi="Times New Roman" w:cs="Times New Roman"/>
          <w:sz w:val="24"/>
          <w:szCs w:val="24"/>
        </w:rPr>
        <w:tab/>
      </w:r>
      <w:r w:rsidRPr="00DB1AEA">
        <w:rPr>
          <w:rFonts w:ascii="Times New Roman" w:eastAsia="Times New Roman" w:hAnsi="Times New Roman" w:cs="Times New Roman"/>
          <w:sz w:val="24"/>
          <w:szCs w:val="24"/>
        </w:rPr>
        <w:tab/>
        <w:t>_________________</w:t>
      </w:r>
    </w:p>
    <w:p w:rsidR="008A4BD2" w:rsidRPr="00DB1AEA" w:rsidRDefault="008A4BD2" w:rsidP="008A4BD2">
      <w:pPr>
        <w:spacing w:after="0" w:line="240" w:lineRule="auto"/>
        <w:jc w:val="both"/>
        <w:rPr>
          <w:rFonts w:ascii="Times New Roman" w:eastAsia="Times New Roman" w:hAnsi="Times New Roman" w:cs="Times New Roman"/>
          <w:sz w:val="24"/>
          <w:szCs w:val="24"/>
        </w:rPr>
      </w:pPr>
    </w:p>
    <w:p w:rsidR="008A4BD2" w:rsidRDefault="008A4BD2" w:rsidP="008A4BD2">
      <w:pPr>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highlight w:val="yellow"/>
        </w:rPr>
        <w:br w:type="page"/>
      </w:r>
    </w:p>
    <w:p w:rsidR="008A4BD2" w:rsidRPr="00DB1AEA" w:rsidRDefault="008A4BD2" w:rsidP="008A4BD2">
      <w:pPr>
        <w:tabs>
          <w:tab w:val="left" w:pos="319"/>
        </w:tabs>
        <w:spacing w:before="120" w:after="120" w:line="240" w:lineRule="auto"/>
        <w:jc w:val="right"/>
        <w:rPr>
          <w:rFonts w:ascii="Times New Roman" w:eastAsia="Times New Roman" w:hAnsi="Times New Roman" w:cs="Times New Roman"/>
          <w:b/>
          <w:bCs/>
          <w:sz w:val="24"/>
          <w:szCs w:val="24"/>
        </w:rPr>
      </w:pPr>
      <w:r w:rsidRPr="00DB1AEA">
        <w:rPr>
          <w:rFonts w:ascii="Times New Roman" w:eastAsia="Times New Roman" w:hAnsi="Times New Roman" w:cs="Times New Roman"/>
          <w:b/>
          <w:bCs/>
          <w:sz w:val="24"/>
          <w:szCs w:val="24"/>
        </w:rPr>
        <w:lastRenderedPageBreak/>
        <w:t>2.pielikums</w:t>
      </w:r>
    </w:p>
    <w:p w:rsidR="008A4BD2" w:rsidRPr="00DB1AEA" w:rsidRDefault="008A4BD2" w:rsidP="008A4BD2">
      <w:pPr>
        <w:spacing w:after="0" w:line="240" w:lineRule="auto"/>
        <w:jc w:val="center"/>
        <w:rPr>
          <w:rFonts w:ascii="Times New Roman" w:eastAsia="Times New Roman" w:hAnsi="Times New Roman" w:cs="Times New Roman"/>
          <w:sz w:val="24"/>
          <w:szCs w:val="24"/>
        </w:rPr>
      </w:pPr>
      <w:r w:rsidRPr="00DB1AEA">
        <w:rPr>
          <w:rFonts w:ascii="Times New Roman" w:eastAsia="Times New Roman" w:hAnsi="Times New Roman" w:cs="Times New Roman"/>
          <w:b/>
          <w:sz w:val="24"/>
          <w:szCs w:val="24"/>
        </w:rPr>
        <w:t>TEHNISKĀ SPECIFIKĀCIJA</w:t>
      </w:r>
    </w:p>
    <w:p w:rsidR="008A4BD2" w:rsidRPr="00DB1AEA" w:rsidRDefault="008A4BD2" w:rsidP="008A4BD2">
      <w:pPr>
        <w:spacing w:after="0" w:line="240" w:lineRule="auto"/>
        <w:rPr>
          <w:rFonts w:ascii="Times New Roman" w:eastAsia="Times New Roman" w:hAnsi="Times New Roman" w:cs="Times New Roman"/>
          <w:b/>
          <w:sz w:val="24"/>
          <w:szCs w:val="24"/>
        </w:rPr>
      </w:pPr>
    </w:p>
    <w:p w:rsidR="008A4BD2" w:rsidRPr="0001720C" w:rsidRDefault="008A4BD2" w:rsidP="008A4BD2">
      <w:pPr>
        <w:spacing w:before="120" w:after="120" w:line="240" w:lineRule="auto"/>
        <w:rPr>
          <w:rFonts w:ascii="Times New Roman" w:eastAsia="Times New Roman" w:hAnsi="Times New Roman" w:cs="Times New Roman"/>
          <w:b/>
          <w:sz w:val="24"/>
          <w:szCs w:val="24"/>
          <w:highlight w:val="yellow"/>
        </w:rPr>
      </w:pPr>
    </w:p>
    <w:p w:rsidR="008A4BD2" w:rsidRPr="0001720C" w:rsidRDefault="008A4BD2" w:rsidP="008A4BD2">
      <w:pPr>
        <w:spacing w:before="120" w:after="120" w:line="240" w:lineRule="auto"/>
        <w:jc w:val="right"/>
        <w:rPr>
          <w:rFonts w:ascii="Times New Roman" w:eastAsia="Times New Roman" w:hAnsi="Times New Roman" w:cs="Times New Roman"/>
          <w:b/>
          <w:sz w:val="24"/>
          <w:szCs w:val="24"/>
          <w:highlight w:val="yellow"/>
        </w:rPr>
      </w:pPr>
    </w:p>
    <w:p w:rsidR="008A4BD2" w:rsidRPr="00DB1AEA" w:rsidRDefault="008A4BD2" w:rsidP="008A4BD2">
      <w:pPr>
        <w:spacing w:after="0" w:line="240" w:lineRule="auto"/>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 xml:space="preserve">Pievienots pielikumā kā atsevišķs dokuments. </w:t>
      </w:r>
    </w:p>
    <w:p w:rsidR="008A4BD2" w:rsidRPr="0001720C" w:rsidRDefault="008A4BD2" w:rsidP="008A4BD2">
      <w:pPr>
        <w:spacing w:before="120" w:after="120" w:line="240" w:lineRule="auto"/>
        <w:jc w:val="right"/>
        <w:rPr>
          <w:rFonts w:ascii="Times New Roman" w:eastAsia="Times New Roman" w:hAnsi="Times New Roman" w:cs="Times New Roman"/>
          <w:b/>
          <w:sz w:val="24"/>
          <w:szCs w:val="24"/>
          <w:highlight w:val="yellow"/>
        </w:rPr>
      </w:pPr>
    </w:p>
    <w:p w:rsidR="008A4BD2" w:rsidRPr="0001720C" w:rsidRDefault="008A4BD2" w:rsidP="008A4BD2">
      <w:pPr>
        <w:spacing w:before="120" w:after="120" w:line="240" w:lineRule="auto"/>
        <w:jc w:val="right"/>
        <w:rPr>
          <w:rFonts w:ascii="Times New Roman" w:eastAsia="Times New Roman" w:hAnsi="Times New Roman" w:cs="Times New Roman"/>
          <w:b/>
          <w:sz w:val="24"/>
          <w:szCs w:val="24"/>
          <w:highlight w:val="yellow"/>
        </w:rPr>
      </w:pPr>
    </w:p>
    <w:p w:rsidR="008A4BD2" w:rsidRPr="0001720C" w:rsidRDefault="008A4BD2" w:rsidP="008A4BD2">
      <w:pPr>
        <w:spacing w:before="120" w:after="120" w:line="240" w:lineRule="auto"/>
        <w:jc w:val="right"/>
        <w:rPr>
          <w:rFonts w:ascii="Times New Roman" w:eastAsia="Times New Roman" w:hAnsi="Times New Roman" w:cs="Times New Roman"/>
          <w:b/>
          <w:sz w:val="24"/>
          <w:szCs w:val="24"/>
          <w:highlight w:val="yellow"/>
        </w:rPr>
      </w:pPr>
    </w:p>
    <w:p w:rsidR="008A4BD2" w:rsidRPr="0001720C" w:rsidRDefault="008A4BD2" w:rsidP="008A4BD2">
      <w:pPr>
        <w:tabs>
          <w:tab w:val="left" w:pos="319"/>
        </w:tabs>
        <w:spacing w:before="120" w:after="120" w:line="240" w:lineRule="auto"/>
        <w:ind w:left="1440" w:hanging="1440"/>
        <w:jc w:val="both"/>
        <w:rPr>
          <w:rFonts w:ascii="Times New Roman" w:eastAsia="Times New Roman" w:hAnsi="Times New Roman" w:cs="Times New Roman"/>
          <w:sz w:val="24"/>
          <w:szCs w:val="24"/>
          <w:highlight w:val="yellow"/>
        </w:rPr>
      </w:pPr>
    </w:p>
    <w:p w:rsidR="008A4BD2" w:rsidRPr="0001720C" w:rsidRDefault="008A4BD2" w:rsidP="008A4BD2">
      <w:pPr>
        <w:spacing w:before="120" w:after="120" w:line="240" w:lineRule="auto"/>
        <w:jc w:val="right"/>
        <w:rPr>
          <w:rFonts w:ascii="Times New Roman" w:eastAsia="Times New Roman" w:hAnsi="Times New Roman" w:cs="Times New Roman"/>
          <w:b/>
          <w:sz w:val="24"/>
          <w:szCs w:val="24"/>
          <w:highlight w:val="yellow"/>
        </w:rPr>
      </w:pPr>
    </w:p>
    <w:p w:rsidR="008A4BD2" w:rsidRPr="0001720C" w:rsidRDefault="008A4BD2" w:rsidP="008A4BD2">
      <w:pPr>
        <w:spacing w:before="120" w:after="120" w:line="240" w:lineRule="auto"/>
        <w:jc w:val="right"/>
        <w:rPr>
          <w:rFonts w:ascii="Times New Roman" w:eastAsia="Times New Roman" w:hAnsi="Times New Roman" w:cs="Times New Roman"/>
          <w:b/>
          <w:sz w:val="24"/>
          <w:szCs w:val="24"/>
          <w:highlight w:val="yellow"/>
        </w:rPr>
      </w:pPr>
    </w:p>
    <w:p w:rsidR="008A4BD2" w:rsidRPr="0001720C" w:rsidRDefault="008A4BD2" w:rsidP="008A4BD2">
      <w:pPr>
        <w:spacing w:before="120" w:after="120" w:line="240" w:lineRule="auto"/>
        <w:jc w:val="right"/>
        <w:rPr>
          <w:rFonts w:ascii="Times New Roman" w:eastAsia="Times New Roman" w:hAnsi="Times New Roman" w:cs="Times New Roman"/>
          <w:b/>
          <w:sz w:val="24"/>
          <w:szCs w:val="24"/>
          <w:highlight w:val="yellow"/>
        </w:rPr>
      </w:pPr>
    </w:p>
    <w:p w:rsidR="008A4BD2" w:rsidRPr="0001720C" w:rsidRDefault="008A4BD2" w:rsidP="008A4BD2">
      <w:pPr>
        <w:spacing w:before="120" w:after="120" w:line="240" w:lineRule="auto"/>
        <w:jc w:val="right"/>
        <w:rPr>
          <w:rFonts w:ascii="Times New Roman" w:eastAsia="Times New Roman" w:hAnsi="Times New Roman" w:cs="Times New Roman"/>
          <w:b/>
          <w:sz w:val="24"/>
          <w:szCs w:val="24"/>
          <w:highlight w:val="yellow"/>
        </w:rPr>
      </w:pPr>
    </w:p>
    <w:p w:rsidR="008A4BD2" w:rsidRPr="0001720C" w:rsidRDefault="008A4BD2" w:rsidP="008A4BD2">
      <w:pPr>
        <w:spacing w:before="120" w:after="120" w:line="240" w:lineRule="auto"/>
        <w:jc w:val="right"/>
        <w:rPr>
          <w:rFonts w:ascii="Times New Roman" w:eastAsia="Times New Roman" w:hAnsi="Times New Roman" w:cs="Times New Roman"/>
          <w:b/>
          <w:sz w:val="24"/>
          <w:szCs w:val="24"/>
          <w:highlight w:val="yellow"/>
        </w:rPr>
      </w:pPr>
    </w:p>
    <w:p w:rsidR="008A4BD2" w:rsidRPr="0001720C" w:rsidRDefault="008A4BD2" w:rsidP="008A4BD2">
      <w:pPr>
        <w:spacing w:before="120" w:after="120" w:line="240" w:lineRule="auto"/>
        <w:jc w:val="right"/>
        <w:rPr>
          <w:rFonts w:ascii="Times New Roman" w:eastAsia="Times New Roman" w:hAnsi="Times New Roman" w:cs="Times New Roman"/>
          <w:b/>
          <w:sz w:val="24"/>
          <w:szCs w:val="24"/>
          <w:highlight w:val="yellow"/>
        </w:rPr>
      </w:pPr>
    </w:p>
    <w:p w:rsidR="008A4BD2" w:rsidRPr="0001720C" w:rsidRDefault="008A4BD2" w:rsidP="008A4BD2">
      <w:pPr>
        <w:spacing w:before="120" w:after="120" w:line="240" w:lineRule="auto"/>
        <w:jc w:val="right"/>
        <w:rPr>
          <w:rFonts w:ascii="Times New Roman" w:eastAsia="Times New Roman" w:hAnsi="Times New Roman" w:cs="Times New Roman"/>
          <w:b/>
          <w:sz w:val="24"/>
          <w:szCs w:val="24"/>
          <w:highlight w:val="yellow"/>
        </w:rPr>
      </w:pPr>
    </w:p>
    <w:p w:rsidR="008A4BD2" w:rsidRPr="0001720C" w:rsidRDefault="008A4BD2" w:rsidP="008A4BD2">
      <w:pPr>
        <w:spacing w:before="120" w:after="120" w:line="240" w:lineRule="auto"/>
        <w:jc w:val="right"/>
        <w:rPr>
          <w:rFonts w:ascii="Times New Roman" w:eastAsia="Times New Roman" w:hAnsi="Times New Roman" w:cs="Times New Roman"/>
          <w:b/>
          <w:sz w:val="24"/>
          <w:szCs w:val="24"/>
          <w:highlight w:val="yellow"/>
        </w:rPr>
      </w:pPr>
    </w:p>
    <w:p w:rsidR="008A4BD2" w:rsidRPr="0001720C" w:rsidRDefault="008A4BD2" w:rsidP="008A4BD2">
      <w:pPr>
        <w:spacing w:before="120" w:after="120" w:line="240" w:lineRule="auto"/>
        <w:jc w:val="right"/>
        <w:rPr>
          <w:rFonts w:ascii="Times New Roman" w:eastAsia="Times New Roman" w:hAnsi="Times New Roman" w:cs="Times New Roman"/>
          <w:b/>
          <w:sz w:val="24"/>
          <w:szCs w:val="24"/>
          <w:highlight w:val="yellow"/>
        </w:rPr>
      </w:pPr>
    </w:p>
    <w:p w:rsidR="008A4BD2" w:rsidRPr="0001720C" w:rsidRDefault="008A4BD2" w:rsidP="008A4BD2">
      <w:pPr>
        <w:spacing w:before="120" w:after="120" w:line="240" w:lineRule="auto"/>
        <w:rPr>
          <w:rFonts w:ascii="Times New Roman" w:eastAsia="Times New Roman" w:hAnsi="Times New Roman" w:cs="Times New Roman"/>
          <w:b/>
          <w:sz w:val="24"/>
          <w:szCs w:val="24"/>
          <w:highlight w:val="yellow"/>
        </w:rPr>
      </w:pPr>
    </w:p>
    <w:p w:rsidR="008A4BD2" w:rsidRPr="0001720C" w:rsidRDefault="008A4BD2" w:rsidP="008A4BD2">
      <w:pPr>
        <w:spacing w:before="120" w:after="120" w:line="240" w:lineRule="auto"/>
        <w:rPr>
          <w:rFonts w:ascii="Times New Roman" w:eastAsia="Times New Roman" w:hAnsi="Times New Roman" w:cs="Times New Roman"/>
          <w:b/>
          <w:sz w:val="24"/>
          <w:szCs w:val="24"/>
          <w:highlight w:val="yellow"/>
        </w:rPr>
      </w:pPr>
    </w:p>
    <w:p w:rsidR="008A4BD2" w:rsidRPr="0001720C" w:rsidRDefault="008A4BD2" w:rsidP="008A4BD2">
      <w:pPr>
        <w:spacing w:before="120" w:after="120" w:line="240" w:lineRule="auto"/>
        <w:rPr>
          <w:rFonts w:ascii="Times New Roman" w:eastAsia="Times New Roman" w:hAnsi="Times New Roman" w:cs="Times New Roman"/>
          <w:b/>
          <w:sz w:val="24"/>
          <w:szCs w:val="24"/>
          <w:highlight w:val="yellow"/>
        </w:rPr>
      </w:pPr>
    </w:p>
    <w:p w:rsidR="008A4BD2" w:rsidRPr="0001720C" w:rsidRDefault="008A4BD2" w:rsidP="008A4BD2">
      <w:pPr>
        <w:spacing w:before="120" w:after="120" w:line="240" w:lineRule="auto"/>
        <w:rPr>
          <w:rFonts w:ascii="Times New Roman" w:eastAsia="Times New Roman" w:hAnsi="Times New Roman" w:cs="Times New Roman"/>
          <w:b/>
          <w:sz w:val="24"/>
          <w:szCs w:val="24"/>
          <w:highlight w:val="yellow"/>
        </w:rPr>
      </w:pPr>
    </w:p>
    <w:p w:rsidR="008A4BD2" w:rsidRPr="0001720C" w:rsidRDefault="008A4BD2" w:rsidP="008A4BD2">
      <w:pPr>
        <w:spacing w:before="120" w:after="120" w:line="240" w:lineRule="auto"/>
        <w:rPr>
          <w:rFonts w:ascii="Times New Roman" w:eastAsia="Times New Roman" w:hAnsi="Times New Roman" w:cs="Times New Roman"/>
          <w:b/>
          <w:sz w:val="24"/>
          <w:szCs w:val="24"/>
          <w:highlight w:val="yellow"/>
        </w:rPr>
      </w:pPr>
    </w:p>
    <w:p w:rsidR="008A4BD2" w:rsidRPr="0001720C" w:rsidRDefault="008A4BD2" w:rsidP="008A4BD2">
      <w:pPr>
        <w:spacing w:before="120" w:after="120" w:line="240" w:lineRule="auto"/>
        <w:rPr>
          <w:rFonts w:ascii="Times New Roman" w:eastAsia="Times New Roman" w:hAnsi="Times New Roman" w:cs="Times New Roman"/>
          <w:b/>
          <w:sz w:val="24"/>
          <w:szCs w:val="24"/>
          <w:highlight w:val="yellow"/>
        </w:rPr>
      </w:pPr>
    </w:p>
    <w:p w:rsidR="008A4BD2" w:rsidRDefault="008A4BD2" w:rsidP="008A4BD2">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rsidR="008A4BD2" w:rsidRPr="00DB1AEA" w:rsidRDefault="008A4BD2" w:rsidP="008A4BD2">
      <w:pPr>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Pr="00DB1AEA">
        <w:rPr>
          <w:rFonts w:ascii="Times New Roman" w:eastAsia="Times New Roman" w:hAnsi="Times New Roman" w:cs="Times New Roman"/>
          <w:b/>
          <w:sz w:val="24"/>
          <w:szCs w:val="24"/>
        </w:rPr>
        <w:t>.pielikums</w:t>
      </w:r>
    </w:p>
    <w:p w:rsidR="008A4BD2" w:rsidRPr="00DB1AEA" w:rsidRDefault="008A4BD2" w:rsidP="008A4BD2">
      <w:pPr>
        <w:spacing w:before="120" w:after="120" w:line="240" w:lineRule="auto"/>
        <w:jc w:val="both"/>
        <w:rPr>
          <w:rFonts w:ascii="Times New Roman" w:eastAsia="Times New Roman" w:hAnsi="Times New Roman" w:cs="Times New Roman"/>
          <w:b/>
          <w:sz w:val="24"/>
          <w:szCs w:val="24"/>
        </w:rPr>
      </w:pPr>
    </w:p>
    <w:p w:rsidR="008A4BD2" w:rsidRPr="00DB1AEA" w:rsidRDefault="008A4BD2" w:rsidP="008A4BD2">
      <w:pPr>
        <w:spacing w:before="120" w:after="120" w:line="240" w:lineRule="auto"/>
        <w:jc w:val="center"/>
        <w:rPr>
          <w:rFonts w:ascii="Times New Roman" w:eastAsia="Times New Roman" w:hAnsi="Times New Roman" w:cs="Times New Roman"/>
          <w:b/>
          <w:sz w:val="24"/>
          <w:szCs w:val="24"/>
        </w:rPr>
      </w:pPr>
    </w:p>
    <w:p w:rsidR="008A4BD2" w:rsidRPr="00DB1AEA" w:rsidRDefault="008A4BD2" w:rsidP="008A4BD2">
      <w:pPr>
        <w:tabs>
          <w:tab w:val="left" w:pos="319"/>
        </w:tabs>
        <w:spacing w:before="120" w:after="120" w:line="240" w:lineRule="auto"/>
        <w:jc w:val="center"/>
        <w:rPr>
          <w:rFonts w:ascii="Times New Roman" w:eastAsia="Times New Roman" w:hAnsi="Times New Roman" w:cs="Times New Roman"/>
          <w:b/>
          <w:bCs/>
          <w:sz w:val="24"/>
          <w:szCs w:val="24"/>
        </w:rPr>
      </w:pPr>
      <w:r w:rsidRPr="00DB1AEA">
        <w:rPr>
          <w:rFonts w:ascii="Times New Roman" w:eastAsia="Times New Roman" w:hAnsi="Times New Roman" w:cs="Times New Roman"/>
          <w:b/>
          <w:bCs/>
          <w:sz w:val="24"/>
          <w:szCs w:val="24"/>
        </w:rPr>
        <w:t>Apliecinājums par pretendenta pieredzi</w:t>
      </w:r>
    </w:p>
    <w:p w:rsidR="008A4BD2" w:rsidRPr="00DB1AEA" w:rsidRDefault="008A4BD2" w:rsidP="008A4BD2">
      <w:pPr>
        <w:tabs>
          <w:tab w:val="left" w:pos="319"/>
        </w:tabs>
        <w:spacing w:before="120" w:after="120" w:line="240" w:lineRule="auto"/>
        <w:rPr>
          <w:rFonts w:ascii="Times New Roman" w:eastAsia="Times New Roman" w:hAnsi="Times New Roman" w:cs="Times New Roman"/>
          <w:b/>
          <w:bCs/>
          <w:sz w:val="24"/>
          <w:szCs w:val="24"/>
        </w:rPr>
      </w:pPr>
    </w:p>
    <w:p w:rsidR="008A4BD2" w:rsidRPr="00DB1AEA" w:rsidRDefault="008A4BD2" w:rsidP="008A4BD2">
      <w:pPr>
        <w:tabs>
          <w:tab w:val="left" w:pos="319"/>
        </w:tabs>
        <w:spacing w:before="120" w:after="120" w:line="240" w:lineRule="auto"/>
        <w:jc w:val="both"/>
        <w:rPr>
          <w:rFonts w:ascii="Times New Roman" w:eastAsia="Times New Roman" w:hAnsi="Times New Roman" w:cs="Times New Roman"/>
          <w:bCs/>
          <w:sz w:val="24"/>
          <w:szCs w:val="24"/>
        </w:rPr>
      </w:pPr>
      <w:r w:rsidRPr="00DB1AEA">
        <w:rPr>
          <w:rFonts w:ascii="Times New Roman" w:eastAsia="Times New Roman" w:hAnsi="Times New Roman" w:cs="Times New Roman"/>
          <w:bCs/>
          <w:sz w:val="24"/>
          <w:szCs w:val="24"/>
        </w:rPr>
        <w:t>1.</w:t>
      </w:r>
      <w:r w:rsidRPr="00DB1AEA">
        <w:rPr>
          <w:rFonts w:ascii="Times New Roman" w:eastAsia="Times New Roman" w:hAnsi="Times New Roman" w:cs="Times New Roman"/>
          <w:bCs/>
          <w:sz w:val="24"/>
          <w:szCs w:val="24"/>
        </w:rPr>
        <w:tab/>
        <w:t>Pretendenta nosaukums:</w:t>
      </w:r>
      <w:r w:rsidRPr="00DB1AEA">
        <w:rPr>
          <w:rFonts w:ascii="Times New Roman" w:eastAsia="Times New Roman" w:hAnsi="Times New Roman" w:cs="Times New Roman"/>
          <w:bCs/>
          <w:sz w:val="24"/>
          <w:szCs w:val="24"/>
        </w:rPr>
        <w:tab/>
        <w:t>_______________________________________________</w:t>
      </w:r>
    </w:p>
    <w:p w:rsidR="008A4BD2" w:rsidRPr="00DB1AEA" w:rsidRDefault="008A4BD2" w:rsidP="008A4BD2">
      <w:pPr>
        <w:tabs>
          <w:tab w:val="left" w:pos="319"/>
        </w:tabs>
        <w:spacing w:before="120" w:after="120" w:line="240" w:lineRule="auto"/>
        <w:jc w:val="both"/>
        <w:rPr>
          <w:rFonts w:ascii="Times New Roman" w:eastAsia="Times New Roman" w:hAnsi="Times New Roman" w:cs="Times New Roman"/>
          <w:bCs/>
          <w:sz w:val="24"/>
          <w:szCs w:val="24"/>
        </w:rPr>
      </w:pPr>
      <w:r w:rsidRPr="00DB1AEA">
        <w:rPr>
          <w:rFonts w:ascii="Times New Roman" w:eastAsia="Times New Roman" w:hAnsi="Times New Roman" w:cs="Times New Roman"/>
          <w:bCs/>
          <w:sz w:val="24"/>
          <w:szCs w:val="24"/>
        </w:rPr>
        <w:tab/>
        <w:t>Reģistrācijas Nr._______________________________________________________</w:t>
      </w:r>
    </w:p>
    <w:p w:rsidR="008A4BD2" w:rsidRPr="0001720C" w:rsidRDefault="008A4BD2" w:rsidP="008A4BD2">
      <w:pPr>
        <w:tabs>
          <w:tab w:val="left" w:pos="319"/>
        </w:tabs>
        <w:spacing w:before="120" w:after="120" w:line="240" w:lineRule="auto"/>
        <w:jc w:val="both"/>
        <w:rPr>
          <w:rFonts w:ascii="Times New Roman" w:eastAsia="Times New Roman" w:hAnsi="Times New Roman" w:cs="Times New Roman"/>
          <w:bCs/>
          <w:sz w:val="24"/>
          <w:szCs w:val="24"/>
          <w:highlight w:val="yellow"/>
        </w:rPr>
      </w:pPr>
    </w:p>
    <w:p w:rsidR="008A4BD2" w:rsidRPr="00DB1AEA" w:rsidRDefault="008A4BD2" w:rsidP="008A4BD2">
      <w:pPr>
        <w:pStyle w:val="ListParagraph"/>
        <w:numPr>
          <w:ilvl w:val="0"/>
          <w:numId w:val="5"/>
        </w:numPr>
        <w:tabs>
          <w:tab w:val="left" w:pos="319"/>
        </w:tabs>
        <w:spacing w:before="120" w:after="120" w:line="240" w:lineRule="auto"/>
        <w:jc w:val="both"/>
        <w:rPr>
          <w:rFonts w:ascii="Times New Roman" w:eastAsia="Times New Roman" w:hAnsi="Times New Roman" w:cs="Times New Roman"/>
          <w:sz w:val="24"/>
          <w:szCs w:val="24"/>
        </w:rPr>
      </w:pPr>
      <w:r w:rsidRPr="00DB1AEA">
        <w:rPr>
          <w:rFonts w:ascii="Times New Roman" w:eastAsia="Times New Roman" w:hAnsi="Times New Roman" w:cs="Times New Roman"/>
          <w:sz w:val="24"/>
          <w:szCs w:val="24"/>
        </w:rPr>
        <w:t>Apliecinām, ka mums ir pieredze atbilstoši iepirkuma</w:t>
      </w:r>
      <w:r w:rsidRPr="00DB1AEA">
        <w:rPr>
          <w:rFonts w:ascii="Times New Roman" w:eastAsia="Times New Roman" w:hAnsi="Times New Roman" w:cs="Times New Roman"/>
          <w:bCs/>
          <w:sz w:val="24"/>
          <w:szCs w:val="24"/>
        </w:rPr>
        <w:t xml:space="preserve"> “Siguldas Jaunās pils pārbūves un restaurācijas būvuzraudzība” (</w:t>
      </w:r>
      <w:proofErr w:type="spellStart"/>
      <w:r w:rsidRPr="00DB1AEA">
        <w:rPr>
          <w:rFonts w:ascii="Times New Roman" w:eastAsia="Times New Roman" w:hAnsi="Times New Roman" w:cs="Times New Roman"/>
          <w:bCs/>
          <w:sz w:val="24"/>
          <w:szCs w:val="24"/>
        </w:rPr>
        <w:t>id</w:t>
      </w:r>
      <w:proofErr w:type="spellEnd"/>
      <w:r w:rsidRPr="00DB1AEA">
        <w:rPr>
          <w:rFonts w:ascii="Times New Roman" w:eastAsia="Times New Roman" w:hAnsi="Times New Roman" w:cs="Times New Roman"/>
          <w:bCs/>
          <w:sz w:val="24"/>
          <w:szCs w:val="24"/>
        </w:rPr>
        <w:t>. Nr. SND 2017/50)</w:t>
      </w:r>
      <w:r w:rsidRPr="00DB1AEA">
        <w:rPr>
          <w:rFonts w:ascii="Times New Roman" w:eastAsia="Times New Roman" w:hAnsi="Times New Roman" w:cs="Times New Roman"/>
          <w:sz w:val="24"/>
          <w:szCs w:val="24"/>
        </w:rPr>
        <w:t xml:space="preserve"> Nolikuma 3.3.1.punktā noteiktajai prasībai:</w:t>
      </w:r>
    </w:p>
    <w:p w:rsidR="008A4BD2" w:rsidRPr="0001720C" w:rsidRDefault="008A4BD2" w:rsidP="008A4BD2">
      <w:pPr>
        <w:tabs>
          <w:tab w:val="left" w:pos="319"/>
        </w:tabs>
        <w:spacing w:before="120" w:after="120" w:line="240" w:lineRule="auto"/>
        <w:jc w:val="both"/>
        <w:rPr>
          <w:rFonts w:ascii="Times New Roman" w:eastAsia="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111"/>
        <w:gridCol w:w="1946"/>
        <w:gridCol w:w="1806"/>
        <w:gridCol w:w="1841"/>
      </w:tblGrid>
      <w:tr w:rsidR="008A4BD2" w:rsidRPr="0001720C" w:rsidTr="00093439">
        <w:tc>
          <w:tcPr>
            <w:tcW w:w="2052" w:type="dxa"/>
            <w:shd w:val="clear" w:color="auto" w:fill="auto"/>
          </w:tcPr>
          <w:p w:rsidR="008A4BD2" w:rsidRPr="004E4E1A" w:rsidRDefault="008A4BD2" w:rsidP="00093439">
            <w:pPr>
              <w:tabs>
                <w:tab w:val="left" w:pos="319"/>
              </w:tabs>
              <w:spacing w:before="120" w:after="120" w:line="240" w:lineRule="auto"/>
              <w:jc w:val="center"/>
              <w:rPr>
                <w:rFonts w:ascii="Times New Roman" w:eastAsia="Times New Roman" w:hAnsi="Times New Roman" w:cs="Times New Roman"/>
                <w:sz w:val="24"/>
                <w:szCs w:val="24"/>
              </w:rPr>
            </w:pPr>
            <w:r w:rsidRPr="004E4E1A">
              <w:rPr>
                <w:rFonts w:ascii="Times New Roman" w:eastAsia="Times New Roman" w:hAnsi="Times New Roman" w:cs="Times New Roman"/>
                <w:sz w:val="24"/>
                <w:szCs w:val="24"/>
              </w:rPr>
              <w:t>Pakalpojuma pasūtītājs, objekta nosaukums</w:t>
            </w:r>
          </w:p>
        </w:tc>
        <w:tc>
          <w:tcPr>
            <w:tcW w:w="2111" w:type="dxa"/>
            <w:shd w:val="clear" w:color="auto" w:fill="auto"/>
          </w:tcPr>
          <w:p w:rsidR="008A4BD2" w:rsidRPr="004E4E1A" w:rsidRDefault="008A4BD2" w:rsidP="00093439">
            <w:pPr>
              <w:tabs>
                <w:tab w:val="left" w:pos="319"/>
              </w:tabs>
              <w:spacing w:before="120" w:after="120" w:line="240" w:lineRule="auto"/>
              <w:jc w:val="center"/>
              <w:rPr>
                <w:rFonts w:ascii="Times New Roman" w:eastAsia="Times New Roman" w:hAnsi="Times New Roman" w:cs="Times New Roman"/>
                <w:sz w:val="24"/>
                <w:szCs w:val="24"/>
              </w:rPr>
            </w:pPr>
            <w:r w:rsidRPr="004E4E1A">
              <w:rPr>
                <w:rFonts w:ascii="Times New Roman" w:eastAsia="Times New Roman" w:hAnsi="Times New Roman" w:cs="Times New Roman"/>
                <w:sz w:val="24"/>
                <w:szCs w:val="24"/>
              </w:rPr>
              <w:t>Pakalpojuma apraksts</w:t>
            </w:r>
          </w:p>
        </w:tc>
        <w:tc>
          <w:tcPr>
            <w:tcW w:w="1946" w:type="dxa"/>
          </w:tcPr>
          <w:p w:rsidR="008A4BD2" w:rsidRPr="004E4E1A" w:rsidRDefault="008A4BD2" w:rsidP="00093439">
            <w:pPr>
              <w:tabs>
                <w:tab w:val="left" w:pos="319"/>
              </w:tabs>
              <w:spacing w:before="120" w:after="120" w:line="240" w:lineRule="auto"/>
              <w:jc w:val="center"/>
              <w:rPr>
                <w:rFonts w:ascii="Times New Roman" w:eastAsia="Times New Roman" w:hAnsi="Times New Roman" w:cs="Times New Roman"/>
                <w:sz w:val="24"/>
                <w:szCs w:val="24"/>
              </w:rPr>
            </w:pPr>
            <w:r w:rsidRPr="004E4E1A">
              <w:rPr>
                <w:rFonts w:ascii="Times New Roman" w:eastAsia="Times New Roman" w:hAnsi="Times New Roman" w:cs="Times New Roman"/>
                <w:sz w:val="24"/>
                <w:szCs w:val="24"/>
              </w:rPr>
              <w:t xml:space="preserve">Pakalpojuma izpildes periods, </w:t>
            </w:r>
          </w:p>
          <w:p w:rsidR="008A4BD2" w:rsidRPr="004E4E1A" w:rsidRDefault="008A4BD2" w:rsidP="00093439">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8A4BD2" w:rsidRPr="004E4E1A" w:rsidRDefault="008A4BD2" w:rsidP="00093439">
            <w:pPr>
              <w:tabs>
                <w:tab w:val="left" w:pos="319"/>
              </w:tabs>
              <w:spacing w:before="120" w:after="120" w:line="240" w:lineRule="auto"/>
              <w:jc w:val="center"/>
              <w:rPr>
                <w:rFonts w:ascii="Times New Roman" w:eastAsia="Times New Roman" w:hAnsi="Times New Roman" w:cs="Times New Roman"/>
                <w:sz w:val="24"/>
                <w:szCs w:val="24"/>
              </w:rPr>
            </w:pPr>
            <w:r w:rsidRPr="004E4E1A">
              <w:rPr>
                <w:rFonts w:ascii="Times New Roman" w:eastAsia="Times New Roman" w:hAnsi="Times New Roman" w:cs="Times New Roman"/>
                <w:sz w:val="24"/>
                <w:szCs w:val="24"/>
              </w:rPr>
              <w:t xml:space="preserve">Pakalpojuma apjoms </w:t>
            </w:r>
          </w:p>
          <w:p w:rsidR="008A4BD2" w:rsidRPr="004E4E1A" w:rsidRDefault="008A4BD2" w:rsidP="00093439">
            <w:pPr>
              <w:tabs>
                <w:tab w:val="left" w:pos="319"/>
              </w:tabs>
              <w:spacing w:before="120" w:after="120" w:line="240" w:lineRule="auto"/>
              <w:jc w:val="center"/>
              <w:rPr>
                <w:rFonts w:ascii="Times New Roman" w:eastAsia="Times New Roman" w:hAnsi="Times New Roman" w:cs="Times New Roman"/>
                <w:sz w:val="24"/>
                <w:szCs w:val="24"/>
              </w:rPr>
            </w:pPr>
            <w:r w:rsidRPr="004E4E1A">
              <w:rPr>
                <w:rFonts w:ascii="Times New Roman" w:eastAsia="Times New Roman" w:hAnsi="Times New Roman" w:cs="Times New Roman"/>
                <w:sz w:val="24"/>
                <w:szCs w:val="24"/>
              </w:rPr>
              <w:t>(izmaksas EUR bez PVN)</w:t>
            </w:r>
          </w:p>
        </w:tc>
        <w:tc>
          <w:tcPr>
            <w:tcW w:w="1841" w:type="dxa"/>
            <w:shd w:val="clear" w:color="auto" w:fill="auto"/>
          </w:tcPr>
          <w:p w:rsidR="008A4BD2" w:rsidRPr="004E4E1A" w:rsidRDefault="008A4BD2" w:rsidP="00093439">
            <w:pPr>
              <w:tabs>
                <w:tab w:val="left" w:pos="319"/>
              </w:tabs>
              <w:spacing w:before="120" w:after="120" w:line="240" w:lineRule="auto"/>
              <w:jc w:val="center"/>
              <w:rPr>
                <w:rFonts w:ascii="Times New Roman" w:eastAsia="Times New Roman" w:hAnsi="Times New Roman" w:cs="Times New Roman"/>
                <w:sz w:val="24"/>
                <w:szCs w:val="24"/>
              </w:rPr>
            </w:pPr>
            <w:r w:rsidRPr="004E4E1A">
              <w:rPr>
                <w:rFonts w:ascii="Times New Roman" w:eastAsia="Times New Roman" w:hAnsi="Times New Roman" w:cs="Times New Roman"/>
                <w:sz w:val="24"/>
                <w:szCs w:val="24"/>
              </w:rPr>
              <w:t>Kontaktpersona, tālrunis</w:t>
            </w:r>
          </w:p>
        </w:tc>
      </w:tr>
      <w:tr w:rsidR="008A4BD2" w:rsidRPr="0001720C" w:rsidTr="00093439">
        <w:tc>
          <w:tcPr>
            <w:tcW w:w="2052" w:type="dxa"/>
            <w:shd w:val="clear" w:color="auto" w:fill="auto"/>
          </w:tcPr>
          <w:p w:rsidR="008A4BD2" w:rsidRPr="0001720C" w:rsidRDefault="008A4BD2" w:rsidP="00093439">
            <w:pPr>
              <w:tabs>
                <w:tab w:val="left" w:pos="319"/>
              </w:tabs>
              <w:spacing w:before="120" w:after="120" w:line="240" w:lineRule="auto"/>
              <w:jc w:val="center"/>
              <w:rPr>
                <w:rFonts w:ascii="Times New Roman" w:eastAsia="Times New Roman" w:hAnsi="Times New Roman" w:cs="Times New Roman"/>
                <w:sz w:val="24"/>
                <w:szCs w:val="24"/>
                <w:highlight w:val="yellow"/>
              </w:rPr>
            </w:pPr>
          </w:p>
        </w:tc>
        <w:tc>
          <w:tcPr>
            <w:tcW w:w="2111" w:type="dxa"/>
            <w:shd w:val="clear" w:color="auto" w:fill="auto"/>
          </w:tcPr>
          <w:p w:rsidR="008A4BD2" w:rsidRPr="0001720C" w:rsidRDefault="008A4BD2" w:rsidP="00093439">
            <w:pPr>
              <w:tabs>
                <w:tab w:val="left" w:pos="319"/>
              </w:tabs>
              <w:spacing w:before="120" w:after="120" w:line="240" w:lineRule="auto"/>
              <w:jc w:val="center"/>
              <w:rPr>
                <w:rFonts w:ascii="Times New Roman" w:eastAsia="Times New Roman" w:hAnsi="Times New Roman" w:cs="Times New Roman"/>
                <w:sz w:val="24"/>
                <w:szCs w:val="24"/>
                <w:highlight w:val="yellow"/>
              </w:rPr>
            </w:pPr>
          </w:p>
        </w:tc>
        <w:tc>
          <w:tcPr>
            <w:tcW w:w="1946" w:type="dxa"/>
          </w:tcPr>
          <w:p w:rsidR="008A4BD2" w:rsidRPr="0001720C" w:rsidRDefault="008A4BD2" w:rsidP="00093439">
            <w:pPr>
              <w:tabs>
                <w:tab w:val="left" w:pos="319"/>
              </w:tabs>
              <w:spacing w:before="120" w:after="120" w:line="240" w:lineRule="auto"/>
              <w:jc w:val="center"/>
              <w:rPr>
                <w:rFonts w:ascii="Times New Roman" w:eastAsia="Times New Roman" w:hAnsi="Times New Roman" w:cs="Times New Roman"/>
                <w:sz w:val="24"/>
                <w:szCs w:val="24"/>
                <w:highlight w:val="yellow"/>
              </w:rPr>
            </w:pPr>
          </w:p>
        </w:tc>
        <w:tc>
          <w:tcPr>
            <w:tcW w:w="1806" w:type="dxa"/>
          </w:tcPr>
          <w:p w:rsidR="008A4BD2" w:rsidRPr="0001720C" w:rsidRDefault="008A4BD2" w:rsidP="00093439">
            <w:pPr>
              <w:tabs>
                <w:tab w:val="left" w:pos="319"/>
              </w:tabs>
              <w:spacing w:before="120" w:after="120" w:line="240" w:lineRule="auto"/>
              <w:jc w:val="center"/>
              <w:rPr>
                <w:rFonts w:ascii="Times New Roman" w:eastAsia="Times New Roman" w:hAnsi="Times New Roman" w:cs="Times New Roman"/>
                <w:sz w:val="24"/>
                <w:szCs w:val="24"/>
                <w:highlight w:val="yellow"/>
              </w:rPr>
            </w:pPr>
          </w:p>
        </w:tc>
        <w:tc>
          <w:tcPr>
            <w:tcW w:w="1841" w:type="dxa"/>
            <w:shd w:val="clear" w:color="auto" w:fill="auto"/>
          </w:tcPr>
          <w:p w:rsidR="008A4BD2" w:rsidRPr="0001720C" w:rsidRDefault="008A4BD2" w:rsidP="00093439">
            <w:pPr>
              <w:tabs>
                <w:tab w:val="left" w:pos="319"/>
              </w:tabs>
              <w:spacing w:before="120" w:after="120" w:line="240" w:lineRule="auto"/>
              <w:jc w:val="center"/>
              <w:rPr>
                <w:rFonts w:ascii="Times New Roman" w:eastAsia="Times New Roman" w:hAnsi="Times New Roman" w:cs="Times New Roman"/>
                <w:sz w:val="24"/>
                <w:szCs w:val="24"/>
                <w:highlight w:val="yellow"/>
              </w:rPr>
            </w:pPr>
          </w:p>
        </w:tc>
      </w:tr>
      <w:tr w:rsidR="008A4BD2" w:rsidRPr="0001720C" w:rsidTr="00093439">
        <w:tc>
          <w:tcPr>
            <w:tcW w:w="2052" w:type="dxa"/>
            <w:shd w:val="clear" w:color="auto" w:fill="auto"/>
          </w:tcPr>
          <w:p w:rsidR="008A4BD2" w:rsidRPr="0001720C" w:rsidRDefault="008A4BD2" w:rsidP="00093439">
            <w:pPr>
              <w:tabs>
                <w:tab w:val="left" w:pos="319"/>
              </w:tabs>
              <w:spacing w:before="120" w:after="120" w:line="240" w:lineRule="auto"/>
              <w:jc w:val="center"/>
              <w:rPr>
                <w:rFonts w:ascii="Times New Roman" w:eastAsia="Times New Roman" w:hAnsi="Times New Roman" w:cs="Times New Roman"/>
                <w:sz w:val="24"/>
                <w:szCs w:val="24"/>
                <w:highlight w:val="yellow"/>
              </w:rPr>
            </w:pPr>
          </w:p>
        </w:tc>
        <w:tc>
          <w:tcPr>
            <w:tcW w:w="2111" w:type="dxa"/>
            <w:shd w:val="clear" w:color="auto" w:fill="auto"/>
          </w:tcPr>
          <w:p w:rsidR="008A4BD2" w:rsidRPr="0001720C" w:rsidRDefault="008A4BD2" w:rsidP="00093439">
            <w:pPr>
              <w:tabs>
                <w:tab w:val="left" w:pos="319"/>
              </w:tabs>
              <w:spacing w:before="120" w:after="120" w:line="240" w:lineRule="auto"/>
              <w:jc w:val="center"/>
              <w:rPr>
                <w:rFonts w:ascii="Times New Roman" w:eastAsia="Times New Roman" w:hAnsi="Times New Roman" w:cs="Times New Roman"/>
                <w:sz w:val="24"/>
                <w:szCs w:val="24"/>
                <w:highlight w:val="yellow"/>
              </w:rPr>
            </w:pPr>
          </w:p>
        </w:tc>
        <w:tc>
          <w:tcPr>
            <w:tcW w:w="1946" w:type="dxa"/>
          </w:tcPr>
          <w:p w:rsidR="008A4BD2" w:rsidRPr="0001720C" w:rsidRDefault="008A4BD2" w:rsidP="00093439">
            <w:pPr>
              <w:tabs>
                <w:tab w:val="left" w:pos="319"/>
              </w:tabs>
              <w:spacing w:before="120" w:after="120" w:line="240" w:lineRule="auto"/>
              <w:jc w:val="center"/>
              <w:rPr>
                <w:rFonts w:ascii="Times New Roman" w:eastAsia="Times New Roman" w:hAnsi="Times New Roman" w:cs="Times New Roman"/>
                <w:sz w:val="24"/>
                <w:szCs w:val="24"/>
                <w:highlight w:val="yellow"/>
              </w:rPr>
            </w:pPr>
          </w:p>
        </w:tc>
        <w:tc>
          <w:tcPr>
            <w:tcW w:w="1806" w:type="dxa"/>
          </w:tcPr>
          <w:p w:rsidR="008A4BD2" w:rsidRPr="0001720C" w:rsidRDefault="008A4BD2" w:rsidP="00093439">
            <w:pPr>
              <w:tabs>
                <w:tab w:val="left" w:pos="319"/>
              </w:tabs>
              <w:spacing w:before="120" w:after="120" w:line="240" w:lineRule="auto"/>
              <w:jc w:val="center"/>
              <w:rPr>
                <w:rFonts w:ascii="Times New Roman" w:eastAsia="Times New Roman" w:hAnsi="Times New Roman" w:cs="Times New Roman"/>
                <w:sz w:val="24"/>
                <w:szCs w:val="24"/>
                <w:highlight w:val="yellow"/>
              </w:rPr>
            </w:pPr>
          </w:p>
        </w:tc>
        <w:tc>
          <w:tcPr>
            <w:tcW w:w="1841" w:type="dxa"/>
            <w:shd w:val="clear" w:color="auto" w:fill="auto"/>
          </w:tcPr>
          <w:p w:rsidR="008A4BD2" w:rsidRPr="0001720C" w:rsidRDefault="008A4BD2" w:rsidP="00093439">
            <w:pPr>
              <w:tabs>
                <w:tab w:val="left" w:pos="319"/>
              </w:tabs>
              <w:spacing w:before="120" w:after="120" w:line="240" w:lineRule="auto"/>
              <w:jc w:val="center"/>
              <w:rPr>
                <w:rFonts w:ascii="Times New Roman" w:eastAsia="Times New Roman" w:hAnsi="Times New Roman" w:cs="Times New Roman"/>
                <w:sz w:val="24"/>
                <w:szCs w:val="24"/>
                <w:highlight w:val="yellow"/>
              </w:rPr>
            </w:pPr>
          </w:p>
        </w:tc>
      </w:tr>
    </w:tbl>
    <w:p w:rsidR="008A4BD2" w:rsidRPr="0001720C" w:rsidRDefault="008A4BD2" w:rsidP="008A4BD2">
      <w:pPr>
        <w:tabs>
          <w:tab w:val="left" w:pos="319"/>
        </w:tabs>
        <w:spacing w:before="120" w:after="120" w:line="240" w:lineRule="auto"/>
        <w:jc w:val="both"/>
        <w:rPr>
          <w:rFonts w:ascii="Times New Roman" w:eastAsia="Times New Roman" w:hAnsi="Times New Roman" w:cs="Times New Roman"/>
          <w:i/>
          <w:color w:val="FF0000"/>
          <w:sz w:val="24"/>
          <w:szCs w:val="24"/>
          <w:highlight w:val="yellow"/>
        </w:rPr>
      </w:pPr>
    </w:p>
    <w:p w:rsidR="008A4BD2" w:rsidRPr="006571D4" w:rsidRDefault="008A4BD2" w:rsidP="008A4BD2">
      <w:pPr>
        <w:tabs>
          <w:tab w:val="left" w:pos="319"/>
        </w:tabs>
        <w:spacing w:before="120" w:after="120" w:line="240" w:lineRule="auto"/>
        <w:jc w:val="both"/>
        <w:rPr>
          <w:rFonts w:ascii="Times New Roman" w:eastAsia="Times New Roman" w:hAnsi="Times New Roman" w:cs="Times New Roman"/>
          <w:sz w:val="24"/>
          <w:szCs w:val="24"/>
        </w:rPr>
      </w:pPr>
      <w:r w:rsidRPr="006571D4">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8A4BD2" w:rsidRPr="006571D4" w:rsidRDefault="008A4BD2" w:rsidP="008A4BD2">
      <w:pPr>
        <w:tabs>
          <w:tab w:val="left" w:pos="319"/>
        </w:tabs>
        <w:spacing w:before="120" w:after="120" w:line="240" w:lineRule="auto"/>
        <w:jc w:val="both"/>
        <w:rPr>
          <w:rFonts w:ascii="Times New Roman" w:eastAsia="Times New Roman" w:hAnsi="Times New Roman" w:cs="Times New Roman"/>
          <w:sz w:val="24"/>
          <w:szCs w:val="24"/>
        </w:rPr>
      </w:pPr>
    </w:p>
    <w:p w:rsidR="008A4BD2" w:rsidRPr="006571D4" w:rsidRDefault="008A4BD2" w:rsidP="008A4BD2">
      <w:pPr>
        <w:spacing w:after="0" w:line="240" w:lineRule="auto"/>
        <w:jc w:val="both"/>
        <w:rPr>
          <w:rFonts w:ascii="Times New Roman" w:eastAsia="Times New Roman" w:hAnsi="Times New Roman" w:cs="Times New Roman"/>
          <w:sz w:val="24"/>
          <w:szCs w:val="24"/>
        </w:rPr>
      </w:pPr>
      <w:r w:rsidRPr="006571D4">
        <w:rPr>
          <w:rFonts w:ascii="Times New Roman" w:eastAsia="Times New Roman" w:hAnsi="Times New Roman" w:cs="Times New Roman"/>
          <w:sz w:val="24"/>
          <w:szCs w:val="24"/>
        </w:rPr>
        <w:t>Vārds, Uzvārds</w:t>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t>_____________________________________</w:t>
      </w:r>
    </w:p>
    <w:p w:rsidR="008A4BD2" w:rsidRPr="006571D4" w:rsidRDefault="008A4BD2" w:rsidP="008A4BD2">
      <w:pPr>
        <w:spacing w:after="0" w:line="240" w:lineRule="auto"/>
        <w:jc w:val="both"/>
        <w:rPr>
          <w:rFonts w:ascii="Times New Roman" w:eastAsia="Times New Roman" w:hAnsi="Times New Roman" w:cs="Times New Roman"/>
          <w:sz w:val="24"/>
          <w:szCs w:val="24"/>
        </w:rPr>
      </w:pPr>
    </w:p>
    <w:p w:rsidR="008A4BD2" w:rsidRPr="006571D4" w:rsidRDefault="008A4BD2" w:rsidP="008A4BD2">
      <w:pPr>
        <w:spacing w:after="0" w:line="240" w:lineRule="auto"/>
        <w:jc w:val="both"/>
        <w:rPr>
          <w:rFonts w:ascii="Times New Roman" w:eastAsia="Times New Roman" w:hAnsi="Times New Roman" w:cs="Times New Roman"/>
          <w:sz w:val="24"/>
          <w:szCs w:val="24"/>
        </w:rPr>
      </w:pPr>
      <w:r w:rsidRPr="006571D4">
        <w:rPr>
          <w:rFonts w:ascii="Times New Roman" w:eastAsia="Times New Roman" w:hAnsi="Times New Roman" w:cs="Times New Roman"/>
          <w:sz w:val="24"/>
          <w:szCs w:val="24"/>
        </w:rPr>
        <w:t>Ieņemamais amats</w:t>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t>_____________________________________</w:t>
      </w:r>
    </w:p>
    <w:p w:rsidR="008A4BD2" w:rsidRPr="006571D4" w:rsidRDefault="008A4BD2" w:rsidP="008A4BD2">
      <w:pPr>
        <w:spacing w:after="0" w:line="240" w:lineRule="auto"/>
        <w:jc w:val="both"/>
        <w:rPr>
          <w:rFonts w:ascii="Times New Roman" w:eastAsia="Times New Roman" w:hAnsi="Times New Roman" w:cs="Times New Roman"/>
          <w:sz w:val="24"/>
          <w:szCs w:val="24"/>
        </w:rPr>
      </w:pPr>
    </w:p>
    <w:p w:rsidR="008A4BD2" w:rsidRPr="006571D4" w:rsidRDefault="008A4BD2" w:rsidP="008A4BD2">
      <w:pPr>
        <w:spacing w:after="0" w:line="240" w:lineRule="auto"/>
        <w:jc w:val="both"/>
        <w:rPr>
          <w:rFonts w:ascii="Times New Roman" w:eastAsia="Times New Roman" w:hAnsi="Times New Roman" w:cs="Times New Roman"/>
          <w:sz w:val="24"/>
          <w:szCs w:val="24"/>
        </w:rPr>
      </w:pPr>
      <w:r w:rsidRPr="006571D4">
        <w:rPr>
          <w:rFonts w:ascii="Times New Roman" w:eastAsia="Times New Roman" w:hAnsi="Times New Roman" w:cs="Times New Roman"/>
          <w:sz w:val="24"/>
          <w:szCs w:val="24"/>
        </w:rPr>
        <w:t>Paraksts</w:t>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t>_____________________________________</w:t>
      </w:r>
    </w:p>
    <w:p w:rsidR="008A4BD2" w:rsidRPr="006571D4" w:rsidRDefault="008A4BD2" w:rsidP="008A4BD2">
      <w:pPr>
        <w:spacing w:after="0" w:line="240" w:lineRule="auto"/>
        <w:jc w:val="both"/>
        <w:rPr>
          <w:rFonts w:ascii="Times New Roman" w:eastAsia="Times New Roman" w:hAnsi="Times New Roman" w:cs="Times New Roman"/>
          <w:sz w:val="24"/>
          <w:szCs w:val="24"/>
        </w:rPr>
      </w:pPr>
      <w:r w:rsidRPr="006571D4">
        <w:rPr>
          <w:rFonts w:ascii="Times New Roman" w:eastAsia="Times New Roman" w:hAnsi="Times New Roman" w:cs="Times New Roman"/>
          <w:sz w:val="24"/>
          <w:szCs w:val="24"/>
        </w:rPr>
        <w:tab/>
      </w:r>
    </w:p>
    <w:p w:rsidR="008A4BD2" w:rsidRPr="006571D4" w:rsidRDefault="008A4BD2" w:rsidP="008A4BD2">
      <w:pPr>
        <w:spacing w:after="0" w:line="240" w:lineRule="auto"/>
        <w:jc w:val="both"/>
        <w:rPr>
          <w:rFonts w:ascii="Times New Roman" w:eastAsia="Times New Roman" w:hAnsi="Times New Roman" w:cs="Times New Roman"/>
          <w:sz w:val="24"/>
          <w:szCs w:val="24"/>
        </w:rPr>
      </w:pPr>
      <w:r w:rsidRPr="006571D4">
        <w:rPr>
          <w:rFonts w:ascii="Times New Roman" w:eastAsia="Times New Roman" w:hAnsi="Times New Roman" w:cs="Times New Roman"/>
          <w:sz w:val="24"/>
          <w:szCs w:val="24"/>
        </w:rPr>
        <w:t>Datums</w:t>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t>__________</w:t>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t>_________________</w:t>
      </w:r>
    </w:p>
    <w:p w:rsidR="008A4BD2" w:rsidRPr="006571D4" w:rsidRDefault="008A4BD2" w:rsidP="008A4BD2">
      <w:pPr>
        <w:tabs>
          <w:tab w:val="left" w:pos="319"/>
        </w:tabs>
        <w:spacing w:before="120" w:after="120" w:line="240" w:lineRule="auto"/>
        <w:jc w:val="both"/>
        <w:rPr>
          <w:rFonts w:ascii="Times New Roman" w:eastAsia="Times New Roman" w:hAnsi="Times New Roman" w:cs="Times New Roman"/>
          <w:bCs/>
          <w:sz w:val="24"/>
          <w:szCs w:val="24"/>
        </w:rPr>
      </w:pPr>
    </w:p>
    <w:p w:rsidR="008A4BD2" w:rsidRPr="006571D4" w:rsidRDefault="008A4BD2" w:rsidP="008A4BD2">
      <w:pPr>
        <w:tabs>
          <w:tab w:val="left" w:pos="319"/>
        </w:tabs>
        <w:spacing w:before="120" w:after="120" w:line="240" w:lineRule="auto"/>
        <w:jc w:val="both"/>
        <w:rPr>
          <w:rFonts w:ascii="Times New Roman" w:eastAsia="Times New Roman" w:hAnsi="Times New Roman" w:cs="Times New Roman"/>
          <w:bCs/>
          <w:sz w:val="24"/>
          <w:szCs w:val="24"/>
        </w:rPr>
      </w:pPr>
      <w:r w:rsidRPr="006571D4">
        <w:rPr>
          <w:rFonts w:ascii="Times New Roman" w:eastAsia="Times New Roman" w:hAnsi="Times New Roman" w:cs="Times New Roman"/>
          <w:bCs/>
          <w:sz w:val="24"/>
          <w:szCs w:val="24"/>
        </w:rPr>
        <w:t>Zīmogs</w:t>
      </w:r>
    </w:p>
    <w:p w:rsidR="008A4BD2" w:rsidRPr="006571D4" w:rsidRDefault="008A4BD2" w:rsidP="008A4BD2">
      <w:pPr>
        <w:spacing w:after="0" w:line="240" w:lineRule="auto"/>
        <w:rPr>
          <w:rFonts w:ascii="Times New Roman" w:eastAsia="Times New Roman" w:hAnsi="Times New Roman" w:cs="Times New Roman"/>
          <w:sz w:val="24"/>
          <w:szCs w:val="24"/>
        </w:rPr>
      </w:pPr>
    </w:p>
    <w:p w:rsidR="008A4BD2" w:rsidRPr="006571D4" w:rsidRDefault="008A4BD2" w:rsidP="008A4BD2">
      <w:pPr>
        <w:spacing w:after="0" w:line="240" w:lineRule="auto"/>
        <w:rPr>
          <w:rFonts w:ascii="Times New Roman" w:eastAsia="Times New Roman" w:hAnsi="Times New Roman" w:cs="Times New Roman"/>
          <w:sz w:val="24"/>
          <w:szCs w:val="24"/>
        </w:rPr>
      </w:pPr>
    </w:p>
    <w:p w:rsidR="008A4BD2" w:rsidRPr="0001720C" w:rsidRDefault="008A4BD2" w:rsidP="008A4BD2">
      <w:pPr>
        <w:spacing w:after="0" w:line="240" w:lineRule="auto"/>
        <w:rPr>
          <w:rFonts w:ascii="Times New Roman" w:eastAsia="Times New Roman" w:hAnsi="Times New Roman" w:cs="Times New Roman"/>
          <w:sz w:val="24"/>
          <w:szCs w:val="24"/>
          <w:highlight w:val="yellow"/>
        </w:rPr>
      </w:pPr>
    </w:p>
    <w:p w:rsidR="008A4BD2" w:rsidRPr="0001720C" w:rsidRDefault="008A4BD2" w:rsidP="008A4BD2">
      <w:pPr>
        <w:spacing w:after="0" w:line="240" w:lineRule="auto"/>
        <w:rPr>
          <w:rFonts w:ascii="Times New Roman" w:eastAsia="Times New Roman" w:hAnsi="Times New Roman" w:cs="Times New Roman"/>
          <w:sz w:val="24"/>
          <w:szCs w:val="24"/>
          <w:highlight w:val="yellow"/>
        </w:rPr>
      </w:pPr>
    </w:p>
    <w:p w:rsidR="008A4BD2" w:rsidRPr="0001720C" w:rsidRDefault="008A4BD2" w:rsidP="008A4BD2">
      <w:pPr>
        <w:spacing w:after="0" w:line="240" w:lineRule="auto"/>
        <w:rPr>
          <w:rFonts w:ascii="Times New Roman" w:eastAsia="Times New Roman" w:hAnsi="Times New Roman" w:cs="Times New Roman"/>
          <w:sz w:val="24"/>
          <w:szCs w:val="24"/>
          <w:highlight w:val="yellow"/>
        </w:rPr>
      </w:pPr>
    </w:p>
    <w:p w:rsidR="008A4BD2" w:rsidRPr="0001720C" w:rsidRDefault="008A4BD2" w:rsidP="008A4BD2">
      <w:pPr>
        <w:spacing w:after="0" w:line="240" w:lineRule="auto"/>
        <w:rPr>
          <w:rFonts w:ascii="Times New Roman" w:eastAsia="Times New Roman" w:hAnsi="Times New Roman" w:cs="Times New Roman"/>
          <w:sz w:val="24"/>
          <w:szCs w:val="24"/>
          <w:highlight w:val="yellow"/>
        </w:rPr>
      </w:pPr>
    </w:p>
    <w:p w:rsidR="008A4BD2" w:rsidRPr="0001720C" w:rsidRDefault="008A4BD2" w:rsidP="008A4BD2">
      <w:pPr>
        <w:tabs>
          <w:tab w:val="left" w:pos="11310"/>
          <w:tab w:val="right" w:pos="14111"/>
        </w:tabs>
        <w:spacing w:before="120" w:after="120" w:line="240" w:lineRule="auto"/>
        <w:jc w:val="right"/>
        <w:rPr>
          <w:rFonts w:ascii="Times New Roman" w:eastAsia="Times New Roman" w:hAnsi="Times New Roman" w:cs="Times New Roman"/>
          <w:b/>
          <w:bCs/>
          <w:sz w:val="24"/>
          <w:szCs w:val="24"/>
          <w:highlight w:val="yellow"/>
        </w:rPr>
      </w:pPr>
    </w:p>
    <w:p w:rsidR="008A4BD2" w:rsidRPr="0001720C" w:rsidRDefault="008A4BD2" w:rsidP="008A4BD2">
      <w:pPr>
        <w:tabs>
          <w:tab w:val="left" w:pos="11310"/>
          <w:tab w:val="right" w:pos="14111"/>
        </w:tabs>
        <w:spacing w:before="120" w:after="120" w:line="240" w:lineRule="auto"/>
        <w:jc w:val="right"/>
        <w:rPr>
          <w:rFonts w:ascii="Times New Roman" w:eastAsia="Times New Roman" w:hAnsi="Times New Roman" w:cs="Times New Roman"/>
          <w:b/>
          <w:bCs/>
          <w:sz w:val="24"/>
          <w:szCs w:val="24"/>
          <w:highlight w:val="yellow"/>
        </w:rPr>
      </w:pPr>
    </w:p>
    <w:p w:rsidR="008A4BD2" w:rsidRPr="0001720C" w:rsidRDefault="008A4BD2" w:rsidP="008A4BD2">
      <w:pPr>
        <w:spacing w:before="120" w:after="120" w:line="240" w:lineRule="auto"/>
        <w:jc w:val="right"/>
        <w:rPr>
          <w:rFonts w:ascii="Times New Roman" w:eastAsia="Times New Roman" w:hAnsi="Times New Roman" w:cs="Times New Roman"/>
          <w:b/>
          <w:sz w:val="24"/>
          <w:szCs w:val="24"/>
          <w:highlight w:val="yellow"/>
        </w:rPr>
      </w:pPr>
    </w:p>
    <w:p w:rsidR="008A4BD2" w:rsidRPr="0001720C" w:rsidRDefault="008A4BD2" w:rsidP="008A4BD2">
      <w:pPr>
        <w:spacing w:before="120" w:after="120" w:line="240" w:lineRule="auto"/>
        <w:jc w:val="right"/>
        <w:rPr>
          <w:rFonts w:ascii="Times New Roman" w:eastAsia="Times New Roman" w:hAnsi="Times New Roman" w:cs="Times New Roman"/>
          <w:b/>
          <w:sz w:val="24"/>
          <w:szCs w:val="24"/>
          <w:highlight w:val="yellow"/>
        </w:rPr>
      </w:pPr>
    </w:p>
    <w:p w:rsidR="008A4BD2" w:rsidRPr="006571D4" w:rsidRDefault="008A4BD2" w:rsidP="008A4BD2">
      <w:pPr>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6571D4">
        <w:rPr>
          <w:rFonts w:ascii="Times New Roman" w:eastAsia="Times New Roman" w:hAnsi="Times New Roman" w:cs="Times New Roman"/>
          <w:b/>
          <w:sz w:val="24"/>
          <w:szCs w:val="24"/>
        </w:rPr>
        <w:t>.pielikums</w:t>
      </w:r>
    </w:p>
    <w:p w:rsidR="008A4BD2" w:rsidRPr="006571D4" w:rsidRDefault="008A4BD2" w:rsidP="008A4BD2">
      <w:pPr>
        <w:tabs>
          <w:tab w:val="left" w:pos="319"/>
        </w:tabs>
        <w:spacing w:before="120" w:after="120" w:line="240" w:lineRule="auto"/>
        <w:rPr>
          <w:rFonts w:ascii="Times New Roman" w:eastAsia="Times New Roman" w:hAnsi="Times New Roman" w:cs="Times New Roman"/>
          <w:b/>
          <w:sz w:val="24"/>
          <w:szCs w:val="24"/>
        </w:rPr>
      </w:pPr>
    </w:p>
    <w:p w:rsidR="008A4BD2" w:rsidRPr="006571D4" w:rsidRDefault="008A4BD2" w:rsidP="008A4BD2">
      <w:pPr>
        <w:tabs>
          <w:tab w:val="left" w:pos="319"/>
        </w:tabs>
        <w:spacing w:before="120" w:after="120" w:line="240" w:lineRule="auto"/>
        <w:jc w:val="center"/>
        <w:rPr>
          <w:rFonts w:ascii="Times New Roman" w:eastAsia="Times New Roman" w:hAnsi="Times New Roman" w:cs="Times New Roman"/>
          <w:b/>
          <w:sz w:val="24"/>
          <w:szCs w:val="24"/>
        </w:rPr>
      </w:pPr>
      <w:r w:rsidRPr="006571D4">
        <w:rPr>
          <w:rFonts w:ascii="Times New Roman" w:eastAsia="Times New Roman" w:hAnsi="Times New Roman" w:cs="Times New Roman"/>
          <w:b/>
          <w:sz w:val="24"/>
          <w:szCs w:val="24"/>
        </w:rPr>
        <w:t>FINANŠU PIEDĀVĀJUMA FORMA</w:t>
      </w:r>
    </w:p>
    <w:p w:rsidR="008A4BD2" w:rsidRPr="006571D4" w:rsidRDefault="008A4BD2" w:rsidP="008A4BD2">
      <w:pPr>
        <w:tabs>
          <w:tab w:val="left" w:pos="319"/>
        </w:tabs>
        <w:spacing w:before="120" w:after="120" w:line="240" w:lineRule="auto"/>
        <w:rPr>
          <w:rFonts w:ascii="Times New Roman" w:eastAsia="Times New Roman" w:hAnsi="Times New Roman" w:cs="Times New Roman"/>
          <w:sz w:val="24"/>
          <w:szCs w:val="24"/>
        </w:rPr>
      </w:pPr>
      <w:r w:rsidRPr="006571D4">
        <w:rPr>
          <w:rFonts w:ascii="Times New Roman" w:eastAsia="Times New Roman" w:hAnsi="Times New Roman" w:cs="Times New Roman"/>
          <w:sz w:val="24"/>
          <w:szCs w:val="24"/>
        </w:rPr>
        <w:t xml:space="preserve"> </w:t>
      </w:r>
    </w:p>
    <w:p w:rsidR="008A4BD2" w:rsidRPr="006571D4" w:rsidRDefault="008A4BD2" w:rsidP="008A4BD2">
      <w:pPr>
        <w:tabs>
          <w:tab w:val="left" w:pos="319"/>
        </w:tabs>
        <w:spacing w:before="120" w:after="120" w:line="240" w:lineRule="auto"/>
        <w:rPr>
          <w:rFonts w:ascii="Times New Roman" w:eastAsia="Times New Roman" w:hAnsi="Times New Roman" w:cs="Times New Roman"/>
          <w:sz w:val="24"/>
          <w:szCs w:val="24"/>
        </w:rPr>
      </w:pPr>
    </w:p>
    <w:p w:rsidR="008A4BD2" w:rsidRPr="006571D4" w:rsidRDefault="008A4BD2" w:rsidP="008A4BD2">
      <w:pPr>
        <w:tabs>
          <w:tab w:val="left" w:pos="319"/>
        </w:tabs>
        <w:spacing w:after="0" w:line="240" w:lineRule="auto"/>
        <w:jc w:val="center"/>
        <w:rPr>
          <w:rFonts w:ascii="Times New Roman" w:eastAsia="Times New Roman" w:hAnsi="Times New Roman" w:cs="Times New Roman"/>
          <w:b/>
          <w:sz w:val="24"/>
          <w:szCs w:val="24"/>
        </w:rPr>
      </w:pPr>
      <w:r w:rsidRPr="006571D4">
        <w:rPr>
          <w:rFonts w:ascii="Times New Roman" w:eastAsia="Times New Roman" w:hAnsi="Times New Roman" w:cs="Times New Roman"/>
          <w:b/>
          <w:sz w:val="24"/>
          <w:szCs w:val="24"/>
        </w:rPr>
        <w:t xml:space="preserve">Mēs </w:t>
      </w:r>
    </w:p>
    <w:p w:rsidR="008A4BD2" w:rsidRPr="006571D4" w:rsidRDefault="008A4BD2" w:rsidP="008A4BD2">
      <w:pPr>
        <w:tabs>
          <w:tab w:val="left" w:pos="319"/>
        </w:tabs>
        <w:spacing w:after="0" w:line="240" w:lineRule="auto"/>
        <w:jc w:val="center"/>
        <w:rPr>
          <w:rFonts w:ascii="Times New Roman" w:eastAsia="Times New Roman" w:hAnsi="Times New Roman" w:cs="Times New Roman"/>
          <w:b/>
          <w:sz w:val="24"/>
          <w:szCs w:val="24"/>
        </w:rPr>
      </w:pPr>
      <w:r w:rsidRPr="006571D4">
        <w:rPr>
          <w:rFonts w:ascii="Times New Roman" w:eastAsia="Times New Roman" w:hAnsi="Times New Roman" w:cs="Times New Roman"/>
          <w:b/>
          <w:sz w:val="24"/>
          <w:szCs w:val="24"/>
        </w:rPr>
        <w:t>_____________________________________________________________________________</w:t>
      </w:r>
    </w:p>
    <w:p w:rsidR="008A4BD2" w:rsidRPr="006571D4" w:rsidRDefault="008A4BD2" w:rsidP="008A4BD2">
      <w:pPr>
        <w:spacing w:after="0" w:line="240" w:lineRule="auto"/>
        <w:jc w:val="center"/>
        <w:rPr>
          <w:rFonts w:ascii="Times New Roman" w:eastAsia="Times New Roman" w:hAnsi="Times New Roman" w:cs="Times New Roman"/>
          <w:i/>
          <w:sz w:val="24"/>
          <w:szCs w:val="24"/>
        </w:rPr>
      </w:pPr>
      <w:r w:rsidRPr="006571D4">
        <w:rPr>
          <w:rFonts w:ascii="Times New Roman" w:eastAsia="Times New Roman" w:hAnsi="Times New Roman" w:cs="Times New Roman"/>
          <w:i/>
          <w:sz w:val="24"/>
          <w:szCs w:val="24"/>
        </w:rPr>
        <w:t xml:space="preserve">pretendenta nosaukums, </w:t>
      </w:r>
      <w:proofErr w:type="spellStart"/>
      <w:r w:rsidRPr="006571D4">
        <w:rPr>
          <w:rFonts w:ascii="Times New Roman" w:eastAsia="Times New Roman" w:hAnsi="Times New Roman" w:cs="Times New Roman"/>
          <w:i/>
          <w:sz w:val="24"/>
          <w:szCs w:val="24"/>
        </w:rPr>
        <w:t>Reģ</w:t>
      </w:r>
      <w:proofErr w:type="spellEnd"/>
      <w:r w:rsidRPr="006571D4">
        <w:rPr>
          <w:rFonts w:ascii="Times New Roman" w:eastAsia="Times New Roman" w:hAnsi="Times New Roman" w:cs="Times New Roman"/>
          <w:i/>
          <w:sz w:val="24"/>
          <w:szCs w:val="24"/>
        </w:rPr>
        <w:t>. Nr.</w:t>
      </w:r>
    </w:p>
    <w:p w:rsidR="008A4BD2" w:rsidRPr="006571D4" w:rsidRDefault="008A4BD2" w:rsidP="008A4BD2">
      <w:pPr>
        <w:spacing w:after="0" w:line="240" w:lineRule="auto"/>
        <w:jc w:val="center"/>
        <w:rPr>
          <w:rFonts w:ascii="Times New Roman" w:eastAsia="Times New Roman" w:hAnsi="Times New Roman" w:cs="Times New Roman"/>
          <w:sz w:val="24"/>
          <w:szCs w:val="24"/>
        </w:rPr>
      </w:pPr>
    </w:p>
    <w:p w:rsidR="008A4BD2" w:rsidRPr="006571D4" w:rsidRDefault="008A4BD2" w:rsidP="008A4BD2">
      <w:pPr>
        <w:spacing w:after="0" w:line="240" w:lineRule="auto"/>
        <w:jc w:val="both"/>
        <w:rPr>
          <w:rFonts w:ascii="Times New Roman" w:eastAsia="Times New Roman" w:hAnsi="Times New Roman" w:cs="Times New Roman"/>
          <w:sz w:val="24"/>
          <w:szCs w:val="24"/>
        </w:rPr>
      </w:pPr>
      <w:r w:rsidRPr="006571D4">
        <w:rPr>
          <w:rFonts w:ascii="Times New Roman" w:eastAsia="Times New Roman" w:hAnsi="Times New Roman" w:cs="Times New Roman"/>
          <w:sz w:val="24"/>
          <w:szCs w:val="24"/>
        </w:rPr>
        <w:t xml:space="preserve">piedāvājam veikt </w:t>
      </w:r>
      <w:bookmarkStart w:id="55" w:name="_Hlk497748321"/>
      <w:r w:rsidRPr="006571D4">
        <w:rPr>
          <w:rFonts w:ascii="Times New Roman" w:eastAsia="Times New Roman" w:hAnsi="Times New Roman" w:cs="Times New Roman"/>
          <w:bCs/>
          <w:sz w:val="24"/>
          <w:szCs w:val="24"/>
        </w:rPr>
        <w:t>Siguldas Jaunās pils pārbūves un restaurācijas būvuzraudzību</w:t>
      </w:r>
      <w:r w:rsidRPr="006571D4">
        <w:rPr>
          <w:rFonts w:ascii="Times New Roman" w:eastAsia="Times New Roman" w:hAnsi="Times New Roman" w:cs="Times New Roman"/>
          <w:sz w:val="24"/>
          <w:szCs w:val="24"/>
        </w:rPr>
        <w:t xml:space="preserve"> </w:t>
      </w:r>
      <w:bookmarkEnd w:id="55"/>
      <w:r w:rsidRPr="006571D4">
        <w:rPr>
          <w:rFonts w:ascii="Times New Roman" w:eastAsia="Times New Roman" w:hAnsi="Times New Roman" w:cs="Times New Roman"/>
          <w:sz w:val="24"/>
          <w:szCs w:val="24"/>
        </w:rPr>
        <w:t>(identifikācijas Nr. SND 2017/50), par summ</w:t>
      </w:r>
      <w:r w:rsidR="008971C7">
        <w:rPr>
          <w:rFonts w:ascii="Times New Roman" w:eastAsia="Times New Roman" w:hAnsi="Times New Roman" w:cs="Times New Roman"/>
          <w:sz w:val="24"/>
          <w:szCs w:val="24"/>
        </w:rPr>
        <w:t>ām</w:t>
      </w:r>
      <w:r w:rsidRPr="006571D4">
        <w:rPr>
          <w:rFonts w:ascii="Times New Roman" w:eastAsia="Times New Roman" w:hAnsi="Times New Roman" w:cs="Times New Roman"/>
          <w:sz w:val="24"/>
          <w:szCs w:val="24"/>
        </w:rPr>
        <w:t xml:space="preserve"> </w:t>
      </w:r>
      <w:proofErr w:type="spellStart"/>
      <w:r w:rsidRPr="006571D4">
        <w:rPr>
          <w:rFonts w:ascii="Times New Roman" w:eastAsia="Times New Roman" w:hAnsi="Times New Roman" w:cs="Times New Roman"/>
          <w:i/>
          <w:sz w:val="24"/>
          <w:szCs w:val="24"/>
        </w:rPr>
        <w:t>euro</w:t>
      </w:r>
      <w:proofErr w:type="spellEnd"/>
      <w:r w:rsidRPr="006571D4">
        <w:rPr>
          <w:rFonts w:ascii="Times New Roman" w:eastAsia="Times New Roman" w:hAnsi="Times New Roman" w:cs="Times New Roman"/>
          <w:i/>
          <w:sz w:val="24"/>
          <w:szCs w:val="24"/>
        </w:rPr>
        <w:t xml:space="preserve"> </w:t>
      </w:r>
      <w:r w:rsidRPr="006571D4">
        <w:rPr>
          <w:rFonts w:ascii="Times New Roman" w:eastAsia="Times New Roman" w:hAnsi="Times New Roman" w:cs="Times New Roman"/>
          <w:sz w:val="24"/>
          <w:szCs w:val="24"/>
        </w:rPr>
        <w:t>(EUR), saskaņā ar iepirkuma Nolikuma un tā pielikumu nosacījumiem:</w:t>
      </w:r>
    </w:p>
    <w:p w:rsidR="008A4BD2" w:rsidRPr="0001720C" w:rsidRDefault="008A4BD2" w:rsidP="008A4BD2">
      <w:pPr>
        <w:spacing w:before="120" w:after="120" w:line="240" w:lineRule="auto"/>
        <w:jc w:val="center"/>
        <w:rPr>
          <w:rFonts w:ascii="Times New Roman" w:eastAsia="Times New Roman" w:hAnsi="Times New Roman" w:cs="Times New Roman"/>
          <w:bCs/>
          <w:i/>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972"/>
      </w:tblGrid>
      <w:tr w:rsidR="008A4BD2" w:rsidRPr="0001720C" w:rsidTr="00093439">
        <w:tc>
          <w:tcPr>
            <w:tcW w:w="6768" w:type="dxa"/>
          </w:tcPr>
          <w:p w:rsidR="008A4BD2" w:rsidRPr="006571D4" w:rsidRDefault="008A4BD2" w:rsidP="00093439">
            <w:pPr>
              <w:spacing w:before="120" w:after="120" w:line="240" w:lineRule="auto"/>
              <w:jc w:val="center"/>
              <w:rPr>
                <w:rFonts w:ascii="Times New Roman" w:eastAsia="Times New Roman" w:hAnsi="Times New Roman" w:cs="Times New Roman"/>
                <w:bCs/>
                <w:sz w:val="24"/>
                <w:szCs w:val="24"/>
              </w:rPr>
            </w:pPr>
            <w:r w:rsidRPr="006571D4">
              <w:rPr>
                <w:rFonts w:ascii="Times New Roman" w:eastAsia="Times New Roman" w:hAnsi="Times New Roman" w:cs="Times New Roman"/>
                <w:bCs/>
                <w:sz w:val="24"/>
                <w:szCs w:val="24"/>
              </w:rPr>
              <w:t>Iepirkuma nosaukums</w:t>
            </w:r>
          </w:p>
        </w:tc>
        <w:tc>
          <w:tcPr>
            <w:tcW w:w="2972" w:type="dxa"/>
          </w:tcPr>
          <w:p w:rsidR="008A4BD2" w:rsidRDefault="008A4BD2" w:rsidP="00093439">
            <w:pPr>
              <w:tabs>
                <w:tab w:val="left" w:pos="319"/>
              </w:tabs>
              <w:spacing w:after="0" w:line="240" w:lineRule="auto"/>
              <w:jc w:val="center"/>
              <w:rPr>
                <w:rFonts w:ascii="Times New Roman" w:eastAsia="Times New Roman" w:hAnsi="Times New Roman" w:cs="Times New Roman"/>
                <w:sz w:val="24"/>
                <w:szCs w:val="24"/>
              </w:rPr>
            </w:pPr>
            <w:r w:rsidRPr="006571D4">
              <w:rPr>
                <w:rFonts w:ascii="Times New Roman" w:eastAsia="Times New Roman" w:hAnsi="Times New Roman" w:cs="Times New Roman"/>
                <w:sz w:val="24"/>
                <w:szCs w:val="24"/>
              </w:rPr>
              <w:t>Summa EUR</w:t>
            </w:r>
          </w:p>
          <w:p w:rsidR="008A4BD2" w:rsidRPr="006571D4" w:rsidRDefault="008A4BD2" w:rsidP="00093439">
            <w:pPr>
              <w:tabs>
                <w:tab w:val="left" w:pos="319"/>
              </w:tabs>
              <w:spacing w:after="0" w:line="240" w:lineRule="auto"/>
              <w:jc w:val="center"/>
              <w:rPr>
                <w:rFonts w:ascii="Times New Roman" w:eastAsia="Times New Roman" w:hAnsi="Times New Roman" w:cs="Times New Roman"/>
                <w:sz w:val="24"/>
                <w:szCs w:val="24"/>
              </w:rPr>
            </w:pPr>
            <w:r w:rsidRPr="006571D4">
              <w:rPr>
                <w:rFonts w:ascii="Times New Roman" w:eastAsia="Times New Roman" w:hAnsi="Times New Roman" w:cs="Times New Roman"/>
                <w:sz w:val="24"/>
                <w:szCs w:val="24"/>
              </w:rPr>
              <w:t>(bez PVN)</w:t>
            </w:r>
          </w:p>
        </w:tc>
      </w:tr>
      <w:tr w:rsidR="008A4BD2" w:rsidRPr="0001720C" w:rsidTr="00093439">
        <w:tc>
          <w:tcPr>
            <w:tcW w:w="6768" w:type="dxa"/>
          </w:tcPr>
          <w:p w:rsidR="008A4BD2" w:rsidRPr="00C12107" w:rsidRDefault="008A4BD2" w:rsidP="00093439">
            <w:pPr>
              <w:spacing w:before="120" w:after="120" w:line="240" w:lineRule="auto"/>
              <w:rPr>
                <w:rFonts w:ascii="Times New Roman" w:eastAsia="Times New Roman" w:hAnsi="Times New Roman" w:cs="Times New Roman"/>
                <w:bCs/>
                <w:sz w:val="24"/>
                <w:szCs w:val="24"/>
                <w:highlight w:val="yellow"/>
              </w:rPr>
            </w:pPr>
            <w:r w:rsidRPr="00DB1AEA">
              <w:rPr>
                <w:rFonts w:ascii="Times New Roman" w:eastAsia="Times New Roman" w:hAnsi="Times New Roman" w:cs="Times New Roman"/>
                <w:bCs/>
                <w:sz w:val="24"/>
                <w:szCs w:val="24"/>
              </w:rPr>
              <w:t>Jaunās pils pārbūves un restaurācijas būvuzraudzīb</w:t>
            </w:r>
            <w:r>
              <w:rPr>
                <w:rFonts w:ascii="Times New Roman" w:eastAsia="Times New Roman" w:hAnsi="Times New Roman" w:cs="Times New Roman"/>
                <w:bCs/>
                <w:sz w:val="24"/>
                <w:szCs w:val="24"/>
              </w:rPr>
              <w:t>u cena</w:t>
            </w:r>
          </w:p>
        </w:tc>
        <w:tc>
          <w:tcPr>
            <w:tcW w:w="2972" w:type="dxa"/>
          </w:tcPr>
          <w:p w:rsidR="008A4BD2" w:rsidRPr="006571D4" w:rsidRDefault="008A4BD2" w:rsidP="00093439">
            <w:pPr>
              <w:tabs>
                <w:tab w:val="left" w:pos="319"/>
              </w:tabs>
              <w:spacing w:before="120" w:after="120" w:line="240" w:lineRule="auto"/>
              <w:jc w:val="center"/>
              <w:rPr>
                <w:rFonts w:ascii="Times New Roman" w:eastAsia="Times New Roman" w:hAnsi="Times New Roman" w:cs="Times New Roman"/>
                <w:sz w:val="24"/>
                <w:szCs w:val="24"/>
              </w:rPr>
            </w:pPr>
          </w:p>
        </w:tc>
      </w:tr>
      <w:tr w:rsidR="008A4BD2" w:rsidRPr="00D34BEB" w:rsidTr="00093439">
        <w:tc>
          <w:tcPr>
            <w:tcW w:w="6768" w:type="dxa"/>
          </w:tcPr>
          <w:p w:rsidR="008A4BD2" w:rsidRPr="00D34BEB" w:rsidRDefault="008A4BD2" w:rsidP="00093439">
            <w:pPr>
              <w:spacing w:after="0" w:line="240" w:lineRule="auto"/>
              <w:jc w:val="both"/>
              <w:rPr>
                <w:rFonts w:ascii="Times New Roman" w:eastAsia="Times New Roman" w:hAnsi="Times New Roman" w:cs="Times New Roman"/>
                <w:bCs/>
                <w:sz w:val="24"/>
                <w:szCs w:val="24"/>
              </w:rPr>
            </w:pPr>
            <w:r w:rsidRPr="00D34BEB">
              <w:rPr>
                <w:rFonts w:ascii="Times New Roman" w:eastAsia="Times New Roman" w:hAnsi="Times New Roman" w:cs="Times New Roman"/>
                <w:sz w:val="24"/>
                <w:szCs w:val="24"/>
              </w:rPr>
              <w:t xml:space="preserve">Atzinuma/-u sagatavošana par pārbūves vai restaurācijas laikā radušos trūkumu konstatāciju un novēršanu pēc objekta nodošanas ekspluatācijā  </w:t>
            </w:r>
          </w:p>
        </w:tc>
        <w:tc>
          <w:tcPr>
            <w:tcW w:w="2972" w:type="dxa"/>
          </w:tcPr>
          <w:p w:rsidR="008A4BD2" w:rsidRPr="00D34BEB" w:rsidRDefault="008A4BD2" w:rsidP="00093439">
            <w:pPr>
              <w:tabs>
                <w:tab w:val="left" w:pos="319"/>
              </w:tabs>
              <w:spacing w:before="120" w:after="120" w:line="240" w:lineRule="auto"/>
              <w:jc w:val="center"/>
              <w:rPr>
                <w:rFonts w:ascii="Times New Roman" w:eastAsia="Times New Roman" w:hAnsi="Times New Roman" w:cs="Times New Roman"/>
                <w:sz w:val="24"/>
                <w:szCs w:val="24"/>
              </w:rPr>
            </w:pPr>
            <w:r w:rsidRPr="00D34BEB">
              <w:rPr>
                <w:rFonts w:ascii="Times New Roman" w:eastAsia="Times New Roman" w:hAnsi="Times New Roman" w:cs="Times New Roman"/>
                <w:sz w:val="24"/>
                <w:szCs w:val="24"/>
              </w:rPr>
              <w:t>__ /stundā</w:t>
            </w:r>
          </w:p>
        </w:tc>
      </w:tr>
    </w:tbl>
    <w:p w:rsidR="008A4BD2" w:rsidRPr="00D34BEB" w:rsidRDefault="008A4BD2" w:rsidP="008A4BD2">
      <w:pPr>
        <w:spacing w:after="0" w:line="240" w:lineRule="auto"/>
        <w:rPr>
          <w:rFonts w:ascii="Times New Roman" w:eastAsia="Times New Roman" w:hAnsi="Times New Roman" w:cs="Times New Roman"/>
          <w:sz w:val="24"/>
          <w:szCs w:val="24"/>
        </w:rPr>
      </w:pPr>
    </w:p>
    <w:p w:rsidR="008A4BD2" w:rsidRPr="0001720C" w:rsidRDefault="008A4BD2" w:rsidP="008A4BD2">
      <w:pPr>
        <w:spacing w:after="0" w:line="240" w:lineRule="auto"/>
        <w:rPr>
          <w:rFonts w:ascii="Times New Roman" w:eastAsia="Times New Roman" w:hAnsi="Times New Roman" w:cs="Times New Roman"/>
          <w:sz w:val="24"/>
          <w:szCs w:val="24"/>
          <w:highlight w:val="yellow"/>
        </w:rPr>
      </w:pPr>
    </w:p>
    <w:p w:rsidR="008A4BD2" w:rsidRPr="006571D4" w:rsidRDefault="008A4BD2" w:rsidP="008A4BD2">
      <w:pPr>
        <w:spacing w:after="0" w:line="240" w:lineRule="auto"/>
        <w:jc w:val="both"/>
        <w:rPr>
          <w:rFonts w:ascii="Times New Roman" w:eastAsia="Times New Roman" w:hAnsi="Times New Roman" w:cs="Times New Roman"/>
          <w:sz w:val="24"/>
          <w:szCs w:val="24"/>
        </w:rPr>
      </w:pPr>
      <w:r w:rsidRPr="006571D4">
        <w:rPr>
          <w:rFonts w:ascii="Times New Roman" w:eastAsia="Times New Roman" w:hAnsi="Times New Roman" w:cs="Times New Roman"/>
          <w:sz w:val="24"/>
          <w:szCs w:val="24"/>
        </w:rPr>
        <w:t>Summā ir iekļauti visi Latvijas Republikas normatīvajos aktos paredzētie nodokļi un nodevas, izņemot pievienotās vērtības nodokli.</w:t>
      </w:r>
    </w:p>
    <w:p w:rsidR="008A4BD2" w:rsidRPr="006571D4" w:rsidRDefault="008A4BD2" w:rsidP="008A4BD2">
      <w:pPr>
        <w:spacing w:after="0" w:line="240" w:lineRule="auto"/>
        <w:rPr>
          <w:rFonts w:ascii="Times New Roman" w:eastAsia="Times New Roman" w:hAnsi="Times New Roman" w:cs="Times New Roman"/>
          <w:sz w:val="24"/>
          <w:szCs w:val="24"/>
        </w:rPr>
      </w:pPr>
    </w:p>
    <w:p w:rsidR="008A4BD2" w:rsidRPr="006571D4" w:rsidRDefault="008A4BD2" w:rsidP="008A4BD2">
      <w:pPr>
        <w:tabs>
          <w:tab w:val="left" w:pos="319"/>
        </w:tabs>
        <w:spacing w:before="120" w:after="120" w:line="240" w:lineRule="auto"/>
        <w:jc w:val="both"/>
        <w:rPr>
          <w:rFonts w:ascii="Times New Roman" w:eastAsia="Times New Roman" w:hAnsi="Times New Roman" w:cs="Times New Roman"/>
          <w:sz w:val="24"/>
          <w:szCs w:val="24"/>
        </w:rPr>
      </w:pPr>
      <w:r w:rsidRPr="006571D4">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8A4BD2" w:rsidRPr="006571D4" w:rsidRDefault="008A4BD2" w:rsidP="008A4BD2">
      <w:pPr>
        <w:spacing w:after="0" w:line="240" w:lineRule="auto"/>
        <w:jc w:val="both"/>
        <w:rPr>
          <w:rFonts w:ascii="Times New Roman" w:eastAsia="Times New Roman" w:hAnsi="Times New Roman" w:cs="Times New Roman"/>
          <w:sz w:val="24"/>
          <w:szCs w:val="24"/>
        </w:rPr>
      </w:pPr>
    </w:p>
    <w:p w:rsidR="008A4BD2" w:rsidRPr="006571D4" w:rsidRDefault="008A4BD2" w:rsidP="008A4BD2">
      <w:pPr>
        <w:spacing w:after="0" w:line="240" w:lineRule="auto"/>
        <w:jc w:val="both"/>
        <w:rPr>
          <w:rFonts w:ascii="Times New Roman" w:eastAsia="Times New Roman" w:hAnsi="Times New Roman" w:cs="Times New Roman"/>
          <w:sz w:val="24"/>
          <w:szCs w:val="24"/>
        </w:rPr>
      </w:pPr>
      <w:r w:rsidRPr="006571D4">
        <w:rPr>
          <w:rFonts w:ascii="Times New Roman" w:eastAsia="Times New Roman" w:hAnsi="Times New Roman" w:cs="Times New Roman"/>
          <w:sz w:val="24"/>
          <w:szCs w:val="24"/>
        </w:rPr>
        <w:t>Vārds, Uzvārds</w:t>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t>_____________________________________</w:t>
      </w:r>
    </w:p>
    <w:p w:rsidR="008A4BD2" w:rsidRPr="006571D4" w:rsidRDefault="008A4BD2" w:rsidP="008A4BD2">
      <w:pPr>
        <w:spacing w:after="0" w:line="240" w:lineRule="auto"/>
        <w:jc w:val="both"/>
        <w:rPr>
          <w:rFonts w:ascii="Times New Roman" w:eastAsia="Times New Roman" w:hAnsi="Times New Roman" w:cs="Times New Roman"/>
          <w:sz w:val="24"/>
          <w:szCs w:val="24"/>
        </w:rPr>
      </w:pPr>
    </w:p>
    <w:p w:rsidR="008A4BD2" w:rsidRPr="006571D4" w:rsidRDefault="008A4BD2" w:rsidP="008A4BD2">
      <w:pPr>
        <w:spacing w:after="0" w:line="240" w:lineRule="auto"/>
        <w:jc w:val="both"/>
        <w:rPr>
          <w:rFonts w:ascii="Times New Roman" w:eastAsia="Times New Roman" w:hAnsi="Times New Roman" w:cs="Times New Roman"/>
          <w:sz w:val="24"/>
          <w:szCs w:val="24"/>
        </w:rPr>
      </w:pPr>
      <w:r w:rsidRPr="006571D4">
        <w:rPr>
          <w:rFonts w:ascii="Times New Roman" w:eastAsia="Times New Roman" w:hAnsi="Times New Roman" w:cs="Times New Roman"/>
          <w:sz w:val="24"/>
          <w:szCs w:val="24"/>
        </w:rPr>
        <w:t>Ieņemamais amats</w:t>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t>_____________________________________</w:t>
      </w:r>
    </w:p>
    <w:p w:rsidR="008A4BD2" w:rsidRPr="006571D4" w:rsidRDefault="008A4BD2" w:rsidP="008A4BD2">
      <w:pPr>
        <w:spacing w:after="0" w:line="240" w:lineRule="auto"/>
        <w:jc w:val="both"/>
        <w:rPr>
          <w:rFonts w:ascii="Times New Roman" w:eastAsia="Times New Roman" w:hAnsi="Times New Roman" w:cs="Times New Roman"/>
          <w:sz w:val="24"/>
          <w:szCs w:val="24"/>
        </w:rPr>
      </w:pPr>
    </w:p>
    <w:p w:rsidR="008A4BD2" w:rsidRPr="006571D4" w:rsidRDefault="008A4BD2" w:rsidP="008A4BD2">
      <w:pPr>
        <w:spacing w:after="0" w:line="240" w:lineRule="auto"/>
        <w:jc w:val="both"/>
        <w:rPr>
          <w:rFonts w:ascii="Times New Roman" w:eastAsia="Times New Roman" w:hAnsi="Times New Roman" w:cs="Times New Roman"/>
          <w:sz w:val="24"/>
          <w:szCs w:val="24"/>
        </w:rPr>
      </w:pPr>
      <w:r w:rsidRPr="006571D4">
        <w:rPr>
          <w:rFonts w:ascii="Times New Roman" w:eastAsia="Times New Roman" w:hAnsi="Times New Roman" w:cs="Times New Roman"/>
          <w:sz w:val="24"/>
          <w:szCs w:val="24"/>
        </w:rPr>
        <w:t>Paraksts</w:t>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t>_____________________________________</w:t>
      </w:r>
    </w:p>
    <w:p w:rsidR="008A4BD2" w:rsidRPr="006571D4" w:rsidRDefault="008A4BD2" w:rsidP="008A4BD2">
      <w:pPr>
        <w:spacing w:after="0" w:line="240" w:lineRule="auto"/>
        <w:jc w:val="both"/>
        <w:rPr>
          <w:rFonts w:ascii="Times New Roman" w:eastAsia="Times New Roman" w:hAnsi="Times New Roman" w:cs="Times New Roman"/>
          <w:sz w:val="24"/>
          <w:szCs w:val="24"/>
        </w:rPr>
      </w:pPr>
      <w:r w:rsidRPr="006571D4">
        <w:rPr>
          <w:rFonts w:ascii="Times New Roman" w:eastAsia="Times New Roman" w:hAnsi="Times New Roman" w:cs="Times New Roman"/>
          <w:sz w:val="24"/>
          <w:szCs w:val="24"/>
        </w:rPr>
        <w:tab/>
      </w:r>
    </w:p>
    <w:p w:rsidR="008A4BD2" w:rsidRPr="006571D4" w:rsidRDefault="008A4BD2" w:rsidP="008A4BD2">
      <w:pPr>
        <w:spacing w:after="0" w:line="240" w:lineRule="auto"/>
        <w:jc w:val="both"/>
        <w:rPr>
          <w:rFonts w:ascii="Times New Roman" w:eastAsia="Times New Roman" w:hAnsi="Times New Roman" w:cs="Times New Roman"/>
          <w:sz w:val="24"/>
          <w:szCs w:val="24"/>
        </w:rPr>
      </w:pPr>
      <w:r w:rsidRPr="006571D4">
        <w:rPr>
          <w:rFonts w:ascii="Times New Roman" w:eastAsia="Times New Roman" w:hAnsi="Times New Roman" w:cs="Times New Roman"/>
          <w:sz w:val="24"/>
          <w:szCs w:val="24"/>
        </w:rPr>
        <w:t>Datums</w:t>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t>__________</w:t>
      </w:r>
      <w:r w:rsidRPr="006571D4">
        <w:rPr>
          <w:rFonts w:ascii="Times New Roman" w:eastAsia="Times New Roman" w:hAnsi="Times New Roman" w:cs="Times New Roman"/>
          <w:sz w:val="24"/>
          <w:szCs w:val="24"/>
        </w:rPr>
        <w:tab/>
      </w:r>
      <w:r w:rsidRPr="006571D4">
        <w:rPr>
          <w:rFonts w:ascii="Times New Roman" w:eastAsia="Times New Roman" w:hAnsi="Times New Roman" w:cs="Times New Roman"/>
          <w:sz w:val="24"/>
          <w:szCs w:val="24"/>
        </w:rPr>
        <w:tab/>
        <w:t>_________________</w:t>
      </w:r>
    </w:p>
    <w:p w:rsidR="008A4BD2" w:rsidRPr="006571D4" w:rsidRDefault="008A4BD2" w:rsidP="008A4BD2">
      <w:pPr>
        <w:tabs>
          <w:tab w:val="left" w:pos="319"/>
        </w:tabs>
        <w:spacing w:before="120" w:after="120" w:line="240" w:lineRule="auto"/>
        <w:jc w:val="both"/>
        <w:rPr>
          <w:rFonts w:ascii="Times New Roman" w:eastAsia="Times New Roman" w:hAnsi="Times New Roman" w:cs="Times New Roman"/>
          <w:bCs/>
          <w:sz w:val="24"/>
          <w:szCs w:val="24"/>
        </w:rPr>
      </w:pPr>
    </w:p>
    <w:p w:rsidR="008A4BD2" w:rsidRPr="006571D4" w:rsidRDefault="008A4BD2" w:rsidP="008A4BD2">
      <w:pPr>
        <w:tabs>
          <w:tab w:val="left" w:pos="319"/>
        </w:tabs>
        <w:spacing w:before="120" w:after="120" w:line="240" w:lineRule="auto"/>
        <w:jc w:val="both"/>
        <w:rPr>
          <w:rFonts w:ascii="Times New Roman" w:eastAsia="Times New Roman" w:hAnsi="Times New Roman" w:cs="Times New Roman"/>
          <w:bCs/>
          <w:sz w:val="24"/>
          <w:szCs w:val="24"/>
        </w:rPr>
      </w:pPr>
      <w:r w:rsidRPr="006571D4">
        <w:rPr>
          <w:rFonts w:ascii="Times New Roman" w:eastAsia="Times New Roman" w:hAnsi="Times New Roman" w:cs="Times New Roman"/>
          <w:bCs/>
          <w:sz w:val="24"/>
          <w:szCs w:val="24"/>
        </w:rPr>
        <w:t>Zīmogs</w:t>
      </w:r>
    </w:p>
    <w:p w:rsidR="008A4BD2" w:rsidRDefault="008A4BD2" w:rsidP="008A4BD2">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p>
    <w:p w:rsidR="008A4BD2" w:rsidRPr="004559DF" w:rsidRDefault="008A4BD2" w:rsidP="008A4BD2">
      <w:pPr>
        <w:spacing w:before="120" w:after="120" w:line="240" w:lineRule="auto"/>
        <w:jc w:val="right"/>
        <w:rPr>
          <w:rFonts w:ascii="Times New Roman" w:eastAsia="Times New Roman" w:hAnsi="Times New Roman" w:cs="Times New Roman"/>
          <w:b/>
          <w:sz w:val="24"/>
          <w:szCs w:val="24"/>
        </w:rPr>
      </w:pPr>
      <w:r w:rsidRPr="004559DF">
        <w:rPr>
          <w:rFonts w:ascii="Times New Roman" w:eastAsia="Times New Roman" w:hAnsi="Times New Roman" w:cs="Times New Roman"/>
          <w:b/>
          <w:sz w:val="24"/>
          <w:szCs w:val="24"/>
        </w:rPr>
        <w:lastRenderedPageBreak/>
        <w:t>5.pielikums</w:t>
      </w:r>
    </w:p>
    <w:p w:rsidR="008A4BD2" w:rsidRPr="004559DF" w:rsidRDefault="008A4BD2" w:rsidP="008A4BD2">
      <w:pPr>
        <w:spacing w:before="120" w:after="120" w:line="240" w:lineRule="auto"/>
        <w:jc w:val="right"/>
        <w:rPr>
          <w:rFonts w:ascii="Times New Roman" w:eastAsia="Times New Roman" w:hAnsi="Times New Roman" w:cs="Times New Roman"/>
          <w:b/>
          <w:sz w:val="24"/>
          <w:szCs w:val="24"/>
        </w:rPr>
      </w:pPr>
    </w:p>
    <w:p w:rsidR="008A4BD2" w:rsidRPr="004559DF" w:rsidRDefault="008A4BD2" w:rsidP="008A4BD2">
      <w:pPr>
        <w:spacing w:before="120" w:after="120" w:line="240" w:lineRule="auto"/>
        <w:jc w:val="center"/>
        <w:rPr>
          <w:rFonts w:ascii="Times New Roman" w:eastAsia="Times New Roman" w:hAnsi="Times New Roman" w:cs="Times New Roman"/>
          <w:b/>
          <w:sz w:val="24"/>
          <w:szCs w:val="24"/>
        </w:rPr>
      </w:pPr>
      <w:r w:rsidRPr="004559DF">
        <w:rPr>
          <w:rFonts w:ascii="Times New Roman" w:eastAsia="Times New Roman" w:hAnsi="Times New Roman" w:cs="Times New Roman"/>
          <w:b/>
          <w:sz w:val="24"/>
          <w:szCs w:val="24"/>
        </w:rPr>
        <w:t>Būvprojekts</w:t>
      </w:r>
    </w:p>
    <w:p w:rsidR="008A4BD2" w:rsidRPr="00556145" w:rsidRDefault="008A4BD2" w:rsidP="008A4BD2">
      <w:pPr>
        <w:tabs>
          <w:tab w:val="left" w:pos="319"/>
        </w:tabs>
        <w:spacing w:before="120" w:after="120" w:line="240" w:lineRule="auto"/>
        <w:rPr>
          <w:rFonts w:ascii="Times New Roman" w:eastAsia="Times New Roman" w:hAnsi="Times New Roman" w:cs="Times New Roman"/>
          <w:bCs/>
          <w:sz w:val="24"/>
          <w:szCs w:val="24"/>
        </w:rPr>
      </w:pPr>
      <w:r w:rsidRPr="00556145">
        <w:rPr>
          <w:rFonts w:ascii="Times New Roman" w:eastAsia="Times New Roman" w:hAnsi="Times New Roman" w:cs="Times New Roman"/>
          <w:sz w:val="24"/>
          <w:szCs w:val="24"/>
        </w:rPr>
        <w:t xml:space="preserve">Pievienots pielikumā kā atsevišķs dokuments. </w:t>
      </w:r>
    </w:p>
    <w:p w:rsidR="008A4BD2" w:rsidRDefault="008A4BD2" w:rsidP="008A4BD2">
      <w:pPr>
        <w:rPr>
          <w:rFonts w:ascii="Times New Roman" w:eastAsia="Times New Roman" w:hAnsi="Times New Roman" w:cs="Times New Roman"/>
          <w:b/>
          <w:sz w:val="24"/>
          <w:szCs w:val="24"/>
          <w:highlight w:val="yellow"/>
        </w:rPr>
      </w:pPr>
    </w:p>
    <w:p w:rsidR="008A4BD2" w:rsidRDefault="008A4BD2" w:rsidP="008A4BD2">
      <w:pP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br w:type="page"/>
      </w:r>
      <w:bookmarkStart w:id="56" w:name="_GoBack"/>
      <w:bookmarkEnd w:id="56"/>
    </w:p>
    <w:p w:rsidR="008A4BD2" w:rsidRPr="004559DF" w:rsidRDefault="008A4BD2" w:rsidP="008A4BD2">
      <w:pPr>
        <w:spacing w:before="120" w:after="120" w:line="240" w:lineRule="auto"/>
        <w:jc w:val="right"/>
        <w:rPr>
          <w:rFonts w:ascii="Times New Roman" w:eastAsia="Times New Roman" w:hAnsi="Times New Roman" w:cs="Times New Roman"/>
          <w:b/>
          <w:sz w:val="24"/>
          <w:szCs w:val="24"/>
        </w:rPr>
      </w:pPr>
      <w:r w:rsidRPr="004559DF">
        <w:rPr>
          <w:rFonts w:ascii="Times New Roman" w:eastAsia="Times New Roman" w:hAnsi="Times New Roman" w:cs="Times New Roman"/>
          <w:b/>
          <w:sz w:val="24"/>
          <w:szCs w:val="24"/>
        </w:rPr>
        <w:lastRenderedPageBreak/>
        <w:t>6.pielikums</w:t>
      </w:r>
    </w:p>
    <w:p w:rsidR="008A4BD2" w:rsidRPr="004559DF" w:rsidRDefault="008A4BD2" w:rsidP="008A4BD2">
      <w:pPr>
        <w:spacing w:before="120" w:after="120" w:line="240" w:lineRule="auto"/>
        <w:jc w:val="center"/>
        <w:rPr>
          <w:rFonts w:ascii="Times New Roman" w:eastAsia="Times New Roman" w:hAnsi="Times New Roman" w:cs="Times New Roman"/>
          <w:b/>
          <w:sz w:val="24"/>
          <w:szCs w:val="24"/>
        </w:rPr>
      </w:pPr>
      <w:r w:rsidRPr="004559DF">
        <w:rPr>
          <w:rFonts w:ascii="Times New Roman" w:eastAsia="Times New Roman" w:hAnsi="Times New Roman" w:cs="Times New Roman"/>
          <w:b/>
          <w:color w:val="000000"/>
          <w:sz w:val="24"/>
          <w:szCs w:val="24"/>
        </w:rPr>
        <w:t xml:space="preserve">CV forma </w:t>
      </w:r>
    </w:p>
    <w:p w:rsidR="008A4BD2" w:rsidRPr="004559DF" w:rsidRDefault="008A4BD2" w:rsidP="008A4BD2">
      <w:pPr>
        <w:spacing w:after="0" w:line="240" w:lineRule="auto"/>
        <w:ind w:left="888" w:right="363"/>
        <w:jc w:val="center"/>
        <w:rPr>
          <w:rFonts w:ascii="Times New Roman" w:eastAsia="Times New Roman" w:hAnsi="Times New Roman" w:cs="Times New Roman"/>
          <w:color w:val="000000"/>
          <w:sz w:val="24"/>
          <w:szCs w:val="24"/>
        </w:rPr>
      </w:pPr>
      <w:r w:rsidRPr="004559DF">
        <w:rPr>
          <w:rFonts w:ascii="Times New Roman" w:eastAsia="Times New Roman" w:hAnsi="Times New Roman" w:cs="Times New Roman"/>
          <w:color w:val="000000"/>
          <w:sz w:val="24"/>
          <w:szCs w:val="24"/>
        </w:rPr>
        <w:t xml:space="preserve">&lt;Jānorāda speciālista statuss&gt; </w:t>
      </w:r>
    </w:p>
    <w:p w:rsidR="008A4BD2" w:rsidRPr="004559DF" w:rsidRDefault="008A4BD2" w:rsidP="008A4BD2">
      <w:pPr>
        <w:spacing w:after="0" w:line="240" w:lineRule="auto"/>
        <w:ind w:left="888" w:right="363"/>
        <w:jc w:val="center"/>
        <w:rPr>
          <w:rFonts w:ascii="Times New Roman" w:eastAsia="Times New Roman" w:hAnsi="Times New Roman" w:cs="Times New Roman"/>
          <w:color w:val="000000"/>
          <w:sz w:val="24"/>
          <w:szCs w:val="24"/>
        </w:rPr>
      </w:pPr>
    </w:p>
    <w:p w:rsidR="008A4BD2" w:rsidRPr="006571D4" w:rsidRDefault="008A4BD2" w:rsidP="008A4BD2">
      <w:pPr>
        <w:numPr>
          <w:ilvl w:val="0"/>
          <w:numId w:val="3"/>
        </w:numPr>
        <w:spacing w:after="12" w:line="269" w:lineRule="auto"/>
        <w:ind w:right="53" w:hanging="360"/>
        <w:jc w:val="both"/>
        <w:rPr>
          <w:rFonts w:ascii="Times New Roman" w:eastAsia="Times New Roman" w:hAnsi="Times New Roman" w:cs="Times New Roman"/>
          <w:color w:val="000000"/>
          <w:sz w:val="24"/>
          <w:szCs w:val="24"/>
        </w:rPr>
      </w:pPr>
      <w:r w:rsidRPr="006571D4">
        <w:rPr>
          <w:rFonts w:ascii="Times New Roman" w:eastAsia="Times New Roman" w:hAnsi="Times New Roman" w:cs="Times New Roman"/>
          <w:color w:val="000000"/>
          <w:sz w:val="24"/>
          <w:szCs w:val="24"/>
        </w:rPr>
        <w:t xml:space="preserve">Uzvārds: </w:t>
      </w:r>
    </w:p>
    <w:p w:rsidR="008A4BD2" w:rsidRPr="006571D4" w:rsidRDefault="008A4BD2" w:rsidP="008A4BD2">
      <w:pPr>
        <w:numPr>
          <w:ilvl w:val="0"/>
          <w:numId w:val="3"/>
        </w:numPr>
        <w:spacing w:after="12" w:line="269" w:lineRule="auto"/>
        <w:ind w:right="53" w:hanging="360"/>
        <w:jc w:val="both"/>
        <w:rPr>
          <w:rFonts w:ascii="Times New Roman" w:eastAsia="Times New Roman" w:hAnsi="Times New Roman" w:cs="Times New Roman"/>
          <w:color w:val="000000"/>
          <w:sz w:val="24"/>
          <w:szCs w:val="24"/>
        </w:rPr>
      </w:pPr>
      <w:r w:rsidRPr="006571D4">
        <w:rPr>
          <w:rFonts w:ascii="Times New Roman" w:eastAsia="Times New Roman" w:hAnsi="Times New Roman" w:cs="Times New Roman"/>
          <w:color w:val="000000"/>
          <w:sz w:val="24"/>
          <w:szCs w:val="24"/>
        </w:rPr>
        <w:t xml:space="preserve">Vārds: </w:t>
      </w:r>
    </w:p>
    <w:p w:rsidR="008A4BD2" w:rsidRPr="006571D4" w:rsidRDefault="008A4BD2" w:rsidP="008A4BD2">
      <w:pPr>
        <w:numPr>
          <w:ilvl w:val="0"/>
          <w:numId w:val="3"/>
        </w:numPr>
        <w:spacing w:after="12" w:line="269" w:lineRule="auto"/>
        <w:ind w:right="53" w:hanging="360"/>
        <w:jc w:val="both"/>
        <w:rPr>
          <w:rFonts w:ascii="Times New Roman" w:eastAsia="Times New Roman" w:hAnsi="Times New Roman" w:cs="Times New Roman"/>
          <w:color w:val="000000"/>
          <w:sz w:val="24"/>
          <w:szCs w:val="24"/>
        </w:rPr>
      </w:pPr>
      <w:r w:rsidRPr="006571D4">
        <w:rPr>
          <w:rFonts w:ascii="Times New Roman" w:eastAsia="Times New Roman" w:hAnsi="Times New Roman" w:cs="Times New Roman"/>
          <w:color w:val="000000"/>
          <w:sz w:val="24"/>
          <w:szCs w:val="24"/>
        </w:rPr>
        <w:t xml:space="preserve">Izglītība: </w:t>
      </w:r>
    </w:p>
    <w:p w:rsidR="008A4BD2" w:rsidRPr="006571D4" w:rsidRDefault="008A4BD2" w:rsidP="008A4BD2">
      <w:pPr>
        <w:numPr>
          <w:ilvl w:val="0"/>
          <w:numId w:val="3"/>
        </w:numPr>
        <w:spacing w:after="12" w:line="269" w:lineRule="auto"/>
        <w:ind w:right="53" w:hanging="360"/>
        <w:jc w:val="both"/>
        <w:rPr>
          <w:rFonts w:ascii="Times New Roman" w:eastAsia="Times New Roman" w:hAnsi="Times New Roman" w:cs="Times New Roman"/>
          <w:color w:val="000000"/>
          <w:sz w:val="24"/>
          <w:szCs w:val="24"/>
        </w:rPr>
      </w:pPr>
      <w:r w:rsidRPr="006571D4">
        <w:rPr>
          <w:rFonts w:ascii="Times New Roman" w:eastAsia="Times New Roman" w:hAnsi="Times New Roman" w:cs="Times New Roman"/>
          <w:color w:val="000000"/>
          <w:sz w:val="24"/>
          <w:szCs w:val="24"/>
        </w:rPr>
        <w:t xml:space="preserve">Sertifikāta Nr. </w:t>
      </w:r>
    </w:p>
    <w:p w:rsidR="008A4BD2" w:rsidRPr="004559DF" w:rsidRDefault="008A4BD2" w:rsidP="008A4BD2">
      <w:pPr>
        <w:numPr>
          <w:ilvl w:val="0"/>
          <w:numId w:val="3"/>
        </w:numPr>
        <w:spacing w:after="12" w:line="269" w:lineRule="auto"/>
        <w:ind w:right="53" w:hanging="360"/>
        <w:jc w:val="both"/>
        <w:rPr>
          <w:rFonts w:ascii="Times New Roman" w:eastAsia="Times New Roman" w:hAnsi="Times New Roman" w:cs="Times New Roman"/>
          <w:color w:val="000000"/>
          <w:sz w:val="24"/>
          <w:szCs w:val="24"/>
        </w:rPr>
      </w:pPr>
      <w:r w:rsidRPr="004559DF">
        <w:rPr>
          <w:rFonts w:ascii="Times New Roman" w:eastAsia="Times New Roman" w:hAnsi="Times New Roman" w:cs="Times New Roman"/>
          <w:color w:val="000000"/>
          <w:sz w:val="24"/>
          <w:szCs w:val="24"/>
        </w:rPr>
        <w:t xml:space="preserve">Profesionālā pieredze: </w:t>
      </w:r>
    </w:p>
    <w:p w:rsidR="008A4BD2" w:rsidRPr="004559DF" w:rsidRDefault="008A4BD2" w:rsidP="008A4BD2">
      <w:pPr>
        <w:spacing w:after="12" w:line="269" w:lineRule="auto"/>
        <w:ind w:left="1418" w:right="53"/>
        <w:jc w:val="both"/>
        <w:rPr>
          <w:rFonts w:ascii="Times New Roman" w:eastAsia="Times New Roman" w:hAnsi="Times New Roman" w:cs="Times New Roman"/>
          <w:color w:val="000000"/>
          <w:sz w:val="24"/>
          <w:szCs w:val="24"/>
        </w:rPr>
      </w:pPr>
    </w:p>
    <w:tbl>
      <w:tblPr>
        <w:tblW w:w="9274" w:type="dxa"/>
        <w:tblInd w:w="360" w:type="dxa"/>
        <w:tblCellMar>
          <w:top w:w="7" w:type="dxa"/>
          <w:left w:w="115" w:type="dxa"/>
          <w:right w:w="115" w:type="dxa"/>
        </w:tblCellMar>
        <w:tblLook w:val="04A0" w:firstRow="1" w:lastRow="0" w:firstColumn="1" w:lastColumn="0" w:noHBand="0" w:noVBand="1"/>
      </w:tblPr>
      <w:tblGrid>
        <w:gridCol w:w="1239"/>
        <w:gridCol w:w="2564"/>
        <w:gridCol w:w="1097"/>
        <w:gridCol w:w="4374"/>
      </w:tblGrid>
      <w:tr w:rsidR="008A4BD2" w:rsidRPr="004559DF" w:rsidTr="00093439">
        <w:trPr>
          <w:trHeight w:val="838"/>
        </w:trPr>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BD2" w:rsidRPr="004559DF" w:rsidRDefault="008A4BD2" w:rsidP="00093439">
            <w:pPr>
              <w:spacing w:after="0"/>
              <w:jc w:val="center"/>
              <w:rPr>
                <w:rFonts w:ascii="Times New Roman" w:eastAsia="PMingLiU" w:hAnsi="Times New Roman" w:cs="Times New Roman"/>
                <w:color w:val="000000"/>
                <w:sz w:val="24"/>
                <w:szCs w:val="24"/>
              </w:rPr>
            </w:pPr>
            <w:r w:rsidRPr="004559DF">
              <w:rPr>
                <w:rFonts w:ascii="Times New Roman" w:eastAsia="PMingLiU" w:hAnsi="Times New Roman" w:cs="Times New Roman"/>
                <w:color w:val="000000"/>
                <w:sz w:val="24"/>
                <w:szCs w:val="24"/>
              </w:rPr>
              <w:t xml:space="preserve">Laiks (no/līdz)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8A4BD2" w:rsidRPr="004559DF" w:rsidRDefault="008A4BD2" w:rsidP="00093439">
            <w:pPr>
              <w:spacing w:after="0"/>
              <w:ind w:right="3"/>
              <w:jc w:val="center"/>
              <w:rPr>
                <w:rFonts w:ascii="Times New Roman" w:eastAsia="PMingLiU" w:hAnsi="Times New Roman" w:cs="Times New Roman"/>
                <w:color w:val="000000"/>
                <w:sz w:val="24"/>
                <w:szCs w:val="24"/>
              </w:rPr>
            </w:pPr>
            <w:r w:rsidRPr="004559DF">
              <w:rPr>
                <w:rFonts w:ascii="Times New Roman" w:eastAsia="PMingLiU" w:hAnsi="Times New Roman" w:cs="Times New Roman"/>
                <w:color w:val="000000"/>
                <w:sz w:val="24"/>
                <w:szCs w:val="24"/>
              </w:rPr>
              <w:t xml:space="preserve">Darba devējs vai </w:t>
            </w:r>
          </w:p>
          <w:p w:rsidR="008A4BD2" w:rsidRPr="004559DF" w:rsidRDefault="008A4BD2" w:rsidP="00093439">
            <w:pPr>
              <w:spacing w:after="0"/>
              <w:jc w:val="center"/>
              <w:rPr>
                <w:rFonts w:ascii="Times New Roman" w:eastAsia="PMingLiU" w:hAnsi="Times New Roman" w:cs="Times New Roman"/>
                <w:color w:val="000000"/>
                <w:sz w:val="24"/>
                <w:szCs w:val="24"/>
              </w:rPr>
            </w:pPr>
            <w:r w:rsidRPr="004559DF">
              <w:rPr>
                <w:rFonts w:ascii="Times New Roman" w:eastAsia="PMingLiU" w:hAnsi="Times New Roman" w:cs="Times New Roman"/>
                <w:color w:val="000000"/>
                <w:sz w:val="24"/>
                <w:szCs w:val="24"/>
              </w:rPr>
              <w:t xml:space="preserve">Pasūtītājs (uzņēmuma līguma gadījumā) </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BD2" w:rsidRPr="004559DF" w:rsidRDefault="008A4BD2" w:rsidP="00093439">
            <w:pPr>
              <w:spacing w:after="0"/>
              <w:ind w:left="2"/>
              <w:jc w:val="center"/>
              <w:rPr>
                <w:rFonts w:ascii="Times New Roman" w:eastAsia="PMingLiU" w:hAnsi="Times New Roman" w:cs="Times New Roman"/>
                <w:color w:val="000000"/>
                <w:sz w:val="24"/>
                <w:szCs w:val="24"/>
              </w:rPr>
            </w:pPr>
            <w:r w:rsidRPr="004559DF">
              <w:rPr>
                <w:rFonts w:ascii="Times New Roman" w:eastAsia="PMingLiU" w:hAnsi="Times New Roman" w:cs="Times New Roman"/>
                <w:color w:val="000000"/>
                <w:sz w:val="24"/>
                <w:szCs w:val="24"/>
              </w:rPr>
              <w:t xml:space="preserve">Valsts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8A4BD2" w:rsidRPr="004559DF" w:rsidRDefault="008A4BD2" w:rsidP="00093439">
            <w:pPr>
              <w:spacing w:after="45" w:line="238" w:lineRule="auto"/>
              <w:jc w:val="center"/>
              <w:rPr>
                <w:rFonts w:ascii="Times New Roman" w:eastAsia="PMingLiU" w:hAnsi="Times New Roman" w:cs="Times New Roman"/>
                <w:color w:val="000000"/>
                <w:sz w:val="24"/>
                <w:szCs w:val="24"/>
              </w:rPr>
            </w:pPr>
            <w:r w:rsidRPr="004559DF">
              <w:rPr>
                <w:rFonts w:ascii="Times New Roman" w:eastAsia="PMingLiU" w:hAnsi="Times New Roman" w:cs="Times New Roman"/>
                <w:color w:val="000000"/>
                <w:sz w:val="24"/>
                <w:szCs w:val="24"/>
              </w:rPr>
              <w:t xml:space="preserve">Amats un galveno darba pienākumu apraksts vai veicamā darba apraksts (uzņēmuma līguma </w:t>
            </w:r>
          </w:p>
          <w:p w:rsidR="008A4BD2" w:rsidRPr="004559DF" w:rsidRDefault="008A4BD2" w:rsidP="00093439">
            <w:pPr>
              <w:spacing w:after="0"/>
              <w:ind w:right="4"/>
              <w:jc w:val="center"/>
              <w:rPr>
                <w:rFonts w:ascii="Times New Roman" w:eastAsia="PMingLiU" w:hAnsi="Times New Roman" w:cs="Times New Roman"/>
                <w:color w:val="000000"/>
                <w:sz w:val="24"/>
                <w:szCs w:val="24"/>
              </w:rPr>
            </w:pPr>
            <w:r w:rsidRPr="004559DF">
              <w:rPr>
                <w:rFonts w:ascii="Times New Roman" w:eastAsia="PMingLiU" w:hAnsi="Times New Roman" w:cs="Times New Roman"/>
                <w:color w:val="000000"/>
                <w:sz w:val="24"/>
                <w:szCs w:val="24"/>
              </w:rPr>
              <w:t xml:space="preserve">gadījumā) </w:t>
            </w:r>
          </w:p>
        </w:tc>
      </w:tr>
      <w:tr w:rsidR="008A4BD2" w:rsidRPr="004559DF" w:rsidTr="00093439">
        <w:trPr>
          <w:trHeight w:val="286"/>
        </w:trPr>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8A4BD2" w:rsidRPr="004559DF" w:rsidRDefault="008A4BD2" w:rsidP="00093439">
            <w:pPr>
              <w:spacing w:after="0"/>
              <w:ind w:left="61"/>
              <w:jc w:val="center"/>
              <w:rPr>
                <w:rFonts w:ascii="Times New Roman" w:eastAsia="PMingLiU" w:hAnsi="Times New Roman" w:cs="Times New Roman"/>
                <w:color w:val="000000"/>
                <w:sz w:val="24"/>
                <w:szCs w:val="24"/>
              </w:rPr>
            </w:pPr>
            <w:r w:rsidRPr="004559DF">
              <w:rPr>
                <w:rFonts w:ascii="Times New Roman" w:eastAsia="PMingLiU" w:hAnsi="Times New Roman" w:cs="Times New Roman"/>
                <w:color w:val="000000"/>
                <w:sz w:val="24"/>
                <w:szCs w:val="24"/>
              </w:rPr>
              <w:t xml:space="preserv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8A4BD2" w:rsidRPr="004559DF" w:rsidRDefault="008A4BD2" w:rsidP="00093439">
            <w:pPr>
              <w:spacing w:after="0"/>
              <w:ind w:left="59"/>
              <w:jc w:val="center"/>
              <w:rPr>
                <w:rFonts w:ascii="Times New Roman" w:eastAsia="PMingLiU" w:hAnsi="Times New Roman" w:cs="Times New Roman"/>
                <w:color w:val="000000"/>
                <w:sz w:val="24"/>
                <w:szCs w:val="24"/>
              </w:rPr>
            </w:pPr>
            <w:r w:rsidRPr="004559DF">
              <w:rPr>
                <w:rFonts w:ascii="Times New Roman" w:eastAsia="PMingLiU" w:hAnsi="Times New Roman" w:cs="Times New Roman"/>
                <w:color w:val="000000"/>
                <w:sz w:val="24"/>
                <w:szCs w:val="24"/>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8A4BD2" w:rsidRPr="004559DF" w:rsidRDefault="008A4BD2" w:rsidP="00093439">
            <w:pPr>
              <w:spacing w:after="0"/>
              <w:ind w:left="62"/>
              <w:jc w:val="center"/>
              <w:rPr>
                <w:rFonts w:ascii="Times New Roman" w:eastAsia="PMingLiU" w:hAnsi="Times New Roman" w:cs="Times New Roman"/>
                <w:color w:val="000000"/>
                <w:sz w:val="24"/>
                <w:szCs w:val="24"/>
              </w:rPr>
            </w:pPr>
            <w:r w:rsidRPr="004559DF">
              <w:rPr>
                <w:rFonts w:ascii="Times New Roman" w:eastAsia="PMingLiU" w:hAnsi="Times New Roman" w:cs="Times New Roman"/>
                <w:color w:val="000000"/>
                <w:sz w:val="24"/>
                <w:szCs w:val="24"/>
              </w:rPr>
              <w:t xml:space="preserve">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8A4BD2" w:rsidRPr="004559DF" w:rsidRDefault="008A4BD2" w:rsidP="00093439">
            <w:pPr>
              <w:spacing w:after="0"/>
              <w:ind w:left="55"/>
              <w:jc w:val="center"/>
              <w:rPr>
                <w:rFonts w:ascii="Times New Roman" w:eastAsia="PMingLiU" w:hAnsi="Times New Roman" w:cs="Times New Roman"/>
                <w:color w:val="000000"/>
                <w:sz w:val="24"/>
                <w:szCs w:val="24"/>
              </w:rPr>
            </w:pPr>
            <w:r w:rsidRPr="004559DF">
              <w:rPr>
                <w:rFonts w:ascii="Times New Roman" w:eastAsia="PMingLiU" w:hAnsi="Times New Roman" w:cs="Times New Roman"/>
                <w:color w:val="000000"/>
                <w:sz w:val="24"/>
                <w:szCs w:val="24"/>
              </w:rPr>
              <w:t xml:space="preserve"> </w:t>
            </w:r>
          </w:p>
        </w:tc>
      </w:tr>
      <w:tr w:rsidR="008A4BD2" w:rsidRPr="004559DF" w:rsidTr="00093439">
        <w:trPr>
          <w:trHeight w:val="283"/>
        </w:trPr>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8A4BD2" w:rsidRPr="004559DF" w:rsidRDefault="008A4BD2" w:rsidP="00093439">
            <w:pPr>
              <w:spacing w:after="0"/>
              <w:ind w:left="61"/>
              <w:jc w:val="center"/>
              <w:rPr>
                <w:rFonts w:ascii="Times New Roman" w:eastAsia="PMingLiU" w:hAnsi="Times New Roman" w:cs="Times New Roman"/>
                <w:color w:val="000000"/>
                <w:sz w:val="24"/>
                <w:szCs w:val="24"/>
              </w:rPr>
            </w:pPr>
            <w:r w:rsidRPr="004559DF">
              <w:rPr>
                <w:rFonts w:ascii="Times New Roman" w:eastAsia="PMingLiU" w:hAnsi="Times New Roman" w:cs="Times New Roman"/>
                <w:color w:val="000000"/>
                <w:sz w:val="24"/>
                <w:szCs w:val="24"/>
              </w:rPr>
              <w:t xml:space="preserv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8A4BD2" w:rsidRPr="004559DF" w:rsidRDefault="008A4BD2" w:rsidP="00093439">
            <w:pPr>
              <w:spacing w:after="0"/>
              <w:ind w:left="59"/>
              <w:jc w:val="center"/>
              <w:rPr>
                <w:rFonts w:ascii="Times New Roman" w:eastAsia="PMingLiU" w:hAnsi="Times New Roman" w:cs="Times New Roman"/>
                <w:color w:val="000000"/>
                <w:sz w:val="24"/>
                <w:szCs w:val="24"/>
              </w:rPr>
            </w:pPr>
            <w:r w:rsidRPr="004559DF">
              <w:rPr>
                <w:rFonts w:ascii="Times New Roman" w:eastAsia="PMingLiU" w:hAnsi="Times New Roman" w:cs="Times New Roman"/>
                <w:color w:val="000000"/>
                <w:sz w:val="24"/>
                <w:szCs w:val="24"/>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8A4BD2" w:rsidRPr="004559DF" w:rsidRDefault="008A4BD2" w:rsidP="00093439">
            <w:pPr>
              <w:spacing w:after="0"/>
              <w:ind w:left="62"/>
              <w:jc w:val="center"/>
              <w:rPr>
                <w:rFonts w:ascii="Times New Roman" w:eastAsia="PMingLiU" w:hAnsi="Times New Roman" w:cs="Times New Roman"/>
                <w:color w:val="000000"/>
                <w:sz w:val="24"/>
                <w:szCs w:val="24"/>
              </w:rPr>
            </w:pPr>
            <w:r w:rsidRPr="004559DF">
              <w:rPr>
                <w:rFonts w:ascii="Times New Roman" w:eastAsia="PMingLiU" w:hAnsi="Times New Roman" w:cs="Times New Roman"/>
                <w:color w:val="000000"/>
                <w:sz w:val="24"/>
                <w:szCs w:val="24"/>
              </w:rPr>
              <w:t xml:space="preserve">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8A4BD2" w:rsidRPr="004559DF" w:rsidRDefault="008A4BD2" w:rsidP="00093439">
            <w:pPr>
              <w:spacing w:after="0"/>
              <w:ind w:left="55"/>
              <w:jc w:val="center"/>
              <w:rPr>
                <w:rFonts w:ascii="Times New Roman" w:eastAsia="PMingLiU" w:hAnsi="Times New Roman" w:cs="Times New Roman"/>
                <w:color w:val="000000"/>
                <w:sz w:val="24"/>
                <w:szCs w:val="24"/>
              </w:rPr>
            </w:pPr>
            <w:r w:rsidRPr="004559DF">
              <w:rPr>
                <w:rFonts w:ascii="Times New Roman" w:eastAsia="PMingLiU" w:hAnsi="Times New Roman" w:cs="Times New Roman"/>
                <w:color w:val="000000"/>
                <w:sz w:val="24"/>
                <w:szCs w:val="24"/>
              </w:rPr>
              <w:t xml:space="preserve"> </w:t>
            </w:r>
          </w:p>
        </w:tc>
      </w:tr>
      <w:tr w:rsidR="008A4BD2" w:rsidRPr="004559DF" w:rsidTr="00093439">
        <w:trPr>
          <w:trHeight w:val="283"/>
        </w:trPr>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8A4BD2" w:rsidRPr="004559DF" w:rsidRDefault="008A4BD2" w:rsidP="00093439">
            <w:pPr>
              <w:spacing w:after="0"/>
              <w:ind w:left="61"/>
              <w:jc w:val="center"/>
              <w:rPr>
                <w:rFonts w:ascii="Times New Roman" w:eastAsia="PMingLiU" w:hAnsi="Times New Roman" w:cs="Times New Roman"/>
                <w:color w:val="000000"/>
                <w:sz w:val="24"/>
                <w:szCs w:val="24"/>
              </w:rPr>
            </w:pPr>
            <w:r w:rsidRPr="004559DF">
              <w:rPr>
                <w:rFonts w:ascii="Times New Roman" w:eastAsia="PMingLiU" w:hAnsi="Times New Roman" w:cs="Times New Roman"/>
                <w:color w:val="000000"/>
                <w:sz w:val="24"/>
                <w:szCs w:val="24"/>
              </w:rPr>
              <w:t xml:space="preserv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8A4BD2" w:rsidRPr="004559DF" w:rsidRDefault="008A4BD2" w:rsidP="00093439">
            <w:pPr>
              <w:spacing w:after="0"/>
              <w:ind w:left="59"/>
              <w:jc w:val="center"/>
              <w:rPr>
                <w:rFonts w:ascii="Times New Roman" w:eastAsia="PMingLiU" w:hAnsi="Times New Roman" w:cs="Times New Roman"/>
                <w:color w:val="000000"/>
                <w:sz w:val="24"/>
                <w:szCs w:val="24"/>
              </w:rPr>
            </w:pPr>
            <w:r w:rsidRPr="004559DF">
              <w:rPr>
                <w:rFonts w:ascii="Times New Roman" w:eastAsia="PMingLiU" w:hAnsi="Times New Roman" w:cs="Times New Roman"/>
                <w:color w:val="000000"/>
                <w:sz w:val="24"/>
                <w:szCs w:val="24"/>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8A4BD2" w:rsidRPr="004559DF" w:rsidRDefault="008A4BD2" w:rsidP="00093439">
            <w:pPr>
              <w:spacing w:after="0"/>
              <w:ind w:left="62"/>
              <w:jc w:val="center"/>
              <w:rPr>
                <w:rFonts w:ascii="Times New Roman" w:eastAsia="PMingLiU" w:hAnsi="Times New Roman" w:cs="Times New Roman"/>
                <w:color w:val="000000"/>
                <w:sz w:val="24"/>
                <w:szCs w:val="24"/>
              </w:rPr>
            </w:pPr>
            <w:r w:rsidRPr="004559DF">
              <w:rPr>
                <w:rFonts w:ascii="Times New Roman" w:eastAsia="PMingLiU" w:hAnsi="Times New Roman" w:cs="Times New Roman"/>
                <w:color w:val="000000"/>
                <w:sz w:val="24"/>
                <w:szCs w:val="24"/>
              </w:rPr>
              <w:t xml:space="preserve">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8A4BD2" w:rsidRPr="004559DF" w:rsidRDefault="008A4BD2" w:rsidP="00093439">
            <w:pPr>
              <w:spacing w:after="0"/>
              <w:ind w:left="55"/>
              <w:jc w:val="center"/>
              <w:rPr>
                <w:rFonts w:ascii="Times New Roman" w:eastAsia="PMingLiU" w:hAnsi="Times New Roman" w:cs="Times New Roman"/>
                <w:color w:val="000000"/>
                <w:sz w:val="24"/>
                <w:szCs w:val="24"/>
              </w:rPr>
            </w:pPr>
            <w:r w:rsidRPr="004559DF">
              <w:rPr>
                <w:rFonts w:ascii="Times New Roman" w:eastAsia="PMingLiU" w:hAnsi="Times New Roman" w:cs="Times New Roman"/>
                <w:color w:val="000000"/>
                <w:sz w:val="24"/>
                <w:szCs w:val="24"/>
              </w:rPr>
              <w:t xml:space="preserve"> </w:t>
            </w:r>
          </w:p>
        </w:tc>
      </w:tr>
    </w:tbl>
    <w:p w:rsidR="008A4BD2" w:rsidRPr="004559DF" w:rsidRDefault="008A4BD2" w:rsidP="008A4BD2">
      <w:pPr>
        <w:spacing w:after="47" w:line="240" w:lineRule="auto"/>
        <w:ind w:left="578"/>
        <w:rPr>
          <w:rFonts w:ascii="Times New Roman" w:eastAsia="Times New Roman" w:hAnsi="Times New Roman" w:cs="Times New Roman"/>
          <w:b/>
          <w:i/>
          <w:color w:val="000000"/>
          <w:sz w:val="24"/>
          <w:szCs w:val="24"/>
        </w:rPr>
      </w:pPr>
    </w:p>
    <w:p w:rsidR="008A4BD2" w:rsidRPr="004559DF" w:rsidRDefault="008A4BD2" w:rsidP="008A4BD2">
      <w:pPr>
        <w:spacing w:after="47" w:line="240" w:lineRule="auto"/>
        <w:ind w:left="578"/>
        <w:rPr>
          <w:rFonts w:ascii="Times New Roman" w:eastAsia="Times New Roman" w:hAnsi="Times New Roman" w:cs="Times New Roman"/>
          <w:color w:val="000000"/>
          <w:sz w:val="24"/>
          <w:szCs w:val="24"/>
        </w:rPr>
      </w:pPr>
      <w:r w:rsidRPr="004559DF">
        <w:rPr>
          <w:rFonts w:ascii="Times New Roman" w:eastAsia="Times New Roman" w:hAnsi="Times New Roman" w:cs="Times New Roman"/>
          <w:b/>
          <w:i/>
          <w:color w:val="000000"/>
          <w:sz w:val="24"/>
          <w:szCs w:val="24"/>
        </w:rPr>
        <w:t xml:space="preserve"> (CV jānorāda tā pieredze un kvalifikācija, kas apliecina nolikumā prasīto) </w:t>
      </w:r>
    </w:p>
    <w:p w:rsidR="008A4BD2" w:rsidRPr="004559DF" w:rsidRDefault="008A4BD2" w:rsidP="008A4BD2">
      <w:pPr>
        <w:spacing w:after="119" w:line="240" w:lineRule="auto"/>
        <w:ind w:left="573" w:right="53"/>
        <w:jc w:val="both"/>
        <w:rPr>
          <w:rFonts w:ascii="Times New Roman" w:eastAsia="Times New Roman" w:hAnsi="Times New Roman" w:cs="Times New Roman"/>
          <w:color w:val="000000"/>
          <w:sz w:val="24"/>
          <w:szCs w:val="24"/>
        </w:rPr>
      </w:pPr>
      <w:r w:rsidRPr="004559DF">
        <w:rPr>
          <w:rFonts w:ascii="Times New Roman" w:eastAsia="Times New Roman" w:hAnsi="Times New Roman" w:cs="Times New Roman"/>
          <w:color w:val="000000"/>
          <w:sz w:val="24"/>
          <w:szCs w:val="24"/>
        </w:rPr>
        <w:t xml:space="preserve">Es, apakšā parakstījies, apliecinu, ka iepriekš minētais pareizi atspoguļo manu pieredzi un kvalifikāciju.  </w:t>
      </w:r>
    </w:p>
    <w:p w:rsidR="008A4BD2" w:rsidRPr="004559DF" w:rsidRDefault="008A4BD2" w:rsidP="008A4BD2">
      <w:pPr>
        <w:spacing w:after="39" w:line="240" w:lineRule="auto"/>
        <w:ind w:left="573" w:right="53"/>
        <w:jc w:val="both"/>
        <w:rPr>
          <w:rFonts w:ascii="Times New Roman" w:eastAsia="Times New Roman" w:hAnsi="Times New Roman" w:cs="Times New Roman"/>
          <w:color w:val="000000"/>
          <w:sz w:val="24"/>
          <w:szCs w:val="24"/>
        </w:rPr>
      </w:pPr>
      <w:r w:rsidRPr="004559DF">
        <w:rPr>
          <w:rFonts w:ascii="Times New Roman" w:eastAsia="Times New Roman" w:hAnsi="Times New Roman" w:cs="Times New Roman"/>
          <w:color w:val="000000"/>
          <w:sz w:val="24"/>
          <w:szCs w:val="24"/>
        </w:rPr>
        <w:t>Apliecinu, ka pakalpojumu līguma noslēgšanas gadījumā uzņemos pildīt iepirkumā „</w:t>
      </w:r>
      <w:r w:rsidRPr="004559DF">
        <w:rPr>
          <w:rFonts w:ascii="Times New Roman" w:eastAsia="Times New Roman" w:hAnsi="Times New Roman" w:cs="Times New Roman"/>
          <w:bCs/>
          <w:sz w:val="24"/>
          <w:szCs w:val="24"/>
        </w:rPr>
        <w:t>Siguldas Jaunās pils pārbūves un restaurācijas būvuzraudzību</w:t>
      </w:r>
      <w:r w:rsidRPr="004559DF">
        <w:rPr>
          <w:rFonts w:ascii="Times New Roman" w:eastAsia="Times New Roman" w:hAnsi="Times New Roman" w:cs="Times New Roman"/>
          <w:sz w:val="24"/>
          <w:szCs w:val="24"/>
        </w:rPr>
        <w:t>” (identifikācijas Nr. SND 2017/50)</w:t>
      </w:r>
      <w:r w:rsidRPr="004559DF">
        <w:rPr>
          <w:rFonts w:ascii="Times New Roman" w:eastAsia="Times New Roman" w:hAnsi="Times New Roman" w:cs="Times New Roman"/>
          <w:color w:val="000000"/>
          <w:sz w:val="24"/>
          <w:szCs w:val="24"/>
        </w:rPr>
        <w:t xml:space="preserve">, paredzētos darbus. </w:t>
      </w:r>
    </w:p>
    <w:p w:rsidR="008A4BD2" w:rsidRPr="004559DF" w:rsidRDefault="008A4BD2" w:rsidP="008A4BD2">
      <w:pPr>
        <w:spacing w:after="44" w:line="240" w:lineRule="auto"/>
        <w:ind w:left="573" w:right="53"/>
        <w:jc w:val="both"/>
        <w:rPr>
          <w:rFonts w:ascii="Times New Roman" w:eastAsia="Times New Roman" w:hAnsi="Times New Roman" w:cs="Times New Roman"/>
          <w:color w:val="000000"/>
          <w:sz w:val="24"/>
          <w:szCs w:val="24"/>
        </w:rPr>
      </w:pPr>
      <w:r w:rsidRPr="004559DF">
        <w:rPr>
          <w:rFonts w:ascii="Times New Roman" w:eastAsia="Times New Roman" w:hAnsi="Times New Roman" w:cs="Times New Roman"/>
          <w:color w:val="000000"/>
          <w:sz w:val="24"/>
          <w:szCs w:val="24"/>
        </w:rPr>
        <w:t xml:space="preserve">Šī apņemšanās nav atsaucama, izņemot, ja iestājas ārkārtas apstākļi, kurus nav iespējams paredzēt iepirkuma izpildes laikā. </w:t>
      </w:r>
    </w:p>
    <w:p w:rsidR="008A4BD2" w:rsidRPr="004559DF" w:rsidRDefault="008A4BD2" w:rsidP="008A4BD2">
      <w:pPr>
        <w:spacing w:after="16" w:line="240" w:lineRule="auto"/>
        <w:ind w:left="578"/>
        <w:rPr>
          <w:rFonts w:ascii="Times New Roman" w:eastAsia="Times New Roman" w:hAnsi="Times New Roman" w:cs="Times New Roman"/>
          <w:color w:val="000000"/>
          <w:sz w:val="24"/>
          <w:szCs w:val="24"/>
        </w:rPr>
      </w:pPr>
      <w:r w:rsidRPr="004559DF">
        <w:rPr>
          <w:rFonts w:ascii="Times New Roman" w:eastAsia="Times New Roman" w:hAnsi="Times New Roman" w:cs="Times New Roman"/>
          <w:color w:val="000000"/>
          <w:sz w:val="24"/>
          <w:szCs w:val="24"/>
        </w:rPr>
        <w:t xml:space="preserve"> </w:t>
      </w:r>
    </w:p>
    <w:p w:rsidR="008A4BD2" w:rsidRPr="004559DF" w:rsidRDefault="008A4BD2" w:rsidP="008A4BD2">
      <w:pPr>
        <w:spacing w:after="166" w:line="240" w:lineRule="auto"/>
        <w:ind w:left="573" w:right="53"/>
        <w:rPr>
          <w:rFonts w:ascii="Times New Roman" w:eastAsia="Times New Roman" w:hAnsi="Times New Roman" w:cs="Times New Roman"/>
          <w:color w:val="000000"/>
          <w:sz w:val="24"/>
          <w:szCs w:val="24"/>
        </w:rPr>
      </w:pPr>
      <w:r w:rsidRPr="004559DF">
        <w:rPr>
          <w:rFonts w:ascii="Times New Roman" w:eastAsia="Times New Roman" w:hAnsi="Times New Roman" w:cs="Times New Roman"/>
          <w:color w:val="000000"/>
          <w:sz w:val="24"/>
          <w:szCs w:val="24"/>
        </w:rPr>
        <w:t xml:space="preserve">2017.gada ____.______________ </w:t>
      </w:r>
    </w:p>
    <w:p w:rsidR="008A4BD2" w:rsidRPr="004559DF" w:rsidRDefault="008A4BD2" w:rsidP="008A4BD2">
      <w:pPr>
        <w:keepNext/>
        <w:tabs>
          <w:tab w:val="center" w:pos="578"/>
          <w:tab w:val="center" w:pos="898"/>
          <w:tab w:val="center" w:pos="1299"/>
          <w:tab w:val="center" w:pos="2019"/>
          <w:tab w:val="center" w:pos="2739"/>
          <w:tab w:val="center" w:pos="3459"/>
          <w:tab w:val="center" w:pos="4179"/>
          <w:tab w:val="center" w:pos="4899"/>
          <w:tab w:val="center" w:pos="5619"/>
          <w:tab w:val="center" w:pos="7960"/>
        </w:tabs>
        <w:spacing w:before="240" w:after="60" w:line="240" w:lineRule="auto"/>
        <w:ind w:left="720" w:hanging="720"/>
        <w:jc w:val="right"/>
        <w:outlineLvl w:val="2"/>
        <w:rPr>
          <w:rFonts w:ascii="Times New Roman" w:eastAsia="Times New Roman" w:hAnsi="Times New Roman" w:cs="Times New Roman"/>
          <w:bCs/>
          <w:color w:val="000000"/>
          <w:sz w:val="24"/>
          <w:szCs w:val="24"/>
        </w:rPr>
      </w:pPr>
      <w:r w:rsidRPr="004559DF">
        <w:rPr>
          <w:rFonts w:ascii="Times New Roman" w:eastAsia="Times New Roman" w:hAnsi="Times New Roman" w:cs="Times New Roman"/>
          <w:bCs/>
          <w:color w:val="000000"/>
          <w:sz w:val="24"/>
          <w:szCs w:val="24"/>
        </w:rPr>
        <w:t xml:space="preserve">(Speciālista paraksta atšifrējums)  </w:t>
      </w:r>
    </w:p>
    <w:p w:rsidR="008A4BD2" w:rsidRPr="004559DF" w:rsidRDefault="008A4BD2" w:rsidP="008A4BD2">
      <w:pPr>
        <w:tabs>
          <w:tab w:val="center" w:pos="578"/>
          <w:tab w:val="center" w:pos="898"/>
          <w:tab w:val="center" w:pos="1299"/>
          <w:tab w:val="center" w:pos="2019"/>
          <w:tab w:val="center" w:pos="2739"/>
          <w:tab w:val="center" w:pos="3459"/>
          <w:tab w:val="center" w:pos="4179"/>
          <w:tab w:val="center" w:pos="5371"/>
        </w:tabs>
        <w:spacing w:after="124" w:line="240" w:lineRule="auto"/>
        <w:rPr>
          <w:rFonts w:ascii="Times New Roman" w:eastAsia="Times New Roman" w:hAnsi="Times New Roman" w:cs="Times New Roman"/>
          <w:color w:val="000000"/>
          <w:sz w:val="24"/>
          <w:szCs w:val="24"/>
        </w:rPr>
      </w:pPr>
      <w:r w:rsidRPr="004559DF">
        <w:rPr>
          <w:rFonts w:ascii="Times New Roman" w:eastAsia="Calibri" w:hAnsi="Times New Roman" w:cs="Times New Roman"/>
          <w:color w:val="000000"/>
          <w:sz w:val="24"/>
          <w:szCs w:val="24"/>
        </w:rPr>
        <w:tab/>
      </w:r>
      <w:r w:rsidRPr="004559DF">
        <w:rPr>
          <w:rFonts w:ascii="Times New Roman" w:eastAsia="Times New Roman" w:hAnsi="Times New Roman" w:cs="Times New Roman"/>
          <w:color w:val="000000"/>
          <w:sz w:val="24"/>
          <w:szCs w:val="24"/>
        </w:rPr>
        <w:t xml:space="preserve"> </w:t>
      </w:r>
      <w:r w:rsidRPr="004559DF">
        <w:rPr>
          <w:rFonts w:ascii="Times New Roman" w:eastAsia="Times New Roman" w:hAnsi="Times New Roman" w:cs="Times New Roman"/>
          <w:color w:val="000000"/>
          <w:sz w:val="24"/>
          <w:szCs w:val="24"/>
        </w:rPr>
        <w:tab/>
        <w:t xml:space="preserve"> </w:t>
      </w:r>
      <w:r w:rsidRPr="004559DF">
        <w:rPr>
          <w:rFonts w:ascii="Times New Roman" w:eastAsia="Times New Roman" w:hAnsi="Times New Roman" w:cs="Times New Roman"/>
          <w:color w:val="000000"/>
          <w:sz w:val="24"/>
          <w:szCs w:val="24"/>
        </w:rPr>
        <w:tab/>
        <w:t xml:space="preserve"> </w:t>
      </w:r>
      <w:r w:rsidRPr="004559DF">
        <w:rPr>
          <w:rFonts w:ascii="Times New Roman" w:eastAsia="Times New Roman" w:hAnsi="Times New Roman" w:cs="Times New Roman"/>
          <w:color w:val="000000"/>
          <w:sz w:val="24"/>
          <w:szCs w:val="24"/>
        </w:rPr>
        <w:tab/>
        <w:t xml:space="preserve"> </w:t>
      </w:r>
      <w:r w:rsidRPr="004559DF">
        <w:rPr>
          <w:rFonts w:ascii="Times New Roman" w:eastAsia="Times New Roman" w:hAnsi="Times New Roman" w:cs="Times New Roman"/>
          <w:color w:val="000000"/>
          <w:sz w:val="24"/>
          <w:szCs w:val="24"/>
        </w:rPr>
        <w:tab/>
        <w:t xml:space="preserve"> </w:t>
      </w:r>
      <w:r w:rsidRPr="004559DF">
        <w:rPr>
          <w:rFonts w:ascii="Times New Roman" w:eastAsia="Times New Roman" w:hAnsi="Times New Roman" w:cs="Times New Roman"/>
          <w:color w:val="000000"/>
          <w:sz w:val="24"/>
          <w:szCs w:val="24"/>
        </w:rPr>
        <w:tab/>
        <w:t xml:space="preserve"> </w:t>
      </w:r>
      <w:r w:rsidRPr="004559DF">
        <w:rPr>
          <w:rFonts w:ascii="Times New Roman" w:eastAsia="Times New Roman" w:hAnsi="Times New Roman" w:cs="Times New Roman"/>
          <w:color w:val="000000"/>
          <w:sz w:val="24"/>
          <w:szCs w:val="24"/>
        </w:rPr>
        <w:tab/>
        <w:t xml:space="preserve"> </w:t>
      </w:r>
      <w:r w:rsidRPr="004559DF">
        <w:rPr>
          <w:rFonts w:ascii="Times New Roman" w:eastAsia="Times New Roman" w:hAnsi="Times New Roman" w:cs="Times New Roman"/>
          <w:color w:val="000000"/>
          <w:sz w:val="24"/>
          <w:szCs w:val="24"/>
        </w:rPr>
        <w:tab/>
        <w:t xml:space="preserve">(paraksts) </w:t>
      </w:r>
    </w:p>
    <w:p w:rsidR="008A4BD2" w:rsidRPr="004559DF" w:rsidRDefault="008A4BD2" w:rsidP="008A4BD2">
      <w:pPr>
        <w:spacing w:after="0" w:line="240" w:lineRule="auto"/>
        <w:ind w:left="1582"/>
        <w:rPr>
          <w:rFonts w:ascii="Times New Roman" w:eastAsia="Times New Roman" w:hAnsi="Times New Roman" w:cs="Times New Roman"/>
          <w:color w:val="000000"/>
          <w:sz w:val="24"/>
          <w:szCs w:val="24"/>
        </w:rPr>
      </w:pPr>
      <w:r w:rsidRPr="004559DF">
        <w:rPr>
          <w:rFonts w:ascii="Times New Roman" w:eastAsia="Times New Roman" w:hAnsi="Times New Roman" w:cs="Times New Roman"/>
          <w:color w:val="000000"/>
          <w:sz w:val="24"/>
          <w:szCs w:val="24"/>
        </w:rPr>
        <w:t xml:space="preserve"> </w:t>
      </w:r>
    </w:p>
    <w:p w:rsidR="008A4BD2" w:rsidRPr="004559DF" w:rsidRDefault="008A4BD2" w:rsidP="008A4BD2">
      <w:pPr>
        <w:spacing w:after="0" w:line="278" w:lineRule="auto"/>
        <w:ind w:left="862" w:right="60" w:firstLine="720"/>
        <w:jc w:val="both"/>
        <w:rPr>
          <w:rFonts w:ascii="Times New Roman" w:eastAsia="Times New Roman" w:hAnsi="Times New Roman" w:cs="Times New Roman"/>
          <w:color w:val="000000"/>
          <w:sz w:val="24"/>
          <w:szCs w:val="24"/>
        </w:rPr>
      </w:pPr>
      <w:r w:rsidRPr="004559DF">
        <w:rPr>
          <w:rFonts w:ascii="Times New Roman" w:eastAsia="Times New Roman" w:hAnsi="Times New Roman" w:cs="Times New Roman"/>
          <w:color w:val="000000"/>
          <w:sz w:val="24"/>
          <w:szCs w:val="24"/>
        </w:rPr>
        <w:t xml:space="preserve">Ar šo apliecinām, ka nepastāv šķēršļi kādēļ </w:t>
      </w:r>
      <w:r w:rsidRPr="004559DF">
        <w:rPr>
          <w:rFonts w:ascii="Times New Roman" w:eastAsia="Times New Roman" w:hAnsi="Times New Roman" w:cs="Times New Roman"/>
          <w:i/>
          <w:color w:val="000000"/>
          <w:sz w:val="24"/>
          <w:szCs w:val="24"/>
        </w:rPr>
        <w:t>&lt;vārds un uzvārds&gt;</w:t>
      </w:r>
      <w:r w:rsidRPr="004559DF">
        <w:rPr>
          <w:rFonts w:ascii="Times New Roman" w:eastAsia="Times New Roman" w:hAnsi="Times New Roman" w:cs="Times New Roman"/>
          <w:color w:val="000000"/>
          <w:sz w:val="24"/>
          <w:szCs w:val="24"/>
        </w:rPr>
        <w:t xml:space="preserve"> nevarētu piedalīties </w:t>
      </w:r>
      <w:r w:rsidRPr="004559DF">
        <w:rPr>
          <w:rFonts w:ascii="Times New Roman" w:eastAsia="Times New Roman" w:hAnsi="Times New Roman" w:cs="Times New Roman"/>
          <w:i/>
          <w:color w:val="000000"/>
          <w:sz w:val="24"/>
          <w:szCs w:val="24"/>
        </w:rPr>
        <w:t>&lt;iepirkuma priekšmeta raksturojums&gt;</w:t>
      </w:r>
      <w:r w:rsidRPr="004559DF">
        <w:rPr>
          <w:rFonts w:ascii="Times New Roman" w:eastAsia="Times New Roman" w:hAnsi="Times New Roman" w:cs="Times New Roman"/>
          <w:color w:val="000000"/>
          <w:sz w:val="24"/>
          <w:szCs w:val="24"/>
        </w:rPr>
        <w:t xml:space="preserve"> iepriekš minētajos laika posmos, gadījumā, ja Pretendentam tiek piešķirtas tiesības slēgt iepirkuma līgumu un iepirkuma līgums tiek noslēgts. </w:t>
      </w:r>
    </w:p>
    <w:p w:rsidR="008A4BD2" w:rsidRPr="004559DF" w:rsidRDefault="008A4BD2" w:rsidP="008A4BD2">
      <w:pPr>
        <w:spacing w:after="30" w:line="240" w:lineRule="auto"/>
        <w:ind w:left="655"/>
        <w:rPr>
          <w:rFonts w:ascii="Times New Roman" w:eastAsia="Times New Roman" w:hAnsi="Times New Roman" w:cs="Times New Roman"/>
          <w:color w:val="000000"/>
          <w:sz w:val="24"/>
          <w:szCs w:val="24"/>
        </w:rPr>
      </w:pPr>
      <w:r w:rsidRPr="004559DF">
        <w:rPr>
          <w:rFonts w:ascii="Times New Roman" w:eastAsia="Times New Roman" w:hAnsi="Times New Roman" w:cs="Times New Roman"/>
          <w:color w:val="000000"/>
          <w:sz w:val="24"/>
          <w:szCs w:val="24"/>
        </w:rPr>
        <w:t xml:space="preserve"> </w:t>
      </w:r>
    </w:p>
    <w:p w:rsidR="008A4BD2" w:rsidRPr="004559DF" w:rsidRDefault="008A4BD2" w:rsidP="008A4BD2">
      <w:pPr>
        <w:spacing w:after="27" w:line="268" w:lineRule="auto"/>
        <w:ind w:left="681" w:right="5515"/>
        <w:rPr>
          <w:rFonts w:ascii="Times New Roman" w:eastAsia="Times New Roman" w:hAnsi="Times New Roman" w:cs="Times New Roman"/>
          <w:color w:val="000000"/>
          <w:sz w:val="24"/>
          <w:szCs w:val="24"/>
        </w:rPr>
      </w:pPr>
      <w:r w:rsidRPr="004559DF">
        <w:rPr>
          <w:rFonts w:ascii="Times New Roman" w:eastAsia="Times New Roman" w:hAnsi="Times New Roman" w:cs="Times New Roman"/>
          <w:i/>
          <w:color w:val="000000"/>
          <w:sz w:val="24"/>
          <w:szCs w:val="24"/>
        </w:rPr>
        <w:t xml:space="preserve">&lt;Darba devēja nosaukums&gt; &lt;Reģistrācijas numurs&gt; </w:t>
      </w:r>
    </w:p>
    <w:p w:rsidR="008A4BD2" w:rsidRPr="004559DF" w:rsidRDefault="008A4BD2" w:rsidP="008A4BD2">
      <w:pPr>
        <w:spacing w:after="0" w:line="268" w:lineRule="auto"/>
        <w:ind w:left="681" w:right="3579"/>
        <w:rPr>
          <w:rFonts w:ascii="Times New Roman" w:eastAsia="Times New Roman" w:hAnsi="Times New Roman" w:cs="Times New Roman"/>
          <w:color w:val="000000"/>
          <w:sz w:val="24"/>
          <w:szCs w:val="24"/>
        </w:rPr>
      </w:pPr>
      <w:r w:rsidRPr="004559DF">
        <w:rPr>
          <w:rFonts w:ascii="Times New Roman" w:eastAsia="Times New Roman" w:hAnsi="Times New Roman" w:cs="Times New Roman"/>
          <w:i/>
          <w:color w:val="000000"/>
          <w:sz w:val="24"/>
          <w:szCs w:val="24"/>
        </w:rPr>
        <w:t xml:space="preserve">&lt;Adrese&gt; </w:t>
      </w:r>
    </w:p>
    <w:p w:rsidR="008A4BD2" w:rsidRPr="004559DF" w:rsidRDefault="008A4BD2" w:rsidP="008A4BD2">
      <w:pPr>
        <w:spacing w:after="0" w:line="268" w:lineRule="auto"/>
        <w:ind w:left="681" w:right="3579"/>
        <w:rPr>
          <w:rFonts w:ascii="Times New Roman" w:eastAsia="Times New Roman" w:hAnsi="Times New Roman" w:cs="Times New Roman"/>
          <w:color w:val="000000"/>
          <w:sz w:val="24"/>
          <w:szCs w:val="24"/>
        </w:rPr>
      </w:pPr>
      <w:r w:rsidRPr="004559DF">
        <w:rPr>
          <w:rFonts w:ascii="Times New Roman" w:eastAsia="Times New Roman" w:hAnsi="Times New Roman" w:cs="Times New Roman"/>
          <w:i/>
          <w:color w:val="000000"/>
          <w:sz w:val="24"/>
          <w:szCs w:val="24"/>
        </w:rPr>
        <w:t>&lt;</w:t>
      </w:r>
      <w:proofErr w:type="spellStart"/>
      <w:r w:rsidRPr="004559DF">
        <w:rPr>
          <w:rFonts w:ascii="Times New Roman" w:eastAsia="Times New Roman" w:hAnsi="Times New Roman" w:cs="Times New Roman"/>
          <w:i/>
          <w:color w:val="000000"/>
          <w:sz w:val="24"/>
          <w:szCs w:val="24"/>
        </w:rPr>
        <w:t>Paraksttiesīgās</w:t>
      </w:r>
      <w:proofErr w:type="spellEnd"/>
      <w:r w:rsidRPr="004559DF">
        <w:rPr>
          <w:rFonts w:ascii="Times New Roman" w:eastAsia="Times New Roman" w:hAnsi="Times New Roman" w:cs="Times New Roman"/>
          <w:i/>
          <w:color w:val="000000"/>
          <w:sz w:val="24"/>
          <w:szCs w:val="24"/>
        </w:rPr>
        <w:t xml:space="preserve"> personas amata nosaukums, vārds un uzvārds&gt; </w:t>
      </w:r>
    </w:p>
    <w:p w:rsidR="008A4BD2" w:rsidRPr="004559DF" w:rsidRDefault="008A4BD2" w:rsidP="008A4BD2">
      <w:pPr>
        <w:spacing w:after="0" w:line="268" w:lineRule="auto"/>
        <w:ind w:left="681" w:right="3579"/>
        <w:rPr>
          <w:rFonts w:ascii="Times New Roman" w:eastAsia="Times New Roman" w:hAnsi="Times New Roman" w:cs="Times New Roman"/>
          <w:color w:val="000000"/>
          <w:sz w:val="24"/>
          <w:szCs w:val="24"/>
        </w:rPr>
      </w:pPr>
      <w:r w:rsidRPr="004559DF">
        <w:rPr>
          <w:rFonts w:ascii="Times New Roman" w:eastAsia="Times New Roman" w:hAnsi="Times New Roman" w:cs="Times New Roman"/>
          <w:i/>
          <w:color w:val="000000"/>
          <w:sz w:val="24"/>
          <w:szCs w:val="24"/>
        </w:rPr>
        <w:t>&lt;</w:t>
      </w:r>
      <w:proofErr w:type="spellStart"/>
      <w:r w:rsidRPr="004559DF">
        <w:rPr>
          <w:rFonts w:ascii="Times New Roman" w:eastAsia="Times New Roman" w:hAnsi="Times New Roman" w:cs="Times New Roman"/>
          <w:i/>
          <w:color w:val="000000"/>
          <w:sz w:val="24"/>
          <w:szCs w:val="24"/>
        </w:rPr>
        <w:t>Paraksttiesīgās</w:t>
      </w:r>
      <w:proofErr w:type="spellEnd"/>
      <w:r w:rsidRPr="004559DF">
        <w:rPr>
          <w:rFonts w:ascii="Times New Roman" w:eastAsia="Times New Roman" w:hAnsi="Times New Roman" w:cs="Times New Roman"/>
          <w:i/>
          <w:color w:val="000000"/>
          <w:sz w:val="24"/>
          <w:szCs w:val="24"/>
        </w:rPr>
        <w:t xml:space="preserve"> personas paraksts&gt; </w:t>
      </w:r>
    </w:p>
    <w:p w:rsidR="008A4BD2" w:rsidRPr="004559DF" w:rsidRDefault="008A4BD2" w:rsidP="008A4BD2">
      <w:pPr>
        <w:spacing w:before="120" w:after="120" w:line="240" w:lineRule="auto"/>
        <w:jc w:val="right"/>
        <w:rPr>
          <w:rFonts w:ascii="Times New Roman" w:eastAsia="Times New Roman" w:hAnsi="Times New Roman" w:cs="Times New Roman"/>
          <w:b/>
          <w:sz w:val="24"/>
          <w:szCs w:val="24"/>
        </w:rPr>
      </w:pPr>
    </w:p>
    <w:p w:rsidR="008A4BD2" w:rsidRPr="0001720C" w:rsidRDefault="008A4BD2" w:rsidP="008A4BD2">
      <w:pPr>
        <w:spacing w:before="120" w:after="120" w:line="240" w:lineRule="auto"/>
        <w:jc w:val="right"/>
        <w:rPr>
          <w:rFonts w:ascii="Times New Roman" w:eastAsia="Times New Roman" w:hAnsi="Times New Roman" w:cs="Times New Roman"/>
          <w:b/>
          <w:sz w:val="24"/>
          <w:szCs w:val="24"/>
          <w:highlight w:val="yellow"/>
        </w:rPr>
      </w:pPr>
    </w:p>
    <w:p w:rsidR="008A4BD2" w:rsidRPr="0001720C" w:rsidRDefault="008A4BD2" w:rsidP="008A4BD2">
      <w:pPr>
        <w:spacing w:before="120" w:after="120" w:line="240" w:lineRule="auto"/>
        <w:jc w:val="right"/>
        <w:rPr>
          <w:rFonts w:ascii="Times New Roman" w:eastAsia="Times New Roman" w:hAnsi="Times New Roman" w:cs="Times New Roman"/>
          <w:b/>
          <w:sz w:val="24"/>
          <w:szCs w:val="24"/>
          <w:highlight w:val="yellow"/>
        </w:rPr>
      </w:pPr>
    </w:p>
    <w:p w:rsidR="008A4BD2" w:rsidRPr="006571D4" w:rsidRDefault="008A4BD2" w:rsidP="008A4BD2">
      <w:pPr>
        <w:spacing w:before="120" w:after="120" w:line="240" w:lineRule="auto"/>
        <w:jc w:val="right"/>
        <w:rPr>
          <w:rFonts w:ascii="Times New Roman" w:eastAsia="Times New Roman" w:hAnsi="Times New Roman" w:cs="Times New Roman"/>
          <w:b/>
          <w:sz w:val="24"/>
          <w:szCs w:val="24"/>
        </w:rPr>
      </w:pPr>
      <w:r w:rsidRPr="004559DF">
        <w:rPr>
          <w:rFonts w:ascii="Times New Roman" w:eastAsia="Times New Roman" w:hAnsi="Times New Roman" w:cs="Times New Roman"/>
          <w:b/>
          <w:sz w:val="24"/>
          <w:szCs w:val="24"/>
        </w:rPr>
        <w:t>7.pielikums</w:t>
      </w:r>
    </w:p>
    <w:p w:rsidR="008A4BD2" w:rsidRPr="0001720C" w:rsidRDefault="008A4BD2" w:rsidP="008A4BD2">
      <w:pPr>
        <w:spacing w:before="120" w:after="120" w:line="240" w:lineRule="auto"/>
        <w:jc w:val="right"/>
        <w:rPr>
          <w:rFonts w:ascii="Times New Roman" w:eastAsia="Times New Roman" w:hAnsi="Times New Roman" w:cs="Times New Roman"/>
          <w:b/>
          <w:sz w:val="24"/>
          <w:szCs w:val="24"/>
          <w:highlight w:val="yellow"/>
        </w:rPr>
      </w:pPr>
      <w:r w:rsidRPr="006571D4">
        <w:rPr>
          <w:rFonts w:ascii="Times New Roman" w:eastAsia="Times New Roman" w:hAnsi="Times New Roman" w:cs="Times New Roman"/>
          <w:b/>
          <w:sz w:val="24"/>
          <w:szCs w:val="24"/>
        </w:rPr>
        <w:t xml:space="preserve">Līguma projekts </w:t>
      </w:r>
      <w:r w:rsidRPr="006571D4">
        <w:rPr>
          <w:rFonts w:ascii="Times New Roman" w:eastAsia="Times New Roman" w:hAnsi="Times New Roman" w:cs="Times New Roman"/>
          <w:b/>
          <w:bCs/>
          <w:sz w:val="24"/>
          <w:szCs w:val="24"/>
        </w:rPr>
        <w:t>par Siguldas Jaunās pils pārbūves un restaurācijas būvuzraudzību</w:t>
      </w:r>
    </w:p>
    <w:p w:rsidR="008A4BD2" w:rsidRPr="006571D4" w:rsidRDefault="008A4BD2" w:rsidP="008A4BD2">
      <w:pPr>
        <w:tabs>
          <w:tab w:val="left" w:pos="319"/>
        </w:tabs>
        <w:spacing w:before="120" w:after="120" w:line="240" w:lineRule="auto"/>
        <w:jc w:val="right"/>
        <w:rPr>
          <w:rFonts w:ascii="Times New Roman" w:eastAsia="Times New Roman" w:hAnsi="Times New Roman" w:cs="Times New Roman"/>
          <w:bCs/>
          <w:sz w:val="24"/>
          <w:szCs w:val="24"/>
        </w:rPr>
      </w:pPr>
      <w:r w:rsidRPr="006571D4">
        <w:rPr>
          <w:rFonts w:ascii="Times New Roman" w:eastAsia="Times New Roman" w:hAnsi="Times New Roman" w:cs="Times New Roman"/>
          <w:bCs/>
          <w:sz w:val="24"/>
          <w:szCs w:val="24"/>
        </w:rPr>
        <w:tab/>
      </w:r>
    </w:p>
    <w:p w:rsidR="008A4BD2" w:rsidRPr="006571D4" w:rsidRDefault="008A4BD2" w:rsidP="008A4BD2">
      <w:pPr>
        <w:spacing w:after="0" w:line="240" w:lineRule="auto"/>
        <w:rPr>
          <w:rFonts w:ascii="Times New Roman" w:eastAsia="Times New Roman" w:hAnsi="Times New Roman" w:cs="Times New Roman"/>
          <w:sz w:val="24"/>
          <w:szCs w:val="24"/>
        </w:rPr>
      </w:pPr>
      <w:r w:rsidRPr="006571D4">
        <w:rPr>
          <w:rFonts w:ascii="Times New Roman" w:eastAsia="Times New Roman" w:hAnsi="Times New Roman" w:cs="Times New Roman"/>
          <w:sz w:val="24"/>
          <w:szCs w:val="24"/>
        </w:rPr>
        <w:t xml:space="preserve">Pievienots pielikumā kā atsevišķs dokuments. </w:t>
      </w:r>
    </w:p>
    <w:p w:rsidR="008A4BD2" w:rsidRPr="006571D4" w:rsidRDefault="008A4BD2" w:rsidP="008A4BD2">
      <w:pPr>
        <w:spacing w:after="0" w:line="240" w:lineRule="auto"/>
        <w:rPr>
          <w:rFonts w:ascii="Times New Roman" w:eastAsia="Times New Roman" w:hAnsi="Times New Roman" w:cs="Times New Roman"/>
          <w:lang w:eastAsia="lv-LV"/>
        </w:rPr>
      </w:pPr>
    </w:p>
    <w:p w:rsidR="008A4BD2" w:rsidRDefault="008A4BD2" w:rsidP="008A4BD2"/>
    <w:p w:rsidR="008A4BD2" w:rsidRDefault="008A4BD2" w:rsidP="008A4BD2"/>
    <w:p w:rsidR="008A4BD2" w:rsidRDefault="008A4BD2" w:rsidP="008A4BD2"/>
    <w:p w:rsidR="008A4BD2" w:rsidRDefault="008A4BD2" w:rsidP="008A4BD2"/>
    <w:p w:rsidR="008A4BD2" w:rsidRDefault="008A4BD2" w:rsidP="008A4BD2"/>
    <w:p w:rsidR="008A4BD2" w:rsidRDefault="008A4BD2" w:rsidP="008A4BD2"/>
    <w:p w:rsidR="008A4BD2" w:rsidRDefault="008A4BD2" w:rsidP="008A4BD2"/>
    <w:p w:rsidR="008A4BD2" w:rsidRDefault="008A4BD2" w:rsidP="008A4BD2"/>
    <w:p w:rsidR="008A4BD2" w:rsidRDefault="008A4BD2" w:rsidP="008A4BD2"/>
    <w:p w:rsidR="008A4BD2" w:rsidRDefault="008A4BD2" w:rsidP="008A4BD2"/>
    <w:p w:rsidR="008A4BD2" w:rsidRDefault="008A4BD2" w:rsidP="008A4BD2"/>
    <w:p w:rsidR="008A4BD2" w:rsidRDefault="008A4BD2"/>
    <w:sectPr w:rsidR="008A4BD2" w:rsidSect="00093439">
      <w:headerReference w:type="default" r:id="rId18"/>
      <w:footerReference w:type="even" r:id="rId19"/>
      <w:footerReference w:type="default" r:id="rId20"/>
      <w:headerReference w:type="first" r:id="rId21"/>
      <w:footerReference w:type="first" r:id="rId22"/>
      <w:pgSz w:w="11906" w:h="16838"/>
      <w:pgMar w:top="1440" w:right="707"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1A0" w:rsidRDefault="000901A0" w:rsidP="008A4BD2">
      <w:pPr>
        <w:spacing w:after="0" w:line="240" w:lineRule="auto"/>
      </w:pPr>
      <w:r>
        <w:separator/>
      </w:r>
    </w:p>
  </w:endnote>
  <w:endnote w:type="continuationSeparator" w:id="0">
    <w:p w:rsidR="000901A0" w:rsidRDefault="000901A0" w:rsidP="008A4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22" w:rsidRDefault="00B37C22" w:rsidP="000934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C22" w:rsidRDefault="00B37C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22" w:rsidRDefault="00B37C22" w:rsidP="000934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6145">
      <w:rPr>
        <w:rStyle w:val="PageNumber"/>
        <w:noProof/>
      </w:rPr>
      <w:t>22</w:t>
    </w:r>
    <w:r>
      <w:rPr>
        <w:rStyle w:val="PageNumber"/>
      </w:rPr>
      <w:fldChar w:fldCharType="end"/>
    </w:r>
  </w:p>
  <w:p w:rsidR="00B37C22" w:rsidRDefault="00B37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22" w:rsidRPr="005A151C" w:rsidRDefault="00B37C22" w:rsidP="00093439">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1A0" w:rsidRDefault="000901A0" w:rsidP="008A4BD2">
      <w:pPr>
        <w:spacing w:after="0" w:line="240" w:lineRule="auto"/>
      </w:pPr>
      <w:r>
        <w:separator/>
      </w:r>
    </w:p>
  </w:footnote>
  <w:footnote w:type="continuationSeparator" w:id="0">
    <w:p w:rsidR="000901A0" w:rsidRDefault="000901A0" w:rsidP="008A4BD2">
      <w:pPr>
        <w:spacing w:after="0" w:line="240" w:lineRule="auto"/>
      </w:pPr>
      <w:r>
        <w:continuationSeparator/>
      </w:r>
    </w:p>
  </w:footnote>
  <w:footnote w:id="1">
    <w:p w:rsidR="00B37C22" w:rsidRDefault="00B37C22" w:rsidP="008A4BD2">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B37C22" w:rsidRDefault="00B37C22" w:rsidP="008A4BD2">
      <w:pPr>
        <w:pStyle w:val="FootnoteText"/>
        <w:jc w:val="both"/>
      </w:pPr>
      <w:hyperlink r:id="rId1" w:history="1">
        <w:r>
          <w:rPr>
            <w:rStyle w:val="Hyperlink"/>
            <w:rFonts w:ascii="Arial" w:hAnsi="Arial" w:cs="Arial"/>
            <w:sz w:val="16"/>
            <w:szCs w:val="16"/>
          </w:rPr>
          <w:tab/>
          <w:t>http://www.fktk.lv/lv/tirgus_dalibnieki/kreditiestades/pakalpojumu_sniedzeji_no_eez/pakalpojumu_sniegsanas_briviba</w:t>
        </w:r>
      </w:hyperlink>
      <w:r>
        <w:rPr>
          <w:rFonts w:ascii="Arial" w:hAnsi="Arial" w:cs="Arial"/>
          <w:sz w:val="16"/>
          <w:szCs w:val="16"/>
        </w:rPr>
        <w:t xml:space="preserve"> un</w:t>
      </w:r>
    </w:p>
    <w:p w:rsidR="00B37C22" w:rsidRDefault="00B37C22" w:rsidP="008A4BD2">
      <w:pPr>
        <w:pStyle w:val="FootnoteText"/>
        <w:jc w:val="both"/>
      </w:pPr>
      <w:hyperlink r:id="rId2" w:history="1">
        <w:r>
          <w:rPr>
            <w:rStyle w:val="Hyperlink"/>
            <w:rFonts w:ascii="Arial" w:hAnsi="Arial" w:cs="Arial"/>
            <w:sz w:val="16"/>
            <w:szCs w:val="16"/>
          </w:rPr>
          <w:tab/>
          <w:t>http://www.fktk.lv/lv/tirgus_dalibnieki/apdrosinasana/pakalpojumu_sniedzeji_no_eez/pakalpojumu_sniegsanas_briviba</w:t>
        </w:r>
      </w:hyperlink>
      <w:r>
        <w:rPr>
          <w:rFonts w:ascii="Arial" w:hAnsi="Arial" w:cs="Arial"/>
          <w:sz w:val="16"/>
          <w:szCs w:val="16"/>
        </w:rPr>
        <w:t>.</w:t>
      </w:r>
    </w:p>
  </w:footnote>
  <w:footnote w:id="2">
    <w:p w:rsidR="00B37C22" w:rsidRPr="005B2565" w:rsidRDefault="00B37C22" w:rsidP="008A4BD2">
      <w:pPr>
        <w:suppressAutoHyphens/>
        <w:spacing w:after="0"/>
        <w:jc w:val="both"/>
        <w:rPr>
          <w:rFonts w:ascii="Times New Roman" w:eastAsia="Calibri" w:hAnsi="Times New Roman" w:cs="Times New Roman"/>
          <w:i/>
          <w:color w:val="FF0000"/>
          <w:bdr w:val="none" w:sz="0" w:space="0" w:color="auto" w:frame="1"/>
          <w:lang w:eastAsia="lv-LV"/>
        </w:rPr>
      </w:pPr>
      <w:r w:rsidRPr="005B2565">
        <w:rPr>
          <w:rStyle w:val="FootnoteReference"/>
          <w:rFonts w:ascii="Times New Roman" w:hAnsi="Times New Roman" w:cs="Times New Roman"/>
        </w:rPr>
        <w:footnoteRef/>
      </w:r>
      <w:r w:rsidRPr="005B2565">
        <w:rPr>
          <w:rFonts w:ascii="Times New Roman" w:hAnsi="Times New Roman" w:cs="Times New Roman"/>
        </w:rPr>
        <w:t xml:space="preserve"> </w:t>
      </w:r>
      <w:r w:rsidRPr="005B2565">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 xml:space="preserve"> un/vai gada bilance kopā nepārsniedz 43 miljonu </w:t>
      </w:r>
      <w:proofErr w:type="spellStart"/>
      <w:r w:rsidRPr="005B2565">
        <w:rPr>
          <w:rFonts w:ascii="Times New Roman" w:eastAsia="Calibri" w:hAnsi="Times New Roman" w:cs="Times New Roman"/>
          <w:sz w:val="20"/>
          <w:szCs w:val="20"/>
          <w:bdr w:val="none" w:sz="0" w:space="0" w:color="auto" w:frame="1"/>
          <w:lang w:eastAsia="lv-LV"/>
        </w:rPr>
        <w:t>euro</w:t>
      </w:r>
      <w:proofErr w:type="spellEnd"/>
      <w:r w:rsidRPr="005B2565">
        <w:rPr>
          <w:rFonts w:ascii="Times New Roman" w:eastAsia="Calibri" w:hAnsi="Times New Roman" w:cs="Times New Roman"/>
          <w:sz w:val="20"/>
          <w:szCs w:val="20"/>
          <w:bdr w:val="none" w:sz="0" w:space="0" w:color="auto" w:frame="1"/>
          <w:lang w:eastAsia="lv-LV"/>
        </w:rPr>
        <w:t>.</w:t>
      </w:r>
    </w:p>
  </w:footnote>
  <w:footnote w:id="3">
    <w:p w:rsidR="00B37C22" w:rsidRPr="001D5422" w:rsidRDefault="00B37C22" w:rsidP="008A4BD2">
      <w:pPr>
        <w:pBdr>
          <w:bar w:val="nil"/>
        </w:pBdr>
        <w:suppressAutoHyphens/>
        <w:spacing w:before="120" w:after="120"/>
        <w:jc w:val="both"/>
        <w:rPr>
          <w:rFonts w:ascii="Times New Roman" w:hAnsi="Times New Roman" w:cs="Times New Roman"/>
          <w:sz w:val="20"/>
          <w:szCs w:val="20"/>
          <w:bdr w:val="nil"/>
          <w:lang w:eastAsia="lv-LV"/>
        </w:rPr>
      </w:pPr>
      <w:r>
        <w:rPr>
          <w:rStyle w:val="FootnoteReference"/>
        </w:rPr>
        <w:footnoteRef/>
      </w:r>
      <w:r w:rsidRPr="00F968BE">
        <w:t xml:space="preserve"> </w:t>
      </w:r>
      <w:r w:rsidRPr="001D5422">
        <w:rPr>
          <w:rFonts w:ascii="Times New Roman" w:hAnsi="Times New Roman" w:cs="Times New Roman"/>
          <w:sz w:val="20"/>
          <w:szCs w:val="20"/>
          <w:bdr w:val="nil"/>
          <w:lang w:eastAsia="lv-LV"/>
        </w:rPr>
        <w:t xml:space="preserve">Mazais uzņēmums ir uzņēmums, kurā nodarbinātas mazāk nekā 50 personas un kura gada apgrozījums un/vai gada bilance nepārsniedz 10 miljonus </w:t>
      </w:r>
      <w:proofErr w:type="spellStart"/>
      <w:r w:rsidRPr="001D5422">
        <w:rPr>
          <w:rFonts w:ascii="Times New Roman" w:hAnsi="Times New Roman" w:cs="Times New Roman"/>
          <w:sz w:val="20"/>
          <w:szCs w:val="20"/>
          <w:bdr w:val="nil"/>
          <w:lang w:eastAsia="lv-LV"/>
        </w:rPr>
        <w:t>euro</w:t>
      </w:r>
      <w:proofErr w:type="spellEnd"/>
      <w:r w:rsidRPr="001D5422">
        <w:rPr>
          <w:rFonts w:ascii="Times New Roman" w:hAnsi="Times New Roman" w:cs="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1D5422">
        <w:rPr>
          <w:rFonts w:ascii="Times New Roman" w:hAnsi="Times New Roman" w:cs="Times New Roman"/>
          <w:sz w:val="20"/>
          <w:szCs w:val="20"/>
          <w:bdr w:val="nil"/>
          <w:lang w:eastAsia="lv-LV"/>
        </w:rPr>
        <w:t>euro</w:t>
      </w:r>
      <w:proofErr w:type="spellEnd"/>
      <w:r w:rsidRPr="001D5422">
        <w:rPr>
          <w:rFonts w:ascii="Times New Roman" w:hAnsi="Times New Roman" w:cs="Times New Roman"/>
          <w:sz w:val="20"/>
          <w:szCs w:val="20"/>
          <w:bdr w:val="nil"/>
          <w:lang w:eastAsia="lv-LV"/>
        </w:rPr>
        <w:t xml:space="preserve"> un/vai gada bilance kopā nepārsniedz 43 miljonu </w:t>
      </w:r>
      <w:proofErr w:type="spellStart"/>
      <w:r w:rsidRPr="001D5422">
        <w:rPr>
          <w:rFonts w:ascii="Times New Roman" w:hAnsi="Times New Roman" w:cs="Times New Roman"/>
          <w:sz w:val="20"/>
          <w:szCs w:val="20"/>
          <w:bdr w:val="nil"/>
          <w:lang w:eastAsia="lv-LV"/>
        </w:rPr>
        <w:t>euro</w:t>
      </w:r>
      <w:proofErr w:type="spellEnd"/>
      <w:r w:rsidRPr="001D5422">
        <w:rPr>
          <w:rFonts w:ascii="Times New Roman" w:hAnsi="Times New Roman" w:cs="Times New Roman"/>
          <w:sz w:val="20"/>
          <w:szCs w:val="20"/>
          <w:bdr w:val="nil"/>
          <w:lang w:eastAsia="lv-LV"/>
        </w:rPr>
        <w:t>.</w:t>
      </w:r>
    </w:p>
    <w:p w:rsidR="00B37C22" w:rsidRPr="001D5422" w:rsidRDefault="00B37C22" w:rsidP="008A4BD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22" w:rsidRPr="006906FB" w:rsidRDefault="00B37C22" w:rsidP="00093439">
    <w:pPr>
      <w:pStyle w:val="Header"/>
      <w:jc w:val="right"/>
      <w:rPr>
        <w:i/>
        <w:sz w:val="20"/>
        <w:szCs w:val="20"/>
        <w:lang w:val="de-DE"/>
      </w:rPr>
    </w:pPr>
    <w:proofErr w:type="spellStart"/>
    <w:r>
      <w:rPr>
        <w:i/>
        <w:sz w:val="20"/>
        <w:szCs w:val="20"/>
        <w:lang w:val="de-DE"/>
      </w:rPr>
      <w:t>Nolikums</w:t>
    </w:r>
    <w:proofErr w:type="spellEnd"/>
    <w:r>
      <w:rPr>
        <w:i/>
        <w:sz w:val="20"/>
        <w:szCs w:val="20"/>
        <w:lang w:val="de-DE"/>
      </w:rPr>
      <w:t xml:space="preserve"> </w:t>
    </w:r>
    <w:proofErr w:type="spellStart"/>
    <w:r>
      <w:rPr>
        <w:i/>
        <w:sz w:val="20"/>
        <w:szCs w:val="20"/>
        <w:lang w:val="de-DE"/>
      </w:rPr>
      <w:t>pamatojoties</w:t>
    </w:r>
    <w:proofErr w:type="spellEnd"/>
    <w:r>
      <w:rPr>
        <w:i/>
        <w:sz w:val="20"/>
        <w:szCs w:val="20"/>
        <w:lang w:val="de-DE"/>
      </w:rPr>
      <w:t xml:space="preserve"> </w:t>
    </w:r>
    <w:proofErr w:type="spellStart"/>
    <w:r>
      <w:rPr>
        <w:i/>
        <w:sz w:val="20"/>
        <w:szCs w:val="20"/>
        <w:lang w:val="de-DE"/>
      </w:rPr>
      <w:t>uz</w:t>
    </w:r>
    <w:proofErr w:type="spellEnd"/>
    <w:r>
      <w:rPr>
        <w:i/>
        <w:sz w:val="20"/>
        <w:szCs w:val="20"/>
        <w:lang w:val="de-DE"/>
      </w:rPr>
      <w:t xml:space="preserve"> PIL 9.pantu </w:t>
    </w:r>
    <w:proofErr w:type="spellStart"/>
    <w:r>
      <w:rPr>
        <w:i/>
        <w:sz w:val="20"/>
        <w:szCs w:val="20"/>
        <w:lang w:val="de-DE"/>
      </w:rPr>
      <w:t>Pakalpojumi</w:t>
    </w:r>
    <w:proofErr w:type="spellEnd"/>
    <w:r>
      <w:rPr>
        <w:i/>
        <w:sz w:val="20"/>
        <w:szCs w:val="20"/>
        <w:lang w:val="de-DE"/>
      </w:rPr>
      <w:t xml:space="preserve"> </w:t>
    </w:r>
  </w:p>
  <w:p w:rsidR="00B37C22" w:rsidRDefault="00B37C22" w:rsidP="00093439">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22" w:rsidRPr="006906FB" w:rsidRDefault="00B37C22" w:rsidP="00093439">
    <w:pPr>
      <w:pStyle w:val="Header"/>
      <w:tabs>
        <w:tab w:val="clear" w:pos="4153"/>
        <w:tab w:val="clear" w:pos="8306"/>
        <w:tab w:val="left" w:pos="1980"/>
      </w:tabs>
      <w:jc w:val="right"/>
      <w:rPr>
        <w:i/>
        <w:sz w:val="20"/>
        <w:szCs w:val="20"/>
        <w:lang w:val="de-DE"/>
      </w:rPr>
    </w:pPr>
    <w:r>
      <w:tab/>
    </w:r>
    <w:r w:rsidRPr="006906FB">
      <w:rPr>
        <w:i/>
        <w:sz w:val="20"/>
        <w:szCs w:val="20"/>
        <w:lang w:val="de-DE"/>
      </w:rPr>
      <w:t xml:space="preserve">SND 2011/05 </w:t>
    </w:r>
    <w:proofErr w:type="spellStart"/>
    <w:r w:rsidRPr="006906FB">
      <w:rPr>
        <w:i/>
        <w:sz w:val="20"/>
        <w:szCs w:val="20"/>
        <w:lang w:val="de-DE"/>
      </w:rPr>
      <w:t>Asfaltbetona</w:t>
    </w:r>
    <w:proofErr w:type="spellEnd"/>
    <w:r w:rsidRPr="006906FB">
      <w:rPr>
        <w:i/>
        <w:sz w:val="20"/>
        <w:szCs w:val="20"/>
        <w:lang w:val="de-DE"/>
      </w:rPr>
      <w:t xml:space="preserve"> </w:t>
    </w:r>
    <w:proofErr w:type="spellStart"/>
    <w:r w:rsidRPr="006906FB">
      <w:rPr>
        <w:i/>
        <w:sz w:val="20"/>
        <w:szCs w:val="20"/>
        <w:lang w:val="de-DE"/>
      </w:rPr>
      <w:t>bedrīšu</w:t>
    </w:r>
    <w:proofErr w:type="spellEnd"/>
    <w:r w:rsidRPr="006906FB">
      <w:rPr>
        <w:i/>
        <w:sz w:val="20"/>
        <w:szCs w:val="20"/>
        <w:lang w:val="de-DE"/>
      </w:rPr>
      <w:t xml:space="preserve"> </w:t>
    </w:r>
    <w:proofErr w:type="spellStart"/>
    <w:r w:rsidRPr="006906FB">
      <w:rPr>
        <w:i/>
        <w:sz w:val="20"/>
        <w:szCs w:val="20"/>
        <w:lang w:val="de-DE"/>
      </w:rPr>
      <w:t>remonts</w:t>
    </w:r>
    <w:proofErr w:type="spellEnd"/>
    <w:r w:rsidRPr="006906FB">
      <w:rPr>
        <w:i/>
        <w:sz w:val="20"/>
        <w:szCs w:val="20"/>
        <w:lang w:val="de-DE"/>
      </w:rPr>
      <w:t xml:space="preserve"> Siguldas </w:t>
    </w:r>
    <w:proofErr w:type="spellStart"/>
    <w:r w:rsidRPr="006906FB">
      <w:rPr>
        <w:i/>
        <w:sz w:val="20"/>
        <w:szCs w:val="20"/>
        <w:lang w:val="de-DE"/>
      </w:rPr>
      <w:t>novadā</w:t>
    </w:r>
    <w:proofErr w:type="spellEnd"/>
  </w:p>
  <w:p w:rsidR="00B37C22" w:rsidRPr="00A0437E" w:rsidRDefault="00B37C22" w:rsidP="00093439">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C2774"/>
    <w:multiLevelType w:val="multilevel"/>
    <w:tmpl w:val="8C541B6A"/>
    <w:lvl w:ilvl="0">
      <w:start w:val="3"/>
      <w:numFmt w:val="decimal"/>
      <w:lvlText w:val="%1."/>
      <w:lvlJc w:val="left"/>
      <w:pPr>
        <w:ind w:left="720" w:hanging="720"/>
      </w:pPr>
      <w:rPr>
        <w:rFonts w:hint="default"/>
        <w:color w:val="000000"/>
      </w:rPr>
    </w:lvl>
    <w:lvl w:ilvl="1">
      <w:start w:val="3"/>
      <w:numFmt w:val="decimal"/>
      <w:lvlText w:val="%1.%2."/>
      <w:lvlJc w:val="left"/>
      <w:pPr>
        <w:ind w:left="1334" w:hanging="720"/>
      </w:pPr>
      <w:rPr>
        <w:rFonts w:hint="default"/>
        <w:color w:val="000000"/>
      </w:rPr>
    </w:lvl>
    <w:lvl w:ilvl="2">
      <w:start w:val="3"/>
      <w:numFmt w:val="decimal"/>
      <w:lvlText w:val="%1.%2.%3."/>
      <w:lvlJc w:val="left"/>
      <w:pPr>
        <w:ind w:left="1948" w:hanging="720"/>
      </w:pPr>
      <w:rPr>
        <w:rFonts w:hint="default"/>
        <w:color w:val="000000"/>
      </w:rPr>
    </w:lvl>
    <w:lvl w:ilvl="3">
      <w:start w:val="1"/>
      <w:numFmt w:val="decimal"/>
      <w:lvlText w:val="%1.%2.%3.%4."/>
      <w:lvlJc w:val="left"/>
      <w:pPr>
        <w:ind w:left="2562" w:hanging="720"/>
      </w:pPr>
      <w:rPr>
        <w:rFonts w:hint="default"/>
        <w:color w:val="000000"/>
      </w:rPr>
    </w:lvl>
    <w:lvl w:ilvl="4">
      <w:start w:val="1"/>
      <w:numFmt w:val="decimal"/>
      <w:lvlText w:val="%1.%2.%3.%4.%5."/>
      <w:lvlJc w:val="left"/>
      <w:pPr>
        <w:ind w:left="3536" w:hanging="1080"/>
      </w:pPr>
      <w:rPr>
        <w:rFonts w:hint="default"/>
        <w:color w:val="000000"/>
      </w:rPr>
    </w:lvl>
    <w:lvl w:ilvl="5">
      <w:start w:val="1"/>
      <w:numFmt w:val="decimal"/>
      <w:lvlText w:val="%1.%2.%3.%4.%5.%6."/>
      <w:lvlJc w:val="left"/>
      <w:pPr>
        <w:ind w:left="4150" w:hanging="1080"/>
      </w:pPr>
      <w:rPr>
        <w:rFonts w:hint="default"/>
        <w:color w:val="000000"/>
      </w:rPr>
    </w:lvl>
    <w:lvl w:ilvl="6">
      <w:start w:val="1"/>
      <w:numFmt w:val="decimal"/>
      <w:lvlText w:val="%1.%2.%3.%4.%5.%6.%7."/>
      <w:lvlJc w:val="left"/>
      <w:pPr>
        <w:ind w:left="5124" w:hanging="1440"/>
      </w:pPr>
      <w:rPr>
        <w:rFonts w:hint="default"/>
        <w:color w:val="000000"/>
      </w:rPr>
    </w:lvl>
    <w:lvl w:ilvl="7">
      <w:start w:val="1"/>
      <w:numFmt w:val="decimal"/>
      <w:lvlText w:val="%1.%2.%3.%4.%5.%6.%7.%8."/>
      <w:lvlJc w:val="left"/>
      <w:pPr>
        <w:ind w:left="5738" w:hanging="1440"/>
      </w:pPr>
      <w:rPr>
        <w:rFonts w:hint="default"/>
        <w:color w:val="000000"/>
      </w:rPr>
    </w:lvl>
    <w:lvl w:ilvl="8">
      <w:start w:val="1"/>
      <w:numFmt w:val="decimal"/>
      <w:lvlText w:val="%1.%2.%3.%4.%5.%6.%7.%8.%9."/>
      <w:lvlJc w:val="left"/>
      <w:pPr>
        <w:ind w:left="6712" w:hanging="1800"/>
      </w:pPr>
      <w:rPr>
        <w:rFonts w:hint="default"/>
        <w:color w:val="000000"/>
      </w:rPr>
    </w:lvl>
  </w:abstractNum>
  <w:abstractNum w:abstractNumId="2"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845AFD"/>
    <w:multiLevelType w:val="multilevel"/>
    <w:tmpl w:val="DE5E5F7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90349D"/>
    <w:multiLevelType w:val="hybridMultilevel"/>
    <w:tmpl w:val="5330AD82"/>
    <w:lvl w:ilvl="0" w:tplc="F3524F7C">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FED0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032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032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C94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07D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2A4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12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C5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EA292D"/>
    <w:multiLevelType w:val="multilevel"/>
    <w:tmpl w:val="C6BA503C"/>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D2"/>
    <w:rsid w:val="0002695F"/>
    <w:rsid w:val="000901A0"/>
    <w:rsid w:val="00093439"/>
    <w:rsid w:val="001842C0"/>
    <w:rsid w:val="00195764"/>
    <w:rsid w:val="001C5F8D"/>
    <w:rsid w:val="002C55F3"/>
    <w:rsid w:val="00354EAF"/>
    <w:rsid w:val="004B2B1A"/>
    <w:rsid w:val="004D617E"/>
    <w:rsid w:val="00556145"/>
    <w:rsid w:val="005B7DE0"/>
    <w:rsid w:val="007A199F"/>
    <w:rsid w:val="008521A8"/>
    <w:rsid w:val="00892330"/>
    <w:rsid w:val="008971C7"/>
    <w:rsid w:val="008A4BD2"/>
    <w:rsid w:val="00A445AF"/>
    <w:rsid w:val="00A52811"/>
    <w:rsid w:val="00AF17F7"/>
    <w:rsid w:val="00B37C22"/>
    <w:rsid w:val="00D667A1"/>
    <w:rsid w:val="00D80E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FD29"/>
  <w15:chartTrackingRefBased/>
  <w15:docId w15:val="{2079250C-04B0-44E6-9BFE-D6C9B19E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A4BD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A4BD2"/>
  </w:style>
  <w:style w:type="paragraph" w:styleId="Header">
    <w:name w:val="header"/>
    <w:basedOn w:val="Normal"/>
    <w:link w:val="HeaderChar"/>
    <w:uiPriority w:val="99"/>
    <w:unhideWhenUsed/>
    <w:rsid w:val="008A4B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4BD2"/>
  </w:style>
  <w:style w:type="paragraph" w:styleId="FootnoteText">
    <w:name w:val="footnote text"/>
    <w:basedOn w:val="Normal"/>
    <w:link w:val="FootnoteTextChar"/>
    <w:uiPriority w:val="99"/>
    <w:semiHidden/>
    <w:unhideWhenUsed/>
    <w:rsid w:val="008A4B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4BD2"/>
    <w:rPr>
      <w:sz w:val="20"/>
      <w:szCs w:val="20"/>
    </w:rPr>
  </w:style>
  <w:style w:type="character" w:styleId="Hyperlink">
    <w:name w:val="Hyperlink"/>
    <w:rsid w:val="008A4BD2"/>
    <w:rPr>
      <w:color w:val="0000FF"/>
      <w:u w:val="single"/>
    </w:rPr>
  </w:style>
  <w:style w:type="character" w:styleId="PageNumber">
    <w:name w:val="page number"/>
    <w:basedOn w:val="DefaultParagraphFont"/>
    <w:rsid w:val="008A4BD2"/>
  </w:style>
  <w:style w:type="paragraph" w:customStyle="1" w:styleId="Ligumaapakspunkti">
    <w:name w:val="Liguma_apakspunkti"/>
    <w:basedOn w:val="Normal"/>
    <w:rsid w:val="008A4BD2"/>
    <w:pPr>
      <w:numPr>
        <w:numId w:val="2"/>
      </w:numPr>
      <w:suppressAutoHyphens/>
      <w:spacing w:before="120" w:after="0" w:line="240" w:lineRule="auto"/>
      <w:jc w:val="both"/>
    </w:pPr>
    <w:rPr>
      <w:rFonts w:ascii="Times New Roman" w:eastAsia="Times New Roman" w:hAnsi="Times New Roman" w:cs="Times New Roman"/>
      <w:iCs/>
      <w:sz w:val="24"/>
      <w:szCs w:val="20"/>
      <w:lang w:eastAsia="ar-SA"/>
    </w:rPr>
  </w:style>
  <w:style w:type="character" w:customStyle="1" w:styleId="FootnoteCharacters">
    <w:name w:val="Footnote Characters"/>
    <w:rsid w:val="008A4BD2"/>
    <w:rPr>
      <w:vertAlign w:val="superscript"/>
    </w:rPr>
  </w:style>
  <w:style w:type="paragraph" w:styleId="BodyText">
    <w:name w:val="Body Text"/>
    <w:basedOn w:val="Normal"/>
    <w:link w:val="BodyTextChar"/>
    <w:uiPriority w:val="99"/>
    <w:semiHidden/>
    <w:unhideWhenUsed/>
    <w:rsid w:val="008A4BD2"/>
    <w:pPr>
      <w:spacing w:after="120"/>
    </w:pPr>
  </w:style>
  <w:style w:type="character" w:customStyle="1" w:styleId="BodyTextChar">
    <w:name w:val="Body Text Char"/>
    <w:basedOn w:val="DefaultParagraphFont"/>
    <w:link w:val="BodyText"/>
    <w:uiPriority w:val="99"/>
    <w:semiHidden/>
    <w:rsid w:val="008A4BD2"/>
  </w:style>
  <w:style w:type="paragraph" w:customStyle="1" w:styleId="tv2132">
    <w:name w:val="tv2132"/>
    <w:basedOn w:val="Normal"/>
    <w:rsid w:val="008A4BD2"/>
    <w:pPr>
      <w:spacing w:after="0" w:line="360" w:lineRule="auto"/>
      <w:ind w:firstLine="300"/>
    </w:pPr>
    <w:rPr>
      <w:rFonts w:ascii="Times New Roman" w:eastAsia="Times New Roman" w:hAnsi="Times New Roman" w:cs="Times New Roman"/>
      <w:color w:val="414142"/>
      <w:sz w:val="20"/>
      <w:szCs w:val="20"/>
      <w:lang w:eastAsia="lv-LV"/>
    </w:rPr>
  </w:style>
  <w:style w:type="character" w:styleId="FootnoteReference">
    <w:name w:val="footnote reference"/>
    <w:unhideWhenUsed/>
    <w:rsid w:val="008A4BD2"/>
    <w:rPr>
      <w:vertAlign w:val="superscript"/>
    </w:rPr>
  </w:style>
  <w:style w:type="paragraph" w:styleId="ListParagraph">
    <w:name w:val="List Paragraph"/>
    <w:basedOn w:val="Normal"/>
    <w:uiPriority w:val="34"/>
    <w:qFormat/>
    <w:rsid w:val="008A4BD2"/>
    <w:pPr>
      <w:ind w:left="720"/>
      <w:contextualSpacing/>
    </w:pPr>
  </w:style>
  <w:style w:type="paragraph" w:customStyle="1" w:styleId="CharChar">
    <w:name w:val="Char Char"/>
    <w:basedOn w:val="Normal"/>
    <w:rsid w:val="00093439"/>
    <w:pPr>
      <w:spacing w:before="12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 Type="http://schemas.openxmlformats.org/officeDocument/2006/relationships/styles" Target="styles.xml"/><Relationship Id="rId16" Type="http://schemas.openxmlformats.org/officeDocument/2006/relationships/hyperlink" Target="http://www.iub.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fontTable" Target="fontTable.xml"/><Relationship Id="rId10" Type="http://schemas.openxmlformats.org/officeDocument/2006/relationships/hyperlink" Target="mailto:andris.magalinskis@sigulda.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likumi.lv/doc.php?id=133536"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22</Pages>
  <Words>27523</Words>
  <Characters>15689</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11</cp:revision>
  <dcterms:created xsi:type="dcterms:W3CDTF">2017-12-13T10:42:00Z</dcterms:created>
  <dcterms:modified xsi:type="dcterms:W3CDTF">2017-12-13T13:30:00Z</dcterms:modified>
</cp:coreProperties>
</file>