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5F" w:rsidRPr="00CC485F" w:rsidRDefault="00CC485F" w:rsidP="00CC485F">
      <w:pPr>
        <w:spacing w:before="120" w:after="120" w:line="240" w:lineRule="auto"/>
        <w:jc w:val="right"/>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t>APSTIPRINĀTS</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Siguldas novada Domes</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Iepirkuma komisijas sēdē</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2016.</w:t>
      </w:r>
      <w:r w:rsidRPr="00024302">
        <w:rPr>
          <w:rFonts w:ascii="Times New Roman" w:eastAsia="Times New Roman" w:hAnsi="Times New Roman" w:cs="Times New Roman"/>
          <w:bCs/>
          <w:sz w:val="24"/>
          <w:szCs w:val="24"/>
        </w:rPr>
        <w:t xml:space="preserve">gada </w:t>
      </w:r>
      <w:r w:rsidR="00024302" w:rsidRPr="00024302">
        <w:rPr>
          <w:rFonts w:ascii="Times New Roman" w:eastAsia="Times New Roman" w:hAnsi="Times New Roman" w:cs="Times New Roman"/>
          <w:bCs/>
          <w:sz w:val="24"/>
          <w:szCs w:val="24"/>
        </w:rPr>
        <w:t>06</w:t>
      </w:r>
      <w:r w:rsidR="003A4DC0" w:rsidRPr="00024302">
        <w:rPr>
          <w:rFonts w:ascii="Times New Roman" w:eastAsia="Times New Roman" w:hAnsi="Times New Roman" w:cs="Times New Roman"/>
          <w:bCs/>
          <w:sz w:val="24"/>
          <w:szCs w:val="24"/>
        </w:rPr>
        <w:t>.aprīlī</w:t>
      </w:r>
      <w:bookmarkStart w:id="0" w:name="_GoBack"/>
      <w:bookmarkEnd w:id="0"/>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w:t>
      </w:r>
      <w:smartTag w:uri="schemas-tilde-lv/tildestengine" w:element="veidnes">
        <w:smartTagPr>
          <w:attr w:name="text" w:val="protokols"/>
          <w:attr w:name="baseform" w:val="protokols"/>
          <w:attr w:name="id" w:val="-1"/>
        </w:smartTagPr>
        <w:r w:rsidRPr="00CC485F">
          <w:rPr>
            <w:rFonts w:ascii="Times New Roman" w:eastAsia="Times New Roman" w:hAnsi="Times New Roman" w:cs="Times New Roman"/>
            <w:bCs/>
            <w:sz w:val="24"/>
            <w:szCs w:val="24"/>
          </w:rPr>
          <w:t>protokols</w:t>
        </w:r>
      </w:smartTag>
      <w:r w:rsidR="003A4DC0">
        <w:rPr>
          <w:rFonts w:ascii="Times New Roman" w:eastAsia="Times New Roman" w:hAnsi="Times New Roman" w:cs="Times New Roman"/>
          <w:bCs/>
          <w:sz w:val="24"/>
          <w:szCs w:val="24"/>
        </w:rPr>
        <w:t xml:space="preserve"> Nr.06</w:t>
      </w:r>
      <w:r w:rsidRPr="00CC485F">
        <w:rPr>
          <w:rFonts w:ascii="Times New Roman" w:eastAsia="Times New Roman" w:hAnsi="Times New Roman" w:cs="Times New Roman"/>
          <w:bCs/>
          <w:sz w:val="24"/>
          <w:szCs w:val="24"/>
        </w:rPr>
        <w:t>/AK)</w:t>
      </w: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24"/>
          <w:szCs w:val="24"/>
        </w:rPr>
      </w:pPr>
      <w:r w:rsidRPr="00CC485F">
        <w:rPr>
          <w:rFonts w:ascii="Times New Roman" w:eastAsia="Times New Roman" w:hAnsi="Times New Roman" w:cs="Times New Roman"/>
          <w:b/>
          <w:bCs/>
          <w:noProof/>
          <w:sz w:val="24"/>
          <w:szCs w:val="24"/>
          <w:lang w:eastAsia="lv-LV"/>
        </w:rPr>
        <w:drawing>
          <wp:inline distT="0" distB="0" distL="0" distR="0" wp14:anchorId="525A412F" wp14:editId="6B838AE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32"/>
          <w:szCs w:val="24"/>
        </w:rPr>
      </w:pPr>
      <w:r w:rsidRPr="00CC485F">
        <w:rPr>
          <w:rFonts w:ascii="Times New Roman" w:eastAsia="Times New Roman" w:hAnsi="Times New Roman" w:cs="Times New Roman"/>
          <w:b/>
          <w:bCs/>
          <w:sz w:val="32"/>
          <w:szCs w:val="24"/>
        </w:rPr>
        <w:t>IEPIRKUMA</w:t>
      </w:r>
    </w:p>
    <w:p w:rsidR="00CC485F" w:rsidRPr="00CC485F" w:rsidRDefault="00CC485F" w:rsidP="00CC485F">
      <w:pPr>
        <w:spacing w:before="120" w:after="120" w:line="240" w:lineRule="auto"/>
        <w:jc w:val="center"/>
        <w:rPr>
          <w:rFonts w:ascii="Times New Roman" w:eastAsia="Times New Roman" w:hAnsi="Times New Roman" w:cs="Times New Roman"/>
          <w:b/>
          <w:sz w:val="32"/>
          <w:szCs w:val="32"/>
        </w:rPr>
      </w:pPr>
      <w:r w:rsidRPr="00CC485F">
        <w:rPr>
          <w:rFonts w:ascii="Times New Roman" w:eastAsia="Times New Roman" w:hAnsi="Times New Roman" w:cs="Times New Roman"/>
          <w:b/>
          <w:bCs/>
          <w:sz w:val="32"/>
          <w:szCs w:val="24"/>
        </w:rPr>
        <w:t xml:space="preserve">SND </w:t>
      </w:r>
      <w:r w:rsidR="003A4DC0">
        <w:rPr>
          <w:rFonts w:ascii="Times New Roman" w:eastAsia="Times New Roman" w:hAnsi="Times New Roman" w:cs="Times New Roman"/>
          <w:b/>
          <w:sz w:val="32"/>
          <w:szCs w:val="32"/>
        </w:rPr>
        <w:t>2016/06</w:t>
      </w:r>
      <w:r w:rsidRPr="00CC485F">
        <w:rPr>
          <w:rFonts w:ascii="Times New Roman" w:eastAsia="Times New Roman" w:hAnsi="Times New Roman" w:cs="Times New Roman"/>
          <w:b/>
          <w:sz w:val="32"/>
          <w:szCs w:val="32"/>
        </w:rPr>
        <w:t>/AK</w:t>
      </w:r>
    </w:p>
    <w:p w:rsidR="00CC485F" w:rsidRPr="00CC485F" w:rsidRDefault="00CC485F" w:rsidP="00CC485F">
      <w:pPr>
        <w:spacing w:before="120" w:after="120" w:line="240" w:lineRule="auto"/>
        <w:jc w:val="center"/>
        <w:rPr>
          <w:rFonts w:ascii="Times New Roman" w:eastAsia="Times New Roman" w:hAnsi="Times New Roman" w:cs="Times New Roman"/>
          <w:b/>
          <w:bCs/>
          <w:sz w:val="32"/>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32"/>
          <w:szCs w:val="24"/>
        </w:rPr>
      </w:pPr>
    </w:p>
    <w:p w:rsidR="00CC485F" w:rsidRPr="00CC485F" w:rsidRDefault="003A4DC0" w:rsidP="003A4DC0">
      <w:pPr>
        <w:spacing w:before="120" w:after="120"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 xml:space="preserve">„Siguldas novada administrācijas un kultūras nama ēkas vienkāršotā atjaunošana </w:t>
      </w:r>
      <w:r w:rsidR="007511A4">
        <w:rPr>
          <w:rFonts w:ascii="Times New Roman" w:eastAsia="Times New Roman" w:hAnsi="Times New Roman" w:cs="Times New Roman"/>
          <w:bCs/>
          <w:sz w:val="36"/>
          <w:szCs w:val="36"/>
        </w:rPr>
        <w:t xml:space="preserve">Zinātnes </w:t>
      </w:r>
      <w:r>
        <w:rPr>
          <w:rFonts w:ascii="Times New Roman" w:eastAsia="Times New Roman" w:hAnsi="Times New Roman" w:cs="Times New Roman"/>
          <w:bCs/>
          <w:sz w:val="36"/>
          <w:szCs w:val="36"/>
        </w:rPr>
        <w:t>ielā 7</w:t>
      </w:r>
      <w:r w:rsidR="00CC485F" w:rsidRPr="00CC485F">
        <w:rPr>
          <w:rFonts w:ascii="Times New Roman" w:eastAsia="Times New Roman" w:hAnsi="Times New Roman" w:cs="Times New Roman"/>
          <w:bCs/>
          <w:sz w:val="36"/>
          <w:szCs w:val="36"/>
        </w:rPr>
        <w:t>, Siguldā”</w:t>
      </w:r>
    </w:p>
    <w:p w:rsidR="00CC485F" w:rsidRPr="00CC485F" w:rsidRDefault="00CC485F" w:rsidP="00CC485F">
      <w:pPr>
        <w:spacing w:before="120" w:after="120" w:line="240" w:lineRule="auto"/>
        <w:rPr>
          <w:rFonts w:ascii="Times New Roman" w:eastAsia="Times New Roman" w:hAnsi="Times New Roman" w:cs="Times New Roman"/>
          <w:b/>
          <w:bCs/>
          <w:sz w:val="32"/>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CC485F">
          <w:rPr>
            <w:rFonts w:ascii="Times New Roman" w:eastAsia="Times New Roman" w:hAnsi="Times New Roman" w:cs="Times New Roman"/>
            <w:b/>
            <w:bCs/>
            <w:sz w:val="32"/>
            <w:szCs w:val="24"/>
          </w:rPr>
          <w:t>NOLIKUMS</w:t>
        </w:r>
      </w:smartTag>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ind w:left="2880" w:firstLine="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Siguldas novads</w:t>
      </w:r>
      <w:r w:rsidRPr="00CC485F">
        <w:rPr>
          <w:rFonts w:ascii="Times New Roman" w:eastAsia="Times New Roman" w:hAnsi="Times New Roman" w:cs="Times New Roman"/>
          <w:sz w:val="24"/>
          <w:szCs w:val="24"/>
        </w:rPr>
        <w:tab/>
        <w:t>2016</w:t>
      </w:r>
    </w:p>
    <w:p w:rsidR="00CC485F" w:rsidRPr="00CC485F" w:rsidRDefault="00CC485F" w:rsidP="00CC485F">
      <w:pPr>
        <w:spacing w:before="120" w:after="120" w:line="240" w:lineRule="auto"/>
        <w:ind w:left="360" w:firstLine="180"/>
        <w:jc w:val="center"/>
        <w:rPr>
          <w:rFonts w:ascii="Times New Roman" w:eastAsia="Times New Roman" w:hAnsi="Times New Roman" w:cs="Times New Roman"/>
          <w:sz w:val="26"/>
          <w:szCs w:val="26"/>
        </w:rPr>
      </w:pPr>
      <w:r w:rsidRPr="00CC485F">
        <w:rPr>
          <w:rFonts w:ascii="Times New Roman" w:eastAsia="Times New Roman" w:hAnsi="Times New Roman" w:cs="Times New Roman"/>
          <w:sz w:val="24"/>
          <w:szCs w:val="24"/>
        </w:rPr>
        <w:br w:type="page"/>
      </w:r>
      <w:bookmarkStart w:id="1" w:name="_Ref38341330"/>
      <w:bookmarkStart w:id="2" w:name="_Toc59334717"/>
      <w:bookmarkStart w:id="3" w:name="_Toc61422120"/>
      <w:r w:rsidRPr="00CC485F">
        <w:rPr>
          <w:rFonts w:ascii="Times New Roman" w:eastAsia="Times New Roman" w:hAnsi="Times New Roman" w:cs="Times New Roman"/>
          <w:b/>
          <w:bCs/>
          <w:sz w:val="26"/>
          <w:szCs w:val="26"/>
        </w:rPr>
        <w:lastRenderedPageBreak/>
        <w:t>1. Vispārīgā informācija</w:t>
      </w:r>
      <w:bookmarkEnd w:id="1"/>
      <w:bookmarkEnd w:id="2"/>
      <w:bookmarkEnd w:id="3"/>
    </w:p>
    <w:p w:rsidR="00CC485F" w:rsidRPr="00CC485F" w:rsidRDefault="00CC485F" w:rsidP="00CC485F">
      <w:pPr>
        <w:keepNext/>
        <w:numPr>
          <w:ilvl w:val="1"/>
          <w:numId w:val="0"/>
        </w:numPr>
        <w:tabs>
          <w:tab w:val="num" w:pos="540"/>
        </w:tabs>
        <w:spacing w:before="240" w:after="60" w:line="240" w:lineRule="auto"/>
        <w:ind w:left="540"/>
        <w:jc w:val="both"/>
        <w:outlineLvl w:val="1"/>
        <w:rPr>
          <w:rFonts w:ascii="Times New Roman" w:eastAsia="Times New Roman" w:hAnsi="Times New Roman" w:cs="Arial"/>
          <w:b/>
          <w:bCs/>
          <w:iCs/>
          <w:color w:val="000000"/>
          <w:sz w:val="26"/>
          <w:szCs w:val="26"/>
        </w:rPr>
      </w:pPr>
      <w:bookmarkStart w:id="4" w:name="_Toc59334718"/>
      <w:bookmarkStart w:id="5" w:name="_Toc61422121"/>
      <w:r w:rsidRPr="00CC485F">
        <w:rPr>
          <w:rFonts w:ascii="Times New Roman" w:eastAsia="Times New Roman" w:hAnsi="Times New Roman" w:cs="Arial"/>
          <w:b/>
          <w:bCs/>
          <w:iCs/>
          <w:color w:val="000000"/>
          <w:sz w:val="26"/>
          <w:szCs w:val="26"/>
        </w:rPr>
        <w:t>1.1. Iepirkuma identifikācijas numurs</w:t>
      </w:r>
      <w:bookmarkEnd w:id="4"/>
      <w:bookmarkEnd w:id="5"/>
      <w:r w:rsidRPr="00CC485F">
        <w:rPr>
          <w:rFonts w:ascii="Times New Roman" w:eastAsia="Times New Roman" w:hAnsi="Times New Roman" w:cs="Arial"/>
          <w:b/>
          <w:bCs/>
          <w:iCs/>
          <w:color w:val="000000"/>
          <w:sz w:val="26"/>
          <w:szCs w:val="26"/>
        </w:rPr>
        <w:t xml:space="preserve">  </w:t>
      </w:r>
    </w:p>
    <w:p w:rsidR="00CC485F" w:rsidRPr="00CC485F" w:rsidRDefault="003A4DC0" w:rsidP="00CC485F">
      <w:pPr>
        <w:spacing w:before="120" w:after="120" w:line="240" w:lineRule="auto"/>
        <w:ind w:left="57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SND 2016/06</w:t>
      </w:r>
      <w:r w:rsidR="00CC485F" w:rsidRPr="00CC485F">
        <w:rPr>
          <w:rFonts w:ascii="Times New Roman" w:eastAsia="Times New Roman" w:hAnsi="Times New Roman" w:cs="Times New Roman"/>
          <w:sz w:val="24"/>
          <w:szCs w:val="24"/>
        </w:rPr>
        <w:t>/AK</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6" w:name="_Toc59334719"/>
      <w:bookmarkStart w:id="7" w:name="_Toc61422122"/>
      <w:r w:rsidRPr="00CC485F">
        <w:rPr>
          <w:rFonts w:ascii="Times New Roman" w:eastAsia="Times New Roman" w:hAnsi="Times New Roman" w:cs="Arial"/>
          <w:b/>
          <w:bCs/>
          <w:iCs/>
          <w:color w:val="000000"/>
          <w:sz w:val="26"/>
          <w:szCs w:val="26"/>
        </w:rPr>
        <w:t>1.2. Pasūtītājs</w:t>
      </w:r>
      <w:bookmarkEnd w:id="6"/>
      <w:bookmarkEnd w:id="7"/>
      <w:r w:rsidRPr="00CC485F">
        <w:rPr>
          <w:rFonts w:ascii="Times New Roman" w:eastAsia="Times New Roman" w:hAnsi="Times New Roman" w:cs="Arial"/>
          <w:b/>
          <w:bCs/>
          <w:iCs/>
          <w:color w:val="000000"/>
          <w:sz w:val="26"/>
          <w:szCs w:val="26"/>
        </w:rPr>
        <w:t xml:space="preserve"> </w:t>
      </w:r>
    </w:p>
    <w:p w:rsidR="00CC485F" w:rsidRPr="00CC485F" w:rsidRDefault="00CC485F" w:rsidP="00CC485F">
      <w:pPr>
        <w:spacing w:before="120" w:after="120" w:line="240" w:lineRule="auto"/>
        <w:ind w:left="720"/>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1.2.1.</w:t>
      </w:r>
      <w:r w:rsidRPr="00CC485F">
        <w:rPr>
          <w:rFonts w:ascii="Times New Roman" w:eastAsia="Times New Roman" w:hAnsi="Times New Roman" w:cs="Times New Roman"/>
          <w:b/>
          <w:sz w:val="24"/>
          <w:szCs w:val="24"/>
        </w:rPr>
        <w:tab/>
        <w:t>Siguldas novada Dome</w:t>
      </w:r>
    </w:p>
    <w:p w:rsidR="00CC485F" w:rsidRPr="00CC485F" w:rsidRDefault="00CC485F" w:rsidP="00CC485F">
      <w:pPr>
        <w:spacing w:before="120" w:after="120" w:line="240" w:lineRule="auto"/>
        <w:ind w:firstLine="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Pasūtītāja rekvizīti:</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 xml:space="preserve">Darba laiki: </w:t>
      </w:r>
      <w:r w:rsidRPr="00CC485F">
        <w:rPr>
          <w:rFonts w:ascii="Times New Roman" w:eastAsia="Times New Roman" w:hAnsi="Times New Roman" w:cs="Times New Roman"/>
          <w:sz w:val="24"/>
          <w:szCs w:val="24"/>
        </w:rPr>
        <w:tab/>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Pils iela 16, Sigulda</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Pirmdiena</w:t>
      </w:r>
      <w:r w:rsidRPr="00CC485F">
        <w:rPr>
          <w:rFonts w:ascii="Times New Roman" w:eastAsia="Times New Roman" w:hAnsi="Times New Roman" w:cs="Times New Roman"/>
          <w:sz w:val="24"/>
          <w:szCs w:val="24"/>
        </w:rPr>
        <w:tab/>
        <w:t>8:00 – 13:00 14:00 – 18:00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proofErr w:type="spellStart"/>
      <w:r w:rsidRPr="00CC485F">
        <w:rPr>
          <w:rFonts w:ascii="Times New Roman" w:eastAsia="Times New Roman" w:hAnsi="Times New Roman" w:cs="Times New Roman"/>
          <w:sz w:val="24"/>
          <w:szCs w:val="24"/>
        </w:rPr>
        <w:t>Reģ</w:t>
      </w:r>
      <w:proofErr w:type="spellEnd"/>
      <w:r w:rsidRPr="00CC485F">
        <w:rPr>
          <w:rFonts w:ascii="Times New Roman" w:eastAsia="Times New Roman" w:hAnsi="Times New Roman" w:cs="Times New Roman"/>
          <w:sz w:val="24"/>
          <w:szCs w:val="24"/>
        </w:rPr>
        <w:t>. Nr.90000048152</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Otrdiena</w:t>
      </w:r>
      <w:r w:rsidRPr="00CC485F">
        <w:rPr>
          <w:rFonts w:ascii="Times New Roman" w:eastAsia="Times New Roman" w:hAnsi="Times New Roman" w:cs="Times New Roman"/>
          <w:sz w:val="24"/>
          <w:szCs w:val="24"/>
        </w:rPr>
        <w:tab/>
        <w:t>8:00 – 13:00 14:00 – 17:00</w:t>
      </w:r>
    </w:p>
    <w:p w:rsidR="00CC485F" w:rsidRPr="00CC485F" w:rsidRDefault="00CC485F" w:rsidP="00CC485F">
      <w:pPr>
        <w:spacing w:before="120" w:after="120" w:line="240" w:lineRule="auto"/>
        <w:ind w:left="720"/>
        <w:rPr>
          <w:rFonts w:ascii="Times New Roman" w:eastAsia="Times New Roman" w:hAnsi="Times New Roman" w:cs="Times New Roman"/>
          <w:color w:val="000000"/>
          <w:sz w:val="24"/>
          <w:szCs w:val="24"/>
        </w:rPr>
      </w:pPr>
      <w:r w:rsidRPr="00CC485F">
        <w:rPr>
          <w:rFonts w:ascii="Times New Roman" w:eastAsia="Times New Roman" w:hAnsi="Times New Roman" w:cs="Times New Roman"/>
          <w:color w:val="000000"/>
          <w:sz w:val="24"/>
          <w:szCs w:val="24"/>
        </w:rPr>
        <w:t>A/S „SEB Banka”</w:t>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color w:val="000000"/>
          <w:sz w:val="24"/>
          <w:szCs w:val="24"/>
        </w:rPr>
        <w:tab/>
        <w:t>Trešdiena</w:t>
      </w:r>
      <w:r w:rsidRPr="00CC485F">
        <w:rPr>
          <w:rFonts w:ascii="Times New Roman" w:eastAsia="Times New Roman" w:hAnsi="Times New Roman" w:cs="Times New Roman"/>
          <w:color w:val="000000"/>
          <w:sz w:val="24"/>
          <w:szCs w:val="24"/>
        </w:rPr>
        <w:tab/>
        <w:t>8:00 – 13:00 14:00 – 17:00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Konts: LV15UNLA0027800130404</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Ceturtdiena</w:t>
      </w:r>
      <w:r w:rsidRPr="00CC485F">
        <w:rPr>
          <w:rFonts w:ascii="Times New Roman" w:eastAsia="Times New Roman" w:hAnsi="Times New Roman" w:cs="Times New Roman"/>
          <w:sz w:val="24"/>
          <w:szCs w:val="24"/>
        </w:rPr>
        <w:tab/>
        <w:t>8:00 – 13:00 14:00 – 18:00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Tālr. Nr.67970844 </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Piektdiena</w:t>
      </w:r>
      <w:r w:rsidRPr="00CC485F">
        <w:rPr>
          <w:rFonts w:ascii="Times New Roman" w:eastAsia="Times New Roman" w:hAnsi="Times New Roman" w:cs="Times New Roman"/>
          <w:sz w:val="24"/>
          <w:szCs w:val="24"/>
        </w:rPr>
        <w:tab/>
        <w:t>8:00 – 14:00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Faksa Nr.67971371                                           </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e-pasta adrese: </w:t>
      </w:r>
      <w:hyperlink r:id="rId8" w:history="1">
        <w:r w:rsidRPr="00CC485F">
          <w:rPr>
            <w:rFonts w:ascii="Times New Roman" w:eastAsia="Times New Roman" w:hAnsi="Times New Roman" w:cs="Times New Roman"/>
            <w:color w:val="0000FF"/>
            <w:sz w:val="24"/>
            <w:szCs w:val="24"/>
            <w:u w:val="single"/>
          </w:rPr>
          <w:t>dome@sigulda.lv</w:t>
        </w:r>
      </w:hyperlink>
    </w:p>
    <w:p w:rsidR="00CC485F" w:rsidRPr="00CC485F" w:rsidRDefault="00CC485F" w:rsidP="00CC485F">
      <w:pPr>
        <w:spacing w:after="0" w:line="240" w:lineRule="auto"/>
        <w:ind w:firstLine="720"/>
        <w:jc w:val="both"/>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1.2.2.</w:t>
      </w:r>
      <w:r w:rsidRPr="00CC485F">
        <w:rPr>
          <w:rFonts w:ascii="Times New Roman" w:eastAsia="Times New Roman" w:hAnsi="Times New Roman" w:cs="Times New Roman"/>
          <w:b/>
          <w:sz w:val="24"/>
          <w:szCs w:val="24"/>
        </w:rPr>
        <w:tab/>
        <w:t>Iepirkuma komisijas sastāvs un tās izveidošanas pamatojums:</w:t>
      </w:r>
    </w:p>
    <w:p w:rsidR="00CC485F" w:rsidRPr="00CC485F" w:rsidRDefault="00CC485F" w:rsidP="00CC485F">
      <w:pPr>
        <w:suppressAutoHyphens/>
        <w:spacing w:after="0" w:line="240" w:lineRule="auto"/>
        <w:ind w:left="360" w:firstLine="360"/>
        <w:jc w:val="both"/>
        <w:rPr>
          <w:rFonts w:ascii="Times New Roman" w:eastAsia="Times New Roman" w:hAnsi="Times New Roman" w:cs="Times New Roman"/>
          <w:sz w:val="24"/>
          <w:szCs w:val="24"/>
          <w:lang w:eastAsia="ar-SA"/>
        </w:rPr>
      </w:pPr>
      <w:bookmarkStart w:id="8" w:name="_Toc59334720"/>
      <w:r w:rsidRPr="00CC485F">
        <w:rPr>
          <w:rFonts w:ascii="Times New Roman" w:eastAsia="Times New Roman" w:hAnsi="Times New Roman" w:cs="Times New Roman"/>
          <w:b/>
          <w:sz w:val="24"/>
          <w:szCs w:val="24"/>
        </w:rPr>
        <w:t>1.2.3.   Kontaktpersonas:</w:t>
      </w:r>
      <w:r w:rsidRPr="00CC485F">
        <w:rPr>
          <w:rFonts w:ascii="Times New Roman" w:eastAsia="Times New Roman" w:hAnsi="Times New Roman" w:cs="Times New Roman"/>
          <w:sz w:val="24"/>
          <w:szCs w:val="24"/>
          <w:lang w:eastAsia="ar-SA"/>
        </w:rPr>
        <w:t xml:space="preserve"> </w:t>
      </w:r>
    </w:p>
    <w:p w:rsidR="00CC485F" w:rsidRPr="00CC485F" w:rsidRDefault="00CC485F" w:rsidP="00CC485F">
      <w:pPr>
        <w:suppressAutoHyphens/>
        <w:spacing w:after="0" w:line="240" w:lineRule="auto"/>
        <w:ind w:left="360" w:firstLine="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Iepirkumu komisijas priekšsēdētāja</w:t>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t xml:space="preserve">Jeļena </w:t>
      </w:r>
      <w:proofErr w:type="spellStart"/>
      <w:r w:rsidRPr="00CC485F">
        <w:rPr>
          <w:rFonts w:ascii="Times New Roman" w:eastAsia="Times New Roman" w:hAnsi="Times New Roman" w:cs="Times New Roman"/>
          <w:sz w:val="24"/>
          <w:szCs w:val="24"/>
          <w:lang w:eastAsia="ar-SA"/>
        </w:rPr>
        <w:t>Zarandija</w:t>
      </w:r>
      <w:proofErr w:type="spellEnd"/>
    </w:p>
    <w:p w:rsidR="00CC485F" w:rsidRPr="00CC485F" w:rsidRDefault="00CC485F" w:rsidP="00CC485F">
      <w:pPr>
        <w:suppressAutoHyphens/>
        <w:spacing w:after="0" w:line="240" w:lineRule="auto"/>
        <w:ind w:left="360" w:firstLine="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Iepirkumu komisijas priekšsēdētājas vietniece</w:t>
      </w:r>
      <w:r w:rsidRPr="00CC485F">
        <w:rPr>
          <w:rFonts w:ascii="Times New Roman" w:eastAsia="Times New Roman" w:hAnsi="Times New Roman" w:cs="Times New Roman"/>
          <w:sz w:val="24"/>
          <w:szCs w:val="24"/>
          <w:lang w:eastAsia="ar-SA"/>
        </w:rPr>
        <w:tab/>
        <w:t>Inga Zālīte</w:t>
      </w:r>
    </w:p>
    <w:p w:rsidR="00CC485F" w:rsidRPr="00CC485F" w:rsidRDefault="00CC485F" w:rsidP="00CC485F">
      <w:pPr>
        <w:suppressAutoHyphens/>
        <w:spacing w:after="0" w:line="240" w:lineRule="auto"/>
        <w:ind w:firstLine="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Komisijas locekļi</w:t>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t xml:space="preserve">Anita </w:t>
      </w:r>
      <w:proofErr w:type="spellStart"/>
      <w:r w:rsidRPr="00CC485F">
        <w:rPr>
          <w:rFonts w:ascii="Times New Roman" w:eastAsia="Times New Roman" w:hAnsi="Times New Roman" w:cs="Times New Roman"/>
          <w:sz w:val="24"/>
          <w:szCs w:val="24"/>
          <w:lang w:eastAsia="ar-SA"/>
        </w:rPr>
        <w:t>Strautmane</w:t>
      </w:r>
      <w:proofErr w:type="spellEnd"/>
    </w:p>
    <w:p w:rsidR="00CC485F" w:rsidRPr="00CC485F" w:rsidRDefault="00CC485F" w:rsidP="00CC485F">
      <w:pPr>
        <w:suppressAutoHyphens/>
        <w:spacing w:after="0" w:line="240" w:lineRule="auto"/>
        <w:ind w:left="5040" w:firstLine="720"/>
        <w:jc w:val="both"/>
        <w:rPr>
          <w:rFonts w:ascii="Times New Roman" w:eastAsia="Times New Roman" w:hAnsi="Times New Roman" w:cs="Times New Roman"/>
          <w:sz w:val="24"/>
          <w:szCs w:val="24"/>
          <w:lang w:eastAsia="zh-CN"/>
        </w:rPr>
      </w:pPr>
      <w:r w:rsidRPr="00CC485F">
        <w:rPr>
          <w:rFonts w:ascii="Times New Roman" w:eastAsia="Times New Roman" w:hAnsi="Times New Roman" w:cs="Times New Roman"/>
          <w:sz w:val="24"/>
          <w:szCs w:val="24"/>
          <w:lang w:eastAsia="zh-CN"/>
        </w:rPr>
        <w:t xml:space="preserve">Dace </w:t>
      </w:r>
      <w:proofErr w:type="spellStart"/>
      <w:r w:rsidRPr="00CC485F">
        <w:rPr>
          <w:rFonts w:ascii="Times New Roman" w:eastAsia="Times New Roman" w:hAnsi="Times New Roman" w:cs="Times New Roman"/>
          <w:sz w:val="24"/>
          <w:szCs w:val="24"/>
          <w:lang w:eastAsia="zh-CN"/>
        </w:rPr>
        <w:t>Matuseviča</w:t>
      </w:r>
      <w:proofErr w:type="spellEnd"/>
    </w:p>
    <w:p w:rsidR="00CC485F" w:rsidRPr="00CC485F" w:rsidRDefault="00CC485F" w:rsidP="00CC485F">
      <w:pPr>
        <w:suppressAutoHyphens/>
        <w:spacing w:after="0" w:line="240" w:lineRule="auto"/>
        <w:ind w:left="5040" w:firstLine="720"/>
        <w:jc w:val="both"/>
        <w:rPr>
          <w:rFonts w:ascii="Times New Roman" w:eastAsia="Times New Roman" w:hAnsi="Times New Roman" w:cs="Times New Roman"/>
          <w:sz w:val="24"/>
          <w:szCs w:val="24"/>
          <w:lang w:eastAsia="zh-CN"/>
        </w:rPr>
      </w:pPr>
      <w:r w:rsidRPr="00CC485F">
        <w:rPr>
          <w:rFonts w:ascii="Times New Roman" w:eastAsia="Times New Roman" w:hAnsi="Times New Roman" w:cs="Times New Roman"/>
          <w:sz w:val="24"/>
          <w:szCs w:val="24"/>
          <w:lang w:eastAsia="zh-CN"/>
        </w:rPr>
        <w:t xml:space="preserve">Rudīte </w:t>
      </w:r>
      <w:proofErr w:type="spellStart"/>
      <w:r w:rsidRPr="00CC485F">
        <w:rPr>
          <w:rFonts w:ascii="Times New Roman" w:eastAsia="Times New Roman" w:hAnsi="Times New Roman" w:cs="Times New Roman"/>
          <w:sz w:val="24"/>
          <w:szCs w:val="24"/>
          <w:lang w:eastAsia="zh-CN"/>
        </w:rPr>
        <w:t>Bete</w:t>
      </w:r>
      <w:proofErr w:type="spellEnd"/>
      <w:r w:rsidRPr="00CC485F">
        <w:rPr>
          <w:rFonts w:ascii="Times New Roman" w:eastAsia="Times New Roman" w:hAnsi="Times New Roman" w:cs="Times New Roman"/>
          <w:sz w:val="24"/>
          <w:szCs w:val="24"/>
          <w:lang w:eastAsia="zh-CN"/>
        </w:rPr>
        <w:t xml:space="preserve"> </w:t>
      </w:r>
    </w:p>
    <w:p w:rsidR="00CC485F" w:rsidRPr="00CC485F" w:rsidRDefault="00CC485F" w:rsidP="00CC485F">
      <w:pPr>
        <w:suppressAutoHyphens/>
        <w:spacing w:after="0" w:line="240" w:lineRule="auto"/>
        <w:ind w:left="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Pieaicinātā persona: Siguldas novada Domes Teritorijas attīstības pārvaldes Īpašumu un vides pārvaldības nodaļas</w:t>
      </w:r>
      <w:r w:rsidR="00436DAC">
        <w:rPr>
          <w:rFonts w:ascii="Times New Roman" w:eastAsia="Times New Roman" w:hAnsi="Times New Roman" w:cs="Times New Roman"/>
          <w:sz w:val="24"/>
          <w:szCs w:val="24"/>
          <w:lang w:eastAsia="ar-SA"/>
        </w:rPr>
        <w:t xml:space="preserve"> </w:t>
      </w:r>
      <w:r w:rsidR="00436DAC" w:rsidRPr="00CC485F">
        <w:rPr>
          <w:rFonts w:ascii="Times New Roman" w:eastAsia="Times New Roman" w:hAnsi="Times New Roman" w:cs="Times New Roman"/>
          <w:sz w:val="24"/>
          <w:szCs w:val="24"/>
        </w:rPr>
        <w:t xml:space="preserve">Būvinženieris Leonīds </w:t>
      </w:r>
      <w:proofErr w:type="spellStart"/>
      <w:r w:rsidR="00436DAC" w:rsidRPr="00CC485F">
        <w:rPr>
          <w:rFonts w:ascii="Times New Roman" w:eastAsia="Times New Roman" w:hAnsi="Times New Roman" w:cs="Times New Roman"/>
          <w:sz w:val="24"/>
          <w:szCs w:val="24"/>
        </w:rPr>
        <w:t>Ermansons</w:t>
      </w:r>
      <w:proofErr w:type="spellEnd"/>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jc w:val="both"/>
        <w:rPr>
          <w:rFonts w:ascii="Times New Roman" w:eastAsia="Times New Roman" w:hAnsi="Times New Roman" w:cs="Times New Roman"/>
          <w:sz w:val="16"/>
          <w:szCs w:val="16"/>
          <w:lang w:eastAsia="ar-SA"/>
        </w:rPr>
      </w:pPr>
    </w:p>
    <w:p w:rsidR="00CC485F" w:rsidRPr="00CC485F" w:rsidRDefault="00CC485F" w:rsidP="00CC485F">
      <w:pPr>
        <w:suppressAutoHyphens/>
        <w:spacing w:after="0" w:line="240" w:lineRule="auto"/>
        <w:ind w:left="720"/>
        <w:jc w:val="both"/>
        <w:rPr>
          <w:rFonts w:ascii="Times New Roman" w:eastAsia="Times New Roman" w:hAnsi="Times New Roman" w:cs="Times New Roman"/>
          <w:b/>
          <w:sz w:val="24"/>
          <w:szCs w:val="24"/>
          <w:lang w:eastAsia="ar-SA"/>
        </w:rPr>
      </w:pPr>
      <w:r w:rsidRPr="00CC485F">
        <w:rPr>
          <w:rFonts w:ascii="Times New Roman" w:eastAsia="Times New Roman" w:hAnsi="Times New Roman" w:cs="Times New Roman"/>
          <w:sz w:val="24"/>
          <w:szCs w:val="24"/>
          <w:lang w:eastAsia="ar-SA"/>
        </w:rPr>
        <w:t>Iepirkumu komisija izveidota 19.06.2013. ar Siguldas novada Domes sēdes lēmumu (protokols Nr.6, §6). Iepirkuma komisijas sastāvā veiktas izmaiņas 02.07.2014. ar Siguldas novada Domes sēdes lēmumu (protokols Nr.13, §16). Iepirkuma komisijas sastāvā veiktas izmaiņas 02.09.2015. ar Siguldas novada Domes sēdes lēmumu (protokols Nr.13, §2).</w:t>
      </w:r>
    </w:p>
    <w:p w:rsidR="00CC485F" w:rsidRPr="00CC485F" w:rsidRDefault="00CC485F" w:rsidP="00CC485F">
      <w:pPr>
        <w:spacing w:before="120" w:after="120" w:line="240" w:lineRule="auto"/>
        <w:ind w:left="2880" w:hanging="216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1.2.3.1. Par iepirkuma procedūru:</w:t>
      </w:r>
      <w:r w:rsidRPr="00CC485F">
        <w:rPr>
          <w:rFonts w:ascii="Times New Roman" w:eastAsia="Times New Roman" w:hAnsi="Times New Roman" w:cs="Times New Roman"/>
          <w:sz w:val="24"/>
          <w:szCs w:val="24"/>
        </w:rPr>
        <w:tab/>
      </w:r>
    </w:p>
    <w:p w:rsidR="00CC485F" w:rsidRPr="00CC485F" w:rsidRDefault="00CC485F" w:rsidP="00CC485F">
      <w:pPr>
        <w:numPr>
          <w:ilvl w:val="0"/>
          <w:numId w:val="4"/>
        </w:num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Siguldas novada Domes Juridiskās pārvaldes</w:t>
      </w:r>
      <w:r w:rsidRPr="00CC485F">
        <w:t xml:space="preserve"> </w:t>
      </w:r>
      <w:r w:rsidRPr="00CC485F">
        <w:rPr>
          <w:rFonts w:ascii="Times New Roman" w:hAnsi="Times New Roman" w:cs="Times New Roman"/>
        </w:rPr>
        <w:t xml:space="preserve">vadītāja </w:t>
      </w:r>
      <w:r w:rsidRPr="00CC485F">
        <w:rPr>
          <w:rFonts w:ascii="Times New Roman" w:hAnsi="Times New Roman" w:cs="Times New Roman"/>
          <w:sz w:val="24"/>
          <w:szCs w:val="24"/>
        </w:rPr>
        <w:t>vietniece iepirkumu jautājumos</w:t>
      </w:r>
      <w:r w:rsidRPr="00CC485F">
        <w:rPr>
          <w:rFonts w:ascii="Times New Roman" w:eastAsia="Times New Roman" w:hAnsi="Times New Roman" w:cs="Times New Roman"/>
          <w:sz w:val="24"/>
          <w:szCs w:val="24"/>
        </w:rPr>
        <w:t xml:space="preserve"> Inguna </w:t>
      </w:r>
      <w:proofErr w:type="spellStart"/>
      <w:r w:rsidRPr="00CC485F">
        <w:rPr>
          <w:rFonts w:ascii="Times New Roman" w:eastAsia="Times New Roman" w:hAnsi="Times New Roman" w:cs="Times New Roman"/>
          <w:sz w:val="24"/>
          <w:szCs w:val="24"/>
        </w:rPr>
        <w:t>Abzalone</w:t>
      </w:r>
      <w:proofErr w:type="spellEnd"/>
      <w:r w:rsidRPr="00CC485F">
        <w:rPr>
          <w:rFonts w:ascii="Times New Roman" w:eastAsia="Times New Roman" w:hAnsi="Times New Roman" w:cs="Times New Roman"/>
          <w:sz w:val="24"/>
          <w:szCs w:val="24"/>
        </w:rPr>
        <w:t xml:space="preserve">, tālr. Nr. 67385945, faksa Nr. 67971371, e-pasta adrese: </w:t>
      </w:r>
      <w:hyperlink r:id="rId9" w:history="1">
        <w:r w:rsidRPr="00CC485F">
          <w:rPr>
            <w:rFonts w:ascii="Times New Roman" w:eastAsia="Times New Roman" w:hAnsi="Times New Roman" w:cs="Times New Roman"/>
            <w:color w:val="0000FF"/>
            <w:sz w:val="24"/>
            <w:szCs w:val="24"/>
            <w:u w:val="single"/>
          </w:rPr>
          <w:t>iepirkumi@sigulda.lv</w:t>
        </w:r>
      </w:hyperlink>
      <w:r w:rsidRPr="00CC485F">
        <w:rPr>
          <w:rFonts w:ascii="Times New Roman" w:eastAsia="Times New Roman" w:hAnsi="Times New Roman" w:cs="Times New Roman"/>
          <w:sz w:val="24"/>
          <w:szCs w:val="24"/>
        </w:rPr>
        <w:t>;</w:t>
      </w:r>
    </w:p>
    <w:p w:rsidR="00CC485F" w:rsidRPr="00CC485F" w:rsidRDefault="00CC485F" w:rsidP="00CC485F">
      <w:pPr>
        <w:spacing w:before="120" w:after="120" w:line="240" w:lineRule="auto"/>
        <w:ind w:left="2880" w:hanging="216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1.2.3.2. Par tehniskiem jautājumiem un būvdarbu jautājumiem:</w:t>
      </w:r>
    </w:p>
    <w:p w:rsidR="00CC485F" w:rsidRPr="00CC485F" w:rsidRDefault="00CC485F" w:rsidP="00CC485F">
      <w:pPr>
        <w:numPr>
          <w:ilvl w:val="0"/>
          <w:numId w:val="4"/>
        </w:num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Siguldas novada Domes Teritorijas attīstības pārvaldes Īpašumu un vides pārvaldības nodaļas</w:t>
      </w:r>
      <w:r w:rsidR="00436DAC" w:rsidRPr="00436DAC">
        <w:rPr>
          <w:rFonts w:ascii="Times New Roman" w:eastAsia="Times New Roman" w:hAnsi="Times New Roman" w:cs="Times New Roman"/>
          <w:sz w:val="24"/>
          <w:szCs w:val="24"/>
        </w:rPr>
        <w:t xml:space="preserve"> </w:t>
      </w:r>
      <w:r w:rsidR="00436DAC" w:rsidRPr="00CC485F">
        <w:rPr>
          <w:rFonts w:ascii="Times New Roman" w:eastAsia="Times New Roman" w:hAnsi="Times New Roman" w:cs="Times New Roman"/>
          <w:sz w:val="24"/>
          <w:szCs w:val="24"/>
        </w:rPr>
        <w:t xml:space="preserve">Būvinženieris Leonīds </w:t>
      </w:r>
      <w:proofErr w:type="spellStart"/>
      <w:r w:rsidR="00436DAC" w:rsidRPr="00CC485F">
        <w:rPr>
          <w:rFonts w:ascii="Times New Roman" w:eastAsia="Times New Roman" w:hAnsi="Times New Roman" w:cs="Times New Roman"/>
          <w:sz w:val="24"/>
          <w:szCs w:val="24"/>
        </w:rPr>
        <w:t>Ermansons</w:t>
      </w:r>
      <w:proofErr w:type="spellEnd"/>
      <w:r w:rsidRPr="00CC485F">
        <w:rPr>
          <w:rFonts w:ascii="Times New Roman" w:eastAsia="Times New Roman" w:hAnsi="Times New Roman" w:cs="Times New Roman"/>
          <w:sz w:val="24"/>
          <w:szCs w:val="24"/>
        </w:rPr>
        <w:t xml:space="preserve">, tālr. Nr. 67800950, faksa Nr. 67976657, e-pasta adrese: </w:t>
      </w:r>
      <w:hyperlink r:id="rId10" w:history="1">
        <w:r w:rsidR="00193CA5" w:rsidRPr="005E327F">
          <w:rPr>
            <w:rStyle w:val="Hyperlink"/>
            <w:rFonts w:ascii="Times New Roman" w:eastAsia="Times New Roman" w:hAnsi="Times New Roman" w:cs="Times New Roman"/>
            <w:sz w:val="24"/>
            <w:szCs w:val="24"/>
          </w:rPr>
          <w:t>leonids.ermansons@sigulda.lv</w:t>
        </w:r>
      </w:hyperlink>
      <w:r w:rsidRPr="00CC485F">
        <w:rPr>
          <w:rFonts w:ascii="Times New Roman" w:eastAsia="Times New Roman" w:hAnsi="Times New Roman" w:cs="Times New Roman"/>
          <w:sz w:val="24"/>
          <w:szCs w:val="24"/>
        </w:rPr>
        <w:t xml:space="preserve"> </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9" w:name="_Toc61422123"/>
      <w:r w:rsidRPr="00CC485F">
        <w:rPr>
          <w:rFonts w:ascii="Times New Roman" w:eastAsia="Times New Roman" w:hAnsi="Times New Roman" w:cs="Arial"/>
          <w:b/>
          <w:bCs/>
          <w:iCs/>
          <w:color w:val="000000"/>
          <w:sz w:val="26"/>
          <w:szCs w:val="26"/>
        </w:rPr>
        <w:t>1.3. Iepirkuma priekšmets</w:t>
      </w:r>
      <w:bookmarkEnd w:id="8"/>
      <w:bookmarkEnd w:id="9"/>
      <w:r w:rsidRPr="00CC485F">
        <w:rPr>
          <w:rFonts w:ascii="Times New Roman" w:eastAsia="Times New Roman" w:hAnsi="Times New Roman" w:cs="Arial"/>
          <w:b/>
          <w:bCs/>
          <w:iCs/>
          <w:color w:val="000000"/>
          <w:sz w:val="26"/>
          <w:szCs w:val="26"/>
        </w:rPr>
        <w:t xml:space="preserve"> </w:t>
      </w:r>
    </w:p>
    <w:p w:rsidR="00CC485F" w:rsidRPr="00CC485F" w:rsidRDefault="008F1ABE" w:rsidP="00CC485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Siguldas novada administrācijas un kultūras nama ēkas vienkāršotā atjaunošana Zinātnes ielā 7</w:t>
      </w:r>
      <w:r w:rsidR="00CC485F" w:rsidRPr="00CC485F">
        <w:rPr>
          <w:rFonts w:ascii="Times New Roman" w:eastAsia="Times New Roman" w:hAnsi="Times New Roman" w:cs="Times New Roman"/>
          <w:sz w:val="24"/>
          <w:szCs w:val="24"/>
        </w:rPr>
        <w:t>, Siguldā.</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CPV kods:</w:t>
      </w:r>
      <w:bookmarkStart w:id="10" w:name="_Toc59334722"/>
      <w:r w:rsidRPr="00CC485F">
        <w:rPr>
          <w:rFonts w:ascii="Times New Roman" w:eastAsia="Times New Roman" w:hAnsi="Times New Roman" w:cs="Times New Roman"/>
          <w:sz w:val="24"/>
          <w:szCs w:val="24"/>
        </w:rPr>
        <w:t xml:space="preserve"> 45000000-7 (celtniecības darbi).</w:t>
      </w:r>
    </w:p>
    <w:bookmarkEnd w:id="10"/>
    <w:p w:rsidR="00CC485F" w:rsidRPr="00CC485F" w:rsidRDefault="00CC485F" w:rsidP="00CC485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CC485F">
        <w:rPr>
          <w:rFonts w:ascii="Times New Roman" w:eastAsia="Times New Roman" w:hAnsi="Times New Roman" w:cs="Arial"/>
          <w:b/>
          <w:bCs/>
          <w:iCs/>
          <w:color w:val="000000"/>
          <w:sz w:val="26"/>
          <w:szCs w:val="26"/>
        </w:rPr>
        <w:lastRenderedPageBreak/>
        <w:t>1.4. Iepirkuma procedūras dokumentu saņemšana</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1.4.1.</w:t>
      </w:r>
      <w:r w:rsidRPr="00CC485F">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CC485F">
          <w:rPr>
            <w:rFonts w:ascii="Times New Roman" w:eastAsia="Times New Roman" w:hAnsi="Times New Roman" w:cs="Times New Roman"/>
            <w:color w:val="0000FF"/>
            <w:sz w:val="24"/>
            <w:szCs w:val="24"/>
            <w:u w:val="single"/>
          </w:rPr>
          <w:t>www.sigulda.lv</w:t>
        </w:r>
      </w:hyperlink>
      <w:r w:rsidRPr="00CC485F">
        <w:rPr>
          <w:rFonts w:ascii="Times New Roman" w:eastAsia="Times New Roman" w:hAnsi="Times New Roman" w:cs="Times New Roman"/>
          <w:sz w:val="24"/>
          <w:szCs w:val="24"/>
        </w:rPr>
        <w:t xml:space="preserve">. </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1.4.2.</w:t>
      </w:r>
      <w:r w:rsidRPr="00CC485F">
        <w:rPr>
          <w:rFonts w:ascii="Times New Roman" w:eastAsia="Times New Roman" w:hAnsi="Times New Roman" w:cs="Times New Roman"/>
          <w:sz w:val="24"/>
          <w:szCs w:val="24"/>
        </w:rPr>
        <w:tab/>
        <w:t>Ar iepirkuma dokumentiem ieinteresētajiem Pretendentiem ir iespējams iepazīties līdz 2016.</w:t>
      </w:r>
      <w:r w:rsidRPr="007511A4">
        <w:rPr>
          <w:rFonts w:ascii="Times New Roman" w:eastAsia="Times New Roman" w:hAnsi="Times New Roman" w:cs="Times New Roman"/>
          <w:sz w:val="24"/>
          <w:szCs w:val="24"/>
        </w:rPr>
        <w:t xml:space="preserve">gada </w:t>
      </w:r>
      <w:r w:rsidR="007511A4" w:rsidRPr="007511A4">
        <w:rPr>
          <w:rFonts w:ascii="Times New Roman" w:eastAsia="Times New Roman" w:hAnsi="Times New Roman" w:cs="Times New Roman"/>
          <w:sz w:val="24"/>
          <w:szCs w:val="24"/>
        </w:rPr>
        <w:t>02</w:t>
      </w:r>
      <w:r w:rsidRPr="007511A4">
        <w:rPr>
          <w:rFonts w:ascii="Times New Roman" w:eastAsia="Times New Roman" w:hAnsi="Times New Roman" w:cs="Times New Roman"/>
          <w:sz w:val="24"/>
          <w:szCs w:val="24"/>
        </w:rPr>
        <w:t>.</w:t>
      </w:r>
      <w:r w:rsidR="007511A4" w:rsidRPr="007511A4">
        <w:rPr>
          <w:rFonts w:ascii="Times New Roman" w:eastAsia="Times New Roman" w:hAnsi="Times New Roman" w:cs="Times New Roman"/>
          <w:sz w:val="24"/>
          <w:szCs w:val="24"/>
        </w:rPr>
        <w:t>maija</w:t>
      </w:r>
      <w:r w:rsidRPr="007511A4">
        <w:rPr>
          <w:rFonts w:ascii="Times New Roman" w:eastAsia="Times New Roman" w:hAnsi="Times New Roman" w:cs="Times New Roman"/>
          <w:sz w:val="24"/>
          <w:szCs w:val="24"/>
        </w:rPr>
        <w:t>m</w:t>
      </w:r>
      <w:r w:rsidRPr="00CC485F">
        <w:rPr>
          <w:rFonts w:ascii="Times New Roman" w:eastAsia="Times New Roman" w:hAnsi="Times New Roman" w:cs="Times New Roman"/>
          <w:sz w:val="24"/>
          <w:szCs w:val="24"/>
        </w:rPr>
        <w:t xml:space="preserve"> plkst. 12:00 uz vietas, Siguldas novada pašvaldībā, Pils ielā 16, Siguldā, 8.kabinetā.</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1.4.3.</w:t>
      </w:r>
      <w:r w:rsidRPr="00CC485F">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1.4.4.</w:t>
      </w:r>
      <w:r w:rsidRPr="00CC485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1.4.5.</w:t>
      </w:r>
      <w:r w:rsidRPr="00CC485F">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CC485F">
          <w:rPr>
            <w:rFonts w:ascii="Times New Roman" w:eastAsia="Times New Roman" w:hAnsi="Times New Roman" w:cs="Times New Roman"/>
            <w:color w:val="0000FF"/>
            <w:sz w:val="24"/>
            <w:szCs w:val="24"/>
            <w:u w:val="single"/>
          </w:rPr>
          <w:t>www.sigulda.lv</w:t>
        </w:r>
      </w:hyperlink>
      <w:r w:rsidRPr="00CC485F">
        <w:rPr>
          <w:rFonts w:ascii="Times New Roman" w:eastAsia="Times New Roman" w:hAnsi="Times New Roman" w:cs="Times New Roman"/>
          <w:sz w:val="24"/>
          <w:szCs w:val="24"/>
        </w:rPr>
        <w:t>. Pretendenta pienākums ir pastāvīgi sekot mājas lapā publicētajai informācijai un ievērtēt to savā piedāvājumā.</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1.4.6.</w:t>
      </w:r>
      <w:r w:rsidRPr="00CC485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1" w:name="_Toc59334723"/>
      <w:bookmarkStart w:id="12" w:name="_Toc61422126"/>
      <w:r w:rsidRPr="00CC485F">
        <w:rPr>
          <w:rFonts w:ascii="Times New Roman" w:eastAsia="Times New Roman" w:hAnsi="Times New Roman" w:cs="Arial"/>
          <w:b/>
          <w:bCs/>
          <w:iCs/>
          <w:color w:val="000000"/>
          <w:sz w:val="26"/>
          <w:szCs w:val="26"/>
        </w:rPr>
        <w:t>1.5. Līguma izpildes laiks</w:t>
      </w:r>
      <w:bookmarkEnd w:id="11"/>
      <w:bookmarkEnd w:id="12"/>
    </w:p>
    <w:p w:rsidR="00CC485F" w:rsidRPr="00CC485F" w:rsidRDefault="00CC485F" w:rsidP="00CC485F">
      <w:pPr>
        <w:keepNext/>
        <w:numPr>
          <w:ilvl w:val="2"/>
          <w:numId w:val="0"/>
        </w:numPr>
        <w:tabs>
          <w:tab w:val="num" w:pos="567"/>
        </w:tabs>
        <w:spacing w:after="0" w:line="240" w:lineRule="auto"/>
        <w:ind w:left="567" w:hanging="567"/>
        <w:jc w:val="both"/>
        <w:outlineLvl w:val="2"/>
        <w:rPr>
          <w:rFonts w:ascii="Times New Roman" w:eastAsia="Times New Roman" w:hAnsi="Times New Roman" w:cs="Arial"/>
          <w:bCs/>
          <w:sz w:val="24"/>
          <w:szCs w:val="24"/>
        </w:rPr>
      </w:pPr>
      <w:r w:rsidRPr="00CC485F">
        <w:rPr>
          <w:rFonts w:ascii="Times New Roman" w:eastAsia="Times New Roman" w:hAnsi="Times New Roman" w:cs="Arial"/>
          <w:bCs/>
          <w:sz w:val="24"/>
          <w:szCs w:val="24"/>
        </w:rPr>
        <w:t>1.5.1.Ar uzvarējušo Pretendentu tiks slēgts 1 (viens) līgums par</w:t>
      </w:r>
      <w:r w:rsidR="008F1ABE">
        <w:rPr>
          <w:rFonts w:ascii="Times New Roman" w:eastAsia="Times New Roman" w:hAnsi="Times New Roman" w:cs="Arial"/>
          <w:bCs/>
          <w:sz w:val="24"/>
          <w:szCs w:val="24"/>
        </w:rPr>
        <w:t xml:space="preserve"> </w:t>
      </w:r>
      <w:r w:rsidR="008F1ABE">
        <w:rPr>
          <w:rFonts w:ascii="Times New Roman" w:eastAsia="Times New Roman" w:hAnsi="Times New Roman" w:cs="Times New Roman"/>
          <w:sz w:val="24"/>
          <w:szCs w:val="24"/>
        </w:rPr>
        <w:t>Siguldas novada administrācijas un kultūras nama ēkas vienkāršoto atjaunošanu Zinātnes ielā 7</w:t>
      </w:r>
      <w:r w:rsidR="008F1ABE" w:rsidRPr="00CC485F">
        <w:rPr>
          <w:rFonts w:ascii="Times New Roman" w:eastAsia="Times New Roman" w:hAnsi="Times New Roman" w:cs="Times New Roman"/>
          <w:sz w:val="24"/>
          <w:szCs w:val="24"/>
        </w:rPr>
        <w:t>, Siguldā</w:t>
      </w:r>
      <w:r w:rsidRPr="00CC485F">
        <w:rPr>
          <w:rFonts w:ascii="Times New Roman" w:eastAsia="Times New Roman" w:hAnsi="Times New Roman" w:cs="Arial"/>
          <w:bCs/>
          <w:sz w:val="24"/>
          <w:szCs w:val="24"/>
        </w:rPr>
        <w:t>;</w:t>
      </w:r>
    </w:p>
    <w:p w:rsidR="00CC485F" w:rsidRPr="00CC485F" w:rsidRDefault="00CC485F" w:rsidP="00CC485F">
      <w:pPr>
        <w:keepNext/>
        <w:numPr>
          <w:ilvl w:val="2"/>
          <w:numId w:val="0"/>
        </w:numPr>
        <w:spacing w:after="0" w:line="240" w:lineRule="auto"/>
        <w:ind w:left="567" w:hanging="567"/>
        <w:jc w:val="both"/>
        <w:outlineLvl w:val="2"/>
        <w:rPr>
          <w:rFonts w:ascii="Times New Roman" w:eastAsia="Times New Roman" w:hAnsi="Times New Roman" w:cs="Arial"/>
          <w:bCs/>
          <w:sz w:val="24"/>
          <w:szCs w:val="24"/>
        </w:rPr>
      </w:pPr>
      <w:r w:rsidRPr="00CC485F">
        <w:rPr>
          <w:rFonts w:ascii="Times New Roman" w:eastAsia="Times New Roman" w:hAnsi="Times New Roman" w:cs="Arial"/>
          <w:bCs/>
          <w:sz w:val="24"/>
          <w:szCs w:val="24"/>
        </w:rPr>
        <w:t>1.5.2. Lī</w:t>
      </w:r>
      <w:r w:rsidR="008F1ABE">
        <w:rPr>
          <w:rFonts w:ascii="Times New Roman" w:eastAsia="Times New Roman" w:hAnsi="Times New Roman" w:cs="Arial"/>
          <w:bCs/>
          <w:sz w:val="24"/>
          <w:szCs w:val="24"/>
        </w:rPr>
        <w:t xml:space="preserve">guma izpildes termiņš: </w:t>
      </w:r>
      <w:r w:rsidR="008F1ABE">
        <w:rPr>
          <w:rFonts w:ascii="Times New Roman" w:eastAsia="Times New Roman" w:hAnsi="Times New Roman" w:cs="Times New Roman"/>
          <w:sz w:val="24"/>
          <w:szCs w:val="24"/>
        </w:rPr>
        <w:t>Siguldas novada administrācijas un kultūras nama ēkas vienkāršotā atjaunošana Zinātnes ielā 7</w:t>
      </w:r>
      <w:r w:rsidR="008F1ABE" w:rsidRPr="00CC485F">
        <w:rPr>
          <w:rFonts w:ascii="Times New Roman" w:eastAsia="Times New Roman" w:hAnsi="Times New Roman" w:cs="Times New Roman"/>
          <w:sz w:val="24"/>
          <w:szCs w:val="24"/>
        </w:rPr>
        <w:t>, Siguldā</w:t>
      </w:r>
      <w:r w:rsidR="008F1ABE" w:rsidRPr="00CC485F">
        <w:rPr>
          <w:rFonts w:ascii="Times New Roman" w:eastAsia="Times New Roman" w:hAnsi="Times New Roman" w:cs="Arial"/>
          <w:bCs/>
          <w:sz w:val="24"/>
          <w:szCs w:val="24"/>
        </w:rPr>
        <w:t xml:space="preserve"> </w:t>
      </w:r>
      <w:r w:rsidRPr="00CC485F">
        <w:rPr>
          <w:rFonts w:ascii="Times New Roman" w:eastAsia="Times New Roman" w:hAnsi="Times New Roman" w:cs="Arial"/>
          <w:bCs/>
          <w:sz w:val="24"/>
          <w:szCs w:val="24"/>
        </w:rPr>
        <w:t xml:space="preserve">jāveic </w:t>
      </w:r>
      <w:r w:rsidRPr="008F1ABE">
        <w:rPr>
          <w:rFonts w:ascii="Times New Roman" w:eastAsia="Times New Roman" w:hAnsi="Times New Roman" w:cs="Arial"/>
          <w:bCs/>
          <w:sz w:val="24"/>
          <w:szCs w:val="24"/>
        </w:rPr>
        <w:t>- no iepirkuma līguma noslēgšanas brīža</w:t>
      </w:r>
      <w:r w:rsidR="008F1ABE" w:rsidRPr="008F1ABE">
        <w:rPr>
          <w:rFonts w:ascii="Times New Roman" w:eastAsia="Times New Roman" w:hAnsi="Times New Roman" w:cs="Arial"/>
          <w:bCs/>
          <w:sz w:val="24"/>
          <w:szCs w:val="24"/>
        </w:rPr>
        <w:t xml:space="preserve"> līdz </w:t>
      </w:r>
      <w:r w:rsidR="007511A4">
        <w:rPr>
          <w:rFonts w:ascii="Times New Roman" w:eastAsia="Times New Roman" w:hAnsi="Times New Roman" w:cs="Arial"/>
          <w:bCs/>
          <w:sz w:val="24"/>
          <w:szCs w:val="24"/>
        </w:rPr>
        <w:t>2016.gada 31</w:t>
      </w:r>
      <w:r w:rsidR="0045424D" w:rsidRPr="0045424D">
        <w:rPr>
          <w:rFonts w:ascii="Times New Roman" w:eastAsia="Times New Roman" w:hAnsi="Times New Roman" w:cs="Arial"/>
          <w:bCs/>
          <w:sz w:val="24"/>
          <w:szCs w:val="24"/>
        </w:rPr>
        <w:t>.okto</w:t>
      </w:r>
      <w:r w:rsidR="008F1ABE" w:rsidRPr="0045424D">
        <w:rPr>
          <w:rFonts w:ascii="Times New Roman" w:eastAsia="Times New Roman" w:hAnsi="Times New Roman" w:cs="Arial"/>
          <w:bCs/>
          <w:sz w:val="24"/>
          <w:szCs w:val="24"/>
        </w:rPr>
        <w:t>brim</w:t>
      </w:r>
      <w:r w:rsidRPr="0045424D">
        <w:rPr>
          <w:rFonts w:ascii="Times New Roman" w:eastAsia="Times New Roman" w:hAnsi="Times New Roman" w:cs="Arial"/>
          <w:bCs/>
          <w:sz w:val="24"/>
          <w:szCs w:val="24"/>
        </w:rPr>
        <w:t>.</w:t>
      </w:r>
      <w:r w:rsidRPr="00CC485F">
        <w:rPr>
          <w:rFonts w:ascii="Times New Roman" w:eastAsia="Times New Roman" w:hAnsi="Times New Roman" w:cs="Arial"/>
          <w:bCs/>
          <w:sz w:val="24"/>
          <w:szCs w:val="24"/>
        </w:rPr>
        <w:t xml:space="preserve"> </w:t>
      </w:r>
      <w:bookmarkStart w:id="13" w:name="_Toc59334724"/>
      <w:bookmarkStart w:id="14" w:name="_Toc61422127"/>
    </w:p>
    <w:p w:rsidR="00CC485F" w:rsidRPr="00CC485F" w:rsidRDefault="00CC485F" w:rsidP="00CC485F">
      <w:pPr>
        <w:spacing w:before="120" w:after="120" w:line="240" w:lineRule="auto"/>
        <w:ind w:left="720" w:hanging="720"/>
        <w:jc w:val="both"/>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 xml:space="preserve">        1.6.Piedāvājuma iesniegšanas un atvēršanas vieta, datums, laiks un kārtīb</w:t>
      </w:r>
      <w:bookmarkEnd w:id="13"/>
      <w:bookmarkEnd w:id="14"/>
      <w:r w:rsidRPr="00CC485F">
        <w:rPr>
          <w:rFonts w:ascii="Times New Roman" w:eastAsia="Times New Roman" w:hAnsi="Times New Roman" w:cs="Times New Roman"/>
          <w:b/>
          <w:sz w:val="26"/>
          <w:szCs w:val="26"/>
        </w:rPr>
        <w:t>a</w:t>
      </w:r>
      <w:r w:rsidRPr="00CC485F">
        <w:rPr>
          <w:rFonts w:ascii="Times New Roman" w:eastAsia="Times New Roman" w:hAnsi="Times New Roman" w:cs="Times New Roman"/>
          <w:b/>
          <w:sz w:val="26"/>
          <w:szCs w:val="26"/>
        </w:rPr>
        <w:tab/>
      </w:r>
    </w:p>
    <w:p w:rsidR="00CC485F" w:rsidRPr="00CC485F" w:rsidRDefault="00CC485F" w:rsidP="00CC485F">
      <w:pPr>
        <w:spacing w:after="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1.6.1.</w:t>
      </w:r>
      <w:r w:rsidRPr="00CC485F">
        <w:rPr>
          <w:rFonts w:ascii="Times New Roman" w:eastAsia="Times New Roman" w:hAnsi="Times New Roman" w:cs="Times New Roman"/>
          <w:sz w:val="24"/>
          <w:szCs w:val="24"/>
        </w:rPr>
        <w:tab/>
        <w:t xml:space="preserve">Pretendenti piedāvājumus var iesniegt </w:t>
      </w:r>
      <w:r w:rsidRPr="007511A4">
        <w:rPr>
          <w:rFonts w:ascii="Times New Roman" w:eastAsia="Times New Roman" w:hAnsi="Times New Roman" w:cs="Times New Roman"/>
          <w:sz w:val="24"/>
          <w:szCs w:val="24"/>
        </w:rPr>
        <w:t xml:space="preserve">līdz </w:t>
      </w:r>
      <w:r w:rsidR="007511A4" w:rsidRPr="007511A4">
        <w:rPr>
          <w:rFonts w:ascii="Times New Roman" w:eastAsia="Times New Roman" w:hAnsi="Times New Roman" w:cs="Times New Roman"/>
          <w:b/>
          <w:sz w:val="24"/>
          <w:szCs w:val="24"/>
        </w:rPr>
        <w:t>02</w:t>
      </w:r>
      <w:r w:rsidRPr="007511A4">
        <w:rPr>
          <w:rFonts w:ascii="Times New Roman" w:eastAsia="Times New Roman" w:hAnsi="Times New Roman" w:cs="Times New Roman"/>
          <w:b/>
          <w:sz w:val="24"/>
          <w:szCs w:val="24"/>
        </w:rPr>
        <w:t>.</w:t>
      </w:r>
      <w:r w:rsidR="007511A4" w:rsidRPr="007511A4">
        <w:rPr>
          <w:rFonts w:ascii="Times New Roman" w:eastAsia="Times New Roman" w:hAnsi="Times New Roman" w:cs="Times New Roman"/>
          <w:b/>
          <w:sz w:val="24"/>
          <w:szCs w:val="24"/>
        </w:rPr>
        <w:t>05</w:t>
      </w:r>
      <w:r w:rsidRPr="00CC485F">
        <w:rPr>
          <w:rFonts w:ascii="Times New Roman" w:eastAsia="Times New Roman" w:hAnsi="Times New Roman" w:cs="Times New Roman"/>
          <w:b/>
          <w:sz w:val="24"/>
          <w:szCs w:val="24"/>
        </w:rPr>
        <w:t xml:space="preserve">.2016. plkst.12:00 </w:t>
      </w:r>
      <w:r w:rsidRPr="00CC485F">
        <w:rPr>
          <w:rFonts w:ascii="Times New Roman" w:eastAsia="Times New Roman" w:hAnsi="Times New Roman" w:cs="Times New Roman"/>
          <w:sz w:val="24"/>
          <w:szCs w:val="24"/>
        </w:rPr>
        <w:t>Siguldas novada Domes Klientu apkalpošanu nodaļā, Pils ielā 16, Siguldā,</w:t>
      </w:r>
      <w:r w:rsidRPr="00CC485F">
        <w:rPr>
          <w:rFonts w:ascii="Times New Roman" w:eastAsia="Times New Roman" w:hAnsi="Times New Roman" w:cs="Times New Roman"/>
          <w:i/>
          <w:sz w:val="24"/>
          <w:szCs w:val="24"/>
        </w:rPr>
        <w:t xml:space="preserve"> </w:t>
      </w:r>
      <w:r w:rsidRPr="00CC485F">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CC485F" w:rsidRPr="00CC485F" w:rsidRDefault="00CC485F" w:rsidP="00CC485F">
      <w:pPr>
        <w:spacing w:after="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1.6.2.</w:t>
      </w:r>
      <w:r w:rsidRPr="00CC485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b/>
          <w:sz w:val="24"/>
          <w:szCs w:val="24"/>
          <w:lang w:eastAsia="ar-SA"/>
        </w:rPr>
      </w:pPr>
      <w:r w:rsidRPr="00CC485F">
        <w:rPr>
          <w:rFonts w:ascii="Times New Roman" w:eastAsia="Times New Roman" w:hAnsi="Times New Roman" w:cs="Times New Roman"/>
          <w:sz w:val="24"/>
          <w:szCs w:val="24"/>
          <w:lang w:eastAsia="ar-SA"/>
        </w:rPr>
        <w:t>1.6.3.</w:t>
      </w:r>
      <w:r w:rsidRPr="00CC485F">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CC485F">
        <w:rPr>
          <w:rFonts w:ascii="Times New Roman" w:eastAsia="Times New Roman" w:hAnsi="Times New Roman" w:cs="Times New Roman"/>
          <w:b/>
          <w:sz w:val="24"/>
          <w:szCs w:val="24"/>
          <w:lang w:eastAsia="ar-SA"/>
        </w:rPr>
        <w:t>2016.</w:t>
      </w:r>
      <w:r w:rsidRPr="007511A4">
        <w:rPr>
          <w:rFonts w:ascii="Times New Roman" w:eastAsia="Times New Roman" w:hAnsi="Times New Roman" w:cs="Times New Roman"/>
          <w:b/>
          <w:sz w:val="24"/>
          <w:szCs w:val="24"/>
          <w:lang w:eastAsia="ar-SA"/>
        </w:rPr>
        <w:t xml:space="preserve">gada </w:t>
      </w:r>
      <w:r w:rsidR="007511A4" w:rsidRPr="007511A4">
        <w:rPr>
          <w:rFonts w:ascii="Times New Roman" w:eastAsia="Times New Roman" w:hAnsi="Times New Roman" w:cs="Times New Roman"/>
          <w:b/>
          <w:sz w:val="24"/>
          <w:szCs w:val="24"/>
          <w:lang w:eastAsia="ar-SA"/>
        </w:rPr>
        <w:t>02</w:t>
      </w:r>
      <w:r w:rsidRPr="007511A4">
        <w:rPr>
          <w:rFonts w:ascii="Times New Roman" w:eastAsia="Times New Roman" w:hAnsi="Times New Roman" w:cs="Times New Roman"/>
          <w:b/>
          <w:sz w:val="24"/>
          <w:szCs w:val="24"/>
          <w:lang w:eastAsia="ar-SA"/>
        </w:rPr>
        <w:t>.</w:t>
      </w:r>
      <w:r w:rsidR="007511A4" w:rsidRPr="007511A4">
        <w:rPr>
          <w:rFonts w:ascii="Times New Roman" w:eastAsia="Times New Roman" w:hAnsi="Times New Roman" w:cs="Times New Roman"/>
          <w:b/>
          <w:sz w:val="24"/>
          <w:szCs w:val="24"/>
          <w:lang w:eastAsia="ar-SA"/>
        </w:rPr>
        <w:t>maijā</w:t>
      </w:r>
      <w:r w:rsidRPr="00CC485F">
        <w:rPr>
          <w:rFonts w:ascii="Times New Roman" w:eastAsia="Times New Roman" w:hAnsi="Times New Roman" w:cs="Times New Roman"/>
          <w:b/>
          <w:sz w:val="24"/>
          <w:szCs w:val="24"/>
          <w:lang w:eastAsia="ar-SA"/>
        </w:rPr>
        <w:t xml:space="preserve"> plkst. 12:00.</w:t>
      </w:r>
    </w:p>
    <w:p w:rsidR="00CC485F" w:rsidRPr="00CC485F" w:rsidRDefault="00CC485F" w:rsidP="00CC485F">
      <w:pPr>
        <w:suppressAutoHyphens/>
        <w:spacing w:before="60" w:after="60" w:line="240" w:lineRule="auto"/>
        <w:ind w:left="720" w:hanging="720"/>
        <w:jc w:val="both"/>
        <w:rPr>
          <w:rFonts w:ascii="Times New Roman" w:eastAsia="Times New Roman" w:hAnsi="Times New Roman" w:cs="Times New Roman"/>
          <w:i/>
          <w:color w:val="FF0000"/>
          <w:sz w:val="26"/>
          <w:szCs w:val="26"/>
          <w:lang w:eastAsia="ar-SA"/>
        </w:rPr>
      </w:pPr>
      <w:r w:rsidRPr="00CC485F">
        <w:rPr>
          <w:rFonts w:ascii="Times New Roman" w:eastAsia="Times New Roman" w:hAnsi="Times New Roman" w:cs="Times New Roman"/>
          <w:sz w:val="24"/>
          <w:szCs w:val="24"/>
          <w:lang w:eastAsia="ar-SA"/>
        </w:rPr>
        <w:t>1.6.4.</w:t>
      </w:r>
      <w:r w:rsidRPr="00CC485F">
        <w:rPr>
          <w:rFonts w:ascii="Times New Roman" w:eastAsia="Times New Roman" w:hAnsi="Times New Roman" w:cs="Times New Roman"/>
          <w:sz w:val="24"/>
          <w:szCs w:val="24"/>
          <w:lang w:eastAsia="ar-SA"/>
        </w:rPr>
        <w:tab/>
        <w:t xml:space="preserve">Konkursa piedāvājumu atvēršanā var piedalīties visi Pretendenti vai to pilnvarotie pārstāvji, kā arī citas ieinteresētās personas. </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5" w:name="_Toc59334726"/>
      <w:bookmarkStart w:id="16" w:name="_Toc61422129"/>
      <w:r w:rsidRPr="00CC485F">
        <w:rPr>
          <w:rFonts w:ascii="Times New Roman" w:eastAsia="Times New Roman" w:hAnsi="Times New Roman" w:cs="Arial"/>
          <w:b/>
          <w:bCs/>
          <w:iCs/>
          <w:color w:val="000000"/>
          <w:sz w:val="26"/>
          <w:szCs w:val="26"/>
        </w:rPr>
        <w:t>1.7.Piedāvājuma nodrošinājums</w:t>
      </w:r>
      <w:bookmarkEnd w:id="15"/>
      <w:bookmarkEnd w:id="16"/>
    </w:p>
    <w:p w:rsidR="00CC485F" w:rsidRPr="00CC485F" w:rsidRDefault="00CC485F" w:rsidP="00CC485F">
      <w:pPr>
        <w:suppressAutoHyphens/>
        <w:spacing w:after="0" w:line="240" w:lineRule="auto"/>
        <w:ind w:left="720" w:hanging="720"/>
        <w:jc w:val="both"/>
        <w:rPr>
          <w:rFonts w:ascii="Arial" w:eastAsia="Times New Roman" w:hAnsi="Arial" w:cs="Arial"/>
          <w:sz w:val="24"/>
          <w:szCs w:val="24"/>
          <w:lang w:eastAsia="ar-SA"/>
        </w:rPr>
      </w:pPr>
      <w:r w:rsidRPr="00CC485F">
        <w:rPr>
          <w:rFonts w:ascii="Times New Roman" w:eastAsia="Times New Roman" w:hAnsi="Times New Roman" w:cs="Times New Roman"/>
          <w:sz w:val="24"/>
          <w:szCs w:val="24"/>
          <w:lang w:eastAsia="ar-SA"/>
        </w:rPr>
        <w:t>1.7.1.Iesniedzot piedāvājumu, Pretendents iesni</w:t>
      </w:r>
      <w:r w:rsidR="008F1ABE">
        <w:rPr>
          <w:rFonts w:ascii="Times New Roman" w:eastAsia="Times New Roman" w:hAnsi="Times New Roman" w:cs="Times New Roman"/>
          <w:sz w:val="24"/>
          <w:szCs w:val="24"/>
          <w:lang w:eastAsia="ar-SA"/>
        </w:rPr>
        <w:t>edz piedāvājuma nodrošinājumu 4 000,00 EUR (četri</w:t>
      </w:r>
      <w:r w:rsidRPr="00CC485F">
        <w:rPr>
          <w:rFonts w:ascii="Times New Roman" w:eastAsia="Times New Roman" w:hAnsi="Times New Roman" w:cs="Times New Roman"/>
          <w:sz w:val="24"/>
          <w:szCs w:val="24"/>
          <w:lang w:eastAsia="ar-SA"/>
        </w:rPr>
        <w:t xml:space="preserve"> tūkstoši </w:t>
      </w:r>
      <w:proofErr w:type="spellStart"/>
      <w:r w:rsidRPr="00CC485F">
        <w:rPr>
          <w:rFonts w:ascii="Times New Roman" w:eastAsia="Times New Roman" w:hAnsi="Times New Roman" w:cs="Times New Roman"/>
          <w:i/>
          <w:sz w:val="24"/>
          <w:szCs w:val="24"/>
          <w:lang w:eastAsia="ar-SA"/>
        </w:rPr>
        <w:t>euro</w:t>
      </w:r>
      <w:proofErr w:type="spellEnd"/>
      <w:r w:rsidRPr="00CC485F">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w:t>
      </w:r>
      <w:r w:rsidRPr="00CC485F">
        <w:rPr>
          <w:rFonts w:ascii="Times New Roman" w:eastAsia="Times New Roman" w:hAnsi="Times New Roman" w:cs="Times New Roman"/>
          <w:sz w:val="24"/>
          <w:szCs w:val="24"/>
          <w:lang w:eastAsia="ar-SA"/>
        </w:rPr>
        <w:lastRenderedPageBreak/>
        <w:t>Republikas teritorijā</w:t>
      </w:r>
      <w:r w:rsidRPr="00CC485F">
        <w:rPr>
          <w:rFonts w:ascii="Times New Roman" w:eastAsia="Times New Roman" w:hAnsi="Times New Roman" w:cs="Times New Roman"/>
          <w:b/>
          <w:sz w:val="24"/>
          <w:szCs w:val="24"/>
          <w:vertAlign w:val="superscript"/>
          <w:lang w:eastAsia="ar-SA"/>
        </w:rPr>
        <w:footnoteReference w:id="1"/>
      </w:r>
      <w:r w:rsidRPr="00CC485F">
        <w:rPr>
          <w:rFonts w:ascii="Times New Roman" w:eastAsia="Times New Roman" w:hAnsi="Times New Roman" w:cs="Times New Roman"/>
          <w:sz w:val="24"/>
          <w:szCs w:val="24"/>
          <w:lang w:eastAsia="ar-SA"/>
        </w:rPr>
        <w:t>, un tam ir jāatbilst Piedāvājuma n</w:t>
      </w:r>
      <w:r w:rsidR="003A7477">
        <w:rPr>
          <w:rFonts w:ascii="Times New Roman" w:eastAsia="Times New Roman" w:hAnsi="Times New Roman" w:cs="Times New Roman"/>
          <w:sz w:val="24"/>
          <w:szCs w:val="24"/>
          <w:lang w:eastAsia="ar-SA"/>
        </w:rPr>
        <w:t>o</w:t>
      </w:r>
      <w:r w:rsidR="00E1591C">
        <w:rPr>
          <w:rFonts w:ascii="Times New Roman" w:eastAsia="Times New Roman" w:hAnsi="Times New Roman" w:cs="Times New Roman"/>
          <w:sz w:val="24"/>
          <w:szCs w:val="24"/>
          <w:lang w:eastAsia="ar-SA"/>
        </w:rPr>
        <w:t>drošinājuma veidnēs (Nolikuma 9</w:t>
      </w:r>
      <w:r w:rsidRPr="00CC485F">
        <w:rPr>
          <w:rFonts w:ascii="Times New Roman" w:eastAsia="Times New Roman" w:hAnsi="Times New Roman" w:cs="Times New Roman"/>
          <w:sz w:val="24"/>
          <w:szCs w:val="24"/>
          <w:lang w:eastAsia="ar-SA"/>
        </w:rPr>
        <w:t xml:space="preserve">.pielikums) noteiktām pamatprasībām. </w:t>
      </w:r>
    </w:p>
    <w:p w:rsidR="00CC485F" w:rsidRPr="00CC485F" w:rsidRDefault="00CC485F" w:rsidP="00CC485F">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CC485F">
        <w:rPr>
          <w:rFonts w:ascii="Times New Roman" w:eastAsia="Times New Roman" w:hAnsi="Times New Roman" w:cs="Times New Roman"/>
          <w:bCs/>
          <w:sz w:val="24"/>
          <w:szCs w:val="24"/>
          <w:lang w:eastAsia="ar-SA"/>
        </w:rPr>
        <w:t>1.7.2.</w:t>
      </w:r>
      <w:r w:rsidRPr="00CC485F">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CC485F" w:rsidRPr="00CC485F" w:rsidRDefault="00CC485F" w:rsidP="00CC485F">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CC485F">
        <w:rPr>
          <w:rFonts w:ascii="Times New Roman" w:eastAsia="Times New Roman" w:hAnsi="Times New Roman" w:cs="Times New Roman"/>
          <w:bCs/>
          <w:iCs/>
          <w:sz w:val="24"/>
          <w:szCs w:val="24"/>
          <w:lang w:eastAsia="ar-SA"/>
        </w:rPr>
        <w:t>1.7.2.1.</w:t>
      </w:r>
      <w:r w:rsidRPr="00CC485F">
        <w:rPr>
          <w:rFonts w:ascii="Times New Roman" w:eastAsia="Times New Roman" w:hAnsi="Times New Roman" w:cs="Times New Roman"/>
          <w:bCs/>
          <w:iCs/>
          <w:sz w:val="24"/>
          <w:szCs w:val="24"/>
          <w:lang w:eastAsia="ar-SA"/>
        </w:rPr>
        <w:tab/>
        <w:t>piedāvājuma nodrošinājuma spēkā esamības termiņa beigām;</w:t>
      </w:r>
    </w:p>
    <w:p w:rsidR="00CC485F" w:rsidRPr="00CC485F" w:rsidRDefault="00CC485F" w:rsidP="00CC485F">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CC485F">
        <w:rPr>
          <w:rFonts w:ascii="Times New Roman" w:eastAsia="Times New Roman" w:hAnsi="Times New Roman" w:cs="Times New Roman"/>
          <w:bCs/>
          <w:iCs/>
          <w:sz w:val="24"/>
          <w:szCs w:val="24"/>
          <w:lang w:eastAsia="ar-SA"/>
        </w:rPr>
        <w:t>1.7.2.2.</w:t>
      </w:r>
      <w:r w:rsidRPr="00CC485F">
        <w:rPr>
          <w:rFonts w:ascii="Times New Roman" w:eastAsia="Times New Roman" w:hAnsi="Times New Roman" w:cs="Times New Roman"/>
          <w:bCs/>
          <w:iCs/>
          <w:sz w:val="24"/>
          <w:szCs w:val="24"/>
          <w:lang w:eastAsia="ar-SA"/>
        </w:rPr>
        <w:tab/>
        <w:t>līdz dienai, kad Pretendents, kurš ir noslēdzis iepirkuma līgumu, saskaņā ar iepirkuma līgumu noteikumiem iesniedz kredītiestādes beznosacījumu līguma izpildes nodrošinājumu (Līguma izpildes nodrošinājums paredzēts 5% (piecu procentu) apmērā no piedāvātās kopējās Līgumcenas bez pievienotās vērtības nodokļa, kas tiek iesniegts ne vēlāk kā 5 (piecu) darba dienu laikā pēc iepirkuma Līgumu noslēgšanas);</w:t>
      </w:r>
    </w:p>
    <w:p w:rsidR="00CC485F" w:rsidRPr="00CC485F" w:rsidRDefault="00CC485F" w:rsidP="00CC485F">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CC485F">
        <w:rPr>
          <w:rFonts w:ascii="Times New Roman" w:eastAsia="Times New Roman" w:hAnsi="Times New Roman" w:cs="Times New Roman"/>
          <w:bCs/>
          <w:iCs/>
          <w:sz w:val="24"/>
          <w:szCs w:val="24"/>
          <w:lang w:eastAsia="ar-SA"/>
        </w:rPr>
        <w:t>1.7.2.3.</w:t>
      </w:r>
      <w:r w:rsidRPr="00CC485F">
        <w:rPr>
          <w:rFonts w:ascii="Times New Roman" w:eastAsia="Times New Roman" w:hAnsi="Times New Roman" w:cs="Times New Roman"/>
          <w:bCs/>
          <w:iCs/>
          <w:sz w:val="24"/>
          <w:szCs w:val="24"/>
          <w:lang w:eastAsia="ar-SA"/>
        </w:rPr>
        <w:tab/>
        <w:t>līdz iepirkuma līguma noslēgšanai, Pretendentiem, ar kuriem netiek slēgts iepirkuma Līgums.</w:t>
      </w:r>
    </w:p>
    <w:p w:rsidR="00CC485F" w:rsidRPr="00CC485F" w:rsidRDefault="00CC485F" w:rsidP="00CC485F">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CC485F">
        <w:rPr>
          <w:rFonts w:ascii="Times New Roman" w:eastAsia="Times New Roman" w:hAnsi="Times New Roman" w:cs="Times New Roman"/>
          <w:bCs/>
          <w:sz w:val="24"/>
          <w:szCs w:val="24"/>
          <w:lang w:eastAsia="ar-SA"/>
        </w:rPr>
        <w:t>1.7.3.</w:t>
      </w:r>
      <w:r w:rsidRPr="00CC485F">
        <w:rPr>
          <w:rFonts w:ascii="Times New Roman" w:eastAsia="Times New Roman" w:hAnsi="Times New Roman" w:cs="Times New Roman"/>
          <w:bCs/>
          <w:sz w:val="24"/>
          <w:szCs w:val="24"/>
          <w:lang w:eastAsia="ar-SA"/>
        </w:rPr>
        <w:tab/>
        <w:t>Piedāvājuma nodrošinājumu Pasūtītājs atdod Pretendentiem šādā kārtībā:</w:t>
      </w:r>
    </w:p>
    <w:p w:rsidR="00CC485F" w:rsidRPr="00CC485F" w:rsidRDefault="00CC485F" w:rsidP="00CC485F">
      <w:pPr>
        <w:suppressAutoHyphens/>
        <w:spacing w:after="0" w:line="240" w:lineRule="auto"/>
        <w:ind w:left="1080" w:hanging="10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1.7.3.1.</w:t>
      </w:r>
      <w:r w:rsidRPr="00CC485F">
        <w:rPr>
          <w:rFonts w:ascii="Times New Roman" w:eastAsia="Times New Roman" w:hAnsi="Times New Roman" w:cs="Times New Roman"/>
          <w:sz w:val="24"/>
          <w:szCs w:val="24"/>
          <w:lang w:eastAsia="ar-SA"/>
        </w:rPr>
        <w:tab/>
        <w:t>Pretendentam, ar kuru Pasūtītājs ir noslēdzis iepirkuma līgumu, pēc kredītiestādes beznosacījumu līguma izpildes nodrošinājuma iesniegšanas;</w:t>
      </w:r>
    </w:p>
    <w:p w:rsidR="00CC485F" w:rsidRPr="00CC485F" w:rsidRDefault="00CC485F" w:rsidP="00CC485F">
      <w:pPr>
        <w:suppressAutoHyphens/>
        <w:spacing w:after="0" w:line="240" w:lineRule="auto"/>
        <w:ind w:left="1080" w:hanging="1080"/>
        <w:jc w:val="both"/>
        <w:rPr>
          <w:rFonts w:ascii="Times New Roman" w:eastAsia="Times New Roman" w:hAnsi="Times New Roman" w:cs="Times New Roman"/>
          <w:b/>
          <w:i/>
          <w:strike/>
          <w:sz w:val="24"/>
          <w:szCs w:val="24"/>
        </w:rPr>
      </w:pPr>
      <w:r w:rsidRPr="00CC485F">
        <w:rPr>
          <w:rFonts w:ascii="Times New Roman" w:eastAsia="Times New Roman" w:hAnsi="Times New Roman" w:cs="Times New Roman"/>
          <w:sz w:val="24"/>
          <w:szCs w:val="24"/>
          <w:lang w:eastAsia="ar-SA"/>
        </w:rPr>
        <w:t>1.7.3.2.</w:t>
      </w:r>
      <w:r w:rsidRPr="00CC485F">
        <w:rPr>
          <w:rFonts w:ascii="Times New Roman" w:eastAsia="Times New Roman" w:hAnsi="Times New Roman" w:cs="Times New Roman"/>
          <w:sz w:val="24"/>
          <w:szCs w:val="24"/>
          <w:lang w:eastAsia="ar-SA"/>
        </w:rPr>
        <w:tab/>
        <w:t>pārējiem Pretendentiem – pēc iepirkuma līguma noslēgšanas ar uzvarējušo Pretendentu.</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7" w:name="_Toc59334727"/>
      <w:bookmarkStart w:id="18" w:name="_Toc61422130"/>
      <w:r w:rsidRPr="00CC485F">
        <w:rPr>
          <w:rFonts w:ascii="Times New Roman" w:eastAsia="Times New Roman" w:hAnsi="Times New Roman" w:cs="Arial"/>
          <w:b/>
          <w:bCs/>
          <w:iCs/>
          <w:color w:val="000000"/>
          <w:sz w:val="26"/>
          <w:szCs w:val="26"/>
        </w:rPr>
        <w:t>1.8.Piedāvājuma noformēšana</w:t>
      </w:r>
      <w:bookmarkEnd w:id="17"/>
      <w:bookmarkEnd w:id="18"/>
    </w:p>
    <w:p w:rsidR="00CC485F" w:rsidRPr="00CC485F" w:rsidRDefault="00CC485F" w:rsidP="00CC485F">
      <w:pPr>
        <w:keepNext/>
        <w:spacing w:before="240" w:after="60" w:line="240" w:lineRule="auto"/>
        <w:ind w:left="720" w:hanging="720"/>
        <w:outlineLvl w:val="1"/>
        <w:rPr>
          <w:rFonts w:ascii="Times New Roman" w:eastAsia="Times New Roman" w:hAnsi="Times New Roman" w:cs="Arial"/>
          <w:bCs/>
          <w:iCs/>
          <w:color w:val="000000"/>
          <w:sz w:val="24"/>
          <w:szCs w:val="24"/>
        </w:rPr>
      </w:pPr>
      <w:r w:rsidRPr="00CC485F">
        <w:rPr>
          <w:rFonts w:ascii="Times New Roman" w:eastAsia="Times New Roman" w:hAnsi="Times New Roman" w:cs="Arial"/>
          <w:bCs/>
          <w:iCs/>
          <w:color w:val="000000"/>
          <w:sz w:val="24"/>
          <w:szCs w:val="24"/>
        </w:rPr>
        <w:t>1.8.1.</w:t>
      </w:r>
      <w:r w:rsidRPr="00CC485F">
        <w:rPr>
          <w:rFonts w:ascii="Times New Roman" w:eastAsia="Times New Roman" w:hAnsi="Times New Roman" w:cs="Arial"/>
          <w:bCs/>
          <w:iCs/>
          <w:color w:val="000000"/>
          <w:sz w:val="24"/>
          <w:szCs w:val="24"/>
        </w:rPr>
        <w:tab/>
        <w:t>Piedāvājums iesniedzams aizlīmētā un aizzīmogotā aploksnē (vai citā iepakojumā), uz kuras jānorāda:</w:t>
      </w:r>
    </w:p>
    <w:p w:rsidR="00CC485F" w:rsidRPr="00CC485F" w:rsidRDefault="00CC485F" w:rsidP="00CC485F">
      <w:pPr>
        <w:numPr>
          <w:ilvl w:val="0"/>
          <w:numId w:val="2"/>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pasūtītāja nosaukums un adrese;</w:t>
      </w:r>
    </w:p>
    <w:p w:rsidR="00CC485F" w:rsidRPr="00CC485F" w:rsidRDefault="00CC485F" w:rsidP="00CC485F">
      <w:pPr>
        <w:numPr>
          <w:ilvl w:val="0"/>
          <w:numId w:val="2"/>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pretendenta nosaukums un adrese;</w:t>
      </w:r>
    </w:p>
    <w:p w:rsidR="00CC485F" w:rsidRPr="00CC485F" w:rsidRDefault="00CC485F" w:rsidP="00CC485F">
      <w:pPr>
        <w:numPr>
          <w:ilvl w:val="0"/>
          <w:numId w:val="2"/>
        </w:num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atzīme </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 xml:space="preserve">”Piedāvājums atklātam konkursam </w:t>
      </w:r>
    </w:p>
    <w:p w:rsidR="003A7477" w:rsidRPr="003A7477" w:rsidRDefault="00CC485F" w:rsidP="003A7477">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w:t>
      </w:r>
      <w:r w:rsidR="003A7477" w:rsidRPr="003A7477">
        <w:rPr>
          <w:rFonts w:ascii="Times New Roman" w:eastAsia="Times New Roman" w:hAnsi="Times New Roman" w:cs="Times New Roman"/>
          <w:b/>
          <w:sz w:val="24"/>
          <w:szCs w:val="24"/>
        </w:rPr>
        <w:t xml:space="preserve">Siguldas novada administrācijas un kultūras nama ēkas vienkāršotā atjaunošana </w:t>
      </w:r>
    </w:p>
    <w:p w:rsidR="00CC485F" w:rsidRPr="00CC485F" w:rsidRDefault="003A7477" w:rsidP="003A7477">
      <w:pPr>
        <w:spacing w:after="0" w:line="240" w:lineRule="auto"/>
        <w:ind w:left="720"/>
        <w:jc w:val="center"/>
        <w:rPr>
          <w:rFonts w:ascii="Times New Roman" w:eastAsia="Times New Roman" w:hAnsi="Times New Roman" w:cs="Times New Roman"/>
          <w:b/>
          <w:sz w:val="24"/>
          <w:szCs w:val="24"/>
        </w:rPr>
      </w:pPr>
      <w:r w:rsidRPr="003A7477">
        <w:rPr>
          <w:rFonts w:ascii="Times New Roman" w:eastAsia="Times New Roman" w:hAnsi="Times New Roman" w:cs="Times New Roman"/>
          <w:b/>
          <w:sz w:val="24"/>
          <w:szCs w:val="24"/>
        </w:rPr>
        <w:t>Zinātnes ielā 7, Siguldā</w:t>
      </w:r>
      <w:r w:rsidR="00CC485F" w:rsidRPr="00CC485F">
        <w:rPr>
          <w:rFonts w:ascii="Times New Roman" w:eastAsia="Times New Roman" w:hAnsi="Times New Roman" w:cs="Times New Roman"/>
          <w:b/>
          <w:sz w:val="24"/>
          <w:szCs w:val="24"/>
        </w:rPr>
        <w:t xml:space="preserve">”, </w:t>
      </w:r>
    </w:p>
    <w:p w:rsidR="00CC485F" w:rsidRPr="00CC485F" w:rsidRDefault="003A7477" w:rsidP="00CC485F">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Identifikācijas Nr. SND 2016/06</w:t>
      </w:r>
      <w:r w:rsidR="00CC485F" w:rsidRPr="00CC485F">
        <w:rPr>
          <w:rFonts w:ascii="Times New Roman" w:eastAsia="Times New Roman" w:hAnsi="Times New Roman" w:cs="Times New Roman"/>
          <w:b/>
          <w:sz w:val="24"/>
          <w:szCs w:val="24"/>
        </w:rPr>
        <w:t>/AK</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 xml:space="preserve">Neatvērt </w:t>
      </w:r>
      <w:r w:rsidRPr="007511A4">
        <w:rPr>
          <w:rFonts w:ascii="Times New Roman" w:eastAsia="Times New Roman" w:hAnsi="Times New Roman" w:cs="Times New Roman"/>
          <w:b/>
          <w:sz w:val="24"/>
          <w:szCs w:val="24"/>
        </w:rPr>
        <w:t xml:space="preserve">līdz </w:t>
      </w:r>
      <w:r w:rsidR="007511A4" w:rsidRPr="007511A4">
        <w:rPr>
          <w:rFonts w:ascii="Times New Roman" w:eastAsia="Times New Roman" w:hAnsi="Times New Roman" w:cs="Times New Roman"/>
          <w:b/>
          <w:sz w:val="24"/>
          <w:szCs w:val="24"/>
        </w:rPr>
        <w:t>02</w:t>
      </w:r>
      <w:r w:rsidRPr="007511A4">
        <w:rPr>
          <w:rFonts w:ascii="Times New Roman" w:eastAsia="Times New Roman" w:hAnsi="Times New Roman" w:cs="Times New Roman"/>
          <w:b/>
          <w:sz w:val="24"/>
          <w:szCs w:val="24"/>
        </w:rPr>
        <w:t>.</w:t>
      </w:r>
      <w:r w:rsidR="007511A4" w:rsidRPr="007511A4">
        <w:rPr>
          <w:rFonts w:ascii="Times New Roman" w:eastAsia="Times New Roman" w:hAnsi="Times New Roman" w:cs="Times New Roman"/>
          <w:b/>
          <w:sz w:val="24"/>
          <w:szCs w:val="24"/>
        </w:rPr>
        <w:t>05</w:t>
      </w:r>
      <w:r w:rsidRPr="00CC485F">
        <w:rPr>
          <w:rFonts w:ascii="Times New Roman" w:eastAsia="Times New Roman" w:hAnsi="Times New Roman" w:cs="Times New Roman"/>
          <w:b/>
          <w:sz w:val="24"/>
          <w:szCs w:val="24"/>
        </w:rPr>
        <w:t>.2016. plkst.12:00”.</w:t>
      </w:r>
    </w:p>
    <w:p w:rsidR="00CC485F" w:rsidRPr="00CC485F" w:rsidRDefault="00CC485F" w:rsidP="00CC485F">
      <w:p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1.8.2. Piedāvājums sastāv no trim daļām </w:t>
      </w:r>
      <w:r w:rsidRPr="00CC485F">
        <w:rPr>
          <w:rFonts w:ascii="Times New Roman" w:eastAsia="Times New Roman" w:hAnsi="Times New Roman" w:cs="Times New Roman"/>
          <w:sz w:val="24"/>
          <w:szCs w:val="24"/>
          <w:lang w:eastAsia="ar-SA"/>
        </w:rPr>
        <w:t>un piedāvājuma nodrošinājuma</w:t>
      </w:r>
      <w:r w:rsidRPr="00CC485F">
        <w:rPr>
          <w:rFonts w:ascii="Times New Roman" w:eastAsia="Times New Roman" w:hAnsi="Times New Roman" w:cs="Times New Roman"/>
          <w:sz w:val="24"/>
          <w:szCs w:val="24"/>
        </w:rPr>
        <w:t>:</w:t>
      </w:r>
    </w:p>
    <w:p w:rsidR="00CC485F" w:rsidRPr="00CC485F" w:rsidRDefault="00CC485F" w:rsidP="00CC485F">
      <w:pPr>
        <w:numPr>
          <w:ilvl w:val="0"/>
          <w:numId w:val="3"/>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pretendentu atlases dokumentiem (1 oriģināls un 1 kopija);</w:t>
      </w:r>
    </w:p>
    <w:p w:rsidR="00CC485F" w:rsidRPr="00CC485F" w:rsidRDefault="00CC485F" w:rsidP="00CC485F">
      <w:pPr>
        <w:numPr>
          <w:ilvl w:val="0"/>
          <w:numId w:val="3"/>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tehniskā piedāvājuma (1 oriģināls un 1 kopija);</w:t>
      </w:r>
    </w:p>
    <w:p w:rsidR="00CC485F" w:rsidRPr="00CC485F" w:rsidRDefault="00CC485F" w:rsidP="00CC485F">
      <w:pPr>
        <w:numPr>
          <w:ilvl w:val="0"/>
          <w:numId w:val="3"/>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finanšu piedāvājuma (1 oriģināls un 1 kopija).</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CC485F">
        <w:rPr>
          <w:rFonts w:ascii="Times New Roman" w:eastAsia="Times New Roman" w:hAnsi="Times New Roman" w:cs="Times New Roman"/>
          <w:sz w:val="24"/>
          <w:szCs w:val="24"/>
        </w:rPr>
        <w:t>cauršūtiem</w:t>
      </w:r>
      <w:proofErr w:type="spellEnd"/>
      <w:r w:rsidRPr="00CC485F">
        <w:rPr>
          <w:rFonts w:ascii="Times New Roman" w:eastAsia="Times New Roman" w:hAnsi="Times New Roman" w:cs="Times New Roman"/>
          <w:sz w:val="24"/>
          <w:szCs w:val="24"/>
        </w:rPr>
        <w:t xml:space="preserve"> (caurauklotiem) tā, lai dokumentus nebūtu iespējams atdalīt, un jāatbilst pievienotajam satura radītājam (uz </w:t>
      </w:r>
      <w:r w:rsidRPr="00CC485F">
        <w:rPr>
          <w:rFonts w:ascii="Times New Roman" w:eastAsia="Times New Roman" w:hAnsi="Times New Roman" w:cs="Times New Roman"/>
          <w:sz w:val="24"/>
          <w:szCs w:val="24"/>
        </w:rPr>
        <w:lastRenderedPageBreak/>
        <w:t>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CC485F" w:rsidRPr="00CC485F" w:rsidRDefault="00CC485F" w:rsidP="00CC485F">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1.8.4. </w:t>
      </w:r>
      <w:r w:rsidRPr="00CC485F">
        <w:rPr>
          <w:rFonts w:ascii="Times New Roman" w:eastAsia="Times New Roman" w:hAnsi="Times New Roman" w:cs="Times New Roman"/>
          <w:sz w:val="24"/>
          <w:szCs w:val="24"/>
          <w:lang w:eastAsia="ar-SA"/>
        </w:rPr>
        <w:t>Piedāvājuma nodrošinājums iesniedzams kopā ar piedāvājumu kā atsevišķs dokuments, kas ievietots Nolikuma 1.8.1.punktā minētajā aploksnē. Piedāvājuma nodrošinājuma kopija jāiekļauj piedāvājumā Pretendenta atlases dokumentos.</w:t>
      </w:r>
    </w:p>
    <w:p w:rsidR="00CC485F" w:rsidRPr="00CC485F" w:rsidRDefault="00CC485F" w:rsidP="00CC485F">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1.8.5. </w:t>
      </w:r>
      <w:r w:rsidRPr="00CC485F">
        <w:rPr>
          <w:rFonts w:ascii="Times New Roman" w:eastAsia="Times New Roman" w:hAnsi="Times New Roman" w:cs="Times New Roman"/>
          <w:sz w:val="24"/>
          <w:szCs w:val="24"/>
        </w:rPr>
        <w:t>Dokumentu noformēšanā Pretendentam jāievēro Ministru kabineta 2010.gada 28.septembra noteikumu Nr.916 „Dokumentu izstrādāšanas un noformēšanas kārtība” prasības.</w:t>
      </w:r>
    </w:p>
    <w:p w:rsidR="00CC485F" w:rsidRPr="00CC485F" w:rsidRDefault="00CC485F" w:rsidP="00CC485F">
      <w:pPr>
        <w:suppressAutoHyphens/>
        <w:spacing w:before="120" w:after="120" w:line="240" w:lineRule="auto"/>
        <w:ind w:left="794" w:hanging="79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 xml:space="preserve">1.8.6. </w:t>
      </w:r>
      <w:r w:rsidRPr="00CC485F">
        <w:rPr>
          <w:rFonts w:ascii="Times New Roman" w:eastAsia="Times New Roman" w:hAnsi="Times New Roman" w:cs="Times New Roman"/>
          <w:sz w:val="24"/>
          <w:szCs w:val="24"/>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CC485F" w:rsidRPr="00CC485F" w:rsidRDefault="00CC485F" w:rsidP="00CC485F">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1.8.7. </w:t>
      </w:r>
      <w:r w:rsidRPr="00CC485F">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rsidR="00CC485F" w:rsidRPr="00CC485F" w:rsidRDefault="00CC485F" w:rsidP="00CC485F">
      <w:pPr>
        <w:spacing w:before="120" w:after="120" w:line="240" w:lineRule="auto"/>
        <w:ind w:left="794" w:hanging="79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1.8.8. Iesniegtie piedāvājumi, izņemot Nolikuma 1.6.2.punktā noteikto gadījumu, ir Pasūtītāja īpašums un netiek atdoti atpakaļ Pretendentiem.</w:t>
      </w:r>
      <w:bookmarkStart w:id="19" w:name="_Toc61422132"/>
    </w:p>
    <w:p w:rsidR="00CC485F" w:rsidRPr="00CC485F" w:rsidRDefault="00CC485F" w:rsidP="00CC485F">
      <w:pPr>
        <w:keepNext/>
        <w:spacing w:before="240" w:after="60" w:line="240" w:lineRule="auto"/>
        <w:ind w:firstLine="720"/>
        <w:outlineLvl w:val="1"/>
        <w:rPr>
          <w:rFonts w:ascii="Times New Roman" w:eastAsia="Times New Roman" w:hAnsi="Times New Roman" w:cs="Arial"/>
          <w:b/>
          <w:bCs/>
          <w:iCs/>
          <w:color w:val="000000"/>
          <w:sz w:val="26"/>
          <w:szCs w:val="26"/>
        </w:rPr>
      </w:pPr>
      <w:r w:rsidRPr="00CC485F">
        <w:rPr>
          <w:rFonts w:ascii="Times New Roman" w:eastAsia="Times New Roman" w:hAnsi="Times New Roman" w:cs="Times New Roman"/>
          <w:b/>
          <w:bCs/>
          <w:sz w:val="26"/>
          <w:szCs w:val="26"/>
        </w:rPr>
        <w:t>1.9.</w:t>
      </w:r>
      <w:r w:rsidRPr="00CC485F">
        <w:rPr>
          <w:rFonts w:ascii="Times New Roman" w:eastAsia="Times New Roman" w:hAnsi="Times New Roman" w:cs="Arial"/>
          <w:b/>
          <w:bCs/>
          <w:iCs/>
          <w:color w:val="000000"/>
          <w:sz w:val="26"/>
          <w:szCs w:val="26"/>
        </w:rPr>
        <w:t xml:space="preserve"> Informācija</w:t>
      </w:r>
      <w:bookmarkEnd w:id="19"/>
      <w:r w:rsidRPr="00CC485F">
        <w:rPr>
          <w:rFonts w:ascii="Times New Roman" w:eastAsia="Times New Roman" w:hAnsi="Times New Roman" w:cs="Arial"/>
          <w:b/>
          <w:bCs/>
          <w:iCs/>
          <w:color w:val="000000"/>
          <w:sz w:val="26"/>
          <w:szCs w:val="26"/>
        </w:rPr>
        <w:t>s sniegšana un apmaiņa</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1.9.1.</w:t>
      </w:r>
      <w:r w:rsidRPr="00CC485F">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5 (piecu) dienu laikā, bet ne vēlāk kā 6 (sešas) dienas pirms piedāvājuma iesniegšanas termiņa beigām, ja Pretendents informāciju iesniedzis laikus.</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1.9.2.</w:t>
      </w:r>
      <w:r w:rsidRPr="00CC485F">
        <w:rPr>
          <w:rFonts w:ascii="Times New Roman" w:eastAsia="Times New Roman" w:hAnsi="Times New Roman" w:cs="Times New Roman"/>
          <w:sz w:val="24"/>
          <w:szCs w:val="24"/>
        </w:rPr>
        <w:tab/>
        <w:t xml:space="preserve">Papildu informāciju Pasūtītājs </w:t>
      </w:r>
      <w:proofErr w:type="spellStart"/>
      <w:r w:rsidRPr="00CC485F">
        <w:rPr>
          <w:rFonts w:ascii="Times New Roman" w:eastAsia="Times New Roman" w:hAnsi="Times New Roman" w:cs="Times New Roman"/>
          <w:sz w:val="24"/>
          <w:szCs w:val="24"/>
        </w:rPr>
        <w:t>nosūta</w:t>
      </w:r>
      <w:proofErr w:type="spellEnd"/>
      <w:r w:rsidRPr="00CC485F">
        <w:rPr>
          <w:rFonts w:ascii="Times New Roman" w:eastAsia="Times New Roman" w:hAnsi="Times New Roman" w:cs="Times New Roman"/>
          <w:sz w:val="24"/>
          <w:szCs w:val="24"/>
        </w:rPr>
        <w:t xml:space="preserve"> Pretendentam, kas uzdevis jautājumu, un vienlaikus ievieto šo informāciju Siguldas novada mājaslapā </w:t>
      </w:r>
      <w:hyperlink r:id="rId13" w:history="1">
        <w:r w:rsidRPr="00CC485F">
          <w:rPr>
            <w:rFonts w:ascii="Times New Roman" w:eastAsia="Times New Roman" w:hAnsi="Times New Roman" w:cs="Times New Roman"/>
            <w:color w:val="0000FF"/>
            <w:sz w:val="24"/>
            <w:szCs w:val="24"/>
            <w:u w:val="single"/>
          </w:rPr>
          <w:t>www.sigulda.lv</w:t>
        </w:r>
      </w:hyperlink>
      <w:r w:rsidRPr="00CC485F">
        <w:rPr>
          <w:rFonts w:ascii="Times New Roman" w:eastAsia="Times New Roman" w:hAnsi="Times New Roman" w:cs="Times New Roman"/>
          <w:sz w:val="24"/>
          <w:szCs w:val="24"/>
        </w:rPr>
        <w:t xml:space="preserve">, kurā ir pieejami iepirkuma dokumenti, norādot arī uzdoto jautājumu. </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1.9.3.</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lang w:eastAsia="ar-SA"/>
        </w:rPr>
        <w:t xml:space="preserve">Ja Pasūtītājs izdarījis grozījumus iepirkuma dokumentos, tas ievieto informāciju par grozījumiem Siguldas novada pašvaldības mājaslapā </w:t>
      </w:r>
      <w:hyperlink r:id="rId14" w:history="1">
        <w:r w:rsidRPr="00CC485F">
          <w:rPr>
            <w:rFonts w:ascii="Times New Roman" w:eastAsia="Times New Roman" w:hAnsi="Times New Roman" w:cs="Times New Roman"/>
            <w:color w:val="0000FF"/>
            <w:sz w:val="24"/>
            <w:szCs w:val="24"/>
            <w:u w:val="single"/>
            <w:lang w:eastAsia="ar-SA"/>
          </w:rPr>
          <w:t>www.sigulda.lv</w:t>
        </w:r>
      </w:hyperlink>
      <w:r w:rsidRPr="00CC485F">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1.9.4. </w:t>
      </w:r>
      <w:r w:rsidR="00436DAC">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rPr>
        <w:t xml:space="preserve">Informācijas apmaiņa starp Pasūtītāju un Pretendentiem notiek </w:t>
      </w:r>
      <w:proofErr w:type="spellStart"/>
      <w:r w:rsidRPr="00CC485F">
        <w:rPr>
          <w:rFonts w:ascii="Times New Roman" w:eastAsia="Times New Roman" w:hAnsi="Times New Roman" w:cs="Times New Roman"/>
          <w:sz w:val="24"/>
          <w:szCs w:val="24"/>
        </w:rPr>
        <w:t>rakstveidā</w:t>
      </w:r>
      <w:proofErr w:type="spellEnd"/>
      <w:r w:rsidRPr="00CC485F">
        <w:rPr>
          <w:rFonts w:ascii="Times New Roman" w:eastAsia="Times New Roman" w:hAnsi="Times New Roman" w:cs="Times New Roman"/>
          <w:sz w:val="24"/>
          <w:szCs w:val="24"/>
        </w:rPr>
        <w:t xml:space="preserve">: pa pastu (lēnāka) vai pa faksu (ātrāka), vai e-pastu (ātrāka). </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1.9.5.</w:t>
      </w:r>
      <w:r w:rsidRPr="00CC485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CC485F" w:rsidRPr="00CC485F" w:rsidRDefault="00CC485F" w:rsidP="00CC485F">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CC485F">
        <w:rPr>
          <w:rFonts w:ascii="Times New Roman" w:eastAsia="Times New Roman" w:hAnsi="Times New Roman" w:cs="Times New Roman"/>
          <w:b/>
          <w:bCs/>
          <w:sz w:val="26"/>
          <w:szCs w:val="26"/>
          <w:lang w:eastAsia="ar-SA"/>
        </w:rPr>
        <w:t>1.10.</w:t>
      </w:r>
      <w:r w:rsidRPr="00CC485F">
        <w:rPr>
          <w:rFonts w:ascii="Times New Roman" w:eastAsia="Times New Roman" w:hAnsi="Times New Roman" w:cs="Arial"/>
          <w:b/>
          <w:bCs/>
          <w:iCs/>
          <w:color w:val="000000"/>
          <w:sz w:val="26"/>
          <w:szCs w:val="26"/>
          <w:lang w:eastAsia="ar-SA"/>
        </w:rPr>
        <w:t xml:space="preserve"> Cita informācija</w:t>
      </w:r>
    </w:p>
    <w:p w:rsidR="00CC485F" w:rsidRPr="00CC485F" w:rsidRDefault="00CC485F" w:rsidP="00CC485F">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CC485F">
        <w:rPr>
          <w:rFonts w:ascii="Times New Roman" w:eastAsia="Times New Roman" w:hAnsi="Times New Roman" w:cs="Arial"/>
          <w:b/>
          <w:bCs/>
          <w:iCs/>
          <w:color w:val="000000"/>
          <w:sz w:val="26"/>
          <w:szCs w:val="26"/>
          <w:lang w:eastAsia="ar-SA"/>
        </w:rPr>
        <w:t>1.10.1. Ieinteresēto personu sanāksme notiks:</w:t>
      </w:r>
    </w:p>
    <w:p w:rsidR="00CC485F" w:rsidRPr="00CC485F" w:rsidRDefault="001930DE" w:rsidP="00CC485F">
      <w:pPr>
        <w:suppressAutoHyphens/>
        <w:spacing w:after="0" w:line="240" w:lineRule="auto"/>
        <w:ind w:left="851" w:hanging="851"/>
        <w:jc w:val="both"/>
        <w:rPr>
          <w:rFonts w:ascii="Times New Roman" w:eastAsia="Times New Roman" w:hAnsi="Times New Roman" w:cs="Times New Roman"/>
          <w:i/>
          <w:sz w:val="24"/>
          <w:szCs w:val="24"/>
          <w:lang w:eastAsia="ar-SA"/>
        </w:rPr>
      </w:pPr>
      <w:r w:rsidRPr="00193CA5">
        <w:rPr>
          <w:rFonts w:ascii="Times New Roman Bold" w:eastAsia="Times New Roman" w:hAnsi="Times New Roman Bold" w:cs="Times New Roman"/>
          <w:b/>
          <w:sz w:val="24"/>
          <w:szCs w:val="24"/>
          <w:lang w:eastAsia="ar-SA"/>
        </w:rPr>
        <w:t>1.10.1.1. 2016.</w:t>
      </w:r>
      <w:r w:rsidRPr="005D4A23">
        <w:rPr>
          <w:rFonts w:ascii="Times New Roman Bold" w:eastAsia="Times New Roman" w:hAnsi="Times New Roman Bold" w:cs="Times New Roman"/>
          <w:b/>
          <w:sz w:val="24"/>
          <w:szCs w:val="24"/>
          <w:lang w:eastAsia="ar-SA"/>
        </w:rPr>
        <w:t xml:space="preserve">gada </w:t>
      </w:r>
      <w:r w:rsidR="005D4A23" w:rsidRPr="005D4A23">
        <w:rPr>
          <w:rFonts w:ascii="Times New Roman Bold" w:eastAsia="Times New Roman" w:hAnsi="Times New Roman Bold" w:cs="Times New Roman"/>
          <w:b/>
          <w:sz w:val="24"/>
          <w:szCs w:val="24"/>
          <w:lang w:eastAsia="ar-SA"/>
        </w:rPr>
        <w:t>14</w:t>
      </w:r>
      <w:r w:rsidRPr="005D4A23">
        <w:rPr>
          <w:rFonts w:ascii="Times New Roman Bold" w:eastAsia="Times New Roman" w:hAnsi="Times New Roman Bold" w:cs="Times New Roman"/>
          <w:b/>
          <w:sz w:val="24"/>
          <w:szCs w:val="24"/>
          <w:lang w:eastAsia="ar-SA"/>
        </w:rPr>
        <w:t>.aprīlī</w:t>
      </w:r>
      <w:r w:rsidR="00CC485F" w:rsidRPr="005D4A23">
        <w:rPr>
          <w:rFonts w:ascii="Times New Roman" w:eastAsia="Times New Roman" w:hAnsi="Times New Roman" w:cs="Times New Roman"/>
          <w:b/>
          <w:sz w:val="24"/>
          <w:szCs w:val="24"/>
          <w:lang w:eastAsia="ar-SA"/>
        </w:rPr>
        <w:t xml:space="preserve"> plkst. 11:00 Siguldas novada Domes 1.stāvā, deputātu zālē, Pils ielā 16, Siguldā</w:t>
      </w:r>
      <w:r w:rsidR="005D4A23" w:rsidRPr="005D4A23">
        <w:rPr>
          <w:rFonts w:ascii="Times New Roman" w:eastAsia="Times New Roman" w:hAnsi="Times New Roman" w:cs="Times New Roman"/>
          <w:sz w:val="24"/>
          <w:szCs w:val="24"/>
          <w:lang w:eastAsia="ar-SA"/>
        </w:rPr>
        <w:t>.</w:t>
      </w:r>
    </w:p>
    <w:p w:rsidR="00CC485F" w:rsidRPr="00CC485F" w:rsidRDefault="00CC485F" w:rsidP="00436DAC">
      <w:pPr>
        <w:suppressAutoHyphens/>
        <w:spacing w:after="0" w:line="240" w:lineRule="auto"/>
        <w:ind w:left="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w:t>
      </w:r>
      <w:r w:rsidRPr="00CC485F">
        <w:rPr>
          <w:rFonts w:ascii="Times New Roman" w:eastAsia="Times New Roman" w:hAnsi="Times New Roman" w:cs="Times New Roman"/>
          <w:sz w:val="24"/>
          <w:szCs w:val="24"/>
          <w:lang w:eastAsia="ar-SA"/>
        </w:rPr>
        <w:lastRenderedPageBreak/>
        <w:t xml:space="preserve">Iepirkuma komisijai - pa pastu: Pils ielā 16, Siguldā, LV-2150, pa faksu: 67971371, vai pa e-pastu: </w:t>
      </w:r>
      <w:hyperlink r:id="rId15" w:history="1">
        <w:r w:rsidR="00436DAC" w:rsidRPr="005E327F">
          <w:rPr>
            <w:rStyle w:val="Hyperlink"/>
            <w:rFonts w:ascii="Times New Roman" w:eastAsia="Times New Roman" w:hAnsi="Times New Roman" w:cs="Times New Roman"/>
            <w:sz w:val="24"/>
            <w:szCs w:val="24"/>
            <w:lang w:eastAsia="ar-SA"/>
          </w:rPr>
          <w:t>iepirkumi@sigulda.lv</w:t>
        </w:r>
      </w:hyperlink>
      <w:r w:rsidRPr="00CC485F">
        <w:rPr>
          <w:rFonts w:ascii="Times New Roman" w:eastAsia="Times New Roman" w:hAnsi="Times New Roman" w:cs="Times New Roman"/>
          <w:sz w:val="24"/>
          <w:szCs w:val="24"/>
          <w:lang w:eastAsia="ar-SA"/>
        </w:rPr>
        <w:t xml:space="preserve"> .</w:t>
      </w:r>
    </w:p>
    <w:p w:rsidR="00CC485F" w:rsidRPr="00CC485F" w:rsidRDefault="00CC485F" w:rsidP="00CC485F">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i/>
          <w:iCs/>
          <w:strike/>
          <w:sz w:val="24"/>
          <w:szCs w:val="24"/>
          <w:u w:color="FF0000"/>
          <w:bdr w:val="nil"/>
          <w:lang w:eastAsia="lv-LV"/>
        </w:rPr>
      </w:pPr>
      <w:r w:rsidRPr="00CC485F">
        <w:rPr>
          <w:rFonts w:ascii="Times New Roman" w:eastAsia="Times New Roman" w:hAnsi="Times New Roman" w:cs="Times New Roman"/>
          <w:sz w:val="24"/>
          <w:szCs w:val="24"/>
          <w:lang w:eastAsia="ar-SA"/>
        </w:rPr>
        <w:t>1.10.1.2.</w:t>
      </w:r>
      <w:r w:rsidRPr="00CC485F">
        <w:rPr>
          <w:rFonts w:ascii="Times New Roman" w:eastAsia="Times New Roman" w:hAnsi="Times New Roman" w:cs="Times New Roman"/>
          <w:sz w:val="24"/>
          <w:szCs w:val="24"/>
          <w:lang w:eastAsia="ar-SA"/>
        </w:rPr>
        <w:tab/>
      </w:r>
      <w:r w:rsidRPr="00CC485F">
        <w:rPr>
          <w:rFonts w:ascii="Times New Roman" w:eastAsia="Arial Unicode MS" w:hAnsi="Arial Unicode MS" w:cs="Arial Unicode MS"/>
          <w:color w:val="000000"/>
          <w:sz w:val="24"/>
          <w:szCs w:val="24"/>
          <w:u w:color="000000"/>
          <w:bdr w:val="nil"/>
          <w:lang w:eastAsia="lv-LV"/>
        </w:rPr>
        <w:t>Objekta apskate notiek patst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gi, iepriek</w:t>
      </w:r>
      <w:r w:rsidRPr="00CC485F">
        <w:rPr>
          <w:rFonts w:ascii="Times New Roman" w:eastAsia="Arial Unicode MS" w:hAnsi="Times New Roman" w:cs="Arial Unicode MS"/>
          <w:color w:val="000000"/>
          <w:sz w:val="24"/>
          <w:szCs w:val="24"/>
          <w:u w:color="000000"/>
          <w:bdr w:val="nil"/>
          <w:lang w:eastAsia="lv-LV"/>
        </w:rPr>
        <w:t xml:space="preserve">š </w:t>
      </w:r>
      <w:r w:rsidRPr="00CC485F">
        <w:rPr>
          <w:rFonts w:ascii="Times New Roman" w:eastAsia="Arial Unicode MS" w:hAnsi="Arial Unicode MS" w:cs="Arial Unicode MS"/>
          <w:color w:val="000000"/>
          <w:sz w:val="24"/>
          <w:szCs w:val="24"/>
          <w:u w:color="000000"/>
          <w:bdr w:val="nil"/>
          <w:lang w:eastAsia="lv-LV"/>
        </w:rPr>
        <w:t xml:space="preserve">sazinoties ar </w:t>
      </w:r>
      <w:r w:rsidRPr="00CC485F">
        <w:rPr>
          <w:rFonts w:ascii="Times New Roman" w:eastAsia="Times New Roman" w:hAnsi="Times New Roman" w:cs="Times New Roman"/>
          <w:sz w:val="24"/>
          <w:szCs w:val="24"/>
        </w:rPr>
        <w:t>Teritorijas attīstības pārvaldes Īpašumu un vides p</w:t>
      </w:r>
      <w:r w:rsidR="00193CA5">
        <w:rPr>
          <w:rFonts w:ascii="Times New Roman" w:eastAsia="Times New Roman" w:hAnsi="Times New Roman" w:cs="Times New Roman"/>
          <w:sz w:val="24"/>
          <w:szCs w:val="24"/>
        </w:rPr>
        <w:t xml:space="preserve">ārvaldības nodaļas Būvinženieri Leonīdu </w:t>
      </w:r>
      <w:proofErr w:type="spellStart"/>
      <w:r w:rsidR="00193CA5">
        <w:rPr>
          <w:rFonts w:ascii="Times New Roman" w:eastAsia="Times New Roman" w:hAnsi="Times New Roman" w:cs="Times New Roman"/>
          <w:sz w:val="24"/>
          <w:szCs w:val="24"/>
        </w:rPr>
        <w:t>Ermansonu</w:t>
      </w:r>
      <w:proofErr w:type="spellEnd"/>
      <w:r w:rsidRPr="00CC485F">
        <w:rPr>
          <w:rFonts w:ascii="Times New Roman" w:eastAsia="Times New Roman" w:hAnsi="Times New Roman" w:cs="Times New Roman"/>
          <w:sz w:val="24"/>
          <w:szCs w:val="24"/>
        </w:rPr>
        <w:t xml:space="preserve">, tālr. Nr. 67800950, faksa Nr. 67976657, e-pasta adrese: </w:t>
      </w:r>
      <w:hyperlink r:id="rId16" w:history="1">
        <w:r w:rsidRPr="00CC485F">
          <w:rPr>
            <w:rFonts w:ascii="Times New Roman" w:eastAsia="Times New Roman" w:hAnsi="Times New Roman" w:cs="Times New Roman"/>
            <w:color w:val="0000FF"/>
            <w:sz w:val="24"/>
            <w:szCs w:val="24"/>
            <w:u w:val="single"/>
          </w:rPr>
          <w:t>leonids.ermansons@sigulda.lv</w:t>
        </w:r>
      </w:hyperlink>
      <w:r w:rsidRPr="00CC485F">
        <w:rPr>
          <w:rFonts w:ascii="Times New Roman" w:eastAsia="Arial Unicode MS" w:hAnsi="Arial Unicode MS" w:cs="Arial Unicode MS"/>
          <w:color w:val="000000"/>
          <w:sz w:val="24"/>
          <w:szCs w:val="24"/>
          <w:u w:color="000000"/>
          <w:bdr w:val="nil"/>
          <w:lang w:eastAsia="lv-LV"/>
        </w:rPr>
        <w:t>.</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0" w:name="_Toc59334728"/>
      <w:bookmarkStart w:id="21" w:name="_Toc61422133"/>
      <w:r w:rsidRPr="00CC485F">
        <w:rPr>
          <w:rFonts w:ascii="Times New Roman" w:eastAsia="Times New Roman" w:hAnsi="Times New Roman" w:cs="Arial"/>
          <w:b/>
          <w:bCs/>
          <w:kern w:val="32"/>
          <w:sz w:val="26"/>
          <w:szCs w:val="26"/>
        </w:rPr>
        <w:t>2. Informācija par iepirkuma priekšmetu</w:t>
      </w:r>
      <w:bookmarkStart w:id="22" w:name="_Toc59334729"/>
      <w:bookmarkEnd w:id="20"/>
      <w:bookmarkEnd w:id="21"/>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23" w:name="_Toc61422134"/>
      <w:r w:rsidRPr="00CC485F">
        <w:rPr>
          <w:rFonts w:ascii="Times New Roman" w:eastAsia="Times New Roman" w:hAnsi="Times New Roman" w:cs="Arial"/>
          <w:b/>
          <w:bCs/>
          <w:iCs/>
          <w:color w:val="000000"/>
          <w:sz w:val="26"/>
          <w:szCs w:val="26"/>
        </w:rPr>
        <w:t>2.1. Iepirkuma priekšmeta apraksts</w:t>
      </w:r>
      <w:bookmarkEnd w:id="22"/>
      <w:bookmarkEnd w:id="23"/>
      <w:r w:rsidRPr="00CC485F">
        <w:rPr>
          <w:rFonts w:ascii="Times New Roman" w:eastAsia="Times New Roman" w:hAnsi="Times New Roman" w:cs="Arial"/>
          <w:b/>
          <w:bCs/>
          <w:iCs/>
          <w:color w:val="000000"/>
          <w:sz w:val="26"/>
          <w:szCs w:val="26"/>
        </w:rPr>
        <w:t xml:space="preserve"> </w:t>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2.1.1.</w:t>
      </w:r>
      <w:r w:rsidRPr="00CC485F">
        <w:rPr>
          <w:rFonts w:ascii="Times New Roman" w:eastAsia="Times New Roman" w:hAnsi="Times New Roman" w:cs="Times New Roman"/>
          <w:sz w:val="24"/>
          <w:szCs w:val="24"/>
        </w:rPr>
        <w:tab/>
        <w:t>Iepirkuma priekšmets ir</w:t>
      </w:r>
      <w:r w:rsidR="00193CA5">
        <w:rPr>
          <w:rFonts w:ascii="Times New Roman" w:eastAsia="Times New Roman" w:hAnsi="Times New Roman" w:cs="Times New Roman"/>
          <w:sz w:val="24"/>
          <w:szCs w:val="24"/>
        </w:rPr>
        <w:t xml:space="preserve"> Siguldas novada administrācijas un kultūras nama ēkas vienkāršotā atjaunošana Zinātnes ielā 7</w:t>
      </w:r>
      <w:r w:rsidR="00193CA5" w:rsidRPr="00CC485F">
        <w:rPr>
          <w:rFonts w:ascii="Times New Roman" w:eastAsia="Times New Roman" w:hAnsi="Times New Roman" w:cs="Times New Roman"/>
          <w:sz w:val="24"/>
          <w:szCs w:val="24"/>
        </w:rPr>
        <w:t>, Siguldā</w:t>
      </w:r>
      <w:r w:rsidRPr="00CC485F">
        <w:rPr>
          <w:rFonts w:ascii="Times New Roman" w:eastAsia="Times New Roman" w:hAnsi="Times New Roman" w:cs="Times New Roman"/>
          <w:sz w:val="24"/>
          <w:szCs w:val="24"/>
        </w:rPr>
        <w:t>, k</w:t>
      </w:r>
      <w:r w:rsidR="00193CA5">
        <w:rPr>
          <w:rFonts w:ascii="Times New Roman" w:eastAsia="Times New Roman" w:hAnsi="Times New Roman" w:cs="Times New Roman"/>
          <w:sz w:val="24"/>
          <w:szCs w:val="24"/>
        </w:rPr>
        <w:t>as jāveic saskaņā ar Apliecinājuma karti ar tehniskajiem risinājumiem</w:t>
      </w:r>
      <w:r w:rsidRPr="00CC485F">
        <w:rPr>
          <w:rFonts w:ascii="Times New Roman" w:eastAsia="Times New Roman" w:hAnsi="Times New Roman" w:cs="Times New Roman"/>
          <w:sz w:val="24"/>
          <w:szCs w:val="24"/>
        </w:rPr>
        <w:t xml:space="preserve"> </w:t>
      </w:r>
      <w:r w:rsidR="009D34BD">
        <w:rPr>
          <w:rFonts w:ascii="Times New Roman" w:eastAsia="Times New Roman" w:hAnsi="Times New Roman" w:cs="Times New Roman"/>
          <w:sz w:val="24"/>
          <w:szCs w:val="24"/>
        </w:rPr>
        <w:t>(Nolikuma 8</w:t>
      </w:r>
      <w:r w:rsidRPr="00CC485F">
        <w:rPr>
          <w:rFonts w:ascii="Times New Roman" w:eastAsia="Times New Roman" w:hAnsi="Times New Roman" w:cs="Times New Roman"/>
          <w:sz w:val="24"/>
          <w:szCs w:val="24"/>
        </w:rPr>
        <w:t>.pielikums), tehnisko specifikāciju (Nolikuma 2.pielikums), darbu uzskaitījumu-tāmi (Nolikuma 3.pielik</w:t>
      </w:r>
      <w:r w:rsidR="009D34BD">
        <w:rPr>
          <w:rFonts w:ascii="Times New Roman" w:eastAsia="Times New Roman" w:hAnsi="Times New Roman" w:cs="Times New Roman"/>
          <w:sz w:val="24"/>
          <w:szCs w:val="24"/>
        </w:rPr>
        <w:t>ums) līguma projektu (Nolikuma 7</w:t>
      </w:r>
      <w:r w:rsidRPr="00CC485F">
        <w:rPr>
          <w:rFonts w:ascii="Times New Roman" w:eastAsia="Times New Roman" w:hAnsi="Times New Roman" w:cs="Times New Roman"/>
          <w:sz w:val="24"/>
          <w:szCs w:val="24"/>
        </w:rPr>
        <w:t>.pielikums).</w:t>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i/>
          <w:sz w:val="24"/>
          <w:szCs w:val="24"/>
        </w:rPr>
        <w:tab/>
      </w:r>
      <w:r w:rsidRPr="00CC485F">
        <w:rPr>
          <w:rFonts w:ascii="Times New Roman" w:eastAsia="Times New Roman" w:hAnsi="Times New Roman" w:cs="Times New Roman"/>
          <w:sz w:val="24"/>
          <w:szCs w:val="24"/>
        </w:rPr>
        <w:t>CPV kods:</w:t>
      </w:r>
    </w:p>
    <w:p w:rsidR="00CC485F" w:rsidRPr="00CC485F" w:rsidRDefault="00CC485F" w:rsidP="00CC485F">
      <w:pPr>
        <w:spacing w:before="120" w:after="120" w:line="240" w:lineRule="auto"/>
        <w:ind w:firstLine="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45000000-7 (celtniecības darbi).</w:t>
      </w:r>
      <w:r w:rsidRPr="00CC485F">
        <w:rPr>
          <w:rFonts w:ascii="Times New Roman" w:eastAsia="Times New Roman" w:hAnsi="Times New Roman" w:cs="Times New Roman"/>
          <w:sz w:val="24"/>
          <w:szCs w:val="24"/>
        </w:rPr>
        <w:tab/>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2.1.2.</w:t>
      </w:r>
      <w:r w:rsidRPr="00CC485F">
        <w:rPr>
          <w:rFonts w:ascii="Times New Roman" w:eastAsia="Times New Roman" w:hAnsi="Times New Roman" w:cs="Times New Roman"/>
          <w:sz w:val="24"/>
          <w:szCs w:val="24"/>
        </w:rPr>
        <w:tab/>
        <w:t>Pretendents piedāvājumu iesniedz par visu iepirkuma priekšmetu.</w:t>
      </w:r>
    </w:p>
    <w:p w:rsidR="00CC485F" w:rsidRPr="00CC485F" w:rsidRDefault="00CC485F" w:rsidP="00CC485F">
      <w:p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2.1.3. </w:t>
      </w:r>
      <w:r w:rsidRPr="00CC485F">
        <w:rPr>
          <w:rFonts w:ascii="Times New Roman" w:eastAsia="Times New Roman" w:hAnsi="Times New Roman" w:cs="Times New Roman"/>
          <w:sz w:val="24"/>
          <w:szCs w:val="24"/>
        </w:rPr>
        <w:tab/>
        <w:t>Pretendentam nav tiesību iesniegt Piedāvājuma variantus.</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2.1.4.</w:t>
      </w:r>
      <w:r w:rsidRPr="00CC485F">
        <w:rPr>
          <w:rFonts w:ascii="Times New Roman" w:eastAsia="Times New Roman" w:hAnsi="Times New Roman" w:cs="Times New Roman"/>
          <w:sz w:val="24"/>
          <w:szCs w:val="24"/>
        </w:rPr>
        <w:tab/>
        <w:t>Pretendentam pastāvošie apgrūtinājumi un ierobežojumi būvobjektā, saskaņā ar tehnisko specifikāciju un līguma projektu.</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2.1.5. </w:t>
      </w:r>
      <w:r w:rsidRPr="00CC485F">
        <w:rPr>
          <w:rFonts w:ascii="Times New Roman" w:eastAsia="Times New Roman" w:hAnsi="Times New Roman" w:cs="Times New Roman"/>
          <w:sz w:val="24"/>
          <w:szCs w:val="24"/>
          <w:lang w:eastAsia="ar-SA"/>
        </w:rPr>
        <w:t>Pasūtītājs patur sev tiesības:</w:t>
      </w:r>
    </w:p>
    <w:p w:rsidR="00CC485F" w:rsidRPr="00CC485F" w:rsidRDefault="00CC485F" w:rsidP="00CC485F">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CC485F">
        <w:rPr>
          <w:rFonts w:ascii="Times New Roman" w:eastAsia="Times New Roman" w:hAnsi="Times New Roman" w:cs="Arial"/>
          <w:bCs/>
          <w:sz w:val="24"/>
          <w:szCs w:val="24"/>
          <w:lang w:eastAsia="ar-SA"/>
        </w:rPr>
        <w:t>2.1.5.1. neizvēlēties nevienu no piedāvājumiem, ja visu Pretendentu piedāvātās Līgumcena pārsniedz Siguldas novada pašvaldības budžetā piešķirtos līdzekļus;</w:t>
      </w:r>
    </w:p>
    <w:p w:rsidR="00CC485F" w:rsidRPr="00E404A1" w:rsidRDefault="00CC485F" w:rsidP="00CC485F">
      <w:pPr>
        <w:keepNext/>
        <w:suppressAutoHyphens/>
        <w:spacing w:before="120" w:after="120" w:line="240" w:lineRule="auto"/>
        <w:ind w:left="1276" w:hanging="556"/>
        <w:jc w:val="both"/>
        <w:outlineLvl w:val="2"/>
        <w:rPr>
          <w:rFonts w:ascii="Times New Roman" w:eastAsia="Times New Roman" w:hAnsi="Times New Roman" w:cs="Times New Roman"/>
          <w:sz w:val="24"/>
          <w:szCs w:val="24"/>
        </w:rPr>
      </w:pPr>
      <w:r w:rsidRPr="00E404A1">
        <w:rPr>
          <w:rFonts w:ascii="Times New Roman" w:eastAsia="Times New Roman" w:hAnsi="Times New Roman" w:cs="Arial"/>
          <w:bCs/>
          <w:sz w:val="24"/>
          <w:szCs w:val="24"/>
          <w:lang w:eastAsia="ar-SA"/>
        </w:rPr>
        <w:t>2.1.5.2</w:t>
      </w:r>
      <w:r w:rsidR="00E404A1" w:rsidRPr="00E404A1">
        <w:rPr>
          <w:rFonts w:ascii="Times New Roman" w:eastAsia="Times New Roman" w:hAnsi="Times New Roman" w:cs="Arial"/>
          <w:bCs/>
          <w:sz w:val="24"/>
          <w:szCs w:val="24"/>
          <w:lang w:eastAsia="ar-SA"/>
        </w:rPr>
        <w:t xml:space="preserve">. </w:t>
      </w:r>
      <w:r w:rsidR="00E404A1" w:rsidRPr="00E404A1">
        <w:rPr>
          <w:rFonts w:ascii="Times New Roman" w:hAnsi="Times New Roman" w:cs="Times New Roman"/>
          <w:sz w:val="24"/>
          <w:szCs w:val="24"/>
        </w:rPr>
        <w:t xml:space="preserve">Līguma darbības laikā samazināt Izpildītājam uzdoto, bet vēl neuzsākto Darbu apjomu par ne vairāk kā 15% no kopējās Līgumcenas (bez PVN), </w:t>
      </w:r>
      <w:proofErr w:type="spellStart"/>
      <w:r w:rsidR="00E404A1" w:rsidRPr="00E404A1">
        <w:rPr>
          <w:rFonts w:ascii="Times New Roman" w:hAnsi="Times New Roman" w:cs="Times New Roman"/>
          <w:sz w:val="24"/>
          <w:szCs w:val="24"/>
        </w:rPr>
        <w:t>rakstveidā</w:t>
      </w:r>
      <w:proofErr w:type="spellEnd"/>
      <w:r w:rsidR="00E404A1" w:rsidRPr="00E404A1">
        <w:rPr>
          <w:rFonts w:ascii="Times New Roman" w:hAnsi="Times New Roman" w:cs="Times New Roman"/>
          <w:sz w:val="24"/>
          <w:szCs w:val="24"/>
        </w:rPr>
        <w:t xml:space="preserve"> paziņojot Izpildītājam un noslēdzot Vienošanos pie Līguma.</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4" w:name="_Toc59334730"/>
      <w:bookmarkStart w:id="25" w:name="_Toc61422135"/>
      <w:r w:rsidRPr="00CC485F">
        <w:rPr>
          <w:rFonts w:ascii="Times New Roman" w:eastAsia="Times New Roman" w:hAnsi="Times New Roman" w:cs="Arial"/>
          <w:b/>
          <w:bCs/>
          <w:kern w:val="32"/>
          <w:sz w:val="26"/>
          <w:szCs w:val="26"/>
        </w:rPr>
        <w:t xml:space="preserve">3. Informācija pretendentiem </w:t>
      </w:r>
      <w:bookmarkEnd w:id="24"/>
      <w:bookmarkEnd w:id="25"/>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CC485F">
        <w:rPr>
          <w:rFonts w:ascii="Times New Roman" w:eastAsia="Times New Roman" w:hAnsi="Times New Roman" w:cs="Arial"/>
          <w:b/>
          <w:bCs/>
          <w:iCs/>
          <w:color w:val="000000"/>
          <w:sz w:val="26"/>
          <w:szCs w:val="26"/>
        </w:rPr>
        <w:t xml:space="preserve">3.1.Nosacījumi pretendenta dalībai </w:t>
      </w:r>
      <w:bookmarkEnd w:id="26"/>
      <w:bookmarkEnd w:id="27"/>
      <w:r w:rsidRPr="00CC485F">
        <w:rPr>
          <w:rFonts w:ascii="Times New Roman" w:eastAsia="Times New Roman" w:hAnsi="Times New Roman" w:cs="Arial"/>
          <w:b/>
          <w:bCs/>
          <w:iCs/>
          <w:color w:val="000000"/>
          <w:sz w:val="26"/>
          <w:szCs w:val="26"/>
        </w:rPr>
        <w:t>iepirkuma procedūrā</w:t>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3.1.1.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i/>
          <w:sz w:val="24"/>
          <w:szCs w:val="24"/>
          <w:lang w:eastAsia="ar-SA"/>
        </w:rPr>
      </w:pPr>
      <w:r w:rsidRPr="00CC485F">
        <w:rPr>
          <w:rFonts w:ascii="Times New Roman" w:eastAsia="Times New Roman" w:hAnsi="Times New Roman" w:cs="Times New Roman"/>
          <w:sz w:val="24"/>
          <w:szCs w:val="24"/>
        </w:rPr>
        <w:t xml:space="preserve">3.1.2. </w:t>
      </w:r>
      <w:r w:rsidRPr="00CC485F">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r w:rsidR="00193CA5">
        <w:rPr>
          <w:rFonts w:ascii="Times New Roman" w:eastAsia="Times New Roman" w:hAnsi="Times New Roman" w:cs="Times New Roman"/>
          <w:sz w:val="24"/>
          <w:szCs w:val="24"/>
          <w:lang w:eastAsia="ar-SA"/>
        </w:rPr>
        <w:t>.</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3.1.3. </w:t>
      </w:r>
      <w:r w:rsidRPr="00CC485F">
        <w:rPr>
          <w:rFonts w:ascii="Times New Roman" w:eastAsia="Times New Roman" w:hAnsi="Times New Roman" w:cs="Times New Roman"/>
          <w:sz w:val="24"/>
          <w:szCs w:val="24"/>
          <w:lang w:eastAsia="ar-SA"/>
        </w:rPr>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3.1.4. </w:t>
      </w:r>
      <w:r w:rsidRPr="00CC485F">
        <w:rPr>
          <w:rFonts w:ascii="Times New Roman" w:eastAsia="Times New Roman" w:hAnsi="Times New Roman" w:cs="Times New Roman"/>
          <w:sz w:val="24"/>
          <w:szCs w:val="24"/>
        </w:rPr>
        <w:t xml:space="preserve">Pretendents ir reģistrēts Latvijas Republikas Uzņēmuma reģistra Komercreģistrā vai līdzvērtīgā reģistrā ārvalstīs.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lastRenderedPageBreak/>
        <w:t>3.1.5.</w:t>
      </w:r>
      <w:r w:rsidRPr="00CC485F">
        <w:rPr>
          <w:rFonts w:ascii="Times New Roman" w:eastAsia="Times New Roman" w:hAnsi="Times New Roman" w:cs="Times New Roman"/>
          <w:sz w:val="24"/>
          <w:szCs w:val="24"/>
        </w:rPr>
        <w:tab/>
        <w:t xml:space="preserve">Pretendents ir reģistrēts Būvkomersantu reģistrā Latvijas Republikas normatīvajos aktos noteiktajā kārtībā vai līdzvērtīgā reģistrā ārvalstīs.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3.1.6. Iepirkuma komisija ir tiesīga noraidīt Pretendenta piedāvājumu, ja:</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2) Pretendenta tehniskais piedāvājums nav sagatavots atbilstoši Tehniskajā specifikācijā (Nolik</w:t>
      </w:r>
      <w:r w:rsidR="000D5700">
        <w:rPr>
          <w:rFonts w:ascii="Times New Roman" w:eastAsia="Times New Roman" w:hAnsi="Times New Roman" w:cs="Times New Roman"/>
          <w:sz w:val="24"/>
          <w:szCs w:val="24"/>
          <w:lang w:eastAsia="ar-SA"/>
        </w:rPr>
        <w:t>uma 2.pielikums) vai Apliecinājuma karte ar tehniskajiem risinājumiem (Nolikuma 9</w:t>
      </w:r>
      <w:r w:rsidRPr="00CC485F">
        <w:rPr>
          <w:rFonts w:ascii="Times New Roman" w:eastAsia="Times New Roman" w:hAnsi="Times New Roman" w:cs="Times New Roman"/>
          <w:sz w:val="24"/>
          <w:szCs w:val="24"/>
          <w:lang w:eastAsia="ar-SA"/>
        </w:rPr>
        <w:t>.pielikums) izvirzītajām prasībām;</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Calibri" w:hAnsi="Times New Roman" w:cs="Times New Roman"/>
          <w:sz w:val="24"/>
          <w:szCs w:val="24"/>
        </w:rPr>
        <w:t>5)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6) Pretendents vai Pretendenta norādītā persona, uz kuras iespējām Pretendents balstās ir sniedzis nepatiesu informāciju savas kvalifikācijas novērtēšanai vai vispār nav sniedzis pieprasīto informāciju;</w:t>
      </w:r>
    </w:p>
    <w:p w:rsidR="00CC485F" w:rsidRPr="00CC485F" w:rsidRDefault="00CC485F" w:rsidP="00CC485F">
      <w:pPr>
        <w:suppressAutoHyphens/>
        <w:spacing w:after="0" w:line="240" w:lineRule="auto"/>
        <w:ind w:left="709" w:hanging="29"/>
        <w:jc w:val="both"/>
        <w:rPr>
          <w:rFonts w:ascii="Times New Roman" w:eastAsia="Times New Roman" w:hAnsi="Times New Roman" w:cs="Times New Roman"/>
          <w:sz w:val="26"/>
          <w:szCs w:val="26"/>
          <w:lang w:eastAsia="ar-SA"/>
        </w:rPr>
      </w:pPr>
      <w:r w:rsidRPr="00CC485F">
        <w:rPr>
          <w:rFonts w:ascii="Times New Roman" w:eastAsia="Times New Roman" w:hAnsi="Times New Roman" w:cs="Times New Roman"/>
          <w:sz w:val="24"/>
          <w:szCs w:val="24"/>
          <w:lang w:eastAsia="ar-SA"/>
        </w:rPr>
        <w:t xml:space="preserve">7) </w:t>
      </w:r>
      <w:r w:rsidRPr="00CC485F">
        <w:rPr>
          <w:rFonts w:ascii="Times New Roman" w:eastAsia="Times New Roman" w:hAnsi="Times New Roman" w:cs="Times New Roman"/>
          <w:bCs/>
          <w:iCs/>
          <w:sz w:val="24"/>
          <w:szCs w:val="24"/>
          <w:lang w:eastAsia="ar-SA"/>
        </w:rPr>
        <w:t xml:space="preserve">Tiek konstatēts, ka </w:t>
      </w:r>
      <w:r w:rsidRPr="00CC485F">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ceturtās daļas noilguma termiņus).</w:t>
      </w:r>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29" w:name="_Toc53909471"/>
      <w:bookmarkStart w:id="30" w:name="_Toc61422137"/>
      <w:r w:rsidRPr="00CC485F">
        <w:rPr>
          <w:rFonts w:ascii="Times New Roman" w:eastAsia="Times New Roman" w:hAnsi="Times New Roman" w:cs="Arial"/>
          <w:b/>
          <w:bCs/>
          <w:iCs/>
          <w:color w:val="000000"/>
          <w:sz w:val="26"/>
          <w:szCs w:val="26"/>
        </w:rPr>
        <w:t xml:space="preserve">3.2.Prasības attiecībā uz pretendenta saimniecisko un finansiālo stāvokli un iespējām veikt </w:t>
      </w:r>
      <w:bookmarkEnd w:id="29"/>
      <w:bookmarkEnd w:id="30"/>
      <w:r w:rsidRPr="00CC485F">
        <w:rPr>
          <w:rFonts w:ascii="Times New Roman" w:eastAsia="Times New Roman" w:hAnsi="Times New Roman" w:cs="Arial"/>
          <w:b/>
          <w:bCs/>
          <w:iCs/>
          <w:color w:val="000000"/>
          <w:sz w:val="26"/>
          <w:szCs w:val="26"/>
        </w:rPr>
        <w:t>būvdarbus</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i/>
          <w:sz w:val="24"/>
          <w:szCs w:val="24"/>
        </w:rPr>
      </w:pPr>
      <w:r w:rsidRPr="00CC485F">
        <w:rPr>
          <w:rFonts w:ascii="Times New Roman" w:eastAsia="Times New Roman" w:hAnsi="Times New Roman" w:cs="Times New Roman"/>
          <w:sz w:val="24"/>
          <w:szCs w:val="24"/>
        </w:rPr>
        <w:t>3.2.1.</w:t>
      </w:r>
      <w:r w:rsidRPr="00CC485F">
        <w:rPr>
          <w:rFonts w:ascii="Times New Roman" w:eastAsia="Times New Roman" w:hAnsi="Times New Roman" w:cs="Times New Roman"/>
          <w:sz w:val="24"/>
          <w:szCs w:val="24"/>
        </w:rPr>
        <w:tab/>
        <w:t>Pretendenta katra gada (2013.g., 2014.g., 2015.g.) finanšu apg</w:t>
      </w:r>
      <w:r w:rsidR="000D5700">
        <w:rPr>
          <w:rFonts w:ascii="Times New Roman" w:eastAsia="Times New Roman" w:hAnsi="Times New Roman" w:cs="Times New Roman"/>
          <w:sz w:val="24"/>
          <w:szCs w:val="24"/>
        </w:rPr>
        <w:t>rozījumam jābūt ne mazākam, kā 2</w:t>
      </w:r>
      <w:r w:rsidRPr="00CC485F">
        <w:rPr>
          <w:rFonts w:ascii="Times New Roman" w:eastAsia="Times New Roman" w:hAnsi="Times New Roman" w:cs="Times New Roman"/>
          <w:sz w:val="24"/>
          <w:szCs w:val="24"/>
        </w:rPr>
        <w:t xml:space="preserve">00% no Pretendenta piedāvātās līgumcenas (bez PVN). </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3.2.2.</w:t>
      </w:r>
      <w:r w:rsidRPr="00CC485F">
        <w:rPr>
          <w:rFonts w:ascii="Times New Roman" w:eastAsia="Times New Roman" w:hAnsi="Times New Roman" w:cs="Times New Roman"/>
          <w:sz w:val="24"/>
          <w:szCs w:val="24"/>
        </w:rPr>
        <w:tab/>
        <w:t>Pretendenti, kas dibināti vēlāk, apliecina, ka katra gada finanšu apgrozījums nostr</w:t>
      </w:r>
      <w:r w:rsidR="000D5700">
        <w:rPr>
          <w:rFonts w:ascii="Times New Roman" w:eastAsia="Times New Roman" w:hAnsi="Times New Roman" w:cs="Times New Roman"/>
          <w:sz w:val="24"/>
          <w:szCs w:val="24"/>
        </w:rPr>
        <w:t>ādātajā periodā nav mazāks, kā 2</w:t>
      </w:r>
      <w:r w:rsidRPr="00CC485F">
        <w:rPr>
          <w:rFonts w:ascii="Times New Roman" w:eastAsia="Times New Roman" w:hAnsi="Times New Roman" w:cs="Times New Roman"/>
          <w:sz w:val="24"/>
          <w:szCs w:val="24"/>
        </w:rPr>
        <w:t xml:space="preserve">00% no Pretendenta piedāvātās līgumcenas (bez PVN). </w:t>
      </w:r>
    </w:p>
    <w:p w:rsidR="00CC485F" w:rsidRPr="00CC485F" w:rsidRDefault="00CC485F" w:rsidP="00CC485F">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Times New Roman" w:hAnsi="Times New Roman" w:cs="Times New Roman"/>
          <w:sz w:val="24"/>
          <w:szCs w:val="24"/>
        </w:rPr>
        <w:t>3.2.3.</w:t>
      </w:r>
      <w:r w:rsidRPr="00CC485F">
        <w:rPr>
          <w:rFonts w:ascii="Times New Roman" w:eastAsia="Arial Unicode MS" w:hAnsi="Arial Unicode MS" w:cs="Arial Unicode MS"/>
          <w:color w:val="000000"/>
          <w:sz w:val="24"/>
          <w:szCs w:val="24"/>
          <w:u w:color="000000"/>
          <w:bdr w:val="nil"/>
          <w:lang w:eastAsia="lv-LV"/>
        </w:rPr>
        <w:t xml:space="preserve">  Ja Pretendents ir personu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saimnieciskais un finansi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lais 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voklis ir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s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guma izpildei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kop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visu personu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iesaist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dal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bnieku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katra gada (2013.g., 2014.g., 2015.g.) finan</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jumam iepirkuma priek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meta jom</w:t>
      </w:r>
      <w:r w:rsidRPr="00CC485F">
        <w:rPr>
          <w:rFonts w:ascii="Times New Roman" w:eastAsia="Arial Unicode MS" w:hAnsi="Times New Roman" w:cs="Arial Unicode MS"/>
          <w:color w:val="000000"/>
          <w:sz w:val="24"/>
          <w:szCs w:val="24"/>
          <w:u w:color="000000"/>
          <w:bdr w:val="nil"/>
          <w:lang w:eastAsia="lv-LV"/>
        </w:rPr>
        <w:t xml:space="preserve">ā – </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vniec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pakalpojumi -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 ne maz</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kam k</w:t>
      </w:r>
      <w:r w:rsidRPr="00CC485F">
        <w:rPr>
          <w:rFonts w:ascii="Times New Roman" w:eastAsia="Arial Unicode MS" w:hAnsi="Times New Roman" w:cs="Arial Unicode MS"/>
          <w:color w:val="000000"/>
          <w:sz w:val="24"/>
          <w:szCs w:val="24"/>
          <w:u w:color="000000"/>
          <w:bdr w:val="nil"/>
          <w:lang w:eastAsia="lv-LV"/>
        </w:rPr>
        <w:t xml:space="preserve">ā </w:t>
      </w:r>
      <w:r w:rsidR="000D5700">
        <w:rPr>
          <w:rFonts w:ascii="Times New Roman" w:eastAsia="Arial Unicode MS" w:hAnsi="Arial Unicode MS" w:cs="Arial Unicode MS"/>
          <w:color w:val="000000"/>
          <w:sz w:val="24"/>
          <w:szCs w:val="24"/>
          <w:u w:color="000000"/>
          <w:bdr w:val="nil"/>
          <w:lang w:eastAsia="lv-LV"/>
        </w:rPr>
        <w:t>2</w:t>
      </w:r>
      <w:r w:rsidRPr="00CC485F">
        <w:rPr>
          <w:rFonts w:ascii="Times New Roman" w:eastAsia="Arial Unicode MS" w:hAnsi="Arial Unicode MS" w:cs="Arial Unicode MS"/>
          <w:color w:val="000000"/>
          <w:sz w:val="24"/>
          <w:szCs w:val="24"/>
          <w:u w:color="000000"/>
          <w:bdr w:val="nil"/>
          <w:lang w:eastAsia="lv-LV"/>
        </w:rPr>
        <w:t>00% no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gumcenas (bez PVN).</w:t>
      </w:r>
    </w:p>
    <w:p w:rsidR="00CC485F" w:rsidRPr="00CC485F" w:rsidRDefault="00CC485F" w:rsidP="00CC485F">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lastRenderedPageBreak/>
        <w:t>3.2.4.</w:t>
      </w:r>
      <w:bookmarkStart w:id="31" w:name="OLE_LINK3"/>
      <w:r w:rsidRPr="00CC485F">
        <w:rPr>
          <w:rFonts w:ascii="Times New Roman" w:eastAsia="Arial Unicode MS" w:hAnsi="Arial Unicode MS" w:cs="Arial Unicode MS"/>
          <w:color w:val="000000"/>
          <w:sz w:val="24"/>
          <w:szCs w:val="24"/>
          <w:u w:color="000000"/>
          <w:bdr w:val="nil"/>
          <w:lang w:eastAsia="lv-LV"/>
        </w:rPr>
        <w:t xml:space="preserve"> Ja Pretendents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ts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3.2.1.punkt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noteiktaj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ir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iesniegt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gus dokumentus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to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valsts normat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vajam regul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jumam.</w:t>
      </w:r>
      <w:bookmarkEnd w:id="31"/>
    </w:p>
    <w:p w:rsidR="00CC485F" w:rsidRPr="00CC485F" w:rsidRDefault="00CC485F" w:rsidP="00CC485F">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3.2.5.</w:t>
      </w:r>
      <w:r w:rsidRPr="00CC485F">
        <w:rPr>
          <w:rFonts w:ascii="Times New Roman" w:eastAsia="Arial Unicode MS" w:hAnsi="Arial Unicode MS" w:cs="Arial Unicode MS"/>
          <w:color w:val="000000"/>
          <w:sz w:val="24"/>
          <w:szCs w:val="24"/>
          <w:u w:color="000000"/>
          <w:bdr w:val="nil"/>
          <w:lang w:eastAsia="lv-LV"/>
        </w:rPr>
        <w:tab/>
        <w:t>Pretendents var balst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ties uz citu 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ja tas ir nepiecie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ams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izpildei, neatkar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gi no savstarp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jo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tiesisk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 xml:space="preserve">rakstura. </w:t>
      </w:r>
      <w:r w:rsidRPr="00CC485F">
        <w:rPr>
          <w:rFonts w:ascii="Times New Roman" w:eastAsia="Arial Unicode MS" w:hAnsi="Times New Roman" w:cs="Arial Unicode MS"/>
          <w:color w:val="000000"/>
          <w:sz w:val="24"/>
          <w:szCs w:val="24"/>
          <w:u w:color="000000"/>
          <w:bdr w:val="nil"/>
          <w:lang w:eastAsia="lv-LV"/>
        </w:rPr>
        <w:t>Šā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Pretendents pier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da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jam, ka vi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a 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s nepiecie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 xml:space="preserve">amie resursi, iesniedzot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o 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un Pretendenta parakst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vai vieno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anos par sadarb</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izpildei.</w:t>
      </w:r>
    </w:p>
    <w:p w:rsidR="00CC485F" w:rsidRPr="00726E24" w:rsidRDefault="00CC485F" w:rsidP="00CC485F">
      <w:pPr>
        <w:spacing w:after="60" w:line="240" w:lineRule="auto"/>
        <w:ind w:left="680" w:hanging="680"/>
        <w:jc w:val="both"/>
        <w:rPr>
          <w:rFonts w:ascii="Times New Roman" w:eastAsia="Times New Roman" w:hAnsi="Times New Roman" w:cs="Times New Roman"/>
          <w:color w:val="000000"/>
          <w:sz w:val="24"/>
          <w:szCs w:val="24"/>
        </w:rPr>
      </w:pPr>
      <w:r w:rsidRPr="00CC485F">
        <w:rPr>
          <w:rFonts w:ascii="Times New Roman" w:eastAsia="Times New Roman" w:hAnsi="Times New Roman" w:cs="Times New Roman"/>
          <w:color w:val="000000"/>
          <w:sz w:val="24"/>
          <w:szCs w:val="24"/>
        </w:rPr>
        <w:t xml:space="preserve">3.2.6. </w:t>
      </w:r>
      <w:r w:rsidR="000D5700">
        <w:rPr>
          <w:rFonts w:ascii="Times New Roman" w:eastAsia="Times New Roman" w:hAnsi="Times New Roman" w:cs="Times New Roman"/>
          <w:color w:val="000000"/>
          <w:sz w:val="24"/>
          <w:szCs w:val="24"/>
        </w:rPr>
        <w:tab/>
      </w:r>
      <w:r w:rsidRPr="00726E24">
        <w:rPr>
          <w:rFonts w:ascii="Times New Roman" w:eastAsia="Times New Roman" w:hAnsi="Times New Roman" w:cs="Times New Roman"/>
          <w:color w:val="000000"/>
          <w:sz w:val="24"/>
          <w:szCs w:val="24"/>
        </w:rPr>
        <w:t xml:space="preserve">Līguma slēgšanas gadījumā Pretendents nodrošinās: </w:t>
      </w:r>
    </w:p>
    <w:p w:rsidR="00CC485F" w:rsidRPr="00726E24" w:rsidRDefault="00CC485F" w:rsidP="00CC485F">
      <w:pPr>
        <w:spacing w:after="60" w:line="240" w:lineRule="auto"/>
        <w:ind w:left="720" w:hanging="720"/>
        <w:jc w:val="both"/>
        <w:rPr>
          <w:rFonts w:ascii="Times New Roman" w:eastAsia="Times New Roman" w:hAnsi="Times New Roman" w:cs="Times New Roman"/>
          <w:color w:val="000000"/>
          <w:sz w:val="24"/>
          <w:szCs w:val="24"/>
        </w:rPr>
      </w:pPr>
      <w:r w:rsidRPr="00726E24">
        <w:rPr>
          <w:rFonts w:ascii="Times New Roman" w:eastAsia="Times New Roman" w:hAnsi="Times New Roman" w:cs="Times New Roman"/>
          <w:color w:val="000000"/>
          <w:sz w:val="24"/>
          <w:szCs w:val="24"/>
        </w:rPr>
        <w:t xml:space="preserve">3.2.6.1. civiltiesiskās atbildības apdrošināšanu </w:t>
      </w:r>
      <w:r w:rsidRPr="00726E24">
        <w:rPr>
          <w:rFonts w:ascii="Times New Roman" w:eastAsia="Times New Roman" w:hAnsi="Times New Roman" w:cs="Times New Roman"/>
          <w:sz w:val="24"/>
          <w:szCs w:val="24"/>
        </w:rPr>
        <w:t xml:space="preserve">Ministru kabineta 2014.gada 19.augusta noteikumos Nr.502 „Noteikumi par </w:t>
      </w:r>
      <w:proofErr w:type="spellStart"/>
      <w:r w:rsidRPr="00726E24">
        <w:rPr>
          <w:rFonts w:ascii="Times New Roman" w:eastAsia="Times New Roman" w:hAnsi="Times New Roman" w:cs="Times New Roman"/>
          <w:sz w:val="24"/>
          <w:szCs w:val="24"/>
        </w:rPr>
        <w:t>būvspeciālistu</w:t>
      </w:r>
      <w:proofErr w:type="spellEnd"/>
      <w:r w:rsidRPr="00726E24">
        <w:rPr>
          <w:rFonts w:ascii="Times New Roman" w:eastAsia="Times New Roman" w:hAnsi="Times New Roman" w:cs="Times New Roman"/>
          <w:sz w:val="24"/>
          <w:szCs w:val="24"/>
        </w:rPr>
        <w:t xml:space="preserve"> un būvdarbu veicēju civiltiesiskās atbildības obligāto apdrošināšanu”</w:t>
      </w:r>
      <w:r w:rsidRPr="00726E24">
        <w:rPr>
          <w:rFonts w:ascii="Times New Roman" w:eastAsia="Times New Roman" w:hAnsi="Times New Roman" w:cs="Times New Roman"/>
          <w:color w:val="FF00FF"/>
          <w:sz w:val="24"/>
          <w:szCs w:val="24"/>
        </w:rPr>
        <w:t xml:space="preserve"> </w:t>
      </w:r>
      <w:r w:rsidRPr="00726E24">
        <w:rPr>
          <w:rFonts w:ascii="Times New Roman" w:eastAsia="Times New Roman" w:hAnsi="Times New Roman" w:cs="Times New Roman"/>
          <w:color w:val="000000"/>
          <w:sz w:val="24"/>
          <w:szCs w:val="24"/>
        </w:rPr>
        <w:t xml:space="preserve">noteiktajā kārtībā </w:t>
      </w:r>
      <w:r w:rsidRPr="00726E24">
        <w:rPr>
          <w:rFonts w:ascii="Times New Roman" w:eastAsia="Times New Roman" w:hAnsi="Times New Roman" w:cs="Times New Roman"/>
          <w:sz w:val="24"/>
          <w:szCs w:val="24"/>
        </w:rPr>
        <w:t xml:space="preserve">un iesniedz </w:t>
      </w:r>
      <w:r w:rsidRPr="00726E24">
        <w:rPr>
          <w:rFonts w:ascii="Times New Roman" w:eastAsia="Times New Roman" w:hAnsi="Times New Roman" w:cs="Times New Roman"/>
          <w:bCs/>
          <w:iCs/>
          <w:sz w:val="24"/>
          <w:szCs w:val="24"/>
        </w:rPr>
        <w:t>Pasūtītājam</w:t>
      </w:r>
      <w:r w:rsidRPr="00726E24">
        <w:rPr>
          <w:rFonts w:ascii="Times New Roman" w:eastAsia="Times New Roman" w:hAnsi="Times New Roman" w:cs="Times New Roman"/>
          <w:sz w:val="24"/>
          <w:szCs w:val="24"/>
        </w:rPr>
        <w:t xml:space="preserve"> apdrošināšanas polises kopiju/-</w:t>
      </w:r>
      <w:proofErr w:type="spellStart"/>
      <w:r w:rsidRPr="00726E24">
        <w:rPr>
          <w:rFonts w:ascii="Times New Roman" w:eastAsia="Times New Roman" w:hAnsi="Times New Roman" w:cs="Times New Roman"/>
          <w:sz w:val="24"/>
          <w:szCs w:val="24"/>
        </w:rPr>
        <w:t>as</w:t>
      </w:r>
      <w:proofErr w:type="spellEnd"/>
      <w:r w:rsidRPr="00726E24">
        <w:rPr>
          <w:rFonts w:ascii="Times New Roman" w:eastAsia="Times New Roman" w:hAnsi="Times New Roman" w:cs="Times New Roman"/>
          <w:sz w:val="24"/>
          <w:szCs w:val="24"/>
        </w:rPr>
        <w:t>, 5 (piecu) darba dienu laikā</w:t>
      </w:r>
      <w:r w:rsidR="002B4DF5" w:rsidRPr="00726E24">
        <w:rPr>
          <w:rFonts w:ascii="Times New Roman" w:eastAsia="Times New Roman" w:hAnsi="Times New Roman" w:cs="Times New Roman"/>
          <w:sz w:val="24"/>
          <w:szCs w:val="24"/>
        </w:rPr>
        <w:t xml:space="preserve"> no Līguma parakstīšanas dienas (sk. </w:t>
      </w:r>
      <w:r w:rsidR="009D34BD">
        <w:rPr>
          <w:rFonts w:ascii="Times New Roman" w:eastAsia="Times New Roman" w:hAnsi="Times New Roman" w:cs="Times New Roman"/>
          <w:sz w:val="24"/>
          <w:szCs w:val="24"/>
        </w:rPr>
        <w:t>Nolikuma 7</w:t>
      </w:r>
      <w:r w:rsidR="002B4DF5" w:rsidRPr="00726E24">
        <w:rPr>
          <w:rFonts w:ascii="Times New Roman" w:eastAsia="Times New Roman" w:hAnsi="Times New Roman" w:cs="Times New Roman"/>
          <w:sz w:val="24"/>
          <w:szCs w:val="24"/>
        </w:rPr>
        <w:t xml:space="preserve">.pielikums </w:t>
      </w:r>
      <w:r w:rsidR="000D5700" w:rsidRPr="00726E24">
        <w:rPr>
          <w:rFonts w:ascii="Times New Roman" w:eastAsia="Times New Roman" w:hAnsi="Times New Roman" w:cs="Times New Roman"/>
          <w:sz w:val="24"/>
          <w:szCs w:val="24"/>
        </w:rPr>
        <w:t xml:space="preserve">- </w:t>
      </w:r>
      <w:r w:rsidR="002B4DF5" w:rsidRPr="00726E24">
        <w:rPr>
          <w:rFonts w:ascii="Times New Roman" w:eastAsia="Times New Roman" w:hAnsi="Times New Roman" w:cs="Times New Roman"/>
          <w:sz w:val="24"/>
          <w:szCs w:val="24"/>
        </w:rPr>
        <w:t>Iepirkuma līgums);</w:t>
      </w:r>
      <w:r w:rsidRPr="00726E24">
        <w:rPr>
          <w:rFonts w:ascii="Times New Roman" w:eastAsia="Times New Roman" w:hAnsi="Times New Roman" w:cs="Times New Roman"/>
          <w:sz w:val="24"/>
          <w:szCs w:val="24"/>
        </w:rPr>
        <w:t xml:space="preserve"> </w:t>
      </w:r>
    </w:p>
    <w:p w:rsidR="00CC485F" w:rsidRPr="00726E24" w:rsidRDefault="00CC485F" w:rsidP="002B4DF5">
      <w:pPr>
        <w:spacing w:after="60" w:line="240" w:lineRule="auto"/>
        <w:ind w:left="720" w:hanging="720"/>
        <w:jc w:val="both"/>
        <w:rPr>
          <w:rFonts w:ascii="Times New Roman" w:eastAsia="Times New Roman" w:hAnsi="Times New Roman" w:cs="Times New Roman"/>
          <w:color w:val="000000"/>
          <w:sz w:val="24"/>
          <w:szCs w:val="24"/>
        </w:rPr>
      </w:pPr>
      <w:r w:rsidRPr="00726E24">
        <w:rPr>
          <w:rFonts w:ascii="Times New Roman" w:eastAsia="Times New Roman" w:hAnsi="Times New Roman" w:cs="Times New Roman"/>
          <w:color w:val="000000"/>
          <w:sz w:val="24"/>
          <w:szCs w:val="24"/>
        </w:rPr>
        <w:t xml:space="preserve">3.2.6.2. </w:t>
      </w:r>
      <w:r w:rsidRPr="00726E24">
        <w:rPr>
          <w:rFonts w:ascii="Times New Roman" w:eastAsia="Arial Unicode MS" w:hAnsi="Arial Unicode MS" w:cs="Arial Unicode MS"/>
          <w:color w:val="000000"/>
          <w:sz w:val="24"/>
          <w:szCs w:val="24"/>
          <w:u w:color="000000"/>
          <w:bdr w:val="nil"/>
          <w:lang w:eastAsia="lv-LV"/>
        </w:rPr>
        <w:t>visu celtniec</w:t>
      </w:r>
      <w:r w:rsidRPr="00726E24">
        <w:rPr>
          <w:rFonts w:ascii="Times New Roman" w:eastAsia="Arial Unicode MS" w:hAnsi="Times New Roman" w:cs="Arial Unicode MS"/>
          <w:color w:val="000000"/>
          <w:sz w:val="24"/>
          <w:szCs w:val="24"/>
          <w:u w:color="000000"/>
          <w:bdr w:val="nil"/>
          <w:lang w:eastAsia="lv-LV"/>
        </w:rPr>
        <w:t>ī</w:t>
      </w:r>
      <w:r w:rsidRPr="00726E24">
        <w:rPr>
          <w:rFonts w:ascii="Times New Roman" w:eastAsia="Arial Unicode MS" w:hAnsi="Arial Unicode MS" w:cs="Arial Unicode MS"/>
          <w:color w:val="000000"/>
          <w:sz w:val="24"/>
          <w:szCs w:val="24"/>
          <w:u w:color="000000"/>
          <w:bdr w:val="nil"/>
          <w:lang w:eastAsia="lv-LV"/>
        </w:rPr>
        <w:t>bas risku apdro</w:t>
      </w:r>
      <w:r w:rsidRPr="00726E24">
        <w:rPr>
          <w:rFonts w:ascii="Times New Roman" w:eastAsia="Arial Unicode MS" w:hAnsi="Times New Roman" w:cs="Arial Unicode MS"/>
          <w:color w:val="000000"/>
          <w:sz w:val="24"/>
          <w:szCs w:val="24"/>
          <w:u w:color="000000"/>
          <w:bdr w:val="nil"/>
          <w:lang w:eastAsia="lv-LV"/>
        </w:rPr>
        <w:t>š</w:t>
      </w:r>
      <w:r w:rsidRPr="00726E24">
        <w:rPr>
          <w:rFonts w:ascii="Times New Roman" w:eastAsia="Arial Unicode MS" w:hAnsi="Arial Unicode MS" w:cs="Arial Unicode MS"/>
          <w:color w:val="000000"/>
          <w:sz w:val="24"/>
          <w:szCs w:val="24"/>
          <w:u w:color="000000"/>
          <w:bdr w:val="nil"/>
          <w:lang w:eastAsia="lv-LV"/>
        </w:rPr>
        <w:t>in</w:t>
      </w:r>
      <w:r w:rsidRPr="00726E24">
        <w:rPr>
          <w:rFonts w:ascii="Times New Roman" w:eastAsia="Arial Unicode MS" w:hAnsi="Times New Roman" w:cs="Arial Unicode MS"/>
          <w:color w:val="000000"/>
          <w:sz w:val="24"/>
          <w:szCs w:val="24"/>
          <w:u w:color="000000"/>
          <w:bdr w:val="nil"/>
          <w:lang w:eastAsia="lv-LV"/>
        </w:rPr>
        <w:t>āš</w:t>
      </w:r>
      <w:r w:rsidRPr="00726E24">
        <w:rPr>
          <w:rFonts w:ascii="Times New Roman" w:eastAsia="Arial Unicode MS" w:hAnsi="Arial Unicode MS" w:cs="Arial Unicode MS"/>
          <w:color w:val="000000"/>
          <w:sz w:val="24"/>
          <w:szCs w:val="24"/>
          <w:u w:color="000000"/>
          <w:bdr w:val="nil"/>
          <w:lang w:eastAsia="lv-LV"/>
        </w:rPr>
        <w:t xml:space="preserve">anu </w:t>
      </w:r>
      <w:r w:rsidRPr="00726E24">
        <w:rPr>
          <w:rFonts w:ascii="Times New Roman" w:eastAsia="Arial Unicode MS" w:hAnsi="Times New Roman" w:cs="Times New Roman"/>
          <w:color w:val="000000"/>
          <w:sz w:val="24"/>
          <w:szCs w:val="24"/>
          <w:u w:color="000000"/>
          <w:bdr w:val="nil"/>
          <w:lang w:eastAsia="lv-LV"/>
        </w:rPr>
        <w:t>Līgumcenas (bez PVN) apmērā un iesniedz Pasūtītājam apdrošināšanas polises kopiju 5 (piecu) darba dienu laikā no Līguma</w:t>
      </w:r>
      <w:r w:rsidRPr="00726E24">
        <w:rPr>
          <w:rFonts w:ascii="Times New Roman" w:eastAsia="Arial Unicode MS" w:hAnsi="Arial Unicode MS" w:cs="Arial Unicode MS"/>
          <w:color w:val="000000"/>
          <w:sz w:val="24"/>
          <w:szCs w:val="24"/>
          <w:u w:color="000000"/>
          <w:bdr w:val="nil"/>
          <w:lang w:eastAsia="lv-LV"/>
        </w:rPr>
        <w:t xml:space="preserve"> parakst</w:t>
      </w:r>
      <w:r w:rsidRPr="00726E24">
        <w:rPr>
          <w:rFonts w:ascii="Times New Roman" w:eastAsia="Arial Unicode MS" w:hAnsi="Times New Roman" w:cs="Arial Unicode MS"/>
          <w:color w:val="000000"/>
          <w:sz w:val="24"/>
          <w:szCs w:val="24"/>
          <w:u w:color="000000"/>
          <w:bdr w:val="nil"/>
          <w:lang w:eastAsia="lv-LV"/>
        </w:rPr>
        <w:t>īš</w:t>
      </w:r>
      <w:r w:rsidRPr="00726E24">
        <w:rPr>
          <w:rFonts w:ascii="Times New Roman" w:eastAsia="Arial Unicode MS" w:hAnsi="Arial Unicode MS" w:cs="Arial Unicode MS"/>
          <w:color w:val="000000"/>
          <w:sz w:val="24"/>
          <w:szCs w:val="24"/>
          <w:u w:color="000000"/>
          <w:bdr w:val="nil"/>
          <w:lang w:eastAsia="lv-LV"/>
        </w:rPr>
        <w:t>anas dienas</w:t>
      </w:r>
      <w:r w:rsidR="002B4DF5" w:rsidRPr="00726E24">
        <w:rPr>
          <w:rFonts w:ascii="Times New Roman" w:eastAsia="Arial Unicode MS" w:hAnsi="Arial Unicode MS" w:cs="Arial Unicode MS"/>
          <w:color w:val="000000"/>
          <w:sz w:val="24"/>
          <w:szCs w:val="24"/>
          <w:u w:color="000000"/>
          <w:bdr w:val="nil"/>
          <w:lang w:eastAsia="lv-LV"/>
        </w:rPr>
        <w:t xml:space="preserve"> </w:t>
      </w:r>
      <w:r w:rsidR="002B4DF5" w:rsidRPr="00726E24">
        <w:rPr>
          <w:rFonts w:ascii="Times New Roman" w:eastAsia="Times New Roman" w:hAnsi="Times New Roman" w:cs="Times New Roman"/>
          <w:sz w:val="24"/>
          <w:szCs w:val="24"/>
        </w:rPr>
        <w:t xml:space="preserve">(sk. </w:t>
      </w:r>
      <w:r w:rsidR="009D34BD">
        <w:rPr>
          <w:rFonts w:ascii="Times New Roman" w:eastAsia="Times New Roman" w:hAnsi="Times New Roman" w:cs="Times New Roman"/>
          <w:sz w:val="24"/>
          <w:szCs w:val="24"/>
        </w:rPr>
        <w:t>Nolikuma 7</w:t>
      </w:r>
      <w:r w:rsidR="002B4DF5" w:rsidRPr="00726E24">
        <w:rPr>
          <w:rFonts w:ascii="Times New Roman" w:eastAsia="Times New Roman" w:hAnsi="Times New Roman" w:cs="Times New Roman"/>
          <w:sz w:val="24"/>
          <w:szCs w:val="24"/>
        </w:rPr>
        <w:t xml:space="preserve">.pielikums </w:t>
      </w:r>
      <w:r w:rsidR="000D5700" w:rsidRPr="00726E24">
        <w:rPr>
          <w:rFonts w:ascii="Times New Roman" w:eastAsia="Times New Roman" w:hAnsi="Times New Roman" w:cs="Times New Roman"/>
          <w:sz w:val="24"/>
          <w:szCs w:val="24"/>
        </w:rPr>
        <w:t xml:space="preserve">- </w:t>
      </w:r>
      <w:r w:rsidR="002B4DF5" w:rsidRPr="00726E24">
        <w:rPr>
          <w:rFonts w:ascii="Times New Roman" w:eastAsia="Times New Roman" w:hAnsi="Times New Roman" w:cs="Times New Roman"/>
          <w:sz w:val="24"/>
          <w:szCs w:val="24"/>
        </w:rPr>
        <w:t>Iepirkuma līgums)</w:t>
      </w:r>
      <w:r w:rsidRPr="00726E24">
        <w:rPr>
          <w:rFonts w:ascii="Times New Roman" w:eastAsia="Arial Unicode MS" w:hAnsi="Arial Unicode MS" w:cs="Arial Unicode MS"/>
          <w:color w:val="000000"/>
          <w:sz w:val="24"/>
          <w:szCs w:val="24"/>
          <w:u w:color="000000"/>
          <w:bdr w:val="nil"/>
          <w:lang w:eastAsia="lv-LV"/>
        </w:rPr>
        <w:t xml:space="preserve">. </w:t>
      </w:r>
    </w:p>
    <w:p w:rsidR="00CC485F" w:rsidRPr="00726E24" w:rsidRDefault="00CC485F" w:rsidP="00CC485F">
      <w:pPr>
        <w:spacing w:after="60" w:line="240" w:lineRule="auto"/>
        <w:ind w:left="720" w:hanging="720"/>
        <w:jc w:val="both"/>
        <w:rPr>
          <w:rFonts w:ascii="Times New Roman" w:eastAsia="Times New Roman" w:hAnsi="Times New Roman" w:cs="Times New Roman"/>
          <w:i/>
          <w:color w:val="FF0000"/>
          <w:sz w:val="24"/>
          <w:szCs w:val="24"/>
        </w:rPr>
      </w:pPr>
      <w:r w:rsidRPr="00726E24">
        <w:rPr>
          <w:rFonts w:ascii="Times New Roman" w:eastAsia="Times New Roman" w:hAnsi="Times New Roman" w:cs="Times New Roman"/>
          <w:sz w:val="24"/>
          <w:szCs w:val="24"/>
        </w:rPr>
        <w:t>3.2.6.3.</w:t>
      </w:r>
      <w:r w:rsidRPr="00726E24">
        <w:rPr>
          <w:rFonts w:ascii="Times New Roman" w:eastAsia="Arial Unicode MS" w:hAnsi="Arial Unicode MS" w:cs="Arial Unicode MS"/>
          <w:color w:val="000000"/>
          <w:sz w:val="24"/>
          <w:szCs w:val="24"/>
          <w:u w:color="000000"/>
          <w:bdr w:val="nil"/>
          <w:lang w:eastAsia="lv-LV"/>
        </w:rPr>
        <w:t>Pretendentam ir iesp</w:t>
      </w:r>
      <w:r w:rsidRPr="00726E24">
        <w:rPr>
          <w:rFonts w:ascii="Times New Roman" w:eastAsia="Arial Unicode MS" w:hAnsi="Times New Roman" w:cs="Arial Unicode MS"/>
          <w:color w:val="000000"/>
          <w:sz w:val="24"/>
          <w:szCs w:val="24"/>
          <w:u w:color="000000"/>
          <w:bdr w:val="nil"/>
          <w:lang w:eastAsia="lv-LV"/>
        </w:rPr>
        <w:t>ē</w:t>
      </w:r>
      <w:r w:rsidRPr="00726E24">
        <w:rPr>
          <w:rFonts w:ascii="Times New Roman" w:eastAsia="Arial Unicode MS" w:hAnsi="Arial Unicode MS" w:cs="Arial Unicode MS"/>
          <w:color w:val="000000"/>
          <w:sz w:val="24"/>
          <w:szCs w:val="24"/>
          <w:u w:color="000000"/>
          <w:bdr w:val="nil"/>
          <w:lang w:eastAsia="lv-LV"/>
        </w:rPr>
        <w:t>jas sa</w:t>
      </w:r>
      <w:r w:rsidRPr="00726E24">
        <w:rPr>
          <w:rFonts w:ascii="Times New Roman" w:eastAsia="Arial Unicode MS" w:hAnsi="Times New Roman" w:cs="Arial Unicode MS"/>
          <w:color w:val="000000"/>
          <w:sz w:val="24"/>
          <w:szCs w:val="24"/>
          <w:u w:color="000000"/>
          <w:bdr w:val="nil"/>
          <w:lang w:eastAsia="lv-LV"/>
        </w:rPr>
        <w:t>ņ</w:t>
      </w:r>
      <w:r w:rsidRPr="00726E24">
        <w:rPr>
          <w:rFonts w:ascii="Times New Roman" w:eastAsia="Arial Unicode MS" w:hAnsi="Arial Unicode MS" w:cs="Arial Unicode MS"/>
          <w:color w:val="000000"/>
          <w:sz w:val="24"/>
          <w:szCs w:val="24"/>
          <w:u w:color="000000"/>
          <w:bdr w:val="nil"/>
          <w:lang w:eastAsia="lv-LV"/>
        </w:rPr>
        <w:t>emt kred</w:t>
      </w:r>
      <w:r w:rsidRPr="00726E24">
        <w:rPr>
          <w:rFonts w:ascii="Times New Roman" w:eastAsia="Arial Unicode MS" w:hAnsi="Times New Roman" w:cs="Arial Unicode MS"/>
          <w:color w:val="000000"/>
          <w:sz w:val="24"/>
          <w:szCs w:val="24"/>
          <w:u w:color="000000"/>
          <w:bdr w:val="nil"/>
          <w:lang w:eastAsia="lv-LV"/>
        </w:rPr>
        <w:t>ī</w:t>
      </w:r>
      <w:r w:rsidRPr="00726E24">
        <w:rPr>
          <w:rFonts w:ascii="Times New Roman" w:eastAsia="Arial Unicode MS" w:hAnsi="Arial Unicode MS" w:cs="Arial Unicode MS"/>
          <w:color w:val="000000"/>
          <w:sz w:val="24"/>
          <w:szCs w:val="24"/>
          <w:u w:color="000000"/>
          <w:bdr w:val="nil"/>
          <w:lang w:eastAsia="lv-LV"/>
        </w:rPr>
        <w:t>tiest</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des izdotu beznosac</w:t>
      </w:r>
      <w:r w:rsidRPr="00726E24">
        <w:rPr>
          <w:rFonts w:ascii="Times New Roman" w:eastAsia="Arial Unicode MS" w:hAnsi="Times New Roman" w:cs="Arial Unicode MS"/>
          <w:color w:val="000000"/>
          <w:sz w:val="24"/>
          <w:szCs w:val="24"/>
          <w:u w:color="000000"/>
          <w:bdr w:val="nil"/>
          <w:lang w:eastAsia="lv-LV"/>
        </w:rPr>
        <w:t>ī</w:t>
      </w:r>
      <w:r w:rsidRPr="00726E24">
        <w:rPr>
          <w:rFonts w:ascii="Times New Roman" w:eastAsia="Arial Unicode MS" w:hAnsi="Arial Unicode MS" w:cs="Arial Unicode MS"/>
          <w:color w:val="000000"/>
          <w:sz w:val="24"/>
          <w:szCs w:val="24"/>
          <w:u w:color="000000"/>
          <w:bdr w:val="nil"/>
          <w:lang w:eastAsia="lv-LV"/>
        </w:rPr>
        <w:t>jumu l</w:t>
      </w:r>
      <w:r w:rsidRPr="00726E24">
        <w:rPr>
          <w:rFonts w:ascii="Times New Roman" w:eastAsia="Arial Unicode MS" w:hAnsi="Times New Roman" w:cs="Arial Unicode MS"/>
          <w:color w:val="000000"/>
          <w:sz w:val="24"/>
          <w:szCs w:val="24"/>
          <w:u w:color="000000"/>
          <w:bdr w:val="nil"/>
          <w:lang w:eastAsia="lv-LV"/>
        </w:rPr>
        <w:t>ī</w:t>
      </w:r>
      <w:r w:rsidRPr="00726E24">
        <w:rPr>
          <w:rFonts w:ascii="Times New Roman" w:eastAsia="Arial Unicode MS" w:hAnsi="Arial Unicode MS" w:cs="Arial Unicode MS"/>
          <w:color w:val="000000"/>
          <w:sz w:val="24"/>
          <w:szCs w:val="24"/>
          <w:u w:color="000000"/>
          <w:bdr w:val="nil"/>
          <w:lang w:eastAsia="lv-LV"/>
        </w:rPr>
        <w:t>guma izpildes nodro</w:t>
      </w:r>
      <w:r w:rsidRPr="00726E24">
        <w:rPr>
          <w:rFonts w:ascii="Times New Roman" w:eastAsia="Arial Unicode MS" w:hAnsi="Times New Roman" w:cs="Arial Unicode MS"/>
          <w:color w:val="000000"/>
          <w:sz w:val="24"/>
          <w:szCs w:val="24"/>
          <w:u w:color="000000"/>
          <w:bdr w:val="nil"/>
          <w:lang w:eastAsia="lv-LV"/>
        </w:rPr>
        <w:t>š</w:t>
      </w:r>
      <w:r w:rsidRPr="00726E24">
        <w:rPr>
          <w:rFonts w:ascii="Times New Roman" w:eastAsia="Arial Unicode MS" w:hAnsi="Arial Unicode MS" w:cs="Arial Unicode MS"/>
          <w:color w:val="000000"/>
          <w:sz w:val="24"/>
          <w:szCs w:val="24"/>
          <w:u w:color="000000"/>
          <w:bdr w:val="nil"/>
          <w:lang w:eastAsia="lv-LV"/>
        </w:rPr>
        <w:t>in</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jumu 5% (piecu procentu) apm</w:t>
      </w:r>
      <w:r w:rsidRPr="00726E24">
        <w:rPr>
          <w:rFonts w:ascii="Times New Roman" w:eastAsia="Arial Unicode MS" w:hAnsi="Times New Roman" w:cs="Arial Unicode MS"/>
          <w:color w:val="000000"/>
          <w:sz w:val="24"/>
          <w:szCs w:val="24"/>
          <w:u w:color="000000"/>
          <w:bdr w:val="nil"/>
          <w:lang w:eastAsia="lv-LV"/>
        </w:rPr>
        <w:t>ē</w:t>
      </w:r>
      <w:r w:rsidRPr="00726E24">
        <w:rPr>
          <w:rFonts w:ascii="Times New Roman" w:eastAsia="Arial Unicode MS" w:hAnsi="Arial Unicode MS" w:cs="Arial Unicode MS"/>
          <w:color w:val="000000"/>
          <w:sz w:val="24"/>
          <w:szCs w:val="24"/>
          <w:u w:color="000000"/>
          <w:bdr w:val="nil"/>
          <w:lang w:eastAsia="lv-LV"/>
        </w:rPr>
        <w:t>r</w:t>
      </w:r>
      <w:r w:rsidRPr="00726E24">
        <w:rPr>
          <w:rFonts w:ascii="Times New Roman" w:eastAsia="Arial Unicode MS" w:hAnsi="Times New Roman" w:cs="Arial Unicode MS"/>
          <w:color w:val="000000"/>
          <w:sz w:val="24"/>
          <w:szCs w:val="24"/>
          <w:u w:color="000000"/>
          <w:bdr w:val="nil"/>
          <w:lang w:eastAsia="lv-LV"/>
        </w:rPr>
        <w:t xml:space="preserve">ā </w:t>
      </w:r>
      <w:r w:rsidRPr="00726E24">
        <w:rPr>
          <w:rFonts w:ascii="Times New Roman" w:eastAsia="Arial Unicode MS" w:hAnsi="Arial Unicode MS" w:cs="Arial Unicode MS"/>
          <w:color w:val="000000"/>
          <w:sz w:val="24"/>
          <w:szCs w:val="24"/>
          <w:u w:color="000000"/>
          <w:bdr w:val="nil"/>
          <w:lang w:eastAsia="lv-LV"/>
        </w:rPr>
        <w:t>no Pretendenta pied</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v</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t</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 xml:space="preserve">s </w:t>
      </w:r>
      <w:r w:rsidRPr="00726E24">
        <w:rPr>
          <w:rFonts w:ascii="Times New Roman" w:eastAsia="Arial Unicode MS" w:hAnsi="Times New Roman" w:cs="Times New Roman"/>
          <w:color w:val="000000"/>
          <w:sz w:val="24"/>
          <w:szCs w:val="24"/>
          <w:u w:color="000000"/>
          <w:bdr w:val="nil"/>
          <w:lang w:eastAsia="lv-LV"/>
        </w:rPr>
        <w:t>kopējās līgumcenas (bez PVN) kredītie</w:t>
      </w:r>
      <w:r w:rsidRPr="00726E24">
        <w:rPr>
          <w:rFonts w:ascii="Times New Roman" w:eastAsia="Arial Unicode MS" w:hAnsi="Arial Unicode MS" w:cs="Arial Unicode MS"/>
          <w:color w:val="000000"/>
          <w:sz w:val="24"/>
          <w:szCs w:val="24"/>
          <w:u w:color="000000"/>
          <w:bdr w:val="nil"/>
          <w:lang w:eastAsia="lv-LV"/>
        </w:rPr>
        <w:t>st</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des beznosac</w:t>
      </w:r>
      <w:r w:rsidRPr="00726E24">
        <w:rPr>
          <w:rFonts w:ascii="Times New Roman" w:eastAsia="Arial Unicode MS" w:hAnsi="Times New Roman" w:cs="Arial Unicode MS"/>
          <w:color w:val="000000"/>
          <w:sz w:val="24"/>
          <w:szCs w:val="24"/>
          <w:u w:color="000000"/>
          <w:bdr w:val="nil"/>
          <w:lang w:eastAsia="lv-LV"/>
        </w:rPr>
        <w:t>ī</w:t>
      </w:r>
      <w:r w:rsidRPr="00726E24">
        <w:rPr>
          <w:rFonts w:ascii="Times New Roman" w:eastAsia="Arial Unicode MS" w:hAnsi="Arial Unicode MS" w:cs="Arial Unicode MS"/>
          <w:color w:val="000000"/>
          <w:sz w:val="24"/>
          <w:szCs w:val="24"/>
          <w:u w:color="000000"/>
          <w:bdr w:val="nil"/>
          <w:lang w:eastAsia="lv-LV"/>
        </w:rPr>
        <w:t>jumu garantijas veid</w:t>
      </w:r>
      <w:r w:rsidRPr="00726E24">
        <w:rPr>
          <w:rFonts w:ascii="Times New Roman" w:eastAsia="Arial Unicode MS" w:hAnsi="Times New Roman" w:cs="Arial Unicode MS"/>
          <w:color w:val="000000"/>
          <w:sz w:val="24"/>
          <w:szCs w:val="24"/>
          <w:u w:color="000000"/>
          <w:bdr w:val="nil"/>
          <w:lang w:eastAsia="lv-LV"/>
        </w:rPr>
        <w:t xml:space="preserve">ā </w:t>
      </w:r>
      <w:r w:rsidRPr="00726E24">
        <w:rPr>
          <w:rFonts w:ascii="Times New Roman" w:eastAsia="Arial Unicode MS" w:hAnsi="Arial Unicode MS" w:cs="Arial Unicode MS"/>
          <w:color w:val="000000"/>
          <w:sz w:val="24"/>
          <w:szCs w:val="24"/>
          <w:u w:color="000000"/>
          <w:bdr w:val="nil"/>
          <w:lang w:eastAsia="lv-LV"/>
        </w:rPr>
        <w:t>(izmaks</w:t>
      </w:r>
      <w:r w:rsidRPr="00726E24">
        <w:rPr>
          <w:rFonts w:ascii="Times New Roman" w:eastAsia="Arial Unicode MS" w:hAnsi="Times New Roman" w:cs="Arial Unicode MS"/>
          <w:color w:val="000000"/>
          <w:sz w:val="24"/>
          <w:szCs w:val="24"/>
          <w:u w:color="000000"/>
          <w:bdr w:val="nil"/>
          <w:lang w:eastAsia="lv-LV"/>
        </w:rPr>
        <w:t>ā</w:t>
      </w:r>
      <w:r w:rsidRPr="00726E24">
        <w:rPr>
          <w:rFonts w:ascii="Times New Roman" w:eastAsia="Arial Unicode MS" w:hAnsi="Arial Unicode MS" w:cs="Arial Unicode MS"/>
          <w:color w:val="000000"/>
          <w:sz w:val="24"/>
          <w:szCs w:val="24"/>
          <w:u w:color="000000"/>
          <w:bdr w:val="nil"/>
          <w:lang w:eastAsia="lv-LV"/>
        </w:rPr>
        <w:t>jamas p</w:t>
      </w:r>
      <w:r w:rsidRPr="00726E24">
        <w:rPr>
          <w:rFonts w:ascii="Times New Roman" w:eastAsia="Arial Unicode MS" w:hAnsi="Times New Roman" w:cs="Arial Unicode MS"/>
          <w:color w:val="000000"/>
          <w:sz w:val="24"/>
          <w:szCs w:val="24"/>
          <w:u w:color="000000"/>
          <w:bdr w:val="nil"/>
          <w:lang w:eastAsia="lv-LV"/>
        </w:rPr>
        <w:t>ē</w:t>
      </w:r>
      <w:r w:rsidRPr="00726E24">
        <w:rPr>
          <w:rFonts w:ascii="Times New Roman" w:eastAsia="Arial Unicode MS" w:hAnsi="Arial Unicode MS" w:cs="Arial Unicode MS"/>
          <w:color w:val="000000"/>
          <w:sz w:val="24"/>
          <w:szCs w:val="24"/>
          <w:u w:color="000000"/>
          <w:bdr w:val="nil"/>
          <w:lang w:eastAsia="lv-LV"/>
        </w:rPr>
        <w:t>c pirm</w:t>
      </w:r>
      <w:r w:rsidRPr="00726E24">
        <w:rPr>
          <w:rFonts w:ascii="Times New Roman" w:eastAsia="Arial Unicode MS" w:hAnsi="Times New Roman" w:cs="Arial Unicode MS"/>
          <w:color w:val="000000"/>
          <w:sz w:val="24"/>
          <w:szCs w:val="24"/>
          <w:u w:color="000000"/>
          <w:bdr w:val="nil"/>
          <w:lang w:eastAsia="lv-LV"/>
        </w:rPr>
        <w:t xml:space="preserve">ā </w:t>
      </w:r>
      <w:r w:rsidRPr="00726E24">
        <w:rPr>
          <w:rFonts w:ascii="Times New Roman" w:eastAsia="Arial Unicode MS" w:hAnsi="Arial Unicode MS" w:cs="Arial Unicode MS"/>
          <w:color w:val="000000"/>
          <w:sz w:val="24"/>
          <w:szCs w:val="24"/>
          <w:u w:color="000000"/>
          <w:bdr w:val="nil"/>
          <w:lang w:eastAsia="lv-LV"/>
        </w:rPr>
        <w:t>piepras</w:t>
      </w:r>
      <w:r w:rsidRPr="00726E24">
        <w:rPr>
          <w:rFonts w:ascii="Times New Roman" w:eastAsia="Arial Unicode MS" w:hAnsi="Times New Roman" w:cs="Arial Unicode MS"/>
          <w:color w:val="000000"/>
          <w:sz w:val="24"/>
          <w:szCs w:val="24"/>
          <w:u w:color="000000"/>
          <w:bdr w:val="nil"/>
          <w:lang w:eastAsia="lv-LV"/>
        </w:rPr>
        <w:t>ī</w:t>
      </w:r>
      <w:r w:rsidRPr="00726E24">
        <w:rPr>
          <w:rFonts w:ascii="Times New Roman" w:eastAsia="Arial Unicode MS" w:hAnsi="Arial Unicode MS" w:cs="Arial Unicode MS"/>
          <w:color w:val="000000"/>
          <w:sz w:val="24"/>
          <w:szCs w:val="24"/>
          <w:u w:color="000000"/>
          <w:bdr w:val="nil"/>
          <w:lang w:eastAsia="lv-LV"/>
        </w:rPr>
        <w:t>juma)</w:t>
      </w:r>
      <w:r w:rsidR="002B4DF5" w:rsidRPr="00726E24">
        <w:rPr>
          <w:rFonts w:ascii="Times New Roman" w:eastAsia="Times New Roman" w:hAnsi="Times New Roman" w:cs="Times New Roman"/>
          <w:sz w:val="24"/>
          <w:szCs w:val="24"/>
        </w:rPr>
        <w:t xml:space="preserve"> (sk. </w:t>
      </w:r>
      <w:r w:rsidR="009D34BD">
        <w:rPr>
          <w:rFonts w:ascii="Times New Roman" w:eastAsia="Times New Roman" w:hAnsi="Times New Roman" w:cs="Times New Roman"/>
          <w:sz w:val="24"/>
          <w:szCs w:val="24"/>
        </w:rPr>
        <w:t>Nolikuma 7</w:t>
      </w:r>
      <w:r w:rsidR="002B4DF5" w:rsidRPr="00726E24">
        <w:rPr>
          <w:rFonts w:ascii="Times New Roman" w:eastAsia="Times New Roman" w:hAnsi="Times New Roman" w:cs="Times New Roman"/>
          <w:sz w:val="24"/>
          <w:szCs w:val="24"/>
        </w:rPr>
        <w:t xml:space="preserve">.pielikums </w:t>
      </w:r>
      <w:r w:rsidR="000D5700" w:rsidRPr="00726E24">
        <w:rPr>
          <w:rFonts w:ascii="Times New Roman" w:eastAsia="Times New Roman" w:hAnsi="Times New Roman" w:cs="Times New Roman"/>
          <w:sz w:val="24"/>
          <w:szCs w:val="24"/>
        </w:rPr>
        <w:t xml:space="preserve">- </w:t>
      </w:r>
      <w:r w:rsidR="002B4DF5" w:rsidRPr="00726E24">
        <w:rPr>
          <w:rFonts w:ascii="Times New Roman" w:eastAsia="Times New Roman" w:hAnsi="Times New Roman" w:cs="Times New Roman"/>
          <w:sz w:val="24"/>
          <w:szCs w:val="24"/>
        </w:rPr>
        <w:t>Iepirkuma līgums)</w:t>
      </w:r>
      <w:r w:rsidRPr="00726E24">
        <w:rPr>
          <w:rFonts w:ascii="Times New Roman" w:eastAsia="Arial Unicode MS" w:hAnsi="Arial Unicode MS" w:cs="Arial Unicode MS"/>
          <w:color w:val="000000"/>
          <w:sz w:val="24"/>
          <w:szCs w:val="24"/>
          <w:u w:color="000000"/>
          <w:bdr w:val="nil"/>
          <w:lang w:eastAsia="lv-LV"/>
        </w:rPr>
        <w:t xml:space="preserve">. </w:t>
      </w:r>
    </w:p>
    <w:p w:rsidR="00CC485F" w:rsidRPr="000D5700" w:rsidRDefault="00CC485F" w:rsidP="00CC485F">
      <w:pPr>
        <w:spacing w:after="60" w:line="240" w:lineRule="auto"/>
        <w:ind w:left="567" w:hanging="567"/>
        <w:jc w:val="both"/>
        <w:rPr>
          <w:rFonts w:ascii="Times New Roman" w:eastAsia="Times New Roman" w:hAnsi="Times New Roman" w:cs="Times New Roman"/>
          <w:i/>
          <w:color w:val="FF0000"/>
          <w:sz w:val="24"/>
          <w:szCs w:val="24"/>
        </w:rPr>
      </w:pPr>
      <w:r w:rsidRPr="00726E24">
        <w:rPr>
          <w:rFonts w:ascii="Times New Roman" w:eastAsia="Arial Unicode MS" w:hAnsi="Arial Unicode MS" w:cs="Arial Unicode MS"/>
          <w:color w:val="000000"/>
          <w:sz w:val="24"/>
          <w:szCs w:val="24"/>
          <w:u w:color="000000"/>
          <w:bdr w:val="nil"/>
          <w:lang w:eastAsia="lv-LV"/>
        </w:rPr>
        <w:t xml:space="preserve">3.2.7. </w:t>
      </w:r>
      <w:r w:rsidR="000D5700" w:rsidRPr="00726E24">
        <w:rPr>
          <w:rFonts w:ascii="Times New Roman" w:eastAsia="Arial Unicode MS" w:hAnsi="Arial Unicode MS" w:cs="Arial Unicode MS"/>
          <w:color w:val="000000"/>
          <w:sz w:val="24"/>
          <w:szCs w:val="24"/>
          <w:u w:color="000000"/>
          <w:bdr w:val="nil"/>
          <w:lang w:eastAsia="lv-LV"/>
        </w:rPr>
        <w:tab/>
      </w:r>
      <w:r w:rsidRPr="00726E24">
        <w:rPr>
          <w:rFonts w:ascii="Times New Roman" w:eastAsia="Arial Unicode MS" w:hAnsi="Arial Unicode MS" w:cs="Arial Unicode MS"/>
          <w:color w:val="000000"/>
          <w:sz w:val="24"/>
          <w:szCs w:val="24"/>
          <w:u w:color="000000"/>
          <w:bdr w:val="nil"/>
          <w:lang w:eastAsia="lv-LV"/>
        </w:rPr>
        <w:t>Pretendents veicis objekta apskati.</w:t>
      </w:r>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r w:rsidRPr="00CC485F">
        <w:rPr>
          <w:rFonts w:ascii="Times New Roman" w:eastAsia="Times New Roman" w:hAnsi="Times New Roman" w:cs="Arial"/>
          <w:b/>
          <w:bCs/>
          <w:iCs/>
          <w:color w:val="000000"/>
          <w:sz w:val="26"/>
          <w:szCs w:val="26"/>
        </w:rPr>
        <w:t xml:space="preserve">3.3.Prasības attiecībā uz pretendenta tehniskajām un profesionālām spējām un iespējām veikt būvdarbus </w:t>
      </w:r>
    </w:p>
    <w:p w:rsidR="00CC485F" w:rsidRPr="006B3956" w:rsidRDefault="00CC485F" w:rsidP="00CC485F">
      <w:pPr>
        <w:spacing w:before="120" w:after="120" w:line="240" w:lineRule="auto"/>
        <w:ind w:left="680" w:hanging="680"/>
        <w:jc w:val="both"/>
        <w:rPr>
          <w:rFonts w:ascii="Times New Roman" w:eastAsia="Times New Roman" w:hAnsi="Times New Roman" w:cs="Times New Roman"/>
          <w:i/>
          <w:color w:val="FF0000"/>
          <w:sz w:val="24"/>
          <w:szCs w:val="24"/>
        </w:rPr>
      </w:pPr>
      <w:r w:rsidRPr="00CC485F">
        <w:rPr>
          <w:rFonts w:ascii="Times New Roman" w:eastAsia="Times New Roman" w:hAnsi="Times New Roman" w:cs="Times New Roman"/>
          <w:color w:val="000000"/>
          <w:sz w:val="24"/>
          <w:szCs w:val="24"/>
        </w:rPr>
        <w:t>3.3.1.</w:t>
      </w:r>
      <w:r w:rsidRPr="00CC485F">
        <w:rPr>
          <w:rFonts w:ascii="Times New Roman" w:eastAsia="Times New Roman" w:hAnsi="Times New Roman" w:cs="Times New Roman"/>
          <w:color w:val="000000"/>
          <w:sz w:val="24"/>
          <w:szCs w:val="24"/>
        </w:rPr>
        <w:tab/>
        <w:t xml:space="preserve">Pretendentam iepriekšējo 5 (piecu) gadu laikā (vai īsākā, ja Pretendents reģistrēts vēlāk) ir jābūt pieredzei </w:t>
      </w:r>
      <w:r w:rsidRPr="00CC485F">
        <w:rPr>
          <w:rFonts w:ascii="Times New Roman" w:eastAsia="Times New Roman" w:hAnsi="Times New Roman" w:cs="Times New Roman"/>
          <w:sz w:val="24"/>
          <w:szCs w:val="24"/>
        </w:rPr>
        <w:t xml:space="preserve">vismaz 3 (trīs) </w:t>
      </w:r>
      <w:r w:rsidRPr="00CC485F">
        <w:rPr>
          <w:rFonts w:ascii="Times New Roman" w:eastAsia="Times New Roman" w:hAnsi="Times New Roman" w:cs="Times New Roman"/>
          <w:color w:val="000000"/>
          <w:sz w:val="24"/>
          <w:szCs w:val="24"/>
        </w:rPr>
        <w:t xml:space="preserve">III grupas vai tām </w:t>
      </w:r>
      <w:r w:rsidRPr="00713E9C">
        <w:rPr>
          <w:rFonts w:ascii="Times New Roman" w:eastAsia="Times New Roman" w:hAnsi="Times New Roman" w:cs="Times New Roman"/>
          <w:color w:val="000000"/>
          <w:sz w:val="24"/>
          <w:szCs w:val="24"/>
        </w:rPr>
        <w:t>pielīdzinā</w:t>
      </w:r>
      <w:r w:rsidR="00E91F7D" w:rsidRPr="00713E9C">
        <w:rPr>
          <w:rFonts w:ascii="Times New Roman" w:eastAsia="Times New Roman" w:hAnsi="Times New Roman" w:cs="Times New Roman"/>
          <w:color w:val="000000"/>
          <w:sz w:val="24"/>
          <w:szCs w:val="24"/>
        </w:rPr>
        <w:t>mu ēku remontos</w:t>
      </w:r>
      <w:r w:rsidR="00726E24" w:rsidRPr="00713E9C">
        <w:rPr>
          <w:rFonts w:ascii="Times New Roman" w:eastAsia="Times New Roman" w:hAnsi="Times New Roman" w:cs="Times New Roman"/>
          <w:color w:val="000000"/>
          <w:sz w:val="24"/>
          <w:szCs w:val="24"/>
        </w:rPr>
        <w:t xml:space="preserve"> vai būvniecībā</w:t>
      </w:r>
      <w:r w:rsidRPr="00713E9C">
        <w:rPr>
          <w:rFonts w:ascii="Times New Roman" w:eastAsia="Times New Roman" w:hAnsi="Times New Roman" w:cs="Times New Roman"/>
          <w:color w:val="000000"/>
          <w:sz w:val="24"/>
          <w:szCs w:val="24"/>
        </w:rPr>
        <w:t xml:space="preserve">, </w:t>
      </w:r>
      <w:r w:rsidRPr="00713E9C">
        <w:rPr>
          <w:rFonts w:ascii="Times New Roman" w:eastAsia="Times New Roman" w:hAnsi="Times New Roman" w:cs="Times New Roman"/>
          <w:sz w:val="24"/>
          <w:szCs w:val="24"/>
        </w:rPr>
        <w:t xml:space="preserve">kas ir pilnībā </w:t>
      </w:r>
      <w:r w:rsidR="00713E9C" w:rsidRPr="00713E9C">
        <w:rPr>
          <w:rFonts w:ascii="Times New Roman" w:eastAsia="Times New Roman" w:hAnsi="Times New Roman" w:cs="Times New Roman"/>
          <w:sz w:val="24"/>
          <w:szCs w:val="24"/>
        </w:rPr>
        <w:t>pabeigtas</w:t>
      </w:r>
      <w:r w:rsidRPr="00CC485F">
        <w:rPr>
          <w:rFonts w:ascii="Times New Roman" w:eastAsia="Times New Roman" w:hAnsi="Times New Roman" w:cs="Times New Roman"/>
          <w:sz w:val="24"/>
          <w:szCs w:val="24"/>
        </w:rPr>
        <w:t xml:space="preserve">, ar nosacījumu, ka katrā </w:t>
      </w:r>
      <w:r w:rsidRPr="00713E9C">
        <w:rPr>
          <w:rFonts w:ascii="Times New Roman" w:eastAsia="Times New Roman" w:hAnsi="Times New Roman" w:cs="Times New Roman"/>
          <w:sz w:val="24"/>
          <w:szCs w:val="24"/>
        </w:rPr>
        <w:t>objektā</w:t>
      </w:r>
      <w:r w:rsidR="00726E24" w:rsidRPr="00713E9C">
        <w:rPr>
          <w:rFonts w:ascii="Times New Roman" w:eastAsia="Times New Roman" w:hAnsi="Times New Roman" w:cs="Times New Roman"/>
          <w:color w:val="000000"/>
          <w:sz w:val="24"/>
          <w:szCs w:val="24"/>
        </w:rPr>
        <w:t xml:space="preserve"> atjaunošanas</w:t>
      </w:r>
      <w:r w:rsidRPr="00713E9C">
        <w:rPr>
          <w:rFonts w:ascii="Times New Roman" w:eastAsia="Times New Roman" w:hAnsi="Times New Roman" w:cs="Times New Roman"/>
          <w:color w:val="000000"/>
          <w:sz w:val="24"/>
          <w:szCs w:val="24"/>
        </w:rPr>
        <w:t>/pārbūves vai būvdarbu</w:t>
      </w:r>
      <w:r w:rsidRPr="00CC485F">
        <w:rPr>
          <w:rFonts w:ascii="Times New Roman" w:eastAsia="Times New Roman" w:hAnsi="Times New Roman" w:cs="Times New Roman"/>
          <w:color w:val="000000"/>
          <w:sz w:val="24"/>
          <w:szCs w:val="24"/>
        </w:rPr>
        <w:t xml:space="preserve"> izmaksas bez PVN ir ne mazākas kā 100% no Pretendenta piedāvātās līguma cenas bez PVN. Papildus jābūt 3 (trīs) pozitīvām atsauksmēm par Nolikumā minētajiem darbiem un atbilstoši šajā punktā noteiktajai prasībai.</w:t>
      </w:r>
    </w:p>
    <w:p w:rsidR="00CC485F" w:rsidRPr="00CC485F" w:rsidRDefault="00CC485F" w:rsidP="00CC485F">
      <w:pPr>
        <w:pBdr>
          <w:top w:val="nil"/>
          <w:left w:val="nil"/>
          <w:bottom w:val="nil"/>
          <w:right w:val="nil"/>
          <w:between w:val="nil"/>
          <w:bar w:val="nil"/>
        </w:pBdr>
        <w:spacing w:after="0" w:line="240" w:lineRule="auto"/>
        <w:ind w:left="720"/>
        <w:jc w:val="both"/>
        <w:rPr>
          <w:rFonts w:ascii="Times New Roman" w:eastAsia="Arial Unicode MS" w:hAnsi="Arial Unicode MS" w:cs="Arial Unicode MS"/>
          <w:i/>
          <w:iCs/>
          <w:sz w:val="24"/>
          <w:szCs w:val="24"/>
          <w:u w:color="FF0000"/>
          <w:bdr w:val="nil"/>
          <w:lang w:eastAsia="lv-LV"/>
        </w:rPr>
      </w:pPr>
      <w:r w:rsidRPr="00CC485F">
        <w:rPr>
          <w:rFonts w:ascii="Times New Roman" w:eastAsia="Arial Unicode MS" w:hAnsi="Arial Unicode MS" w:cs="Arial Unicode MS"/>
          <w:color w:val="000000"/>
          <w:sz w:val="24"/>
          <w:szCs w:val="24"/>
          <w:u w:color="000000"/>
          <w:bdr w:val="nil"/>
          <w:lang w:eastAsia="lv-LV"/>
        </w:rPr>
        <w:t>Ja Pretendents ir personu grupa, tad personu grupas dal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bniekiem kop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atbilst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punkt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noteiktajai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w:t>
      </w:r>
    </w:p>
    <w:p w:rsidR="00CC485F" w:rsidRPr="00CC485F" w:rsidRDefault="00726E24" w:rsidP="00CC485F">
      <w:pPr>
        <w:spacing w:before="120" w:after="120" w:line="240" w:lineRule="auto"/>
        <w:ind w:left="680" w:hanging="680"/>
        <w:jc w:val="both"/>
        <w:rPr>
          <w:rFonts w:ascii="Times New Roman" w:eastAsia="Arial Unicode MS" w:hAnsi="Times New Roman" w:cs="Times New Roman"/>
          <w:sz w:val="24"/>
          <w:szCs w:val="24"/>
          <w:u w:color="000000"/>
          <w:bdr w:val="nil"/>
          <w:lang w:eastAsia="lv-LV"/>
        </w:rPr>
      </w:pPr>
      <w:r>
        <w:rPr>
          <w:rFonts w:ascii="Times New Roman" w:eastAsia="Times New Roman" w:hAnsi="Times New Roman" w:cs="Times New Roman"/>
          <w:color w:val="000000"/>
          <w:sz w:val="24"/>
          <w:szCs w:val="24"/>
        </w:rPr>
        <w:t>3.3.3</w:t>
      </w:r>
      <w:r w:rsidR="00CC485F" w:rsidRPr="00CC485F">
        <w:rPr>
          <w:rFonts w:ascii="Times New Roman" w:eastAsia="Times New Roman" w:hAnsi="Times New Roman" w:cs="Times New Roman"/>
          <w:color w:val="000000"/>
          <w:sz w:val="24"/>
          <w:szCs w:val="24"/>
        </w:rPr>
        <w:t>.</w:t>
      </w:r>
      <w:r w:rsidR="00CC485F" w:rsidRPr="00CC485F">
        <w:rPr>
          <w:rFonts w:ascii="Times New Roman" w:eastAsia="Times New Roman" w:hAnsi="Times New Roman" w:cs="Times New Roman"/>
          <w:color w:val="000000"/>
          <w:sz w:val="24"/>
          <w:szCs w:val="24"/>
        </w:rPr>
        <w:tab/>
      </w:r>
      <w:r w:rsidR="00CC485F" w:rsidRPr="00CC485F">
        <w:rPr>
          <w:rFonts w:ascii="Times New Roman" w:eastAsia="Arial Unicode MS" w:hAnsi="Times New Roman" w:cs="Times New Roman"/>
          <w:sz w:val="24"/>
          <w:szCs w:val="24"/>
          <w:u w:color="000000"/>
          <w:bdr w:val="nil"/>
          <w:lang w:eastAsia="lv-LV"/>
        </w:rPr>
        <w:t xml:space="preserve">Darbu izpildei nepieciešamie speciālisti ir sertificēti Latvijā vai ārvalstīs, atbilstoši Latvijas Republikas normatīvo aktu prasībām vai atbilstoši attiecīgo ārvalstu normatīvo aktu prasībām Pretendenta kvalifikācijas apliecinājumam jāiesniedz iesaistīto, atbilstoši kvalificēto atbildīgo speciālistu būvprakses sertifikātu kopijas visās būvdarbu veikšanai nepieciešamajās jomās. Jāpievieno iesaistīto speciālistu darba līguma/uzņēmuma līguma kopijas vai speciālistu parakstīti apliecinājumi par  piekrišanu piedalīties atklātajā konkursā un gadījumā, ja Pretendentam tiks piešķirtas līguma slēgšanas tiesības, noslēgt speciālistiem līgumus par tiem uzticēto būvdarbu izpildi. Ja Pretendents līguma izpildei plāno piesaistīt speciālistus, kuriem profesionālā kvalifikācija ir iegūta ārzemēs, jāiesniedz ārvalstu speciālistu licences, sertifikāta vai cita dokumenta, kas apliecina tiesības sniegt pakalpojumus atbilstošajā jomā, kopija un apliecinājumus par to, ka ārvalstu speciālists atbilst izglītības un profesionālās kvalifikācijas prasībām attiecīgās profesionālas darbības veikšanai Latvijas Republikā. Gadījumā, ja Pretendentam tiks piešķirtas līguma slēgšanas tiesības, ārvalstu speciālistam līdz iepirkuma līguma noslēgšanai jāiegūst Latvijas Republikā kompetentas institūcijas izdots </w:t>
      </w:r>
      <w:proofErr w:type="spellStart"/>
      <w:r w:rsidR="00CC485F" w:rsidRPr="00CC485F">
        <w:rPr>
          <w:rFonts w:ascii="Times New Roman" w:eastAsia="Arial Unicode MS" w:hAnsi="Times New Roman" w:cs="Times New Roman"/>
          <w:sz w:val="24"/>
          <w:szCs w:val="24"/>
          <w:u w:color="000000"/>
          <w:bdr w:val="nil"/>
          <w:lang w:eastAsia="lv-LV"/>
        </w:rPr>
        <w:t>būvspeciālista</w:t>
      </w:r>
      <w:proofErr w:type="spellEnd"/>
      <w:r w:rsidR="00CC485F" w:rsidRPr="00CC485F">
        <w:rPr>
          <w:rFonts w:ascii="Times New Roman" w:eastAsia="Arial Unicode MS" w:hAnsi="Times New Roman" w:cs="Times New Roman"/>
          <w:sz w:val="24"/>
          <w:szCs w:val="24"/>
          <w:u w:color="000000"/>
          <w:bdr w:val="nil"/>
          <w:lang w:eastAsia="lv-LV"/>
        </w:rPr>
        <w:t xml:space="preserve"> sertifikāts.</w:t>
      </w:r>
    </w:p>
    <w:p w:rsidR="00CC485F" w:rsidRPr="00CC485F" w:rsidRDefault="00726E24" w:rsidP="00CC485F">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Pr>
          <w:rFonts w:ascii="Times New Roman" w:eastAsia="Times New Roman" w:hAnsi="Times New Roman" w:cs="Times New Roman"/>
          <w:color w:val="000000"/>
          <w:sz w:val="24"/>
          <w:szCs w:val="24"/>
          <w:lang w:eastAsia="ar-SA"/>
        </w:rPr>
        <w:lastRenderedPageBreak/>
        <w:t>3.3.4</w:t>
      </w:r>
      <w:r w:rsidR="00CC485F" w:rsidRPr="00CC485F">
        <w:rPr>
          <w:rFonts w:ascii="Times New Roman" w:eastAsia="Times New Roman" w:hAnsi="Times New Roman" w:cs="Times New Roman"/>
          <w:color w:val="000000"/>
          <w:sz w:val="24"/>
          <w:szCs w:val="24"/>
          <w:lang w:eastAsia="ar-SA"/>
        </w:rPr>
        <w:t xml:space="preserve">. </w:t>
      </w:r>
      <w:r w:rsidR="00CC485F" w:rsidRPr="00CC485F">
        <w:rPr>
          <w:rFonts w:ascii="Times New Roman" w:eastAsia="Arial Unicode MS" w:hAnsi="Arial Unicode MS" w:cs="Arial Unicode MS"/>
          <w:color w:val="000000"/>
          <w:sz w:val="24"/>
          <w:szCs w:val="24"/>
          <w:u w:color="000000"/>
          <w:bdr w:val="nil"/>
          <w:lang w:eastAsia="lv-LV"/>
        </w:rPr>
        <w:t>Pretendenta r</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c</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j</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b</w:t>
      </w:r>
      <w:r w:rsidR="00CC485F" w:rsidRPr="00CC485F">
        <w:rPr>
          <w:rFonts w:ascii="Times New Roman" w:eastAsia="Arial Unicode MS" w:hAnsi="Times New Roman" w:cs="Arial Unicode MS"/>
          <w:color w:val="000000"/>
          <w:sz w:val="24"/>
          <w:szCs w:val="24"/>
          <w:u w:color="000000"/>
          <w:bdr w:val="nil"/>
          <w:lang w:eastAsia="lv-LV"/>
        </w:rPr>
        <w:t>ū</w:t>
      </w:r>
      <w:r w:rsidR="00CC485F" w:rsidRPr="00CC485F">
        <w:rPr>
          <w:rFonts w:ascii="Times New Roman" w:eastAsia="Arial Unicode MS" w:hAnsi="Arial Unicode MS" w:cs="Arial Unicode MS"/>
          <w:color w:val="000000"/>
          <w:sz w:val="24"/>
          <w:szCs w:val="24"/>
          <w:u w:color="000000"/>
          <w:bdr w:val="nil"/>
          <w:lang w:eastAsia="lv-LV"/>
        </w:rPr>
        <w:t>t</w:t>
      </w:r>
      <w:r w:rsidR="00CC485F" w:rsidRPr="00CC485F">
        <w:rPr>
          <w:rFonts w:ascii="Times New Roman" w:eastAsia="Arial Unicode MS" w:hAnsi="Times New Roman" w:cs="Times New Roman"/>
          <w:color w:val="000000"/>
          <w:sz w:val="24"/>
          <w:szCs w:val="24"/>
          <w:u w:color="000000"/>
          <w:bdr w:val="nil"/>
          <w:lang w:eastAsia="lv-LV"/>
        </w:rPr>
        <w:t xml:space="preserve"> šādiem</w:t>
      </w:r>
      <w:r w:rsidR="00CC485F" w:rsidRPr="00CC485F">
        <w:rPr>
          <w:rFonts w:ascii="Times New Roman" w:eastAsia="Arial Unicode MS" w:hAnsi="Arial Unicode MS" w:cs="Arial Unicode MS"/>
          <w:color w:val="000000"/>
          <w:sz w:val="24"/>
          <w:szCs w:val="24"/>
          <w:u w:color="000000"/>
          <w:bdr w:val="nil"/>
          <w:lang w:eastAsia="lv-LV"/>
        </w:rPr>
        <w:t xml:space="preserve"> sertific</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tiem speci</w:t>
      </w:r>
      <w:r w:rsidR="00CC485F" w:rsidRPr="00CC485F">
        <w:rPr>
          <w:rFonts w:ascii="Times New Roman" w:eastAsia="Arial Unicode MS" w:hAnsi="Times New Roman" w:cs="Arial Unicode MS"/>
          <w:color w:val="000000"/>
          <w:sz w:val="24"/>
          <w:szCs w:val="24"/>
          <w:u w:color="000000"/>
          <w:bdr w:val="nil"/>
          <w:lang w:eastAsia="lv-LV"/>
        </w:rPr>
        <w:t>ā</w:t>
      </w:r>
      <w:r w:rsidR="00713E9C">
        <w:rPr>
          <w:rFonts w:ascii="Times New Roman" w:eastAsia="Arial Unicode MS" w:hAnsi="Arial Unicode MS" w:cs="Arial Unicode MS"/>
          <w:color w:val="000000"/>
          <w:sz w:val="24"/>
          <w:szCs w:val="24"/>
          <w:u w:color="000000"/>
          <w:bdr w:val="nil"/>
          <w:lang w:eastAsia="lv-LV"/>
        </w:rPr>
        <w:t>listiem:</w:t>
      </w:r>
    </w:p>
    <w:p w:rsidR="00CC485F" w:rsidRPr="006B3956" w:rsidRDefault="00726E24" w:rsidP="006B3956">
      <w:pPr>
        <w:spacing w:before="120" w:after="120" w:line="240" w:lineRule="auto"/>
        <w:ind w:left="680" w:hanging="68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lang w:eastAsia="ar-SA"/>
        </w:rPr>
        <w:t>3.3.4</w:t>
      </w:r>
      <w:r w:rsidR="00CC485F" w:rsidRPr="00CC485F">
        <w:rPr>
          <w:rFonts w:ascii="Times New Roman" w:eastAsia="Times New Roman" w:hAnsi="Times New Roman" w:cs="Times New Roman"/>
          <w:color w:val="000000"/>
          <w:sz w:val="24"/>
          <w:szCs w:val="24"/>
          <w:lang w:eastAsia="ar-SA"/>
        </w:rPr>
        <w:t>.1</w:t>
      </w:r>
      <w:r w:rsidR="00CC485F" w:rsidRPr="00CC485F">
        <w:rPr>
          <w:rFonts w:ascii="Times New Roman" w:eastAsia="Arial Unicode MS" w:hAnsi="Arial Unicode MS" w:cs="Arial Unicode MS"/>
          <w:color w:val="000000"/>
          <w:sz w:val="24"/>
          <w:szCs w:val="24"/>
          <w:u w:color="000000"/>
          <w:bdr w:val="nil"/>
          <w:lang w:eastAsia="lv-LV"/>
        </w:rPr>
        <w:t xml:space="preserve"> </w:t>
      </w:r>
      <w:r w:rsidR="00CC485F" w:rsidRPr="00CC485F">
        <w:rPr>
          <w:rFonts w:ascii="Times New Roman" w:eastAsia="Arial Unicode MS" w:hAnsi="Arial Unicode MS" w:cs="Arial Unicode MS"/>
          <w:b/>
          <w:color w:val="000000"/>
          <w:sz w:val="24"/>
          <w:szCs w:val="24"/>
          <w:u w:color="000000"/>
          <w:bdr w:val="nil"/>
          <w:lang w:eastAsia="lv-LV"/>
        </w:rPr>
        <w:t>Atbild</w:t>
      </w:r>
      <w:r w:rsidR="00CC485F" w:rsidRPr="00CC485F">
        <w:rPr>
          <w:rFonts w:ascii="Times New Roman" w:eastAsia="Arial Unicode MS" w:hAnsi="Times New Roman" w:cs="Arial Unicode MS"/>
          <w:b/>
          <w:color w:val="000000"/>
          <w:sz w:val="24"/>
          <w:szCs w:val="24"/>
          <w:u w:color="000000"/>
          <w:bdr w:val="nil"/>
          <w:lang w:eastAsia="lv-LV"/>
        </w:rPr>
        <w:t>ī</w:t>
      </w:r>
      <w:r w:rsidR="00CC485F" w:rsidRPr="00CC485F">
        <w:rPr>
          <w:rFonts w:ascii="Times New Roman" w:eastAsia="Arial Unicode MS" w:hAnsi="Arial Unicode MS" w:cs="Arial Unicode MS"/>
          <w:b/>
          <w:color w:val="000000"/>
          <w:sz w:val="24"/>
          <w:szCs w:val="24"/>
          <w:u w:color="000000"/>
          <w:bdr w:val="nil"/>
          <w:lang w:eastAsia="lv-LV"/>
        </w:rPr>
        <w:t xml:space="preserve">gais </w:t>
      </w:r>
      <w:r w:rsidR="00CC485F" w:rsidRPr="00CC485F">
        <w:rPr>
          <w:rFonts w:ascii="Times New Roman" w:eastAsia="Arial Unicode MS" w:hAnsi="Times New Roman" w:cs="Arial Unicode MS"/>
          <w:b/>
          <w:color w:val="000000"/>
          <w:sz w:val="24"/>
          <w:szCs w:val="24"/>
          <w:u w:color="000000"/>
          <w:bdr w:val="nil"/>
          <w:lang w:eastAsia="lv-LV"/>
        </w:rPr>
        <w:t>ē</w:t>
      </w:r>
      <w:r w:rsidR="00CC485F" w:rsidRPr="00CC485F">
        <w:rPr>
          <w:rFonts w:ascii="Times New Roman" w:eastAsia="Arial Unicode MS" w:hAnsi="Arial Unicode MS" w:cs="Arial Unicode MS"/>
          <w:b/>
          <w:color w:val="000000"/>
          <w:sz w:val="24"/>
          <w:szCs w:val="24"/>
          <w:u w:color="000000"/>
          <w:bdr w:val="nil"/>
          <w:lang w:eastAsia="lv-LV"/>
        </w:rPr>
        <w:t>ku b</w:t>
      </w:r>
      <w:r w:rsidR="00CC485F" w:rsidRPr="00CC485F">
        <w:rPr>
          <w:rFonts w:ascii="Times New Roman" w:eastAsia="Arial Unicode MS" w:hAnsi="Times New Roman" w:cs="Arial Unicode MS"/>
          <w:b/>
          <w:color w:val="000000"/>
          <w:sz w:val="24"/>
          <w:szCs w:val="24"/>
          <w:u w:color="000000"/>
          <w:bdr w:val="nil"/>
          <w:lang w:eastAsia="lv-LV"/>
        </w:rPr>
        <w:t>ū</w:t>
      </w:r>
      <w:r w:rsidR="00CC485F" w:rsidRPr="00CC485F">
        <w:rPr>
          <w:rFonts w:ascii="Times New Roman" w:eastAsia="Arial Unicode MS" w:hAnsi="Arial Unicode MS" w:cs="Arial Unicode MS"/>
          <w:b/>
          <w:color w:val="000000"/>
          <w:sz w:val="24"/>
          <w:szCs w:val="24"/>
          <w:u w:color="000000"/>
          <w:bdr w:val="nil"/>
          <w:lang w:eastAsia="lv-LV"/>
        </w:rPr>
        <w:t>vdarbu vad</w:t>
      </w:r>
      <w:r w:rsidR="00CC485F" w:rsidRPr="00CC485F">
        <w:rPr>
          <w:rFonts w:ascii="Times New Roman" w:eastAsia="Arial Unicode MS" w:hAnsi="Times New Roman" w:cs="Arial Unicode MS"/>
          <w:b/>
          <w:color w:val="000000"/>
          <w:sz w:val="24"/>
          <w:szCs w:val="24"/>
          <w:u w:color="000000"/>
          <w:bdr w:val="nil"/>
          <w:lang w:eastAsia="lv-LV"/>
        </w:rPr>
        <w:t>ī</w:t>
      </w:r>
      <w:r w:rsidR="00CC485F" w:rsidRPr="00CC485F">
        <w:rPr>
          <w:rFonts w:ascii="Times New Roman" w:eastAsia="Arial Unicode MS" w:hAnsi="Arial Unicode MS" w:cs="Arial Unicode MS"/>
          <w:b/>
          <w:color w:val="000000"/>
          <w:sz w:val="24"/>
          <w:szCs w:val="24"/>
          <w:u w:color="000000"/>
          <w:bdr w:val="nil"/>
          <w:lang w:eastAsia="lv-LV"/>
        </w:rPr>
        <w:t>t</w:t>
      </w:r>
      <w:r w:rsidR="00CC485F" w:rsidRPr="00CC485F">
        <w:rPr>
          <w:rFonts w:ascii="Times New Roman" w:eastAsia="Arial Unicode MS" w:hAnsi="Times New Roman" w:cs="Arial Unicode MS"/>
          <w:b/>
          <w:color w:val="000000"/>
          <w:sz w:val="24"/>
          <w:szCs w:val="24"/>
          <w:u w:color="000000"/>
          <w:bdr w:val="nil"/>
          <w:lang w:eastAsia="lv-LV"/>
        </w:rPr>
        <w:t>ā</w:t>
      </w:r>
      <w:r w:rsidR="00CC485F" w:rsidRPr="00CC485F">
        <w:rPr>
          <w:rFonts w:ascii="Times New Roman" w:eastAsia="Arial Unicode MS" w:hAnsi="Arial Unicode MS" w:cs="Arial Unicode MS"/>
          <w:b/>
          <w:color w:val="000000"/>
          <w:sz w:val="24"/>
          <w:szCs w:val="24"/>
          <w:u w:color="000000"/>
          <w:bdr w:val="nil"/>
          <w:lang w:eastAsia="lv-LV"/>
        </w:rPr>
        <w:t>js</w:t>
      </w:r>
      <w:r w:rsidR="00CC485F" w:rsidRPr="00CC485F">
        <w:rPr>
          <w:rFonts w:ascii="Times New Roman" w:eastAsia="Arial Unicode MS" w:hAnsi="Arial Unicode MS" w:cs="Arial Unicode MS"/>
          <w:color w:val="000000"/>
          <w:sz w:val="24"/>
          <w:szCs w:val="24"/>
          <w:u w:color="000000"/>
          <w:bdr w:val="nil"/>
          <w:lang w:eastAsia="lv-LV"/>
        </w:rPr>
        <w:t>, kuram ir sp</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k</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eso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s sertifik</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 xml:space="preserve">ts, </w:t>
      </w:r>
      <w:r w:rsidR="00CC485F" w:rsidRPr="00CC485F">
        <w:rPr>
          <w:rFonts w:ascii="Times New Roman" w:eastAsia="Times New Roman" w:hAnsi="Times New Roman" w:cs="Times New Roman"/>
          <w:sz w:val="24"/>
          <w:szCs w:val="24"/>
        </w:rPr>
        <w:t xml:space="preserve">kurš iepriekšējo 5 (piecu) gadu laikā ir veicis 3 (trīs) </w:t>
      </w:r>
      <w:r w:rsidR="00CC485F" w:rsidRPr="00CC485F">
        <w:rPr>
          <w:rFonts w:ascii="Times New Roman" w:eastAsia="Times New Roman" w:hAnsi="Times New Roman" w:cs="Times New Roman"/>
          <w:color w:val="000000"/>
          <w:sz w:val="24"/>
          <w:szCs w:val="24"/>
        </w:rPr>
        <w:t xml:space="preserve">III grupas vai tām pielīdzināmu </w:t>
      </w:r>
      <w:r w:rsidR="00CC485F" w:rsidRPr="00713E9C">
        <w:rPr>
          <w:rFonts w:ascii="Times New Roman" w:eastAsia="Times New Roman" w:hAnsi="Times New Roman" w:cs="Times New Roman"/>
          <w:color w:val="000000"/>
          <w:sz w:val="24"/>
          <w:szCs w:val="24"/>
        </w:rPr>
        <w:t xml:space="preserve">ēku </w:t>
      </w:r>
      <w:r w:rsidRPr="00713E9C">
        <w:rPr>
          <w:rFonts w:ascii="Times New Roman" w:eastAsia="Times New Roman" w:hAnsi="Times New Roman" w:cs="Times New Roman"/>
          <w:color w:val="000000"/>
          <w:sz w:val="24"/>
          <w:szCs w:val="24"/>
        </w:rPr>
        <w:t>remonta</w:t>
      </w:r>
      <w:r w:rsidR="00CC485F" w:rsidRPr="00713E9C">
        <w:rPr>
          <w:rFonts w:ascii="Times New Roman" w:eastAsia="Times New Roman" w:hAnsi="Times New Roman" w:cs="Times New Roman"/>
          <w:i/>
          <w:color w:val="000000"/>
          <w:sz w:val="24"/>
          <w:szCs w:val="24"/>
        </w:rPr>
        <w:t xml:space="preserve"> </w:t>
      </w:r>
      <w:r w:rsidR="00CC485F" w:rsidRPr="00713E9C">
        <w:rPr>
          <w:rFonts w:ascii="Times New Roman" w:eastAsia="Times New Roman" w:hAnsi="Times New Roman" w:cs="Times New Roman"/>
          <w:color w:val="000000"/>
          <w:sz w:val="24"/>
          <w:szCs w:val="24"/>
        </w:rPr>
        <w:t xml:space="preserve">vai </w:t>
      </w:r>
      <w:r w:rsidRPr="00713E9C">
        <w:rPr>
          <w:rFonts w:ascii="Times New Roman" w:eastAsia="Times New Roman" w:hAnsi="Times New Roman" w:cs="Times New Roman"/>
          <w:color w:val="000000"/>
          <w:sz w:val="24"/>
          <w:szCs w:val="24"/>
        </w:rPr>
        <w:t xml:space="preserve">būvniecības </w:t>
      </w:r>
      <w:r w:rsidR="00CC485F" w:rsidRPr="00713E9C">
        <w:rPr>
          <w:rFonts w:ascii="Times New Roman" w:eastAsia="Times New Roman" w:hAnsi="Times New Roman" w:cs="Times New Roman"/>
          <w:color w:val="000000"/>
          <w:sz w:val="24"/>
          <w:szCs w:val="24"/>
        </w:rPr>
        <w:t xml:space="preserve">būvdarbus, </w:t>
      </w:r>
      <w:r w:rsidR="00CC485F" w:rsidRPr="00713E9C">
        <w:rPr>
          <w:rFonts w:ascii="Times New Roman" w:eastAsia="Times New Roman" w:hAnsi="Times New Roman" w:cs="Times New Roman"/>
          <w:sz w:val="24"/>
          <w:szCs w:val="24"/>
        </w:rPr>
        <w:t xml:space="preserve">kas ir pilnībā </w:t>
      </w:r>
      <w:r w:rsidR="00713E9C" w:rsidRPr="00713E9C">
        <w:rPr>
          <w:rFonts w:ascii="Times New Roman" w:eastAsia="Times New Roman" w:hAnsi="Times New Roman" w:cs="Times New Roman"/>
          <w:sz w:val="24"/>
          <w:szCs w:val="24"/>
        </w:rPr>
        <w:t>pabeigti</w:t>
      </w:r>
      <w:r w:rsidR="00CC485F" w:rsidRPr="00713E9C">
        <w:rPr>
          <w:rFonts w:ascii="Times New Roman" w:eastAsia="Times New Roman" w:hAnsi="Times New Roman" w:cs="Times New Roman"/>
          <w:sz w:val="24"/>
          <w:szCs w:val="24"/>
        </w:rPr>
        <w:t>.</w:t>
      </w:r>
    </w:p>
    <w:p w:rsidR="00CC485F" w:rsidRPr="00CC485F" w:rsidRDefault="00726E24" w:rsidP="00CC485F">
      <w:pPr>
        <w:suppressAutoHyphens/>
        <w:spacing w:after="60" w:line="240" w:lineRule="auto"/>
        <w:ind w:left="680" w:hanging="680"/>
        <w:jc w:val="both"/>
        <w:rPr>
          <w:rFonts w:ascii="Times New Roman" w:eastAsia="Times New Roman" w:hAnsi="Times New Roman" w:cs="Times New Roman"/>
          <w:strike/>
          <w:color w:val="000000"/>
          <w:sz w:val="24"/>
          <w:szCs w:val="24"/>
          <w:lang w:eastAsia="ar-SA"/>
        </w:rPr>
      </w:pPr>
      <w:r>
        <w:rPr>
          <w:rFonts w:ascii="Times New Roman" w:eastAsia="Times New Roman" w:hAnsi="Times New Roman" w:cs="Times New Roman"/>
          <w:sz w:val="24"/>
          <w:szCs w:val="24"/>
          <w:lang w:eastAsia="ar-SA"/>
        </w:rPr>
        <w:t>3.3.4.2</w:t>
      </w:r>
      <w:r w:rsidR="00CC485F" w:rsidRPr="00CC485F">
        <w:rPr>
          <w:rFonts w:ascii="Times New Roman" w:eastAsia="Times New Roman" w:hAnsi="Times New Roman" w:cs="Times New Roman"/>
          <w:sz w:val="24"/>
          <w:szCs w:val="24"/>
          <w:lang w:eastAsia="ar-SA"/>
        </w:rPr>
        <w:t>.</w:t>
      </w:r>
      <w:r w:rsidR="00CC485F" w:rsidRPr="00713E9C">
        <w:rPr>
          <w:rFonts w:ascii="Times New Roman" w:eastAsia="Times New Roman" w:hAnsi="Times New Roman" w:cs="Times New Roman"/>
          <w:sz w:val="24"/>
          <w:szCs w:val="24"/>
          <w:lang w:eastAsia="ar-SA"/>
        </w:rPr>
        <w:t xml:space="preserve">Darbu aizsardzības koordinatoru, kas līguma izpildes gaitā saskaņā ar Ministru kabineta 2003. gada 25. februāra noteikumiem Nr.92 „Darba aizsardzības prasības, veicot būvdarbus” un citiem normatīvajiem aktiem veiks darba aizsardzības koordinatora pienākumus, ar augstākās profesionālo izglītību darba aizsardzības jomā, kuram </w:t>
      </w:r>
      <w:r w:rsidR="00CC485F" w:rsidRPr="00713E9C">
        <w:rPr>
          <w:rFonts w:ascii="Times New Roman" w:eastAsia="Times New Roman" w:hAnsi="Times New Roman" w:cs="Times New Roman"/>
          <w:sz w:val="24"/>
          <w:szCs w:val="24"/>
        </w:rPr>
        <w:t>iepriekšējo</w:t>
      </w:r>
      <w:r w:rsidR="00CC485F" w:rsidRPr="00713E9C">
        <w:rPr>
          <w:rFonts w:ascii="Times New Roman" w:eastAsia="Times New Roman" w:hAnsi="Times New Roman" w:cs="Times New Roman"/>
          <w:sz w:val="24"/>
          <w:szCs w:val="24"/>
          <w:lang w:eastAsia="ar-SA"/>
        </w:rPr>
        <w:t xml:space="preserve"> 5 (piecu) gadu laikā ir pieredze vismaz 2 (divu)</w:t>
      </w:r>
      <w:r w:rsidRPr="00713E9C">
        <w:rPr>
          <w:rFonts w:ascii="Times New Roman" w:eastAsia="Times New Roman" w:hAnsi="Times New Roman" w:cs="Times New Roman"/>
          <w:sz w:val="24"/>
          <w:szCs w:val="24"/>
          <w:lang w:eastAsia="ar-SA"/>
        </w:rPr>
        <w:t xml:space="preserve"> </w:t>
      </w:r>
      <w:r w:rsidRPr="00713E9C">
        <w:rPr>
          <w:rFonts w:ascii="Times New Roman" w:eastAsia="Times New Roman" w:hAnsi="Times New Roman" w:cs="Times New Roman"/>
          <w:color w:val="000000"/>
          <w:sz w:val="24"/>
          <w:szCs w:val="24"/>
        </w:rPr>
        <w:t>III grupas vai tām pielīdzināmu ēku remontos vai būvniecībā</w:t>
      </w:r>
      <w:r w:rsidR="00CC485F" w:rsidRPr="00713E9C">
        <w:rPr>
          <w:rFonts w:ascii="Times New Roman" w:eastAsia="Times New Roman" w:hAnsi="Times New Roman" w:cs="Times New Roman"/>
          <w:sz w:val="24"/>
          <w:szCs w:val="24"/>
        </w:rPr>
        <w:t>.</w:t>
      </w:r>
    </w:p>
    <w:p w:rsidR="0065618C" w:rsidRPr="00CC704F" w:rsidRDefault="00CC485F" w:rsidP="00CC704F">
      <w:pPr>
        <w:spacing w:after="6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color w:val="000000"/>
          <w:sz w:val="24"/>
          <w:szCs w:val="24"/>
        </w:rPr>
        <w:t>3.3.</w:t>
      </w:r>
      <w:r w:rsidR="00726E24">
        <w:rPr>
          <w:rFonts w:ascii="Times New Roman" w:eastAsia="Times New Roman" w:hAnsi="Times New Roman" w:cs="Times New Roman"/>
          <w:color w:val="000000"/>
          <w:sz w:val="24"/>
          <w:szCs w:val="24"/>
        </w:rPr>
        <w:t>5</w:t>
      </w:r>
      <w:r w:rsidRPr="00CC485F">
        <w:rPr>
          <w:rFonts w:ascii="Times New Roman" w:eastAsia="Times New Roman" w:hAnsi="Times New Roman" w:cs="Times New Roman"/>
          <w:color w:val="000000"/>
          <w:sz w:val="24"/>
          <w:szCs w:val="24"/>
        </w:rPr>
        <w:t>.</w:t>
      </w:r>
      <w:r w:rsidR="0065618C">
        <w:rPr>
          <w:rFonts w:ascii="Times New Roman" w:eastAsia="Times New Roman" w:hAnsi="Times New Roman" w:cs="Times New Roman"/>
          <w:color w:val="000000"/>
          <w:sz w:val="24"/>
          <w:szCs w:val="24"/>
        </w:rPr>
        <w:tab/>
      </w:r>
      <w:r w:rsidR="00CC704F" w:rsidRPr="00CC704F">
        <w:rPr>
          <w:rFonts w:ascii="Times New Roman" w:eastAsia="Times New Roman" w:hAnsi="Times New Roman" w:cs="Times New Roman"/>
          <w:sz w:val="24"/>
          <w:szCs w:val="24"/>
          <w:lang w:eastAsia="ar-SA"/>
        </w:rPr>
        <w:t>Konkrētā līguma izp</w:t>
      </w:r>
      <w:r w:rsidR="00CC704F">
        <w:rPr>
          <w:rFonts w:ascii="Times New Roman" w:eastAsia="Times New Roman" w:hAnsi="Times New Roman" w:cs="Times New Roman"/>
          <w:sz w:val="24"/>
          <w:szCs w:val="24"/>
          <w:lang w:eastAsia="ar-SA"/>
        </w:rPr>
        <w:t>ildē, lai pierādītu atbilstību N</w:t>
      </w:r>
      <w:r w:rsidR="00CC704F" w:rsidRPr="00CC704F">
        <w:rPr>
          <w:rFonts w:ascii="Times New Roman" w:eastAsia="Times New Roman" w:hAnsi="Times New Roman" w:cs="Times New Roman"/>
          <w:sz w:val="24"/>
          <w:szCs w:val="24"/>
          <w:lang w:eastAsia="ar-SA"/>
        </w:rPr>
        <w:t>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r w:rsidR="00CC704F" w:rsidRPr="00635CA0">
        <w:rPr>
          <w:rFonts w:ascii="Times New Roman" w:eastAsia="Times New Roman" w:hAnsi="Times New Roman" w:cs="Times New Roman"/>
          <w:sz w:val="24"/>
          <w:szCs w:val="24"/>
          <w:lang w:eastAsia="ar-SA"/>
        </w:rPr>
        <w:t xml:space="preserve"> </w:t>
      </w:r>
    </w:p>
    <w:p w:rsidR="00CC485F" w:rsidRPr="00CC485F" w:rsidRDefault="0065618C" w:rsidP="00CC485F">
      <w:pPr>
        <w:spacing w:after="60" w:line="240" w:lineRule="auto"/>
        <w:ind w:left="680" w:hanging="680"/>
        <w:jc w:val="both"/>
        <w:rPr>
          <w:rFonts w:ascii="Times New Roman" w:eastAsia="Arial Unicode MS" w:hAnsi="Arial Unicode MS" w:cs="Arial Unicode MS"/>
          <w:color w:val="000000"/>
          <w:sz w:val="24"/>
          <w:szCs w:val="24"/>
          <w:u w:color="000000"/>
          <w:bdr w:val="nil"/>
          <w:lang w:eastAsia="lv-LV"/>
        </w:rPr>
      </w:pPr>
      <w:r>
        <w:rPr>
          <w:rFonts w:ascii="Times New Roman" w:eastAsia="Times New Roman" w:hAnsi="Times New Roman" w:cs="Times New Roman"/>
          <w:color w:val="000000"/>
          <w:sz w:val="24"/>
          <w:szCs w:val="24"/>
        </w:rPr>
        <w:t>3.3.6.</w:t>
      </w:r>
      <w:r>
        <w:rPr>
          <w:rFonts w:ascii="Times New Roman" w:eastAsia="Times New Roman" w:hAnsi="Times New Roman" w:cs="Times New Roman"/>
          <w:color w:val="000000"/>
          <w:sz w:val="24"/>
          <w:szCs w:val="24"/>
        </w:rPr>
        <w:tab/>
      </w:r>
      <w:r w:rsidR="00CC485F" w:rsidRPr="00CC485F">
        <w:rPr>
          <w:rFonts w:ascii="Times New Roman" w:eastAsia="Times New Roman" w:hAnsi="Times New Roman" w:cs="Times New Roman"/>
          <w:sz w:val="24"/>
          <w:szCs w:val="24"/>
        </w:rPr>
        <w:t>Ja Pretendents plāno piesaistīt apakšuzņēmējus, tad tie piesaistāmi saskaņā ar Publisko iepirkumu likuma 20.panta noteikumiem.</w:t>
      </w:r>
    </w:p>
    <w:p w:rsidR="00CC485F" w:rsidRPr="00CC485F" w:rsidRDefault="00CC704F" w:rsidP="00CC485F">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CC485F" w:rsidRPr="00CC485F">
        <w:rPr>
          <w:rFonts w:ascii="Times New Roman" w:eastAsia="Times New Roman" w:hAnsi="Times New Roman" w:cs="Times New Roman"/>
          <w:sz w:val="24"/>
          <w:szCs w:val="24"/>
        </w:rPr>
        <w:t>.</w:t>
      </w:r>
      <w:r w:rsidR="00CC485F" w:rsidRPr="00CC485F">
        <w:rPr>
          <w:rFonts w:ascii="Times New Roman" w:eastAsia="Times New Roman" w:hAnsi="Times New Roman" w:cs="Times New Roman"/>
          <w:sz w:val="24"/>
          <w:szCs w:val="24"/>
        </w:rPr>
        <w:tab/>
        <w:t>Ja Pretendents plāno nomainīt līguma izpildē iesaistīto personālu vai plāno apakšuzņēmēju  nomaiņu, tad tie ir nomaināmi saskaņā ar Publisko iepirkumu likuma 68.panta noteikumiem.</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2" w:name="_Toc61422139"/>
      <w:r w:rsidRPr="00CC485F">
        <w:rPr>
          <w:rFonts w:ascii="Times New Roman" w:eastAsia="Times New Roman" w:hAnsi="Times New Roman" w:cs="Arial"/>
          <w:b/>
          <w:bCs/>
          <w:kern w:val="32"/>
          <w:sz w:val="26"/>
          <w:szCs w:val="26"/>
        </w:rPr>
        <w:t>4. I</w:t>
      </w:r>
      <w:bookmarkEnd w:id="32"/>
      <w:r w:rsidRPr="00CC485F">
        <w:rPr>
          <w:rFonts w:ascii="Times New Roman" w:eastAsia="Times New Roman" w:hAnsi="Times New Roman" w:cs="Arial"/>
          <w:b/>
          <w:bCs/>
          <w:kern w:val="32"/>
          <w:sz w:val="26"/>
          <w:szCs w:val="26"/>
        </w:rPr>
        <w:t>epirkuma piedāvājuma saturs</w:t>
      </w:r>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33" w:name="_Toc61422140"/>
      <w:r w:rsidRPr="00CC485F">
        <w:rPr>
          <w:rFonts w:ascii="Times New Roman" w:eastAsia="Times New Roman" w:hAnsi="Times New Roman" w:cs="Arial"/>
          <w:b/>
          <w:bCs/>
          <w:iCs/>
          <w:color w:val="000000"/>
          <w:sz w:val="26"/>
          <w:szCs w:val="26"/>
        </w:rPr>
        <w:t>4.1.Atlases dokumenti</w:t>
      </w:r>
      <w:bookmarkEnd w:id="33"/>
    </w:p>
    <w:bookmarkEnd w:id="28"/>
    <w:p w:rsidR="00CC485F" w:rsidRPr="00CC485F" w:rsidRDefault="00CC485F" w:rsidP="00CC485F">
      <w:pPr>
        <w:keepNext/>
        <w:spacing w:after="0" w:line="240" w:lineRule="auto"/>
        <w:ind w:left="720" w:hanging="720"/>
        <w:jc w:val="both"/>
        <w:outlineLvl w:val="2"/>
        <w:rPr>
          <w:rFonts w:ascii="Times New Roman" w:eastAsia="Times New Roman" w:hAnsi="Times New Roman" w:cs="Arial"/>
          <w:bCs/>
          <w:sz w:val="24"/>
          <w:szCs w:val="24"/>
        </w:rPr>
      </w:pPr>
      <w:r w:rsidRPr="00CC485F">
        <w:rPr>
          <w:rFonts w:ascii="Times New Roman" w:eastAsia="Times New Roman" w:hAnsi="Times New Roman" w:cs="Arial"/>
          <w:bCs/>
          <w:sz w:val="26"/>
          <w:szCs w:val="26"/>
          <w:lang w:val="de-DE"/>
        </w:rPr>
        <w:t>4.1.1</w:t>
      </w:r>
      <w:r w:rsidRPr="00CC485F">
        <w:rPr>
          <w:rFonts w:ascii="Times New Roman" w:eastAsia="Times New Roman" w:hAnsi="Times New Roman" w:cs="Arial"/>
          <w:b/>
          <w:bCs/>
          <w:sz w:val="26"/>
          <w:szCs w:val="26"/>
          <w:lang w:val="de-DE"/>
        </w:rPr>
        <w:t>.</w:t>
      </w:r>
      <w:r w:rsidRPr="00CC485F">
        <w:rPr>
          <w:rFonts w:ascii="Times New Roman" w:eastAsia="Times New Roman" w:hAnsi="Times New Roman" w:cs="Arial"/>
          <w:b/>
          <w:bCs/>
          <w:sz w:val="26"/>
          <w:szCs w:val="26"/>
          <w:lang w:val="de-DE"/>
        </w:rPr>
        <w:tab/>
      </w:r>
      <w:r w:rsidRPr="00CC485F">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CC485F">
          <w:rPr>
            <w:rFonts w:ascii="Times New Roman" w:eastAsia="Times New Roman" w:hAnsi="Times New Roman" w:cs="Arial"/>
            <w:bCs/>
            <w:sz w:val="24"/>
            <w:szCs w:val="24"/>
          </w:rPr>
          <w:t>pieteikums</w:t>
        </w:r>
      </w:smartTag>
      <w:r w:rsidRPr="00CC485F">
        <w:rPr>
          <w:rFonts w:ascii="Times New Roman" w:eastAsia="Times New Roman" w:hAnsi="Times New Roman" w:cs="Arial"/>
          <w:bCs/>
          <w:sz w:val="24"/>
          <w:szCs w:val="24"/>
        </w:rPr>
        <w:t xml:space="preserve"> dalībai iepirkumā (Nolikuma 1.pielikums). Pieteikumu paraksta Pretendenta pilnvarota persona.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bookmarkStart w:id="34" w:name="_Toc59334734"/>
      <w:r w:rsidRPr="00CC485F">
        <w:rPr>
          <w:rFonts w:ascii="Times New Roman" w:eastAsia="Times New Roman" w:hAnsi="Times New Roman" w:cs="Times New Roman"/>
          <w:sz w:val="24"/>
          <w:szCs w:val="24"/>
        </w:rPr>
        <w:t>4.1.2.</w:t>
      </w:r>
      <w:r w:rsidRPr="00CC485F">
        <w:rPr>
          <w:rFonts w:ascii="Times New Roman" w:eastAsia="Times New Roman" w:hAnsi="Times New Roman" w:cs="Times New Roman"/>
          <w:sz w:val="24"/>
          <w:szCs w:val="24"/>
        </w:rPr>
        <w:tab/>
      </w:r>
      <w:bookmarkEnd w:id="34"/>
      <w:r w:rsidRPr="00CC485F">
        <w:rPr>
          <w:rFonts w:ascii="Times New Roman" w:eastAsia="Arial Unicode MS" w:hAnsi="Arial Unicode MS" w:cs="Arial Unicode MS"/>
          <w:color w:val="000000"/>
          <w:sz w:val="24"/>
          <w:szCs w:val="24"/>
          <w:u w:color="000000"/>
          <w:bdr w:val="nil"/>
          <w:lang w:eastAsia="lv-LV"/>
        </w:rPr>
        <w:t>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3.1.4.punkta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tas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Latvijas Republikas komercre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 xml:space="preserve">vai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s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valsts likumdo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paredz</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Pieg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dal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bnieku parakst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ts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nosl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4.1.3.</w:t>
      </w:r>
      <w:r w:rsidRPr="00CC485F">
        <w:rPr>
          <w:rFonts w:ascii="Times New Roman" w:eastAsia="Arial Unicode MS" w:hAnsi="Arial Unicode MS" w:cs="Arial Unicode MS"/>
          <w:color w:val="000000"/>
          <w:sz w:val="24"/>
          <w:szCs w:val="24"/>
          <w:u w:color="000000"/>
          <w:bdr w:val="nil"/>
          <w:lang w:eastAsia="lv-LV"/>
        </w:rPr>
        <w:tab/>
        <w:t>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3.1.5.punkta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rvalstu personai)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tam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tas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veikt komercdarb</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vniec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valsts likumdo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paredz</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rvalstu persona, kas nav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Latvijas Republikas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vkomersantu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ja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atz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ta par uzvar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sl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 tiks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 Latvijas Republikas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vkomersantu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w:t>
      </w:r>
      <w:r w:rsidRPr="00CC485F">
        <w:rPr>
          <w:rFonts w:ascii="Times New Roman" w:eastAsia="Arial Unicode MS" w:hAnsi="Arial Unicode MS" w:cs="Arial Unicode MS"/>
          <w:b/>
          <w:bC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Person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lsabiedr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un pieg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vkomersantu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komercre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nosl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4.1.4. Pretendenta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par Pretendenta gada finan</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par 2013.g., 2014.g., 2015.gadu,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par katru gadu atsevi</w:t>
      </w:r>
      <w:r w:rsidRPr="00CC485F">
        <w:rPr>
          <w:rFonts w:ascii="Times New Roman" w:eastAsia="Arial Unicode MS" w:hAnsi="Times New Roman" w:cs="Arial Unicode MS"/>
          <w:color w:val="000000"/>
          <w:sz w:val="24"/>
          <w:szCs w:val="24"/>
          <w:u w:color="000000"/>
          <w:bdr w:val="nil"/>
          <w:lang w:eastAsia="lv-LV"/>
        </w:rPr>
        <w:t>šķ</w:t>
      </w:r>
      <w:r w:rsidRPr="00CC485F">
        <w:rPr>
          <w:rFonts w:ascii="Times New Roman" w:eastAsia="Arial Unicode MS" w:hAnsi="Arial Unicode MS" w:cs="Arial Unicode MS"/>
          <w:color w:val="000000"/>
          <w:sz w:val="24"/>
          <w:szCs w:val="24"/>
          <w:u w:color="000000"/>
          <w:bdr w:val="nil"/>
          <w:lang w:eastAsia="lv-LV"/>
        </w:rPr>
        <w:t>i un kop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mumiem, kas dibin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ti 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par gada finan</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nostr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period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Papildus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izraksts (bilance, pe</w:t>
      </w:r>
      <w:r w:rsidRPr="00CC485F">
        <w:rPr>
          <w:rFonts w:ascii="Times New Roman" w:eastAsia="Arial Unicode MS" w:hAnsi="Times New Roman" w:cs="Arial Unicode MS"/>
          <w:color w:val="000000"/>
          <w:sz w:val="24"/>
          <w:szCs w:val="24"/>
          <w:u w:color="000000"/>
          <w:bdr w:val="nil"/>
          <w:lang w:eastAsia="lv-LV"/>
        </w:rPr>
        <w:t>ļņ</w:t>
      </w:r>
      <w:r w:rsidRPr="00CC485F">
        <w:rPr>
          <w:rFonts w:ascii="Times New Roman" w:eastAsia="Arial Unicode MS" w:hAnsi="Arial Unicode MS" w:cs="Arial Unicode MS"/>
          <w:color w:val="000000"/>
          <w:sz w:val="24"/>
          <w:szCs w:val="24"/>
          <w:u w:color="000000"/>
          <w:bdr w:val="nil"/>
          <w:lang w:eastAsia="lv-LV"/>
        </w:rPr>
        <w:t>as vai zaud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jumu apr</w:t>
      </w:r>
      <w:r w:rsidRPr="00CC485F">
        <w:rPr>
          <w:rFonts w:ascii="Times New Roman" w:eastAsia="Arial Unicode MS" w:hAnsi="Times New Roman" w:cs="Arial Unicode MS"/>
          <w:color w:val="000000"/>
          <w:sz w:val="24"/>
          <w:szCs w:val="24"/>
          <w:u w:color="000000"/>
          <w:bdr w:val="nil"/>
          <w:lang w:eastAsia="lv-LV"/>
        </w:rPr>
        <w:t>ēķ</w:t>
      </w:r>
      <w:r w:rsidRPr="00CC485F">
        <w:rPr>
          <w:rFonts w:ascii="Times New Roman" w:eastAsia="Arial Unicode MS" w:hAnsi="Arial Unicode MS" w:cs="Arial Unicode MS"/>
          <w:color w:val="000000"/>
          <w:sz w:val="24"/>
          <w:szCs w:val="24"/>
          <w:u w:color="000000"/>
          <w:bdr w:val="nil"/>
          <w:lang w:eastAsia="lv-LV"/>
        </w:rPr>
        <w:t>ins, revidenta atzinums) no gada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rskata par 2013., 2014. gadu. Par 2015.gadu var tikt iesniegti operat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vie dati uz 2015.gada 31.decembri. </w:t>
      </w:r>
    </w:p>
    <w:p w:rsidR="00CC485F" w:rsidRPr="00CC485F" w:rsidRDefault="00CC485F" w:rsidP="00CC485F">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4.1.5. Pretendents iesniedz kred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tiest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des izzi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kas apliecina, ka Pretendenta uzvaras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izsniegta beznosac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garantija -</w:t>
      </w:r>
      <w:r w:rsidRPr="00CC485F">
        <w:rPr>
          <w:rFonts w:ascii="Times New Roman" w:eastAsia="Arial Unicode MS" w:hAnsi="Arial Unicode MS" w:cs="Arial Unicode MS"/>
          <w:i/>
          <w:iCs/>
          <w:color w:val="FF0000"/>
          <w:sz w:val="24"/>
          <w:szCs w:val="24"/>
          <w:u w:color="FF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izpildes nodro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5%</w:t>
      </w:r>
      <w:r w:rsidRPr="00CC485F">
        <w:rPr>
          <w:rFonts w:ascii="Times New Roman" w:eastAsia="Arial Unicode MS" w:hAnsi="Arial Unicode MS" w:cs="Arial Unicode MS"/>
          <w:i/>
          <w:iCs/>
          <w:color w:val="FF0000"/>
          <w:sz w:val="24"/>
          <w:szCs w:val="24"/>
          <w:u w:color="FF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lastRenderedPageBreak/>
        <w:t>(piecu procentu) apm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kop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s </w:t>
      </w:r>
      <w:r w:rsidRPr="00CC485F">
        <w:rPr>
          <w:rFonts w:ascii="Times New Roman" w:eastAsia="Arial Unicode MS" w:hAnsi="Times New Roman" w:cs="Times New Roman"/>
          <w:color w:val="000000"/>
          <w:sz w:val="24"/>
          <w:szCs w:val="24"/>
          <w:u w:color="000000"/>
          <w:bdr w:val="nil"/>
          <w:lang w:eastAsia="lv-LV"/>
        </w:rPr>
        <w:t>Līgumcenas (bez PVN), no</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izsniedzam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maksim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lo summu</w:t>
      </w:r>
      <w:r w:rsidRPr="00CC485F">
        <w:rPr>
          <w:rFonts w:ascii="Times New Roman" w:eastAsia="Arial Unicode MS" w:hAnsi="Times New Roman" w:cs="Times New Roman"/>
          <w:color w:val="000000"/>
          <w:sz w:val="24"/>
          <w:szCs w:val="24"/>
          <w:u w:color="000000"/>
          <w:bdr w:val="nil"/>
          <w:lang w:eastAsia="lv-LV"/>
        </w:rPr>
        <w:t xml:space="preserve">, </w:t>
      </w:r>
    </w:p>
    <w:p w:rsidR="00CC485F" w:rsidRPr="00CC485F" w:rsidRDefault="00C36498" w:rsidP="00CC485F">
      <w:pPr>
        <w:pBdr>
          <w:top w:val="nil"/>
          <w:left w:val="nil"/>
          <w:bottom w:val="nil"/>
          <w:right w:val="nil"/>
          <w:between w:val="nil"/>
          <w:bar w:val="nil"/>
        </w:pBdr>
        <w:suppressAutoHyphens/>
        <w:spacing w:after="0" w:line="240" w:lineRule="auto"/>
        <w:ind w:left="680" w:hanging="680"/>
        <w:jc w:val="both"/>
        <w:rPr>
          <w:rFonts w:ascii="Times New Roman" w:eastAsia="Arial Unicode MS" w:hAnsi="Arial Unicode MS" w:cs="Arial Unicode MS"/>
          <w:i/>
          <w:iCs/>
          <w:color w:val="FF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4.1.6</w:t>
      </w:r>
      <w:r w:rsidR="00CC485F" w:rsidRPr="00CC485F">
        <w:rPr>
          <w:rFonts w:ascii="Times New Roman" w:eastAsia="Arial Unicode MS" w:hAnsi="Arial Unicode MS" w:cs="Arial Unicode MS"/>
          <w:color w:val="000000"/>
          <w:sz w:val="24"/>
          <w:szCs w:val="24"/>
          <w:u w:color="000000"/>
          <w:bdr w:val="nil"/>
          <w:lang w:eastAsia="lv-LV"/>
        </w:rPr>
        <w:t>.</w:t>
      </w:r>
      <w:r w:rsidR="00CC485F" w:rsidRPr="00CC485F">
        <w:rPr>
          <w:rFonts w:ascii="Times New Roman" w:eastAsia="Arial Unicode MS" w:hAnsi="Arial Unicode MS" w:cs="Arial Unicode MS"/>
          <w:i/>
          <w:iCs/>
          <w:color w:val="FF0000"/>
          <w:sz w:val="24"/>
          <w:szCs w:val="24"/>
          <w:u w:color="000000"/>
          <w:bdr w:val="nil"/>
          <w:lang w:eastAsia="lv-LV"/>
        </w:rPr>
        <w:t xml:space="preserve"> </w:t>
      </w:r>
      <w:r w:rsidR="00CC485F" w:rsidRPr="00CC485F">
        <w:rPr>
          <w:rFonts w:ascii="Times New Roman" w:eastAsia="Arial Unicode MS" w:hAnsi="Arial Unicode MS" w:cs="Arial Unicode MS"/>
          <w:color w:val="000000"/>
          <w:sz w:val="24"/>
          <w:szCs w:val="24"/>
          <w:u w:color="000000"/>
          <w:bdr w:val="nil"/>
          <w:lang w:eastAsia="lv-LV"/>
        </w:rPr>
        <w:t>Lai apliecin</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tu atbilst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bu Nolikuma 3.2.6.1., 3.2.6.2.apak</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punktos izvirz</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tajai pras</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bai, Pretendents iesniedz apdro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in</w:t>
      </w:r>
      <w:r w:rsidR="00CC485F" w:rsidRPr="00CC485F">
        <w:rPr>
          <w:rFonts w:ascii="Times New Roman" w:eastAsia="Arial Unicode MS" w:hAnsi="Times New Roman" w:cs="Arial Unicode MS"/>
          <w:color w:val="000000"/>
          <w:sz w:val="24"/>
          <w:szCs w:val="24"/>
          <w:u w:color="000000"/>
          <w:bdr w:val="nil"/>
          <w:lang w:eastAsia="lv-LV"/>
        </w:rPr>
        <w:t>āš</w:t>
      </w:r>
      <w:r w:rsidR="00CC485F" w:rsidRPr="00CC485F">
        <w:rPr>
          <w:rFonts w:ascii="Times New Roman" w:eastAsia="Arial Unicode MS" w:hAnsi="Arial Unicode MS" w:cs="Arial Unicode MS"/>
          <w:color w:val="000000"/>
          <w:sz w:val="24"/>
          <w:szCs w:val="24"/>
          <w:u w:color="000000"/>
          <w:bdr w:val="nil"/>
          <w:lang w:eastAsia="lv-LV"/>
        </w:rPr>
        <w:t>anas komp</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nijas izzi</w:t>
      </w:r>
      <w:r w:rsidR="00CC485F" w:rsidRPr="00CC485F">
        <w:rPr>
          <w:rFonts w:ascii="Times New Roman" w:eastAsia="Arial Unicode MS" w:hAnsi="Times New Roman" w:cs="Arial Unicode MS"/>
          <w:color w:val="000000"/>
          <w:sz w:val="24"/>
          <w:szCs w:val="24"/>
          <w:u w:color="000000"/>
          <w:bdr w:val="nil"/>
          <w:lang w:eastAsia="lv-LV"/>
        </w:rPr>
        <w:t>ņ</w:t>
      </w:r>
      <w:r w:rsidR="00CC485F" w:rsidRPr="00CC485F">
        <w:rPr>
          <w:rFonts w:ascii="Times New Roman" w:eastAsia="Arial Unicode MS" w:hAnsi="Arial Unicode MS" w:cs="Arial Unicode MS"/>
          <w:color w:val="000000"/>
          <w:sz w:val="24"/>
          <w:szCs w:val="24"/>
          <w:u w:color="000000"/>
          <w:bdr w:val="nil"/>
          <w:lang w:eastAsia="lv-LV"/>
        </w:rPr>
        <w:t>u (apliecin</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jumu), kas apliecina, ka Pretendenta uzvaras gad</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jum</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tiks veikta apdro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in</w:t>
      </w:r>
      <w:r w:rsidR="00CC485F" w:rsidRPr="00CC485F">
        <w:rPr>
          <w:rFonts w:ascii="Times New Roman" w:eastAsia="Arial Unicode MS" w:hAnsi="Times New Roman" w:cs="Arial Unicode MS"/>
          <w:color w:val="000000"/>
          <w:sz w:val="24"/>
          <w:szCs w:val="24"/>
          <w:u w:color="000000"/>
          <w:bdr w:val="nil"/>
          <w:lang w:eastAsia="lv-LV"/>
        </w:rPr>
        <w:t>āš</w:t>
      </w:r>
      <w:r w:rsidR="00CC485F" w:rsidRPr="00CC485F">
        <w:rPr>
          <w:rFonts w:ascii="Times New Roman" w:eastAsia="Arial Unicode MS" w:hAnsi="Arial Unicode MS" w:cs="Arial Unicode MS"/>
          <w:color w:val="000000"/>
          <w:sz w:val="24"/>
          <w:szCs w:val="24"/>
          <w:u w:color="000000"/>
          <w:bdr w:val="nil"/>
          <w:lang w:eastAsia="lv-LV"/>
        </w:rPr>
        <w:t>ana saska</w:t>
      </w:r>
      <w:r w:rsidR="00CC485F" w:rsidRPr="00CC485F">
        <w:rPr>
          <w:rFonts w:ascii="Times New Roman" w:eastAsia="Arial Unicode MS" w:hAnsi="Times New Roman" w:cs="Arial Unicode MS"/>
          <w:color w:val="000000"/>
          <w:sz w:val="24"/>
          <w:szCs w:val="24"/>
          <w:u w:color="000000"/>
          <w:bdr w:val="nil"/>
          <w:lang w:eastAsia="lv-LV"/>
        </w:rPr>
        <w:t xml:space="preserve">ņā </w:t>
      </w:r>
      <w:r w:rsidR="00CC485F" w:rsidRPr="00CC485F">
        <w:rPr>
          <w:rFonts w:ascii="Times New Roman" w:eastAsia="Arial Unicode MS" w:hAnsi="Arial Unicode MS" w:cs="Arial Unicode MS"/>
          <w:color w:val="000000"/>
          <w:sz w:val="24"/>
          <w:szCs w:val="24"/>
          <w:u w:color="000000"/>
          <w:bdr w:val="nil"/>
          <w:lang w:eastAsia="lv-LV"/>
        </w:rPr>
        <w:t>ar Nolikuma 3.2.6.1., 3.2.6.2.apak</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punktu, nor</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dot atbild</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bas limita apjomu, maksim</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lo pie</w:t>
      </w:r>
      <w:r w:rsidR="00CC485F" w:rsidRPr="00CC485F">
        <w:rPr>
          <w:rFonts w:ascii="Times New Roman" w:eastAsia="Arial Unicode MS" w:hAnsi="Times New Roman" w:cs="Arial Unicode MS"/>
          <w:color w:val="000000"/>
          <w:sz w:val="24"/>
          <w:szCs w:val="24"/>
          <w:u w:color="000000"/>
          <w:bdr w:val="nil"/>
          <w:lang w:eastAsia="lv-LV"/>
        </w:rPr>
        <w:t>ļ</w:t>
      </w:r>
      <w:r w:rsidR="00CC485F" w:rsidRPr="00CC485F">
        <w:rPr>
          <w:rFonts w:ascii="Times New Roman" w:eastAsia="Arial Unicode MS" w:hAnsi="Arial Unicode MS" w:cs="Arial Unicode MS"/>
          <w:color w:val="000000"/>
          <w:sz w:val="24"/>
          <w:szCs w:val="24"/>
          <w:u w:color="000000"/>
          <w:bdr w:val="nil"/>
          <w:lang w:eastAsia="lv-LV"/>
        </w:rPr>
        <w:t>aujamo pa</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risku un polises darb</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bas termi</w:t>
      </w:r>
      <w:r w:rsidR="00CC485F" w:rsidRPr="00CC485F">
        <w:rPr>
          <w:rFonts w:ascii="Times New Roman" w:eastAsia="Arial Unicode MS" w:hAnsi="Times New Roman" w:cs="Arial Unicode MS"/>
          <w:color w:val="000000"/>
          <w:sz w:val="24"/>
          <w:szCs w:val="24"/>
          <w:u w:color="000000"/>
          <w:bdr w:val="nil"/>
          <w:lang w:eastAsia="lv-LV"/>
        </w:rPr>
        <w:t>ņ</w:t>
      </w:r>
      <w:r w:rsidR="00CC485F" w:rsidRPr="00CC485F">
        <w:rPr>
          <w:rFonts w:ascii="Times New Roman" w:eastAsia="Arial Unicode MS" w:hAnsi="Arial Unicode MS" w:cs="Arial Unicode MS"/>
          <w:color w:val="000000"/>
          <w:sz w:val="24"/>
          <w:szCs w:val="24"/>
          <w:u w:color="000000"/>
          <w:bdr w:val="nil"/>
          <w:lang w:eastAsia="lv-LV"/>
        </w:rPr>
        <w:t>u.</w:t>
      </w:r>
    </w:p>
    <w:p w:rsidR="00CC485F" w:rsidRPr="00CC485F" w:rsidRDefault="00C36498"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iCs/>
          <w:sz w:val="24"/>
          <w:szCs w:val="24"/>
          <w:u w:color="000000"/>
          <w:bdr w:val="nil"/>
          <w:lang w:eastAsia="lv-LV"/>
        </w:rPr>
        <w:t>4.1.7</w:t>
      </w:r>
      <w:r w:rsidR="00CC485F" w:rsidRPr="00CC485F">
        <w:rPr>
          <w:rFonts w:ascii="Times New Roman" w:eastAsia="Arial Unicode MS" w:hAnsi="Arial Unicode MS" w:cs="Arial Unicode MS"/>
          <w:iCs/>
          <w:sz w:val="24"/>
          <w:szCs w:val="24"/>
          <w:u w:color="000000"/>
          <w:bdr w:val="nil"/>
          <w:lang w:eastAsia="lv-LV"/>
        </w:rPr>
        <w:t>.</w:t>
      </w:r>
      <w:r w:rsidR="00CC485F" w:rsidRPr="00CC485F">
        <w:rPr>
          <w:rFonts w:ascii="Times New Roman" w:eastAsia="Arial Unicode MS" w:hAnsi="Arial Unicode MS" w:cs="Arial Unicode MS"/>
          <w:color w:val="000000"/>
          <w:sz w:val="24"/>
          <w:szCs w:val="24"/>
          <w:u w:color="000000"/>
          <w:bdr w:val="nil"/>
          <w:lang w:eastAsia="lv-LV"/>
        </w:rPr>
        <w:t xml:space="preserve"> Pretendenta parakst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ts pieredzes apraksts, sagatavots atbilsto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i iepirkuma Nolikuma 4.pielikuma formai un Nolikuma 3.3.1.punkta pras</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m.</w:t>
      </w:r>
    </w:p>
    <w:p w:rsidR="00CC485F" w:rsidRPr="006B3956" w:rsidRDefault="00CC485F" w:rsidP="006B3956">
      <w:pPr>
        <w:spacing w:before="120" w:after="120" w:line="240" w:lineRule="auto"/>
        <w:ind w:left="680" w:hanging="680"/>
        <w:jc w:val="both"/>
        <w:rPr>
          <w:rFonts w:ascii="Times New Roman" w:eastAsia="Times New Roman" w:hAnsi="Times New Roman" w:cs="Times New Roman"/>
          <w:i/>
          <w:color w:val="FF0000"/>
          <w:sz w:val="24"/>
          <w:szCs w:val="24"/>
        </w:rPr>
      </w:pPr>
      <w:r w:rsidRPr="00CC485F">
        <w:rPr>
          <w:rFonts w:ascii="Times New Roman" w:eastAsia="Arial Unicode MS" w:hAnsi="Arial Unicode MS" w:cs="Arial Unicode MS"/>
          <w:iCs/>
          <w:sz w:val="24"/>
          <w:szCs w:val="24"/>
          <w:u w:color="000000"/>
          <w:bdr w:val="nil"/>
          <w:lang w:eastAsia="lv-LV"/>
        </w:rPr>
        <w:t>4.</w:t>
      </w:r>
      <w:r w:rsidR="00C36498">
        <w:rPr>
          <w:rFonts w:ascii="Times New Roman" w:eastAsia="Arial Unicode MS" w:hAnsi="Arial Unicode MS" w:cs="Arial Unicode MS"/>
          <w:color w:val="000000"/>
          <w:sz w:val="24"/>
          <w:szCs w:val="24"/>
          <w:u w:color="000000"/>
          <w:bdr w:val="nil"/>
          <w:lang w:eastAsia="lv-LV"/>
        </w:rPr>
        <w:t>1.8</w:t>
      </w:r>
      <w:r w:rsidRPr="00CC485F">
        <w:rPr>
          <w:rFonts w:ascii="Times New Roman" w:eastAsia="Arial Unicode MS" w:hAnsi="Arial Unicode MS" w:cs="Arial Unicode MS"/>
          <w:color w:val="000000"/>
          <w:sz w:val="24"/>
          <w:szCs w:val="24"/>
          <w:u w:color="000000"/>
          <w:bdr w:val="nil"/>
          <w:lang w:eastAsia="lv-LV"/>
        </w:rPr>
        <w:t xml:space="preserve">. </w:t>
      </w:r>
      <w:r w:rsidR="006B3956">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Pretendentam par Nolikuma 4.pielikum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tajiem darbiem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iesniedz atsauksmes par </w:t>
      </w:r>
      <w:r w:rsidR="006B3956" w:rsidRPr="00713E9C">
        <w:rPr>
          <w:rFonts w:ascii="Times New Roman" w:eastAsia="Arial Unicode MS" w:hAnsi="Times New Roman" w:cs="Times New Roman"/>
          <w:color w:val="000000"/>
          <w:sz w:val="24"/>
          <w:szCs w:val="24"/>
          <w:u w:color="000000"/>
          <w:bdr w:val="nil"/>
          <w:lang w:eastAsia="lv-LV"/>
        </w:rPr>
        <w:t xml:space="preserve">remontu vai </w:t>
      </w:r>
      <w:r w:rsidRPr="00713E9C">
        <w:rPr>
          <w:rFonts w:ascii="Times New Roman" w:eastAsia="Arial Unicode MS" w:hAnsi="Times New Roman" w:cs="Times New Roman"/>
          <w:color w:val="000000"/>
          <w:sz w:val="24"/>
          <w:szCs w:val="24"/>
          <w:u w:color="000000"/>
          <w:bdr w:val="nil"/>
          <w:lang w:eastAsia="lv-LV"/>
        </w:rPr>
        <w:t>būvdarbu veikš</w:t>
      </w:r>
      <w:r w:rsidR="00713E9C" w:rsidRPr="00713E9C">
        <w:rPr>
          <w:rFonts w:ascii="Times New Roman" w:eastAsia="Arial Unicode MS" w:hAnsi="Times New Roman" w:cs="Times New Roman"/>
          <w:color w:val="000000"/>
          <w:sz w:val="24"/>
          <w:szCs w:val="24"/>
          <w:u w:color="000000"/>
          <w:bdr w:val="nil"/>
          <w:lang w:eastAsia="lv-LV"/>
        </w:rPr>
        <w:t>anu, objekta</w:t>
      </w:r>
      <w:r w:rsidRPr="00713E9C">
        <w:rPr>
          <w:rFonts w:ascii="Times New Roman" w:eastAsia="Arial Unicode MS" w:hAnsi="Times New Roman" w:cs="Times New Roman"/>
          <w:color w:val="000000"/>
          <w:sz w:val="24"/>
          <w:szCs w:val="24"/>
          <w:u w:color="000000"/>
          <w:bdr w:val="nil"/>
          <w:lang w:eastAsia="lv-LV"/>
        </w:rPr>
        <w:t xml:space="preserve"> pieņemšanas</w:t>
      </w:r>
      <w:r w:rsidR="00713E9C" w:rsidRPr="00713E9C">
        <w:rPr>
          <w:rFonts w:ascii="Times New Roman" w:eastAsia="Arial Unicode MS" w:hAnsi="Times New Roman" w:cs="Times New Roman"/>
          <w:color w:val="000000"/>
          <w:sz w:val="24"/>
          <w:szCs w:val="24"/>
          <w:u w:color="000000"/>
          <w:bdr w:val="nil"/>
          <w:lang w:eastAsia="lv-LV"/>
        </w:rPr>
        <w:t>-nodošanas</w:t>
      </w:r>
      <w:r w:rsidRPr="00713E9C">
        <w:rPr>
          <w:rFonts w:ascii="Times New Roman" w:eastAsia="Arial Unicode MS" w:hAnsi="Times New Roman" w:cs="Times New Roman"/>
          <w:color w:val="000000"/>
          <w:sz w:val="24"/>
          <w:szCs w:val="24"/>
          <w:u w:color="000000"/>
          <w:bdr w:val="nil"/>
          <w:lang w:eastAsia="lv-LV"/>
        </w:rPr>
        <w:t xml:space="preserve"> akta kopija</w:t>
      </w:r>
      <w:r w:rsidRPr="00713E9C">
        <w:rPr>
          <w:rFonts w:ascii="Times New Roman" w:eastAsia="Arial Unicode MS" w:hAnsi="Arial Unicode MS" w:cs="Arial Unicode MS"/>
          <w:color w:val="000000"/>
          <w:sz w:val="24"/>
          <w:szCs w:val="24"/>
          <w:u w:color="000000"/>
          <w:bdr w:val="nil"/>
          <w:lang w:eastAsia="lv-LV"/>
        </w:rPr>
        <w:t>.</w:t>
      </w:r>
      <w:r w:rsidRPr="00CC485F">
        <w:rPr>
          <w:rFonts w:ascii="Times New Roman" w:eastAsia="Arial Unicode MS" w:hAnsi="Arial Unicode MS" w:cs="Arial Unicode MS"/>
          <w:color w:val="000000"/>
          <w:sz w:val="24"/>
          <w:szCs w:val="24"/>
          <w:u w:color="000000"/>
          <w:bdr w:val="nil"/>
          <w:lang w:eastAsia="lv-LV"/>
        </w:rPr>
        <w:t xml:space="preserve">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ja atsauksm</w:t>
      </w:r>
      <w:r w:rsidRPr="00CC485F">
        <w:rPr>
          <w:rFonts w:ascii="Times New Roman" w:eastAsia="Arial Unicode MS" w:hAnsi="Times New Roman" w:cs="Arial Unicode MS"/>
          <w:color w:val="000000"/>
          <w:sz w:val="24"/>
          <w:szCs w:val="24"/>
          <w:u w:color="000000"/>
          <w:bdr w:val="nil"/>
          <w:lang w:eastAsia="lv-LV"/>
        </w:rPr>
        <w:t xml:space="preserve">ē </w:t>
      </w:r>
      <w:r w:rsidRPr="00CC485F">
        <w:rPr>
          <w:rFonts w:ascii="Times New Roman" w:eastAsia="Arial Unicode MS" w:hAnsi="Arial Unicode MS" w:cs="Arial Unicode MS"/>
          <w:color w:val="000000"/>
          <w:sz w:val="24"/>
          <w:szCs w:val="24"/>
          <w:u w:color="000000"/>
          <w:bdr w:val="nil"/>
          <w:lang w:eastAsia="lv-LV"/>
        </w:rPr>
        <w:t>nav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jams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 visu min</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to 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 Pretendents ir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gs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 savu pieredzi, iesniedzot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jumu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objekt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vi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rbaud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mu 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 piem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ram, l</w:t>
      </w:r>
      <w:r w:rsidRPr="00CC485F">
        <w:rPr>
          <w:rFonts w:ascii="Times New Roman" w:eastAsia="Arial Unicode MS" w:hAnsi="Times New Roman" w:cs="Arial Unicode MS"/>
          <w:color w:val="000000"/>
          <w:sz w:val="24"/>
          <w:szCs w:val="24"/>
          <w:u w:color="000000"/>
          <w:bdr w:val="nil"/>
          <w:lang w:eastAsia="lv-LV"/>
        </w:rPr>
        <w:t>ī</w:t>
      </w:r>
      <w:r w:rsidR="00713E9C">
        <w:rPr>
          <w:rFonts w:ascii="Times New Roman" w:eastAsia="Arial Unicode MS" w:hAnsi="Arial Unicode MS" w:cs="Arial Unicode MS"/>
          <w:color w:val="000000"/>
          <w:sz w:val="24"/>
          <w:szCs w:val="24"/>
          <w:u w:color="000000"/>
          <w:bdr w:val="nil"/>
          <w:lang w:eastAsia="lv-LV"/>
        </w:rPr>
        <w:t xml:space="preserve">guma kopiju </w:t>
      </w:r>
      <w:r w:rsidRPr="00CC485F">
        <w:rPr>
          <w:rFonts w:ascii="Times New Roman" w:eastAsia="Arial Unicode MS" w:hAnsi="Arial Unicode MS" w:cs="Arial Unicode MS"/>
          <w:color w:val="000000"/>
          <w:sz w:val="24"/>
          <w:szCs w:val="24"/>
          <w:u w:color="000000"/>
          <w:bdr w:val="nil"/>
          <w:lang w:eastAsia="lv-LV"/>
        </w:rPr>
        <w:t>vai citu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kas apstiprina Pretendenta pieredzi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Nolikuma 3.3.1. 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Cs/>
          <w:sz w:val="24"/>
          <w:szCs w:val="24"/>
          <w:u w:color="000000"/>
          <w:bdr w:val="nil"/>
          <w:lang w:eastAsia="lv-LV"/>
        </w:rPr>
        <w:t>4.</w:t>
      </w:r>
      <w:r w:rsidR="00C36498">
        <w:rPr>
          <w:rFonts w:ascii="Times New Roman" w:eastAsia="Arial Unicode MS" w:hAnsi="Arial Unicode MS" w:cs="Arial Unicode MS"/>
          <w:color w:val="000000"/>
          <w:sz w:val="24"/>
          <w:szCs w:val="24"/>
          <w:u w:color="000000"/>
          <w:bdr w:val="nil"/>
          <w:lang w:eastAsia="lv-LV"/>
        </w:rPr>
        <w:t>1.9</w:t>
      </w:r>
      <w:r w:rsidRPr="00CC485F">
        <w:rPr>
          <w:rFonts w:ascii="Times New Roman" w:eastAsia="Arial Unicode MS" w:hAnsi="Arial Unicode MS" w:cs="Arial Unicode MS"/>
          <w:color w:val="000000"/>
          <w:sz w:val="24"/>
          <w:szCs w:val="24"/>
          <w:u w:color="000000"/>
          <w:bdr w:val="nil"/>
          <w:lang w:eastAsia="lv-LV"/>
        </w:rPr>
        <w:t>. 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006B3956">
        <w:rPr>
          <w:rFonts w:ascii="Times New Roman" w:eastAsia="Arial Unicode MS" w:hAnsi="Arial Unicode MS" w:cs="Arial Unicode MS"/>
          <w:color w:val="000000"/>
          <w:sz w:val="24"/>
          <w:szCs w:val="24"/>
          <w:u w:color="000000"/>
          <w:bdr w:val="nil"/>
          <w:lang w:eastAsia="lv-LV"/>
        </w:rPr>
        <w:t>bu Nolikuma 3.3.4</w:t>
      </w:r>
      <w:r w:rsidRPr="00CC485F">
        <w:rPr>
          <w:rFonts w:ascii="Times New Roman" w:eastAsia="Arial Unicode MS" w:hAnsi="Arial Unicode MS" w:cs="Arial Unicode MS"/>
          <w:color w:val="000000"/>
          <w:sz w:val="24"/>
          <w:szCs w:val="24"/>
          <w:u w:color="000000"/>
          <w:bdr w:val="nil"/>
          <w:lang w:eastAsia="lv-LV"/>
        </w:rPr>
        <w:t>.punkta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w:t>
      </w:r>
    </w:p>
    <w:p w:rsidR="00CC485F" w:rsidRPr="00CC485F" w:rsidRDefault="00C36498"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4.1.9</w:t>
      </w:r>
      <w:r w:rsidR="00CC485F" w:rsidRPr="00CC485F">
        <w:rPr>
          <w:rFonts w:ascii="Times New Roman" w:eastAsia="Arial Unicode MS" w:hAnsi="Arial Unicode MS" w:cs="Arial Unicode MS"/>
          <w:color w:val="000000"/>
          <w:sz w:val="24"/>
          <w:szCs w:val="24"/>
          <w:u w:color="000000"/>
          <w:bdr w:val="nil"/>
          <w:lang w:eastAsia="lv-LV"/>
        </w:rPr>
        <w:t>.1.</w:t>
      </w:r>
      <w:r w:rsidR="00CC485F" w:rsidRPr="00CC485F">
        <w:rPr>
          <w:rFonts w:ascii="Times New Roman" w:eastAsia="Arial Unicode MS" w:hAnsi="Arial Unicode MS" w:cs="Arial Unicode MS"/>
          <w:color w:val="000000"/>
          <w:sz w:val="24"/>
          <w:szCs w:val="24"/>
          <w:u w:color="000000"/>
          <w:bdr w:val="nil"/>
          <w:lang w:eastAsia="lv-LV"/>
        </w:rPr>
        <w:tab/>
        <w:t>akredit</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tu instit</w:t>
      </w:r>
      <w:r w:rsidR="00CC485F" w:rsidRPr="00CC485F">
        <w:rPr>
          <w:rFonts w:ascii="Times New Roman" w:eastAsia="Arial Unicode MS" w:hAnsi="Times New Roman" w:cs="Arial Unicode MS"/>
          <w:color w:val="000000"/>
          <w:sz w:val="24"/>
          <w:szCs w:val="24"/>
          <w:u w:color="000000"/>
          <w:bdr w:val="nil"/>
          <w:lang w:eastAsia="lv-LV"/>
        </w:rPr>
        <w:t>ū</w:t>
      </w:r>
      <w:r w:rsidR="00CC485F" w:rsidRPr="00CC485F">
        <w:rPr>
          <w:rFonts w:ascii="Times New Roman" w:eastAsia="Arial Unicode MS" w:hAnsi="Arial Unicode MS" w:cs="Arial Unicode MS"/>
          <w:color w:val="000000"/>
          <w:sz w:val="24"/>
          <w:szCs w:val="24"/>
          <w:u w:color="000000"/>
          <w:bdr w:val="nil"/>
          <w:lang w:eastAsia="lv-LV"/>
        </w:rPr>
        <w:t>cij</w:t>
      </w:r>
      <w:r w:rsidR="006B3956">
        <w:rPr>
          <w:rFonts w:ascii="Times New Roman" w:eastAsia="Arial Unicode MS" w:hAnsi="Arial Unicode MS" w:cs="Arial Unicode MS"/>
          <w:color w:val="000000"/>
          <w:sz w:val="24"/>
          <w:szCs w:val="24"/>
          <w:u w:color="000000"/>
          <w:bdr w:val="nil"/>
          <w:lang w:eastAsia="lv-LV"/>
        </w:rPr>
        <w:t>u izsniegtas visu Nolikuma 3.3.4</w:t>
      </w:r>
      <w:r w:rsidR="00CC485F" w:rsidRPr="00CC485F">
        <w:rPr>
          <w:rFonts w:ascii="Times New Roman" w:eastAsia="Arial Unicode MS" w:hAnsi="Arial Unicode MS" w:cs="Arial Unicode MS"/>
          <w:color w:val="000000"/>
          <w:sz w:val="24"/>
          <w:szCs w:val="24"/>
          <w:u w:color="000000"/>
          <w:bdr w:val="nil"/>
          <w:lang w:eastAsia="lv-LV"/>
        </w:rPr>
        <w:t>.punkt</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nor</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d</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to speci</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listu sertifik</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tu vai akredit</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tu instit</w:t>
      </w:r>
      <w:r w:rsidR="00CC485F" w:rsidRPr="00CC485F">
        <w:rPr>
          <w:rFonts w:ascii="Times New Roman" w:eastAsia="Arial Unicode MS" w:hAnsi="Times New Roman" w:cs="Arial Unicode MS"/>
          <w:color w:val="000000"/>
          <w:sz w:val="24"/>
          <w:szCs w:val="24"/>
          <w:u w:color="000000"/>
          <w:bdr w:val="nil"/>
          <w:lang w:eastAsia="lv-LV"/>
        </w:rPr>
        <w:t>ū</w:t>
      </w:r>
      <w:r w:rsidR="00CC485F" w:rsidRPr="00CC485F">
        <w:rPr>
          <w:rFonts w:ascii="Times New Roman" w:eastAsia="Arial Unicode MS" w:hAnsi="Arial Unicode MS" w:cs="Arial Unicode MS"/>
          <w:color w:val="000000"/>
          <w:sz w:val="24"/>
          <w:szCs w:val="24"/>
          <w:u w:color="000000"/>
          <w:bdr w:val="nil"/>
          <w:lang w:eastAsia="lv-LV"/>
        </w:rPr>
        <w:t>ciju l</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mumu kopijas;</w:t>
      </w:r>
    </w:p>
    <w:p w:rsidR="00CC485F" w:rsidRPr="00CC485F" w:rsidRDefault="00C36498"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4.1.9</w:t>
      </w:r>
      <w:r w:rsidR="00CC485F" w:rsidRPr="00CC485F">
        <w:rPr>
          <w:rFonts w:ascii="Times New Roman" w:eastAsia="Arial Unicode MS" w:hAnsi="Arial Unicode MS" w:cs="Arial Unicode MS"/>
          <w:color w:val="000000"/>
          <w:sz w:val="24"/>
          <w:szCs w:val="24"/>
          <w:u w:color="000000"/>
          <w:bdr w:val="nil"/>
          <w:lang w:eastAsia="lv-LV"/>
        </w:rPr>
        <w:t>.2.</w:t>
      </w:r>
      <w:r w:rsidR="00CC485F" w:rsidRPr="00CC485F">
        <w:rPr>
          <w:rFonts w:ascii="Times New Roman" w:eastAsia="Arial Unicode MS" w:hAnsi="Arial Unicode MS" w:cs="Arial Unicode MS"/>
          <w:color w:val="000000"/>
          <w:sz w:val="24"/>
          <w:szCs w:val="24"/>
          <w:u w:color="000000"/>
          <w:bdr w:val="nil"/>
          <w:lang w:eastAsia="lv-LV"/>
        </w:rPr>
        <w:tab/>
      </w:r>
      <w:r>
        <w:rPr>
          <w:rFonts w:ascii="Times New Roman" w:eastAsia="Times New Roman" w:hAnsi="Times New Roman" w:cs="Times New Roman"/>
          <w:sz w:val="24"/>
          <w:szCs w:val="24"/>
        </w:rPr>
        <w:t>i</w:t>
      </w:r>
      <w:r w:rsidRPr="00082BD3">
        <w:rPr>
          <w:rFonts w:ascii="Times New Roman" w:eastAsia="Times New Roman" w:hAnsi="Times New Roman" w:cs="Times New Roman"/>
          <w:sz w:val="24"/>
          <w:szCs w:val="24"/>
        </w:rPr>
        <w:t>nformācija par atbildīgā būvdarbu vadītāja pi</w:t>
      </w:r>
      <w:r>
        <w:rPr>
          <w:rFonts w:ascii="Times New Roman" w:eastAsia="Times New Roman" w:hAnsi="Times New Roman" w:cs="Times New Roman"/>
          <w:sz w:val="24"/>
          <w:szCs w:val="24"/>
        </w:rPr>
        <w:t>eredzi atbilstoši Nolikuma 3.3.4.1</w:t>
      </w:r>
      <w:r w:rsidRPr="00082BD3">
        <w:rPr>
          <w:rFonts w:ascii="Times New Roman" w:eastAsia="Times New Roman" w:hAnsi="Times New Roman" w:cs="Times New Roman"/>
          <w:sz w:val="24"/>
          <w:szCs w:val="24"/>
        </w:rPr>
        <w:t>.</w:t>
      </w:r>
      <w:r>
        <w:rPr>
          <w:rFonts w:ascii="Times New Roman" w:eastAsia="Times New Roman" w:hAnsi="Times New Roman" w:cs="Times New Roman"/>
          <w:sz w:val="24"/>
          <w:szCs w:val="24"/>
        </w:rPr>
        <w:t>apakš</w:t>
      </w:r>
      <w:r w:rsidRPr="00082BD3">
        <w:rPr>
          <w:rFonts w:ascii="Times New Roman" w:eastAsia="Times New Roman" w:hAnsi="Times New Roman" w:cs="Times New Roman"/>
          <w:sz w:val="24"/>
          <w:szCs w:val="24"/>
        </w:rPr>
        <w:t xml:space="preserve">punktā </w:t>
      </w:r>
      <w:r>
        <w:rPr>
          <w:rFonts w:ascii="Times New Roman" w:eastAsia="Times New Roman" w:hAnsi="Times New Roman" w:cs="Times New Roman"/>
          <w:sz w:val="24"/>
          <w:szCs w:val="24"/>
        </w:rPr>
        <w:t>noteiktajām prasībām un Nolikuma 5.pielikumam</w:t>
      </w:r>
      <w:r w:rsidRPr="00082BD3">
        <w:rPr>
          <w:rFonts w:ascii="Times New Roman" w:eastAsia="Times New Roman" w:hAnsi="Times New Roman" w:cs="Times New Roman"/>
          <w:sz w:val="24"/>
          <w:szCs w:val="24"/>
        </w:rPr>
        <w:t>.</w:t>
      </w:r>
    </w:p>
    <w:p w:rsidR="00CC485F" w:rsidRPr="00CC485F" w:rsidRDefault="00C36498"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4.1.9</w:t>
      </w:r>
      <w:r w:rsidR="00CC485F" w:rsidRPr="00CC485F">
        <w:rPr>
          <w:rFonts w:ascii="Times New Roman" w:eastAsia="Arial Unicode MS" w:hAnsi="Arial Unicode MS" w:cs="Arial Unicode MS"/>
          <w:color w:val="000000"/>
          <w:sz w:val="24"/>
          <w:szCs w:val="24"/>
          <w:u w:color="000000"/>
          <w:bdr w:val="nil"/>
          <w:lang w:eastAsia="lv-LV"/>
        </w:rPr>
        <w:t>.3.ja Pretendenta pied</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v</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tie speci</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listi nav darba attiec</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s ar Pretendentu vai Pretendenta pied</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v</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to apak</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uz</w:t>
      </w:r>
      <w:r w:rsidR="00CC485F" w:rsidRPr="00CC485F">
        <w:rPr>
          <w:rFonts w:ascii="Times New Roman" w:eastAsia="Arial Unicode MS" w:hAnsi="Times New Roman" w:cs="Arial Unicode MS"/>
          <w:color w:val="000000"/>
          <w:sz w:val="24"/>
          <w:szCs w:val="24"/>
          <w:u w:color="000000"/>
          <w:bdr w:val="nil"/>
          <w:lang w:eastAsia="lv-LV"/>
        </w:rPr>
        <w:t>ņē</w:t>
      </w:r>
      <w:r w:rsidR="00CC485F" w:rsidRPr="00CC485F">
        <w:rPr>
          <w:rFonts w:ascii="Times New Roman" w:eastAsia="Arial Unicode MS" w:hAnsi="Arial Unicode MS" w:cs="Arial Unicode MS"/>
          <w:color w:val="000000"/>
          <w:sz w:val="24"/>
          <w:szCs w:val="24"/>
          <w:u w:color="000000"/>
          <w:bdr w:val="nil"/>
          <w:lang w:eastAsia="lv-LV"/>
        </w:rPr>
        <w:t>m</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ju, tad j</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iesniedz abu pu</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u parakst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ti vieno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an</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s protokoli par l</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guma attiec</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bu nodibin</w:t>
      </w:r>
      <w:r w:rsidR="00CC485F" w:rsidRPr="00CC485F">
        <w:rPr>
          <w:rFonts w:ascii="Times New Roman" w:eastAsia="Arial Unicode MS" w:hAnsi="Times New Roman" w:cs="Arial Unicode MS"/>
          <w:color w:val="000000"/>
          <w:sz w:val="24"/>
          <w:szCs w:val="24"/>
          <w:u w:color="000000"/>
          <w:bdr w:val="nil"/>
          <w:lang w:eastAsia="lv-LV"/>
        </w:rPr>
        <w:t>āš</w:t>
      </w:r>
      <w:r w:rsidR="00CC485F" w:rsidRPr="00CC485F">
        <w:rPr>
          <w:rFonts w:ascii="Times New Roman" w:eastAsia="Arial Unicode MS" w:hAnsi="Arial Unicode MS" w:cs="Arial Unicode MS"/>
          <w:color w:val="000000"/>
          <w:sz w:val="24"/>
          <w:szCs w:val="24"/>
          <w:u w:color="000000"/>
          <w:bdr w:val="nil"/>
          <w:lang w:eastAsia="lv-LV"/>
        </w:rPr>
        <w:t xml:space="preserve">anu ar Pretendentu </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aj</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atkl</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t</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konkurs</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paredz</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to darbu veik</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anai, Pretendenta uzvaras gad</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jum</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w:t>
      </w:r>
    </w:p>
    <w:p w:rsidR="00CC485F" w:rsidRDefault="00C36498"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4.1.10</w:t>
      </w:r>
      <w:r w:rsidR="00CC485F" w:rsidRPr="00CC485F">
        <w:rPr>
          <w:rFonts w:ascii="Times New Roman" w:eastAsia="Arial Unicode MS" w:hAnsi="Arial Unicode MS" w:cs="Arial Unicode MS"/>
          <w:color w:val="000000"/>
          <w:sz w:val="24"/>
          <w:szCs w:val="24"/>
          <w:u w:color="000000"/>
          <w:bdr w:val="nil"/>
          <w:lang w:eastAsia="lv-LV"/>
        </w:rPr>
        <w:t>. Darba aizsardz</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bas koordinatora sp</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k</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eso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s sertifik</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 xml:space="preserve">ts, kas atbilst Ministru kabineta 2008.gada 8.septembra noteikumiem Nr.723 </w:t>
      </w:r>
      <w:r w:rsidR="00CC485F" w:rsidRPr="00CC485F">
        <w:rPr>
          <w:rFonts w:ascii="Times New Roman" w:eastAsia="Arial Unicode MS" w:hAnsi="Times New Roman" w:cs="Arial Unicode MS"/>
          <w:color w:val="000000"/>
          <w:sz w:val="24"/>
          <w:szCs w:val="24"/>
          <w:u w:color="000000"/>
          <w:bdr w:val="nil"/>
          <w:lang w:eastAsia="lv-LV"/>
        </w:rPr>
        <w:t>„</w:t>
      </w:r>
      <w:r w:rsidR="00CC485F" w:rsidRPr="00CC485F">
        <w:rPr>
          <w:rFonts w:ascii="Times New Roman" w:eastAsia="Arial Unicode MS" w:hAnsi="Arial Unicode MS" w:cs="Arial Unicode MS"/>
          <w:color w:val="000000"/>
          <w:sz w:val="24"/>
          <w:szCs w:val="24"/>
          <w:u w:color="000000"/>
          <w:bdr w:val="nil"/>
          <w:lang w:eastAsia="lv-LV"/>
        </w:rPr>
        <w:t>Noteikumi par pras</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m kompetent</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m instit</w:t>
      </w:r>
      <w:r w:rsidR="00CC485F" w:rsidRPr="00CC485F">
        <w:rPr>
          <w:rFonts w:ascii="Times New Roman" w:eastAsia="Arial Unicode MS" w:hAnsi="Times New Roman" w:cs="Arial Unicode MS"/>
          <w:color w:val="000000"/>
          <w:sz w:val="24"/>
          <w:szCs w:val="24"/>
          <w:u w:color="000000"/>
          <w:bdr w:val="nil"/>
          <w:lang w:eastAsia="lv-LV"/>
        </w:rPr>
        <w:t>ū</w:t>
      </w:r>
      <w:r w:rsidR="00CC485F" w:rsidRPr="00CC485F">
        <w:rPr>
          <w:rFonts w:ascii="Times New Roman" w:eastAsia="Arial Unicode MS" w:hAnsi="Arial Unicode MS" w:cs="Arial Unicode MS"/>
          <w:color w:val="000000"/>
          <w:sz w:val="24"/>
          <w:szCs w:val="24"/>
          <w:u w:color="000000"/>
          <w:bdr w:val="nil"/>
          <w:lang w:eastAsia="lv-LV"/>
        </w:rPr>
        <w:t>cij</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m un kompetentiem speci</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listiem darba aizsardz</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bas jaut</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jumos un kompetences nov</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rt</w:t>
      </w:r>
      <w:r w:rsidR="00CC485F" w:rsidRPr="00CC485F">
        <w:rPr>
          <w:rFonts w:ascii="Times New Roman" w:eastAsia="Arial Unicode MS" w:hAnsi="Times New Roman" w:cs="Arial Unicode MS"/>
          <w:color w:val="000000"/>
          <w:sz w:val="24"/>
          <w:szCs w:val="24"/>
          <w:u w:color="000000"/>
          <w:bdr w:val="nil"/>
          <w:lang w:eastAsia="lv-LV"/>
        </w:rPr>
        <w:t>ēš</w:t>
      </w:r>
      <w:r w:rsidR="00CC485F" w:rsidRPr="00CC485F">
        <w:rPr>
          <w:rFonts w:ascii="Times New Roman" w:eastAsia="Arial Unicode MS" w:hAnsi="Arial Unicode MS" w:cs="Arial Unicode MS"/>
          <w:color w:val="000000"/>
          <w:sz w:val="24"/>
          <w:szCs w:val="24"/>
          <w:u w:color="000000"/>
          <w:bdr w:val="nil"/>
          <w:lang w:eastAsia="lv-LV"/>
        </w:rPr>
        <w:t>anas k</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rt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bu</w:t>
      </w:r>
      <w:r w:rsidR="00CC485F" w:rsidRPr="00CC485F">
        <w:rPr>
          <w:rFonts w:ascii="Times New Roman" w:eastAsia="Arial Unicode MS" w:hAnsi="Times New Roman" w:cs="Arial Unicode MS"/>
          <w:color w:val="000000"/>
          <w:sz w:val="24"/>
          <w:szCs w:val="24"/>
          <w:u w:color="000000"/>
          <w:bdr w:val="nil"/>
          <w:lang w:eastAsia="lv-LV"/>
        </w:rPr>
        <w:t>”</w:t>
      </w:r>
      <w:r w:rsidR="00CC485F" w:rsidRPr="00CC485F">
        <w:rPr>
          <w:rFonts w:ascii="Times New Roman" w:eastAsia="Arial Unicode MS" w:hAnsi="Arial Unicode MS" w:cs="Arial Unicode MS"/>
          <w:color w:val="000000"/>
          <w:sz w:val="24"/>
          <w:szCs w:val="24"/>
          <w:u w:color="000000"/>
          <w:bdr w:val="nil"/>
          <w:lang w:eastAsia="lv-LV"/>
        </w:rPr>
        <w:t>, izgl</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bu apliecino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u dokumentu kopijas, k</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ar</w:t>
      </w:r>
      <w:r w:rsidR="00CC485F" w:rsidRPr="00CC485F">
        <w:rPr>
          <w:rFonts w:ascii="Times New Roman" w:eastAsia="Arial Unicode MS" w:hAnsi="Times New Roman" w:cs="Arial Unicode MS"/>
          <w:color w:val="000000"/>
          <w:sz w:val="24"/>
          <w:szCs w:val="24"/>
          <w:u w:color="000000"/>
          <w:bdr w:val="nil"/>
          <w:lang w:eastAsia="lv-LV"/>
        </w:rPr>
        <w:t xml:space="preserve">ī </w:t>
      </w:r>
      <w:r w:rsidR="00CC485F" w:rsidRPr="00CC485F">
        <w:rPr>
          <w:rFonts w:ascii="Times New Roman" w:eastAsia="Arial Unicode MS" w:hAnsi="Arial Unicode MS" w:cs="Arial Unicode MS"/>
          <w:color w:val="000000"/>
          <w:sz w:val="24"/>
          <w:szCs w:val="24"/>
          <w:u w:color="000000"/>
          <w:bdr w:val="nil"/>
          <w:lang w:eastAsia="lv-LV"/>
        </w:rPr>
        <w:t>objektu saraksts iepriek</w:t>
      </w:r>
      <w:r w:rsidR="00CC485F" w:rsidRPr="00CC485F">
        <w:rPr>
          <w:rFonts w:ascii="Times New Roman" w:eastAsia="Arial Unicode MS" w:hAnsi="Times New Roman" w:cs="Arial Unicode MS"/>
          <w:color w:val="000000"/>
          <w:sz w:val="24"/>
          <w:szCs w:val="24"/>
          <w:u w:color="000000"/>
          <w:bdr w:val="nil"/>
          <w:lang w:eastAsia="lv-LV"/>
        </w:rPr>
        <w:t>šē</w:t>
      </w:r>
      <w:r w:rsidR="00CC485F" w:rsidRPr="00CC485F">
        <w:rPr>
          <w:rFonts w:ascii="Times New Roman" w:eastAsia="Arial Unicode MS" w:hAnsi="Arial Unicode MS" w:cs="Arial Unicode MS"/>
          <w:color w:val="000000"/>
          <w:sz w:val="24"/>
          <w:szCs w:val="24"/>
          <w:u w:color="000000"/>
          <w:bdr w:val="nil"/>
          <w:lang w:eastAsia="lv-LV"/>
        </w:rPr>
        <w:t>jo 5 (piecu) gadu laik</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 atbilsto</w:t>
      </w:r>
      <w:r w:rsidR="00CC485F" w:rsidRPr="00CC485F">
        <w:rPr>
          <w:rFonts w:ascii="Times New Roman" w:eastAsia="Arial Unicode MS" w:hAnsi="Times New Roman" w:cs="Arial Unicode MS"/>
          <w:color w:val="000000"/>
          <w:sz w:val="24"/>
          <w:szCs w:val="24"/>
          <w:u w:color="000000"/>
          <w:bdr w:val="nil"/>
          <w:lang w:eastAsia="lv-LV"/>
        </w:rPr>
        <w:t>š</w:t>
      </w:r>
      <w:r w:rsidR="00753EBB">
        <w:rPr>
          <w:rFonts w:ascii="Times New Roman" w:eastAsia="Arial Unicode MS" w:hAnsi="Arial Unicode MS" w:cs="Arial Unicode MS"/>
          <w:color w:val="000000"/>
          <w:sz w:val="24"/>
          <w:szCs w:val="24"/>
          <w:u w:color="000000"/>
          <w:bdr w:val="nil"/>
          <w:lang w:eastAsia="lv-LV"/>
        </w:rPr>
        <w:t>i Nolikuma 3.3.4.2</w:t>
      </w:r>
      <w:r w:rsidR="00CC485F" w:rsidRPr="00CC485F">
        <w:rPr>
          <w:rFonts w:ascii="Times New Roman" w:eastAsia="Arial Unicode MS" w:hAnsi="Arial Unicode MS" w:cs="Arial Unicode MS"/>
          <w:color w:val="000000"/>
          <w:sz w:val="24"/>
          <w:szCs w:val="24"/>
          <w:u w:color="000000"/>
          <w:bdr w:val="nil"/>
          <w:lang w:eastAsia="lv-LV"/>
        </w:rPr>
        <w:t>.apak</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punkta pras</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m, nor</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dot objekta nosaukumu, adresi, b</w:t>
      </w:r>
      <w:r w:rsidR="00CC485F" w:rsidRPr="00CC485F">
        <w:rPr>
          <w:rFonts w:ascii="Times New Roman" w:eastAsia="Arial Unicode MS" w:hAnsi="Times New Roman" w:cs="Arial Unicode MS"/>
          <w:color w:val="000000"/>
          <w:sz w:val="24"/>
          <w:szCs w:val="24"/>
          <w:u w:color="000000"/>
          <w:bdr w:val="nil"/>
          <w:lang w:eastAsia="lv-LV"/>
        </w:rPr>
        <w:t>ū</w:t>
      </w:r>
      <w:r w:rsidR="00CC485F" w:rsidRPr="00CC485F">
        <w:rPr>
          <w:rFonts w:ascii="Times New Roman" w:eastAsia="Arial Unicode MS" w:hAnsi="Arial Unicode MS" w:cs="Arial Unicode MS"/>
          <w:color w:val="000000"/>
          <w:sz w:val="24"/>
          <w:szCs w:val="24"/>
          <w:u w:color="000000"/>
          <w:bdr w:val="nil"/>
          <w:lang w:eastAsia="lv-LV"/>
        </w:rPr>
        <w:t>vniec</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bas gadu, pas</w:t>
      </w:r>
      <w:r w:rsidR="00CC485F" w:rsidRPr="00CC485F">
        <w:rPr>
          <w:rFonts w:ascii="Times New Roman" w:eastAsia="Arial Unicode MS" w:hAnsi="Times New Roman" w:cs="Arial Unicode MS"/>
          <w:color w:val="000000"/>
          <w:sz w:val="24"/>
          <w:szCs w:val="24"/>
          <w:u w:color="000000"/>
          <w:bdr w:val="nil"/>
          <w:lang w:eastAsia="lv-LV"/>
        </w:rPr>
        <w:t>ū</w:t>
      </w:r>
      <w:r w:rsidR="00CC485F" w:rsidRPr="00CC485F">
        <w:rPr>
          <w:rFonts w:ascii="Times New Roman" w:eastAsia="Arial Unicode MS" w:hAnsi="Arial Unicode MS" w:cs="Arial Unicode MS"/>
          <w:color w:val="000000"/>
          <w:sz w:val="24"/>
          <w:szCs w:val="24"/>
          <w:u w:color="000000"/>
          <w:bdr w:val="nil"/>
          <w:lang w:eastAsia="lv-LV"/>
        </w:rPr>
        <w:t>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ja kontaktinform</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ciju.</w:t>
      </w:r>
    </w:p>
    <w:p w:rsidR="00CC485F" w:rsidRPr="00CC485F" w:rsidRDefault="009414E1" w:rsidP="00CC485F">
      <w:pPr>
        <w:suppressAutoHyphens/>
        <w:spacing w:before="120" w:after="120" w:line="240" w:lineRule="auto"/>
        <w:ind w:left="680" w:hanging="680"/>
        <w:jc w:val="both"/>
        <w:rPr>
          <w:rFonts w:ascii="Times New Roman" w:eastAsia="Times New Roman" w:hAnsi="Times New Roman" w:cs="Times New Roman"/>
          <w:lang w:eastAsia="ar-SA"/>
        </w:rPr>
      </w:pPr>
      <w:r>
        <w:rPr>
          <w:rFonts w:ascii="Times New Roman" w:eastAsia="Times New Roman" w:hAnsi="Times New Roman" w:cs="Times New Roman"/>
          <w:color w:val="000000"/>
          <w:sz w:val="24"/>
          <w:szCs w:val="20"/>
        </w:rPr>
        <w:t>4.1.11</w:t>
      </w:r>
      <w:r w:rsidR="00CC485F" w:rsidRPr="00CC485F">
        <w:rPr>
          <w:rFonts w:ascii="Times New Roman" w:eastAsia="Times New Roman" w:hAnsi="Times New Roman" w:cs="Times New Roman"/>
          <w:color w:val="000000"/>
          <w:sz w:val="24"/>
          <w:szCs w:val="20"/>
        </w:rPr>
        <w:t>.</w:t>
      </w:r>
      <w:r w:rsidR="00CC485F" w:rsidRPr="00CC485F">
        <w:rPr>
          <w:rFonts w:ascii="Times New Roman" w:eastAsia="Times New Roman" w:hAnsi="Times New Roman" w:cs="Times New Roman"/>
          <w:sz w:val="24"/>
          <w:szCs w:val="24"/>
          <w:lang w:eastAsia="ar-SA"/>
        </w:rPr>
        <w:t xml:space="preserve">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CC485F" w:rsidRPr="00CC485F" w:rsidTr="001930DE">
        <w:tc>
          <w:tcPr>
            <w:tcW w:w="1706"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sz w:val="24"/>
                <w:szCs w:val="24"/>
                <w:lang w:eastAsia="ar-SA"/>
              </w:rPr>
            </w:pPr>
            <w:r w:rsidRPr="00CC485F">
              <w:rPr>
                <w:rFonts w:ascii="Times New Roman" w:eastAsia="Times New Roman" w:hAnsi="Times New Roman" w:cs="Times New Roman"/>
                <w:lang w:eastAsia="ar-SA"/>
              </w:rPr>
              <w:t>Darbu apjoms EUR (bez PVN)</w:t>
            </w:r>
          </w:p>
        </w:tc>
      </w:tr>
      <w:tr w:rsidR="00CC485F" w:rsidRPr="00CC485F" w:rsidTr="001930DE">
        <w:tc>
          <w:tcPr>
            <w:tcW w:w="1706"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CC485F" w:rsidRPr="00CC485F" w:rsidRDefault="009414E1" w:rsidP="00CC485F">
      <w:pPr>
        <w:suppressAutoHyphens/>
        <w:spacing w:before="120" w:after="120" w:line="240" w:lineRule="auto"/>
        <w:ind w:left="680" w:hanging="680"/>
        <w:jc w:val="both"/>
        <w:rPr>
          <w:rFonts w:ascii="Times New Roman" w:eastAsia="Times New Roman" w:hAnsi="Times New Roman" w:cs="Times New Roman"/>
          <w:lang w:eastAsia="ar-SA"/>
        </w:rPr>
      </w:pPr>
      <w:r>
        <w:rPr>
          <w:rFonts w:ascii="Times New Roman" w:eastAsia="Times New Roman" w:hAnsi="Times New Roman" w:cs="Times New Roman"/>
          <w:color w:val="000000"/>
          <w:sz w:val="24"/>
          <w:szCs w:val="20"/>
        </w:rPr>
        <w:t>4.1.12</w:t>
      </w:r>
      <w:r w:rsidR="00CC485F" w:rsidRPr="00CC485F">
        <w:rPr>
          <w:rFonts w:ascii="Times New Roman" w:eastAsia="Times New Roman" w:hAnsi="Times New Roman" w:cs="Times New Roman"/>
          <w:color w:val="000000"/>
          <w:sz w:val="24"/>
          <w:szCs w:val="20"/>
        </w:rPr>
        <w:t>.</w:t>
      </w:r>
      <w:r w:rsidR="00CC485F" w:rsidRPr="00CC485F">
        <w:rPr>
          <w:rFonts w:ascii="Times New Roman" w:eastAsia="Times New Roman" w:hAnsi="Times New Roman" w:cs="Times New Roman"/>
          <w:sz w:val="24"/>
          <w:szCs w:val="24"/>
          <w:lang w:eastAsia="ar-SA"/>
        </w:rPr>
        <w:t xml:space="preserve"> Ja piedāvājumu iesniedz personu grupa – informācija par personu grupas dalībniekiem un tiem veicamo darbu saraksts un apjoms. Informācija jāsagatavo un jāiesniedz pēc klātpievienotās tabulas.</w:t>
      </w:r>
    </w:p>
    <w:tbl>
      <w:tblPr>
        <w:tblW w:w="9658" w:type="dxa"/>
        <w:tblInd w:w="-5" w:type="dxa"/>
        <w:tblLayout w:type="fixed"/>
        <w:tblLook w:val="0000" w:firstRow="0" w:lastRow="0" w:firstColumn="0" w:lastColumn="0" w:noHBand="0" w:noVBand="0"/>
      </w:tblPr>
      <w:tblGrid>
        <w:gridCol w:w="1706"/>
        <w:gridCol w:w="1889"/>
        <w:gridCol w:w="2093"/>
        <w:gridCol w:w="1980"/>
        <w:gridCol w:w="1990"/>
      </w:tblGrid>
      <w:tr w:rsidR="00CC485F" w:rsidRPr="00CC485F" w:rsidTr="001930DE">
        <w:trPr>
          <w:trHeight w:val="258"/>
        </w:trPr>
        <w:tc>
          <w:tcPr>
            <w:tcW w:w="1706"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sz w:val="24"/>
                <w:szCs w:val="24"/>
                <w:lang w:eastAsia="ar-SA"/>
              </w:rPr>
            </w:pPr>
            <w:r w:rsidRPr="00CC485F">
              <w:rPr>
                <w:rFonts w:ascii="Times New Roman" w:eastAsia="Times New Roman" w:hAnsi="Times New Roman" w:cs="Times New Roman"/>
                <w:lang w:eastAsia="ar-SA"/>
              </w:rPr>
              <w:t>Darbu apjoms EUR (bez PVN)</w:t>
            </w:r>
          </w:p>
        </w:tc>
      </w:tr>
      <w:tr w:rsidR="00CC485F" w:rsidRPr="00CC485F" w:rsidTr="001930DE">
        <w:tc>
          <w:tcPr>
            <w:tcW w:w="1706"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r>
    </w:tbl>
    <w:p w:rsidR="00CC485F" w:rsidRPr="00CC485F" w:rsidRDefault="009414E1" w:rsidP="00CC485F">
      <w:pPr>
        <w:keepNext/>
        <w:suppressAutoHyphens/>
        <w:spacing w:before="240" w:after="60" w:line="240" w:lineRule="auto"/>
        <w:jc w:val="both"/>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Cs/>
          <w:iCs/>
          <w:color w:val="000000"/>
          <w:sz w:val="24"/>
          <w:szCs w:val="24"/>
          <w:lang w:eastAsia="ar-SA"/>
        </w:rPr>
        <w:t>4.1.13</w:t>
      </w:r>
      <w:r w:rsidR="00CC485F" w:rsidRPr="00CC485F">
        <w:rPr>
          <w:rFonts w:ascii="Times New Roman" w:eastAsia="Times New Roman" w:hAnsi="Times New Roman" w:cs="Arial"/>
          <w:bCs/>
          <w:iCs/>
          <w:color w:val="000000"/>
          <w:sz w:val="24"/>
          <w:szCs w:val="24"/>
          <w:lang w:eastAsia="ar-SA"/>
        </w:rPr>
        <w:t>.Pretendenta rakstveida apliecinājums par to, ka Pretendents ir iepazinie</w:t>
      </w:r>
      <w:r>
        <w:rPr>
          <w:rFonts w:ascii="Times New Roman" w:eastAsia="Times New Roman" w:hAnsi="Times New Roman" w:cs="Arial"/>
          <w:bCs/>
          <w:iCs/>
          <w:color w:val="000000"/>
          <w:sz w:val="24"/>
          <w:szCs w:val="24"/>
          <w:lang w:eastAsia="ar-SA"/>
        </w:rPr>
        <w:t>s ar Līguma projektā (Nolikuma 7</w:t>
      </w:r>
      <w:r w:rsidR="00CC485F" w:rsidRPr="00CC485F">
        <w:rPr>
          <w:rFonts w:ascii="Times New Roman" w:eastAsia="Times New Roman" w:hAnsi="Times New Roman" w:cs="Arial"/>
          <w:bCs/>
          <w:iCs/>
          <w:color w:val="000000"/>
          <w:sz w:val="24"/>
          <w:szCs w:val="24"/>
          <w:lang w:eastAsia="ar-SA"/>
        </w:rPr>
        <w:t>.pielikums) paredzēto Darbu apmaksas un citiem noteikumiem un tiem pilnībā piekrīt, vienlaicīgi apliecinot to saprotamību un pamatotību.</w:t>
      </w:r>
    </w:p>
    <w:p w:rsidR="00CC485F" w:rsidRPr="00CC485F" w:rsidRDefault="009414E1"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Pr>
          <w:rFonts w:ascii="Times New Roman" w:eastAsia="Times New Roman" w:hAnsi="Times New Roman" w:cs="Arial"/>
          <w:bCs/>
          <w:iCs/>
          <w:color w:val="000000"/>
          <w:sz w:val="24"/>
          <w:szCs w:val="24"/>
          <w:u w:color="000000"/>
          <w:bdr w:val="nil"/>
          <w:lang w:eastAsia="ar-SA"/>
        </w:rPr>
        <w:t>4.1.14</w:t>
      </w:r>
      <w:r w:rsidR="00CC485F" w:rsidRPr="00CC485F">
        <w:rPr>
          <w:rFonts w:ascii="Times New Roman" w:eastAsia="Times New Roman" w:hAnsi="Times New Roman" w:cs="Arial"/>
          <w:bCs/>
          <w:iCs/>
          <w:color w:val="000000"/>
          <w:sz w:val="24"/>
          <w:szCs w:val="24"/>
          <w:u w:color="000000"/>
          <w:bdr w:val="nil"/>
          <w:lang w:eastAsia="ar-SA"/>
        </w:rPr>
        <w:t>.</w:t>
      </w:r>
      <w:r w:rsidR="00CC485F" w:rsidRPr="00CC485F">
        <w:rPr>
          <w:rFonts w:ascii="Times New Roman" w:eastAsia="Arial Unicode MS" w:hAnsi="Arial Unicode MS" w:cs="Arial Unicode MS"/>
          <w:color w:val="000000"/>
          <w:sz w:val="24"/>
          <w:szCs w:val="24"/>
          <w:u w:color="000000"/>
          <w:bdr w:val="nil"/>
          <w:lang w:eastAsia="lv-LV"/>
        </w:rPr>
        <w:t xml:space="preserve"> Pied</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v</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juma nodro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in</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juma kopija.</w:t>
      </w:r>
    </w:p>
    <w:p w:rsidR="00CC485F" w:rsidRPr="00CC485F" w:rsidRDefault="009414E1"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4.1.15</w:t>
      </w:r>
      <w:r w:rsidR="00CC485F" w:rsidRPr="00CC485F">
        <w:rPr>
          <w:rFonts w:ascii="Times New Roman" w:eastAsia="Arial Unicode MS" w:hAnsi="Arial Unicode MS" w:cs="Arial Unicode MS"/>
          <w:color w:val="000000"/>
          <w:sz w:val="24"/>
          <w:szCs w:val="24"/>
          <w:u w:color="000000"/>
          <w:bdr w:val="nil"/>
          <w:lang w:eastAsia="lv-LV"/>
        </w:rPr>
        <w:t>.Izdrukas no Valsts ie</w:t>
      </w:r>
      <w:r w:rsidR="00CC485F" w:rsidRPr="00CC485F">
        <w:rPr>
          <w:rFonts w:ascii="Times New Roman" w:eastAsia="Arial Unicode MS" w:hAnsi="Times New Roman" w:cs="Arial Unicode MS"/>
          <w:color w:val="000000"/>
          <w:sz w:val="24"/>
          <w:szCs w:val="24"/>
          <w:u w:color="000000"/>
          <w:bdr w:val="nil"/>
          <w:lang w:eastAsia="lv-LV"/>
        </w:rPr>
        <w:t>ņē</w:t>
      </w:r>
      <w:r w:rsidR="00CC485F" w:rsidRPr="00CC485F">
        <w:rPr>
          <w:rFonts w:ascii="Times New Roman" w:eastAsia="Arial Unicode MS" w:hAnsi="Arial Unicode MS" w:cs="Arial Unicode MS"/>
          <w:color w:val="000000"/>
          <w:sz w:val="24"/>
          <w:szCs w:val="24"/>
          <w:u w:color="000000"/>
          <w:bdr w:val="nil"/>
          <w:lang w:eastAsia="lv-LV"/>
        </w:rPr>
        <w:t>mumu dienesta elektronisk</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s deklar</w:t>
      </w:r>
      <w:r w:rsidR="00CC485F" w:rsidRPr="00CC485F">
        <w:rPr>
          <w:rFonts w:ascii="Times New Roman" w:eastAsia="Arial Unicode MS" w:hAnsi="Times New Roman" w:cs="Arial Unicode MS"/>
          <w:color w:val="000000"/>
          <w:sz w:val="24"/>
          <w:szCs w:val="24"/>
          <w:u w:color="000000"/>
          <w:bdr w:val="nil"/>
          <w:lang w:eastAsia="lv-LV"/>
        </w:rPr>
        <w:t>ēš</w:t>
      </w:r>
      <w:r w:rsidR="00CC485F" w:rsidRPr="00CC485F">
        <w:rPr>
          <w:rFonts w:ascii="Times New Roman" w:eastAsia="Arial Unicode MS" w:hAnsi="Arial Unicode MS" w:cs="Arial Unicode MS"/>
          <w:color w:val="000000"/>
          <w:sz w:val="24"/>
          <w:szCs w:val="24"/>
          <w:u w:color="000000"/>
          <w:bdr w:val="nil"/>
          <w:lang w:eastAsia="lv-LV"/>
        </w:rPr>
        <w:t>anas sist</w:t>
      </w:r>
      <w:r w:rsidR="00CC485F" w:rsidRPr="00CC485F">
        <w:rPr>
          <w:rFonts w:ascii="Times New Roman" w:eastAsia="Arial Unicode MS" w:hAnsi="Times New Roman" w:cs="Arial Unicode MS"/>
          <w:color w:val="000000"/>
          <w:sz w:val="24"/>
          <w:szCs w:val="24"/>
          <w:u w:color="000000"/>
          <w:bdr w:val="nil"/>
          <w:lang w:eastAsia="lv-LV"/>
        </w:rPr>
        <w:t>ē</w:t>
      </w:r>
      <w:r w:rsidR="00753EBB">
        <w:rPr>
          <w:rFonts w:ascii="Times New Roman" w:eastAsia="Arial Unicode MS" w:hAnsi="Arial Unicode MS" w:cs="Arial Unicode MS"/>
          <w:color w:val="000000"/>
          <w:sz w:val="24"/>
          <w:szCs w:val="24"/>
          <w:u w:color="000000"/>
          <w:bdr w:val="nil"/>
          <w:lang w:eastAsia="lv-LV"/>
        </w:rPr>
        <w:t>mas par P</w:t>
      </w:r>
      <w:r w:rsidR="00CC485F" w:rsidRPr="00CC485F">
        <w:rPr>
          <w:rFonts w:ascii="Times New Roman" w:eastAsia="Arial Unicode MS" w:hAnsi="Arial Unicode MS" w:cs="Arial Unicode MS"/>
          <w:color w:val="000000"/>
          <w:sz w:val="24"/>
          <w:szCs w:val="24"/>
          <w:u w:color="000000"/>
          <w:bdr w:val="nil"/>
          <w:lang w:eastAsia="lv-LV"/>
        </w:rPr>
        <w:t>retendenta un t</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pied</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v</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jum</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nor</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d</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to apak</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uz</w:t>
      </w:r>
      <w:r w:rsidR="00CC485F" w:rsidRPr="00CC485F">
        <w:rPr>
          <w:rFonts w:ascii="Times New Roman" w:eastAsia="Arial Unicode MS" w:hAnsi="Times New Roman" w:cs="Arial Unicode MS"/>
          <w:color w:val="000000"/>
          <w:sz w:val="24"/>
          <w:szCs w:val="24"/>
          <w:u w:color="000000"/>
          <w:bdr w:val="nil"/>
          <w:lang w:eastAsia="lv-LV"/>
        </w:rPr>
        <w:t>ņē</w:t>
      </w:r>
      <w:r w:rsidR="00CC485F" w:rsidRPr="00CC485F">
        <w:rPr>
          <w:rFonts w:ascii="Times New Roman" w:eastAsia="Arial Unicode MS" w:hAnsi="Arial Unicode MS" w:cs="Arial Unicode MS"/>
          <w:color w:val="000000"/>
          <w:sz w:val="24"/>
          <w:szCs w:val="24"/>
          <w:u w:color="000000"/>
          <w:bdr w:val="nil"/>
          <w:lang w:eastAsia="lv-LV"/>
        </w:rPr>
        <w:t>m</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ju vid</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j</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m stundas tarifa likm</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m profesiju grup</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s, atbilsto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i Publisko iepirkumu likuma 48.panta (1</w:t>
      </w:r>
      <w:r w:rsidR="00CC485F" w:rsidRPr="00CC485F">
        <w:rPr>
          <w:rFonts w:ascii="Times New Roman" w:eastAsia="Arial Unicode MS" w:hAnsi="Times New Roman" w:cs="Arial Unicode MS"/>
          <w:color w:val="000000"/>
          <w:sz w:val="24"/>
          <w:szCs w:val="24"/>
          <w:u w:color="000000"/>
          <w:bdr w:val="nil"/>
          <w:lang w:eastAsia="lv-LV"/>
        </w:rPr>
        <w:t>¹</w:t>
      </w:r>
      <w:r w:rsidR="00CC485F" w:rsidRPr="00CC485F">
        <w:rPr>
          <w:rFonts w:ascii="Times New Roman" w:eastAsia="Arial Unicode MS" w:hAnsi="Arial Unicode MS" w:cs="Arial Unicode MS"/>
          <w:color w:val="000000"/>
          <w:sz w:val="24"/>
          <w:szCs w:val="24"/>
          <w:u w:color="000000"/>
          <w:bdr w:val="nil"/>
          <w:lang w:eastAsia="lv-LV"/>
        </w:rPr>
        <w:t>) da</w:t>
      </w:r>
      <w:r w:rsidR="00CC485F" w:rsidRPr="00CC485F">
        <w:rPr>
          <w:rFonts w:ascii="Times New Roman" w:eastAsia="Arial Unicode MS" w:hAnsi="Times New Roman" w:cs="Arial Unicode MS"/>
          <w:color w:val="000000"/>
          <w:sz w:val="24"/>
          <w:szCs w:val="24"/>
          <w:u w:color="000000"/>
          <w:bdr w:val="nil"/>
          <w:lang w:eastAsia="lv-LV"/>
        </w:rPr>
        <w:t xml:space="preserve">ļā </w:t>
      </w:r>
      <w:r w:rsidR="00CC485F" w:rsidRPr="00CC485F">
        <w:rPr>
          <w:rFonts w:ascii="Times New Roman" w:eastAsia="Arial Unicode MS" w:hAnsi="Arial Unicode MS" w:cs="Arial Unicode MS"/>
          <w:color w:val="000000"/>
          <w:sz w:val="24"/>
          <w:szCs w:val="24"/>
          <w:u w:color="000000"/>
          <w:bdr w:val="nil"/>
          <w:lang w:eastAsia="lv-LV"/>
        </w:rPr>
        <w:t>noteiktajai pras</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bai.</w:t>
      </w:r>
    </w:p>
    <w:p w:rsidR="00CC485F" w:rsidRPr="00CC485F" w:rsidRDefault="00CC485F" w:rsidP="00CC485F">
      <w:pPr>
        <w:tabs>
          <w:tab w:val="left" w:pos="900"/>
          <w:tab w:val="num" w:pos="1080"/>
        </w:tabs>
        <w:spacing w:after="0" w:line="240" w:lineRule="auto"/>
        <w:jc w:val="both"/>
        <w:rPr>
          <w:rFonts w:ascii="Times New Roman" w:eastAsia="Times New Roman" w:hAnsi="Times New Roman" w:cs="Times New Roman"/>
          <w:color w:val="000000"/>
          <w:sz w:val="24"/>
          <w:szCs w:val="20"/>
        </w:rPr>
      </w:pPr>
    </w:p>
    <w:p w:rsidR="00CC485F" w:rsidRPr="00CC485F" w:rsidRDefault="00CC485F" w:rsidP="00CC485F">
      <w:pPr>
        <w:keepNext/>
        <w:spacing w:before="60" w:after="60" w:line="240" w:lineRule="auto"/>
        <w:ind w:left="357"/>
        <w:outlineLvl w:val="1"/>
        <w:rPr>
          <w:rFonts w:ascii="Times New Roman" w:eastAsia="Times New Roman" w:hAnsi="Times New Roman" w:cs="Arial"/>
          <w:b/>
          <w:bCs/>
          <w:iCs/>
          <w:color w:val="000000"/>
          <w:sz w:val="26"/>
          <w:szCs w:val="26"/>
        </w:rPr>
      </w:pPr>
      <w:bookmarkStart w:id="35" w:name="_Toc61422141"/>
      <w:r w:rsidRPr="00CC485F">
        <w:rPr>
          <w:rFonts w:ascii="Times New Roman" w:eastAsia="Times New Roman" w:hAnsi="Times New Roman" w:cs="Arial"/>
          <w:b/>
          <w:bCs/>
          <w:iCs/>
          <w:color w:val="000000"/>
          <w:sz w:val="26"/>
          <w:szCs w:val="26"/>
        </w:rPr>
        <w:t>4.2.Tehniskais piedāvājums</w:t>
      </w:r>
      <w:bookmarkEnd w:id="35"/>
    </w:p>
    <w:p w:rsidR="00CC485F" w:rsidRPr="00CC485F" w:rsidRDefault="00CC485F" w:rsidP="00CC485F">
      <w:pPr>
        <w:keepNext/>
        <w:spacing w:before="120" w:after="120" w:line="240" w:lineRule="auto"/>
        <w:jc w:val="both"/>
        <w:outlineLvl w:val="2"/>
        <w:rPr>
          <w:rFonts w:ascii="Times New Roman" w:eastAsia="Times New Roman" w:hAnsi="Times New Roman" w:cs="Arial"/>
          <w:bCs/>
          <w:sz w:val="24"/>
          <w:szCs w:val="24"/>
        </w:rPr>
      </w:pPr>
      <w:r w:rsidRPr="00CC485F">
        <w:rPr>
          <w:rFonts w:ascii="Times New Roman" w:eastAsia="Times New Roman" w:hAnsi="Times New Roman" w:cs="Arial"/>
          <w:sz w:val="24"/>
          <w:szCs w:val="26"/>
        </w:rPr>
        <w:t>4.2.1.</w:t>
      </w:r>
      <w:r w:rsidRPr="00CC485F">
        <w:rPr>
          <w:rFonts w:ascii="Times New Roman" w:eastAsia="Times New Roman" w:hAnsi="Times New Roman" w:cs="Arial"/>
          <w:sz w:val="24"/>
          <w:szCs w:val="26"/>
        </w:rPr>
        <w:tab/>
        <w:t>Tehniskais piedāvājums j</w:t>
      </w:r>
      <w:r w:rsidR="003B5366">
        <w:rPr>
          <w:rFonts w:ascii="Times New Roman" w:eastAsia="Times New Roman" w:hAnsi="Times New Roman" w:cs="Arial"/>
          <w:sz w:val="24"/>
          <w:szCs w:val="26"/>
        </w:rPr>
        <w:t>āsagatavo saskaņā ar Apliecinājuma karti ar tehniskajiem risinājumiem</w:t>
      </w:r>
      <w:r w:rsidR="009414E1">
        <w:rPr>
          <w:rFonts w:ascii="Times New Roman" w:eastAsia="Times New Roman" w:hAnsi="Times New Roman" w:cs="Arial"/>
          <w:sz w:val="24"/>
          <w:szCs w:val="26"/>
        </w:rPr>
        <w:t xml:space="preserve"> (Nolikuma 8</w:t>
      </w:r>
      <w:r w:rsidRPr="00CC485F">
        <w:rPr>
          <w:rFonts w:ascii="Times New Roman" w:eastAsia="Times New Roman" w:hAnsi="Times New Roman" w:cs="Arial"/>
          <w:sz w:val="24"/>
          <w:szCs w:val="26"/>
        </w:rPr>
        <w:t xml:space="preserve">.pielikums), </w:t>
      </w:r>
      <w:r w:rsidRPr="00CC485F">
        <w:rPr>
          <w:rFonts w:ascii="Times New Roman" w:eastAsia="Times New Roman" w:hAnsi="Times New Roman" w:cs="Arial"/>
          <w:bCs/>
          <w:sz w:val="24"/>
          <w:szCs w:val="24"/>
        </w:rPr>
        <w:t xml:space="preserve">tehnisko specifikāciju (Nolikuma 2.pielikums), darba uzskaitījumiem-tāmi (Nolikuma 3.pielikums). </w:t>
      </w:r>
    </w:p>
    <w:p w:rsidR="00CC485F" w:rsidRPr="00CC485F" w:rsidRDefault="00CC485F" w:rsidP="00CC485F">
      <w:pPr>
        <w:pBdr>
          <w:top w:val="nil"/>
          <w:left w:val="nil"/>
          <w:bottom w:val="nil"/>
          <w:right w:val="nil"/>
          <w:between w:val="nil"/>
          <w:bar w:val="nil"/>
        </w:pBdr>
        <w:tabs>
          <w:tab w:val="left" w:pos="720"/>
        </w:tabs>
        <w:spacing w:before="120" w:after="120" w:line="240" w:lineRule="auto"/>
        <w:jc w:val="both"/>
        <w:outlineLvl w:val="2"/>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mes sast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da persona, kura ir sa</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musi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paraksta at</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ifr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jumu un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 numuru.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mes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rbauda persona, kura ir sa</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musi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paraksta at</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ifr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jumu un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 numuru, un kura nav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mes sast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gajiem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tiem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 der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gam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s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 xml:space="preserve">ē </w:t>
      </w:r>
      <w:r w:rsidRPr="00CC485F">
        <w:rPr>
          <w:rFonts w:ascii="Times New Roman" w:eastAsia="Arial Unicode MS" w:hAnsi="Arial Unicode MS" w:cs="Arial Unicode MS"/>
          <w:color w:val="000000"/>
          <w:sz w:val="24"/>
          <w:szCs w:val="24"/>
          <w:u w:color="000000"/>
          <w:bdr w:val="nil"/>
          <w:lang w:eastAsia="lv-LV"/>
        </w:rPr>
        <w:t>visi darbu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anai nepiecie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amie materi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li, algas un meh</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nismi, 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ar</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darbi, kas nav min</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ti, bet bez kuriem neb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tu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jams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tehnolo</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iski pareizi un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iem normat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viem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 piln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apm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ā</w:t>
      </w:r>
      <w:r w:rsidR="004E600F">
        <w:rPr>
          <w:rFonts w:ascii="Times New Roman" w:eastAsia="Arial Unicode MS" w:hAnsi="Arial Unicode MS" w:cs="Arial Unicode MS"/>
          <w:color w:val="000000"/>
          <w:sz w:val="24"/>
          <w:szCs w:val="24"/>
          <w:u w:color="000000"/>
          <w:bdr w:val="nil"/>
          <w:lang w:eastAsia="lv-LV"/>
        </w:rPr>
        <w:t>.</w:t>
      </w:r>
    </w:p>
    <w:p w:rsidR="00CC485F" w:rsidRPr="00CC485F" w:rsidRDefault="00CC485F" w:rsidP="00CC485F">
      <w:pPr>
        <w:spacing w:before="120" w:after="120" w:line="240" w:lineRule="auto"/>
        <w:ind w:left="720" w:hanging="720"/>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4.2.2.</w:t>
      </w:r>
      <w:r w:rsidRPr="00CC485F">
        <w:rPr>
          <w:rFonts w:ascii="Times New Roman" w:eastAsia="Times New Roman" w:hAnsi="Times New Roman" w:cs="Arial"/>
          <w:sz w:val="24"/>
          <w:szCs w:val="26"/>
        </w:rPr>
        <w:tab/>
        <w:t>Tehniskā piedāvājuma sastāvs:</w:t>
      </w:r>
    </w:p>
    <w:p w:rsidR="00CC485F" w:rsidRPr="00CC485F" w:rsidRDefault="00CC485F" w:rsidP="00CC485F">
      <w:pPr>
        <w:spacing w:before="120" w:after="120" w:line="240" w:lineRule="auto"/>
        <w:ind w:left="720"/>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4.2.2.1. Darbu uzskaitījumi-</w:t>
      </w:r>
      <w:r w:rsidR="00050871">
        <w:rPr>
          <w:rFonts w:ascii="Times New Roman" w:eastAsia="Times New Roman" w:hAnsi="Times New Roman" w:cs="Arial"/>
          <w:sz w:val="24"/>
          <w:szCs w:val="24"/>
        </w:rPr>
        <w:t>tāmes saskaņā ar T</w:t>
      </w:r>
      <w:r w:rsidRPr="00CC485F">
        <w:rPr>
          <w:rFonts w:ascii="Times New Roman" w:eastAsia="Times New Roman" w:hAnsi="Times New Roman" w:cs="Arial"/>
          <w:sz w:val="24"/>
          <w:szCs w:val="24"/>
        </w:rPr>
        <w:t>ehniskajām specifikācijām</w:t>
      </w:r>
      <w:r w:rsidRPr="00CC485F">
        <w:rPr>
          <w:rFonts w:ascii="Times New Roman" w:eastAsia="Times New Roman" w:hAnsi="Times New Roman" w:cs="Arial"/>
          <w:sz w:val="24"/>
          <w:szCs w:val="26"/>
        </w:rPr>
        <w:t>;</w:t>
      </w:r>
    </w:p>
    <w:p w:rsidR="00CC485F" w:rsidRDefault="00CC485F" w:rsidP="00CC485F">
      <w:pPr>
        <w:spacing w:before="120" w:after="120" w:line="240" w:lineRule="auto"/>
        <w:ind w:left="720"/>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4.2.2.2</w:t>
      </w:r>
      <w:r w:rsidRPr="004E600F">
        <w:rPr>
          <w:rFonts w:ascii="Times New Roman" w:eastAsia="Times New Roman" w:hAnsi="Times New Roman" w:cs="Arial"/>
          <w:sz w:val="24"/>
          <w:szCs w:val="26"/>
        </w:rPr>
        <w:t>. Darbu izpildes laika grafiks</w:t>
      </w:r>
      <w:r w:rsidR="00050871">
        <w:rPr>
          <w:rFonts w:ascii="Times New Roman" w:eastAsia="Times New Roman" w:hAnsi="Times New Roman" w:cs="Arial"/>
          <w:sz w:val="24"/>
          <w:szCs w:val="26"/>
        </w:rPr>
        <w:t>,</w:t>
      </w:r>
      <w:r w:rsidR="004E600F" w:rsidRPr="004E600F">
        <w:rPr>
          <w:rFonts w:ascii="Times New Roman" w:eastAsia="Times New Roman" w:hAnsi="Times New Roman" w:cs="Arial"/>
          <w:sz w:val="24"/>
          <w:szCs w:val="26"/>
        </w:rPr>
        <w:t xml:space="preserve"> atbilstoši Nolikuma</w:t>
      </w:r>
      <w:r w:rsidR="004E600F">
        <w:rPr>
          <w:rFonts w:ascii="Times New Roman" w:eastAsia="Times New Roman" w:hAnsi="Times New Roman" w:cs="Arial"/>
          <w:sz w:val="24"/>
          <w:szCs w:val="26"/>
        </w:rPr>
        <w:t xml:space="preserve"> 1.5.2.punktā noteiktajam;</w:t>
      </w:r>
    </w:p>
    <w:p w:rsidR="004E600F" w:rsidRPr="004E600F" w:rsidRDefault="004E600F" w:rsidP="004E600F">
      <w:pPr>
        <w:widowControl w:val="0"/>
        <w:suppressAutoHyphens/>
        <w:spacing w:before="120" w:after="12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Arial"/>
          <w:sz w:val="24"/>
          <w:szCs w:val="26"/>
        </w:rPr>
        <w:t>4.2.2.3</w:t>
      </w:r>
      <w:r w:rsidRPr="004E600F">
        <w:rPr>
          <w:rFonts w:ascii="Times New Roman" w:eastAsia="Times New Roman" w:hAnsi="Times New Roman" w:cs="Arial"/>
          <w:sz w:val="24"/>
          <w:szCs w:val="26"/>
        </w:rPr>
        <w:t xml:space="preserve">. </w:t>
      </w:r>
      <w:r w:rsidRPr="004E600F">
        <w:rPr>
          <w:rFonts w:ascii="Times New Roman" w:eastAsia="Times New Roman" w:hAnsi="Times New Roman" w:cs="Times New Roman"/>
          <w:sz w:val="24"/>
          <w:szCs w:val="24"/>
          <w:lang w:eastAsia="ar-SA"/>
        </w:rPr>
        <w:t>Finanšu plūsmas grafiks (</w:t>
      </w:r>
      <w:r w:rsidRPr="004E600F">
        <w:rPr>
          <w:rFonts w:ascii="Times New Roman" w:eastAsia="Times New Roman" w:hAnsi="Times New Roman" w:cs="Times New Roman"/>
          <w:bCs/>
          <w:sz w:val="24"/>
          <w:szCs w:val="24"/>
          <w:lang w:eastAsia="ar-SA"/>
        </w:rPr>
        <w:t>sastādīt atbilstoši darbu uzskaitījumi-tāmes norādītajiem darbu veidiem – mēnešos</w:t>
      </w:r>
      <w:r w:rsidRPr="004E600F">
        <w:rPr>
          <w:rFonts w:ascii="Times New Roman" w:eastAsia="Times New Roman" w:hAnsi="Times New Roman" w:cs="Times New Roman"/>
          <w:sz w:val="24"/>
          <w:szCs w:val="24"/>
          <w:lang w:eastAsia="ar-SA"/>
        </w:rPr>
        <w:t>), kurš sastādīts, ievērojot Nolikuma 6.2.punkta nosacījumus</w:t>
      </w:r>
      <w:r w:rsidRPr="004E600F">
        <w:rPr>
          <w:rFonts w:ascii="Times New Roman" w:eastAsia="Times New Roman" w:hAnsi="Times New Roman" w:cs="Times New Roman"/>
          <w:b/>
          <w:bCs/>
          <w:sz w:val="24"/>
          <w:szCs w:val="24"/>
        </w:rPr>
        <w:t>;</w:t>
      </w:r>
    </w:p>
    <w:p w:rsidR="00CC485F" w:rsidRPr="00CC485F" w:rsidRDefault="004E600F" w:rsidP="00CC485F">
      <w:pPr>
        <w:widowControl w:val="0"/>
        <w:suppressAutoHyphens/>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4.2.2.4</w:t>
      </w:r>
      <w:r w:rsidR="00CC485F" w:rsidRPr="00CC485F">
        <w:rPr>
          <w:rFonts w:ascii="Times New Roman" w:eastAsia="Times New Roman" w:hAnsi="Times New Roman" w:cs="Times New Roman"/>
          <w:bCs/>
          <w:sz w:val="24"/>
          <w:szCs w:val="24"/>
        </w:rPr>
        <w:t xml:space="preserve">. Būvdarbu garantijas laiks (norādīt mēnešos). </w:t>
      </w:r>
      <w:r w:rsidR="00CC485F" w:rsidRPr="00CC485F">
        <w:rPr>
          <w:rFonts w:ascii="Times New Roman" w:eastAsia="Times New Roman" w:hAnsi="Times New Roman" w:cs="Times New Roman"/>
          <w:sz w:val="24"/>
          <w:szCs w:val="24"/>
        </w:rPr>
        <w:t xml:space="preserve">Pretendenta piedāvātajam būvdarbu garantijas laikam ir jābūt ne īsākam kā 60 (sešdesmit) mēneši. </w:t>
      </w:r>
    </w:p>
    <w:p w:rsidR="00CC485F" w:rsidRPr="00CC485F" w:rsidRDefault="004E600F" w:rsidP="00CC485F">
      <w:pPr>
        <w:widowControl w:val="0"/>
        <w:suppressAutoHyphens/>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r w:rsidR="00CC485F" w:rsidRPr="00CC485F">
        <w:rPr>
          <w:rFonts w:ascii="Times New Roman" w:eastAsia="Times New Roman" w:hAnsi="Times New Roman" w:cs="Times New Roman"/>
          <w:sz w:val="24"/>
          <w:szCs w:val="24"/>
        </w:rPr>
        <w:t>. Kvalitātes nodrošināšanas plāns. Kvalitātes nodrošināšanas plāns atspoguļo Pretendenta garantētās iespējas veikt būvdarbus, kuru kvalitāte būs atbilstoša būvprojektam un Latvijas Republikas būvnormatīviem un iepirkuma noteikumiem.</w:t>
      </w:r>
    </w:p>
    <w:p w:rsidR="00CC485F" w:rsidRPr="00CC485F" w:rsidRDefault="00CC485F" w:rsidP="00CC485F">
      <w:pPr>
        <w:widowControl w:val="0"/>
        <w:suppressAutoHyphen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bCs/>
          <w:sz w:val="24"/>
          <w:szCs w:val="24"/>
        </w:rPr>
        <w:t>4.2.3.</w:t>
      </w:r>
      <w:r w:rsidRPr="00CC485F">
        <w:rPr>
          <w:rFonts w:ascii="Times New Roman" w:eastAsia="Times New Roman" w:hAnsi="Times New Roman" w:cs="Times New Roman"/>
          <w:bCs/>
          <w:sz w:val="24"/>
          <w:szCs w:val="24"/>
        </w:rPr>
        <w:tab/>
        <w:t>Tehnisko piedāvājumu paraksta Pretendenta pilnvarota persona.</w:t>
      </w:r>
    </w:p>
    <w:p w:rsidR="00CC485F" w:rsidRPr="00CC485F" w:rsidRDefault="00CC485F" w:rsidP="00CC485F">
      <w:pPr>
        <w:keepNext/>
        <w:spacing w:before="240" w:after="240" w:line="240" w:lineRule="auto"/>
        <w:outlineLvl w:val="1"/>
        <w:rPr>
          <w:rFonts w:ascii="Times New Roman" w:eastAsia="Times New Roman" w:hAnsi="Times New Roman" w:cs="Arial"/>
          <w:b/>
          <w:bCs/>
          <w:iCs/>
          <w:sz w:val="26"/>
          <w:szCs w:val="26"/>
        </w:rPr>
      </w:pPr>
      <w:bookmarkStart w:id="36" w:name="_Toc61422142"/>
      <w:r w:rsidRPr="00CC485F">
        <w:rPr>
          <w:rFonts w:ascii="Times New Roman" w:eastAsia="Times New Roman" w:hAnsi="Times New Roman" w:cs="Arial"/>
          <w:b/>
          <w:bCs/>
          <w:iCs/>
          <w:sz w:val="26"/>
          <w:szCs w:val="26"/>
        </w:rPr>
        <w:t>4.3.Finanšu piedāvājums</w:t>
      </w:r>
      <w:bookmarkEnd w:id="36"/>
    </w:p>
    <w:p w:rsidR="00CC485F" w:rsidRPr="00CC485F" w:rsidRDefault="00CC485F" w:rsidP="00CC485F">
      <w:pPr>
        <w:keepNext/>
        <w:spacing w:before="120" w:after="120" w:line="240" w:lineRule="auto"/>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4.3.1.</w:t>
      </w:r>
      <w:r w:rsidRPr="00CC485F">
        <w:rPr>
          <w:rFonts w:ascii="Times New Roman" w:eastAsia="Times New Roman" w:hAnsi="Times New Roman" w:cs="Arial"/>
          <w:sz w:val="24"/>
          <w:szCs w:val="26"/>
        </w:rPr>
        <w:tab/>
      </w:r>
      <w:r w:rsidR="00050871" w:rsidRPr="00050871">
        <w:rPr>
          <w:rFonts w:ascii="Times New Roman" w:hAnsi="Times New Roman" w:cs="Times New Roman"/>
          <w:sz w:val="24"/>
          <w:szCs w:val="24"/>
        </w:rPr>
        <w:t xml:space="preserve">Pretendenta finanšu piedāvājums </w:t>
      </w:r>
      <w:r w:rsidR="009414E1">
        <w:rPr>
          <w:rFonts w:ascii="Times New Roman" w:hAnsi="Times New Roman" w:cs="Times New Roman"/>
          <w:sz w:val="24"/>
          <w:szCs w:val="24"/>
        </w:rPr>
        <w:t>jāaizpilda atbilstoši Nolikuma 6</w:t>
      </w:r>
      <w:r w:rsidR="00050871" w:rsidRPr="00050871">
        <w:rPr>
          <w:rFonts w:ascii="Times New Roman" w:hAnsi="Times New Roman" w:cs="Times New Roman"/>
          <w:sz w:val="24"/>
          <w:szCs w:val="24"/>
        </w:rPr>
        <w:t>.pielikumā norādītajai Finanšu piedāvājuma formai</w:t>
      </w:r>
      <w:r w:rsidRPr="00050871">
        <w:rPr>
          <w:rFonts w:ascii="Times New Roman" w:eastAsia="Times New Roman" w:hAnsi="Times New Roman" w:cs="Arial"/>
          <w:sz w:val="24"/>
          <w:szCs w:val="26"/>
        </w:rPr>
        <w:t>.</w:t>
      </w:r>
      <w:r w:rsidRPr="00CC485F">
        <w:rPr>
          <w:rFonts w:ascii="Times New Roman" w:eastAsia="Times New Roman" w:hAnsi="Times New Roman" w:cs="Arial"/>
          <w:sz w:val="24"/>
          <w:szCs w:val="26"/>
        </w:rPr>
        <w:t xml:space="preserve"> </w:t>
      </w:r>
    </w:p>
    <w:p w:rsidR="00CC485F" w:rsidRPr="00050871" w:rsidRDefault="00CC485F" w:rsidP="00CC485F">
      <w:pPr>
        <w:keepNext/>
        <w:spacing w:before="120" w:after="120" w:line="240" w:lineRule="auto"/>
        <w:jc w:val="both"/>
        <w:outlineLvl w:val="2"/>
        <w:rPr>
          <w:rFonts w:ascii="Times New Roman" w:eastAsia="Times New Roman" w:hAnsi="Times New Roman" w:cs="Times New Roman"/>
          <w:bCs/>
          <w:sz w:val="24"/>
          <w:szCs w:val="24"/>
        </w:rPr>
      </w:pPr>
      <w:r w:rsidRPr="00CC485F">
        <w:rPr>
          <w:rFonts w:ascii="Times New Roman" w:eastAsia="Times New Roman" w:hAnsi="Times New Roman" w:cs="Arial"/>
          <w:sz w:val="24"/>
          <w:szCs w:val="26"/>
        </w:rPr>
        <w:t>4.3.2.</w:t>
      </w:r>
      <w:r w:rsidRPr="00CC485F">
        <w:rPr>
          <w:rFonts w:ascii="Times New Roman" w:eastAsia="Times New Roman" w:hAnsi="Times New Roman" w:cs="Arial"/>
          <w:sz w:val="24"/>
          <w:szCs w:val="26"/>
        </w:rPr>
        <w:tab/>
      </w:r>
      <w:r w:rsidR="00050871" w:rsidRPr="00050871">
        <w:rPr>
          <w:rFonts w:ascii="Times New Roman" w:hAnsi="Times New Roman" w:cs="Times New Roman"/>
          <w:sz w:val="24"/>
          <w:szCs w:val="24"/>
        </w:rPr>
        <w:t>Finanšu piedāvājumā piedāvātajā cenā iekļaujamas visas Apliecinājuma kartē ar tehniskajiem risinājumiem un Tehniskajā specifikācijā ar vienkāršotās atjaunošanas darbiem saistītās izmaksas, visi normatīvajos aktos paredzētie nodokļi (izņemot PVN), visas ar to netieši saistītās izmaksas (satiksmes organizācija būvdarbu izpildes laikā, apbraucamo ceļu uzturēšana, ar ēkā esošo iestāžu darbības nepārtrauktības nodrošināšanu saistītos izdevumus u.c.)</w:t>
      </w:r>
      <w:r w:rsidRPr="00050871">
        <w:rPr>
          <w:rFonts w:ascii="Times New Roman" w:eastAsia="Times New Roman" w:hAnsi="Times New Roman" w:cs="Arial"/>
          <w:bCs/>
          <w:sz w:val="24"/>
          <w:szCs w:val="26"/>
        </w:rPr>
        <w:t>.</w:t>
      </w:r>
      <w:r w:rsidRPr="00CC485F">
        <w:rPr>
          <w:rFonts w:ascii="Times New Roman" w:eastAsia="Arial Unicode MS" w:hAnsi="Times New Roman" w:cs="Times New Roman"/>
          <w:sz w:val="24"/>
          <w:szCs w:val="24"/>
          <w:bdr w:val="nil"/>
        </w:rPr>
        <w:t xml:space="preserve"> </w:t>
      </w:r>
    </w:p>
    <w:p w:rsidR="00CC485F" w:rsidRPr="00CC485F" w:rsidRDefault="00CC485F" w:rsidP="00CC485F">
      <w:pPr>
        <w:spacing w:after="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4.3.3.</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bCs/>
          <w:sz w:val="24"/>
          <w:szCs w:val="24"/>
        </w:rPr>
        <w:t>Finanšu piedāvājumu paraksta Pretendenta pilnvarota persona.</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lastRenderedPageBreak/>
        <w:t>5. Iepirkuma norise</w:t>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CC485F" w:rsidRPr="00CC485F" w:rsidRDefault="00CC485F" w:rsidP="00CC485F">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CC485F">
        <w:rPr>
          <w:rFonts w:ascii="Times New Roman" w:eastAsia="Times New Roman" w:hAnsi="Times New Roman" w:cs="Arial"/>
          <w:b/>
          <w:bCs/>
          <w:kern w:val="32"/>
          <w:sz w:val="26"/>
          <w:szCs w:val="26"/>
        </w:rPr>
        <w:t xml:space="preserve">5.1. </w:t>
      </w:r>
      <w:r w:rsidRPr="00CC485F">
        <w:rPr>
          <w:rFonts w:ascii="Times New Roman" w:eastAsia="Times New Roman" w:hAnsi="Times New Roman" w:cs="Arial"/>
          <w:b/>
          <w:bCs/>
          <w:kern w:val="1"/>
          <w:sz w:val="26"/>
          <w:szCs w:val="26"/>
          <w:lang w:eastAsia="ar-SA"/>
        </w:rPr>
        <w:t>Piedāvājumu atvēršana</w:t>
      </w:r>
    </w:p>
    <w:p w:rsidR="00CC485F" w:rsidRPr="00CC485F" w:rsidRDefault="00CC485F" w:rsidP="00CC485F">
      <w:pPr>
        <w:suppressAutoHyphens/>
        <w:spacing w:after="0" w:line="240" w:lineRule="auto"/>
        <w:jc w:val="both"/>
        <w:rPr>
          <w:rFonts w:ascii="Times New Roman" w:eastAsia="Times New Roman" w:hAnsi="Times New Roman" w:cs="Arial"/>
          <w:b/>
          <w:bCs/>
          <w:kern w:val="32"/>
          <w:sz w:val="26"/>
          <w:szCs w:val="26"/>
        </w:rPr>
      </w:pPr>
      <w:r w:rsidRPr="00CC485F">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5.2. Piedāvājumu vērtēšana</w:t>
      </w:r>
    </w:p>
    <w:p w:rsidR="00CC485F" w:rsidRPr="00CC485F" w:rsidRDefault="00CC485F" w:rsidP="00CC485F">
      <w:pPr>
        <w:spacing w:after="0" w:line="240" w:lineRule="auto"/>
        <w:ind w:left="720" w:hanging="720"/>
        <w:jc w:val="both"/>
        <w:rPr>
          <w:rFonts w:ascii="Times New Roman" w:eastAsia="Times New Roman" w:hAnsi="Times New Roman" w:cs="Times New Roman"/>
          <w:i/>
          <w:color w:val="FF0000"/>
          <w:sz w:val="24"/>
          <w:szCs w:val="24"/>
        </w:rPr>
      </w:pPr>
      <w:r w:rsidRPr="00CC485F">
        <w:rPr>
          <w:rFonts w:ascii="Times New Roman" w:eastAsia="Times New Roman" w:hAnsi="Times New Roman" w:cs="Times New Roman"/>
          <w:sz w:val="24"/>
          <w:szCs w:val="24"/>
        </w:rPr>
        <w:t>5.2.1.</w:t>
      </w:r>
      <w:r w:rsidRPr="00CC485F">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i/>
          <w:sz w:val="24"/>
          <w:szCs w:val="24"/>
        </w:rPr>
      </w:pPr>
      <w:r w:rsidRPr="00CC485F">
        <w:rPr>
          <w:rFonts w:ascii="Times New Roman" w:eastAsia="Times New Roman" w:hAnsi="Times New Roman" w:cs="Times New Roman"/>
          <w:sz w:val="24"/>
          <w:szCs w:val="24"/>
        </w:rPr>
        <w:t>5.2.2.</w:t>
      </w:r>
      <w:r w:rsidRPr="00CC485F">
        <w:rPr>
          <w:rFonts w:ascii="Times New Roman" w:eastAsia="Times New Roman" w:hAnsi="Times New Roman" w:cs="Times New Roman"/>
          <w:sz w:val="24"/>
          <w:szCs w:val="24"/>
        </w:rPr>
        <w:tab/>
        <w:t>Iepirkuma komisija izvēlas piedāvājumu ar viszemāko cenu no piedāvājumiem, kas atbilst Nolikuma prasībām.</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5.2. Aritmētisku kļūdu labošana</w:t>
      </w:r>
    </w:p>
    <w:p w:rsidR="00CC485F" w:rsidRPr="00CC485F" w:rsidRDefault="00CC485F" w:rsidP="00CC485F">
      <w:pPr>
        <w:spacing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Aritmētisku kļūdu labošanu Iepirkuma komisija veic saskaņā ar Publisko iepirkumu likuma 56.panta trešo daļu.</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5.3. Nepamatoti lēta piedāvājuma noteikšana</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5.3.1.Ja Pretendenta iesniegtais piedāvājums ir nepamatoti lēts, Iepirkuma komisija rīkojas saskaņā ar Publisko iepirkumu likuma 48.pantu.</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5.3.2. </w:t>
      </w:r>
      <w:r w:rsidRPr="00CC485F">
        <w:rPr>
          <w:rFonts w:ascii="Times New Roman" w:eastAsia="Arial Unicode MS" w:hAnsi="Arial Unicode MS" w:cs="Arial Unicode MS"/>
          <w:color w:val="000000"/>
          <w:sz w:val="24"/>
          <w:szCs w:val="24"/>
          <w:u w:color="000000"/>
          <w:bdr w:val="nil"/>
          <w:lang w:eastAsia="lv-LV"/>
        </w:rPr>
        <w:t>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jam ir pien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kums izv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 vai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nav nepamatoti 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ja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konstat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ka Pretendenta vai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ju darba </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stundas tarifa likme kaut vien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profesiju grup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pirmajos trijos gada ceturk</w:t>
      </w:r>
      <w:r w:rsidRPr="00CC485F">
        <w:rPr>
          <w:rFonts w:ascii="Times New Roman" w:eastAsia="Arial Unicode MS" w:hAnsi="Times New Roman" w:cs="Arial Unicode MS"/>
          <w:color w:val="000000"/>
          <w:sz w:val="24"/>
          <w:szCs w:val="24"/>
          <w:u w:color="000000"/>
          <w:bdr w:val="nil"/>
          <w:lang w:eastAsia="lv-LV"/>
        </w:rPr>
        <w:t>šņ</w:t>
      </w:r>
      <w:r w:rsidRPr="00CC485F">
        <w:rPr>
          <w:rFonts w:ascii="Times New Roman" w:eastAsia="Arial Unicode MS" w:hAnsi="Arial Unicode MS" w:cs="Arial Unicode MS"/>
          <w:color w:val="000000"/>
          <w:sz w:val="24"/>
          <w:szCs w:val="24"/>
          <w:u w:color="000000"/>
          <w:bdr w:val="nil"/>
          <w:lang w:eastAsia="lv-LV"/>
        </w:rPr>
        <w:t>os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jo </w:t>
      </w:r>
      <w:r w:rsidRPr="00CC485F">
        <w:rPr>
          <w:rFonts w:ascii="Times New Roman" w:eastAsia="Arial Unicode MS" w:hAnsi="Times New Roman" w:cs="Arial Unicode MS"/>
          <w:color w:val="000000"/>
          <w:sz w:val="24"/>
          <w:szCs w:val="24"/>
          <w:u w:color="000000"/>
          <w:bdr w:val="nil"/>
          <w:lang w:eastAsia="lv-LV"/>
        </w:rPr>
        <w:t>č</w:t>
      </w:r>
      <w:r w:rsidRPr="00CC485F">
        <w:rPr>
          <w:rFonts w:ascii="Times New Roman" w:eastAsia="Arial Unicode MS" w:hAnsi="Arial Unicode MS" w:cs="Arial Unicode MS"/>
          <w:color w:val="000000"/>
          <w:sz w:val="24"/>
          <w:szCs w:val="24"/>
          <w:u w:color="000000"/>
          <w:bdr w:val="nil"/>
          <w:lang w:eastAsia="lv-LV"/>
        </w:rPr>
        <w:t>etru gada ceturk</w:t>
      </w:r>
      <w:r w:rsidRPr="00CC485F">
        <w:rPr>
          <w:rFonts w:ascii="Times New Roman" w:eastAsia="Arial Unicode MS" w:hAnsi="Times New Roman" w:cs="Arial Unicode MS"/>
          <w:color w:val="000000"/>
          <w:sz w:val="24"/>
          <w:szCs w:val="24"/>
          <w:u w:color="000000"/>
          <w:bdr w:val="nil"/>
          <w:lang w:eastAsia="lv-LV"/>
        </w:rPr>
        <w:t>šņ</w:t>
      </w:r>
      <w:r w:rsidRPr="00CC485F">
        <w:rPr>
          <w:rFonts w:ascii="Times New Roman" w:eastAsia="Arial Unicode MS" w:hAnsi="Arial Unicode MS" w:cs="Arial Unicode MS"/>
          <w:color w:val="000000"/>
          <w:sz w:val="24"/>
          <w:szCs w:val="24"/>
          <w:u w:color="000000"/>
          <w:bdr w:val="nil"/>
          <w:lang w:eastAsia="lv-LV"/>
        </w:rPr>
        <w:t>u 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 ir maz</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ka par 80% (vai nesasniedz valst</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noteikto minim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lo stundas tarifa likmi) no darba </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stundas tarifa likmes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profesiju grup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valst</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min</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mumu dienesta apkopotajiem datiem, kas public</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ti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mumu dienesta 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jaslap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internet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Ja Pretendents 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nodok</w:t>
      </w:r>
      <w:r w:rsidRPr="00CC485F">
        <w:rPr>
          <w:rFonts w:ascii="Times New Roman" w:eastAsia="Arial Unicode MS" w:hAnsi="Times New Roman" w:cs="Arial Unicode MS"/>
          <w:color w:val="000000"/>
          <w:sz w:val="24"/>
          <w:szCs w:val="24"/>
          <w:u w:color="000000"/>
          <w:bdr w:val="nil"/>
          <w:lang w:eastAsia="lv-LV"/>
        </w:rPr>
        <w:t>ļ</w:t>
      </w:r>
      <w:r w:rsidRPr="00CC485F">
        <w:rPr>
          <w:rFonts w:ascii="Times New Roman" w:eastAsia="Arial Unicode MS" w:hAnsi="Arial Unicode MS" w:cs="Arial Unicode MS"/>
          <w:color w:val="000000"/>
          <w:sz w:val="24"/>
          <w:szCs w:val="24"/>
          <w:u w:color="000000"/>
          <w:bdr w:val="nil"/>
          <w:lang w:eastAsia="lv-LV"/>
        </w:rPr>
        <w:t>u maks</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jo </w:t>
      </w:r>
      <w:r w:rsidRPr="00CC485F">
        <w:rPr>
          <w:rFonts w:ascii="Times New Roman" w:eastAsia="Arial Unicode MS" w:hAnsi="Times New Roman" w:cs="Arial Unicode MS"/>
          <w:color w:val="000000"/>
          <w:sz w:val="24"/>
          <w:szCs w:val="24"/>
          <w:u w:color="000000"/>
          <w:bdr w:val="nil"/>
          <w:lang w:eastAsia="lv-LV"/>
        </w:rPr>
        <w:t>č</w:t>
      </w:r>
      <w:r w:rsidRPr="00CC485F">
        <w:rPr>
          <w:rFonts w:ascii="Times New Roman" w:eastAsia="Arial Unicode MS" w:hAnsi="Arial Unicode MS" w:cs="Arial Unicode MS"/>
          <w:color w:val="000000"/>
          <w:sz w:val="24"/>
          <w:szCs w:val="24"/>
          <w:u w:color="000000"/>
          <w:bdr w:val="nil"/>
          <w:lang w:eastAsia="lv-LV"/>
        </w:rPr>
        <w:t>etru gada ceturk</w:t>
      </w:r>
      <w:r w:rsidRPr="00CC485F">
        <w:rPr>
          <w:rFonts w:ascii="Times New Roman" w:eastAsia="Arial Unicode MS" w:hAnsi="Times New Roman" w:cs="Arial Unicode MS"/>
          <w:color w:val="000000"/>
          <w:sz w:val="24"/>
          <w:szCs w:val="24"/>
          <w:u w:color="000000"/>
          <w:bdr w:val="nil"/>
          <w:lang w:eastAsia="lv-LV"/>
        </w:rPr>
        <w:t>šņ</w:t>
      </w:r>
      <w:r w:rsidRPr="00CC485F">
        <w:rPr>
          <w:rFonts w:ascii="Times New Roman" w:eastAsia="Arial Unicode MS" w:hAnsi="Arial Unicode MS" w:cs="Arial Unicode MS"/>
          <w:color w:val="000000"/>
          <w:sz w:val="24"/>
          <w:szCs w:val="24"/>
          <w:u w:color="000000"/>
          <w:bdr w:val="nil"/>
          <w:lang w:eastAsia="lv-LV"/>
        </w:rPr>
        <w:t>u 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 xml:space="preserve">anas dienai, </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 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 xml:space="preserve">darba </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jo stundas tarifa likmi 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kam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ne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ne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pieprasa, lai Pretendents kop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ar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iesniedz izdrukas no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mumu dienesta elektronisk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deklar</w:t>
      </w:r>
      <w:r w:rsidRPr="00CC485F">
        <w:rPr>
          <w:rFonts w:ascii="Times New Roman" w:eastAsia="Arial Unicode MS" w:hAnsi="Times New Roman" w:cs="Arial Unicode MS"/>
          <w:color w:val="000000"/>
          <w:sz w:val="24"/>
          <w:szCs w:val="24"/>
          <w:u w:color="000000"/>
          <w:bdr w:val="nil"/>
          <w:lang w:eastAsia="lv-LV"/>
        </w:rPr>
        <w:t>ēš</w:t>
      </w:r>
      <w:r w:rsidRPr="00CC485F">
        <w:rPr>
          <w:rFonts w:ascii="Times New Roman" w:eastAsia="Arial Unicode MS" w:hAnsi="Arial Unicode MS" w:cs="Arial Unicode MS"/>
          <w:color w:val="000000"/>
          <w:sz w:val="24"/>
          <w:szCs w:val="24"/>
          <w:u w:color="000000"/>
          <w:bdr w:val="nil"/>
          <w:lang w:eastAsia="lv-LV"/>
        </w:rPr>
        <w:t>anas sist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mas par Pretendenta un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stundas tarifa likm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 profesiju grup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5.</w:t>
      </w:r>
      <w:r w:rsidR="00B036BE">
        <w:rPr>
          <w:rFonts w:ascii="Times New Roman" w:eastAsia="Arial Unicode MS" w:hAnsi="Arial Unicode MS" w:cs="Arial Unicode MS"/>
          <w:color w:val="000000"/>
          <w:sz w:val="24"/>
          <w:szCs w:val="24"/>
          <w:u w:color="000000"/>
          <w:bdr w:val="nil"/>
          <w:lang w:eastAsia="lv-LV"/>
        </w:rPr>
        <w:t>4</w:t>
      </w:r>
      <w:r w:rsidRPr="00CC485F">
        <w:rPr>
          <w:rFonts w:ascii="Times New Roman" w:eastAsia="Arial Unicode MS" w:hAnsi="Arial Unicode MS" w:cs="Arial Unicode MS"/>
          <w:color w:val="000000"/>
          <w:sz w:val="24"/>
          <w:szCs w:val="24"/>
          <w:u w:color="000000"/>
          <w:bdr w:val="nil"/>
          <w:lang w:eastAsia="lv-LV"/>
        </w:rPr>
        <w:t>.Ja tikai viens Pretendents atbilst vis</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Nolikum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vai pazi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ojum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gumu noteiktaj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Pretendentu atlases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pie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 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mumu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rtraukt iepirkumu, iz</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emot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var nep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rtraukt iepirkumu, ja tas var pamatot, ka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tirg</w:t>
      </w:r>
      <w:r w:rsidRPr="00CC485F">
        <w:rPr>
          <w:rFonts w:ascii="Times New Roman" w:eastAsia="Arial Unicode MS" w:hAnsi="Times New Roman" w:cs="Arial Unicode MS"/>
          <w:color w:val="000000"/>
          <w:sz w:val="24"/>
          <w:szCs w:val="24"/>
          <w:u w:color="000000"/>
          <w:bdr w:val="nil"/>
          <w:lang w:eastAsia="lv-LV"/>
        </w:rPr>
        <w:t xml:space="preserve">ū </w:t>
      </w:r>
      <w:r w:rsidRPr="00CC485F">
        <w:rPr>
          <w:rFonts w:ascii="Times New Roman" w:eastAsia="Arial Unicode MS" w:hAnsi="Arial Unicode MS" w:cs="Arial Unicode MS"/>
          <w:color w:val="000000"/>
          <w:sz w:val="24"/>
          <w:szCs w:val="24"/>
          <w:u w:color="000000"/>
          <w:bdr w:val="nil"/>
          <w:lang w:eastAsia="lv-LV"/>
        </w:rPr>
        <w:t>nedarbojas pietiekams Pretendentu atlases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pieg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ju skaits.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js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o pamatojumu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da iepirkuma 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ojum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papildus ietverot pamatojumu tam, ka izvirz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Pretendentu atlases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ir objekt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vas un sam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gas. </w:t>
      </w:r>
    </w:p>
    <w:p w:rsidR="00CC485F" w:rsidRPr="00CC485F" w:rsidRDefault="00B036BE" w:rsidP="00CC485F">
      <w:pPr>
        <w:suppressAutoHyphens/>
        <w:spacing w:after="0" w:line="240" w:lineRule="auto"/>
        <w:ind w:left="720" w:hanging="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ar-SA"/>
        </w:rPr>
        <w:t>5.5</w:t>
      </w:r>
      <w:r w:rsidR="00CC485F" w:rsidRPr="00CC485F">
        <w:rPr>
          <w:rFonts w:ascii="Times New Roman" w:eastAsia="Times New Roman" w:hAnsi="Times New Roman" w:cs="Times New Roman"/>
          <w:sz w:val="24"/>
          <w:szCs w:val="24"/>
          <w:lang w:eastAsia="ar-SA"/>
        </w:rPr>
        <w:t xml:space="preserve">. </w:t>
      </w:r>
      <w:r w:rsidR="00CC485F" w:rsidRPr="00CC485F">
        <w:rPr>
          <w:rFonts w:ascii="Times New Roman" w:eastAsia="Arial Unicode MS" w:hAnsi="Arial Unicode MS" w:cs="Arial Unicode MS"/>
          <w:color w:val="000000"/>
          <w:sz w:val="24"/>
          <w:szCs w:val="24"/>
          <w:u w:color="000000"/>
          <w:bdr w:val="nil"/>
          <w:lang w:eastAsia="lv-LV"/>
        </w:rPr>
        <w:t>Ja neviens no iesniegtajiem pied</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v</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jumiem netiks izskat</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ts vai netiks atz</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ts par atbilsto</w:t>
      </w:r>
      <w:r w:rsidR="00CC485F" w:rsidRPr="00CC485F">
        <w:rPr>
          <w:rFonts w:ascii="Times New Roman" w:eastAsia="Arial Unicode MS" w:hAnsi="Times New Roman" w:cs="Arial Unicode MS"/>
          <w:color w:val="000000"/>
          <w:sz w:val="24"/>
          <w:szCs w:val="24"/>
          <w:u w:color="000000"/>
          <w:bdr w:val="nil"/>
          <w:lang w:eastAsia="lv-LV"/>
        </w:rPr>
        <w:t>š</w:t>
      </w:r>
      <w:r w:rsidR="00CC485F" w:rsidRPr="00CC485F">
        <w:rPr>
          <w:rFonts w:ascii="Times New Roman" w:eastAsia="Arial Unicode MS" w:hAnsi="Arial Unicode MS" w:cs="Arial Unicode MS"/>
          <w:color w:val="000000"/>
          <w:sz w:val="24"/>
          <w:szCs w:val="24"/>
          <w:u w:color="000000"/>
          <w:bdr w:val="nil"/>
          <w:lang w:eastAsia="lv-LV"/>
        </w:rPr>
        <w:t>u, Iepirkuma komisijai ir ties</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bas uzvar</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t</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ju nepazi</w:t>
      </w:r>
      <w:r w:rsidR="00CC485F" w:rsidRPr="00CC485F">
        <w:rPr>
          <w:rFonts w:ascii="Times New Roman" w:eastAsia="Arial Unicode MS" w:hAnsi="Times New Roman" w:cs="Arial Unicode MS"/>
          <w:color w:val="000000"/>
          <w:sz w:val="24"/>
          <w:szCs w:val="24"/>
          <w:u w:color="000000"/>
          <w:bdr w:val="nil"/>
          <w:lang w:eastAsia="lv-LV"/>
        </w:rPr>
        <w:t>ņ</w:t>
      </w:r>
      <w:r w:rsidR="00CC485F" w:rsidRPr="00CC485F">
        <w:rPr>
          <w:rFonts w:ascii="Times New Roman" w:eastAsia="Arial Unicode MS" w:hAnsi="Arial Unicode MS" w:cs="Arial Unicode MS"/>
          <w:color w:val="000000"/>
          <w:sz w:val="24"/>
          <w:szCs w:val="24"/>
          <w:u w:color="000000"/>
          <w:bdr w:val="nil"/>
          <w:lang w:eastAsia="lv-LV"/>
        </w:rPr>
        <w:t xml:space="preserve">ot un iepirkumu izbeigt. </w:t>
      </w:r>
      <w:r w:rsidR="00CC485F" w:rsidRPr="00CC485F">
        <w:rPr>
          <w:rFonts w:ascii="Times New Roman" w:eastAsia="Arial Unicode MS" w:hAnsi="Times New Roman" w:cs="Arial Unicode MS"/>
          <w:color w:val="000000"/>
          <w:sz w:val="24"/>
          <w:szCs w:val="24"/>
          <w:u w:color="000000"/>
          <w:bdr w:val="nil"/>
          <w:lang w:eastAsia="lv-LV"/>
        </w:rPr>
        <w:t>Šā</w:t>
      </w:r>
      <w:r w:rsidR="00CC485F" w:rsidRPr="00CC485F">
        <w:rPr>
          <w:rFonts w:ascii="Times New Roman" w:eastAsia="Arial Unicode MS" w:hAnsi="Arial Unicode MS" w:cs="Arial Unicode MS"/>
          <w:color w:val="000000"/>
          <w:sz w:val="24"/>
          <w:szCs w:val="24"/>
          <w:u w:color="000000"/>
          <w:bdr w:val="nil"/>
          <w:lang w:eastAsia="lv-LV"/>
        </w:rPr>
        <w:t>d</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gad</w:t>
      </w:r>
      <w:r w:rsidR="00CC485F" w:rsidRPr="00CC485F">
        <w:rPr>
          <w:rFonts w:ascii="Times New Roman" w:eastAsia="Arial Unicode MS" w:hAnsi="Times New Roman" w:cs="Arial Unicode MS"/>
          <w:color w:val="000000"/>
          <w:sz w:val="24"/>
          <w:szCs w:val="24"/>
          <w:u w:color="000000"/>
          <w:bdr w:val="nil"/>
          <w:lang w:eastAsia="lv-LV"/>
        </w:rPr>
        <w:t>ī</w:t>
      </w:r>
      <w:r w:rsidR="00CC485F" w:rsidRPr="00CC485F">
        <w:rPr>
          <w:rFonts w:ascii="Times New Roman" w:eastAsia="Arial Unicode MS" w:hAnsi="Arial Unicode MS" w:cs="Arial Unicode MS"/>
          <w:color w:val="000000"/>
          <w:sz w:val="24"/>
          <w:szCs w:val="24"/>
          <w:u w:color="000000"/>
          <w:bdr w:val="nil"/>
          <w:lang w:eastAsia="lv-LV"/>
        </w:rPr>
        <w:t>jum</w:t>
      </w:r>
      <w:r w:rsidR="00CC485F" w:rsidRPr="00CC485F">
        <w:rPr>
          <w:rFonts w:ascii="Times New Roman" w:eastAsia="Arial Unicode MS" w:hAnsi="Times New Roman" w:cs="Arial Unicode MS"/>
          <w:color w:val="000000"/>
          <w:sz w:val="24"/>
          <w:szCs w:val="24"/>
          <w:u w:color="000000"/>
          <w:bdr w:val="nil"/>
          <w:lang w:eastAsia="lv-LV"/>
        </w:rPr>
        <w:t xml:space="preserve">ā </w:t>
      </w:r>
      <w:r w:rsidR="00CC485F" w:rsidRPr="00CC485F">
        <w:rPr>
          <w:rFonts w:ascii="Times New Roman" w:eastAsia="Arial Unicode MS" w:hAnsi="Arial Unicode MS" w:cs="Arial Unicode MS"/>
          <w:color w:val="000000"/>
          <w:sz w:val="24"/>
          <w:szCs w:val="24"/>
          <w:u w:color="000000"/>
          <w:bdr w:val="nil"/>
          <w:lang w:eastAsia="lv-LV"/>
        </w:rPr>
        <w:t>Iepirkuma komisija pie</w:t>
      </w:r>
      <w:r w:rsidR="00CC485F" w:rsidRPr="00CC485F">
        <w:rPr>
          <w:rFonts w:ascii="Times New Roman" w:eastAsia="Arial Unicode MS" w:hAnsi="Times New Roman" w:cs="Arial Unicode MS"/>
          <w:color w:val="000000"/>
          <w:sz w:val="24"/>
          <w:szCs w:val="24"/>
          <w:u w:color="000000"/>
          <w:bdr w:val="nil"/>
          <w:lang w:eastAsia="lv-LV"/>
        </w:rPr>
        <w:t>ņ</w:t>
      </w:r>
      <w:r w:rsidR="00CC485F" w:rsidRPr="00CC485F">
        <w:rPr>
          <w:rFonts w:ascii="Times New Roman" w:eastAsia="Arial Unicode MS" w:hAnsi="Arial Unicode MS" w:cs="Arial Unicode MS"/>
          <w:color w:val="000000"/>
          <w:sz w:val="24"/>
          <w:szCs w:val="24"/>
          <w:u w:color="000000"/>
          <w:bdr w:val="nil"/>
          <w:lang w:eastAsia="lv-LV"/>
        </w:rPr>
        <w:t>em l</w:t>
      </w:r>
      <w:r w:rsidR="00CC485F" w:rsidRPr="00CC485F">
        <w:rPr>
          <w:rFonts w:ascii="Times New Roman" w:eastAsia="Arial Unicode MS" w:hAnsi="Times New Roman" w:cs="Arial Unicode MS"/>
          <w:color w:val="000000"/>
          <w:sz w:val="24"/>
          <w:szCs w:val="24"/>
          <w:u w:color="000000"/>
          <w:bdr w:val="nil"/>
          <w:lang w:eastAsia="lv-LV"/>
        </w:rPr>
        <w:t>ē</w:t>
      </w:r>
      <w:r w:rsidR="00CC485F" w:rsidRPr="00CC485F">
        <w:rPr>
          <w:rFonts w:ascii="Times New Roman" w:eastAsia="Arial Unicode MS" w:hAnsi="Arial Unicode MS" w:cs="Arial Unicode MS"/>
          <w:color w:val="000000"/>
          <w:sz w:val="24"/>
          <w:szCs w:val="24"/>
          <w:u w:color="000000"/>
          <w:bdr w:val="nil"/>
          <w:lang w:eastAsia="lv-LV"/>
        </w:rPr>
        <w:t>mumu par jauna atkl</w:t>
      </w:r>
      <w:r w:rsidR="00CC485F" w:rsidRPr="00CC485F">
        <w:rPr>
          <w:rFonts w:ascii="Times New Roman" w:eastAsia="Arial Unicode MS" w:hAnsi="Times New Roman" w:cs="Arial Unicode MS"/>
          <w:color w:val="000000"/>
          <w:sz w:val="24"/>
          <w:szCs w:val="24"/>
          <w:u w:color="000000"/>
          <w:bdr w:val="nil"/>
          <w:lang w:eastAsia="lv-LV"/>
        </w:rPr>
        <w:t>ā</w:t>
      </w:r>
      <w:r w:rsidR="00CC485F" w:rsidRPr="00CC485F">
        <w:rPr>
          <w:rFonts w:ascii="Times New Roman" w:eastAsia="Arial Unicode MS" w:hAnsi="Arial Unicode MS" w:cs="Arial Unicode MS"/>
          <w:color w:val="000000"/>
          <w:sz w:val="24"/>
          <w:szCs w:val="24"/>
          <w:u w:color="000000"/>
          <w:bdr w:val="nil"/>
          <w:lang w:eastAsia="lv-LV"/>
        </w:rPr>
        <w:t>ta konkursa organiz</w:t>
      </w:r>
      <w:r w:rsidR="00CC485F" w:rsidRPr="00CC485F">
        <w:rPr>
          <w:rFonts w:ascii="Times New Roman" w:eastAsia="Arial Unicode MS" w:hAnsi="Times New Roman" w:cs="Arial Unicode MS"/>
          <w:color w:val="000000"/>
          <w:sz w:val="24"/>
          <w:szCs w:val="24"/>
          <w:u w:color="000000"/>
          <w:bdr w:val="nil"/>
          <w:lang w:eastAsia="lv-LV"/>
        </w:rPr>
        <w:t>ēš</w:t>
      </w:r>
      <w:r w:rsidR="00CC485F" w:rsidRPr="00CC485F">
        <w:rPr>
          <w:rFonts w:ascii="Times New Roman" w:eastAsia="Arial Unicode MS" w:hAnsi="Arial Unicode MS" w:cs="Arial Unicode MS"/>
          <w:color w:val="000000"/>
          <w:sz w:val="24"/>
          <w:szCs w:val="24"/>
          <w:u w:color="000000"/>
          <w:bdr w:val="nil"/>
          <w:lang w:eastAsia="lv-LV"/>
        </w:rPr>
        <w:t>anu.</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7" w:name="_Toc61422147"/>
      <w:bookmarkStart w:id="38" w:name="_Toc59334738"/>
      <w:r w:rsidRPr="00CC485F">
        <w:rPr>
          <w:rFonts w:ascii="Times New Roman" w:eastAsia="Times New Roman" w:hAnsi="Times New Roman" w:cs="Arial"/>
          <w:b/>
          <w:bCs/>
          <w:kern w:val="32"/>
          <w:sz w:val="26"/>
          <w:szCs w:val="26"/>
        </w:rPr>
        <w:lastRenderedPageBreak/>
        <w:t>6.Iepirkuma līgum</w:t>
      </w:r>
      <w:bookmarkEnd w:id="37"/>
      <w:r w:rsidRPr="00CC485F">
        <w:rPr>
          <w:rFonts w:ascii="Times New Roman" w:eastAsia="Times New Roman" w:hAnsi="Times New Roman" w:cs="Arial"/>
          <w:b/>
          <w:bCs/>
          <w:kern w:val="32"/>
          <w:sz w:val="26"/>
          <w:szCs w:val="26"/>
        </w:rPr>
        <w:t>s</w:t>
      </w:r>
    </w:p>
    <w:p w:rsidR="00CC485F" w:rsidRPr="00CC485F" w:rsidRDefault="00CC485F" w:rsidP="00CC485F">
      <w:pPr>
        <w:spacing w:before="120" w:after="120" w:line="240" w:lineRule="auto"/>
        <w:ind w:left="454" w:hanging="45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6.1. Pasūtītājs slēgs iepirkuma līgumu (Nolikumam pievienots iepirk</w:t>
      </w:r>
      <w:r w:rsidR="00E255DD">
        <w:rPr>
          <w:rFonts w:ascii="Times New Roman" w:eastAsia="Times New Roman" w:hAnsi="Times New Roman" w:cs="Times New Roman"/>
          <w:sz w:val="24"/>
          <w:szCs w:val="24"/>
        </w:rPr>
        <w:t>uma līguma projekts - Nolikuma 7</w:t>
      </w:r>
      <w:r w:rsidRPr="00CC485F">
        <w:rPr>
          <w:rFonts w:ascii="Times New Roman" w:eastAsia="Times New Roman" w:hAnsi="Times New Roman" w:cs="Times New Roman"/>
          <w:sz w:val="24"/>
          <w:szCs w:val="24"/>
        </w:rPr>
        <w:t xml:space="preserve">.pielikums) ar izraudzīto Pretendentu, pamatojoties uz tā iesniegto piedāvājumu un saskaņā ar iepirkuma Nolikumu.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color w:val="000000"/>
          <w:sz w:val="24"/>
          <w:szCs w:val="24"/>
        </w:rPr>
        <w:t>6.2.</w:t>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sz w:val="24"/>
          <w:szCs w:val="24"/>
          <w:lang w:eastAsia="ar-SA"/>
        </w:rPr>
        <w:t>Samaksas kārtība, līguma izpildes nodrošinājums</w:t>
      </w:r>
      <w:r w:rsidR="002B4DF5">
        <w:rPr>
          <w:rFonts w:ascii="Times New Roman" w:eastAsia="Times New Roman" w:hAnsi="Times New Roman" w:cs="Times New Roman"/>
          <w:sz w:val="24"/>
          <w:szCs w:val="24"/>
          <w:lang w:eastAsia="ar-SA"/>
        </w:rPr>
        <w:t>, apdrošināšana</w:t>
      </w:r>
      <w:r w:rsidRPr="00CC485F">
        <w:rPr>
          <w:rFonts w:ascii="Times New Roman" w:eastAsia="Times New Roman" w:hAnsi="Times New Roman" w:cs="Times New Roman"/>
          <w:sz w:val="24"/>
          <w:szCs w:val="24"/>
          <w:lang w:eastAsia="ar-SA"/>
        </w:rPr>
        <w:t xml:space="preserve"> un garantijas termiņa garantija saskaņā ar līguma projekta noteikumiem.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6.3.</w:t>
      </w:r>
      <w:r w:rsidRPr="00CC485F">
        <w:rPr>
          <w:rFonts w:ascii="Times New Roman" w:eastAsia="Times New Roman" w:hAnsi="Times New Roman" w:cs="Times New Roman"/>
          <w:color w:val="000000"/>
          <w:sz w:val="24"/>
          <w:szCs w:val="24"/>
          <w:lang w:eastAsia="ar-SA"/>
        </w:rPr>
        <w:t xml:space="preserve"> </w:t>
      </w:r>
      <w:r w:rsidRPr="00CC485F">
        <w:rPr>
          <w:rFonts w:ascii="Times New Roman" w:eastAsia="Times New Roman" w:hAnsi="Times New Roman" w:cs="Times New Roman"/>
          <w:color w:val="000000"/>
          <w:sz w:val="24"/>
          <w:szCs w:val="24"/>
          <w:lang w:eastAsia="ar-SA"/>
        </w:rPr>
        <w:tab/>
      </w:r>
      <w:r w:rsidRPr="00CC485F">
        <w:rPr>
          <w:rFonts w:ascii="Times New Roman" w:eastAsia="Times New Roman" w:hAnsi="Times New Roman" w:cs="Times New Roman"/>
          <w:sz w:val="24"/>
          <w:szCs w:val="24"/>
          <w:lang w:eastAsia="ar-SA"/>
        </w:rPr>
        <w:t xml:space="preserve">Iepirkuma līguma noslēgšana var notikt ne agrāk kā nākamajā darba dienā pēc nogaidīšanas termiņa beigām, ja Iepirkumu uzraudzības birojā nebūs Publisko iepirkumu likuma 83. pantā noteiktajā kārtībā iesniegts iesniegums par iepirkuma pārkāpumiem.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6.4.</w:t>
      </w:r>
      <w:r w:rsidRPr="00CC485F">
        <w:rPr>
          <w:rFonts w:ascii="Times New Roman" w:eastAsia="Times New Roman" w:hAnsi="Times New Roman" w:cs="Times New Roman"/>
          <w:sz w:val="24"/>
          <w:szCs w:val="24"/>
          <w:lang w:eastAsia="ar-SA"/>
        </w:rPr>
        <w:tab/>
        <w:t>Nogaidīšanas termiņš ir:</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6.4.1.</w:t>
      </w:r>
      <w:r w:rsidRPr="00CC485F">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sz w:val="24"/>
          <w:szCs w:val="24"/>
          <w:lang w:eastAsia="ar-SA"/>
        </w:rPr>
        <w:t>6.4.2.</w:t>
      </w:r>
      <w:r w:rsidRPr="00CC485F">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CC485F" w:rsidRPr="00CC485F" w:rsidRDefault="00CC485F" w:rsidP="00CC485F">
      <w:pPr>
        <w:suppressAutoHyphens/>
        <w:spacing w:after="120" w:line="240" w:lineRule="auto"/>
        <w:ind w:left="360" w:hanging="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color w:val="000000"/>
          <w:sz w:val="24"/>
          <w:szCs w:val="24"/>
          <w:lang w:eastAsia="ar-SA"/>
        </w:rPr>
        <w:t xml:space="preserve">6.5. </w:t>
      </w:r>
      <w:r w:rsidRPr="00CC485F">
        <w:rPr>
          <w:rFonts w:ascii="Times New Roman" w:eastAsia="Times New Roman" w:hAnsi="Times New Roman" w:cs="Times New Roman"/>
          <w:sz w:val="24"/>
          <w:szCs w:val="24"/>
          <w:lang w:eastAsia="ar-SA"/>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 tas tiek uzskatīts par Pretendenta atteikumu slēgt iepirkuma līgumu.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sz w:val="24"/>
          <w:szCs w:val="24"/>
          <w:lang w:eastAsia="ar-SA"/>
        </w:rPr>
        <w:t>6.6.</w:t>
      </w:r>
      <w:r w:rsidRPr="00CC485F">
        <w:rPr>
          <w:rFonts w:ascii="Times New Roman" w:eastAsia="Times New Roman" w:hAnsi="Times New Roman" w:cs="Times New Roman"/>
          <w:sz w:val="24"/>
          <w:szCs w:val="24"/>
          <w:lang w:eastAsia="ar-SA"/>
        </w:rPr>
        <w:tab/>
        <w:t xml:space="preserve">Ja uzvarējušais Pretendents kavējas vai atsakās slēgt iepirkuma līgumu Nolikuma 6.5. punktā minētajā termiņā, iepirkuma līgums tiks slēgts ar nākamo Pretendentu, kurš iesniedzis piedāvājumu ar viszemāko cenu. </w:t>
      </w:r>
    </w:p>
    <w:p w:rsidR="00CC485F" w:rsidRPr="00CC485F" w:rsidRDefault="00CC485F" w:rsidP="00CC485F">
      <w:pPr>
        <w:suppressAutoHyphens/>
        <w:spacing w:after="120" w:line="240" w:lineRule="auto"/>
        <w:ind w:left="360" w:hanging="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color w:val="000000"/>
          <w:sz w:val="24"/>
          <w:szCs w:val="24"/>
          <w:lang w:eastAsia="ar-SA"/>
        </w:rPr>
        <w:t xml:space="preserve">6.7. </w:t>
      </w:r>
      <w:r w:rsidRPr="00CC485F">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 </w:t>
      </w:r>
    </w:p>
    <w:p w:rsidR="00CC485F" w:rsidRPr="00CC485F" w:rsidRDefault="00CC485F" w:rsidP="00CC485F">
      <w:pPr>
        <w:spacing w:before="120" w:after="120" w:line="240" w:lineRule="auto"/>
        <w:ind w:left="454" w:hanging="45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6.8.</w:t>
      </w:r>
      <w:r w:rsidRPr="00CC485F">
        <w:rPr>
          <w:rFonts w:ascii="Times New Roman" w:eastAsia="Times New Roman" w:hAnsi="Times New Roman" w:cs="Times New Roman"/>
          <w:sz w:val="24"/>
          <w:szCs w:val="24"/>
          <w:lang w:eastAsia="ar-SA"/>
        </w:rPr>
        <w:tab/>
        <w:t>Grozījumus iepirkuma līgumos, izdara, ievērojot Publisko iepirkumu likuma 67.¹ panta noteikumus.</w:t>
      </w:r>
      <w:r w:rsidRPr="00CC485F">
        <w:rPr>
          <w:rFonts w:ascii="Times New Roman" w:eastAsia="Times New Roman" w:hAnsi="Times New Roman" w:cs="Times New Roman"/>
          <w:sz w:val="24"/>
          <w:szCs w:val="24"/>
        </w:rPr>
        <w:tab/>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9" w:name="_Toc61422148"/>
      <w:r w:rsidRPr="00CC485F">
        <w:rPr>
          <w:rFonts w:ascii="Times New Roman" w:eastAsia="Times New Roman" w:hAnsi="Times New Roman" w:cs="Arial"/>
          <w:b/>
          <w:bCs/>
          <w:kern w:val="32"/>
          <w:sz w:val="26"/>
          <w:szCs w:val="26"/>
        </w:rPr>
        <w:t>7.Iepirkuma komisijas tiesības un pienākumi</w:t>
      </w:r>
      <w:bookmarkEnd w:id="38"/>
      <w:bookmarkEnd w:id="39"/>
    </w:p>
    <w:p w:rsidR="00CC485F" w:rsidRPr="00CC485F" w:rsidRDefault="00CC485F" w:rsidP="00CC485F">
      <w:pPr>
        <w:keepNext/>
        <w:spacing w:before="240" w:after="240" w:line="240" w:lineRule="auto"/>
        <w:ind w:left="360"/>
        <w:outlineLvl w:val="1"/>
        <w:rPr>
          <w:rFonts w:ascii="Times New Roman" w:eastAsia="Times New Roman" w:hAnsi="Times New Roman" w:cs="Arial"/>
          <w:b/>
          <w:bCs/>
          <w:iCs/>
          <w:sz w:val="26"/>
          <w:szCs w:val="26"/>
        </w:rPr>
      </w:pPr>
      <w:bookmarkStart w:id="40" w:name="_Toc59334739"/>
      <w:bookmarkStart w:id="41" w:name="_Toc61422149"/>
      <w:r w:rsidRPr="00CC485F">
        <w:rPr>
          <w:rFonts w:ascii="Times New Roman" w:eastAsia="Times New Roman" w:hAnsi="Times New Roman" w:cs="Arial"/>
          <w:b/>
          <w:bCs/>
          <w:iCs/>
          <w:sz w:val="26"/>
          <w:szCs w:val="26"/>
        </w:rPr>
        <w:t>7.1.Iepirkuma komisijas tiesības</w:t>
      </w:r>
      <w:bookmarkEnd w:id="40"/>
      <w:bookmarkEnd w:id="41"/>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7.1.1.</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7.1.2.</w:t>
      </w:r>
      <w:r w:rsidRPr="00CC485F">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7.1.3.</w:t>
      </w:r>
      <w:r w:rsidRPr="00CC485F">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CC485F">
        <w:rPr>
          <w:rFonts w:ascii="Times New Roman" w:eastAsia="Times New Roman" w:hAnsi="Times New Roman" w:cs="Times New Roman"/>
          <w:sz w:val="24"/>
          <w:szCs w:val="24"/>
          <w:lang w:eastAsia="ar-SA"/>
        </w:rPr>
        <w:softHyphen/>
        <w:t>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7.1.4.</w:t>
      </w:r>
      <w:r w:rsidRPr="00CC485F">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7.1.5.</w:t>
      </w:r>
      <w:r w:rsidRPr="00CC485F">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7.1.6.</w:t>
      </w:r>
      <w:r w:rsidRPr="00CC485F">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7.1.7.</w:t>
      </w:r>
      <w:r w:rsidRPr="00CC485F">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7.1.8.</w:t>
      </w:r>
      <w:r w:rsidRPr="00CC485F">
        <w:rPr>
          <w:rFonts w:ascii="Times New Roman" w:eastAsia="Times New Roman" w:hAnsi="Times New Roman" w:cs="Times New Roman"/>
          <w:sz w:val="24"/>
          <w:szCs w:val="24"/>
          <w:lang w:eastAsia="ar-SA"/>
        </w:rPr>
        <w:tab/>
        <w:t>Lemt par iepirkuma izbeigšanu vai pārtraukšanu.</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7.1.9.</w:t>
      </w:r>
      <w:r w:rsidRPr="00CC485F">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7" w:history="1">
        <w:r w:rsidRPr="00CC485F">
          <w:rPr>
            <w:rFonts w:ascii="Times New Roman" w:eastAsia="Times New Roman" w:hAnsi="Times New Roman" w:cs="Times New Roman"/>
            <w:color w:val="0000FF"/>
            <w:sz w:val="24"/>
            <w:szCs w:val="24"/>
            <w:u w:val="single"/>
            <w:lang w:eastAsia="ar-SA"/>
          </w:rPr>
          <w:t>www.iub.gov.lv</w:t>
        </w:r>
      </w:hyperlink>
      <w:r w:rsidRPr="00CC485F">
        <w:rPr>
          <w:rFonts w:ascii="Times New Roman" w:eastAsia="Times New Roman" w:hAnsi="Times New Roman" w:cs="Times New Roman"/>
          <w:sz w:val="24"/>
          <w:szCs w:val="24"/>
          <w:lang w:eastAsia="ar-SA"/>
        </w:rPr>
        <w:t xml:space="preserve"> un Siguldas novada pašvaldības mājas lapā </w:t>
      </w:r>
      <w:hyperlink r:id="rId18" w:history="1">
        <w:r w:rsidRPr="00CC485F">
          <w:rPr>
            <w:rFonts w:ascii="Times New Roman" w:eastAsia="Times New Roman" w:hAnsi="Times New Roman" w:cs="Times New Roman"/>
            <w:color w:val="0000FF"/>
            <w:sz w:val="24"/>
            <w:szCs w:val="24"/>
            <w:u w:val="single"/>
            <w:lang w:eastAsia="ar-SA"/>
          </w:rPr>
          <w:t>www.sigulda.lv</w:t>
        </w:r>
      </w:hyperlink>
      <w:r w:rsidRPr="00CC485F">
        <w:rPr>
          <w:rFonts w:ascii="Times New Roman" w:eastAsia="Times New Roman" w:hAnsi="Times New Roman" w:cs="Times New Roman"/>
          <w:sz w:val="24"/>
          <w:szCs w:val="24"/>
          <w:lang w:eastAsia="ar-SA"/>
        </w:rPr>
        <w:t xml:space="preserve"> .</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7.1.10.</w:t>
      </w:r>
      <w:r w:rsidRPr="00CC485F">
        <w:rPr>
          <w:rFonts w:ascii="Times New Roman" w:eastAsia="Times New Roman" w:hAnsi="Times New Roman" w:cs="Times New Roman"/>
          <w:sz w:val="24"/>
          <w:szCs w:val="24"/>
          <w:lang w:eastAsia="ar-SA"/>
        </w:rPr>
        <w:tab/>
        <w:t>Noraidīt piedāvājumus, ja tie neatbilst iepirkuma Nolikuma prasībām.</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7.1.11.</w:t>
      </w:r>
      <w:r w:rsidRPr="00CC485F">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CC485F">
        <w:rPr>
          <w:rFonts w:ascii="Times New Roman" w:eastAsia="Times New Roman" w:hAnsi="Times New Roman" w:cs="Times New Roman"/>
          <w:sz w:val="24"/>
          <w:szCs w:val="24"/>
          <w:lang w:eastAsia="ar-SA"/>
        </w:rPr>
        <w:t xml:space="preserve"> 7.1.12.</w:t>
      </w:r>
      <w:r w:rsidRPr="00CC485F">
        <w:rPr>
          <w:rFonts w:ascii="Times New Roman" w:eastAsia="Times New Roman" w:hAnsi="Times New Roman" w:cs="Times New Roman"/>
          <w:sz w:val="24"/>
          <w:szCs w:val="24"/>
          <w:lang w:eastAsia="ar-SA"/>
        </w:rPr>
        <w:tab/>
        <w:t>Iepirkuma komisija patur sev tiesības nekomentēt iepirkuma norises gaitu.</w:t>
      </w:r>
    </w:p>
    <w:p w:rsidR="00CC485F" w:rsidRPr="00CC485F" w:rsidRDefault="00CC485F" w:rsidP="00CC485F">
      <w:pPr>
        <w:suppressAutoHyphens/>
        <w:spacing w:before="240" w:after="240" w:line="240" w:lineRule="auto"/>
        <w:rPr>
          <w:rFonts w:ascii="Times New Roman" w:eastAsia="Times New Roman" w:hAnsi="Times New Roman" w:cs="Times New Roman"/>
          <w:sz w:val="24"/>
          <w:szCs w:val="24"/>
          <w:lang w:eastAsia="ar-SA"/>
        </w:rPr>
      </w:pPr>
      <w:r w:rsidRPr="00CC485F">
        <w:rPr>
          <w:rFonts w:ascii="Times New Roman" w:eastAsia="Times New Roman" w:hAnsi="Times New Roman" w:cs="Times New Roman"/>
          <w:b/>
          <w:bCs/>
          <w:sz w:val="26"/>
          <w:szCs w:val="26"/>
          <w:lang w:eastAsia="ar-SA"/>
        </w:rPr>
        <w:t xml:space="preserve">7.2. </w:t>
      </w:r>
      <w:r w:rsidRPr="00CC485F">
        <w:rPr>
          <w:rFonts w:ascii="Times New Roman" w:eastAsia="Times New Roman" w:hAnsi="Times New Roman" w:cs="Times New Roman"/>
          <w:b/>
          <w:bCs/>
          <w:sz w:val="26"/>
          <w:szCs w:val="26"/>
          <w:lang w:eastAsia="ar-SA"/>
        </w:rPr>
        <w:tab/>
        <w:t>Iepirkuma komisijas pienākumi</w:t>
      </w:r>
    </w:p>
    <w:p w:rsidR="00CC485F" w:rsidRPr="00CC485F" w:rsidRDefault="00CC485F" w:rsidP="00CC485F">
      <w:pPr>
        <w:suppressAutoHyphens/>
        <w:spacing w:before="120" w:after="120" w:line="240" w:lineRule="auto"/>
        <w:ind w:left="720" w:hanging="720"/>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7.2.1. </w:t>
      </w:r>
      <w:r w:rsidRPr="00CC485F">
        <w:rPr>
          <w:rFonts w:ascii="Times New Roman" w:eastAsia="Times New Roman" w:hAnsi="Times New Roman" w:cs="Times New Roman"/>
          <w:sz w:val="24"/>
          <w:szCs w:val="24"/>
          <w:lang w:eastAsia="ar-SA"/>
        </w:rPr>
        <w:tab/>
        <w:t>Nodrošināt iepirkuma norisi un dokumentēšanu.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7.2.2. </w:t>
      </w:r>
      <w:r w:rsidRPr="00CC485F">
        <w:rPr>
          <w:rFonts w:ascii="Times New Roman" w:eastAsia="Times New Roman" w:hAnsi="Times New Roman" w:cs="Times New Roman"/>
          <w:sz w:val="24"/>
          <w:szCs w:val="24"/>
          <w:lang w:eastAsia="ar-SA"/>
        </w:rPr>
        <w:tab/>
        <w:t>Nodrošināt Pretendentu brīvu konkurenci, kā arī vienlīdzīgu un taisnīgu attieksmi pret tiem.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7.2.4. </w:t>
      </w:r>
      <w:r w:rsidRPr="00CC485F">
        <w:rPr>
          <w:rFonts w:ascii="Times New Roman" w:eastAsia="Times New Roman" w:hAnsi="Times New Roman" w:cs="Times New Roman"/>
          <w:sz w:val="24"/>
          <w:szCs w:val="24"/>
          <w:lang w:eastAsia="ar-SA"/>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7.2.5.</w:t>
      </w:r>
      <w:r w:rsidRPr="00CC485F">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7.2.6.</w:t>
      </w:r>
      <w:r w:rsidRPr="00CC485F">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7.2.7.</w:t>
      </w:r>
      <w:r w:rsidRPr="00CC485F">
        <w:rPr>
          <w:rFonts w:ascii="Times New Roman" w:eastAsia="Times New Roman" w:hAnsi="Times New Roman" w:cs="Times New Roman"/>
          <w:sz w:val="24"/>
          <w:szCs w:val="24"/>
          <w:lang w:eastAsia="ar-SA"/>
        </w:rPr>
        <w:tab/>
        <w:t>Noteikt iepirkuma uzvarētāju.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7.2.8.</w:t>
      </w:r>
      <w:r w:rsidRPr="00CC485F">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7.2.9.</w:t>
      </w:r>
      <w:r w:rsidRPr="00CC485F">
        <w:rPr>
          <w:rFonts w:ascii="Times New Roman" w:eastAsia="Times New Roman" w:hAnsi="Times New Roman" w:cs="Times New Roman"/>
          <w:sz w:val="24"/>
          <w:szCs w:val="24"/>
          <w:lang w:eastAsia="ar-SA"/>
        </w:rPr>
        <w:tab/>
        <w:t xml:space="preserve">Nosūtīt informāciju Iepirkumu uzraudzības birojam </w:t>
      </w:r>
      <w:hyperlink r:id="rId19" w:history="1">
        <w:r w:rsidRPr="00CC485F">
          <w:rPr>
            <w:rFonts w:ascii="Times New Roman" w:eastAsia="Times New Roman" w:hAnsi="Times New Roman" w:cs="Times New Roman"/>
            <w:color w:val="0000FF"/>
            <w:sz w:val="24"/>
            <w:szCs w:val="24"/>
            <w:u w:val="single"/>
            <w:lang w:eastAsia="ar-SA"/>
          </w:rPr>
          <w:t>www.iub.gov.lv</w:t>
        </w:r>
      </w:hyperlink>
      <w:r w:rsidRPr="00CC485F">
        <w:rPr>
          <w:rFonts w:ascii="Times New Roman" w:eastAsia="Times New Roman" w:hAnsi="Times New Roman" w:cs="Times New Roman"/>
          <w:sz w:val="24"/>
          <w:szCs w:val="24"/>
          <w:lang w:eastAsia="ar-SA"/>
        </w:rPr>
        <w:t xml:space="preserve"> un ievietot informāciju Siguldas novada pašvaldības mājas lapā </w:t>
      </w:r>
      <w:hyperlink r:id="rId20" w:history="1">
        <w:r w:rsidRPr="00CC485F">
          <w:rPr>
            <w:rFonts w:ascii="Times New Roman" w:eastAsia="Times New Roman" w:hAnsi="Times New Roman" w:cs="Times New Roman"/>
            <w:color w:val="0000FF"/>
            <w:sz w:val="24"/>
            <w:szCs w:val="24"/>
            <w:u w:val="single"/>
            <w:lang w:eastAsia="ar-SA"/>
          </w:rPr>
          <w:t>www.sigulda.lv</w:t>
        </w:r>
      </w:hyperlink>
      <w:r w:rsidRPr="00CC485F">
        <w:rPr>
          <w:rFonts w:ascii="Times New Roman" w:eastAsia="Times New Roman" w:hAnsi="Times New Roman" w:cs="Times New Roman"/>
          <w:sz w:val="24"/>
          <w:szCs w:val="24"/>
          <w:lang w:eastAsia="ar-SA"/>
        </w:rPr>
        <w:t xml:space="preserve"> . </w:t>
      </w:r>
    </w:p>
    <w:p w:rsidR="00CC485F" w:rsidRPr="00CC485F" w:rsidRDefault="00CC485F" w:rsidP="00CC485F">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CC485F">
        <w:rPr>
          <w:rFonts w:ascii="Times New Roman" w:eastAsia="Times New Roman" w:hAnsi="Times New Roman" w:cs="Arial"/>
          <w:b/>
          <w:bCs/>
          <w:kern w:val="1"/>
          <w:sz w:val="26"/>
          <w:szCs w:val="26"/>
          <w:lang w:eastAsia="ar-SA"/>
        </w:rPr>
        <w:t>8.Pretendenta tiesības un pienākumi</w:t>
      </w:r>
    </w:p>
    <w:p w:rsidR="00CC485F" w:rsidRPr="00CC485F" w:rsidRDefault="00CC485F" w:rsidP="00CC485F">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CC485F">
        <w:rPr>
          <w:rFonts w:ascii="Times New Roman" w:eastAsia="Times New Roman" w:hAnsi="Times New Roman" w:cs="Arial"/>
          <w:b/>
          <w:bCs/>
          <w:iCs/>
          <w:sz w:val="26"/>
          <w:szCs w:val="26"/>
          <w:lang w:eastAsia="ar-SA"/>
        </w:rPr>
        <w:t>8.1.Pretendenta tiesības</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8.1.1.</w:t>
      </w:r>
      <w:r w:rsidRPr="00CC485F">
        <w:rPr>
          <w:rFonts w:ascii="Times New Roman" w:eastAsia="Times New Roman" w:hAnsi="Times New Roman" w:cs="Times New Roman"/>
          <w:sz w:val="24"/>
          <w:szCs w:val="24"/>
          <w:lang w:eastAsia="ar-SA"/>
        </w:rPr>
        <w:tab/>
        <w:t>Apvienoties grupā ar citiem Komersantiem un iesniegt vienu kopēju piedāvājumu.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8.1.2.</w:t>
      </w:r>
      <w:r w:rsidRPr="00CC485F">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CC485F">
        <w:rPr>
          <w:rFonts w:ascii="Times New Roman" w:eastAsia="Times New Roman" w:hAnsi="Times New Roman" w:cs="Times New Roman"/>
          <w:sz w:val="24"/>
          <w:szCs w:val="24"/>
          <w:lang w:eastAsia="ar-SA"/>
        </w:rPr>
        <w:t>rakstveidā</w:t>
      </w:r>
      <w:proofErr w:type="spellEnd"/>
      <w:r w:rsidRPr="00CC485F">
        <w:rPr>
          <w:rFonts w:ascii="Times New Roman" w:eastAsia="Times New Roman" w:hAnsi="Times New Roman" w:cs="Times New Roman"/>
          <w:sz w:val="24"/>
          <w:szCs w:val="24"/>
          <w:lang w:eastAsia="ar-SA"/>
        </w:rPr>
        <w:t xml:space="preserve"> vērsties pie Iepirkuma komisijas neskaidro jautājumu precizēšanai.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8.1.3.</w:t>
      </w:r>
      <w:r w:rsidRPr="00CC485F">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8.1.4.</w:t>
      </w:r>
      <w:r w:rsidRPr="00CC485F">
        <w:rPr>
          <w:rFonts w:ascii="Times New Roman" w:eastAsia="Times New Roman" w:hAnsi="Times New Roman" w:cs="Times New Roman"/>
          <w:sz w:val="24"/>
          <w:szCs w:val="24"/>
          <w:lang w:eastAsia="ar-SA"/>
        </w:rPr>
        <w:tab/>
        <w:t>Piedalīties piedāvājumu atvēršanas sanāksmē.</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8.1.5.</w:t>
      </w:r>
      <w:r w:rsidRPr="00CC485F">
        <w:rPr>
          <w:rFonts w:ascii="Times New Roman" w:eastAsia="Times New Roman" w:hAnsi="Times New Roman" w:cs="Times New Roman"/>
          <w:sz w:val="24"/>
          <w:szCs w:val="24"/>
          <w:lang w:eastAsia="ar-SA"/>
        </w:rPr>
        <w:tab/>
        <w:t>Iesniegt iesniegumu par iepirkuma pārkāpumiem, saskaņā ar Publisko iepirkumu likuma 83.pantu.</w:t>
      </w:r>
    </w:p>
    <w:p w:rsidR="00CC485F" w:rsidRPr="00CC485F" w:rsidRDefault="00CC485F" w:rsidP="00CC485F">
      <w:pPr>
        <w:keepNext/>
        <w:spacing w:before="240" w:after="240" w:line="240" w:lineRule="auto"/>
        <w:outlineLvl w:val="1"/>
        <w:rPr>
          <w:rFonts w:ascii="Times New Roman" w:eastAsia="Times New Roman" w:hAnsi="Times New Roman" w:cs="Arial"/>
          <w:b/>
          <w:bCs/>
          <w:iCs/>
          <w:sz w:val="26"/>
          <w:szCs w:val="26"/>
        </w:rPr>
      </w:pPr>
      <w:bookmarkStart w:id="42" w:name="_Toc59334743"/>
      <w:bookmarkStart w:id="43" w:name="_Toc61422153"/>
      <w:r w:rsidRPr="00CC485F">
        <w:rPr>
          <w:rFonts w:ascii="Times New Roman" w:eastAsia="Times New Roman" w:hAnsi="Times New Roman" w:cs="Arial"/>
          <w:b/>
          <w:bCs/>
          <w:iCs/>
          <w:sz w:val="26"/>
          <w:szCs w:val="26"/>
        </w:rPr>
        <w:t>8.2.Pretendenta pienākumi</w:t>
      </w:r>
      <w:bookmarkEnd w:id="42"/>
      <w:bookmarkEnd w:id="43"/>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8.2.1. Sagatavot piedāvājumus atbilstoši Nolikuma prasībām.</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8.2.2. Sniegt patiesu informāciju.</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8.2.4. Segt visas izmaksas, kas saistītas ar piedāvājumu sagatavošanu un iesniegšanu.</w:t>
      </w:r>
    </w:p>
    <w:p w:rsidR="00CC485F" w:rsidRPr="00CC485F" w:rsidRDefault="00CC485F" w:rsidP="00CC485F">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CC485F">
        <w:rPr>
          <w:rFonts w:ascii="Times New Roman" w:eastAsia="Times New Roman" w:hAnsi="Times New Roman" w:cs="Arial"/>
          <w:b/>
          <w:bCs/>
          <w:kern w:val="1"/>
          <w:sz w:val="26"/>
          <w:szCs w:val="26"/>
          <w:lang w:eastAsia="ar-SA"/>
        </w:rPr>
        <w:t>9.</w:t>
      </w:r>
      <w:r w:rsidRPr="00CC485F">
        <w:rPr>
          <w:rFonts w:ascii="Times New Roman" w:eastAsia="Times New Roman" w:hAnsi="Times New Roman" w:cs="Arial"/>
          <w:b/>
          <w:bCs/>
          <w:kern w:val="1"/>
          <w:sz w:val="26"/>
          <w:szCs w:val="26"/>
          <w:lang w:eastAsia="ar-SA"/>
        </w:rPr>
        <w:tab/>
        <w:t>Pārbaude par Publisko iepirkumu likuma 39.</w:t>
      </w:r>
      <w:r w:rsidRPr="00CC485F">
        <w:rPr>
          <w:rFonts w:ascii="Times New Roman" w:eastAsia="Times New Roman" w:hAnsi="Times New Roman" w:cs="Arial"/>
          <w:b/>
          <w:bCs/>
          <w:kern w:val="1"/>
          <w:sz w:val="26"/>
          <w:szCs w:val="26"/>
          <w:vertAlign w:val="superscript"/>
          <w:lang w:eastAsia="ar-SA"/>
        </w:rPr>
        <w:t>1</w:t>
      </w:r>
      <w:r w:rsidRPr="00CC485F">
        <w:rPr>
          <w:rFonts w:ascii="Times New Roman" w:eastAsia="Times New Roman" w:hAnsi="Times New Roman" w:cs="Arial"/>
          <w:b/>
          <w:bCs/>
          <w:kern w:val="1"/>
          <w:sz w:val="26"/>
          <w:szCs w:val="26"/>
          <w:lang w:eastAsia="ar-SA"/>
        </w:rPr>
        <w:t xml:space="preserve"> panta pirmās daļas izslēgšanas nosacījumu neesamību</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9</w:t>
      </w:r>
      <w:r w:rsidRPr="00CC485F">
        <w:rPr>
          <w:rFonts w:ascii="Times New Roman" w:eastAsia="Arial Unicode MS" w:hAnsi="Arial Unicode MS" w:cs="Arial Unicode MS"/>
          <w:sz w:val="24"/>
          <w:szCs w:val="24"/>
          <w:u w:color="000000"/>
          <w:bdr w:val="nil"/>
          <w:lang w:eastAsia="lv-LV"/>
        </w:rPr>
        <w:t>.1. Saska</w:t>
      </w:r>
      <w:r w:rsidRPr="00CC485F">
        <w:rPr>
          <w:rFonts w:ascii="Times New Roman" w:eastAsia="Arial Unicode MS" w:hAnsi="Times New Roman" w:cs="Arial Unicode MS"/>
          <w:sz w:val="24"/>
          <w:szCs w:val="24"/>
          <w:u w:color="000000"/>
          <w:bdr w:val="nil"/>
          <w:lang w:eastAsia="lv-LV"/>
        </w:rPr>
        <w:t xml:space="preserve">ņā </w:t>
      </w:r>
      <w:r w:rsidRPr="00CC485F">
        <w:rPr>
          <w:rFonts w:ascii="Times New Roman" w:eastAsia="Arial Unicode MS" w:hAnsi="Arial Unicode MS" w:cs="Arial Unicode MS"/>
          <w:sz w:val="24"/>
          <w:szCs w:val="24"/>
          <w:u w:color="000000"/>
          <w:bdr w:val="nil"/>
          <w:lang w:eastAsia="lv-LV"/>
        </w:rPr>
        <w:t>ar Publisko iepirkumu likuma (turpm</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k tekst</w:t>
      </w:r>
      <w:r w:rsidRPr="00CC485F">
        <w:rPr>
          <w:rFonts w:ascii="Times New Roman" w:eastAsia="Arial Unicode MS" w:hAnsi="Times New Roman" w:cs="Arial Unicode MS"/>
          <w:sz w:val="24"/>
          <w:szCs w:val="24"/>
          <w:u w:color="000000"/>
          <w:bdr w:val="nil"/>
          <w:lang w:eastAsia="lv-LV"/>
        </w:rPr>
        <w:t xml:space="preserve">ā </w:t>
      </w:r>
      <w:r w:rsidRPr="00CC485F">
        <w:rPr>
          <w:rFonts w:ascii="Times New Roman" w:eastAsia="Arial Unicode MS" w:hAnsi="Arial Unicode MS" w:cs="Arial Unicode MS"/>
          <w:sz w:val="24"/>
          <w:szCs w:val="24"/>
          <w:u w:color="000000"/>
          <w:bdr w:val="nil"/>
          <w:lang w:eastAsia="lv-LV"/>
        </w:rPr>
        <w:t>ar</w:t>
      </w:r>
      <w:r w:rsidRPr="00CC485F">
        <w:rPr>
          <w:rFonts w:ascii="Times New Roman" w:eastAsia="Arial Unicode MS" w:hAnsi="Times New Roman" w:cs="Arial Unicode MS"/>
          <w:sz w:val="24"/>
          <w:szCs w:val="24"/>
          <w:u w:color="000000"/>
          <w:bdr w:val="nil"/>
          <w:lang w:eastAsia="lv-LV"/>
        </w:rPr>
        <w:t xml:space="preserve">ī </w:t>
      </w:r>
      <w:r w:rsidRPr="00CC485F">
        <w:rPr>
          <w:rFonts w:ascii="Times New Roman" w:eastAsia="Arial Unicode MS" w:hAnsi="Arial Unicode MS" w:cs="Arial Unicode MS"/>
          <w:sz w:val="24"/>
          <w:szCs w:val="24"/>
          <w:u w:color="000000"/>
          <w:bdr w:val="nil"/>
          <w:lang w:eastAsia="lv-LV"/>
        </w:rPr>
        <w:t>- PIL) 39.</w:t>
      </w:r>
      <w:r w:rsidRPr="00CC485F">
        <w:rPr>
          <w:rFonts w:ascii="Times New Roman" w:eastAsia="Arial Unicode MS" w:hAnsi="Arial Unicode MS" w:cs="Arial Unicode MS"/>
          <w:sz w:val="24"/>
          <w:szCs w:val="24"/>
          <w:u w:color="000000"/>
          <w:bdr w:val="nil"/>
          <w:vertAlign w:val="superscript"/>
          <w:lang w:eastAsia="lv-LV"/>
        </w:rPr>
        <w:t>1</w:t>
      </w:r>
      <w:r w:rsidRPr="00CC485F">
        <w:rPr>
          <w:rFonts w:ascii="Times New Roman" w:eastAsia="Arial Unicode MS" w:hAnsi="Arial Unicode MS" w:cs="Arial Unicode MS"/>
          <w:sz w:val="24"/>
          <w:szCs w:val="24"/>
          <w:u w:color="000000"/>
          <w:bdr w:val="nil"/>
          <w:lang w:eastAsia="lv-LV"/>
        </w:rPr>
        <w:t xml:space="preserve"> panta piekt</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s da</w:t>
      </w:r>
      <w:r w:rsidRPr="00CC485F">
        <w:rPr>
          <w:rFonts w:ascii="Times New Roman" w:eastAsia="Arial Unicode MS" w:hAnsi="Times New Roman" w:cs="Arial Unicode MS"/>
          <w:sz w:val="24"/>
          <w:szCs w:val="24"/>
          <w:u w:color="000000"/>
          <w:bdr w:val="nil"/>
          <w:lang w:eastAsia="lv-LV"/>
        </w:rPr>
        <w:t>ļ</w:t>
      </w:r>
      <w:r w:rsidRPr="00CC485F">
        <w:rPr>
          <w:rFonts w:ascii="Times New Roman" w:eastAsia="Arial Unicode MS" w:hAnsi="Arial Unicode MS" w:cs="Arial Unicode MS"/>
          <w:sz w:val="24"/>
          <w:szCs w:val="24"/>
          <w:u w:color="000000"/>
          <w:bdr w:val="nil"/>
          <w:lang w:eastAsia="lv-LV"/>
        </w:rPr>
        <w:t xml:space="preserve">as otro punktu, </w:t>
      </w:r>
      <w:r w:rsidRPr="00CC485F">
        <w:rPr>
          <w:rFonts w:ascii="Times New Roman" w:eastAsia="Arial Unicode MS" w:hAnsi="Arial Unicode MS" w:cs="Arial Unicode MS"/>
          <w:b/>
          <w:bCs/>
          <w:sz w:val="24"/>
          <w:szCs w:val="24"/>
          <w:u w:color="000000"/>
          <w:bdr w:val="nil"/>
          <w:lang w:eastAsia="lv-LV"/>
        </w:rPr>
        <w:t>Pas</w:t>
      </w:r>
      <w:r w:rsidRPr="00CC485F">
        <w:rPr>
          <w:rFonts w:ascii="Times New Roman" w:eastAsia="Arial Unicode MS" w:hAnsi="Times New Roman" w:cs="Arial Unicode MS"/>
          <w:b/>
          <w:bCs/>
          <w:sz w:val="24"/>
          <w:szCs w:val="24"/>
          <w:u w:color="000000"/>
          <w:bdr w:val="nil"/>
          <w:lang w:eastAsia="lv-LV"/>
        </w:rPr>
        <w:t>ū</w:t>
      </w:r>
      <w:r w:rsidRPr="00CC485F">
        <w:rPr>
          <w:rFonts w:ascii="Times New Roman" w:eastAsia="Arial Unicode MS" w:hAnsi="Arial Unicode MS" w:cs="Arial Unicode MS"/>
          <w:b/>
          <w:bCs/>
          <w:sz w:val="24"/>
          <w:szCs w:val="24"/>
          <w:u w:color="000000"/>
          <w:bdr w:val="nil"/>
          <w:lang w:eastAsia="lv-LV"/>
        </w:rPr>
        <w:t>t</w:t>
      </w:r>
      <w:r w:rsidRPr="00CC485F">
        <w:rPr>
          <w:rFonts w:ascii="Times New Roman" w:eastAsia="Arial Unicode MS" w:hAnsi="Times New Roman" w:cs="Arial Unicode MS"/>
          <w:b/>
          <w:bCs/>
          <w:sz w:val="24"/>
          <w:szCs w:val="24"/>
          <w:u w:color="000000"/>
          <w:bdr w:val="nil"/>
          <w:lang w:eastAsia="lv-LV"/>
        </w:rPr>
        <w:t>ī</w:t>
      </w:r>
      <w:r w:rsidRPr="00CC485F">
        <w:rPr>
          <w:rFonts w:ascii="Times New Roman" w:eastAsia="Arial Unicode MS" w:hAnsi="Arial Unicode MS" w:cs="Arial Unicode MS"/>
          <w:b/>
          <w:bCs/>
          <w:sz w:val="24"/>
          <w:szCs w:val="24"/>
          <w:u w:color="000000"/>
          <w:bdr w:val="nil"/>
          <w:lang w:eastAsia="lv-LV"/>
        </w:rPr>
        <w:t>t</w:t>
      </w:r>
      <w:r w:rsidRPr="00CC485F">
        <w:rPr>
          <w:rFonts w:ascii="Times New Roman" w:eastAsia="Arial Unicode MS" w:hAnsi="Times New Roman" w:cs="Arial Unicode MS"/>
          <w:b/>
          <w:bCs/>
          <w:sz w:val="24"/>
          <w:szCs w:val="24"/>
          <w:u w:color="000000"/>
          <w:bdr w:val="nil"/>
          <w:lang w:eastAsia="lv-LV"/>
        </w:rPr>
        <w:t>ā</w:t>
      </w:r>
      <w:r w:rsidRPr="00CC485F">
        <w:rPr>
          <w:rFonts w:ascii="Times New Roman" w:eastAsia="Arial Unicode MS" w:hAnsi="Arial Unicode MS" w:cs="Arial Unicode MS"/>
          <w:b/>
          <w:bCs/>
          <w:sz w:val="24"/>
          <w:szCs w:val="24"/>
          <w:u w:color="000000"/>
          <w:bdr w:val="nil"/>
          <w:lang w:eastAsia="lv-LV"/>
        </w:rPr>
        <w:t>js p</w:t>
      </w:r>
      <w:r w:rsidRPr="00CC485F">
        <w:rPr>
          <w:rFonts w:ascii="Times New Roman" w:eastAsia="Arial Unicode MS" w:hAnsi="Times New Roman" w:cs="Arial Unicode MS"/>
          <w:b/>
          <w:bCs/>
          <w:sz w:val="24"/>
          <w:szCs w:val="24"/>
          <w:u w:color="000000"/>
          <w:bdr w:val="nil"/>
          <w:lang w:eastAsia="lv-LV"/>
        </w:rPr>
        <w:t>ā</w:t>
      </w:r>
      <w:r w:rsidRPr="00CC485F">
        <w:rPr>
          <w:rFonts w:ascii="Times New Roman" w:eastAsia="Arial Unicode MS" w:hAnsi="Arial Unicode MS" w:cs="Arial Unicode MS"/>
          <w:b/>
          <w:bCs/>
          <w:sz w:val="24"/>
          <w:szCs w:val="24"/>
          <w:u w:color="000000"/>
          <w:bdr w:val="nil"/>
          <w:lang w:eastAsia="lv-LV"/>
        </w:rPr>
        <w:t>rbaudi par PIL 39.</w:t>
      </w:r>
      <w:r w:rsidRPr="00CC485F">
        <w:rPr>
          <w:rFonts w:ascii="Times New Roman" w:eastAsia="Arial Unicode MS" w:hAnsi="Arial Unicode MS" w:cs="Arial Unicode MS"/>
          <w:b/>
          <w:bCs/>
          <w:sz w:val="24"/>
          <w:szCs w:val="24"/>
          <w:u w:color="000000"/>
          <w:bdr w:val="nil"/>
          <w:vertAlign w:val="superscript"/>
          <w:lang w:eastAsia="lv-LV"/>
        </w:rPr>
        <w:t>1</w:t>
      </w:r>
      <w:r w:rsidRPr="00CC485F">
        <w:rPr>
          <w:rFonts w:ascii="Times New Roman" w:eastAsia="Arial Unicode MS" w:hAnsi="Arial Unicode MS" w:cs="Arial Unicode MS"/>
          <w:b/>
          <w:bCs/>
          <w:sz w:val="24"/>
          <w:szCs w:val="24"/>
          <w:u w:color="000000"/>
          <w:bdr w:val="nil"/>
          <w:lang w:eastAsia="lv-LV"/>
        </w:rPr>
        <w:t xml:space="preserve"> panta pirmaj</w:t>
      </w:r>
      <w:r w:rsidRPr="00CC485F">
        <w:rPr>
          <w:rFonts w:ascii="Times New Roman" w:eastAsia="Arial Unicode MS" w:hAnsi="Times New Roman" w:cs="Arial Unicode MS"/>
          <w:b/>
          <w:bCs/>
          <w:sz w:val="24"/>
          <w:szCs w:val="24"/>
          <w:u w:color="000000"/>
          <w:bdr w:val="nil"/>
          <w:lang w:eastAsia="lv-LV"/>
        </w:rPr>
        <w:t xml:space="preserve">ā </w:t>
      </w:r>
      <w:r w:rsidRPr="00CC485F">
        <w:rPr>
          <w:rFonts w:ascii="Times New Roman" w:eastAsia="Arial Unicode MS" w:hAnsi="Arial Unicode MS" w:cs="Arial Unicode MS"/>
          <w:b/>
          <w:bCs/>
          <w:sz w:val="24"/>
          <w:szCs w:val="24"/>
          <w:u w:color="000000"/>
          <w:bdr w:val="nil"/>
          <w:lang w:eastAsia="lv-LV"/>
        </w:rPr>
        <w:t>da</w:t>
      </w:r>
      <w:r w:rsidRPr="00CC485F">
        <w:rPr>
          <w:rFonts w:ascii="Times New Roman" w:eastAsia="Arial Unicode MS" w:hAnsi="Times New Roman" w:cs="Arial Unicode MS"/>
          <w:b/>
          <w:bCs/>
          <w:sz w:val="24"/>
          <w:szCs w:val="24"/>
          <w:u w:color="000000"/>
          <w:bdr w:val="nil"/>
          <w:lang w:eastAsia="lv-LV"/>
        </w:rPr>
        <w:t xml:space="preserve">ļā </w:t>
      </w:r>
      <w:r w:rsidRPr="00CC485F">
        <w:rPr>
          <w:rFonts w:ascii="Times New Roman" w:eastAsia="Arial Unicode MS" w:hAnsi="Arial Unicode MS" w:cs="Arial Unicode MS"/>
          <w:b/>
          <w:bCs/>
          <w:sz w:val="24"/>
          <w:szCs w:val="24"/>
          <w:u w:color="000000"/>
          <w:bdr w:val="nil"/>
          <w:lang w:eastAsia="lv-LV"/>
        </w:rPr>
        <w:t>noteikto Pretendentu izsl</w:t>
      </w:r>
      <w:r w:rsidRPr="00CC485F">
        <w:rPr>
          <w:rFonts w:ascii="Times New Roman" w:eastAsia="Arial Unicode MS" w:hAnsi="Times New Roman" w:cs="Arial Unicode MS"/>
          <w:b/>
          <w:bCs/>
          <w:sz w:val="24"/>
          <w:szCs w:val="24"/>
          <w:u w:color="000000"/>
          <w:bdr w:val="nil"/>
          <w:lang w:eastAsia="lv-LV"/>
        </w:rPr>
        <w:t>ē</w:t>
      </w:r>
      <w:r w:rsidRPr="00CC485F">
        <w:rPr>
          <w:rFonts w:ascii="Times New Roman" w:eastAsia="Arial Unicode MS" w:hAnsi="Arial Unicode MS" w:cs="Arial Unicode MS"/>
          <w:b/>
          <w:bCs/>
          <w:sz w:val="24"/>
          <w:szCs w:val="24"/>
          <w:u w:color="000000"/>
          <w:bdr w:val="nil"/>
          <w:lang w:eastAsia="lv-LV"/>
        </w:rPr>
        <w:t>g</w:t>
      </w:r>
      <w:r w:rsidRPr="00CC485F">
        <w:rPr>
          <w:rFonts w:ascii="Times New Roman" w:eastAsia="Arial Unicode MS" w:hAnsi="Times New Roman" w:cs="Arial Unicode MS"/>
          <w:b/>
          <w:bCs/>
          <w:sz w:val="24"/>
          <w:szCs w:val="24"/>
          <w:u w:color="000000"/>
          <w:bdr w:val="nil"/>
          <w:lang w:eastAsia="lv-LV"/>
        </w:rPr>
        <w:t>š</w:t>
      </w:r>
      <w:r w:rsidRPr="00CC485F">
        <w:rPr>
          <w:rFonts w:ascii="Times New Roman" w:eastAsia="Arial Unicode MS" w:hAnsi="Arial Unicode MS" w:cs="Arial Unicode MS"/>
          <w:b/>
          <w:bCs/>
          <w:sz w:val="24"/>
          <w:szCs w:val="24"/>
          <w:u w:color="000000"/>
          <w:bdr w:val="nil"/>
          <w:lang w:eastAsia="lv-LV"/>
        </w:rPr>
        <w:t>anas gad</w:t>
      </w:r>
      <w:r w:rsidRPr="00CC485F">
        <w:rPr>
          <w:rFonts w:ascii="Times New Roman" w:eastAsia="Arial Unicode MS" w:hAnsi="Times New Roman" w:cs="Arial Unicode MS"/>
          <w:b/>
          <w:bCs/>
          <w:sz w:val="24"/>
          <w:szCs w:val="24"/>
          <w:u w:color="000000"/>
          <w:bdr w:val="nil"/>
          <w:lang w:eastAsia="lv-LV"/>
        </w:rPr>
        <w:t>ī</w:t>
      </w:r>
      <w:r w:rsidRPr="00CC485F">
        <w:rPr>
          <w:rFonts w:ascii="Times New Roman" w:eastAsia="Arial Unicode MS" w:hAnsi="Arial Unicode MS" w:cs="Arial Unicode MS"/>
          <w:b/>
          <w:bCs/>
          <w:sz w:val="24"/>
          <w:szCs w:val="24"/>
          <w:u w:color="000000"/>
          <w:bdr w:val="nil"/>
          <w:lang w:eastAsia="lv-LV"/>
        </w:rPr>
        <w:t>jumu esam</w:t>
      </w:r>
      <w:r w:rsidRPr="00CC485F">
        <w:rPr>
          <w:rFonts w:ascii="Times New Roman" w:eastAsia="Arial Unicode MS" w:hAnsi="Times New Roman" w:cs="Arial Unicode MS"/>
          <w:b/>
          <w:bCs/>
          <w:sz w:val="24"/>
          <w:szCs w:val="24"/>
          <w:u w:color="000000"/>
          <w:bdr w:val="nil"/>
          <w:lang w:eastAsia="lv-LV"/>
        </w:rPr>
        <w:t>ī</w:t>
      </w:r>
      <w:r w:rsidRPr="00CC485F">
        <w:rPr>
          <w:rFonts w:ascii="Times New Roman" w:eastAsia="Arial Unicode MS" w:hAnsi="Arial Unicode MS" w:cs="Arial Unicode MS"/>
          <w:b/>
          <w:bCs/>
          <w:sz w:val="24"/>
          <w:szCs w:val="24"/>
          <w:u w:color="000000"/>
          <w:bdr w:val="nil"/>
          <w:lang w:eastAsia="lv-LV"/>
        </w:rPr>
        <w:t>bu</w:t>
      </w:r>
      <w:r w:rsidRPr="00CC485F">
        <w:rPr>
          <w:rFonts w:ascii="Times New Roman" w:eastAsia="Arial Unicode MS" w:hAnsi="Arial Unicode MS" w:cs="Arial Unicode MS"/>
          <w:sz w:val="24"/>
          <w:szCs w:val="24"/>
          <w:u w:color="000000"/>
          <w:bdr w:val="nil"/>
          <w:lang w:eastAsia="lv-LV"/>
        </w:rPr>
        <w:t xml:space="preserve"> atkl</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 xml:space="preserve">ta konkursa ietvaros </w:t>
      </w:r>
      <w:r w:rsidRPr="00CC485F">
        <w:rPr>
          <w:rFonts w:ascii="Times New Roman" w:eastAsia="Arial Unicode MS" w:hAnsi="Arial Unicode MS" w:cs="Arial Unicode MS"/>
          <w:b/>
          <w:bCs/>
          <w:sz w:val="24"/>
          <w:szCs w:val="24"/>
          <w:u w:val="single" w:color="000000"/>
          <w:bdr w:val="nil"/>
          <w:lang w:eastAsia="lv-LV"/>
        </w:rPr>
        <w:t>veic attiec</w:t>
      </w:r>
      <w:r w:rsidRPr="00CC485F">
        <w:rPr>
          <w:rFonts w:ascii="Times New Roman" w:eastAsia="Arial Unicode MS" w:hAnsi="Times New Roman" w:cs="Arial Unicode MS"/>
          <w:b/>
          <w:bCs/>
          <w:sz w:val="24"/>
          <w:szCs w:val="24"/>
          <w:u w:val="single" w:color="000000"/>
          <w:bdr w:val="nil"/>
          <w:lang w:eastAsia="lv-LV"/>
        </w:rPr>
        <w:t>ī</w:t>
      </w:r>
      <w:r w:rsidRPr="00CC485F">
        <w:rPr>
          <w:rFonts w:ascii="Times New Roman" w:eastAsia="Arial Unicode MS" w:hAnsi="Arial Unicode MS" w:cs="Arial Unicode MS"/>
          <w:b/>
          <w:bCs/>
          <w:sz w:val="24"/>
          <w:szCs w:val="24"/>
          <w:u w:val="single" w:color="000000"/>
          <w:bdr w:val="nil"/>
          <w:lang w:eastAsia="lv-LV"/>
        </w:rPr>
        <w:t>b</w:t>
      </w:r>
      <w:r w:rsidRPr="00CC485F">
        <w:rPr>
          <w:rFonts w:ascii="Times New Roman" w:eastAsia="Arial Unicode MS" w:hAnsi="Times New Roman" w:cs="Arial Unicode MS"/>
          <w:b/>
          <w:bCs/>
          <w:sz w:val="24"/>
          <w:szCs w:val="24"/>
          <w:u w:val="single" w:color="000000"/>
          <w:bdr w:val="nil"/>
          <w:lang w:eastAsia="lv-LV"/>
        </w:rPr>
        <w:t xml:space="preserve">ā </w:t>
      </w:r>
      <w:r w:rsidRPr="00CC485F">
        <w:rPr>
          <w:rFonts w:ascii="Times New Roman" w:eastAsia="Arial Unicode MS" w:hAnsi="Arial Unicode MS" w:cs="Arial Unicode MS"/>
          <w:b/>
          <w:bCs/>
          <w:sz w:val="24"/>
          <w:szCs w:val="24"/>
          <w:u w:val="single" w:color="000000"/>
          <w:bdr w:val="nil"/>
          <w:lang w:eastAsia="lv-LV"/>
        </w:rPr>
        <w:t>uz katru Pretendentu, kad uzs</w:t>
      </w:r>
      <w:r w:rsidRPr="00CC485F">
        <w:rPr>
          <w:rFonts w:ascii="Times New Roman" w:eastAsia="Arial Unicode MS" w:hAnsi="Times New Roman" w:cs="Arial Unicode MS"/>
          <w:b/>
          <w:bCs/>
          <w:sz w:val="24"/>
          <w:szCs w:val="24"/>
          <w:u w:val="single" w:color="000000"/>
          <w:bdr w:val="nil"/>
          <w:lang w:eastAsia="lv-LV"/>
        </w:rPr>
        <w:t>ā</w:t>
      </w:r>
      <w:r w:rsidRPr="00CC485F">
        <w:rPr>
          <w:rFonts w:ascii="Times New Roman" w:eastAsia="Arial Unicode MS" w:hAnsi="Arial Unicode MS" w:cs="Arial Unicode MS"/>
          <w:b/>
          <w:bCs/>
          <w:sz w:val="24"/>
          <w:szCs w:val="24"/>
          <w:u w:val="single" w:color="000000"/>
          <w:bdr w:val="nil"/>
          <w:lang w:eastAsia="lv-LV"/>
        </w:rPr>
        <w:t>k pied</w:t>
      </w:r>
      <w:r w:rsidRPr="00CC485F">
        <w:rPr>
          <w:rFonts w:ascii="Times New Roman" w:eastAsia="Arial Unicode MS" w:hAnsi="Times New Roman" w:cs="Arial Unicode MS"/>
          <w:b/>
          <w:bCs/>
          <w:sz w:val="24"/>
          <w:szCs w:val="24"/>
          <w:u w:val="single" w:color="000000"/>
          <w:bdr w:val="nil"/>
          <w:lang w:eastAsia="lv-LV"/>
        </w:rPr>
        <w:t>ā</w:t>
      </w:r>
      <w:r w:rsidRPr="00CC485F">
        <w:rPr>
          <w:rFonts w:ascii="Times New Roman" w:eastAsia="Arial Unicode MS" w:hAnsi="Arial Unicode MS" w:cs="Arial Unicode MS"/>
          <w:b/>
          <w:bCs/>
          <w:sz w:val="24"/>
          <w:szCs w:val="24"/>
          <w:u w:val="single" w:color="000000"/>
          <w:bdr w:val="nil"/>
          <w:lang w:eastAsia="lv-LV"/>
        </w:rPr>
        <w:t>v</w:t>
      </w:r>
      <w:r w:rsidRPr="00CC485F">
        <w:rPr>
          <w:rFonts w:ascii="Times New Roman" w:eastAsia="Arial Unicode MS" w:hAnsi="Times New Roman" w:cs="Arial Unicode MS"/>
          <w:b/>
          <w:bCs/>
          <w:sz w:val="24"/>
          <w:szCs w:val="24"/>
          <w:u w:val="single" w:color="000000"/>
          <w:bdr w:val="nil"/>
          <w:lang w:eastAsia="lv-LV"/>
        </w:rPr>
        <w:t>ā</w:t>
      </w:r>
      <w:r w:rsidRPr="00CC485F">
        <w:rPr>
          <w:rFonts w:ascii="Times New Roman" w:eastAsia="Arial Unicode MS" w:hAnsi="Arial Unicode MS" w:cs="Arial Unicode MS"/>
          <w:b/>
          <w:bCs/>
          <w:sz w:val="24"/>
          <w:szCs w:val="24"/>
          <w:u w:val="single" w:color="000000"/>
          <w:bdr w:val="nil"/>
          <w:lang w:eastAsia="lv-LV"/>
        </w:rPr>
        <w:t>jumu izv</w:t>
      </w:r>
      <w:r w:rsidRPr="00CC485F">
        <w:rPr>
          <w:rFonts w:ascii="Times New Roman" w:eastAsia="Arial Unicode MS" w:hAnsi="Times New Roman" w:cs="Arial Unicode MS"/>
          <w:b/>
          <w:bCs/>
          <w:sz w:val="24"/>
          <w:szCs w:val="24"/>
          <w:u w:val="single" w:color="000000"/>
          <w:bdr w:val="nil"/>
          <w:lang w:eastAsia="lv-LV"/>
        </w:rPr>
        <w:t>ē</w:t>
      </w:r>
      <w:r w:rsidRPr="00CC485F">
        <w:rPr>
          <w:rFonts w:ascii="Times New Roman" w:eastAsia="Arial Unicode MS" w:hAnsi="Arial Unicode MS" w:cs="Arial Unicode MS"/>
          <w:b/>
          <w:bCs/>
          <w:sz w:val="24"/>
          <w:szCs w:val="24"/>
          <w:u w:val="single" w:color="000000"/>
          <w:bdr w:val="nil"/>
          <w:lang w:eastAsia="lv-LV"/>
        </w:rPr>
        <w:t>rt</w:t>
      </w:r>
      <w:r w:rsidRPr="00CC485F">
        <w:rPr>
          <w:rFonts w:ascii="Times New Roman" w:eastAsia="Arial Unicode MS" w:hAnsi="Times New Roman" w:cs="Arial Unicode MS"/>
          <w:b/>
          <w:bCs/>
          <w:sz w:val="24"/>
          <w:szCs w:val="24"/>
          <w:u w:val="single" w:color="000000"/>
          <w:bdr w:val="nil"/>
          <w:lang w:eastAsia="lv-LV"/>
        </w:rPr>
        <w:t>ēš</w:t>
      </w:r>
      <w:r w:rsidRPr="00CC485F">
        <w:rPr>
          <w:rFonts w:ascii="Times New Roman" w:eastAsia="Arial Unicode MS" w:hAnsi="Arial Unicode MS" w:cs="Arial Unicode MS"/>
          <w:b/>
          <w:bCs/>
          <w:sz w:val="24"/>
          <w:szCs w:val="24"/>
          <w:u w:val="single" w:color="000000"/>
          <w:bdr w:val="nil"/>
          <w:lang w:eastAsia="lv-LV"/>
        </w:rPr>
        <w:t>anu</w:t>
      </w:r>
      <w:r w:rsidRPr="00CC485F">
        <w:rPr>
          <w:rFonts w:ascii="Times New Roman" w:eastAsia="Arial Unicode MS" w:hAnsi="Arial Unicode MS" w:cs="Arial Unicode MS"/>
          <w:sz w:val="24"/>
          <w:szCs w:val="24"/>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sz w:val="24"/>
          <w:szCs w:val="24"/>
          <w:u w:color="000000"/>
          <w:bdr w:val="nil"/>
          <w:lang w:eastAsia="lv-LV"/>
        </w:rPr>
      </w:pPr>
      <w:r w:rsidRPr="00CC485F">
        <w:rPr>
          <w:rFonts w:ascii="Times New Roman" w:eastAsia="Arial Unicode MS" w:hAnsi="Arial Unicode MS" w:cs="Arial Unicode MS"/>
          <w:sz w:val="24"/>
          <w:szCs w:val="24"/>
          <w:u w:color="000000"/>
          <w:bdr w:val="nil"/>
          <w:lang w:eastAsia="lv-LV"/>
        </w:rPr>
        <w:t>9.2. Saska</w:t>
      </w:r>
      <w:r w:rsidRPr="00CC485F">
        <w:rPr>
          <w:rFonts w:ascii="Times New Roman" w:eastAsia="Arial Unicode MS" w:hAnsi="Times New Roman" w:cs="Arial Unicode MS"/>
          <w:sz w:val="24"/>
          <w:szCs w:val="24"/>
          <w:u w:color="000000"/>
          <w:bdr w:val="nil"/>
          <w:lang w:eastAsia="lv-LV"/>
        </w:rPr>
        <w:t xml:space="preserve">ņā </w:t>
      </w:r>
      <w:r w:rsidRPr="00CC485F">
        <w:rPr>
          <w:rFonts w:ascii="Times New Roman" w:eastAsia="Arial Unicode MS" w:hAnsi="Arial Unicode MS" w:cs="Arial Unicode MS"/>
          <w:sz w:val="24"/>
          <w:szCs w:val="24"/>
          <w:u w:color="000000"/>
          <w:bdr w:val="nil"/>
          <w:lang w:eastAsia="lv-LV"/>
        </w:rPr>
        <w:t>ar Publisko iepirkumu likuma 39.</w:t>
      </w:r>
      <w:r w:rsidRPr="00CC485F">
        <w:rPr>
          <w:rFonts w:ascii="Times New Roman" w:eastAsia="Arial Unicode MS" w:hAnsi="Arial Unicode MS" w:cs="Arial Unicode MS"/>
          <w:sz w:val="24"/>
          <w:szCs w:val="24"/>
          <w:u w:color="000000"/>
          <w:bdr w:val="nil"/>
          <w:vertAlign w:val="superscript"/>
          <w:lang w:eastAsia="lv-LV"/>
        </w:rPr>
        <w:t>1</w:t>
      </w:r>
      <w:r w:rsidRPr="00CC485F">
        <w:rPr>
          <w:rFonts w:ascii="Times New Roman" w:eastAsia="Arial Unicode MS" w:hAnsi="Arial Unicode MS" w:cs="Arial Unicode MS"/>
          <w:sz w:val="24"/>
          <w:szCs w:val="24"/>
          <w:u w:color="000000"/>
          <w:bdr w:val="nil"/>
          <w:lang w:eastAsia="lv-LV"/>
        </w:rPr>
        <w:t xml:space="preserve"> panta pirmo da</w:t>
      </w:r>
      <w:r w:rsidRPr="00CC485F">
        <w:rPr>
          <w:rFonts w:ascii="Times New Roman" w:eastAsia="Arial Unicode MS" w:hAnsi="Times New Roman" w:cs="Arial Unicode MS"/>
          <w:sz w:val="24"/>
          <w:szCs w:val="24"/>
          <w:u w:color="000000"/>
          <w:bdr w:val="nil"/>
          <w:lang w:eastAsia="lv-LV"/>
        </w:rPr>
        <w:t>ļ</w:t>
      </w:r>
      <w:r w:rsidRPr="00CC485F">
        <w:rPr>
          <w:rFonts w:ascii="Times New Roman" w:eastAsia="Arial Unicode MS" w:hAnsi="Arial Unicode MS" w:cs="Arial Unicode MS"/>
          <w:sz w:val="24"/>
          <w:szCs w:val="24"/>
          <w:u w:color="000000"/>
          <w:bdr w:val="nil"/>
          <w:lang w:eastAsia="lv-LV"/>
        </w:rPr>
        <w:t>u, Pas</w:t>
      </w:r>
      <w:r w:rsidRPr="00CC485F">
        <w:rPr>
          <w:rFonts w:ascii="Times New Roman" w:eastAsia="Arial Unicode MS" w:hAnsi="Times New Roman" w:cs="Arial Unicode MS"/>
          <w:sz w:val="24"/>
          <w:szCs w:val="24"/>
          <w:u w:color="000000"/>
          <w:bdr w:val="nil"/>
          <w:lang w:eastAsia="lv-LV"/>
        </w:rPr>
        <w:t>ū</w:t>
      </w:r>
      <w:r w:rsidRPr="00CC485F">
        <w:rPr>
          <w:rFonts w:ascii="Times New Roman" w:eastAsia="Arial Unicode MS" w:hAnsi="Arial Unicode MS" w:cs="Arial Unicode MS"/>
          <w:sz w:val="24"/>
          <w:szCs w:val="24"/>
          <w:u w:color="000000"/>
          <w:bdr w:val="nil"/>
          <w:lang w:eastAsia="lv-LV"/>
        </w:rPr>
        <w:t>t</w:t>
      </w:r>
      <w:r w:rsidRPr="00CC485F">
        <w:rPr>
          <w:rFonts w:ascii="Times New Roman" w:eastAsia="Arial Unicode MS" w:hAnsi="Times New Roman" w:cs="Arial Unicode MS"/>
          <w:sz w:val="24"/>
          <w:szCs w:val="24"/>
          <w:u w:color="000000"/>
          <w:bdr w:val="nil"/>
          <w:lang w:eastAsia="lv-LV"/>
        </w:rPr>
        <w:t>ī</w:t>
      </w:r>
      <w:r w:rsidRPr="00CC485F">
        <w:rPr>
          <w:rFonts w:ascii="Times New Roman" w:eastAsia="Arial Unicode MS" w:hAnsi="Arial Unicode MS" w:cs="Arial Unicode MS"/>
          <w:sz w:val="24"/>
          <w:szCs w:val="24"/>
          <w:u w:color="000000"/>
          <w:bdr w:val="nil"/>
          <w:lang w:eastAsia="lv-LV"/>
        </w:rPr>
        <w:t>t</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js izsl</w:t>
      </w:r>
      <w:r w:rsidRPr="00CC485F">
        <w:rPr>
          <w:rFonts w:ascii="Times New Roman" w:eastAsia="Arial Unicode MS" w:hAnsi="Times New Roman" w:cs="Arial Unicode MS"/>
          <w:sz w:val="24"/>
          <w:szCs w:val="24"/>
          <w:u w:color="000000"/>
          <w:bdr w:val="nil"/>
          <w:lang w:eastAsia="lv-LV"/>
        </w:rPr>
        <w:t>ē</w:t>
      </w:r>
      <w:r w:rsidRPr="00CC485F">
        <w:rPr>
          <w:rFonts w:ascii="Times New Roman" w:eastAsia="Arial Unicode MS" w:hAnsi="Arial Unicode MS" w:cs="Arial Unicode MS"/>
          <w:sz w:val="24"/>
          <w:szCs w:val="24"/>
          <w:u w:color="000000"/>
          <w:bdr w:val="nil"/>
          <w:lang w:eastAsia="lv-LV"/>
        </w:rPr>
        <w:t>dz Pretendentu no dal</w:t>
      </w:r>
      <w:r w:rsidRPr="00CC485F">
        <w:rPr>
          <w:rFonts w:ascii="Times New Roman" w:eastAsia="Arial Unicode MS" w:hAnsi="Times New Roman" w:cs="Arial Unicode MS"/>
          <w:sz w:val="24"/>
          <w:szCs w:val="24"/>
          <w:u w:color="000000"/>
          <w:bdr w:val="nil"/>
          <w:lang w:eastAsia="lv-LV"/>
        </w:rPr>
        <w:t>ī</w:t>
      </w:r>
      <w:r w:rsidRPr="00CC485F">
        <w:rPr>
          <w:rFonts w:ascii="Times New Roman" w:eastAsia="Arial Unicode MS" w:hAnsi="Arial Unicode MS" w:cs="Arial Unicode MS"/>
          <w:sz w:val="24"/>
          <w:szCs w:val="24"/>
          <w:u w:color="000000"/>
          <w:bdr w:val="nil"/>
          <w:lang w:eastAsia="lv-LV"/>
        </w:rPr>
        <w:t>bas iepirkum</w:t>
      </w:r>
      <w:r w:rsidRPr="00CC485F">
        <w:rPr>
          <w:rFonts w:ascii="Times New Roman" w:eastAsia="Arial Unicode MS" w:hAnsi="Times New Roman" w:cs="Arial Unicode MS"/>
          <w:sz w:val="24"/>
          <w:szCs w:val="24"/>
          <w:u w:color="000000"/>
          <w:bdr w:val="nil"/>
          <w:lang w:eastAsia="lv-LV"/>
        </w:rPr>
        <w:t xml:space="preserve">ā </w:t>
      </w:r>
      <w:r w:rsidRPr="00CC485F">
        <w:rPr>
          <w:rFonts w:ascii="Times New Roman" w:eastAsia="Arial Unicode MS" w:hAnsi="Arial Unicode MS" w:cs="Arial Unicode MS"/>
          <w:sz w:val="24"/>
          <w:szCs w:val="24"/>
          <w:u w:color="000000"/>
          <w:bdr w:val="nil"/>
          <w:lang w:eastAsia="lv-LV"/>
        </w:rPr>
        <w:t>jebkur</w:t>
      </w:r>
      <w:r w:rsidRPr="00CC485F">
        <w:rPr>
          <w:rFonts w:ascii="Times New Roman" w:eastAsia="Arial Unicode MS" w:hAnsi="Times New Roman" w:cs="Arial Unicode MS"/>
          <w:sz w:val="24"/>
          <w:szCs w:val="24"/>
          <w:u w:color="000000"/>
          <w:bdr w:val="nil"/>
          <w:lang w:eastAsia="lv-LV"/>
        </w:rPr>
        <w:t xml:space="preserve">ā </w:t>
      </w:r>
      <w:r w:rsidRPr="00CC485F">
        <w:rPr>
          <w:rFonts w:ascii="Times New Roman" w:eastAsia="Arial Unicode MS" w:hAnsi="Arial Unicode MS" w:cs="Arial Unicode MS"/>
          <w:sz w:val="24"/>
          <w:szCs w:val="24"/>
          <w:u w:color="000000"/>
          <w:bdr w:val="nil"/>
          <w:lang w:eastAsia="lv-LV"/>
        </w:rPr>
        <w:t xml:space="preserve">no </w:t>
      </w:r>
      <w:r w:rsidRPr="00CC485F">
        <w:rPr>
          <w:rFonts w:ascii="Times New Roman" w:eastAsia="Arial Unicode MS" w:hAnsi="Times New Roman" w:cs="Arial Unicode MS"/>
          <w:sz w:val="24"/>
          <w:szCs w:val="24"/>
          <w:u w:color="000000"/>
          <w:bdr w:val="nil"/>
          <w:lang w:eastAsia="lv-LV"/>
        </w:rPr>
        <w:t>šā</w:t>
      </w:r>
      <w:r w:rsidRPr="00CC485F">
        <w:rPr>
          <w:rFonts w:ascii="Times New Roman" w:eastAsia="Arial Unicode MS" w:hAnsi="Arial Unicode MS" w:cs="Arial Unicode MS"/>
          <w:sz w:val="24"/>
          <w:szCs w:val="24"/>
          <w:u w:color="000000"/>
          <w:bdr w:val="nil"/>
          <w:lang w:eastAsia="lv-LV"/>
        </w:rPr>
        <w:t>diem gad</w:t>
      </w:r>
      <w:r w:rsidRPr="00CC485F">
        <w:rPr>
          <w:rFonts w:ascii="Times New Roman" w:eastAsia="Arial Unicode MS" w:hAnsi="Times New Roman" w:cs="Arial Unicode MS"/>
          <w:sz w:val="24"/>
          <w:szCs w:val="24"/>
          <w:u w:color="000000"/>
          <w:bdr w:val="nil"/>
          <w:lang w:eastAsia="lv-LV"/>
        </w:rPr>
        <w:t>ī</w:t>
      </w:r>
      <w:r w:rsidRPr="00CC485F">
        <w:rPr>
          <w:rFonts w:ascii="Times New Roman" w:eastAsia="Arial Unicode MS" w:hAnsi="Arial Unicode MS" w:cs="Arial Unicode MS"/>
          <w:sz w:val="24"/>
          <w:szCs w:val="24"/>
          <w:u w:color="000000"/>
          <w:bdr w:val="nil"/>
          <w:lang w:eastAsia="lv-LV"/>
        </w:rPr>
        <w:t>jumiem:</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9.2.1.1. kukuļņemšana, kukuļdošana, kukuļa piesavināšanās, starpniecība kukuļošanā, neatļauta labumu pieņemšana vai komerciāla uzpirkšana,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9.2.1.2. krāpšana, piesavināšanās vai noziedzīgi iegūtu līdzekļu legalizēšana,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9.2.1.3. izvairīšanās no nodokļu un tiem pielīdzināto maksājumu nomaksas,</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9.2.1.4. terorisms, terorisma finansēšana, aicinājums uz terorismu, terorisma draudi vai personas vervēšana un apmācīšana terora aktu veikšanai;</w:t>
      </w:r>
    </w:p>
    <w:p w:rsidR="00CC485F" w:rsidRPr="00CC485F" w:rsidRDefault="00CC485F" w:rsidP="00CC485F">
      <w:pPr>
        <w:tabs>
          <w:tab w:val="left" w:pos="567"/>
        </w:tabs>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9.2.2.2. personas nodarbināšana bez </w:t>
      </w:r>
      <w:proofErr w:type="spellStart"/>
      <w:r w:rsidRPr="00CC485F">
        <w:rPr>
          <w:rFonts w:ascii="Times New Roman" w:eastAsia="Times New Roman" w:hAnsi="Times New Roman" w:cs="Times New Roman"/>
          <w:sz w:val="24"/>
          <w:szCs w:val="24"/>
          <w:lang w:eastAsia="ar-SA"/>
        </w:rPr>
        <w:t>rakstveidā</w:t>
      </w:r>
      <w:proofErr w:type="spellEnd"/>
      <w:r w:rsidRPr="00CC485F">
        <w:rPr>
          <w:rFonts w:ascii="Times New Roman" w:eastAsia="Times New Roman" w:hAnsi="Times New Roman" w:cs="Times New Roman"/>
          <w:sz w:val="24"/>
          <w:szCs w:val="24"/>
          <w:lang w:eastAsia="ar-SA"/>
        </w:rPr>
        <w:t xml:space="preserve"> noslēgta darba līguma, nodokļu normatīvajos aktos noteiktajā termiņā neiesniedzot par šo personu informatīvo deklarāciju par darba ņēmējiem, kas iesniedzama par personām, kuras uzsāk darbu;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9.2.4. ir pasludināts Pretendenta maksātnespējas process, apturēta vai pārtraukta Pretendenta saimnieciskā darbība, uzsākta tiesvedība par Pretendenta bankrotu vai Pretendents tiek likvidēts;</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C485F">
        <w:rPr>
          <w:rFonts w:ascii="Times New Roman" w:eastAsia="Times New Roman" w:hAnsi="Times New Roman" w:cs="Times New Roman"/>
          <w:i/>
          <w:iCs/>
          <w:sz w:val="24"/>
          <w:szCs w:val="24"/>
          <w:lang w:eastAsia="ar-SA"/>
        </w:rPr>
        <w:t>euro</w:t>
      </w:r>
      <w:proofErr w:type="spellEnd"/>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9.2.6. Pretendents ir sniedzis nepatiesu informāciju, lai apliecinātu atbilstību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noteikumiem vai saskaņā ar PIL noteiktajām Pretendentu kvalifikācijas prasībām, vai vispār nav sniedzis pieprasīto informāciju;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9.2.7. uz personālsabiedrības biedru, ja Pretendents ir personālsabiedrība, ir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1., 2., 3., 4., 5. vai 6.punktā minētie nosacījumi;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9.2.8. uz Pretendenta norādīto apakšuzņēmēju, kura veicamo būvdarbu vai sniedzamo pakalpojumu vērtība ir vismaz 20 procenti no kopējās publiska būvdarbu vai pakalpojumu līguma vērtības, ir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2., 3., 4., 5. vai 6.punktā minētie nosacījumi;</w:t>
      </w:r>
    </w:p>
    <w:p w:rsidR="00CC485F" w:rsidRPr="00CC485F" w:rsidRDefault="00CC485F" w:rsidP="00CC485F">
      <w:pPr>
        <w:suppressAutoHyphens/>
        <w:spacing w:after="0" w:line="240" w:lineRule="auto"/>
        <w:ind w:firstLine="300"/>
        <w:jc w:val="both"/>
        <w:rPr>
          <w:rFonts w:ascii="Times New Roman" w:eastAsia="Arial Unicode MS" w:hAnsi="Arial Unicode MS" w:cs="Arial Unicode MS"/>
          <w:i/>
          <w:iCs/>
          <w:sz w:val="24"/>
          <w:szCs w:val="24"/>
          <w:u w:color="000000"/>
          <w:bdr w:val="nil"/>
          <w:shd w:val="clear" w:color="auto" w:fill="00FF00"/>
          <w:lang w:eastAsia="lv-LV"/>
        </w:rPr>
      </w:pPr>
      <w:r w:rsidRPr="00CC485F">
        <w:rPr>
          <w:rFonts w:ascii="Times New Roman" w:eastAsia="Times New Roman" w:hAnsi="Times New Roman" w:cs="Times New Roman"/>
          <w:sz w:val="24"/>
          <w:szCs w:val="24"/>
          <w:lang w:eastAsia="ar-SA"/>
        </w:rPr>
        <w:t>9.2.9. uz Pretendenta norādīto personu, uz kuras iespējām Pretendents balstās, lai apliecinātu, ka tā kvalifikācija atbilst paziņojumā par līgumu vai iepirkuma dokumentos noteiktajām prasībām, ir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2., 3., 4., 5. vai 6.punktā minētie nosacījumi.</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9.3. Saskaņā ar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pirmo daļu, Pasūtītājs neizslēdz Pretendentu no dalības iepirkumā, ja: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 no dienas, kad kļuvis neapstrīdams un nepārsūdzams tiesas spriedums, prokurora priekšraksts par sodu vai citas kompetentas institūcijas pieņemtais lēmums saistībā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1.punktā un 2.punkta "a" apakšpunktā minētajiem pārkāpumiem, līdz pieteikuma vai piedāvājuma iesniegšanas dienai ir pagājuši trīs gadi;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2) no dienas, kad kļuvis neapstrīdams un nepārsūdzams tiesas spriedums vai citas kompetentas institūcijas pieņemtais lēmums saistībā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2.punkta "b" apakšpunktā un 3.punktā minētajiem pārkāpumiem, līdz pieteikuma vai piedāvājuma iesniegšanas dienai ir pagājuši 12 mēneši.</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9.4. Pasūtītājs pārbaudi veic:</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9.4.1. par PIL 39¹.panta pirmajā daļā noteikto Pretendentu izslēgšanas gadījumu esamību veic attiecībā uz katru Pretendentu atklātā konkursā, kad uzsāk piedāvājumu izvērtēšanu;</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9.4.2.</w:t>
      </w:r>
      <w:r w:rsidRPr="00CC485F">
        <w:rPr>
          <w:rFonts w:ascii="Times New Roman" w:eastAsia="Times New Roman" w:hAnsi="Times New Roman" w:cs="Times New Roman"/>
          <w:sz w:val="24"/>
          <w:szCs w:val="24"/>
          <w:lang w:eastAsia="ar-SA"/>
        </w:rPr>
        <w:tab/>
        <w:t>par PIL 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b/>
          <w:bCs/>
          <w:sz w:val="24"/>
          <w:szCs w:val="24"/>
          <w:lang w:eastAsia="ar-SA"/>
        </w:rPr>
      </w:pPr>
      <w:r w:rsidRPr="00CC485F">
        <w:rPr>
          <w:rFonts w:ascii="Times New Roman" w:eastAsia="Times New Roman" w:hAnsi="Times New Roman" w:cs="Times New Roman"/>
          <w:sz w:val="24"/>
          <w:szCs w:val="24"/>
          <w:lang w:eastAsia="ar-SA"/>
        </w:rPr>
        <w:t>9.5. Saskaņā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septīto daļu, lai pārbaudītu, vai Latvijā reģistrēts vai pastāvīgi dzīvojošs Pretendents nav izslēdzams no dalības iepirkumā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1., 2. un 3.punktā minēto noziedzīgo nodarījumu un pārkāpumu dēļ, par kuriem attiecīgā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minētā persona sodīta Latvijā, kā arī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4. un 5.punktā minēto faktu dēļ, Pasūtītājs, izmantojot Ministru kabineta noteikto informācijas sistēmu, Ministru kabineta noteiktajā kārtībā iegūst informāciju: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b/>
          <w:bCs/>
          <w:sz w:val="24"/>
          <w:szCs w:val="24"/>
          <w:lang w:eastAsia="ar-SA"/>
        </w:rPr>
      </w:pPr>
      <w:r w:rsidRPr="00CC485F">
        <w:rPr>
          <w:rFonts w:ascii="Times New Roman" w:eastAsia="Times New Roman" w:hAnsi="Times New Roman" w:cs="Times New Roman"/>
          <w:b/>
          <w:bCs/>
          <w:sz w:val="24"/>
          <w:szCs w:val="24"/>
          <w:lang w:eastAsia="ar-SA"/>
        </w:rPr>
        <w:t>9.5.1. par PIL 39.</w:t>
      </w:r>
      <w:r w:rsidRPr="00CC485F">
        <w:rPr>
          <w:rFonts w:ascii="Times New Roman" w:eastAsia="Times New Roman" w:hAnsi="Times New Roman" w:cs="Times New Roman"/>
          <w:b/>
          <w:bCs/>
          <w:sz w:val="24"/>
          <w:szCs w:val="24"/>
          <w:vertAlign w:val="superscript"/>
          <w:lang w:eastAsia="ar-SA"/>
        </w:rPr>
        <w:t>1</w:t>
      </w:r>
      <w:r w:rsidRPr="00CC485F">
        <w:rPr>
          <w:rFonts w:ascii="Times New Roman" w:eastAsia="Times New Roman" w:hAnsi="Times New Roman" w:cs="Times New Roman"/>
          <w:b/>
          <w:bCs/>
          <w:sz w:val="24"/>
          <w:szCs w:val="24"/>
          <w:lang w:eastAsia="ar-SA"/>
        </w:rPr>
        <w:t xml:space="preserve"> panta pirmās daļas 1., 2. un 3.punktā minētajiem pārkāpumiem un noziedzīgajiem nodarījumiem — no </w:t>
      </w:r>
      <w:proofErr w:type="spellStart"/>
      <w:r w:rsidRPr="00CC485F">
        <w:rPr>
          <w:rFonts w:ascii="Times New Roman" w:eastAsia="Times New Roman" w:hAnsi="Times New Roman" w:cs="Times New Roman"/>
          <w:b/>
          <w:bCs/>
          <w:sz w:val="24"/>
          <w:szCs w:val="24"/>
          <w:lang w:eastAsia="ar-SA"/>
        </w:rPr>
        <w:t>Iekšlietu</w:t>
      </w:r>
      <w:proofErr w:type="spellEnd"/>
      <w:r w:rsidRPr="00CC485F">
        <w:rPr>
          <w:rFonts w:ascii="Times New Roman" w:eastAsia="Times New Roman" w:hAnsi="Times New Roman" w:cs="Times New Roman"/>
          <w:b/>
          <w:bCs/>
          <w:sz w:val="24"/>
          <w:szCs w:val="24"/>
          <w:lang w:eastAsia="ar-SA"/>
        </w:rPr>
        <w:t xml:space="preserve"> ministrijas Informācijas centra (Sodu reģistra).</w:t>
      </w:r>
      <w:r w:rsidRPr="00CC485F">
        <w:rPr>
          <w:rFonts w:ascii="Times New Roman" w:eastAsia="Times New Roman" w:hAnsi="Times New Roman" w:cs="Times New Roman"/>
          <w:sz w:val="24"/>
          <w:szCs w:val="24"/>
          <w:lang w:eastAsia="ar-SA"/>
        </w:rPr>
        <w:t xml:space="preserve"> Pasūtītājs minēto informāciju no </w:t>
      </w:r>
      <w:proofErr w:type="spellStart"/>
      <w:r w:rsidRPr="00CC485F">
        <w:rPr>
          <w:rFonts w:ascii="Times New Roman" w:eastAsia="Times New Roman" w:hAnsi="Times New Roman" w:cs="Times New Roman"/>
          <w:sz w:val="24"/>
          <w:szCs w:val="24"/>
          <w:lang w:eastAsia="ar-SA"/>
        </w:rPr>
        <w:t>Iekšlietu</w:t>
      </w:r>
      <w:proofErr w:type="spellEnd"/>
      <w:r w:rsidRPr="00CC485F">
        <w:rPr>
          <w:rFonts w:ascii="Times New Roman" w:eastAsia="Times New Roman" w:hAnsi="Times New Roman" w:cs="Times New Roman"/>
          <w:sz w:val="24"/>
          <w:szCs w:val="24"/>
          <w:lang w:eastAsia="ar-SA"/>
        </w:rPr>
        <w:t xml:space="preserve"> ministrijas Informācijas centra (Sodu reģistra) ir tiesīgs saņemt, neprasot Pretendenta un citu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minēto personu piekrišanu;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b/>
          <w:bCs/>
          <w:sz w:val="24"/>
          <w:szCs w:val="24"/>
          <w:lang w:eastAsia="ar-SA"/>
        </w:rPr>
      </w:pPr>
      <w:r w:rsidRPr="00CC485F">
        <w:rPr>
          <w:rFonts w:ascii="Times New Roman" w:eastAsia="Times New Roman" w:hAnsi="Times New Roman" w:cs="Times New Roman"/>
          <w:b/>
          <w:bCs/>
          <w:sz w:val="24"/>
          <w:szCs w:val="24"/>
          <w:lang w:eastAsia="ar-SA"/>
        </w:rPr>
        <w:t>9.5.2. par PIL 39.</w:t>
      </w:r>
      <w:r w:rsidRPr="00CC485F">
        <w:rPr>
          <w:rFonts w:ascii="Times New Roman" w:eastAsia="Times New Roman" w:hAnsi="Times New Roman" w:cs="Times New Roman"/>
          <w:b/>
          <w:bCs/>
          <w:sz w:val="24"/>
          <w:szCs w:val="24"/>
          <w:vertAlign w:val="superscript"/>
          <w:lang w:eastAsia="ar-SA"/>
        </w:rPr>
        <w:t>1</w:t>
      </w:r>
      <w:r w:rsidRPr="00CC485F">
        <w:rPr>
          <w:rFonts w:ascii="Times New Roman" w:eastAsia="Times New Roman" w:hAnsi="Times New Roman" w:cs="Times New Roman"/>
          <w:b/>
          <w:bCs/>
          <w:sz w:val="24"/>
          <w:szCs w:val="24"/>
          <w:lang w:eastAsia="ar-SA"/>
        </w:rPr>
        <w:t xml:space="preserve"> panta pirmās daļas 4.punktā minētajiem faktiem — no Uzņēmumu reģistra;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i/>
          <w:iCs/>
          <w:sz w:val="24"/>
          <w:szCs w:val="24"/>
          <w:shd w:val="clear" w:color="auto" w:fill="00FF00"/>
          <w:lang w:eastAsia="ar-SA"/>
        </w:rPr>
      </w:pPr>
      <w:r w:rsidRPr="00CC485F">
        <w:rPr>
          <w:rFonts w:ascii="Times New Roman" w:eastAsia="Times New Roman" w:hAnsi="Times New Roman" w:cs="Times New Roman"/>
          <w:b/>
          <w:bCs/>
          <w:sz w:val="24"/>
          <w:szCs w:val="24"/>
          <w:lang w:eastAsia="ar-SA"/>
        </w:rPr>
        <w:t>9.5.3. par PIL 39.</w:t>
      </w:r>
      <w:r w:rsidRPr="00CC485F">
        <w:rPr>
          <w:rFonts w:ascii="Times New Roman" w:eastAsia="Times New Roman" w:hAnsi="Times New Roman" w:cs="Times New Roman"/>
          <w:b/>
          <w:bCs/>
          <w:sz w:val="24"/>
          <w:szCs w:val="24"/>
          <w:vertAlign w:val="superscript"/>
          <w:lang w:eastAsia="ar-SA"/>
        </w:rPr>
        <w:t>1</w:t>
      </w:r>
      <w:r w:rsidRPr="00CC485F">
        <w:rPr>
          <w:rFonts w:ascii="Times New Roman" w:eastAsia="Times New Roman" w:hAnsi="Times New Roman" w:cs="Times New Roman"/>
          <w:b/>
          <w:bCs/>
          <w:sz w:val="24"/>
          <w:szCs w:val="24"/>
          <w:lang w:eastAsia="ar-SA"/>
        </w:rPr>
        <w:t xml:space="preserve"> panta pirmās daļas 5.punktā minēto faktu — no Valsts ieņēmumu dienesta.</w:t>
      </w:r>
      <w:r w:rsidRPr="00CC485F">
        <w:rPr>
          <w:rFonts w:ascii="Times New Roman" w:eastAsia="Times New Roman" w:hAnsi="Times New Roman" w:cs="Times New Roman"/>
          <w:sz w:val="24"/>
          <w:szCs w:val="24"/>
          <w:lang w:eastAsia="ar-SA"/>
        </w:rPr>
        <w:t xml:space="preserve"> Pasūtītājs minēto informāciju no Valsts ieņēmumu dienesta ir tiesīgs saņemt, neprasot Pretendenta un citu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minēto personu piekrišanu.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9.6. Saskaņā ar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astoto daļu, atkarībā no atbilstoši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septītās daļas 3.punktam veiktās pārbaudes rezultātiem Pasūtītājs:</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9.6.1. neizslēdz Pretendentu no turpmākās dalības iepirkumā, ja konstatē, ka saskaņā ar Valsts ieņēmumu dienesta administrēto nodokļu (nodevu) parādnieku datubāzē esošajiem aktuālajiem datiem Pretendentam, kā arī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minētajai personai nav Valsts ieņēmumu dienesta administrēto nodokļu parādu, tajā skaitā valsts sociālās apdrošināšanas obligāto iemaksu parādu, kas kopsummā pārsniedz 150 </w:t>
      </w:r>
      <w:r w:rsidRPr="00CC485F">
        <w:rPr>
          <w:rFonts w:ascii="Times New Roman" w:eastAsia="Times New Roman" w:hAnsi="Times New Roman" w:cs="Times New Roman"/>
          <w:i/>
          <w:iCs/>
          <w:sz w:val="24"/>
          <w:szCs w:val="24"/>
          <w:lang w:eastAsia="ar-SA"/>
        </w:rPr>
        <w:t>eiro</w:t>
      </w:r>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shd w:val="clear" w:color="auto" w:fill="00FF00"/>
          <w:lang w:eastAsia="ar-SA"/>
        </w:rPr>
      </w:pPr>
      <w:r w:rsidRPr="00CC485F">
        <w:rPr>
          <w:rFonts w:ascii="Times New Roman" w:eastAsia="Times New Roman" w:hAnsi="Times New Roman" w:cs="Times New Roman"/>
          <w:sz w:val="24"/>
          <w:szCs w:val="24"/>
          <w:lang w:eastAsia="ar-SA"/>
        </w:rPr>
        <w:t>2) informē Pretendentu par to, ka saskaņā ar Valsts ieņēmumu dienesta publiskajā nodokļu parādnieku datubāzē pēdējās datu aktualizācijas datumā ievietoto informāciju ir konstatēts, ka Pretendentam vai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minētajai personai dienā, kad paziņojums par līgumu publicēts IUB mājaslapā,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kā arī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minētajai personai nebija nodokļu parādu, tajā skaitā valsts sociālās apdrošināšanas obligāto iemaksu parādu, kas kopsummā pārsniedz 150 </w:t>
      </w:r>
      <w:r w:rsidRPr="00CC485F">
        <w:rPr>
          <w:rFonts w:ascii="Times New Roman" w:eastAsia="Times New Roman" w:hAnsi="Times New Roman" w:cs="Times New Roman"/>
          <w:i/>
          <w:iCs/>
          <w:sz w:val="24"/>
          <w:szCs w:val="24"/>
          <w:lang w:eastAsia="ar-SA"/>
        </w:rPr>
        <w:t>eiro</w:t>
      </w:r>
      <w:r w:rsidRPr="00CC485F">
        <w:rPr>
          <w:rFonts w:ascii="Times New Roman" w:eastAsia="Times New Roman" w:hAnsi="Times New Roman" w:cs="Times New Roman"/>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C485F">
        <w:rPr>
          <w:rFonts w:ascii="Times New Roman" w:eastAsia="Times New Roman" w:hAnsi="Times New Roman" w:cs="Times New Roman"/>
          <w:i/>
          <w:iCs/>
          <w:sz w:val="24"/>
          <w:szCs w:val="24"/>
          <w:lang w:eastAsia="ar-SA"/>
        </w:rPr>
        <w:t>eiro</w:t>
      </w:r>
      <w:r w:rsidRPr="00CC485F">
        <w:rPr>
          <w:rFonts w:ascii="Times New Roman" w:eastAsia="Times New Roman" w:hAnsi="Times New Roman" w:cs="Times New Roman"/>
          <w:sz w:val="24"/>
          <w:szCs w:val="24"/>
          <w:lang w:eastAsia="ar-SA"/>
        </w:rPr>
        <w:t>. Ja noteiktajā termiņā minētais apliecinājums nav iesniegts, Pasūtītājs Pretendentu izslēdz no dalības iepirkumā.</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shd w:val="clear" w:color="auto" w:fill="00FF00"/>
          <w:lang w:eastAsia="ar-SA"/>
        </w:rPr>
      </w:pPr>
      <w:r w:rsidRPr="00CC485F">
        <w:rPr>
          <w:rFonts w:ascii="Times New Roman" w:eastAsia="Times New Roman" w:hAnsi="Times New Roman" w:cs="Times New Roman"/>
          <w:sz w:val="24"/>
          <w:szCs w:val="24"/>
          <w:lang w:eastAsia="ar-SA"/>
        </w:rPr>
        <w:t>9.7. Lai pārbaudītu, vai uz ārvalstī reģistrētu vai pastāvīgi dzīvojošu Pretendents, vai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minēto personu, kas reģistrēta vai pastāvīgi dzīvo ārvalstī, nav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izslēgšanas nosacījumi, Pasūtītājs, izņemot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vienpadsmitajā daļā minēto gadījumu, pieprasa, lai Pretendents iesniedz attiecīgās kompetentās institūcijas izziņu, kas apliecina, ka uz Pretendentu, vai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minēto personu neattiecas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gadījumi. Termiņu izziņas iesniegšanai Pasūtītājs nosaka ne īsāku par 10 darbdienām pēc pieprasījuma izsniegšanas vai nosūtīšanas dienas. Ja attiecīgais Pretendents noteiktajā termiņā neiesniedz minēto izziņu, Pasūtītājs </w:t>
      </w:r>
      <w:r w:rsidRPr="00CC485F">
        <w:rPr>
          <w:rFonts w:ascii="Times New Roman" w:eastAsia="Times New Roman" w:hAnsi="Times New Roman" w:cs="Times New Roman"/>
          <w:sz w:val="24"/>
          <w:szCs w:val="24"/>
          <w:lang w:eastAsia="ar-SA"/>
        </w:rPr>
        <w:lastRenderedPageBreak/>
        <w:t>to izslēdz no dalības iepirkumā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desmitā daļa). Šādu tiesisko regulējumu nepiemēro tām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minētajām personām, kuras ir reģistrētas Latvijā vai pastāvīgi dzīvo Latvijā un ir norādītas Pretendenta iesniegtajā pieteikumā vai piedāvājumā. Šādā gadījumā pārbaudi veic saskaņā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septīto daļu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11.daļa).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9.8. Ja tādi dokumenti, ar kuriem ārvalstī reģistrēts vai pastāvīgi dzīvojošs Pretendents var apliecināt, ka uz to neattiecas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gadījumi, netiek izdoti vai ar šiem dokumentiem nepietiek, lai apliecinātu, ka uz šo Pretendentu neattiecas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gadījumi, minētos dokumentus var aizstāt ar zvērestu vai, ja zvēresta došanu attiecīgās valsts normatīvie akti neparedz, — ar paša Pretendenta vai citas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CC485F" w:rsidRPr="00CC485F" w:rsidRDefault="00CC485F" w:rsidP="00CC485F">
      <w:pPr>
        <w:suppressAutoHyphens/>
        <w:spacing w:after="0" w:line="240" w:lineRule="auto"/>
        <w:jc w:val="both"/>
        <w:rPr>
          <w:rFonts w:ascii="Times New Roman" w:eastAsia="Times New Roman" w:hAnsi="Times New Roman" w:cs="Times New Roman"/>
          <w:color w:val="414142"/>
          <w:sz w:val="24"/>
          <w:szCs w:val="24"/>
          <w:lang w:eastAsia="ar-SA"/>
        </w:rPr>
      </w:pPr>
    </w:p>
    <w:p w:rsidR="00CC485F" w:rsidRPr="00CC485F" w:rsidRDefault="00CC485F" w:rsidP="00CC485F">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CC485F">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rsidR="00CC485F" w:rsidRPr="00CC485F" w:rsidRDefault="00CC485F" w:rsidP="00CC485F">
      <w:pPr>
        <w:suppressAutoHyphens/>
        <w:spacing w:after="0" w:line="240" w:lineRule="auto"/>
        <w:rPr>
          <w:rFonts w:ascii="Times New Roman" w:eastAsia="Times New Roman" w:hAnsi="Times New Roman" w:cs="Times New Roman"/>
          <w:sz w:val="24"/>
          <w:szCs w:val="24"/>
          <w:shd w:val="clear" w:color="auto" w:fill="FFFF00"/>
          <w:lang w:eastAsia="ar-SA"/>
        </w:rPr>
      </w:pP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CC485F">
        <w:rPr>
          <w:rFonts w:ascii="Times New Roman" w:eastAsia="Times New Roman" w:hAnsi="Times New Roman" w:cs="Times New Roman"/>
          <w:i/>
          <w:sz w:val="24"/>
          <w:szCs w:val="24"/>
          <w:lang w:eastAsia="ar-SA"/>
        </w:rPr>
        <w:t>turpmāk tekstā – apakšuzņēmējs</w:t>
      </w:r>
      <w:r w:rsidRPr="00CC485F">
        <w:rPr>
          <w:rFonts w:ascii="Times New Roman" w:eastAsia="Times New Roman" w:hAnsi="Times New Roman" w:cs="Times New Roman"/>
          <w:sz w:val="24"/>
          <w:szCs w:val="24"/>
          <w:lang w:eastAsia="ar-SA"/>
        </w:rPr>
        <w:t xml:space="preserve">, pēc līguma noslēgšanas drīkst nomainīt </w:t>
      </w:r>
      <w:r w:rsidRPr="00CC485F">
        <w:rPr>
          <w:rFonts w:ascii="Times New Roman" w:eastAsia="Times New Roman" w:hAnsi="Times New Roman" w:cs="Times New Roman"/>
          <w:sz w:val="24"/>
          <w:szCs w:val="24"/>
          <w:u w:val="single"/>
          <w:lang w:eastAsia="ar-SA"/>
        </w:rPr>
        <w:t>tikai ar Pasūtītāja rakstveida piekrišanu</w:t>
      </w:r>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CC485F">
        <w:rPr>
          <w:rFonts w:ascii="Times New Roman" w:eastAsia="Times New Roman" w:hAnsi="Times New Roman" w:cs="Times New Roman"/>
          <w:bCs/>
          <w:sz w:val="24"/>
          <w:szCs w:val="24"/>
          <w:lang w:eastAsia="ar-SA"/>
        </w:rPr>
        <w:t>39.</w:t>
      </w:r>
      <w:r w:rsidRPr="00CC485F">
        <w:rPr>
          <w:rFonts w:ascii="Times New Roman" w:eastAsia="Times New Roman" w:hAnsi="Times New Roman" w:cs="Times New Roman"/>
          <w:bCs/>
          <w:sz w:val="24"/>
          <w:szCs w:val="24"/>
          <w:vertAlign w:val="superscript"/>
          <w:lang w:eastAsia="ar-SA"/>
        </w:rPr>
        <w:t>1</w:t>
      </w:r>
      <w:r w:rsidRPr="00CC485F">
        <w:rPr>
          <w:rFonts w:ascii="Times New Roman" w:eastAsia="Times New Roman" w:hAnsi="Times New Roman" w:cs="Times New Roman"/>
          <w:bCs/>
          <w:sz w:val="24"/>
          <w:szCs w:val="24"/>
          <w:lang w:eastAsia="ar-SA"/>
        </w:rPr>
        <w:t xml:space="preserve"> </w:t>
      </w:r>
      <w:r w:rsidRPr="00CC485F">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CC485F">
        <w:rPr>
          <w:rFonts w:ascii="Times New Roman" w:eastAsia="Times New Roman" w:hAnsi="Times New Roman" w:cs="Times New Roman"/>
          <w:sz w:val="24"/>
          <w:szCs w:val="24"/>
          <w:u w:val="single"/>
          <w:lang w:eastAsia="ar-SA"/>
        </w:rPr>
        <w:t>5 darbdienu laikā</w:t>
      </w:r>
      <w:r w:rsidRPr="00CC485F">
        <w:rPr>
          <w:rFonts w:ascii="Times New Roman" w:eastAsia="Times New Roman" w:hAnsi="Times New Roman" w:cs="Times New Roman"/>
          <w:sz w:val="24"/>
          <w:szCs w:val="24"/>
          <w:lang w:eastAsia="ar-SA"/>
        </w:rPr>
        <w:t xml:space="preserve"> pēc tam, kad saņēmis visus dokumentus, kas nepieciešami lēmuma pieņemšanai.</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10.5. </w:t>
      </w:r>
      <w:r w:rsidRPr="00CC485F">
        <w:rPr>
          <w:rFonts w:ascii="Times New Roman" w:eastAsia="Times New Roman" w:hAnsi="Times New Roman" w:cs="Times New Roman"/>
          <w:sz w:val="24"/>
          <w:szCs w:val="24"/>
          <w:u w:val="single"/>
          <w:lang w:eastAsia="ar-SA"/>
        </w:rPr>
        <w:t>Pasūtītājs nepiekrīt Pretendenta personāla</w:t>
      </w:r>
      <w:r w:rsidRPr="00CC485F">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CC485F">
        <w:rPr>
          <w:rFonts w:ascii="Times New Roman" w:eastAsia="Times New Roman" w:hAnsi="Times New Roman" w:cs="Times New Roman"/>
          <w:sz w:val="24"/>
          <w:szCs w:val="24"/>
          <w:u w:val="single"/>
          <w:lang w:eastAsia="ar-SA"/>
        </w:rPr>
        <w:t>un apakšuzņēmēju</w:t>
      </w:r>
      <w:r w:rsidRPr="00CC485F">
        <w:rPr>
          <w:rFonts w:ascii="Times New Roman" w:eastAsia="Times New Roman" w:hAnsi="Times New Roman" w:cs="Times New Roman"/>
          <w:sz w:val="24"/>
          <w:szCs w:val="24"/>
          <w:lang w:eastAsia="ar-SA"/>
        </w:rPr>
        <w:t>, uz kuru iespējām iepirkumā izraudzītais Pretendents balstījies,</w:t>
      </w:r>
      <w:r w:rsidRPr="00CC485F">
        <w:rPr>
          <w:rFonts w:ascii="Times New Roman" w:eastAsia="Times New Roman" w:hAnsi="Times New Roman" w:cs="Times New Roman"/>
          <w:sz w:val="24"/>
          <w:szCs w:val="24"/>
          <w:u w:val="single"/>
          <w:lang w:eastAsia="ar-SA"/>
        </w:rPr>
        <w:t xml:space="preserve"> nomaiņai</w:t>
      </w:r>
      <w:r w:rsidRPr="00CC485F">
        <w:rPr>
          <w:rFonts w:ascii="Times New Roman" w:eastAsia="Times New Roman" w:hAnsi="Times New Roman" w:cs="Times New Roman"/>
          <w:sz w:val="24"/>
          <w:szCs w:val="24"/>
          <w:lang w:eastAsia="ar-SA"/>
        </w:rPr>
        <w:t>, ja:</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10.5.1. piedāvātais personāls vai apakšuzņēmējs </w:t>
      </w:r>
      <w:r w:rsidRPr="00CC485F">
        <w:rPr>
          <w:rFonts w:ascii="Times New Roman" w:eastAsia="Times New Roman" w:hAnsi="Times New Roman" w:cs="Times New Roman"/>
          <w:sz w:val="24"/>
          <w:szCs w:val="24"/>
          <w:u w:val="single"/>
          <w:lang w:eastAsia="ar-SA"/>
        </w:rPr>
        <w:t>neatbilst Nolikumā noteiktajām prasībām</w:t>
      </w:r>
      <w:r w:rsidRPr="00CC485F">
        <w:rPr>
          <w:rFonts w:ascii="Times New Roman" w:eastAsia="Times New Roman" w:hAnsi="Times New Roman" w:cs="Times New Roman"/>
          <w:sz w:val="24"/>
          <w:szCs w:val="24"/>
          <w:lang w:eastAsia="ar-SA"/>
        </w:rPr>
        <w:t>, kas attiecas uz piegādātāja personālu vai apakšuzņēmējiem;</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10.5.2.</w:t>
      </w:r>
      <w:r w:rsidRPr="00CC485F">
        <w:rPr>
          <w:rFonts w:ascii="Times New Roman" w:eastAsia="Times New Roman" w:hAnsi="Times New Roman" w:cs="Times New Roman"/>
          <w:sz w:val="24"/>
          <w:szCs w:val="24"/>
          <w:lang w:eastAsia="ar-SA"/>
        </w:rPr>
        <w:tab/>
        <w:t xml:space="preserve">apakšuzņēmēja nomaiņas gadījumā piedāvātajam apakšuzņēmējam </w:t>
      </w:r>
      <w:r w:rsidRPr="00CC485F">
        <w:rPr>
          <w:rFonts w:ascii="Times New Roman" w:eastAsia="Times New Roman" w:hAnsi="Times New Roman" w:cs="Times New Roman"/>
          <w:sz w:val="24"/>
          <w:szCs w:val="24"/>
          <w:u w:val="single"/>
          <w:lang w:eastAsia="ar-SA"/>
        </w:rPr>
        <w:t>nav vismaz tāda pati kvalifikācija</w:t>
      </w:r>
      <w:r w:rsidRPr="00CC485F">
        <w:rPr>
          <w:rFonts w:ascii="Times New Roman" w:eastAsia="Times New Roman" w:hAnsi="Times New Roman" w:cs="Times New Roman"/>
          <w:sz w:val="24"/>
          <w:szCs w:val="24"/>
          <w:lang w:eastAsia="ar-SA"/>
        </w:rPr>
        <w:t>, uz kādu Pretendents atsaucies, apliecinot savu atbilstību Nolikumā noteiktajām prasībām;</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bCs/>
          <w:sz w:val="28"/>
          <w:szCs w:val="24"/>
        </w:rPr>
      </w:pPr>
      <w:r w:rsidRPr="00CC485F">
        <w:rPr>
          <w:rFonts w:ascii="Times New Roman" w:eastAsia="Times New Roman" w:hAnsi="Times New Roman" w:cs="Times New Roman"/>
          <w:sz w:val="24"/>
          <w:szCs w:val="24"/>
          <w:lang w:eastAsia="ar-SA"/>
        </w:rPr>
        <w:t xml:space="preserve">10.5.3. piedāvātais </w:t>
      </w:r>
      <w:r w:rsidRPr="00CC485F">
        <w:rPr>
          <w:rFonts w:ascii="Times New Roman" w:eastAsia="Times New Roman" w:hAnsi="Times New Roman" w:cs="Times New Roman"/>
          <w:sz w:val="24"/>
          <w:szCs w:val="24"/>
          <w:u w:val="single"/>
          <w:lang w:eastAsia="ar-SA"/>
        </w:rPr>
        <w:t>apakšuzņēmējs atbilst</w:t>
      </w:r>
      <w:r w:rsidRPr="00CC485F">
        <w:rPr>
          <w:rFonts w:ascii="Times New Roman" w:eastAsia="Times New Roman" w:hAnsi="Times New Roman" w:cs="Times New Roman"/>
          <w:sz w:val="24"/>
          <w:szCs w:val="24"/>
          <w:lang w:eastAsia="ar-SA"/>
        </w:rPr>
        <w:t xml:space="preserve"> Publisko iepirkumu likuma </w:t>
      </w:r>
      <w:r w:rsidRPr="00CC485F">
        <w:rPr>
          <w:rFonts w:ascii="Times New Roman" w:eastAsia="Times New Roman" w:hAnsi="Times New Roman" w:cs="Times New Roman"/>
          <w:bCs/>
          <w:sz w:val="24"/>
          <w:szCs w:val="24"/>
          <w:lang w:eastAsia="ar-SA"/>
        </w:rPr>
        <w:t>39.</w:t>
      </w:r>
      <w:r w:rsidRPr="00CC485F">
        <w:rPr>
          <w:rFonts w:ascii="Times New Roman" w:eastAsia="Times New Roman" w:hAnsi="Times New Roman" w:cs="Times New Roman"/>
          <w:bCs/>
          <w:sz w:val="24"/>
          <w:szCs w:val="24"/>
          <w:vertAlign w:val="superscript"/>
          <w:lang w:eastAsia="ar-SA"/>
        </w:rPr>
        <w:t>1</w:t>
      </w:r>
      <w:r w:rsidRPr="00CC485F">
        <w:rPr>
          <w:rFonts w:ascii="Times New Roman" w:eastAsia="Times New Roman" w:hAnsi="Times New Roman" w:cs="Times New Roman"/>
          <w:bCs/>
          <w:sz w:val="24"/>
          <w:szCs w:val="24"/>
          <w:lang w:eastAsia="ar-SA"/>
        </w:rPr>
        <w:t xml:space="preserve"> </w:t>
      </w:r>
      <w:r w:rsidRPr="00CC485F">
        <w:rPr>
          <w:rFonts w:ascii="Times New Roman" w:eastAsia="Times New Roman" w:hAnsi="Times New Roman" w:cs="Times New Roman"/>
          <w:sz w:val="24"/>
          <w:szCs w:val="24"/>
          <w:lang w:eastAsia="ar-SA"/>
        </w:rPr>
        <w:t xml:space="preserve">panta pirmajā daļā minētajiem Pretendentu </w:t>
      </w:r>
      <w:r w:rsidRPr="00CC485F">
        <w:rPr>
          <w:rFonts w:ascii="Times New Roman" w:eastAsia="Times New Roman" w:hAnsi="Times New Roman" w:cs="Times New Roman"/>
          <w:sz w:val="24"/>
          <w:szCs w:val="24"/>
          <w:u w:val="single"/>
          <w:lang w:eastAsia="ar-SA"/>
        </w:rPr>
        <w:t>izslēgšanas nosacījumiem</w:t>
      </w:r>
      <w:r w:rsidRPr="00CC485F">
        <w:rPr>
          <w:rFonts w:ascii="Times New Roman" w:eastAsia="Times New Roman" w:hAnsi="Times New Roman" w:cs="Times New Roman"/>
          <w:sz w:val="24"/>
          <w:szCs w:val="24"/>
          <w:lang w:eastAsia="ar-SA"/>
        </w:rPr>
        <w:t xml:space="preserve">. </w:t>
      </w:r>
      <w:r w:rsidRPr="00CC485F">
        <w:rPr>
          <w:rFonts w:ascii="Times New Roman" w:eastAsia="Times New Roman" w:hAnsi="Times New Roman" w:cs="Times New Roman"/>
          <w:i/>
          <w:sz w:val="24"/>
          <w:szCs w:val="24"/>
          <w:lang w:eastAsia="ar-SA"/>
        </w:rPr>
        <w:t xml:space="preserve">Publisko iepirkumu likuma </w:t>
      </w:r>
      <w:r w:rsidRPr="00CC485F">
        <w:rPr>
          <w:rFonts w:ascii="Times New Roman" w:eastAsia="Times New Roman" w:hAnsi="Times New Roman" w:cs="Times New Roman"/>
          <w:bCs/>
          <w:i/>
          <w:sz w:val="24"/>
          <w:szCs w:val="24"/>
          <w:lang w:eastAsia="ar-SA"/>
        </w:rPr>
        <w:t>39.</w:t>
      </w:r>
      <w:r w:rsidRPr="00CC485F">
        <w:rPr>
          <w:rFonts w:ascii="Times New Roman" w:eastAsia="Times New Roman" w:hAnsi="Times New Roman" w:cs="Times New Roman"/>
          <w:bCs/>
          <w:i/>
          <w:sz w:val="24"/>
          <w:szCs w:val="24"/>
          <w:vertAlign w:val="superscript"/>
          <w:lang w:eastAsia="ar-SA"/>
        </w:rPr>
        <w:t>1</w:t>
      </w:r>
      <w:r w:rsidRPr="00CC485F">
        <w:rPr>
          <w:rFonts w:ascii="Times New Roman" w:eastAsia="Times New Roman" w:hAnsi="Times New Roman" w:cs="Times New Roman"/>
          <w:bCs/>
          <w:i/>
          <w:sz w:val="24"/>
          <w:szCs w:val="24"/>
          <w:lang w:eastAsia="ar-SA"/>
        </w:rPr>
        <w:t xml:space="preserve"> </w:t>
      </w:r>
      <w:r w:rsidRPr="00CC485F">
        <w:rPr>
          <w:rFonts w:ascii="Times New Roman" w:eastAsia="Times New Roman" w:hAnsi="Times New Roman" w:cs="Times New Roman"/>
          <w:i/>
          <w:sz w:val="24"/>
          <w:szCs w:val="24"/>
          <w:lang w:eastAsia="ar-SA"/>
        </w:rPr>
        <w:t>panta</w:t>
      </w:r>
      <w:r w:rsidRPr="00CC485F">
        <w:rPr>
          <w:rFonts w:ascii="Times New Roman" w:eastAsia="Times New Roman" w:hAnsi="Times New Roman" w:cs="Times New Roman"/>
          <w:sz w:val="24"/>
          <w:szCs w:val="24"/>
          <w:lang w:eastAsia="ar-SA"/>
        </w:rPr>
        <w:t xml:space="preserve"> </w:t>
      </w:r>
      <w:r w:rsidRPr="00CC485F">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CC485F">
        <w:rPr>
          <w:rFonts w:ascii="Times New Roman" w:eastAsia="Times New Roman" w:hAnsi="Times New Roman" w:cs="Times New Roman"/>
          <w:i/>
          <w:color w:val="000000"/>
          <w:sz w:val="24"/>
          <w:szCs w:val="24"/>
          <w:lang w:eastAsia="ar-SA"/>
        </w:rPr>
        <w:tab/>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6"/>
          <w:szCs w:val="26"/>
        </w:rPr>
      </w:pPr>
      <w:r w:rsidRPr="00CC485F">
        <w:rPr>
          <w:rFonts w:ascii="Times New Roman" w:eastAsia="Times New Roman" w:hAnsi="Times New Roman" w:cs="Times New Roman"/>
          <w:b/>
          <w:sz w:val="26"/>
          <w:szCs w:val="26"/>
        </w:rPr>
        <w:lastRenderedPageBreak/>
        <w:t>Pielikumi:</w:t>
      </w:r>
    </w:p>
    <w:p w:rsidR="00CC485F" w:rsidRPr="00CC485F" w:rsidRDefault="00844462" w:rsidP="00CC485F">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1.pielikums</w:t>
      </w:r>
      <w:r w:rsidR="00CC485F" w:rsidRPr="00CC485F">
        <w:rPr>
          <w:rFonts w:ascii="Times New Roman" w:eastAsia="Times New Roman" w:hAnsi="Times New Roman" w:cs="Times New Roman"/>
          <w:sz w:val="24"/>
          <w:szCs w:val="24"/>
        </w:rPr>
        <w:t xml:space="preserve"> </w:t>
      </w:r>
      <w:r w:rsidR="00CC485F" w:rsidRPr="00CC485F">
        <w:rPr>
          <w:rFonts w:ascii="Times New Roman" w:eastAsia="Times New Roman" w:hAnsi="Times New Roman" w:cs="Times New Roman"/>
          <w:sz w:val="24"/>
          <w:szCs w:val="24"/>
        </w:rPr>
        <w:tab/>
      </w:r>
      <w:r w:rsidR="00CC485F" w:rsidRPr="00CC485F">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00CC485F" w:rsidRPr="00CC485F">
          <w:rPr>
            <w:rFonts w:ascii="Times New Roman" w:eastAsia="Times New Roman" w:hAnsi="Times New Roman" w:cs="Times New Roman"/>
            <w:sz w:val="24"/>
            <w:szCs w:val="24"/>
          </w:rPr>
          <w:t>pieteikums</w:t>
        </w:r>
      </w:smartTag>
      <w:r w:rsidR="00CC485F" w:rsidRPr="00CC485F">
        <w:rPr>
          <w:rFonts w:ascii="Times New Roman" w:eastAsia="Times New Roman" w:hAnsi="Times New Roman" w:cs="Times New Roman"/>
          <w:sz w:val="24"/>
          <w:szCs w:val="24"/>
        </w:rPr>
        <w:t>.</w:t>
      </w:r>
    </w:p>
    <w:p w:rsidR="00CC485F" w:rsidRPr="00CC485F" w:rsidRDefault="00844462" w:rsidP="00CC485F">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2.pielikums</w:t>
      </w:r>
      <w:r w:rsidR="00CC485F" w:rsidRPr="00CC485F">
        <w:rPr>
          <w:rFonts w:ascii="Times New Roman" w:eastAsia="Times New Roman" w:hAnsi="Times New Roman" w:cs="Times New Roman"/>
          <w:sz w:val="24"/>
          <w:szCs w:val="24"/>
        </w:rPr>
        <w:tab/>
      </w:r>
      <w:r w:rsidR="00CC485F" w:rsidRPr="00CC485F">
        <w:rPr>
          <w:rFonts w:ascii="Times New Roman" w:eastAsia="Times New Roman" w:hAnsi="Times New Roman" w:cs="Times New Roman"/>
          <w:sz w:val="24"/>
          <w:szCs w:val="24"/>
        </w:rPr>
        <w:tab/>
        <w:t>Tehniskā specifikācija.</w:t>
      </w:r>
    </w:p>
    <w:p w:rsidR="00CC485F" w:rsidRPr="00CC485F" w:rsidRDefault="00844462" w:rsidP="00CC485F">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3.pielikums</w:t>
      </w:r>
      <w:r w:rsidR="00CC485F" w:rsidRPr="00CC485F">
        <w:rPr>
          <w:rFonts w:ascii="Times New Roman" w:eastAsia="Times New Roman" w:hAnsi="Times New Roman" w:cs="Times New Roman"/>
          <w:sz w:val="24"/>
          <w:szCs w:val="24"/>
        </w:rPr>
        <w:tab/>
      </w:r>
      <w:r w:rsidR="00CC485F" w:rsidRPr="00CC485F">
        <w:rPr>
          <w:rFonts w:ascii="Times New Roman" w:eastAsia="Times New Roman" w:hAnsi="Times New Roman" w:cs="Times New Roman"/>
          <w:sz w:val="24"/>
          <w:szCs w:val="24"/>
        </w:rPr>
        <w:tab/>
        <w:t>Darba uzskaitījumi- tāme.</w:t>
      </w:r>
    </w:p>
    <w:p w:rsidR="00CC485F" w:rsidRPr="00CC485F" w:rsidRDefault="00844462" w:rsidP="00CC485F">
      <w:pPr>
        <w:tabs>
          <w:tab w:val="left" w:pos="319"/>
        </w:tabs>
        <w:spacing w:before="120" w:after="12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4.pielikums</w:t>
      </w:r>
      <w:r w:rsidR="00CC485F" w:rsidRPr="00CC485F">
        <w:rPr>
          <w:rFonts w:ascii="Times New Roman" w:eastAsia="Times New Roman" w:hAnsi="Times New Roman" w:cs="Times New Roman"/>
          <w:sz w:val="24"/>
          <w:szCs w:val="24"/>
        </w:rPr>
        <w:tab/>
        <w:t>Profesionālās pieredzes apraksts.</w:t>
      </w:r>
    </w:p>
    <w:p w:rsidR="00844462" w:rsidRDefault="00844462" w:rsidP="00CC485F">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5.pielikums</w:t>
      </w:r>
      <w:r w:rsidR="00CC485F" w:rsidRPr="00CC485F">
        <w:rPr>
          <w:rFonts w:ascii="Times New Roman" w:eastAsia="Times New Roman" w:hAnsi="Times New Roman" w:cs="Times New Roman"/>
          <w:bCs/>
          <w:sz w:val="24"/>
          <w:szCs w:val="24"/>
        </w:rPr>
        <w:t xml:space="preserve"> </w:t>
      </w:r>
      <w:r w:rsidR="00CC485F" w:rsidRPr="00CC485F">
        <w:rPr>
          <w:rFonts w:ascii="Times New Roman" w:eastAsia="Times New Roman" w:hAnsi="Times New Roman" w:cs="Times New Roman"/>
          <w:bCs/>
          <w:sz w:val="24"/>
          <w:szCs w:val="24"/>
        </w:rPr>
        <w:tab/>
      </w:r>
      <w:r w:rsidR="00CC485F" w:rsidRPr="00CC485F">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Informācija par būvdarbu vadītāja pieredzi.</w:t>
      </w:r>
    </w:p>
    <w:p w:rsidR="00CC485F" w:rsidRPr="00CC485F" w:rsidRDefault="00E255DD" w:rsidP="00CC485F">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844462">
        <w:rPr>
          <w:rFonts w:ascii="Times New Roman" w:eastAsia="Times New Roman" w:hAnsi="Times New Roman" w:cs="Times New Roman"/>
          <w:bCs/>
          <w:sz w:val="24"/>
          <w:szCs w:val="24"/>
        </w:rPr>
        <w:t>.pielikums</w:t>
      </w:r>
      <w:r w:rsidR="00844462">
        <w:rPr>
          <w:rFonts w:ascii="Times New Roman" w:eastAsia="Times New Roman" w:hAnsi="Times New Roman" w:cs="Times New Roman"/>
          <w:bCs/>
          <w:sz w:val="24"/>
          <w:szCs w:val="24"/>
        </w:rPr>
        <w:tab/>
      </w:r>
      <w:r w:rsidR="00844462">
        <w:rPr>
          <w:rFonts w:ascii="Times New Roman" w:eastAsia="Times New Roman" w:hAnsi="Times New Roman" w:cs="Times New Roman"/>
          <w:bCs/>
          <w:sz w:val="24"/>
          <w:szCs w:val="24"/>
        </w:rPr>
        <w:tab/>
      </w:r>
      <w:r w:rsidR="00CC485F" w:rsidRPr="00CC485F">
        <w:rPr>
          <w:rFonts w:ascii="Times New Roman" w:eastAsia="Times New Roman" w:hAnsi="Times New Roman" w:cs="Times New Roman"/>
          <w:bCs/>
          <w:sz w:val="24"/>
          <w:szCs w:val="24"/>
        </w:rPr>
        <w:t>Finanšu piedāvājuma iesniegšanas forma.</w:t>
      </w:r>
    </w:p>
    <w:p w:rsidR="00CC485F" w:rsidRPr="00CC485F" w:rsidRDefault="00E255DD" w:rsidP="00CC485F">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844462">
        <w:rPr>
          <w:rFonts w:ascii="Times New Roman" w:eastAsia="Times New Roman" w:hAnsi="Times New Roman" w:cs="Times New Roman"/>
          <w:bCs/>
          <w:sz w:val="24"/>
          <w:szCs w:val="24"/>
        </w:rPr>
        <w:t xml:space="preserve">.pielikums </w:t>
      </w:r>
      <w:r w:rsidR="00844462">
        <w:rPr>
          <w:rFonts w:ascii="Times New Roman" w:eastAsia="Times New Roman" w:hAnsi="Times New Roman" w:cs="Times New Roman"/>
          <w:bCs/>
          <w:sz w:val="24"/>
          <w:szCs w:val="24"/>
        </w:rPr>
        <w:tab/>
      </w:r>
      <w:r w:rsidR="00844462">
        <w:rPr>
          <w:rFonts w:ascii="Times New Roman" w:eastAsia="Times New Roman" w:hAnsi="Times New Roman" w:cs="Times New Roman"/>
          <w:bCs/>
          <w:sz w:val="24"/>
          <w:szCs w:val="24"/>
        </w:rPr>
        <w:tab/>
      </w:r>
      <w:r w:rsidR="00CC485F" w:rsidRPr="00CC485F">
        <w:rPr>
          <w:rFonts w:ascii="Times New Roman" w:eastAsia="Times New Roman" w:hAnsi="Times New Roman" w:cs="Times New Roman"/>
          <w:bCs/>
          <w:sz w:val="24"/>
          <w:szCs w:val="24"/>
        </w:rPr>
        <w:t>Iepirkuma līguma projekts.</w:t>
      </w:r>
    </w:p>
    <w:p w:rsidR="00CC485F" w:rsidRDefault="00E255DD" w:rsidP="00CC485F">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844462">
        <w:rPr>
          <w:rFonts w:ascii="Times New Roman" w:eastAsia="Times New Roman" w:hAnsi="Times New Roman" w:cs="Times New Roman"/>
          <w:bCs/>
          <w:sz w:val="24"/>
          <w:szCs w:val="24"/>
        </w:rPr>
        <w:t>.pielikums</w:t>
      </w:r>
      <w:r w:rsidR="00CC485F" w:rsidRPr="00CC485F">
        <w:rPr>
          <w:rFonts w:ascii="Times New Roman" w:eastAsia="Times New Roman" w:hAnsi="Times New Roman" w:cs="Times New Roman"/>
          <w:bCs/>
          <w:sz w:val="24"/>
          <w:szCs w:val="24"/>
        </w:rPr>
        <w:tab/>
      </w:r>
      <w:r w:rsidR="00CC485F" w:rsidRPr="00CC485F">
        <w:rPr>
          <w:rFonts w:ascii="Times New Roman" w:eastAsia="Times New Roman" w:hAnsi="Times New Roman" w:cs="Times New Roman"/>
          <w:bCs/>
          <w:sz w:val="24"/>
          <w:szCs w:val="24"/>
        </w:rPr>
        <w:tab/>
      </w:r>
      <w:r w:rsidR="00630846">
        <w:rPr>
          <w:rFonts w:ascii="Times New Roman" w:eastAsia="Times New Roman" w:hAnsi="Times New Roman" w:cs="Times New Roman"/>
          <w:bCs/>
          <w:sz w:val="24"/>
          <w:szCs w:val="24"/>
        </w:rPr>
        <w:t>Apliecinājuma karte ar tehniskajiem risinājumiem.</w:t>
      </w:r>
    </w:p>
    <w:p w:rsidR="00877664" w:rsidRPr="00CC485F" w:rsidRDefault="00E255DD" w:rsidP="00CC485F">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844462" w:rsidRPr="00844462">
        <w:rPr>
          <w:rFonts w:ascii="Times New Roman" w:eastAsia="Times New Roman" w:hAnsi="Times New Roman" w:cs="Times New Roman"/>
          <w:bCs/>
          <w:sz w:val="24"/>
          <w:szCs w:val="24"/>
        </w:rPr>
        <w:t>.pielikums</w:t>
      </w:r>
      <w:r w:rsidR="00877664">
        <w:rPr>
          <w:rFonts w:ascii="Times New Roman" w:eastAsia="Times New Roman" w:hAnsi="Times New Roman" w:cs="Times New Roman"/>
          <w:bCs/>
          <w:sz w:val="24"/>
          <w:szCs w:val="24"/>
        </w:rPr>
        <w:tab/>
      </w:r>
      <w:r w:rsidR="00877664">
        <w:rPr>
          <w:rFonts w:ascii="Times New Roman" w:eastAsia="Times New Roman" w:hAnsi="Times New Roman" w:cs="Times New Roman"/>
          <w:bCs/>
          <w:sz w:val="24"/>
          <w:szCs w:val="24"/>
        </w:rPr>
        <w:tab/>
      </w:r>
      <w:r w:rsidR="00844462" w:rsidRPr="00CC485F">
        <w:rPr>
          <w:rFonts w:ascii="Times New Roman" w:eastAsia="Times New Roman" w:hAnsi="Times New Roman" w:cs="Times New Roman"/>
          <w:bCs/>
          <w:sz w:val="24"/>
          <w:szCs w:val="24"/>
        </w:rPr>
        <w:t>Piedāvājuma nodrošinājuma veidnes</w:t>
      </w:r>
      <w:r w:rsidR="00844462">
        <w:rPr>
          <w:rFonts w:ascii="Times New Roman" w:eastAsia="Times New Roman" w:hAnsi="Times New Roman" w:cs="Times New Roman"/>
          <w:bCs/>
          <w:sz w:val="24"/>
          <w:szCs w:val="24"/>
        </w:rPr>
        <w:t>.</w:t>
      </w: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br w:type="page"/>
      </w: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lastRenderedPageBreak/>
        <w:t xml:space="preserve">1.pielikums  </w:t>
      </w:r>
    </w:p>
    <w:p w:rsidR="00CC485F" w:rsidRPr="00CC485F" w:rsidRDefault="00CC485F" w:rsidP="00CC485F">
      <w:pPr>
        <w:spacing w:after="0" w:line="240" w:lineRule="auto"/>
        <w:jc w:val="right"/>
        <w:rPr>
          <w:rFonts w:ascii="Times New Roman" w:eastAsia="Times New Roman" w:hAnsi="Times New Roman" w:cs="Times New Roman"/>
          <w:b/>
          <w:bCs/>
          <w:sz w:val="16"/>
          <w:szCs w:val="16"/>
        </w:rPr>
      </w:pPr>
    </w:p>
    <w:p w:rsidR="00CC485F" w:rsidRPr="00CC485F" w:rsidRDefault="00CC485F" w:rsidP="00CC485F">
      <w:pPr>
        <w:spacing w:after="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 xml:space="preserve">Pretendenta </w:t>
      </w:r>
      <w:smartTag w:uri="schemas-tilde-lv/tildestengine" w:element="veidnes">
        <w:smartTagPr>
          <w:attr w:name="text" w:val="pieteikums&#10;"/>
          <w:attr w:name="baseform" w:val="pieteikums"/>
          <w:attr w:name="id" w:val="-1"/>
        </w:smartTagPr>
        <w:r w:rsidRPr="00CC485F">
          <w:rPr>
            <w:rFonts w:ascii="Times New Roman" w:eastAsia="Times New Roman" w:hAnsi="Times New Roman" w:cs="Times New Roman"/>
            <w:b/>
            <w:sz w:val="26"/>
            <w:szCs w:val="26"/>
          </w:rPr>
          <w:t>pieteikums</w:t>
        </w:r>
      </w:smartTag>
    </w:p>
    <w:p w:rsidR="00CC485F" w:rsidRPr="00CC485F" w:rsidRDefault="00CC485F" w:rsidP="00CC485F">
      <w:pPr>
        <w:spacing w:after="0" w:line="240" w:lineRule="auto"/>
        <w:jc w:val="center"/>
        <w:rPr>
          <w:rFonts w:ascii="Times New Roman" w:eastAsia="Times New Roman" w:hAnsi="Times New Roman" w:cs="Times New Roman"/>
          <w:b/>
          <w:bCs/>
          <w:sz w:val="16"/>
          <w:szCs w:val="16"/>
        </w:rPr>
      </w:pPr>
    </w:p>
    <w:p w:rsidR="0065668E" w:rsidRDefault="00CC485F" w:rsidP="00CC485F">
      <w:pPr>
        <w:spacing w:after="0" w:line="240" w:lineRule="auto"/>
        <w:jc w:val="center"/>
        <w:rPr>
          <w:rFonts w:ascii="Times New Roman" w:eastAsia="Times New Roman" w:hAnsi="Times New Roman" w:cs="Times New Roman"/>
          <w:b/>
          <w:bCs/>
          <w:sz w:val="26"/>
          <w:szCs w:val="26"/>
        </w:rPr>
      </w:pPr>
      <w:r w:rsidRPr="00CC485F">
        <w:rPr>
          <w:rFonts w:ascii="Times New Roman" w:eastAsia="Times New Roman" w:hAnsi="Times New Roman" w:cs="Times New Roman"/>
          <w:b/>
          <w:bCs/>
          <w:sz w:val="24"/>
          <w:szCs w:val="24"/>
        </w:rPr>
        <w:t>„</w:t>
      </w:r>
      <w:r w:rsidR="0065668E">
        <w:rPr>
          <w:rFonts w:ascii="Times New Roman" w:eastAsia="Times New Roman" w:hAnsi="Times New Roman" w:cs="Times New Roman"/>
          <w:b/>
          <w:bCs/>
          <w:sz w:val="26"/>
          <w:szCs w:val="26"/>
        </w:rPr>
        <w:t xml:space="preserve">Siguldas novada administrācijas un kultūras nama ēkas </w:t>
      </w:r>
    </w:p>
    <w:p w:rsidR="00CC485F" w:rsidRPr="00CC485F" w:rsidRDefault="0065668E" w:rsidP="0065668E">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vienkāršotā atjaunošana</w:t>
      </w:r>
      <w:r>
        <w:rPr>
          <w:rFonts w:ascii="Times New Roman" w:eastAsia="Times New Roman" w:hAnsi="Times New Roman" w:cs="Times New Roman"/>
          <w:b/>
          <w:sz w:val="26"/>
          <w:szCs w:val="26"/>
        </w:rPr>
        <w:t xml:space="preserve"> Zinātnes ielā 7</w:t>
      </w:r>
      <w:r w:rsidR="00CC485F" w:rsidRPr="00CC485F">
        <w:rPr>
          <w:rFonts w:ascii="Times New Roman" w:eastAsia="Times New Roman" w:hAnsi="Times New Roman" w:cs="Times New Roman"/>
          <w:b/>
          <w:sz w:val="26"/>
          <w:szCs w:val="26"/>
        </w:rPr>
        <w:t>, Siguldā</w:t>
      </w:r>
      <w:r w:rsidR="00CC485F" w:rsidRPr="00CC485F">
        <w:rPr>
          <w:rFonts w:ascii="Times New Roman" w:eastAsia="Times New Roman" w:hAnsi="Times New Roman" w:cs="Times New Roman"/>
          <w:b/>
          <w:sz w:val="24"/>
          <w:szCs w:val="24"/>
        </w:rPr>
        <w:t>”</w:t>
      </w:r>
    </w:p>
    <w:p w:rsidR="00CC485F" w:rsidRPr="00CC485F" w:rsidRDefault="0065668E" w:rsidP="00CC48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(identifikācijas Nr. SND 2016/06</w:t>
      </w:r>
      <w:r w:rsidR="00CC485F" w:rsidRPr="00CC485F">
        <w:rPr>
          <w:rFonts w:ascii="Times New Roman" w:eastAsia="Times New Roman" w:hAnsi="Times New Roman" w:cs="Times New Roman"/>
          <w:sz w:val="24"/>
          <w:szCs w:val="24"/>
        </w:rPr>
        <w:t>/AK)</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ind w:firstLine="720"/>
        <w:jc w:val="both"/>
        <w:rPr>
          <w:rFonts w:ascii="Times New Roman" w:eastAsia="Times New Roman" w:hAnsi="Times New Roman" w:cs="Times New Roman"/>
        </w:rPr>
      </w:pPr>
      <w:r w:rsidRPr="00CC485F">
        <w:rPr>
          <w:rFonts w:ascii="Times New Roman" w:eastAsia="Times New Roman" w:hAnsi="Times New Roman" w:cs="Times New Roman"/>
        </w:rPr>
        <w:t>Iepazinušies  ar  iepirkuma  „</w:t>
      </w:r>
      <w:r w:rsidR="0065668E">
        <w:rPr>
          <w:rFonts w:ascii="Times New Roman" w:eastAsia="Times New Roman" w:hAnsi="Times New Roman" w:cs="Times New Roman"/>
        </w:rPr>
        <w:t>Siguldas novada administrācijas un kultūras nama ēkas vienkāršotā atjaunošana Zinātnes ielā 7</w:t>
      </w:r>
      <w:r w:rsidRPr="00CC485F">
        <w:rPr>
          <w:rFonts w:ascii="Times New Roman" w:eastAsia="Times New Roman" w:hAnsi="Times New Roman" w:cs="Times New Roman"/>
        </w:rPr>
        <w:t>, Siguldā”</w:t>
      </w:r>
      <w:r w:rsidRPr="00CC485F">
        <w:rPr>
          <w:rFonts w:ascii="Times New Roman" w:eastAsia="Times New Roman" w:hAnsi="Times New Roman" w:cs="Times New Roman"/>
          <w:bCs/>
        </w:rPr>
        <w:t xml:space="preserve"> </w:t>
      </w:r>
      <w:r w:rsidRPr="00CC485F">
        <w:rPr>
          <w:rFonts w:ascii="Times New Roman" w:eastAsia="Times New Roman" w:hAnsi="Times New Roman" w:cs="Times New Roman"/>
        </w:rPr>
        <w:t xml:space="preserve">(identifikācijas Nr. </w:t>
      </w:r>
      <w:r w:rsidR="0065668E">
        <w:rPr>
          <w:rFonts w:ascii="Times New Roman" w:eastAsia="Times New Roman" w:hAnsi="Times New Roman" w:cs="Times New Roman"/>
          <w:color w:val="000000"/>
        </w:rPr>
        <w:t>SND 2016/06</w:t>
      </w:r>
      <w:r w:rsidRPr="00CC485F">
        <w:rPr>
          <w:rFonts w:ascii="Times New Roman" w:eastAsia="Times New Roman" w:hAnsi="Times New Roman" w:cs="Times New Roman"/>
          <w:color w:val="000000"/>
        </w:rPr>
        <w:t>/AK)</w:t>
      </w:r>
      <w:r w:rsidRPr="00CC485F">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CC485F">
          <w:rPr>
            <w:rFonts w:ascii="Times New Roman" w:eastAsia="Times New Roman" w:hAnsi="Times New Roman" w:cs="Times New Roman"/>
          </w:rPr>
          <w:t>Nolikumu</w:t>
        </w:r>
      </w:smartTag>
      <w:r w:rsidRPr="00CC485F">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CC485F">
          <w:rPr>
            <w:rFonts w:ascii="Times New Roman" w:eastAsia="Times New Roman" w:hAnsi="Times New Roman" w:cs="Times New Roman"/>
          </w:rPr>
          <w:t>pieteikuma</w:t>
        </w:r>
      </w:smartTag>
      <w:r w:rsidRPr="00CC485F">
        <w:rPr>
          <w:rFonts w:ascii="Times New Roman" w:eastAsia="Times New Roman" w:hAnsi="Times New Roman" w:cs="Times New Roman"/>
        </w:rPr>
        <w:t xml:space="preserve"> beigās parakstījies, apstiprinu, ka piekrītu iepirkuma noteikumiem, un piedāvāju veikt</w:t>
      </w:r>
      <w:r w:rsidR="0065668E">
        <w:rPr>
          <w:rFonts w:ascii="Times New Roman" w:eastAsia="Times New Roman" w:hAnsi="Times New Roman" w:cs="Times New Roman"/>
        </w:rPr>
        <w:t xml:space="preserve"> Siguldas novada administrācijas un kultūras nama ēkas vienkāršoto atjaunošanu Zinātnes ielā 7</w:t>
      </w:r>
      <w:r w:rsidR="0065668E" w:rsidRPr="00CC485F">
        <w:rPr>
          <w:rFonts w:ascii="Times New Roman" w:eastAsia="Times New Roman" w:hAnsi="Times New Roman" w:cs="Times New Roman"/>
        </w:rPr>
        <w:t>, Siguldā</w:t>
      </w:r>
      <w:r w:rsidRPr="00CC485F">
        <w:rPr>
          <w:rFonts w:ascii="Times New Roman" w:eastAsia="Times New Roman" w:hAnsi="Times New Roman" w:cs="Times New Roman"/>
        </w:rPr>
        <w:t>, saskaņā ar Nolikumu un tā pielikumiem, par kopējo summu:</w:t>
      </w:r>
    </w:p>
    <w:p w:rsidR="00CC485F" w:rsidRPr="00CC485F" w:rsidRDefault="00CC485F" w:rsidP="00CC485F">
      <w:pPr>
        <w:spacing w:after="0" w:line="240" w:lineRule="auto"/>
        <w:jc w:val="both"/>
        <w:rPr>
          <w:rFonts w:ascii="Times New Roman" w:eastAsia="Times New Roman" w:hAnsi="Times New Roman" w:cs="Times New Roman"/>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CC485F" w:rsidRPr="00CC485F" w:rsidTr="001930DE">
        <w:tc>
          <w:tcPr>
            <w:tcW w:w="300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EUR bez PVN ....%</w:t>
            </w:r>
          </w:p>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(summa cipariem un vārdiem)</w:t>
            </w:r>
          </w:p>
        </w:tc>
        <w:tc>
          <w:tcPr>
            <w:tcW w:w="300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PVN ....... %</w:t>
            </w:r>
          </w:p>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(summa cipariem un vārdiem)</w:t>
            </w:r>
          </w:p>
        </w:tc>
        <w:tc>
          <w:tcPr>
            <w:tcW w:w="294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EUR, ieskaitot PVN ......%</w:t>
            </w:r>
          </w:p>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(summa cipariem un vārdiem)</w:t>
            </w:r>
          </w:p>
        </w:tc>
      </w:tr>
      <w:tr w:rsidR="00CC485F" w:rsidRPr="00CC485F" w:rsidTr="001930DE">
        <w:tc>
          <w:tcPr>
            <w:tcW w:w="3000" w:type="dxa"/>
          </w:tcPr>
          <w:p w:rsidR="00CC485F" w:rsidRPr="00CC485F" w:rsidRDefault="00CC485F" w:rsidP="00CC485F">
            <w:pPr>
              <w:spacing w:after="0" w:line="240" w:lineRule="auto"/>
              <w:rPr>
                <w:rFonts w:ascii="Times New Roman" w:eastAsia="Times New Roman" w:hAnsi="Times New Roman" w:cs="Times New Roman"/>
                <w:sz w:val="20"/>
                <w:szCs w:val="20"/>
              </w:rPr>
            </w:pPr>
          </w:p>
        </w:tc>
        <w:tc>
          <w:tcPr>
            <w:tcW w:w="300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p>
        </w:tc>
        <w:tc>
          <w:tcPr>
            <w:tcW w:w="294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p>
          <w:p w:rsidR="00CC485F" w:rsidRPr="00CC485F" w:rsidRDefault="00CC485F" w:rsidP="00CC485F">
            <w:pPr>
              <w:spacing w:after="0" w:line="240" w:lineRule="auto"/>
              <w:jc w:val="center"/>
              <w:rPr>
                <w:rFonts w:ascii="Times New Roman" w:eastAsia="Times New Roman" w:hAnsi="Times New Roman" w:cs="Times New Roman"/>
                <w:sz w:val="20"/>
                <w:szCs w:val="20"/>
              </w:rPr>
            </w:pPr>
          </w:p>
        </w:tc>
      </w:tr>
    </w:tbl>
    <w:p w:rsidR="00CC485F" w:rsidRPr="00CC485F" w:rsidRDefault="00CC485F" w:rsidP="00CC485F">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Pretendenta nosaukums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Vienotais reģistrācijas numurs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Juridiskā adrese</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Biroja adrese</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Kontaktpersona (vārds, uzvārds, amats)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Tālruņa numurs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Faksa"/>
                <w:attr w:name="id" w:val="-1"/>
                <w:attr w:name="baseform" w:val="faks|s"/>
              </w:smartTagPr>
              <w:r w:rsidRPr="00CC485F">
                <w:rPr>
                  <w:rFonts w:ascii="Times New Roman" w:eastAsia="Times New Roman" w:hAnsi="Times New Roman" w:cs="Times New Roman"/>
                  <w:sz w:val="24"/>
                  <w:szCs w:val="24"/>
                </w:rPr>
                <w:t>Faksa</w:t>
              </w:r>
            </w:smartTag>
            <w:r w:rsidRPr="00CC485F">
              <w:rPr>
                <w:rFonts w:ascii="Times New Roman" w:eastAsia="Times New Roman" w:hAnsi="Times New Roman" w:cs="Times New Roman"/>
                <w:sz w:val="24"/>
                <w:szCs w:val="24"/>
              </w:rPr>
              <w:t xml:space="preserve"> numurs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E-pasta adrese</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Uzņēmuma bankas rekvizīti: Banka</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Kods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Konts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bl>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Apliecinām, ka izpildot darbus, tiks ievēroti Pasūtītāja pārstāvju norādījumi.</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CC485F">
          <w:rPr>
            <w:rFonts w:ascii="Times New Roman" w:eastAsia="Times New Roman" w:hAnsi="Times New Roman" w:cs="Times New Roman"/>
          </w:rPr>
          <w:t>aktu</w:t>
        </w:r>
      </w:smartTag>
      <w:r w:rsidRPr="00CC485F">
        <w:rPr>
          <w:rFonts w:ascii="Times New Roman" w:eastAsia="Times New Roman" w:hAnsi="Times New Roman" w:cs="Times New Roman"/>
        </w:rPr>
        <w:t xml:space="preserve"> prasības un publiskos ierobežojumus, atbilstoši Nolikumam un tā pielikumiem.</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CC485F">
          <w:rPr>
            <w:rFonts w:ascii="Times New Roman" w:eastAsia="Times New Roman" w:hAnsi="Times New Roman" w:cs="Times New Roman"/>
          </w:rPr>
          <w:t>Nolikuma</w:t>
        </w:r>
      </w:smartTag>
      <w:r w:rsidRPr="00CC485F">
        <w:rPr>
          <w:rFonts w:ascii="Times New Roman" w:eastAsia="Times New Roman" w:hAnsi="Times New Roman" w:cs="Times New Roman"/>
        </w:rPr>
        <w:t xml:space="preserve"> prasībām. Visas iesniegtās dokumentu kopijas atbilst oriģinālam, sniegtā informācija un dati ir patiesi.</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Esam iesnieguši visu prasīto informāciju.</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Neesam iesnieguši nepatiesu informāciju savas kvalifikācijas novērtēšanai.</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Piedāvājuma derīguma termiņš ir __________________</w:t>
      </w:r>
      <w:r w:rsidRPr="00CC485F">
        <w:rPr>
          <w:rFonts w:ascii="Times New Roman" w:eastAsia="Times New Roman" w:hAnsi="Times New Roman" w:cs="Times New Roman"/>
        </w:rPr>
        <w:tab/>
        <w:t>dienas (ne mazāk kā 90 dienas).</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Piedāvājums dalībai iepirkuma procedūrā sastāv no __________ lpp.</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Vārds, Uzvārds</w:t>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Ieņemamais amats</w:t>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Paraksts</w:t>
      </w:r>
      <w:r w:rsidRPr="00CC485F">
        <w:rPr>
          <w:rFonts w:ascii="Times New Roman" w:eastAsia="Times New Roman" w:hAnsi="Times New Roman" w:cs="Times New Roman"/>
        </w:rPr>
        <w:tab/>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Datums</w:t>
      </w:r>
      <w:r w:rsidRPr="00CC485F">
        <w:rPr>
          <w:rFonts w:ascii="Times New Roman" w:eastAsia="Times New Roman" w:hAnsi="Times New Roman" w:cs="Times New Roman"/>
        </w:rPr>
        <w:tab/>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w:t>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bCs/>
        </w:rPr>
      </w:pPr>
      <w:r w:rsidRPr="00CC485F">
        <w:rPr>
          <w:rFonts w:ascii="Times New Roman" w:eastAsia="Times New Roman" w:hAnsi="Times New Roman" w:cs="Times New Roman"/>
          <w:bCs/>
        </w:rPr>
        <w:t>Zīmogs</w:t>
      </w: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jc w:val="right"/>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lastRenderedPageBreak/>
        <w:t>2</w:t>
      </w:r>
      <w:r w:rsidRPr="00CC485F">
        <w:rPr>
          <w:rFonts w:ascii="Times New Roman" w:eastAsia="Times New Roman" w:hAnsi="Times New Roman" w:cs="Times New Roman"/>
          <w:b/>
          <w:sz w:val="24"/>
          <w:szCs w:val="24"/>
        </w:rPr>
        <w:t>.pielikums</w:t>
      </w:r>
    </w:p>
    <w:p w:rsidR="00CC485F" w:rsidRPr="00CC485F" w:rsidRDefault="00D2621B" w:rsidP="00CC485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CC485F" w:rsidRPr="00CC485F" w:rsidRDefault="00CC485F" w:rsidP="00CC485F">
      <w:pPr>
        <w:spacing w:after="0" w:line="240" w:lineRule="auto"/>
        <w:rPr>
          <w:rFonts w:ascii="Times New Roman" w:eastAsia="Times New Roman" w:hAnsi="Times New Roman" w:cs="Times New Roman"/>
          <w:sz w:val="24"/>
          <w:szCs w:val="24"/>
        </w:rPr>
      </w:pPr>
    </w:p>
    <w:p w:rsidR="0065668E" w:rsidRPr="00427683" w:rsidRDefault="0065668E" w:rsidP="0065668E">
      <w:pPr>
        <w:numPr>
          <w:ilvl w:val="1"/>
          <w:numId w:val="72"/>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Darbi veicami atbilstoši SIA „ARH Stadija” Siguldas novada būvvaldē saskaņotajam „</w:t>
      </w:r>
      <w:r w:rsidRPr="00427683">
        <w:rPr>
          <w:rFonts w:ascii="Times New Roman" w:hAnsi="Times New Roman" w:cs="Times New Roman"/>
          <w:bCs/>
          <w:sz w:val="24"/>
          <w:szCs w:val="24"/>
        </w:rPr>
        <w:t xml:space="preserve"> Siguldas novada administrācijas un kultūras nama ēkas vienkāršotās atjaunošanas Zinātnes iela 7, Siguldā”</w:t>
      </w:r>
      <w:r w:rsidRPr="00427683">
        <w:rPr>
          <w:rFonts w:ascii="Times New Roman" w:hAnsi="Times New Roman" w:cs="Times New Roman"/>
          <w:sz w:val="24"/>
          <w:szCs w:val="24"/>
        </w:rPr>
        <w:t xml:space="preserve"> apliecinājuma kartei ar tehniskajiem risinājumiem, turpmāk tekstā – projekts, un šajā Darba uzdevumā minētajiem nosacījumiem, ievērojot Latvijas Republikas normatīvos aktus un noteikumus. </w:t>
      </w:r>
    </w:p>
    <w:p w:rsidR="0065668E" w:rsidRPr="00427683" w:rsidRDefault="0065668E" w:rsidP="0065668E">
      <w:pPr>
        <w:numPr>
          <w:ilvl w:val="1"/>
          <w:numId w:val="72"/>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Pirms piedāvājuma iesniegšanas Pretendentam ir jāiepazīstas un jāveic ēkas Zinātnes ielā 7, Siguldā apskate.</w:t>
      </w:r>
    </w:p>
    <w:p w:rsidR="0065668E" w:rsidRPr="00427683" w:rsidRDefault="0065668E" w:rsidP="0065668E">
      <w:pPr>
        <w:jc w:val="both"/>
        <w:rPr>
          <w:rFonts w:ascii="Times New Roman" w:hAnsi="Times New Roman" w:cs="Times New Roman"/>
          <w:sz w:val="24"/>
          <w:szCs w:val="24"/>
        </w:rPr>
      </w:pPr>
      <w:r w:rsidRPr="00427683">
        <w:rPr>
          <w:rFonts w:ascii="Times New Roman" w:hAnsi="Times New Roman" w:cs="Times New Roman"/>
          <w:sz w:val="24"/>
          <w:szCs w:val="24"/>
        </w:rPr>
        <w:t>3. Papildus izdevumi par tālāku projekta detalizāciju un darba zīmējumu izstrādāšanu netiek atzīti, un ja šādi izdevumi nav speciāli izdalīti tāmēs, tiek pieņemts, ka šie izdevumi ir ietverti vienību cenās (</w:t>
      </w:r>
      <w:r w:rsidRPr="00427683">
        <w:rPr>
          <w:rFonts w:ascii="Times New Roman" w:hAnsi="Times New Roman" w:cs="Times New Roman"/>
          <w:bCs/>
          <w:sz w:val="24"/>
          <w:szCs w:val="24"/>
        </w:rPr>
        <w:t>Ministru kabineta noteikumi Nr.529</w:t>
      </w:r>
      <w:r w:rsidRPr="00427683">
        <w:rPr>
          <w:rFonts w:ascii="Times New Roman" w:hAnsi="Times New Roman" w:cs="Times New Roman"/>
          <w:b/>
          <w:bCs/>
          <w:sz w:val="24"/>
          <w:szCs w:val="24"/>
        </w:rPr>
        <w:t xml:space="preserve"> </w:t>
      </w:r>
      <w:r w:rsidRPr="00427683">
        <w:rPr>
          <w:rFonts w:ascii="Times New Roman" w:hAnsi="Times New Roman" w:cs="Times New Roman"/>
          <w:sz w:val="24"/>
          <w:szCs w:val="24"/>
        </w:rPr>
        <w:t>Ēku būvnoteikumi 110.punkts).</w:t>
      </w:r>
    </w:p>
    <w:p w:rsidR="0065668E" w:rsidRPr="00427683" w:rsidRDefault="0065668E" w:rsidP="0065668E">
      <w:pPr>
        <w:jc w:val="both"/>
        <w:rPr>
          <w:rFonts w:ascii="Times New Roman" w:hAnsi="Times New Roman" w:cs="Times New Roman"/>
          <w:sz w:val="24"/>
          <w:szCs w:val="24"/>
        </w:rPr>
      </w:pPr>
      <w:r w:rsidRPr="00427683">
        <w:rPr>
          <w:rFonts w:ascii="Times New Roman" w:hAnsi="Times New Roman" w:cs="Times New Roman"/>
          <w:sz w:val="24"/>
          <w:szCs w:val="24"/>
        </w:rPr>
        <w:t>4.Pretendents, iesniedzot piedāvājumu, apliecina, ka ir iepazinies ar ēku, ar visu projektam pievienoto dokumentāciju un nevar atsaukties uz nepilnīgu tehnisko dokumentāciju.</w:t>
      </w:r>
    </w:p>
    <w:p w:rsidR="0065668E" w:rsidRPr="00427683" w:rsidRDefault="0065668E" w:rsidP="0065668E">
      <w:pPr>
        <w:jc w:val="both"/>
        <w:rPr>
          <w:rFonts w:ascii="Times New Roman" w:hAnsi="Times New Roman" w:cs="Times New Roman"/>
          <w:sz w:val="24"/>
          <w:szCs w:val="24"/>
        </w:rPr>
      </w:pPr>
      <w:r w:rsidRPr="00427683">
        <w:rPr>
          <w:rFonts w:ascii="Times New Roman" w:hAnsi="Times New Roman" w:cs="Times New Roman"/>
          <w:sz w:val="24"/>
          <w:szCs w:val="24"/>
        </w:rPr>
        <w:t xml:space="preserve">5. Piedāvājumā ir jāiekļauj visi darbi, materiāli, palīgmateriāli un mehānismi, kas nepieciešami darbu nodrošināšanai, lai izpildītu projektā noteikto darbu pilnā apmērā, ja arī tas nav īpaši izdalīts. </w:t>
      </w:r>
    </w:p>
    <w:p w:rsidR="0065668E" w:rsidRPr="00427683" w:rsidRDefault="0065668E" w:rsidP="0065668E">
      <w:pPr>
        <w:spacing w:after="0" w:line="240" w:lineRule="auto"/>
        <w:jc w:val="both"/>
        <w:rPr>
          <w:rFonts w:ascii="Times New Roman" w:eastAsia="Times New Roman" w:hAnsi="Times New Roman" w:cs="Times New Roman"/>
          <w:sz w:val="24"/>
          <w:szCs w:val="24"/>
        </w:rPr>
      </w:pPr>
      <w:r w:rsidRPr="00427683">
        <w:rPr>
          <w:rFonts w:ascii="Times New Roman" w:hAnsi="Times New Roman" w:cs="Times New Roman"/>
          <w:sz w:val="24"/>
          <w:szCs w:val="24"/>
        </w:rPr>
        <w:t xml:space="preserve">6. </w:t>
      </w:r>
      <w:r w:rsidRPr="00427683">
        <w:rPr>
          <w:rFonts w:ascii="Times New Roman" w:eastAsia="Times New Roman" w:hAnsi="Times New Roman" w:cs="Times New Roman"/>
          <w:sz w:val="24"/>
          <w:szCs w:val="24"/>
        </w:rPr>
        <w:t>Pretendentam piedāvājumā jāievērtē sekojošais:</w:t>
      </w:r>
    </w:p>
    <w:p w:rsidR="0065668E" w:rsidRPr="0065668E" w:rsidRDefault="0065668E" w:rsidP="0065668E">
      <w:pPr>
        <w:numPr>
          <w:ilvl w:val="0"/>
          <w:numId w:val="6"/>
        </w:numPr>
        <w:tabs>
          <w:tab w:val="num" w:pos="1260"/>
        </w:tabs>
        <w:spacing w:after="0" w:line="240" w:lineRule="auto"/>
        <w:ind w:left="1276" w:hanging="196"/>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 xml:space="preserve">būvmateriālu un to daļu piegāde būvlaukuma robežās no materiālu </w:t>
      </w:r>
      <w:r w:rsidRPr="0065668E">
        <w:rPr>
          <w:rFonts w:ascii="Times New Roman" w:eastAsia="Times New Roman" w:hAnsi="Times New Roman" w:cs="Times New Roman"/>
          <w:sz w:val="24"/>
          <w:szCs w:val="24"/>
        </w:rPr>
        <w:t xml:space="preserve">novietnes vietas līdz </w:t>
      </w:r>
      <w:proofErr w:type="spellStart"/>
      <w:r w:rsidRPr="0065668E">
        <w:rPr>
          <w:rFonts w:ascii="Times New Roman" w:eastAsia="Times New Roman" w:hAnsi="Times New Roman" w:cs="Times New Roman"/>
          <w:sz w:val="24"/>
          <w:szCs w:val="24"/>
        </w:rPr>
        <w:t>iebūves</w:t>
      </w:r>
      <w:proofErr w:type="spellEnd"/>
      <w:r w:rsidRPr="0065668E">
        <w:rPr>
          <w:rFonts w:ascii="Times New Roman" w:eastAsia="Times New Roman" w:hAnsi="Times New Roman" w:cs="Times New Roman"/>
          <w:sz w:val="24"/>
          <w:szCs w:val="24"/>
        </w:rPr>
        <w:t xml:space="preserve"> vietai, </w:t>
      </w:r>
    </w:p>
    <w:p w:rsidR="0065668E" w:rsidRPr="00427683" w:rsidRDefault="0065668E" w:rsidP="0065668E">
      <w:pPr>
        <w:numPr>
          <w:ilvl w:val="0"/>
          <w:numId w:val="6"/>
        </w:numPr>
        <w:tabs>
          <w:tab w:val="num" w:pos="1260"/>
        </w:tabs>
        <w:spacing w:after="0" w:line="240" w:lineRule="auto"/>
        <w:ind w:left="1260" w:hanging="180"/>
        <w:jc w:val="both"/>
        <w:rPr>
          <w:rFonts w:ascii="Times New Roman" w:hAnsi="Times New Roman" w:cs="Times New Roman"/>
          <w:sz w:val="24"/>
          <w:szCs w:val="24"/>
        </w:rPr>
      </w:pPr>
      <w:r w:rsidRPr="00427683">
        <w:rPr>
          <w:rFonts w:ascii="Times New Roman" w:eastAsia="Times New Roman" w:hAnsi="Times New Roman" w:cs="Times New Roman"/>
          <w:sz w:val="24"/>
          <w:szCs w:val="24"/>
        </w:rPr>
        <w:t xml:space="preserve">darba procesā Pretendentam uz sava rēķina jāveic pasākumus, kas nepieļauj neremontējamo telpu sabojāšanu, </w:t>
      </w:r>
    </w:p>
    <w:p w:rsidR="0065668E" w:rsidRPr="00427683" w:rsidRDefault="0065668E" w:rsidP="0065668E">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427683">
        <w:rPr>
          <w:rFonts w:ascii="Times New Roman" w:hAnsi="Times New Roman" w:cs="Times New Roman"/>
          <w:sz w:val="24"/>
          <w:szCs w:val="24"/>
        </w:rPr>
        <w:t>daļā no neremontējamām telpām tiks nodrošināta Siguldas novada pašvaldības iestāžu darbība vienkāršotās atjaunošanas darbu laikā,</w:t>
      </w:r>
    </w:p>
    <w:p w:rsidR="0065668E" w:rsidRPr="00427683" w:rsidRDefault="0065668E" w:rsidP="0065668E">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 xml:space="preserve">būvgružus un atkritumus atļauts uzglabāt un izvest tikai speciālos konteineros, kuri nepieļauj apkārtējās vides piesārņošanu, </w:t>
      </w:r>
    </w:p>
    <w:p w:rsidR="0065668E" w:rsidRPr="00427683" w:rsidRDefault="0065668E" w:rsidP="0065668E">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piebraucamo ceļu tiešā ēkas tuvumā tīrīšana pēc nepieciešamības, bet ne retāk kā reizi nedēļā,</w:t>
      </w:r>
    </w:p>
    <w:p w:rsidR="0065668E" w:rsidRPr="00427683" w:rsidRDefault="0065668E" w:rsidP="0065668E">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darba aizsardzības pasākumu, norobežojumu un uzrakstu u.c. izveidošana un uzturēšana darba kartībā,</w:t>
      </w:r>
    </w:p>
    <w:p w:rsidR="0065668E" w:rsidRPr="00427683" w:rsidRDefault="0065668E" w:rsidP="0065668E">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 xml:space="preserve">būvlaukuma pārorganizēšana būvniecības laikā, ja to prasa būvdarbu tehnoloģija, </w:t>
      </w:r>
    </w:p>
    <w:p w:rsidR="0065668E" w:rsidRPr="00427683" w:rsidRDefault="0065668E" w:rsidP="0065668E">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būvlaukuma uzrakstu, ar atbildīgo darbu vadītāju tālruņu numuriem un citu prasīto informāciju, izgatavošana un uzstādīšana,</w:t>
      </w:r>
    </w:p>
    <w:p w:rsidR="0065668E" w:rsidRPr="00427683" w:rsidRDefault="0065668E" w:rsidP="0065668E">
      <w:pPr>
        <w:numPr>
          <w:ilvl w:val="0"/>
          <w:numId w:val="6"/>
        </w:numPr>
        <w:tabs>
          <w:tab w:val="num" w:pos="1260"/>
        </w:tabs>
        <w:spacing w:after="0" w:line="240" w:lineRule="auto"/>
        <w:ind w:left="900" w:firstLine="180"/>
        <w:jc w:val="both"/>
        <w:rPr>
          <w:rFonts w:ascii="Times New Roman" w:eastAsia="Times New Roman" w:hAnsi="Times New Roman" w:cs="Times New Roman"/>
          <w:sz w:val="24"/>
          <w:szCs w:val="24"/>
        </w:rPr>
      </w:pPr>
      <w:r w:rsidRPr="00427683">
        <w:rPr>
          <w:rFonts w:ascii="Times New Roman" w:eastAsia="Times New Roman" w:hAnsi="Times New Roman" w:cs="Times New Roman"/>
          <w:sz w:val="24"/>
          <w:szCs w:val="24"/>
        </w:rPr>
        <w:t>būves žoga pārvietošana būves laikā.</w:t>
      </w:r>
    </w:p>
    <w:p w:rsidR="0065668E" w:rsidRPr="00427683" w:rsidRDefault="0065668E" w:rsidP="0065668E">
      <w:pPr>
        <w:jc w:val="both"/>
        <w:rPr>
          <w:rFonts w:ascii="Times New Roman" w:hAnsi="Times New Roman" w:cs="Times New Roman"/>
          <w:sz w:val="24"/>
          <w:szCs w:val="24"/>
        </w:rPr>
      </w:pPr>
      <w:r w:rsidRPr="00427683">
        <w:rPr>
          <w:rFonts w:ascii="Times New Roman" w:hAnsi="Times New Roman" w:cs="Times New Roman"/>
          <w:sz w:val="24"/>
          <w:szCs w:val="24"/>
        </w:rPr>
        <w:t xml:space="preserve"> 7. Pretendentam ne vēlāk kā līdz darbu uzsākšanai objektā jāizstrādā Darbu veikšanas projekts, pamatojoties uz izstrādāto projektu un jāsaskaņo ar Pasūtītāju. Darbu veikšanas projekta detalizācijas pakāpi nosaka tā izstrādātājs atkarībā no veicamo darbu specifikas un apjoma. </w:t>
      </w:r>
    </w:p>
    <w:p w:rsidR="0065668E" w:rsidRPr="00427683" w:rsidRDefault="0065668E" w:rsidP="0065668E">
      <w:pPr>
        <w:numPr>
          <w:ilvl w:val="0"/>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Izpildīto darbu un pielietoto materiālu kvalitāte, darbu apjomi.</w:t>
      </w:r>
    </w:p>
    <w:p w:rsidR="0065668E" w:rsidRPr="00427683" w:rsidRDefault="0065668E" w:rsidP="0065668E">
      <w:pPr>
        <w:numPr>
          <w:ilvl w:val="1"/>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Par veicamo darbu apjomu, pielietoto materiālu un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65668E" w:rsidRPr="00427683" w:rsidRDefault="0065668E" w:rsidP="0065668E">
      <w:pPr>
        <w:numPr>
          <w:ilvl w:val="1"/>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 xml:space="preserve">Pasūtītājs, </w:t>
      </w:r>
      <w:proofErr w:type="spellStart"/>
      <w:r w:rsidRPr="00427683">
        <w:rPr>
          <w:rFonts w:ascii="Times New Roman" w:hAnsi="Times New Roman" w:cs="Times New Roman"/>
          <w:sz w:val="24"/>
          <w:szCs w:val="24"/>
        </w:rPr>
        <w:t>autoruzraugs</w:t>
      </w:r>
      <w:proofErr w:type="spellEnd"/>
      <w:r w:rsidRPr="00427683">
        <w:rPr>
          <w:rFonts w:ascii="Times New Roman" w:hAnsi="Times New Roman" w:cs="Times New Roman"/>
          <w:sz w:val="24"/>
          <w:szCs w:val="24"/>
        </w:rPr>
        <w:t xml:space="preserve">, būvuzraugs strīdus gadījumos var veikt izpildīto darba veidu un apjomu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65668E" w:rsidRPr="00427683" w:rsidRDefault="0065668E" w:rsidP="0065668E">
      <w:pPr>
        <w:numPr>
          <w:ilvl w:val="1"/>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lastRenderedPageBreak/>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 un jāreģistrē būvdarbu žurnālā.</w:t>
      </w:r>
    </w:p>
    <w:p w:rsidR="0065668E" w:rsidRPr="00427683" w:rsidRDefault="0065668E" w:rsidP="0065668E">
      <w:pPr>
        <w:numPr>
          <w:ilvl w:val="1"/>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 xml:space="preserve">Līdzvērtīgu būvniecības materiālu pielietošana, ja tas nav paredzēts specifikācijā vai projektā citādāk, ir jāsaskaņo ar </w:t>
      </w:r>
      <w:proofErr w:type="spellStart"/>
      <w:r w:rsidRPr="00427683">
        <w:rPr>
          <w:rFonts w:ascii="Times New Roman" w:hAnsi="Times New Roman" w:cs="Times New Roman"/>
          <w:sz w:val="24"/>
          <w:szCs w:val="24"/>
        </w:rPr>
        <w:t>autoruzraugu</w:t>
      </w:r>
      <w:proofErr w:type="spellEnd"/>
      <w:r w:rsidRPr="00427683">
        <w:rPr>
          <w:rFonts w:ascii="Times New Roman" w:hAnsi="Times New Roman" w:cs="Times New Roman"/>
          <w:sz w:val="24"/>
          <w:szCs w:val="24"/>
        </w:rPr>
        <w:t xml:space="preserve"> un Pasūtītāju.</w:t>
      </w:r>
    </w:p>
    <w:p w:rsidR="0065668E" w:rsidRPr="00427683" w:rsidRDefault="0065668E" w:rsidP="0065668E">
      <w:pPr>
        <w:numPr>
          <w:ilvl w:val="1"/>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 xml:space="preserve">Projektā paredzēto iekārtu un ierīču aizstāšana ar alternatīvām vai analogām ir pieļaujama tikai pēc saskaņošanas ar </w:t>
      </w:r>
      <w:proofErr w:type="spellStart"/>
      <w:r w:rsidRPr="00427683">
        <w:rPr>
          <w:rFonts w:ascii="Times New Roman" w:hAnsi="Times New Roman" w:cs="Times New Roman"/>
          <w:sz w:val="24"/>
          <w:szCs w:val="24"/>
        </w:rPr>
        <w:t>autoruzraugu</w:t>
      </w:r>
      <w:proofErr w:type="spellEnd"/>
      <w:r w:rsidRPr="00427683">
        <w:rPr>
          <w:rFonts w:ascii="Times New Roman" w:hAnsi="Times New Roman" w:cs="Times New Roman"/>
          <w:sz w:val="24"/>
          <w:szCs w:val="24"/>
        </w:rPr>
        <w:t xml:space="preserve"> un Pasūtītāju. Pasūtītājam ir tiesības, pēc saskaņošanas ar </w:t>
      </w:r>
      <w:proofErr w:type="spellStart"/>
      <w:r w:rsidRPr="00427683">
        <w:rPr>
          <w:rFonts w:ascii="Times New Roman" w:hAnsi="Times New Roman" w:cs="Times New Roman"/>
          <w:sz w:val="24"/>
          <w:szCs w:val="24"/>
        </w:rPr>
        <w:t>autoruzraugu</w:t>
      </w:r>
      <w:proofErr w:type="spellEnd"/>
      <w:r w:rsidRPr="00427683">
        <w:rPr>
          <w:rFonts w:ascii="Times New Roman" w:hAnsi="Times New Roman" w:cs="Times New Roman"/>
          <w:sz w:val="24"/>
          <w:szCs w:val="24"/>
        </w:rPr>
        <w:t xml:space="preserve">, veikt izmaiņas projektā un mainīt veicamo darbu apjomus. </w:t>
      </w:r>
    </w:p>
    <w:p w:rsidR="0065668E" w:rsidRPr="00427683" w:rsidRDefault="0065668E" w:rsidP="0065668E">
      <w:pPr>
        <w:numPr>
          <w:ilvl w:val="0"/>
          <w:numId w:val="71"/>
        </w:numPr>
        <w:suppressAutoHyphens/>
        <w:spacing w:after="0" w:line="240" w:lineRule="auto"/>
        <w:jc w:val="both"/>
        <w:rPr>
          <w:rFonts w:ascii="Times New Roman" w:hAnsi="Times New Roman" w:cs="Times New Roman"/>
          <w:sz w:val="24"/>
          <w:szCs w:val="24"/>
        </w:rPr>
      </w:pPr>
      <w:r w:rsidRPr="00427683">
        <w:rPr>
          <w:rFonts w:ascii="Times New Roman" w:hAnsi="Times New Roman" w:cs="Times New Roman"/>
          <w:sz w:val="24"/>
          <w:szCs w:val="24"/>
        </w:rPr>
        <w:t xml:space="preserve">Darbu izpilde. </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9.1.Būvniecības laikā nodrošināt transporta un gājēju kustību saskaņā ar darbu veikšanas projektu: ierīkot gājējiem laipas, darba zonas norobežot ar aizsargbarjerām, bīstamās darba zonas tumšajā diennakts laikā izgaismot.</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9.2.Objektu aprīkot ar nepieciešamajām pagaidu ceļazīmēm, norādēm, uz darbu veikšanas laiku. Satiksmes regulēšanas plānu saskaņot ar Siguldas novada domes (SND) Teritorijas attīstības pārvaldes, Īpašumu un vides pārvaldības nodaļu. Par satiksmes ierobežojumiem laicīgi informēt SND Teritorijas attīstības pārvaldes, Īpašumu un vides pārvaldības nodaļu un pašvaldības policiju.</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9.3.Objektā un tā teritorijā pastāvīgi nodrošināt kārtību un tīrību t.sk. materiālu novietnēs. Pēc pirmā aizrādījuma 4 stundu laikā jālikvidē pārkāpumi un trūkumi.</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 xml:space="preserve">9.4.Pēc būvdarbu pabeigšanas objektam pieguļošo teritoriju, kas tika izmantota darbu vajadzībām, atjaunot sākotnējā vai labākā stāvoklī, veicot </w:t>
      </w:r>
      <w:proofErr w:type="spellStart"/>
      <w:r w:rsidRPr="00427683">
        <w:rPr>
          <w:rFonts w:ascii="Times New Roman" w:hAnsi="Times New Roman" w:cs="Times New Roman"/>
          <w:sz w:val="24"/>
          <w:szCs w:val="24"/>
        </w:rPr>
        <w:t>fotofiksāciju</w:t>
      </w:r>
      <w:proofErr w:type="spellEnd"/>
      <w:r w:rsidRPr="00427683">
        <w:rPr>
          <w:rFonts w:ascii="Times New Roman" w:hAnsi="Times New Roman" w:cs="Times New Roman"/>
          <w:sz w:val="24"/>
          <w:szCs w:val="24"/>
        </w:rPr>
        <w:t xml:space="preserve"> pirms darbu uzsākšanas.</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9.5.Visiem materiāliem, iekārtām un mehānismiem, kas atrodas objektā ir jābūt Latvijas Republikas normatīvajos aktos paredzētiem sertifikātiem un atļaujām.</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 xml:space="preserve">9.6. Aizliegts smilts vai grunts masu ar transporta riteņiem iznest uz blakus pieguļošajām ielām un ietvēm. Jāveic pastāvīga darbu gaitā piegružoto ielu un ietvju tīrīšana. </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9.7.Pretendents ir atbildīgs par objekta būvniecības/demontāžas gaitā atgūto materiālu saglabāšanu un, ja Pasūtītājs pieprasa, to nodošanu Pasūtītāja rīcībā tā norādītājā vietā.</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9.8. Pretendents ir atbildīgs par aizsardzību pret bojājumiem, citiem darbu zonā esošiem komunikāciju un infrastruktūras objektiem.</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 xml:space="preserve">9.9. Pretendentam ir pienākums nodrošināt objekta apsardzi un materiālu saglabāšanu. </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9.10. Nepamatoti darbu pārtraukumi tiek pielīdzināti līguma darbu termiņu kavējumiem. Pretendentam ir pienākums par to nekavējoties informēt Pasūtītāju un jāpamato katru dīkstāves dienu.</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9.11. Darbu veikšanu ārpus vispārpieņemtā darba laika no plkst.8.00 līdz 18.00 t.sk. brīvdienās un svētku dienās atsevišķi saskaņot ar SND Teritorijas attīstības pārvaldes, Īpašumu un vides pārvaldības nodaļu.</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9.12.Pretendents neparedzēto darbu apjomu pierādīšanai nevar atsaukties uz nepilnīgu projektu vai nepietiekošu darba uzdevumu.</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lastRenderedPageBreak/>
        <w:t>9.13. Piedāvājumā ir jāiekļauj visi darbi (t.sk. izdevumi atļaujām un licencēm), materiāli, palīgmateriāli un mehānismi, kas nepieciešami darbu nodrošināšanai, lai veiktu projektā noteikto darbu apjomus pilnā apmērā. Pretendentam ir jāievērtē visi darbi, kas nepieciešami t.s. elektrības, ūdens patēriņš, un citi izdevumi Darbu veikšanai.</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9.14. Ja Pasūtītāja piedāvātais gruntsgabals ir par mazu, lai Pretendents varētu uz tā izvietot pagaidu būves un laukumus, tad Pretendentam uz sava rēķina jāīrē viņam nepieciešamā teritorija.</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 xml:space="preserve">9.15. </w:t>
      </w:r>
      <w:proofErr w:type="spellStart"/>
      <w:r w:rsidRPr="00427683">
        <w:rPr>
          <w:rFonts w:ascii="Times New Roman" w:hAnsi="Times New Roman" w:cs="Times New Roman"/>
          <w:sz w:val="24"/>
          <w:szCs w:val="24"/>
        </w:rPr>
        <w:t>Būvtāfeli</w:t>
      </w:r>
      <w:proofErr w:type="spellEnd"/>
      <w:r w:rsidRPr="00427683">
        <w:rPr>
          <w:rFonts w:ascii="Times New Roman" w:hAnsi="Times New Roman" w:cs="Times New Roman"/>
          <w:sz w:val="24"/>
          <w:szCs w:val="24"/>
        </w:rPr>
        <w:t xml:space="preserve"> uzstāda un izgatavo Pretendents iepriekš saskaņojot vizuālo izskatu ar Pasūtītāju.</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9.16. Detalizētu Darbu izpildes laika grafiku pa posmiem, pa attiecīgajām telpu grupām un darbu veidiem Pretendents iesniedz kopā ar piedāvājumu.</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9.17. Pretendentam jānodrošina Darbu posmu dokumentēšana ar fotogrāfijām. Ik mēnesi Pasūtītāja īpašumā jānodod fotogrāfiju komplekts CD formātā ar fotogrāfijām 1 eksemplārā.</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9.18. Pretendentam nav atļauts izmantot objektu vai jebkuru atsevišķu darbu veikšanas teritoriju reklāmas zīmju uzstādīšanas nolūkos. Pasūtītājam ir tiesības pieprasīt pārvietot citā vietā jebkuru zīmi vai uzrakstus. Pretendentam jānodrošina, ka visi uzraksti tiek noņemti līdz laikam, kad objekts tiek nodots ekspluatācijā.</w:t>
      </w:r>
    </w:p>
    <w:p w:rsidR="0065668E" w:rsidRPr="00427683" w:rsidRDefault="0065668E" w:rsidP="0065668E">
      <w:pPr>
        <w:ind w:left="1080" w:hanging="360"/>
        <w:jc w:val="both"/>
        <w:rPr>
          <w:rFonts w:ascii="Times New Roman" w:hAnsi="Times New Roman" w:cs="Times New Roman"/>
          <w:sz w:val="24"/>
          <w:szCs w:val="24"/>
        </w:rPr>
      </w:pPr>
      <w:r w:rsidRPr="00427683">
        <w:rPr>
          <w:rFonts w:ascii="Times New Roman" w:hAnsi="Times New Roman" w:cs="Times New Roman"/>
          <w:sz w:val="24"/>
          <w:szCs w:val="24"/>
        </w:rPr>
        <w:t>9.19. Pretendents ir atbildīgs par darba aizsardzības pasākumu ievērošanu objektā.</w:t>
      </w:r>
    </w:p>
    <w:p w:rsidR="0065668E" w:rsidRPr="00427683" w:rsidRDefault="0065668E" w:rsidP="0065668E">
      <w:pPr>
        <w:numPr>
          <w:ilvl w:val="0"/>
          <w:numId w:val="71"/>
        </w:numPr>
        <w:tabs>
          <w:tab w:val="left" w:pos="1080"/>
        </w:tabs>
        <w:suppressAutoHyphens/>
        <w:spacing w:after="0" w:line="240" w:lineRule="auto"/>
        <w:ind w:hanging="180"/>
        <w:jc w:val="both"/>
        <w:rPr>
          <w:rFonts w:ascii="Times New Roman" w:hAnsi="Times New Roman" w:cs="Times New Roman"/>
          <w:sz w:val="24"/>
          <w:szCs w:val="24"/>
        </w:rPr>
      </w:pPr>
      <w:r w:rsidRPr="00427683">
        <w:rPr>
          <w:rFonts w:ascii="Times New Roman" w:hAnsi="Times New Roman" w:cs="Times New Roman"/>
          <w:sz w:val="24"/>
          <w:szCs w:val="24"/>
        </w:rPr>
        <w:t>Citi noteikumi.</w:t>
      </w:r>
    </w:p>
    <w:p w:rsidR="0065668E" w:rsidRPr="00427683" w:rsidRDefault="0065668E" w:rsidP="0065668E">
      <w:pPr>
        <w:pStyle w:val="Style"/>
        <w:tabs>
          <w:tab w:val="left" w:pos="0"/>
          <w:tab w:val="left" w:pos="1080"/>
        </w:tabs>
        <w:spacing w:before="4" w:line="278" w:lineRule="exact"/>
        <w:ind w:left="1440" w:right="124" w:hanging="720"/>
        <w:jc w:val="both"/>
      </w:pPr>
      <w:r w:rsidRPr="00427683">
        <w:t xml:space="preserve">10.1.Būvlaukumā nav atļauts pagaidu ēkas un būves izmantot dzīvošanai. Pretendentam jāļauj izmantot bez maksas Pasūtītājam, būvuzraugam un </w:t>
      </w:r>
      <w:proofErr w:type="spellStart"/>
      <w:r w:rsidRPr="00427683">
        <w:t>autoruzraugam</w:t>
      </w:r>
      <w:proofErr w:type="spellEnd"/>
      <w:r w:rsidRPr="00427683">
        <w:t xml:space="preserve"> vispārējo būvlaukuma aprīkojumu (WC, elektroenerģija, ūdens, sastatnes u.c.). </w:t>
      </w:r>
    </w:p>
    <w:p w:rsidR="0065668E" w:rsidRPr="00427683" w:rsidRDefault="0065668E" w:rsidP="0065668E">
      <w:pPr>
        <w:pStyle w:val="Style"/>
        <w:tabs>
          <w:tab w:val="left" w:pos="0"/>
          <w:tab w:val="left" w:pos="1080"/>
        </w:tabs>
        <w:spacing w:before="4" w:line="278" w:lineRule="exact"/>
        <w:ind w:left="1440" w:right="124" w:hanging="720"/>
        <w:jc w:val="both"/>
      </w:pPr>
      <w:r w:rsidRPr="00427683">
        <w:t xml:space="preserve">10.2. Desmit dienas pirms paredzētās galīgās darbu nodošanas Pasūtītājam, Pretendents par to </w:t>
      </w:r>
      <w:proofErr w:type="spellStart"/>
      <w:r w:rsidRPr="00427683">
        <w:t>rakstveidā</w:t>
      </w:r>
      <w:proofErr w:type="spellEnd"/>
      <w:r w:rsidRPr="00427683">
        <w:t xml:space="preserve"> informē Pasūtītāju. </w:t>
      </w:r>
    </w:p>
    <w:p w:rsidR="0065668E" w:rsidRPr="00427683" w:rsidRDefault="0065668E" w:rsidP="0065668E">
      <w:pPr>
        <w:pStyle w:val="Style"/>
        <w:tabs>
          <w:tab w:val="left" w:pos="0"/>
          <w:tab w:val="left" w:pos="1080"/>
        </w:tabs>
        <w:spacing w:before="4" w:line="278" w:lineRule="exact"/>
        <w:ind w:left="1440" w:right="124" w:hanging="720"/>
        <w:jc w:val="both"/>
      </w:pPr>
      <w:r w:rsidRPr="00427683">
        <w:t xml:space="preserve">10.3.Pretendentam ir jāiesniedz visa veida informācija un dokumenti (aprēķini, rasējumi, grafiki, plāni utt.); izbūvēto inženiertīklu </w:t>
      </w:r>
      <w:proofErr w:type="spellStart"/>
      <w:r w:rsidRPr="00427683">
        <w:t>izpildrasējumi</w:t>
      </w:r>
      <w:proofErr w:type="spellEnd"/>
      <w:r w:rsidRPr="00427683">
        <w:t xml:space="preserve"> un ekspluatācijas apraksti jeb </w:t>
      </w:r>
      <w:proofErr w:type="spellStart"/>
      <w:r w:rsidRPr="00427683">
        <w:t>izpilddokumentācija</w:t>
      </w:r>
      <w:proofErr w:type="spellEnd"/>
      <w:r w:rsidRPr="00427683">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 Pretendentam šī dokumentācija jāiesniedz termiņā, kas nekavē darbu izpildi objektā vai tā nodošanu paredzētajā termiņā.</w:t>
      </w:r>
    </w:p>
    <w:p w:rsidR="0065668E" w:rsidRPr="00427683" w:rsidRDefault="0065668E" w:rsidP="0065668E">
      <w:pPr>
        <w:pStyle w:val="Style"/>
        <w:tabs>
          <w:tab w:val="left" w:pos="0"/>
          <w:tab w:val="left" w:pos="1080"/>
        </w:tabs>
        <w:spacing w:before="4" w:line="278" w:lineRule="exact"/>
        <w:ind w:left="1440" w:right="124" w:hanging="720"/>
        <w:jc w:val="both"/>
      </w:pPr>
      <w:r w:rsidRPr="00427683">
        <w:t xml:space="preserve">10.4.Pretendentam izstrādājot piedāvājumu ir jāiepazīstas ar paredzēto darbu veidiem un jāgūst pilns priekšstats par veicamo darbu apjomu. </w:t>
      </w:r>
    </w:p>
    <w:p w:rsidR="0065668E" w:rsidRPr="00427683" w:rsidRDefault="0065668E" w:rsidP="0065668E">
      <w:pPr>
        <w:jc w:val="both"/>
        <w:rPr>
          <w:rFonts w:ascii="Times New Roman" w:hAnsi="Times New Roman" w:cs="Times New Roman"/>
          <w:sz w:val="24"/>
          <w:szCs w:val="24"/>
        </w:rPr>
      </w:pPr>
    </w:p>
    <w:p w:rsidR="0065668E" w:rsidRPr="00427683" w:rsidRDefault="0065668E" w:rsidP="0065668E">
      <w:pPr>
        <w:pStyle w:val="Style"/>
        <w:tabs>
          <w:tab w:val="left" w:pos="0"/>
        </w:tabs>
        <w:spacing w:before="4" w:line="278" w:lineRule="exact"/>
        <w:ind w:right="124"/>
        <w:jc w:val="both"/>
      </w:pPr>
      <w:r w:rsidRPr="00427683">
        <w:t>Teritorijas attīstības pārvaldes vadītāja</w:t>
      </w:r>
      <w:r w:rsidRPr="00427683">
        <w:tab/>
      </w:r>
      <w:r w:rsidRPr="00427683">
        <w:tab/>
      </w:r>
      <w:r w:rsidRPr="00427683">
        <w:tab/>
        <w:t>_________________</w:t>
      </w:r>
      <w:r w:rsidRPr="00427683">
        <w:tab/>
      </w:r>
      <w:proofErr w:type="spellStart"/>
      <w:r w:rsidRPr="00427683">
        <w:t>I.Zālīte</w:t>
      </w:r>
      <w:proofErr w:type="spellEnd"/>
    </w:p>
    <w:p w:rsidR="0065668E" w:rsidRPr="00427683" w:rsidRDefault="0065668E" w:rsidP="0065668E">
      <w:pPr>
        <w:pStyle w:val="Style"/>
        <w:tabs>
          <w:tab w:val="left" w:pos="0"/>
        </w:tabs>
        <w:spacing w:before="4" w:line="278" w:lineRule="exact"/>
        <w:ind w:right="124"/>
        <w:jc w:val="both"/>
      </w:pPr>
      <w:r w:rsidRPr="00427683">
        <w:tab/>
      </w:r>
    </w:p>
    <w:p w:rsidR="0065668E" w:rsidRPr="00427683" w:rsidRDefault="0065668E" w:rsidP="0065668E">
      <w:pPr>
        <w:rPr>
          <w:rFonts w:ascii="Times New Roman" w:hAnsi="Times New Roman" w:cs="Times New Roman"/>
          <w:sz w:val="24"/>
          <w:szCs w:val="24"/>
        </w:rPr>
      </w:pPr>
      <w:r w:rsidRPr="00427683">
        <w:rPr>
          <w:rFonts w:ascii="Times New Roman" w:hAnsi="Times New Roman" w:cs="Times New Roman"/>
          <w:sz w:val="24"/>
          <w:szCs w:val="24"/>
        </w:rPr>
        <w:t>Būvvaldes vadītāja</w:t>
      </w:r>
      <w:r w:rsidRPr="00427683">
        <w:rPr>
          <w:rFonts w:ascii="Times New Roman" w:hAnsi="Times New Roman" w:cs="Times New Roman"/>
          <w:sz w:val="24"/>
          <w:szCs w:val="24"/>
        </w:rPr>
        <w:tab/>
      </w:r>
      <w:r w:rsidRPr="00427683">
        <w:rPr>
          <w:rFonts w:ascii="Times New Roman" w:hAnsi="Times New Roman" w:cs="Times New Roman"/>
          <w:sz w:val="24"/>
          <w:szCs w:val="24"/>
        </w:rPr>
        <w:tab/>
      </w:r>
      <w:r w:rsidRPr="00427683">
        <w:rPr>
          <w:rFonts w:ascii="Times New Roman" w:hAnsi="Times New Roman" w:cs="Times New Roman"/>
          <w:sz w:val="24"/>
          <w:szCs w:val="24"/>
        </w:rPr>
        <w:tab/>
      </w:r>
      <w:r w:rsidRPr="00427683">
        <w:rPr>
          <w:rFonts w:ascii="Times New Roman" w:hAnsi="Times New Roman" w:cs="Times New Roman"/>
          <w:sz w:val="24"/>
          <w:szCs w:val="24"/>
        </w:rPr>
        <w:tab/>
      </w:r>
      <w:r w:rsidRPr="00427683">
        <w:rPr>
          <w:rFonts w:ascii="Times New Roman" w:hAnsi="Times New Roman" w:cs="Times New Roman"/>
          <w:sz w:val="24"/>
          <w:szCs w:val="24"/>
        </w:rPr>
        <w:tab/>
      </w:r>
      <w:r w:rsidRPr="00427683">
        <w:rPr>
          <w:rFonts w:ascii="Times New Roman" w:hAnsi="Times New Roman" w:cs="Times New Roman"/>
          <w:sz w:val="24"/>
          <w:szCs w:val="24"/>
        </w:rPr>
        <w:tab/>
        <w:t>_________________</w:t>
      </w:r>
      <w:r w:rsidRPr="00427683">
        <w:rPr>
          <w:rFonts w:ascii="Times New Roman" w:hAnsi="Times New Roman" w:cs="Times New Roman"/>
          <w:sz w:val="24"/>
          <w:szCs w:val="24"/>
        </w:rPr>
        <w:tab/>
      </w:r>
      <w:proofErr w:type="spellStart"/>
      <w:r w:rsidRPr="00427683">
        <w:rPr>
          <w:rFonts w:ascii="Times New Roman" w:hAnsi="Times New Roman" w:cs="Times New Roman"/>
          <w:sz w:val="24"/>
          <w:szCs w:val="24"/>
        </w:rPr>
        <w:t>R.Bete</w:t>
      </w:r>
      <w:proofErr w:type="spellEnd"/>
      <w:r w:rsidRPr="00427683">
        <w:rPr>
          <w:rFonts w:ascii="Times New Roman" w:hAnsi="Times New Roman" w:cs="Times New Roman"/>
          <w:sz w:val="24"/>
          <w:szCs w:val="24"/>
        </w:rPr>
        <w:tab/>
      </w:r>
      <w:r w:rsidRPr="00427683">
        <w:rPr>
          <w:rFonts w:ascii="Times New Roman" w:hAnsi="Times New Roman" w:cs="Times New Roman"/>
          <w:sz w:val="24"/>
          <w:szCs w:val="24"/>
        </w:rPr>
        <w:tab/>
      </w:r>
    </w:p>
    <w:p w:rsidR="0065668E" w:rsidRPr="00427683" w:rsidRDefault="0065668E" w:rsidP="0065668E">
      <w:pPr>
        <w:pStyle w:val="Style"/>
        <w:tabs>
          <w:tab w:val="left" w:pos="0"/>
        </w:tabs>
        <w:spacing w:before="4" w:line="278" w:lineRule="exact"/>
        <w:ind w:right="124"/>
        <w:jc w:val="both"/>
      </w:pPr>
      <w:r w:rsidRPr="00427683">
        <w:t xml:space="preserve">Teritorijas attīstības pārvaldes, </w:t>
      </w:r>
    </w:p>
    <w:p w:rsidR="009F3DC3" w:rsidRDefault="0065668E" w:rsidP="0065668E">
      <w:pPr>
        <w:pStyle w:val="Style"/>
        <w:tabs>
          <w:tab w:val="left" w:pos="0"/>
        </w:tabs>
        <w:spacing w:before="4" w:line="278" w:lineRule="exact"/>
        <w:ind w:right="124"/>
        <w:jc w:val="both"/>
      </w:pPr>
      <w:r w:rsidRPr="00427683">
        <w:t xml:space="preserve">Īpašumu un vides pārvaldības nodaļas </w:t>
      </w:r>
    </w:p>
    <w:p w:rsidR="0065668E" w:rsidRPr="00427683" w:rsidRDefault="009F3DC3" w:rsidP="0065668E">
      <w:pPr>
        <w:pStyle w:val="Style"/>
        <w:tabs>
          <w:tab w:val="left" w:pos="0"/>
        </w:tabs>
        <w:spacing w:before="4" w:line="278" w:lineRule="exact"/>
        <w:ind w:right="124"/>
        <w:jc w:val="both"/>
      </w:pPr>
      <w:r>
        <w:t xml:space="preserve">Nekustamā īpašuma </w:t>
      </w:r>
      <w:r w:rsidR="0065668E" w:rsidRPr="00427683">
        <w:t>speciālists</w:t>
      </w:r>
      <w:r>
        <w:tab/>
      </w:r>
      <w:r>
        <w:tab/>
      </w:r>
      <w:r w:rsidR="0065668E" w:rsidRPr="00427683">
        <w:tab/>
      </w:r>
      <w:r w:rsidR="0065668E" w:rsidRPr="00427683">
        <w:tab/>
        <w:t>_________________</w:t>
      </w:r>
      <w:r w:rsidR="0065668E" w:rsidRPr="00427683">
        <w:tab/>
      </w:r>
      <w:proofErr w:type="spellStart"/>
      <w:r w:rsidR="0065668E" w:rsidRPr="00427683">
        <w:t>A.Rietums</w:t>
      </w:r>
      <w:proofErr w:type="spellEnd"/>
    </w:p>
    <w:p w:rsidR="00850D6C" w:rsidRDefault="00850D6C" w:rsidP="00850D6C">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sz w:val="24"/>
          <w:szCs w:val="24"/>
          <w:lang w:eastAsia="lv-LV"/>
        </w:rPr>
      </w:pPr>
    </w:p>
    <w:p w:rsidR="00CC485F" w:rsidRPr="00CC485F" w:rsidRDefault="00CC485F" w:rsidP="00850D6C">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lastRenderedPageBreak/>
        <w:t xml:space="preserve">                                                            </w:t>
      </w:r>
      <w:r w:rsidR="00850D6C">
        <w:rPr>
          <w:rFonts w:ascii="Times New Roman" w:eastAsia="Times New Roman" w:hAnsi="Times New Roman" w:cs="Times New Roman"/>
          <w:sz w:val="24"/>
          <w:szCs w:val="24"/>
          <w:lang w:eastAsia="lv-LV"/>
        </w:rPr>
        <w:t xml:space="preserve">                           </w:t>
      </w:r>
      <w:r w:rsidRPr="00CC485F">
        <w:rPr>
          <w:rFonts w:ascii="Times New Roman" w:eastAsia="Times New Roman" w:hAnsi="Times New Roman" w:cs="Times New Roman"/>
          <w:b/>
          <w:bCs/>
          <w:sz w:val="24"/>
          <w:szCs w:val="24"/>
          <w:lang w:eastAsia="lv-LV"/>
        </w:rPr>
        <w:t>3</w:t>
      </w:r>
      <w:r w:rsidRPr="00CC485F">
        <w:rPr>
          <w:rFonts w:ascii="Times New Roman" w:eastAsia="Times New Roman" w:hAnsi="Times New Roman" w:cs="Times New Roman"/>
          <w:b/>
          <w:sz w:val="24"/>
          <w:szCs w:val="24"/>
          <w:lang w:eastAsia="lv-LV"/>
        </w:rPr>
        <w:t>.pielikums</w:t>
      </w: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D2621B" w:rsidP="00CC485F">
      <w:pPr>
        <w:spacing w:after="0" w:line="240" w:lineRule="auto"/>
        <w:jc w:val="center"/>
        <w:outlineLvl w:val="0"/>
        <w:rPr>
          <w:rFonts w:ascii="Times New Roman" w:eastAsia="Times New Roman" w:hAnsi="Times New Roman" w:cs="Times New Roman"/>
          <w:b/>
          <w:caps/>
          <w:sz w:val="26"/>
          <w:szCs w:val="26"/>
        </w:rPr>
      </w:pPr>
      <w:r>
        <w:rPr>
          <w:rFonts w:ascii="Times New Roman" w:eastAsia="Times New Roman" w:hAnsi="Times New Roman" w:cs="Times New Roman"/>
          <w:b/>
          <w:caps/>
          <w:sz w:val="26"/>
          <w:szCs w:val="26"/>
        </w:rPr>
        <w:t xml:space="preserve">darbu uzskaitījumI </w:t>
      </w:r>
      <w:r w:rsidR="00CC485F" w:rsidRPr="00CC485F">
        <w:rPr>
          <w:rFonts w:ascii="Times New Roman" w:eastAsia="Times New Roman" w:hAnsi="Times New Roman" w:cs="Times New Roman"/>
          <w:b/>
          <w:caps/>
          <w:sz w:val="26"/>
          <w:szCs w:val="26"/>
        </w:rPr>
        <w:t>-tāme</w:t>
      </w:r>
    </w:p>
    <w:p w:rsidR="00CC485F" w:rsidRPr="00CC485F" w:rsidRDefault="00CC485F" w:rsidP="00CC485F">
      <w:pPr>
        <w:spacing w:after="0" w:line="240" w:lineRule="auto"/>
        <w:outlineLvl w:val="0"/>
        <w:rPr>
          <w:rFonts w:ascii="Times New Roman" w:eastAsia="Times New Roman" w:hAnsi="Times New Roman" w:cs="Times New Roman"/>
          <w:b/>
          <w:caps/>
          <w:sz w:val="32"/>
          <w:szCs w:val="32"/>
        </w:rPr>
      </w:pPr>
    </w:p>
    <w:p w:rsidR="00CC485F" w:rsidRPr="00CC485F" w:rsidRDefault="00CC485F" w:rsidP="00CC485F">
      <w:pPr>
        <w:spacing w:after="0" w:line="240" w:lineRule="auto"/>
        <w:outlineLvl w:val="0"/>
        <w:rPr>
          <w:rFonts w:ascii="Times New Roman" w:eastAsia="Times New Roman" w:hAnsi="Times New Roman" w:cs="Times New Roman"/>
          <w:b/>
          <w:caps/>
          <w:sz w:val="32"/>
          <w:szCs w:val="32"/>
        </w:rPr>
      </w:pPr>
    </w:p>
    <w:p w:rsidR="00CC485F" w:rsidRPr="00CC485F" w:rsidRDefault="004E1046" w:rsidP="00CC485F">
      <w:pPr>
        <w:tabs>
          <w:tab w:val="left" w:pos="31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Darbu uzskaitījumi</w:t>
      </w:r>
      <w:r w:rsidR="00CC485F" w:rsidRPr="00CC485F">
        <w:rPr>
          <w:rFonts w:ascii="Times New Roman" w:eastAsia="Times New Roman" w:hAnsi="Times New Roman" w:cs="Times New Roman"/>
          <w:sz w:val="26"/>
          <w:szCs w:val="26"/>
        </w:rPr>
        <w:t>-tāme pievienots pielikumā kā EXCEL dokuments.</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r w:rsidRPr="00CC485F">
        <w:rPr>
          <w:rFonts w:ascii="Times New Roman" w:eastAsia="Times New Roman" w:hAnsi="Times New Roman" w:cs="Times New Roman"/>
          <w:b/>
          <w:bCs/>
          <w:sz w:val="24"/>
          <w:szCs w:val="24"/>
        </w:rPr>
        <w:lastRenderedPageBreak/>
        <w:t>4</w:t>
      </w:r>
      <w:r w:rsidRPr="00CC485F">
        <w:rPr>
          <w:rFonts w:ascii="Times New Roman" w:eastAsia="Times New Roman" w:hAnsi="Times New Roman" w:cs="Times New Roman"/>
          <w:b/>
          <w:sz w:val="24"/>
          <w:szCs w:val="24"/>
        </w:rPr>
        <w:t>.pielikums</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6"/>
          <w:szCs w:val="26"/>
          <w:u w:color="000000"/>
          <w:bdr w:val="nil"/>
          <w:lang w:eastAsia="lv-LV"/>
        </w:rPr>
      </w:pPr>
      <w:r w:rsidRPr="00CC485F">
        <w:rPr>
          <w:rFonts w:ascii="Times New Roman" w:eastAsia="Arial Unicode MS" w:hAnsi="Arial Unicode MS" w:cs="Arial Unicode MS"/>
          <w:b/>
          <w:bCs/>
          <w:color w:val="000000"/>
          <w:sz w:val="26"/>
          <w:szCs w:val="26"/>
          <w:u w:color="FF0000"/>
          <w:bdr w:val="nil"/>
          <w:lang w:eastAsia="lv-LV"/>
        </w:rPr>
        <w:t>Profesion</w:t>
      </w:r>
      <w:r w:rsidRPr="00CC485F">
        <w:rPr>
          <w:rFonts w:ascii="Times New Roman" w:eastAsia="Arial Unicode MS" w:hAnsi="Times New Roman" w:cs="Arial Unicode MS"/>
          <w:b/>
          <w:bCs/>
          <w:color w:val="000000"/>
          <w:sz w:val="26"/>
          <w:szCs w:val="26"/>
          <w:u w:color="FF0000"/>
          <w:bdr w:val="nil"/>
          <w:lang w:eastAsia="lv-LV"/>
        </w:rPr>
        <w:t>ā</w:t>
      </w:r>
      <w:r w:rsidRPr="00CC485F">
        <w:rPr>
          <w:rFonts w:ascii="Times New Roman" w:eastAsia="Arial Unicode MS" w:hAnsi="Arial Unicode MS" w:cs="Arial Unicode MS"/>
          <w:b/>
          <w:bCs/>
          <w:color w:val="000000"/>
          <w:sz w:val="26"/>
          <w:szCs w:val="26"/>
          <w:u w:color="FF0000"/>
          <w:bdr w:val="nil"/>
          <w:lang w:eastAsia="lv-LV"/>
        </w:rPr>
        <w:t>l</w:t>
      </w:r>
      <w:r w:rsidRPr="00CC485F">
        <w:rPr>
          <w:rFonts w:ascii="Times New Roman" w:eastAsia="Arial Unicode MS" w:hAnsi="Times New Roman" w:cs="Arial Unicode MS"/>
          <w:b/>
          <w:bCs/>
          <w:color w:val="000000"/>
          <w:sz w:val="26"/>
          <w:szCs w:val="26"/>
          <w:u w:color="FF0000"/>
          <w:bdr w:val="nil"/>
          <w:lang w:eastAsia="lv-LV"/>
        </w:rPr>
        <w:t>ā</w:t>
      </w:r>
      <w:r w:rsidR="004E1046">
        <w:rPr>
          <w:rFonts w:ascii="Times New Roman" w:eastAsia="Arial Unicode MS" w:hAnsi="Arial Unicode MS" w:cs="Arial Unicode MS"/>
          <w:b/>
          <w:bCs/>
          <w:color w:val="000000"/>
          <w:sz w:val="26"/>
          <w:szCs w:val="26"/>
          <w:u w:color="FF0000"/>
          <w:bdr w:val="nil"/>
          <w:lang w:eastAsia="lv-LV"/>
        </w:rPr>
        <w:t>s pieredzes apraksts</w:t>
      </w:r>
    </w:p>
    <w:p w:rsidR="00CC485F" w:rsidRPr="00CC485F" w:rsidRDefault="00CC485F" w:rsidP="00CC485F">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6"/>
          <w:szCs w:val="26"/>
          <w:u w:color="000000"/>
          <w:bdr w:val="nil"/>
          <w:lang w:eastAsia="lv-LV"/>
        </w:rPr>
      </w:pP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1.</w:t>
      </w:r>
      <w:r w:rsidRPr="00CC485F">
        <w:rPr>
          <w:rFonts w:ascii="Times New Roman" w:eastAsia="Arial Unicode MS" w:hAnsi="Arial Unicode MS" w:cs="Arial Unicode MS"/>
          <w:color w:val="000000"/>
          <w:sz w:val="24"/>
          <w:szCs w:val="24"/>
          <w:u w:color="000000"/>
          <w:bdr w:val="nil"/>
          <w:lang w:eastAsia="lv-LV"/>
        </w:rPr>
        <w:tab/>
        <w:t>Pretendenta nosaukums:</w:t>
      </w:r>
      <w:r w:rsidRPr="00CC485F">
        <w:rPr>
          <w:rFonts w:ascii="Times New Roman" w:eastAsia="Arial Unicode MS" w:hAnsi="Arial Unicode MS" w:cs="Arial Unicode MS"/>
          <w:color w:val="000000"/>
          <w:sz w:val="24"/>
          <w:szCs w:val="24"/>
          <w:u w:color="000000"/>
          <w:bdr w:val="nil"/>
          <w:lang w:eastAsia="lv-LV"/>
        </w:rPr>
        <w:tab/>
        <w:t>_______________________________________________</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ab/>
        <w:t>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Nr._______________________________________________________</w:t>
      </w:r>
    </w:p>
    <w:p w:rsidR="00CC485F" w:rsidRPr="00CC485F" w:rsidRDefault="00CC485F" w:rsidP="00CC485F">
      <w:pPr>
        <w:numPr>
          <w:ilvl w:val="0"/>
          <w:numId w:val="11"/>
        </w:numPr>
        <w:pBdr>
          <w:top w:val="nil"/>
          <w:left w:val="nil"/>
          <w:bottom w:val="nil"/>
          <w:right w:val="nil"/>
          <w:between w:val="nil"/>
          <w:bar w:val="nil"/>
        </w:pBdr>
        <w:tabs>
          <w:tab w:val="left" w:pos="432"/>
        </w:tabs>
        <w:spacing w:before="120" w:after="120" w:line="240" w:lineRule="auto"/>
        <w:ind w:left="432" w:hanging="432"/>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ka mums ir pieredze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iepriek</w:t>
      </w:r>
      <w:r w:rsidRPr="00CC485F">
        <w:rPr>
          <w:rFonts w:ascii="Times New Roman" w:eastAsia="Arial Unicode MS" w:hAnsi="Times New Roman" w:cs="Arial Unicode MS"/>
          <w:color w:val="000000"/>
          <w:sz w:val="24"/>
          <w:szCs w:val="24"/>
          <w:u w:color="000000"/>
          <w:bdr w:val="nil"/>
          <w:lang w:eastAsia="lv-LV"/>
        </w:rPr>
        <w:t>šē</w:t>
      </w:r>
      <w:r w:rsidRPr="00CC485F">
        <w:rPr>
          <w:rFonts w:ascii="Times New Roman" w:eastAsia="Arial Unicode MS" w:hAnsi="Arial Unicode MS" w:cs="Arial Unicode MS"/>
          <w:color w:val="000000"/>
          <w:sz w:val="24"/>
          <w:szCs w:val="24"/>
          <w:u w:color="000000"/>
          <w:bdr w:val="nil"/>
          <w:lang w:eastAsia="lv-LV"/>
        </w:rPr>
        <w:t>jo 5 (piecu) gadu laik</w:t>
      </w:r>
      <w:r w:rsidRPr="00CC485F">
        <w:rPr>
          <w:rFonts w:ascii="Times New Roman" w:eastAsia="Arial Unicode MS" w:hAnsi="Times New Roman" w:cs="Arial Unicode MS"/>
          <w:color w:val="000000"/>
          <w:sz w:val="24"/>
          <w:szCs w:val="24"/>
          <w:u w:color="000000"/>
          <w:bdr w:val="nil"/>
          <w:lang w:eastAsia="lv-LV"/>
        </w:rPr>
        <w:t>ā</w:t>
      </w:r>
      <w:r w:rsidR="004E1046">
        <w:rPr>
          <w:rFonts w:ascii="Times New Roman" w:eastAsia="Arial Unicode MS" w:hAnsi="Times New Roman" w:cs="Arial Unicode MS"/>
          <w:color w:val="000000"/>
          <w:sz w:val="24"/>
          <w:szCs w:val="24"/>
          <w:u w:color="000000"/>
          <w:bdr w:val="nil"/>
          <w:lang w:eastAsia="lv-LV"/>
        </w:rPr>
        <w:t xml:space="preserve"> </w:t>
      </w:r>
      <w:r w:rsidR="004E1046" w:rsidRPr="00CC485F">
        <w:rPr>
          <w:rFonts w:ascii="Times New Roman" w:eastAsia="Times New Roman" w:hAnsi="Times New Roman" w:cs="Times New Roman"/>
          <w:color w:val="000000"/>
          <w:sz w:val="24"/>
          <w:szCs w:val="24"/>
        </w:rPr>
        <w:t>(vai īsākā, ja Pretendents reģistrēts vēlāk)</w:t>
      </w:r>
      <w:r w:rsidRPr="00CC485F">
        <w:rPr>
          <w:rFonts w:ascii="Times New Roman" w:eastAsia="Arial Unicode MS" w:hAnsi="Arial Unicode MS" w:cs="Arial Unicode MS"/>
          <w:color w:val="000000"/>
          <w:sz w:val="24"/>
          <w:szCs w:val="24"/>
          <w:u w:color="000000"/>
          <w:bdr w:val="nil"/>
          <w:lang w:eastAsia="lv-LV"/>
        </w:rPr>
        <w:t>, saska</w:t>
      </w:r>
      <w:r w:rsidRPr="00CC485F">
        <w:rPr>
          <w:rFonts w:ascii="Times New Roman" w:eastAsia="Arial Unicode MS" w:hAnsi="Times New Roman" w:cs="Arial Unicode MS"/>
          <w:color w:val="000000"/>
          <w:sz w:val="24"/>
          <w:szCs w:val="24"/>
          <w:u w:color="000000"/>
          <w:bdr w:val="nil"/>
          <w:lang w:eastAsia="lv-LV"/>
        </w:rPr>
        <w:t xml:space="preserve">ņā </w:t>
      </w:r>
      <w:r w:rsidRPr="00CC485F">
        <w:rPr>
          <w:rFonts w:ascii="Times New Roman" w:eastAsia="Arial Unicode MS" w:hAnsi="Arial Unicode MS" w:cs="Arial Unicode MS"/>
          <w:color w:val="000000"/>
          <w:sz w:val="24"/>
          <w:szCs w:val="24"/>
          <w:u w:color="000000"/>
          <w:bdr w:val="nil"/>
          <w:lang w:eastAsia="lv-LV"/>
        </w:rPr>
        <w:t>ar Nolikuma 3.3.1.punktu:</w:t>
      </w:r>
    </w:p>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tbl>
      <w:tblPr>
        <w:tblW w:w="9390"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1701"/>
        <w:gridCol w:w="1701"/>
        <w:gridCol w:w="1701"/>
        <w:gridCol w:w="2127"/>
      </w:tblGrid>
      <w:tr w:rsidR="004E1046" w:rsidRPr="00CC485F" w:rsidTr="004E1046">
        <w:trPr>
          <w:trHeight w:val="151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4E1046">
              <w:rPr>
                <w:rFonts w:ascii="Times New Roman" w:eastAsia="Arial Unicode MS" w:hAnsi="Times New Roman" w:cs="Times New Roman"/>
                <w:color w:val="000000"/>
                <w:sz w:val="24"/>
                <w:szCs w:val="24"/>
                <w:u w:color="000000"/>
                <w:bdr w:val="nil"/>
                <w:lang w:eastAsia="lv-LV"/>
              </w:rPr>
              <w:t>Būvd</w:t>
            </w:r>
            <w:r>
              <w:rPr>
                <w:rFonts w:ascii="Times New Roman" w:eastAsia="Arial Unicode MS" w:hAnsi="Times New Roman" w:cs="Times New Roman"/>
                <w:color w:val="000000"/>
                <w:sz w:val="24"/>
                <w:szCs w:val="24"/>
                <w:u w:color="000000"/>
                <w:bdr w:val="nil"/>
                <w:lang w:eastAsia="lv-LV"/>
              </w:rPr>
              <w:t xml:space="preserve">arbu </w:t>
            </w:r>
            <w:r w:rsidRPr="00CC485F">
              <w:rPr>
                <w:rFonts w:ascii="Times New Roman" w:eastAsia="Arial Unicode MS" w:hAnsi="Arial Unicode MS" w:cs="Arial Unicode MS"/>
                <w:color w:val="000000"/>
                <w:sz w:val="24"/>
                <w:szCs w:val="24"/>
                <w:u w:color="000000"/>
                <w:bdr w:val="nil"/>
                <w:lang w:eastAsia="lv-LV"/>
              </w:rPr>
              <w:t>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js </w:t>
            </w:r>
            <w:r>
              <w:rPr>
                <w:rFonts w:ascii="Times New Roman" w:eastAsia="Arial Unicode MS" w:hAnsi="Arial Unicode MS" w:cs="Arial Unicode MS"/>
                <w:color w:val="000000"/>
                <w:sz w:val="24"/>
                <w:szCs w:val="24"/>
                <w:u w:color="000000"/>
                <w:bdr w:val="nil"/>
                <w:lang w:eastAsia="lv-LV"/>
              </w:rPr>
              <w:t>Kontaktpersona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lrunis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4E1046" w:rsidRDefault="004E1046" w:rsidP="004E1046">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Times New Roman" w:cs="Times New Roman"/>
                <w:color w:val="000000"/>
                <w:sz w:val="24"/>
                <w:szCs w:val="24"/>
                <w:u w:color="000000"/>
                <w:bdr w:val="nil"/>
                <w:lang w:eastAsia="lv-LV"/>
              </w:rPr>
            </w:pPr>
            <w:r w:rsidRPr="004E1046">
              <w:rPr>
                <w:rFonts w:ascii="Times New Roman" w:eastAsia="Arial Unicode MS" w:hAnsi="Times New Roman" w:cs="Times New Roman"/>
                <w:color w:val="000000"/>
                <w:sz w:val="24"/>
                <w:szCs w:val="24"/>
                <w:u w:color="000000"/>
                <w:bdr w:val="nil"/>
                <w:lang w:eastAsia="lv-LV"/>
              </w:rPr>
              <w:t>Būvdarbu 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4E1046" w:rsidRDefault="004E1046" w:rsidP="004E1046">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Times New Roman" w:cs="Times New Roman"/>
                <w:color w:val="000000"/>
                <w:sz w:val="24"/>
                <w:szCs w:val="24"/>
                <w:u w:color="000000"/>
                <w:bdr w:val="nil"/>
                <w:lang w:eastAsia="lv-LV"/>
              </w:rPr>
            </w:pPr>
            <w:r w:rsidRPr="004E1046">
              <w:rPr>
                <w:rFonts w:ascii="Times New Roman" w:eastAsia="Arial Unicode MS" w:hAnsi="Times New Roman" w:cs="Times New Roman"/>
                <w:color w:val="000000"/>
                <w:sz w:val="24"/>
                <w:szCs w:val="24"/>
                <w:u w:color="000000"/>
                <w:bdr w:val="nil"/>
                <w:lang w:eastAsia="lv-LV"/>
              </w:rPr>
              <w:t>Būvdarbu veids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4E1046">
              <w:rPr>
                <w:rFonts w:ascii="Times New Roman" w:eastAsia="Arial Unicode MS" w:hAnsi="Times New Roman" w:cs="Times New Roman"/>
                <w:color w:val="000000"/>
                <w:sz w:val="24"/>
                <w:szCs w:val="24"/>
                <w:u w:color="000000"/>
                <w:bdr w:val="nil"/>
                <w:lang w:eastAsia="lv-LV"/>
              </w:rPr>
              <w:t>Būvdarbu</w:t>
            </w:r>
            <w:r w:rsidRPr="00CC485F">
              <w:rPr>
                <w:rFonts w:ascii="Times New Roman" w:eastAsia="Arial Unicode MS" w:hAnsi="Arial Unicode MS" w:cs="Arial Unicode MS"/>
                <w:color w:val="000000"/>
                <w:sz w:val="24"/>
                <w:szCs w:val="24"/>
                <w:u w:color="000000"/>
                <w:bdr w:val="nil"/>
                <w:lang w:eastAsia="lv-LV"/>
              </w:rPr>
              <w:t xml:space="preserve"> izpildes periods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4E1046">
              <w:rPr>
                <w:rFonts w:ascii="Times New Roman" w:eastAsia="Arial Unicode MS" w:hAnsi="Times New Roman" w:cs="Times New Roman"/>
                <w:color w:val="000000"/>
                <w:sz w:val="24"/>
                <w:szCs w:val="24"/>
                <w:u w:color="000000"/>
                <w:bdr w:val="nil"/>
                <w:lang w:eastAsia="lv-LV"/>
              </w:rPr>
              <w:t>Būvdarbu</w:t>
            </w:r>
            <w:r w:rsidRPr="00CC485F">
              <w:rPr>
                <w:rFonts w:ascii="Times New Roman" w:eastAsia="Arial Unicode MS" w:hAnsi="Arial Unicode MS" w:cs="Arial Unicode MS"/>
                <w:color w:val="000000"/>
                <w:sz w:val="24"/>
                <w:szCs w:val="24"/>
                <w:u w:color="000000"/>
                <w:bdr w:val="nil"/>
                <w:lang w:eastAsia="lv-LV"/>
              </w:rPr>
              <w:t xml:space="preserve"> apjoms eiro (bez PVN)</w:t>
            </w:r>
          </w:p>
        </w:tc>
      </w:tr>
      <w:tr w:rsidR="004E1046" w:rsidRPr="00CC485F" w:rsidTr="004E1046">
        <w:trPr>
          <w:trHeight w:val="3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046" w:rsidRPr="00CC485F" w:rsidRDefault="004E1046" w:rsidP="004E104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CC485F" w:rsidRPr="00CC485F" w:rsidRDefault="00CC485F" w:rsidP="00CC485F">
      <w:pPr>
        <w:pBdr>
          <w:top w:val="nil"/>
          <w:left w:val="nil"/>
          <w:bottom w:val="nil"/>
          <w:right w:val="nil"/>
          <w:between w:val="nil"/>
          <w:bar w:val="nil"/>
        </w:pBdr>
        <w:tabs>
          <w:tab w:val="left" w:pos="319"/>
        </w:tabs>
        <w:spacing w:after="0" w:line="240" w:lineRule="auto"/>
        <w:ind w:left="432"/>
        <w:jc w:val="both"/>
        <w:rPr>
          <w:rFonts w:ascii="Times New Roman" w:eastAsia="Arial Unicode MS" w:hAnsi="Arial Unicode MS" w:cs="Arial Unicode MS"/>
          <w:color w:val="000000"/>
          <w:sz w:val="16"/>
          <w:szCs w:val="16"/>
          <w:u w:color="000000"/>
          <w:bdr w:val="nil"/>
          <w:lang w:eastAsia="lv-LV"/>
        </w:rPr>
      </w:pPr>
    </w:p>
    <w:p w:rsidR="00CC485F" w:rsidRPr="00CC485F" w:rsidRDefault="00CC485F" w:rsidP="00CC485F">
      <w:pPr>
        <w:pBdr>
          <w:top w:val="nil"/>
          <w:left w:val="nil"/>
          <w:bottom w:val="nil"/>
          <w:right w:val="nil"/>
          <w:between w:val="nil"/>
          <w:bar w:val="nil"/>
        </w:pBdr>
        <w:tabs>
          <w:tab w:val="left" w:pos="319"/>
        </w:tabs>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 xml:space="preserve">Ar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o uz</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emos pilnu atbild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par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ietverto 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Sniegt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 un dati ir patiesi.</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16"/>
          <w:szCs w:val="16"/>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rds, Uzv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rds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_____________________________________</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emamais amats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_____________________________________</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Paraksts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_____________________________________</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ab/>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Datums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mogs</w:t>
      </w: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8025"/>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Default="00CC485F" w:rsidP="00CC485F">
      <w:pPr>
        <w:ind w:left="7920"/>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lastRenderedPageBreak/>
        <w:t>5.pielikums</w:t>
      </w:r>
    </w:p>
    <w:p w:rsidR="00D22CFC" w:rsidRPr="00082BD3" w:rsidRDefault="00D22CFC" w:rsidP="00D22CFC">
      <w:pPr>
        <w:keepNext/>
        <w:spacing w:after="0" w:line="240" w:lineRule="auto"/>
        <w:jc w:val="center"/>
        <w:outlineLvl w:val="1"/>
        <w:rPr>
          <w:rFonts w:ascii="Times New Roman Bold" w:eastAsia="Times New Roman" w:hAnsi="Times New Roman Bold" w:cs="Times New Roman"/>
          <w:b/>
          <w:caps/>
          <w:sz w:val="24"/>
          <w:szCs w:val="24"/>
        </w:rPr>
      </w:pPr>
      <w:r w:rsidRPr="00082BD3">
        <w:rPr>
          <w:rFonts w:ascii="Times New Roman Bold" w:eastAsia="Times New Roman" w:hAnsi="Times New Roman Bold" w:cs="Times New Roman"/>
          <w:b/>
          <w:caps/>
          <w:sz w:val="24"/>
          <w:szCs w:val="24"/>
        </w:rPr>
        <w:t xml:space="preserve">Informācija par būvdarbu vadītāja pieredzi </w:t>
      </w:r>
    </w:p>
    <w:p w:rsidR="00D22CFC" w:rsidRPr="00082BD3" w:rsidRDefault="00D22CFC" w:rsidP="00D22CFC">
      <w:pPr>
        <w:keepNext/>
        <w:spacing w:after="0" w:line="240" w:lineRule="auto"/>
        <w:jc w:val="center"/>
        <w:outlineLvl w:val="1"/>
        <w:rPr>
          <w:rFonts w:ascii="Times New Roman Bold" w:eastAsia="Times New Roman" w:hAnsi="Times New Roman Bold" w:cs="Times New Roman"/>
          <w:b/>
          <w:caps/>
          <w:sz w:val="24"/>
          <w:szCs w:val="24"/>
        </w:rPr>
      </w:pPr>
      <w:r w:rsidRPr="00082BD3">
        <w:rPr>
          <w:rFonts w:ascii="Times New Roman Bold" w:eastAsia="Times New Roman" w:hAnsi="Times New Roman Bold" w:cs="Times New Roman"/>
          <w:b/>
          <w:caps/>
          <w:sz w:val="24"/>
          <w:szCs w:val="24"/>
        </w:rPr>
        <w:t>Pretendenta piesaistītā speciālista kvalifikācijas apraksts</w:t>
      </w:r>
    </w:p>
    <w:p w:rsidR="00D22CFC" w:rsidRPr="00082BD3" w:rsidRDefault="00D22CFC" w:rsidP="00D22CFC">
      <w:pPr>
        <w:keepNext/>
        <w:spacing w:after="0" w:line="240" w:lineRule="auto"/>
        <w:jc w:val="center"/>
        <w:outlineLvl w:val="1"/>
        <w:rPr>
          <w:rFonts w:ascii="Times New Roman Bold" w:eastAsia="Times New Roman" w:hAnsi="Times New Roman Bold" w:cs="Times New Roman"/>
          <w:b/>
          <w:bCs/>
          <w:iCs/>
          <w:caps/>
          <w:sz w:val="24"/>
          <w:szCs w:val="24"/>
        </w:rPr>
      </w:pPr>
    </w:p>
    <w:tbl>
      <w:tblPr>
        <w:tblW w:w="9311" w:type="dxa"/>
        <w:tblLayout w:type="fixed"/>
        <w:tblLook w:val="0000" w:firstRow="0" w:lastRow="0" w:firstColumn="0" w:lastColumn="0" w:noHBand="0" w:noVBand="0"/>
      </w:tblPr>
      <w:tblGrid>
        <w:gridCol w:w="2376"/>
        <w:gridCol w:w="293"/>
        <w:gridCol w:w="446"/>
        <w:gridCol w:w="1768"/>
        <w:gridCol w:w="2214"/>
        <w:gridCol w:w="2214"/>
      </w:tblGrid>
      <w:tr w:rsidR="00D22CFC" w:rsidRPr="00082BD3" w:rsidTr="00B711C8">
        <w:tc>
          <w:tcPr>
            <w:tcW w:w="2376" w:type="dxa"/>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1. Uzvārds, vārds</w:t>
            </w:r>
          </w:p>
        </w:tc>
        <w:tc>
          <w:tcPr>
            <w:tcW w:w="6935" w:type="dxa"/>
            <w:gridSpan w:val="5"/>
          </w:tcPr>
          <w:p w:rsidR="00D22CFC" w:rsidRPr="00082BD3" w:rsidRDefault="00D22CFC" w:rsidP="00B711C8">
            <w:pPr>
              <w:keepNext/>
              <w:spacing w:after="0" w:line="240" w:lineRule="auto"/>
              <w:ind w:left="601"/>
              <w:jc w:val="center"/>
              <w:outlineLvl w:val="0"/>
              <w:rPr>
                <w:rFonts w:ascii="Times New Roman" w:eastAsia="Times New Roman" w:hAnsi="Times New Roman" w:cs="Times New Roman"/>
              </w:rPr>
            </w:pPr>
          </w:p>
        </w:tc>
      </w:tr>
      <w:tr w:rsidR="00D22CFC" w:rsidRPr="00082BD3" w:rsidTr="00B711C8">
        <w:tc>
          <w:tcPr>
            <w:tcW w:w="2376" w:type="dxa"/>
          </w:tcPr>
          <w:p w:rsidR="00D22CFC" w:rsidRPr="00082BD3" w:rsidRDefault="00D22CFC" w:rsidP="00B711C8">
            <w:pPr>
              <w:spacing w:after="0" w:line="240" w:lineRule="auto"/>
              <w:ind w:right="-705"/>
              <w:rPr>
                <w:rFonts w:ascii="Times New Roman" w:eastAsia="Times New Roman" w:hAnsi="Times New Roman" w:cs="Times New Roman"/>
              </w:rPr>
            </w:pPr>
            <w:r w:rsidRPr="00082BD3">
              <w:rPr>
                <w:rFonts w:ascii="Times New Roman" w:eastAsia="Times New Roman" w:hAnsi="Times New Roman" w:cs="Times New Roman"/>
              </w:rPr>
              <w:t>2. Dzimšanas datums:</w:t>
            </w:r>
          </w:p>
        </w:tc>
        <w:tc>
          <w:tcPr>
            <w:tcW w:w="6935" w:type="dxa"/>
            <w:gridSpan w:val="5"/>
          </w:tcPr>
          <w:p w:rsidR="00D22CFC" w:rsidRPr="00082BD3" w:rsidRDefault="00D22CFC" w:rsidP="00B711C8">
            <w:pPr>
              <w:spacing w:after="0" w:line="240" w:lineRule="auto"/>
              <w:ind w:left="601"/>
              <w:rPr>
                <w:rFonts w:ascii="Times New Roman" w:eastAsia="Times New Roman" w:hAnsi="Times New Roman" w:cs="Times New Roman"/>
              </w:rPr>
            </w:pPr>
          </w:p>
        </w:tc>
      </w:tr>
      <w:tr w:rsidR="00D22CFC" w:rsidRPr="00082BD3" w:rsidTr="00B711C8">
        <w:tc>
          <w:tcPr>
            <w:tcW w:w="2376" w:type="dxa"/>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3. Izglītība:</w:t>
            </w:r>
          </w:p>
        </w:tc>
        <w:tc>
          <w:tcPr>
            <w:tcW w:w="6935" w:type="dxa"/>
            <w:gridSpan w:val="5"/>
          </w:tcPr>
          <w:p w:rsidR="00D22CFC" w:rsidRPr="00082BD3" w:rsidRDefault="00D22CFC" w:rsidP="00B711C8">
            <w:pPr>
              <w:spacing w:after="0" w:line="240" w:lineRule="auto"/>
              <w:ind w:left="601"/>
              <w:rPr>
                <w:rFonts w:ascii="Times New Roman" w:eastAsia="Times New Roman" w:hAnsi="Times New Roman" w:cs="Times New Roman"/>
              </w:rPr>
            </w:pPr>
          </w:p>
        </w:tc>
      </w:tr>
      <w:tr w:rsidR="00D22CFC" w:rsidRPr="00082BD3" w:rsidTr="00B711C8">
        <w:tc>
          <w:tcPr>
            <w:tcW w:w="2376" w:type="dxa"/>
          </w:tcPr>
          <w:p w:rsidR="00D22CFC" w:rsidRPr="00082BD3" w:rsidRDefault="00D22CFC" w:rsidP="00B711C8">
            <w:pPr>
              <w:spacing w:after="0" w:line="240" w:lineRule="auto"/>
              <w:rPr>
                <w:rFonts w:ascii="Times New Roman" w:eastAsia="Times New Roman" w:hAnsi="Times New Roman" w:cs="Times New Roman"/>
                <w:sz w:val="24"/>
                <w:szCs w:val="24"/>
              </w:rPr>
            </w:pPr>
          </w:p>
        </w:tc>
        <w:tc>
          <w:tcPr>
            <w:tcW w:w="6935" w:type="dxa"/>
            <w:gridSpan w:val="5"/>
          </w:tcPr>
          <w:p w:rsidR="00D22CFC" w:rsidRPr="00082BD3" w:rsidRDefault="00D22CFC" w:rsidP="00B711C8">
            <w:pPr>
              <w:spacing w:after="0" w:line="240" w:lineRule="auto"/>
              <w:ind w:left="601"/>
              <w:rPr>
                <w:rFonts w:ascii="Times New Roman" w:eastAsia="Times New Roman" w:hAnsi="Times New Roman" w:cs="Times New Roman"/>
                <w:sz w:val="24"/>
                <w:szCs w:val="24"/>
              </w:rPr>
            </w:pPr>
          </w:p>
        </w:tc>
      </w:tr>
      <w:tr w:rsidR="00D22CFC" w:rsidRPr="00082BD3" w:rsidTr="00B711C8">
        <w:trPr>
          <w:cantSplit/>
        </w:trPr>
        <w:tc>
          <w:tcPr>
            <w:tcW w:w="3115" w:type="dxa"/>
            <w:gridSpan w:val="3"/>
            <w:tcBorders>
              <w:top w:val="double" w:sz="4" w:space="0" w:color="auto"/>
              <w:left w:val="double" w:sz="4"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b/>
              </w:rPr>
            </w:pPr>
            <w:r w:rsidRPr="00082BD3">
              <w:rPr>
                <w:rFonts w:ascii="Times New Roman" w:eastAsia="Times New Roman" w:hAnsi="Times New Roman" w:cs="Times New Roman"/>
                <w:b/>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D22CFC" w:rsidRPr="00082BD3" w:rsidRDefault="00D22CFC" w:rsidP="00B711C8">
            <w:pPr>
              <w:spacing w:after="0" w:line="240" w:lineRule="auto"/>
              <w:rPr>
                <w:rFonts w:ascii="Times New Roman" w:eastAsia="Times New Roman" w:hAnsi="Times New Roman" w:cs="Times New Roman"/>
                <w:b/>
              </w:rPr>
            </w:pPr>
          </w:p>
        </w:tc>
      </w:tr>
      <w:tr w:rsidR="00D22CFC" w:rsidRPr="00082BD3" w:rsidTr="00B711C8">
        <w:trPr>
          <w:cantSplit/>
        </w:trPr>
        <w:tc>
          <w:tcPr>
            <w:tcW w:w="3115" w:type="dxa"/>
            <w:gridSpan w:val="3"/>
            <w:tcBorders>
              <w:top w:val="single" w:sz="6" w:space="0" w:color="auto"/>
              <w:left w:val="double" w:sz="4" w:space="0" w:color="auto"/>
              <w:bottom w:val="single" w:sz="6"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c>
          <w:tcPr>
            <w:tcW w:w="9311" w:type="dxa"/>
            <w:gridSpan w:val="6"/>
            <w:tcBorders>
              <w:top w:val="double" w:sz="4" w:space="0" w:color="auto"/>
            </w:tcBorders>
          </w:tcPr>
          <w:p w:rsidR="00D22CFC" w:rsidRPr="00082BD3" w:rsidRDefault="00D22CFC" w:rsidP="00B711C8">
            <w:pPr>
              <w:spacing w:after="0" w:line="240" w:lineRule="auto"/>
              <w:rPr>
                <w:rFonts w:ascii="Times New Roman" w:eastAsia="Times New Roman" w:hAnsi="Times New Roman" w:cs="Times New Roman"/>
                <w:i/>
                <w:sz w:val="24"/>
                <w:szCs w:val="24"/>
              </w:rPr>
            </w:pPr>
          </w:p>
        </w:tc>
      </w:tr>
      <w:tr w:rsidR="00D22CFC" w:rsidRPr="00082BD3" w:rsidTr="00B711C8">
        <w:tc>
          <w:tcPr>
            <w:tcW w:w="9311" w:type="dxa"/>
            <w:gridSpan w:val="6"/>
          </w:tcPr>
          <w:p w:rsidR="00D22CFC" w:rsidRPr="00082BD3" w:rsidRDefault="00D22CFC" w:rsidP="00D22CFC">
            <w:pPr>
              <w:numPr>
                <w:ilvl w:val="0"/>
                <w:numId w:val="73"/>
              </w:num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 xml:space="preserve">Valodas: (zināšanu līmenis no 1 – brīvi līdz 5- </w:t>
            </w:r>
            <w:proofErr w:type="spellStart"/>
            <w:r w:rsidRPr="00082BD3">
              <w:rPr>
                <w:rFonts w:ascii="Times New Roman" w:eastAsia="Times New Roman" w:hAnsi="Times New Roman" w:cs="Times New Roman"/>
              </w:rPr>
              <w:t>pamatzināšanas</w:t>
            </w:r>
            <w:proofErr w:type="spellEnd"/>
            <w:r w:rsidRPr="00082BD3">
              <w:rPr>
                <w:rFonts w:ascii="Times New Roman" w:eastAsia="Times New Roman" w:hAnsi="Times New Roman" w:cs="Times New Roman"/>
              </w:rPr>
              <w:t xml:space="preserve"> )</w:t>
            </w:r>
          </w:p>
          <w:p w:rsidR="00D22CFC" w:rsidRPr="00082BD3" w:rsidRDefault="00D22CFC" w:rsidP="00B711C8">
            <w:pPr>
              <w:spacing w:after="0" w:line="240" w:lineRule="auto"/>
              <w:ind w:left="360"/>
              <w:rPr>
                <w:rFonts w:ascii="Times New Roman" w:eastAsia="Times New Roman" w:hAnsi="Times New Roman" w:cs="Times New Roman"/>
              </w:rPr>
            </w:pPr>
          </w:p>
        </w:tc>
      </w:tr>
      <w:tr w:rsidR="00D22CFC" w:rsidRPr="00082BD3" w:rsidTr="00B711C8">
        <w:tc>
          <w:tcPr>
            <w:tcW w:w="2669" w:type="dxa"/>
            <w:gridSpan w:val="2"/>
            <w:tcBorders>
              <w:top w:val="doub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b/>
              </w:rPr>
            </w:pPr>
            <w:r w:rsidRPr="00082BD3">
              <w:rPr>
                <w:rFonts w:ascii="Times New Roman" w:eastAsia="Times New Roman" w:hAnsi="Times New Roman" w:cs="Times New Roman"/>
                <w:b/>
              </w:rPr>
              <w:t>Valoda</w:t>
            </w:r>
          </w:p>
        </w:tc>
        <w:tc>
          <w:tcPr>
            <w:tcW w:w="2214" w:type="dxa"/>
            <w:gridSpan w:val="2"/>
            <w:tcBorders>
              <w:top w:val="double" w:sz="6" w:space="0" w:color="auto"/>
              <w:left w:val="sing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b/>
              </w:rPr>
            </w:pPr>
            <w:r w:rsidRPr="00082BD3">
              <w:rPr>
                <w:rFonts w:ascii="Times New Roman" w:eastAsia="Times New Roman" w:hAnsi="Times New Roman" w:cs="Times New Roman"/>
                <w:b/>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b/>
              </w:rPr>
            </w:pPr>
            <w:proofErr w:type="spellStart"/>
            <w:r w:rsidRPr="00082BD3">
              <w:rPr>
                <w:rFonts w:ascii="Times New Roman" w:eastAsia="Times New Roman" w:hAnsi="Times New Roman" w:cs="Times New Roman"/>
                <w:b/>
              </w:rPr>
              <w:t>Runātprasme</w:t>
            </w:r>
            <w:proofErr w:type="spellEnd"/>
          </w:p>
        </w:tc>
        <w:tc>
          <w:tcPr>
            <w:tcW w:w="2214" w:type="dxa"/>
            <w:tcBorders>
              <w:top w:val="double" w:sz="6" w:space="0" w:color="auto"/>
              <w:left w:val="single" w:sz="6" w:space="0" w:color="auto"/>
              <w:bottom w:val="single" w:sz="6" w:space="0" w:color="auto"/>
              <w:right w:val="double" w:sz="6" w:space="0" w:color="auto"/>
            </w:tcBorders>
          </w:tcPr>
          <w:p w:rsidR="00D22CFC" w:rsidRPr="00082BD3" w:rsidRDefault="00D22CFC" w:rsidP="00B711C8">
            <w:pPr>
              <w:spacing w:after="0" w:line="240" w:lineRule="auto"/>
              <w:jc w:val="center"/>
              <w:rPr>
                <w:rFonts w:ascii="Times New Roman" w:eastAsia="Times New Roman" w:hAnsi="Times New Roman" w:cs="Times New Roman"/>
                <w:b/>
              </w:rPr>
            </w:pPr>
            <w:r w:rsidRPr="00082BD3">
              <w:rPr>
                <w:rFonts w:ascii="Times New Roman" w:eastAsia="Times New Roman" w:hAnsi="Times New Roman" w:cs="Times New Roman"/>
                <w:b/>
              </w:rPr>
              <w:t>Rakstītprasme</w:t>
            </w:r>
          </w:p>
        </w:tc>
      </w:tr>
      <w:tr w:rsidR="00D22CFC" w:rsidRPr="00082BD3" w:rsidTr="00B711C8">
        <w:tc>
          <w:tcPr>
            <w:tcW w:w="2669" w:type="dxa"/>
            <w:gridSpan w:val="2"/>
            <w:tcBorders>
              <w:top w:val="sing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r>
      <w:tr w:rsidR="00D22CFC" w:rsidRPr="00082BD3" w:rsidTr="00B711C8">
        <w:tc>
          <w:tcPr>
            <w:tcW w:w="2669" w:type="dxa"/>
            <w:gridSpan w:val="2"/>
            <w:tcBorders>
              <w:top w:val="sing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r>
      <w:tr w:rsidR="00D22CFC" w:rsidRPr="00082BD3" w:rsidTr="00B711C8">
        <w:tc>
          <w:tcPr>
            <w:tcW w:w="2669" w:type="dxa"/>
            <w:gridSpan w:val="2"/>
            <w:tcBorders>
              <w:top w:val="single" w:sz="6" w:space="0" w:color="auto"/>
              <w:left w:val="double" w:sz="6" w:space="0" w:color="auto"/>
              <w:bottom w:val="doub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doub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sing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double" w:sz="6" w:space="0" w:color="auto"/>
            </w:tcBorders>
          </w:tcPr>
          <w:p w:rsidR="00D22CFC" w:rsidRPr="00082BD3" w:rsidRDefault="00D22CFC" w:rsidP="00B711C8">
            <w:pPr>
              <w:spacing w:after="0" w:line="240" w:lineRule="auto"/>
              <w:jc w:val="center"/>
              <w:rPr>
                <w:rFonts w:ascii="Times New Roman" w:eastAsia="Times New Roman" w:hAnsi="Times New Roman" w:cs="Times New Roman"/>
              </w:rPr>
            </w:pPr>
          </w:p>
        </w:tc>
      </w:tr>
    </w:tbl>
    <w:p w:rsidR="00D22CFC" w:rsidRPr="00082BD3" w:rsidRDefault="00D22CFC" w:rsidP="00D22CFC">
      <w:pPr>
        <w:spacing w:after="0" w:line="240" w:lineRule="auto"/>
        <w:rPr>
          <w:rFonts w:ascii="Times New Roman" w:eastAsia="Times New Roman" w:hAnsi="Times New Roman" w:cs="Times New Roman"/>
        </w:rPr>
      </w:pPr>
    </w:p>
    <w:tbl>
      <w:tblPr>
        <w:tblW w:w="10456" w:type="dxa"/>
        <w:tblLayout w:type="fixed"/>
        <w:tblLook w:val="0000" w:firstRow="0" w:lastRow="0" w:firstColumn="0" w:lastColumn="0" w:noHBand="0" w:noVBand="0"/>
      </w:tblPr>
      <w:tblGrid>
        <w:gridCol w:w="1668"/>
        <w:gridCol w:w="1701"/>
        <w:gridCol w:w="1134"/>
        <w:gridCol w:w="4819"/>
        <w:gridCol w:w="1134"/>
      </w:tblGrid>
      <w:tr w:rsidR="00D22CFC" w:rsidRPr="00082BD3" w:rsidTr="00B711C8">
        <w:tc>
          <w:tcPr>
            <w:tcW w:w="4503" w:type="dxa"/>
            <w:gridSpan w:val="3"/>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5. Piederība pie profesionālajām organizācijām:</w:t>
            </w:r>
          </w:p>
        </w:tc>
        <w:tc>
          <w:tcPr>
            <w:tcW w:w="5953" w:type="dxa"/>
            <w:gridSpan w:val="2"/>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gridAfter w:val="1"/>
          <w:wAfter w:w="1134" w:type="dxa"/>
        </w:trPr>
        <w:tc>
          <w:tcPr>
            <w:tcW w:w="3369" w:type="dxa"/>
            <w:gridSpan w:val="2"/>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6. Citas iemaņas:</w:t>
            </w:r>
          </w:p>
        </w:tc>
        <w:tc>
          <w:tcPr>
            <w:tcW w:w="5953" w:type="dxa"/>
            <w:gridSpan w:val="2"/>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gridAfter w:val="1"/>
          <w:wAfter w:w="1134" w:type="dxa"/>
        </w:trPr>
        <w:tc>
          <w:tcPr>
            <w:tcW w:w="3369" w:type="dxa"/>
            <w:gridSpan w:val="2"/>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7. Patreizējais amats:</w:t>
            </w:r>
          </w:p>
        </w:tc>
        <w:tc>
          <w:tcPr>
            <w:tcW w:w="5953" w:type="dxa"/>
            <w:gridSpan w:val="2"/>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gridAfter w:val="1"/>
          <w:wAfter w:w="1134" w:type="dxa"/>
        </w:trPr>
        <w:tc>
          <w:tcPr>
            <w:tcW w:w="3369" w:type="dxa"/>
            <w:gridSpan w:val="2"/>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 xml:space="preserve">8. Specializācija: </w:t>
            </w:r>
          </w:p>
        </w:tc>
        <w:tc>
          <w:tcPr>
            <w:tcW w:w="5953" w:type="dxa"/>
            <w:gridSpan w:val="2"/>
          </w:tcPr>
          <w:p w:rsidR="00D22CFC" w:rsidRPr="00082BD3" w:rsidRDefault="00D22CFC" w:rsidP="00B711C8">
            <w:pPr>
              <w:spacing w:after="0" w:line="240" w:lineRule="auto"/>
              <w:ind w:left="18"/>
              <w:rPr>
                <w:rFonts w:ascii="Times New Roman" w:eastAsia="Times New Roman" w:hAnsi="Times New Roman" w:cs="Times New Roman"/>
              </w:rPr>
            </w:pPr>
          </w:p>
        </w:tc>
      </w:tr>
      <w:tr w:rsidR="00D22CFC" w:rsidRPr="00082BD3" w:rsidTr="00B711C8">
        <w:trPr>
          <w:gridAfter w:val="1"/>
          <w:wAfter w:w="1134" w:type="dxa"/>
        </w:trPr>
        <w:tc>
          <w:tcPr>
            <w:tcW w:w="9322" w:type="dxa"/>
            <w:gridSpan w:val="4"/>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9.Darba pieredze būvdarbu va</w:t>
            </w:r>
            <w:r>
              <w:rPr>
                <w:rFonts w:ascii="Times New Roman" w:eastAsia="Times New Roman" w:hAnsi="Times New Roman" w:cs="Times New Roman"/>
              </w:rPr>
              <w:t>dīšanā atbilstoši Nolikuma 3.3.4.1</w:t>
            </w:r>
            <w:r w:rsidRPr="00082BD3">
              <w:rPr>
                <w:rFonts w:ascii="Times New Roman" w:eastAsia="Times New Roman" w:hAnsi="Times New Roman" w:cs="Times New Roman"/>
              </w:rPr>
              <w:t>.</w:t>
            </w:r>
            <w:r>
              <w:rPr>
                <w:rFonts w:ascii="Times New Roman" w:eastAsia="Times New Roman" w:hAnsi="Times New Roman" w:cs="Times New Roman"/>
              </w:rPr>
              <w:t>apakš</w:t>
            </w:r>
            <w:r w:rsidRPr="00082BD3">
              <w:rPr>
                <w:rFonts w:ascii="Times New Roman" w:eastAsia="Times New Roman" w:hAnsi="Times New Roman" w:cs="Times New Roman"/>
              </w:rPr>
              <w:t xml:space="preserve">punktā noteiktajām prasībām: </w:t>
            </w:r>
          </w:p>
          <w:p w:rsidR="00D22CFC" w:rsidRPr="00082BD3" w:rsidRDefault="00D22CFC" w:rsidP="00B711C8">
            <w:pPr>
              <w:spacing w:after="0" w:line="240" w:lineRule="auto"/>
              <w:ind w:left="720"/>
              <w:rPr>
                <w:rFonts w:ascii="Times New Roman" w:eastAsia="Times New Roman" w:hAnsi="Times New Roman" w:cs="Times New Roman"/>
              </w:rPr>
            </w:pPr>
          </w:p>
        </w:tc>
      </w:tr>
      <w:tr w:rsidR="00D22CFC" w:rsidRPr="00082BD3" w:rsidTr="00B711C8">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rsidR="00D22CFC" w:rsidRPr="00082BD3" w:rsidRDefault="00D22CFC" w:rsidP="00B711C8">
            <w:pPr>
              <w:keepNext/>
              <w:spacing w:after="0" w:line="240" w:lineRule="auto"/>
              <w:ind w:left="1440"/>
              <w:outlineLvl w:val="1"/>
              <w:rPr>
                <w:rFonts w:ascii="Times New Roman" w:eastAsia="Times New Roman" w:hAnsi="Times New Roman" w:cs="Times New Roman"/>
              </w:rPr>
            </w:pPr>
          </w:p>
        </w:tc>
      </w:tr>
      <w:tr w:rsidR="00D22CFC" w:rsidRPr="00082BD3" w:rsidTr="00B711C8">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Adrese:</w:t>
            </w:r>
          </w:p>
        </w:tc>
        <w:tc>
          <w:tcPr>
            <w:tcW w:w="7654" w:type="dxa"/>
            <w:gridSpan w:val="3"/>
            <w:tcBorders>
              <w:top w:val="single" w:sz="6" w:space="0" w:color="auto"/>
              <w:left w:val="single" w:sz="6" w:space="0" w:color="auto"/>
              <w:bottom w:val="single" w:sz="6" w:space="0" w:color="auto"/>
              <w:right w:val="double" w:sz="6" w:space="0" w:color="auto"/>
            </w:tcBorders>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Amats:</w:t>
            </w:r>
          </w:p>
        </w:tc>
        <w:tc>
          <w:tcPr>
            <w:tcW w:w="7654" w:type="dxa"/>
            <w:gridSpan w:val="3"/>
            <w:tcBorders>
              <w:top w:val="single" w:sz="6" w:space="0" w:color="auto"/>
              <w:left w:val="single" w:sz="6" w:space="0" w:color="auto"/>
              <w:bottom w:val="single" w:sz="6" w:space="0" w:color="auto"/>
              <w:right w:val="double" w:sz="6" w:space="0" w:color="auto"/>
            </w:tcBorders>
          </w:tcPr>
          <w:p w:rsidR="00D22CFC" w:rsidRPr="00082BD3" w:rsidRDefault="00D22CFC" w:rsidP="00B711C8">
            <w:pPr>
              <w:spacing w:after="0" w:line="240" w:lineRule="auto"/>
              <w:rPr>
                <w:rFonts w:ascii="Times New Roman" w:eastAsia="Times New Roman" w:hAnsi="Times New Roman" w:cs="Times New Roman"/>
              </w:rPr>
            </w:pPr>
          </w:p>
        </w:tc>
      </w:tr>
      <w:tr w:rsidR="00D22CFC" w:rsidRPr="00082BD3" w:rsidTr="00B711C8">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rsidR="00D22CFC" w:rsidRPr="00082BD3" w:rsidRDefault="00D22CFC" w:rsidP="00B711C8">
            <w:pPr>
              <w:spacing w:after="0" w:line="240" w:lineRule="auto"/>
              <w:rPr>
                <w:rFonts w:ascii="Times New Roman" w:eastAsia="Times New Roman" w:hAnsi="Times New Roman" w:cs="Times New Roman"/>
              </w:rPr>
            </w:pPr>
            <w:r w:rsidRPr="00082BD3">
              <w:rPr>
                <w:rFonts w:ascii="Times New Roman" w:eastAsia="Times New Roman" w:hAnsi="Times New Roman" w:cs="Times New Roman"/>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rsidR="00D22CFC" w:rsidRPr="00082BD3" w:rsidRDefault="00D22CFC" w:rsidP="00B711C8">
            <w:pPr>
              <w:spacing w:after="0" w:line="240" w:lineRule="auto"/>
              <w:rPr>
                <w:rFonts w:ascii="Times New Roman" w:eastAsia="Times New Roman" w:hAnsi="Times New Roman" w:cs="Times New Roman"/>
              </w:rPr>
            </w:pPr>
          </w:p>
        </w:tc>
      </w:tr>
    </w:tbl>
    <w:p w:rsidR="00D22CFC" w:rsidRPr="00082BD3" w:rsidRDefault="00D22CFC" w:rsidP="00D22CFC">
      <w:pPr>
        <w:spacing w:after="0" w:line="240" w:lineRule="auto"/>
        <w:rPr>
          <w:rFonts w:ascii="Times New Roman" w:eastAsia="Times New Roman" w:hAnsi="Times New Roman" w:cs="Times New Roman"/>
          <w:bCs/>
          <w:i/>
          <w:sz w:val="24"/>
          <w:szCs w:val="24"/>
        </w:rPr>
      </w:pPr>
    </w:p>
    <w:p w:rsidR="00D22CFC" w:rsidRPr="00082BD3" w:rsidRDefault="00D22CFC" w:rsidP="00D22CFC">
      <w:pPr>
        <w:spacing w:after="120" w:line="240" w:lineRule="auto"/>
        <w:rPr>
          <w:rFonts w:ascii="Times New Roman" w:eastAsia="Times New Roman" w:hAnsi="Times New Roman" w:cs="Times New Roman"/>
          <w:sz w:val="24"/>
          <w:szCs w:val="24"/>
        </w:rPr>
      </w:pPr>
      <w:r w:rsidRPr="00082BD3">
        <w:rPr>
          <w:rFonts w:ascii="Times New Roman" w:eastAsia="Times New Roman" w:hAnsi="Times New Roman" w:cs="Times New Roman"/>
          <w:sz w:val="24"/>
          <w:szCs w:val="24"/>
        </w:rPr>
        <w:t>10. Cita saistītā informācija</w:t>
      </w:r>
    </w:p>
    <w:p w:rsidR="00D22CFC" w:rsidRPr="00082BD3" w:rsidRDefault="00D22CFC" w:rsidP="00D22CFC">
      <w:pPr>
        <w:spacing w:after="0" w:line="240" w:lineRule="auto"/>
        <w:jc w:val="both"/>
        <w:rPr>
          <w:rFonts w:ascii="Times New Roman" w:eastAsia="Times New Roman" w:hAnsi="Times New Roman" w:cs="Times New Roman"/>
          <w:sz w:val="24"/>
          <w:szCs w:val="24"/>
        </w:rPr>
      </w:pPr>
      <w:r w:rsidRPr="00082BD3">
        <w:rPr>
          <w:rFonts w:ascii="Times New Roman" w:eastAsia="Times New Roman" w:hAnsi="Times New Roman" w:cs="Times New Roman"/>
          <w:sz w:val="24"/>
          <w:szCs w:val="24"/>
        </w:rPr>
        <w:t>Es, apakšā parakstījies, apliecinu, ka augstākminētais pareizi atspoguļo manu pieredzi un kvalifikāciju.</w:t>
      </w:r>
    </w:p>
    <w:p w:rsidR="00D22CFC" w:rsidRPr="00082BD3" w:rsidRDefault="00D22CFC" w:rsidP="00D22CFC">
      <w:pPr>
        <w:spacing w:after="0" w:line="240" w:lineRule="auto"/>
        <w:jc w:val="both"/>
        <w:rPr>
          <w:rFonts w:ascii="Times New Roman" w:eastAsia="Times New Roman" w:hAnsi="Times New Roman" w:cs="Times New Roman"/>
          <w:i/>
          <w:sz w:val="24"/>
          <w:szCs w:val="24"/>
        </w:rPr>
      </w:pPr>
      <w:r w:rsidRPr="00082BD3">
        <w:rPr>
          <w:rFonts w:ascii="Times New Roman" w:eastAsia="Times New Roman" w:hAnsi="Times New Roman" w:cs="Times New Roman"/>
          <w:sz w:val="24"/>
          <w:szCs w:val="24"/>
        </w:rPr>
        <w:t xml:space="preserve">Ar šo es apņemos </w:t>
      </w:r>
      <w:r w:rsidRPr="00082BD3">
        <w:rPr>
          <w:rFonts w:ascii="Times New Roman" w:eastAsia="Times New Roman" w:hAnsi="Times New Roman" w:cs="Times New Roman"/>
          <w:i/>
          <w:sz w:val="24"/>
          <w:szCs w:val="24"/>
        </w:rPr>
        <w:t xml:space="preserve">&lt;darbu izpildes laiks līguma ietvaros&gt; </w:t>
      </w:r>
      <w:r w:rsidRPr="00082BD3">
        <w:rPr>
          <w:rFonts w:ascii="Times New Roman" w:eastAsia="Times New Roman" w:hAnsi="Times New Roman" w:cs="Times New Roman"/>
          <w:sz w:val="24"/>
          <w:szCs w:val="24"/>
        </w:rPr>
        <w:t>kā būv</w:t>
      </w:r>
      <w:r w:rsidRPr="00082BD3">
        <w:rPr>
          <w:rFonts w:ascii="Times New Roman" w:eastAsia="Times New Roman" w:hAnsi="Times New Roman" w:cs="Times New Roman"/>
          <w:iCs/>
          <w:sz w:val="24"/>
          <w:szCs w:val="24"/>
        </w:rPr>
        <w:t>darbu vadītājs</w:t>
      </w:r>
      <w:r w:rsidRPr="00082BD3">
        <w:rPr>
          <w:rFonts w:ascii="Times New Roman" w:eastAsia="Times New Roman" w:hAnsi="Times New Roman" w:cs="Times New Roman"/>
          <w:sz w:val="24"/>
          <w:szCs w:val="24"/>
        </w:rPr>
        <w:t xml:space="preserve"> strādāt pie </w:t>
      </w:r>
      <w:smartTag w:uri="schemas-tilde-lv/tildestengine" w:element="veidnes">
        <w:smartTagPr>
          <w:attr w:name="baseform" w:val="līgum|s"/>
          <w:attr w:name="id" w:val="-1"/>
          <w:attr w:name="text" w:val="Līguma"/>
        </w:smartTagPr>
        <w:r w:rsidRPr="00082BD3">
          <w:rPr>
            <w:rFonts w:ascii="Times New Roman" w:eastAsia="Times New Roman" w:hAnsi="Times New Roman" w:cs="Times New Roman"/>
            <w:sz w:val="24"/>
            <w:szCs w:val="24"/>
          </w:rPr>
          <w:t>līguma</w:t>
        </w:r>
      </w:smartTag>
      <w:r w:rsidRPr="00082BD3">
        <w:rPr>
          <w:rFonts w:ascii="Times New Roman" w:eastAsia="Times New Roman" w:hAnsi="Times New Roman" w:cs="Times New Roman"/>
          <w:sz w:val="24"/>
          <w:szCs w:val="24"/>
        </w:rPr>
        <w:t xml:space="preserve"> </w:t>
      </w:r>
      <w:r w:rsidRPr="00D22CFC">
        <w:rPr>
          <w:rFonts w:ascii="Times New Roman" w:eastAsia="Times New Roman" w:hAnsi="Times New Roman" w:cs="Times New Roman"/>
          <w:sz w:val="24"/>
          <w:szCs w:val="24"/>
        </w:rPr>
        <w:t>izpildes “</w:t>
      </w:r>
      <w:r w:rsidRPr="00D22CFC">
        <w:rPr>
          <w:rFonts w:ascii="Times New Roman" w:hAnsi="Times New Roman" w:cs="Times New Roman"/>
          <w:bCs/>
          <w:i/>
          <w:sz w:val="24"/>
          <w:szCs w:val="24"/>
        </w:rPr>
        <w:t xml:space="preserve"> Siguldas novada administrācijas un kultūras nama ēkas vienkāršotā atjaunošana Zinātnes ielā 7,  Siguldā</w:t>
      </w:r>
      <w:r w:rsidRPr="00D22CFC">
        <w:rPr>
          <w:rFonts w:ascii="Times New Roman" w:eastAsia="Times New Roman" w:hAnsi="Times New Roman" w:cs="Times New Roman"/>
          <w:bCs/>
          <w:i/>
          <w:iCs/>
          <w:sz w:val="24"/>
          <w:szCs w:val="24"/>
        </w:rPr>
        <w:t xml:space="preserve">, </w:t>
      </w:r>
      <w:r w:rsidRPr="00D22CFC">
        <w:rPr>
          <w:rFonts w:ascii="Times New Roman" w:eastAsia="Times New Roman" w:hAnsi="Times New Roman" w:cs="Times New Roman"/>
          <w:i/>
          <w:sz w:val="24"/>
          <w:szCs w:val="24"/>
        </w:rPr>
        <w:t>iepirkuma identifikācijas Nr. SND 2016/06/AK</w:t>
      </w:r>
      <w:r w:rsidRPr="00D22CFC">
        <w:rPr>
          <w:rFonts w:ascii="Times New Roman" w:eastAsia="Times New Roman" w:hAnsi="Times New Roman" w:cs="Times New Roman"/>
          <w:sz w:val="24"/>
          <w:szCs w:val="24"/>
        </w:rPr>
        <w:t>, piedāvājumā</w:t>
      </w:r>
      <w:r w:rsidRPr="00082BD3">
        <w:rPr>
          <w:rFonts w:ascii="Times New Roman" w:eastAsia="Times New Roman" w:hAnsi="Times New Roman" w:cs="Times New Roman"/>
          <w:sz w:val="24"/>
          <w:szCs w:val="24"/>
        </w:rPr>
        <w:t xml:space="preserve">, gadījumā, ja &lt;Pretendenta nosaukums&gt; tiks piešķirtas tiesības slēgt Līgumu. </w:t>
      </w:r>
    </w:p>
    <w:p w:rsidR="00D22CFC" w:rsidRPr="00082BD3" w:rsidRDefault="00D22CFC" w:rsidP="00D22CFC">
      <w:pPr>
        <w:spacing w:after="0" w:line="240" w:lineRule="auto"/>
        <w:jc w:val="both"/>
        <w:rPr>
          <w:rFonts w:ascii="Times New Roman" w:eastAsia="Times New Roman" w:hAnsi="Times New Roman" w:cs="Times New Roman"/>
          <w:sz w:val="24"/>
          <w:szCs w:val="24"/>
        </w:rPr>
      </w:pPr>
      <w:r w:rsidRPr="00082BD3">
        <w:rPr>
          <w:rFonts w:ascii="Times New Roman" w:eastAsia="Times New Roman" w:hAnsi="Times New Roman" w:cs="Times New Roman"/>
          <w:sz w:val="24"/>
          <w:szCs w:val="24"/>
        </w:rPr>
        <w:t>Šī apņemšanās nav atsaucama, izņemot, ja iestājas ārkārtas apstākļi, kurus nav iespējams paredzēt iepirkuma laikā.</w:t>
      </w:r>
    </w:p>
    <w:p w:rsidR="00D22CFC" w:rsidRPr="00082BD3" w:rsidRDefault="00D22CFC" w:rsidP="00D22CFC">
      <w:pPr>
        <w:spacing w:after="0" w:line="240" w:lineRule="auto"/>
        <w:rPr>
          <w:rFonts w:ascii="Times New Roman" w:eastAsia="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D22CFC" w:rsidRPr="00082BD3" w:rsidTr="00B711C8">
        <w:trPr>
          <w:trHeight w:val="230"/>
        </w:trPr>
        <w:tc>
          <w:tcPr>
            <w:tcW w:w="2100" w:type="dxa"/>
          </w:tcPr>
          <w:p w:rsidR="00D22CFC" w:rsidRPr="00082BD3" w:rsidRDefault="00D22CFC" w:rsidP="00B711C8">
            <w:pPr>
              <w:spacing w:after="0" w:line="240" w:lineRule="auto"/>
              <w:rPr>
                <w:rFonts w:ascii="Times New Roman" w:eastAsia="Times New Roman" w:hAnsi="Times New Roman" w:cs="Times New Roman"/>
                <w:sz w:val="24"/>
                <w:szCs w:val="24"/>
              </w:rPr>
            </w:pPr>
            <w:r w:rsidRPr="00082BD3">
              <w:rPr>
                <w:rFonts w:ascii="Times New Roman" w:eastAsia="Times New Roman" w:hAnsi="Times New Roman" w:cs="Times New Roman"/>
                <w:sz w:val="24"/>
                <w:szCs w:val="24"/>
              </w:rPr>
              <w:t>Vārds, Uzvārds</w:t>
            </w:r>
          </w:p>
        </w:tc>
        <w:tc>
          <w:tcPr>
            <w:tcW w:w="6972" w:type="dxa"/>
          </w:tcPr>
          <w:p w:rsidR="00D22CFC" w:rsidRPr="00082BD3" w:rsidRDefault="00D22CFC" w:rsidP="00B711C8">
            <w:pPr>
              <w:spacing w:after="0" w:line="240" w:lineRule="auto"/>
              <w:rPr>
                <w:rFonts w:ascii="Times New Roman" w:eastAsia="Times New Roman" w:hAnsi="Times New Roman" w:cs="Times New Roman"/>
                <w:sz w:val="24"/>
                <w:szCs w:val="24"/>
              </w:rPr>
            </w:pPr>
          </w:p>
        </w:tc>
      </w:tr>
      <w:tr w:rsidR="00D22CFC" w:rsidRPr="00082BD3" w:rsidTr="00B711C8">
        <w:trPr>
          <w:trHeight w:val="266"/>
        </w:trPr>
        <w:tc>
          <w:tcPr>
            <w:tcW w:w="2100" w:type="dxa"/>
          </w:tcPr>
          <w:p w:rsidR="00D22CFC" w:rsidRPr="00082BD3" w:rsidRDefault="00D22CFC" w:rsidP="00B711C8">
            <w:pPr>
              <w:spacing w:after="0" w:line="240" w:lineRule="auto"/>
              <w:rPr>
                <w:rFonts w:ascii="Times New Roman" w:eastAsia="Times New Roman" w:hAnsi="Times New Roman" w:cs="Times New Roman"/>
                <w:sz w:val="24"/>
                <w:szCs w:val="24"/>
              </w:rPr>
            </w:pPr>
            <w:r w:rsidRPr="00082BD3">
              <w:rPr>
                <w:rFonts w:ascii="Times New Roman" w:eastAsia="Times New Roman" w:hAnsi="Times New Roman" w:cs="Times New Roman"/>
                <w:sz w:val="24"/>
                <w:szCs w:val="24"/>
              </w:rPr>
              <w:t>Paraksts</w:t>
            </w:r>
          </w:p>
        </w:tc>
        <w:tc>
          <w:tcPr>
            <w:tcW w:w="6972" w:type="dxa"/>
          </w:tcPr>
          <w:p w:rsidR="00D22CFC" w:rsidRPr="00082BD3" w:rsidRDefault="00D22CFC" w:rsidP="00B711C8">
            <w:pPr>
              <w:spacing w:after="0" w:line="240" w:lineRule="auto"/>
              <w:rPr>
                <w:rFonts w:ascii="Times New Roman" w:eastAsia="Times New Roman" w:hAnsi="Times New Roman" w:cs="Times New Roman"/>
                <w:sz w:val="24"/>
                <w:szCs w:val="24"/>
              </w:rPr>
            </w:pPr>
          </w:p>
        </w:tc>
      </w:tr>
      <w:tr w:rsidR="00D22CFC" w:rsidRPr="00082BD3" w:rsidTr="00B711C8">
        <w:tc>
          <w:tcPr>
            <w:tcW w:w="2100" w:type="dxa"/>
          </w:tcPr>
          <w:p w:rsidR="00D22CFC" w:rsidRPr="00082BD3" w:rsidRDefault="00D22CFC" w:rsidP="00B711C8">
            <w:pPr>
              <w:spacing w:after="0" w:line="240" w:lineRule="auto"/>
              <w:rPr>
                <w:rFonts w:ascii="Times New Roman" w:eastAsia="Times New Roman" w:hAnsi="Times New Roman" w:cs="Times New Roman"/>
                <w:sz w:val="24"/>
                <w:szCs w:val="24"/>
              </w:rPr>
            </w:pPr>
            <w:r w:rsidRPr="00082BD3">
              <w:rPr>
                <w:rFonts w:ascii="Times New Roman" w:eastAsia="Times New Roman" w:hAnsi="Times New Roman" w:cs="Times New Roman"/>
                <w:sz w:val="24"/>
                <w:szCs w:val="24"/>
              </w:rPr>
              <w:t>Datums</w:t>
            </w:r>
          </w:p>
        </w:tc>
        <w:tc>
          <w:tcPr>
            <w:tcW w:w="6972" w:type="dxa"/>
          </w:tcPr>
          <w:p w:rsidR="00D22CFC" w:rsidRPr="00082BD3" w:rsidRDefault="00D22CFC" w:rsidP="00B711C8">
            <w:pPr>
              <w:spacing w:after="0" w:line="240" w:lineRule="auto"/>
              <w:rPr>
                <w:rFonts w:ascii="Times New Roman" w:eastAsia="Times New Roman" w:hAnsi="Times New Roman" w:cs="Times New Roman"/>
                <w:sz w:val="24"/>
                <w:szCs w:val="24"/>
              </w:rPr>
            </w:pPr>
          </w:p>
        </w:tc>
      </w:tr>
    </w:tbl>
    <w:p w:rsidR="00D22CFC" w:rsidRDefault="00D22CFC" w:rsidP="00CC485F">
      <w:pPr>
        <w:ind w:left="7920"/>
        <w:rPr>
          <w:rFonts w:ascii="Times New Roman" w:eastAsia="Times New Roman" w:hAnsi="Times New Roman" w:cs="Times New Roman"/>
          <w:b/>
          <w:sz w:val="24"/>
          <w:szCs w:val="24"/>
        </w:rPr>
      </w:pPr>
    </w:p>
    <w:p w:rsidR="00D22CFC" w:rsidRDefault="00D22CFC" w:rsidP="00CC485F">
      <w:pPr>
        <w:ind w:left="7920"/>
        <w:rPr>
          <w:rFonts w:ascii="Times New Roman" w:eastAsia="Times New Roman" w:hAnsi="Times New Roman" w:cs="Times New Roman"/>
          <w:b/>
          <w:sz w:val="24"/>
          <w:szCs w:val="24"/>
        </w:rPr>
      </w:pPr>
    </w:p>
    <w:p w:rsidR="00D22CFC" w:rsidRPr="00CC485F" w:rsidRDefault="00E255DD" w:rsidP="00E255DD">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6.pielikums</w:t>
      </w:r>
    </w:p>
    <w:p w:rsidR="00CC485F" w:rsidRPr="00CC485F" w:rsidRDefault="00CC485F" w:rsidP="00CC485F">
      <w:pPr>
        <w:tabs>
          <w:tab w:val="left" w:pos="319"/>
        </w:tabs>
        <w:spacing w:before="120" w:after="120" w:line="240" w:lineRule="auto"/>
        <w:rPr>
          <w:rFonts w:ascii="Times New Roman" w:eastAsia="Times New Roman" w:hAnsi="Times New Roman" w:cs="Times New Roman"/>
          <w:b/>
          <w:sz w:val="28"/>
          <w:szCs w:val="28"/>
        </w:rPr>
      </w:pP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Finanšu piedāvājuma iesniegšanas forma</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8"/>
          <w:szCs w:val="28"/>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CC485F" w:rsidRPr="00CC485F" w:rsidTr="001930DE">
        <w:tc>
          <w:tcPr>
            <w:tcW w:w="5148" w:type="dxa"/>
          </w:tcPr>
          <w:p w:rsidR="00CC485F" w:rsidRPr="00CC485F" w:rsidRDefault="00CC485F" w:rsidP="00CC485F">
            <w:pPr>
              <w:spacing w:before="120" w:after="120" w:line="240" w:lineRule="auto"/>
              <w:jc w:val="both"/>
              <w:rPr>
                <w:rFonts w:ascii="Times New Roman" w:eastAsia="Times New Roman" w:hAnsi="Times New Roman" w:cs="Times New Roman"/>
                <w:b/>
                <w:sz w:val="26"/>
                <w:szCs w:val="26"/>
              </w:rPr>
            </w:pPr>
          </w:p>
        </w:tc>
        <w:tc>
          <w:tcPr>
            <w:tcW w:w="1611"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Summa</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EUR</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(bez PVN)</w:t>
            </w:r>
          </w:p>
        </w:tc>
        <w:tc>
          <w:tcPr>
            <w:tcW w:w="1428"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PVN</w:t>
            </w:r>
          </w:p>
        </w:tc>
        <w:tc>
          <w:tcPr>
            <w:tcW w:w="1553"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Summa EUR</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(ar PVN)</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r>
      <w:tr w:rsidR="00CC485F" w:rsidRPr="00CC485F" w:rsidTr="001930DE">
        <w:tc>
          <w:tcPr>
            <w:tcW w:w="5148" w:type="dxa"/>
          </w:tcPr>
          <w:p w:rsidR="00CC485F" w:rsidRPr="00CC485F" w:rsidRDefault="00215925" w:rsidP="00CC485F">
            <w:pPr>
              <w:spacing w:before="120" w:after="120" w:line="240" w:lineRule="auto"/>
              <w:jc w:val="both"/>
              <w:rPr>
                <w:rFonts w:ascii="Times New Roman" w:eastAsia="Times New Roman" w:hAnsi="Times New Roman" w:cs="Times New Roman"/>
                <w:b/>
                <w:sz w:val="26"/>
                <w:szCs w:val="26"/>
                <w:highlight w:val="yellow"/>
              </w:rPr>
            </w:pPr>
            <w:r>
              <w:rPr>
                <w:rFonts w:ascii="Times New Roman" w:eastAsia="Times New Roman" w:hAnsi="Times New Roman" w:cs="Times New Roman"/>
                <w:b/>
                <w:sz w:val="26"/>
                <w:szCs w:val="26"/>
              </w:rPr>
              <w:t>Siguldas novada administrācijas un kultūras nama ēkas vienkāršotā atjaunošana Zinātnes ielā 7</w:t>
            </w:r>
            <w:r w:rsidR="00CC485F" w:rsidRPr="00CC485F">
              <w:rPr>
                <w:rFonts w:ascii="Times New Roman" w:eastAsia="Times New Roman" w:hAnsi="Times New Roman" w:cs="Times New Roman"/>
                <w:b/>
                <w:sz w:val="26"/>
                <w:szCs w:val="26"/>
              </w:rPr>
              <w:t>, Siguldā</w:t>
            </w:r>
          </w:p>
        </w:tc>
        <w:tc>
          <w:tcPr>
            <w:tcW w:w="1611"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c>
          <w:tcPr>
            <w:tcW w:w="1428"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c>
          <w:tcPr>
            <w:tcW w:w="1553"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r>
    </w:tbl>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Vārds, Uzvārds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Ieņemamais amats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Paraksts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ab/>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Datums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bCs/>
          <w:sz w:val="24"/>
          <w:szCs w:val="24"/>
        </w:rPr>
      </w:pP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Zīmogs</w:t>
      </w: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215925" w:rsidRDefault="00215925" w:rsidP="00CC485F">
      <w:pPr>
        <w:spacing w:after="0" w:line="240" w:lineRule="auto"/>
        <w:jc w:val="right"/>
        <w:rPr>
          <w:rFonts w:ascii="Times New Roman" w:eastAsia="Times New Roman" w:hAnsi="Times New Roman" w:cs="Times New Roman"/>
          <w:b/>
          <w:sz w:val="24"/>
          <w:szCs w:val="24"/>
        </w:rPr>
      </w:pPr>
    </w:p>
    <w:p w:rsidR="00215925" w:rsidRDefault="00E255DD" w:rsidP="00CC485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CC485F" w:rsidRPr="00CC485F">
        <w:rPr>
          <w:rFonts w:ascii="Times New Roman" w:eastAsia="Times New Roman" w:hAnsi="Times New Roman" w:cs="Times New Roman"/>
          <w:b/>
          <w:sz w:val="24"/>
          <w:szCs w:val="24"/>
        </w:rPr>
        <w:t xml:space="preserve">.pielikums </w:t>
      </w:r>
    </w:p>
    <w:p w:rsidR="00CC485F" w:rsidRPr="00CC485F" w:rsidRDefault="00CC485F" w:rsidP="00CC485F">
      <w:pPr>
        <w:jc w:val="right"/>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Līguma projekts</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Arial Unicode MS"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Nr.____________</w:t>
      </w:r>
    </w:p>
    <w:p w:rsidR="00215925" w:rsidRDefault="00215925" w:rsidP="00215925">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u w:color="000000"/>
          <w:bdr w:val="nil"/>
          <w:lang w:eastAsia="lv-LV"/>
        </w:rPr>
      </w:pPr>
      <w:r>
        <w:rPr>
          <w:rFonts w:ascii="Times New Roman" w:eastAsia="Arial Unicode MS" w:hAnsi="Times New Roman" w:cs="Times New Roman"/>
          <w:color w:val="000000"/>
          <w:u w:color="000000"/>
          <w:bdr w:val="nil"/>
          <w:lang w:eastAsia="lv-LV"/>
        </w:rPr>
        <w:t xml:space="preserve">par Siguldas novada administrācijas un kultūras nama ēkas </w:t>
      </w:r>
    </w:p>
    <w:p w:rsidR="00CC485F" w:rsidRPr="00215925" w:rsidRDefault="00215925" w:rsidP="00215925">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u w:color="000000"/>
          <w:bdr w:val="nil"/>
          <w:lang w:eastAsia="lv-LV"/>
        </w:rPr>
      </w:pPr>
      <w:r>
        <w:rPr>
          <w:rFonts w:ascii="Times New Roman" w:eastAsia="Arial Unicode MS" w:hAnsi="Times New Roman" w:cs="Times New Roman"/>
          <w:color w:val="000000"/>
          <w:u w:color="000000"/>
          <w:bdr w:val="nil"/>
          <w:lang w:eastAsia="lv-LV"/>
        </w:rPr>
        <w:t>vienkāršoto atjaunošanu Zinātnes ielā 7</w:t>
      </w:r>
      <w:r w:rsidR="00CC485F" w:rsidRPr="00CC485F">
        <w:rPr>
          <w:rFonts w:ascii="Times New Roman" w:eastAsia="Arial Unicode MS" w:hAnsi="Times New Roman" w:cs="Times New Roman"/>
          <w:color w:val="000000"/>
          <w:u w:color="000000"/>
          <w:bdr w:val="nil"/>
          <w:lang w:eastAsia="lv-LV"/>
        </w:rPr>
        <w:t>, Siguldā</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p>
    <w:p w:rsidR="00CC485F" w:rsidRPr="00CC485F" w:rsidRDefault="00CC485F" w:rsidP="00CC485F">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CC485F" w:rsidRPr="00CC485F" w:rsidTr="001930DE">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ind w:firstLine="540"/>
              <w:jc w:val="both"/>
              <w:rPr>
                <w:rFonts w:ascii="Times New Roman" w:eastAsia="Arial Unicode MS" w:hAnsi="Arial Unicode MS" w:cs="Arial Unicode MS"/>
                <w:color w:val="000000"/>
                <w:sz w:val="28"/>
                <w:szCs w:val="28"/>
                <w:u w:color="000000"/>
                <w:bdr w:val="nil"/>
                <w:lang w:eastAsia="lv-LV"/>
              </w:rPr>
            </w:pPr>
            <w:r w:rsidRPr="00CC485F">
              <w:rPr>
                <w:rFonts w:ascii="Times New Roman" w:eastAsia="Arial Unicode MS" w:hAnsi="Arial Unicode MS" w:cs="Arial Unicode MS"/>
                <w:color w:val="000000"/>
                <w:u w:color="000000"/>
                <w:bdr w:val="nil"/>
                <w:lang w:eastAsia="lv-LV"/>
              </w:rPr>
              <w:t>Siguld</w:t>
            </w:r>
            <w:r w:rsidRPr="00CC485F">
              <w:rPr>
                <w:rFonts w:ascii="Times New Roman" w:eastAsia="Arial Unicode MS" w:hAnsi="Times New Roman" w:cs="Arial Unicode MS"/>
                <w:color w:val="000000"/>
                <w:u w:color="000000"/>
                <w:bdr w:val="nil"/>
                <w:lang w:eastAsia="lv-LV"/>
              </w:rPr>
              <w:t>ā</w:t>
            </w:r>
          </w:p>
        </w:tc>
        <w:tc>
          <w:tcPr>
            <w:tcW w:w="478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ind w:firstLine="540"/>
              <w:rPr>
                <w:rFonts w:ascii="Times New Roman" w:eastAsia="Arial Unicode MS" w:hAnsi="Arial Unicode MS" w:cs="Arial Unicode MS"/>
                <w:color w:val="000000"/>
                <w:sz w:val="28"/>
                <w:szCs w:val="28"/>
                <w:u w:color="000000"/>
                <w:bdr w:val="nil"/>
                <w:lang w:eastAsia="lv-LV"/>
              </w:rPr>
            </w:pPr>
            <w:r w:rsidRPr="00CC485F">
              <w:rPr>
                <w:rFonts w:ascii="Times New Roman" w:eastAsia="Arial Unicode MS" w:hAnsi="Arial Unicode MS" w:cs="Arial Unicode MS"/>
                <w:color w:val="000000"/>
                <w:u w:color="000000"/>
                <w:bdr w:val="nil"/>
                <w:lang w:eastAsia="lv-LV"/>
              </w:rPr>
              <w:t>2016.gada ___________</w:t>
            </w:r>
          </w:p>
        </w:tc>
      </w:tr>
      <w:tr w:rsidR="00215925" w:rsidRPr="00CC485F" w:rsidTr="001930DE">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215925">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c>
        <w:tc>
          <w:tcPr>
            <w:tcW w:w="4788"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CC485F">
            <w:pPr>
              <w:pBdr>
                <w:top w:val="nil"/>
                <w:left w:val="nil"/>
                <w:bottom w:val="nil"/>
                <w:right w:val="nil"/>
                <w:between w:val="nil"/>
                <w:bar w:val="nil"/>
              </w:pBdr>
              <w:spacing w:after="0" w:line="240" w:lineRule="auto"/>
              <w:ind w:firstLine="540"/>
              <w:rPr>
                <w:rFonts w:ascii="Times New Roman" w:eastAsia="Arial Unicode MS" w:hAnsi="Arial Unicode MS" w:cs="Arial Unicode MS"/>
                <w:color w:val="000000"/>
                <w:u w:color="000000"/>
                <w:bdr w:val="nil"/>
                <w:lang w:eastAsia="lv-LV"/>
              </w:rPr>
            </w:pPr>
          </w:p>
        </w:tc>
      </w:tr>
    </w:tbl>
    <w:p w:rsidR="00CC485F" w:rsidRPr="00CC485F" w:rsidRDefault="00CC485F" w:rsidP="00CC485F">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D85825" w:rsidP="00CC485F">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b/>
          <w:bCs/>
          <w:color w:val="000000"/>
          <w:u w:color="000000"/>
          <w:bdr w:val="nil"/>
          <w:lang w:eastAsia="lv-LV"/>
        </w:rPr>
        <w:t>Siguldas novada Do</w:t>
      </w:r>
      <w:r w:rsidR="00CC485F" w:rsidRPr="00CC485F">
        <w:rPr>
          <w:rFonts w:ascii="Times New Roman" w:eastAsia="Arial Unicode MS" w:hAnsi="Arial Unicode MS" w:cs="Arial Unicode MS"/>
          <w:b/>
          <w:bCs/>
          <w:color w:val="000000"/>
          <w:u w:color="000000"/>
          <w:bdr w:val="nil"/>
          <w:lang w:eastAsia="lv-LV"/>
        </w:rPr>
        <w:t>me</w:t>
      </w:r>
      <w:r w:rsidR="00CC485F" w:rsidRPr="00CC485F">
        <w:rPr>
          <w:rFonts w:ascii="Times New Roman" w:eastAsia="Arial Unicode MS" w:hAnsi="Arial Unicode MS" w:cs="Arial Unicode MS"/>
          <w:color w:val="000000"/>
          <w:u w:color="000000"/>
          <w:bdr w:val="nil"/>
          <w:lang w:eastAsia="lv-LV"/>
        </w:rPr>
        <w:t>, re</w:t>
      </w:r>
      <w:r w:rsidR="00CC485F" w:rsidRPr="00CC485F">
        <w:rPr>
          <w:rFonts w:ascii="Times New Roman" w:eastAsia="Arial Unicode MS" w:hAnsi="Times New Roman" w:cs="Arial Unicode MS"/>
          <w:color w:val="000000"/>
          <w:u w:color="000000"/>
          <w:bdr w:val="nil"/>
          <w:lang w:eastAsia="lv-LV"/>
        </w:rPr>
        <w:t>ģ</w:t>
      </w:r>
      <w:r w:rsidR="00CC485F" w:rsidRPr="00CC485F">
        <w:rPr>
          <w:rFonts w:ascii="Times New Roman" w:eastAsia="Arial Unicode MS" w:hAnsi="Arial Unicode MS" w:cs="Arial Unicode MS"/>
          <w:color w:val="000000"/>
          <w:u w:color="000000"/>
          <w:bdr w:val="nil"/>
          <w:lang w:eastAsia="lv-LV"/>
        </w:rPr>
        <w:t>istr</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cijas Nr.90000048152, juridisk</w:t>
      </w:r>
      <w:r w:rsidR="00CC485F" w:rsidRPr="00CC485F">
        <w:rPr>
          <w:rFonts w:ascii="Times New Roman" w:eastAsia="Arial Unicode MS" w:hAnsi="Times New Roman" w:cs="Arial Unicode MS"/>
          <w:color w:val="000000"/>
          <w:u w:color="000000"/>
          <w:bdr w:val="nil"/>
          <w:lang w:eastAsia="lv-LV"/>
        </w:rPr>
        <w:t xml:space="preserve">ā </w:t>
      </w:r>
      <w:r w:rsidR="00CC485F" w:rsidRPr="00CC485F">
        <w:rPr>
          <w:rFonts w:ascii="Times New Roman" w:eastAsia="Arial Unicode MS" w:hAnsi="Arial Unicode MS" w:cs="Arial Unicode MS"/>
          <w:color w:val="000000"/>
          <w:u w:color="000000"/>
          <w:bdr w:val="nil"/>
          <w:lang w:eastAsia="lv-LV"/>
        </w:rPr>
        <w:t>adrese Pils iel</w:t>
      </w:r>
      <w:r w:rsidR="00CC485F" w:rsidRPr="00CC485F">
        <w:rPr>
          <w:rFonts w:ascii="Times New Roman" w:eastAsia="Arial Unicode MS" w:hAnsi="Times New Roman" w:cs="Arial Unicode MS"/>
          <w:color w:val="000000"/>
          <w:u w:color="000000"/>
          <w:bdr w:val="nil"/>
          <w:lang w:eastAsia="lv-LV"/>
        </w:rPr>
        <w:t xml:space="preserve">ā </w:t>
      </w:r>
      <w:r w:rsidR="00CC485F" w:rsidRPr="00CC485F">
        <w:rPr>
          <w:rFonts w:ascii="Times New Roman" w:eastAsia="Arial Unicode MS" w:hAnsi="Arial Unicode MS" w:cs="Arial Unicode MS"/>
          <w:color w:val="000000"/>
          <w:u w:color="000000"/>
          <w:bdr w:val="nil"/>
          <w:lang w:eastAsia="lv-LV"/>
        </w:rPr>
        <w:t>16, t</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s priek</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s</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d</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t</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ja U</w:t>
      </w:r>
      <w:r w:rsidR="00CC485F" w:rsidRPr="00CC485F">
        <w:rPr>
          <w:rFonts w:ascii="Times New Roman" w:eastAsia="Arial Unicode MS" w:hAnsi="Times New Roman" w:cs="Arial Unicode MS"/>
          <w:color w:val="000000"/>
          <w:u w:color="000000"/>
          <w:bdr w:val="nil"/>
          <w:lang w:eastAsia="lv-LV"/>
        </w:rPr>
        <w:t>ģ</w:t>
      </w:r>
      <w:r w:rsidR="00CC485F" w:rsidRPr="00CC485F">
        <w:rPr>
          <w:rFonts w:ascii="Times New Roman" w:eastAsia="Arial Unicode MS" w:hAnsi="Arial Unicode MS" w:cs="Arial Unicode MS"/>
          <w:color w:val="000000"/>
          <w:u w:color="000000"/>
          <w:bdr w:val="nil"/>
          <w:lang w:eastAsia="lv-LV"/>
        </w:rPr>
        <w:t xml:space="preserve">a </w:t>
      </w:r>
      <w:proofErr w:type="spellStart"/>
      <w:r w:rsidR="00CC485F" w:rsidRPr="00CC485F">
        <w:rPr>
          <w:rFonts w:ascii="Times New Roman" w:eastAsia="Arial Unicode MS" w:hAnsi="Arial Unicode MS" w:cs="Arial Unicode MS"/>
          <w:color w:val="000000"/>
          <w:u w:color="000000"/>
          <w:bdr w:val="nil"/>
          <w:lang w:eastAsia="lv-LV"/>
        </w:rPr>
        <w:t>Mitrevica</w:t>
      </w:r>
      <w:proofErr w:type="spellEnd"/>
      <w:r w:rsidR="00CC485F" w:rsidRPr="00CC485F">
        <w:rPr>
          <w:rFonts w:ascii="Times New Roman" w:eastAsia="Arial Unicode MS" w:hAnsi="Arial Unicode MS" w:cs="Arial Unicode MS"/>
          <w:color w:val="000000"/>
          <w:u w:color="000000"/>
          <w:bdr w:val="nil"/>
          <w:lang w:eastAsia="lv-LV"/>
        </w:rPr>
        <w:t xml:space="preserve"> person</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 kur</w:t>
      </w:r>
      <w:r w:rsidR="00CC485F" w:rsidRPr="00CC485F">
        <w:rPr>
          <w:rFonts w:ascii="Times New Roman" w:eastAsia="Arial Unicode MS" w:hAnsi="Times New Roman" w:cs="Arial Unicode MS"/>
          <w:color w:val="000000"/>
          <w:u w:color="000000"/>
          <w:bdr w:val="nil"/>
          <w:lang w:eastAsia="lv-LV"/>
        </w:rPr>
        <w:t xml:space="preserve">š </w:t>
      </w:r>
      <w:r w:rsidR="00CC485F" w:rsidRPr="00CC485F">
        <w:rPr>
          <w:rFonts w:ascii="Times New Roman" w:eastAsia="Arial Unicode MS" w:hAnsi="Arial Unicode MS" w:cs="Arial Unicode MS"/>
          <w:color w:val="000000"/>
          <w:u w:color="000000"/>
          <w:bdr w:val="nil"/>
          <w:lang w:eastAsia="lv-LV"/>
        </w:rPr>
        <w:t>r</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kojas saska</w:t>
      </w:r>
      <w:r w:rsidR="00CC485F" w:rsidRPr="00CC485F">
        <w:rPr>
          <w:rFonts w:ascii="Times New Roman" w:eastAsia="Arial Unicode MS" w:hAnsi="Times New Roman" w:cs="Arial Unicode MS"/>
          <w:color w:val="000000"/>
          <w:u w:color="000000"/>
          <w:bdr w:val="nil"/>
          <w:lang w:eastAsia="lv-LV"/>
        </w:rPr>
        <w:t xml:space="preserve">ņā </w:t>
      </w:r>
      <w:r w:rsidR="00CC485F" w:rsidRPr="00CC485F">
        <w:rPr>
          <w:rFonts w:ascii="Times New Roman" w:eastAsia="Arial Unicode MS" w:hAnsi="Arial Unicode MS" w:cs="Arial Unicode MS"/>
          <w:color w:val="000000"/>
          <w:u w:color="000000"/>
          <w:bdr w:val="nil"/>
          <w:lang w:eastAsia="lv-LV"/>
        </w:rPr>
        <w:t>ar 2013.gada 13.j</w:t>
      </w:r>
      <w:r w:rsidR="00CC485F" w:rsidRPr="00CC485F">
        <w:rPr>
          <w:rFonts w:ascii="Times New Roman" w:eastAsia="Arial Unicode MS" w:hAnsi="Times New Roman" w:cs="Arial Unicode MS"/>
          <w:color w:val="000000"/>
          <w:u w:color="000000"/>
          <w:bdr w:val="nil"/>
          <w:lang w:eastAsia="lv-LV"/>
        </w:rPr>
        <w:t>ū</w:t>
      </w:r>
      <w:r w:rsidR="00CC485F" w:rsidRPr="00CC485F">
        <w:rPr>
          <w:rFonts w:ascii="Times New Roman" w:eastAsia="Arial Unicode MS" w:hAnsi="Arial Unicode MS" w:cs="Arial Unicode MS"/>
          <w:color w:val="000000"/>
          <w:u w:color="000000"/>
          <w:bdr w:val="nil"/>
          <w:lang w:eastAsia="lv-LV"/>
        </w:rPr>
        <w:t>nija Siguldas novada Domes saisto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 xml:space="preserve">ajiem noteikumiem Nr.14 </w:t>
      </w:r>
      <w:r w:rsidR="00CC485F" w:rsidRPr="00CC485F">
        <w:rPr>
          <w:rFonts w:ascii="Times New Roman" w:eastAsia="Arial Unicode MS" w:hAnsi="Times New Roman" w:cs="Arial Unicode MS"/>
          <w:color w:val="000000"/>
          <w:u w:color="000000"/>
          <w:bdr w:val="nil"/>
          <w:lang w:eastAsia="lv-LV"/>
        </w:rPr>
        <w:t>„</w:t>
      </w:r>
      <w:r w:rsidR="00CC485F" w:rsidRPr="00CC485F">
        <w:rPr>
          <w:rFonts w:ascii="Times New Roman" w:eastAsia="Arial Unicode MS" w:hAnsi="Arial Unicode MS" w:cs="Arial Unicode MS"/>
          <w:color w:val="000000"/>
          <w:u w:color="000000"/>
          <w:bdr w:val="nil"/>
          <w:lang w:eastAsia="lv-LV"/>
        </w:rPr>
        <w:t>Siguldas novada pa</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vald</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bas nolikums</w:t>
      </w:r>
      <w:r w:rsidR="00CC485F" w:rsidRPr="00CC485F">
        <w:rPr>
          <w:rFonts w:ascii="Times New Roman" w:eastAsia="Arial Unicode MS" w:hAnsi="Times New Roman" w:cs="Arial Unicode MS"/>
          <w:color w:val="000000"/>
          <w:u w:color="000000"/>
          <w:bdr w:val="nil"/>
          <w:lang w:eastAsia="lv-LV"/>
        </w:rPr>
        <w:t xml:space="preserve">” </w:t>
      </w:r>
      <w:r w:rsidR="00CC485F" w:rsidRPr="00CC485F">
        <w:rPr>
          <w:rFonts w:ascii="Times New Roman" w:eastAsia="Arial Unicode MS" w:hAnsi="Arial Unicode MS" w:cs="Arial Unicode MS"/>
          <w:color w:val="000000"/>
          <w:u w:color="000000"/>
          <w:bdr w:val="nil"/>
          <w:lang w:eastAsia="lv-LV"/>
        </w:rPr>
        <w:t xml:space="preserve">(protokols Nr.13 </w:t>
      </w:r>
      <w:r w:rsidR="00CC485F" w:rsidRPr="00CC485F">
        <w:rPr>
          <w:rFonts w:ascii="Times New Roman" w:eastAsia="Arial Unicode MS" w:hAnsi="Times New Roman" w:cs="Arial Unicode MS"/>
          <w:color w:val="000000"/>
          <w:u w:color="000000"/>
          <w:bdr w:val="nil"/>
          <w:lang w:eastAsia="lv-LV"/>
        </w:rPr>
        <w:t>§</w:t>
      </w:r>
      <w:r w:rsidR="00CC485F" w:rsidRPr="00CC485F">
        <w:rPr>
          <w:rFonts w:ascii="Times New Roman" w:eastAsia="Arial Unicode MS" w:hAnsi="Arial Unicode MS" w:cs="Arial Unicode MS"/>
          <w:color w:val="000000"/>
          <w:u w:color="000000"/>
          <w:bdr w:val="nil"/>
          <w:lang w:eastAsia="lv-LV"/>
        </w:rPr>
        <w:t>2), turpm</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k tekst</w:t>
      </w:r>
      <w:r w:rsidR="00CC485F" w:rsidRPr="00CC485F">
        <w:rPr>
          <w:rFonts w:ascii="Times New Roman" w:eastAsia="Arial Unicode MS" w:hAnsi="Times New Roman" w:cs="Arial Unicode MS"/>
          <w:color w:val="000000"/>
          <w:u w:color="000000"/>
          <w:bdr w:val="nil"/>
          <w:lang w:eastAsia="lv-LV"/>
        </w:rPr>
        <w:t xml:space="preserve">ā </w:t>
      </w:r>
      <w:r w:rsidR="00CC485F" w:rsidRPr="00CC485F">
        <w:rPr>
          <w:rFonts w:ascii="Times New Roman" w:eastAsia="Arial Unicode MS" w:hAnsi="Arial Unicode MS" w:cs="Arial Unicode MS"/>
          <w:color w:val="000000"/>
          <w:u w:color="000000"/>
          <w:bdr w:val="nil"/>
          <w:lang w:eastAsia="lv-LV"/>
        </w:rPr>
        <w:t xml:space="preserve">saukts </w:t>
      </w:r>
      <w:r w:rsidR="00CC485F" w:rsidRPr="00CC485F">
        <w:rPr>
          <w:rFonts w:ascii="Times New Roman" w:eastAsia="Arial Unicode MS" w:hAnsi="Arial Unicode MS" w:cs="Arial Unicode MS"/>
          <w:i/>
          <w:iCs/>
          <w:color w:val="000000"/>
          <w:u w:color="000000"/>
          <w:bdr w:val="nil"/>
          <w:lang w:eastAsia="lv-LV"/>
        </w:rPr>
        <w:t>PAS</w:t>
      </w:r>
      <w:r w:rsidR="00CC485F" w:rsidRPr="00CC485F">
        <w:rPr>
          <w:rFonts w:ascii="Times New Roman" w:eastAsia="Arial Unicode MS" w:hAnsi="Times New Roman" w:cs="Arial Unicode MS"/>
          <w:i/>
          <w:iCs/>
          <w:color w:val="000000"/>
          <w:u w:color="000000"/>
          <w:bdr w:val="nil"/>
          <w:lang w:eastAsia="lv-LV"/>
        </w:rPr>
        <w:t>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Ā</w:t>
      </w:r>
      <w:r w:rsidR="00CC485F" w:rsidRPr="00CC485F">
        <w:rPr>
          <w:rFonts w:ascii="Times New Roman" w:eastAsia="Arial Unicode MS" w:hAnsi="Arial Unicode MS" w:cs="Arial Unicode MS"/>
          <w:i/>
          <w:iCs/>
          <w:color w:val="000000"/>
          <w:u w:color="000000"/>
          <w:bdr w:val="nil"/>
          <w:lang w:eastAsia="lv-LV"/>
        </w:rPr>
        <w:t>JS</w:t>
      </w:r>
      <w:r w:rsidR="00CC485F" w:rsidRPr="00CC485F">
        <w:rPr>
          <w:rFonts w:ascii="Times New Roman" w:eastAsia="Arial Unicode MS" w:hAnsi="Arial Unicode MS" w:cs="Arial Unicode MS"/>
          <w:color w:val="000000"/>
          <w:u w:color="000000"/>
          <w:bdr w:val="nil"/>
          <w:lang w:eastAsia="lv-LV"/>
        </w:rPr>
        <w:t xml:space="preserve">,  no vienas puses, un </w:t>
      </w:r>
    </w:p>
    <w:p w:rsidR="00CC485F" w:rsidRPr="00CC485F" w:rsidRDefault="00CC485F" w:rsidP="00CC485F">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_____________________,</w:t>
      </w:r>
      <w:r w:rsidRPr="00CC485F">
        <w:rPr>
          <w:rFonts w:ascii="Times New Roman" w:eastAsia="Arial Unicode MS" w:hAnsi="Arial Unicode MS" w:cs="Arial Unicode MS"/>
          <w:color w:val="000000"/>
          <w:u w:color="000000"/>
          <w:bdr w:val="nil"/>
          <w:lang w:eastAsia="lv-LV"/>
        </w:rPr>
        <w:t xml:space="preserve"> vienotais re</w:t>
      </w:r>
      <w:r w:rsidRPr="00CC485F">
        <w:rPr>
          <w:rFonts w:ascii="Times New Roman" w:eastAsia="Arial Unicode MS" w:hAnsi="Times New Roman" w:cs="Arial Unicode MS"/>
          <w:color w:val="000000"/>
          <w:u w:color="000000"/>
          <w:bdr w:val="nil"/>
          <w:lang w:eastAsia="lv-LV"/>
        </w:rPr>
        <w:t>ģ</w:t>
      </w:r>
      <w:r w:rsidRPr="00CC485F">
        <w:rPr>
          <w:rFonts w:ascii="Times New Roman" w:eastAsia="Arial Unicode MS" w:hAnsi="Arial Unicode MS" w:cs="Arial Unicode MS"/>
          <w:color w:val="000000"/>
          <w:u w:color="000000"/>
          <w:bdr w:val="nil"/>
          <w:lang w:eastAsia="lv-LV"/>
        </w:rPr>
        <w:t>istr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Nr.___________,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_________________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saukts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no otras puses, bet abas puses 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sauktas PUSES, pamatojoties uz Siguldas novada domes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kot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konkursa </w:t>
      </w:r>
      <w:r w:rsidRPr="00CC485F">
        <w:rPr>
          <w:rFonts w:ascii="Times New Roman" w:eastAsia="Arial Unicode MS" w:hAnsi="Times New Roman" w:cs="Arial Unicode MS"/>
          <w:color w:val="000000"/>
          <w:u w:color="000000"/>
          <w:bdr w:val="nil"/>
          <w:lang w:eastAsia="lv-LV"/>
        </w:rPr>
        <w:t>„</w:t>
      </w:r>
      <w:r w:rsidR="00B711C8">
        <w:rPr>
          <w:rFonts w:ascii="Times New Roman" w:eastAsia="Arial Unicode MS" w:hAnsi="Times New Roman" w:cs="Arial Unicode MS"/>
          <w:color w:val="000000"/>
          <w:u w:color="000000"/>
          <w:bdr w:val="nil"/>
          <w:lang w:eastAsia="lv-LV"/>
        </w:rPr>
        <w:t>Siguldas novada administrācijas un kultūras nama ēkas vienkāršotā atjaunošana Zinātnes ielā</w:t>
      </w:r>
      <w:r w:rsidR="00B711C8">
        <w:rPr>
          <w:rFonts w:ascii="Times New Roman" w:eastAsia="Times New Roman" w:hAnsi="Times New Roman" w:cs="Times New Roman"/>
        </w:rPr>
        <w:t xml:space="preserve"> 7</w:t>
      </w:r>
      <w:r w:rsidR="00B711C8" w:rsidRPr="00CC485F">
        <w:rPr>
          <w:rFonts w:ascii="Times New Roman" w:eastAsia="Times New Roman" w:hAnsi="Times New Roman" w:cs="Times New Roman"/>
        </w:rPr>
        <w:t>, Siguldā</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(identifik</w:t>
      </w:r>
      <w:r w:rsidRPr="00CC485F">
        <w:rPr>
          <w:rFonts w:ascii="Times New Roman" w:eastAsia="Arial Unicode MS" w:hAnsi="Times New Roman" w:cs="Arial Unicode MS"/>
          <w:color w:val="000000"/>
          <w:u w:color="000000"/>
          <w:bdr w:val="nil"/>
          <w:lang w:eastAsia="lv-LV"/>
        </w:rPr>
        <w:t>ā</w:t>
      </w:r>
      <w:r w:rsidR="00B711C8">
        <w:rPr>
          <w:rFonts w:ascii="Times New Roman" w:eastAsia="Arial Unicode MS" w:hAnsi="Arial Unicode MS" w:cs="Arial Unicode MS"/>
          <w:color w:val="000000"/>
          <w:u w:color="000000"/>
          <w:bdr w:val="nil"/>
          <w:lang w:eastAsia="lv-LV"/>
        </w:rPr>
        <w:t>cijas Nr. SND 2016/06</w:t>
      </w:r>
      <w:r w:rsidRPr="00CC485F">
        <w:rPr>
          <w:rFonts w:ascii="Times New Roman" w:eastAsia="Arial Unicode MS" w:hAnsi="Arial Unicode MS" w:cs="Arial Unicode MS"/>
          <w:color w:val="000000"/>
          <w:u w:color="000000"/>
          <w:bdr w:val="nil"/>
          <w:lang w:eastAsia="lv-LV"/>
        </w:rPr>
        <w:t>/AK),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saukts Iepirkums,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tiem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dza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gumu,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vienojoties par sekojo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w:t>
      </w:r>
    </w:p>
    <w:p w:rsidR="00CC485F" w:rsidRPr="00CC485F" w:rsidRDefault="00CC485F" w:rsidP="00CC485F">
      <w:pPr>
        <w:keepNext/>
        <w:pBdr>
          <w:top w:val="nil"/>
          <w:left w:val="nil"/>
          <w:bottom w:val="nil"/>
          <w:right w:val="nil"/>
          <w:between w:val="nil"/>
          <w:bar w:val="nil"/>
        </w:pBdr>
        <w:spacing w:after="60" w:line="240" w:lineRule="auto"/>
        <w:ind w:firstLine="357"/>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w:t>
      </w:r>
      <w:r w:rsidRPr="00CC485F">
        <w:rPr>
          <w:rFonts w:ascii="Times New Roman" w:eastAsia="Arial Unicode MS" w:hAnsi="Arial Unicode MS" w:cs="Arial Unicode MS"/>
          <w:b/>
          <w:bCs/>
          <w:color w:val="000000"/>
          <w:u w:color="000000"/>
          <w:bdr w:val="nil"/>
          <w:lang w:eastAsia="lv-LV"/>
        </w:rPr>
        <w:tab/>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GUMA PRIEK</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METS</w:t>
      </w:r>
    </w:p>
    <w:p w:rsidR="00CC485F" w:rsidRPr="00CC485F" w:rsidRDefault="00CC485F" w:rsidP="00CC485F">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1.1.</w:t>
      </w:r>
      <w:r w:rsidRPr="00CC485F">
        <w:rPr>
          <w:rFonts w:ascii="Times New Roman" w:eastAsia="Arial Unicode MS" w:hAnsi="Arial Unicode MS" w:cs="Arial Unicode MS"/>
          <w:i/>
          <w:iCs/>
          <w:color w:val="000000"/>
          <w:u w:color="000000"/>
          <w:bdr w:val="nil"/>
          <w:lang w:eastAsia="lv-LV"/>
        </w:rPr>
        <w:tab/>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apņemas veikt </w:t>
      </w:r>
      <w:r w:rsidR="00B711C8">
        <w:rPr>
          <w:rFonts w:ascii="Times New Roman" w:eastAsia="Arial Unicode MS" w:hAnsi="Times New Roman" w:cs="Arial Unicode MS"/>
          <w:color w:val="000000"/>
          <w:u w:color="000000"/>
          <w:bdr w:val="nil"/>
          <w:lang w:eastAsia="lv-LV"/>
        </w:rPr>
        <w:t>Siguldas novada administrācijas un kultūras nama ēkas vienkāršoto atjaunošanu,</w:t>
      </w:r>
      <w:r w:rsidRPr="00CC485F">
        <w:rPr>
          <w:rFonts w:ascii="Times New Roman" w:eastAsia="Arial Unicode MS" w:hAnsi="Times New Roman" w:cs="Times New Roman"/>
          <w:b/>
          <w:bC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Darbi)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Iepirkum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iesniegtajiem atlases dokumentiem, tehnisko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finan</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jumu, </w:t>
      </w:r>
      <w:r w:rsidR="00B711C8">
        <w:rPr>
          <w:rFonts w:ascii="Times New Roman" w:eastAsia="Arial Unicode MS" w:hAnsi="Times New Roman" w:cs="Times New Roman"/>
          <w:color w:val="000000"/>
          <w:u w:color="000000"/>
          <w:bdr w:val="nil"/>
          <w:lang w:eastAsia="lv-LV"/>
        </w:rPr>
        <w:t>Apliecinājuma karti ar tehniskajiem risinājumiem</w:t>
      </w:r>
      <w:r w:rsidRPr="00CC485F">
        <w:rPr>
          <w:rFonts w:ascii="Times New Roman" w:eastAsia="Arial Unicode MS" w:hAnsi="Times New Roman" w:cs="Times New Roman"/>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Darbu apjomiem-t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mes), Darbu izpildes grafiku</w:t>
      </w:r>
      <w:r w:rsidR="00B711C8" w:rsidRPr="00B711C8">
        <w:rPr>
          <w:rFonts w:ascii="Times New Roman" w:eastAsia="Arial Unicode MS" w:hAnsi="Times New Roman" w:cs="Times New Roman"/>
          <w:color w:val="000000"/>
          <w:u w:color="000000"/>
          <w:bdr w:val="nil"/>
          <w:lang w:eastAsia="lv-LV"/>
        </w:rPr>
        <w:t>, Finanšu pl</w:t>
      </w:r>
      <w:r w:rsidR="00B711C8">
        <w:rPr>
          <w:rFonts w:ascii="Times New Roman" w:eastAsia="Arial Unicode MS" w:hAnsi="Times New Roman" w:cs="Times New Roman"/>
          <w:color w:val="000000"/>
          <w:u w:color="000000"/>
          <w:bdr w:val="nil"/>
          <w:lang w:eastAsia="lv-LV"/>
        </w:rPr>
        <w:t>ūsmas g</w:t>
      </w:r>
      <w:r w:rsidR="00B711C8" w:rsidRPr="00B711C8">
        <w:rPr>
          <w:rFonts w:ascii="Times New Roman" w:eastAsia="Arial Unicode MS" w:hAnsi="Times New Roman" w:cs="Times New Roman"/>
          <w:color w:val="000000"/>
          <w:u w:color="000000"/>
          <w:bdr w:val="nil"/>
          <w:lang w:eastAsia="lv-LV"/>
        </w:rPr>
        <w:t>r</w:t>
      </w:r>
      <w:r w:rsidR="00B711C8">
        <w:rPr>
          <w:rFonts w:ascii="Times New Roman" w:eastAsia="Arial Unicode MS" w:hAnsi="Times New Roman" w:cs="Times New Roman"/>
          <w:color w:val="000000"/>
          <w:u w:color="000000"/>
          <w:bdr w:val="nil"/>
          <w:lang w:eastAsia="lv-LV"/>
        </w:rPr>
        <w:t>a</w:t>
      </w:r>
      <w:r w:rsidR="00B711C8" w:rsidRPr="00B711C8">
        <w:rPr>
          <w:rFonts w:ascii="Times New Roman" w:eastAsia="Arial Unicode MS" w:hAnsi="Times New Roman" w:cs="Times New Roman"/>
          <w:color w:val="000000"/>
          <w:u w:color="000000"/>
          <w:bdr w:val="nil"/>
          <w:lang w:eastAsia="lv-LV"/>
        </w:rPr>
        <w:t>fiku</w:t>
      </w:r>
      <w:r w:rsidR="00B711C8">
        <w:rPr>
          <w:rFonts w:ascii="Times New Roman" w:eastAsia="Arial Unicode MS" w:hAnsi="Times New Roman" w:cs="Times New Roman"/>
          <w:color w:val="000000"/>
          <w:u w:color="000000"/>
          <w:bdr w:val="nil"/>
          <w:lang w:eastAsia="lv-LV"/>
        </w:rPr>
        <w:t>, Tehnisko specifikāciju</w:t>
      </w:r>
      <w:r w:rsidRPr="00CC485F">
        <w:rPr>
          <w:rFonts w:ascii="Times New Roman" w:eastAsia="Arial Unicode MS" w:hAnsi="Arial Unicode MS" w:cs="Arial Unicode MS"/>
          <w:color w:val="000000"/>
          <w:u w:color="000000"/>
          <w:bdr w:val="nil"/>
          <w:lang w:eastAsia="lv-LV"/>
        </w:rPr>
        <w:t xml:space="preserve"> un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jumiem. </w:t>
      </w:r>
    </w:p>
    <w:p w:rsidR="00CC485F" w:rsidRPr="00CC485F" w:rsidRDefault="00CC485F" w:rsidP="00CC485F">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w:t>
      </w:r>
      <w:r w:rsidRPr="00CC485F">
        <w:rPr>
          <w:rFonts w:ascii="Times New Roman" w:eastAsia="Arial Unicode MS" w:hAnsi="Arial Unicode MS" w:cs="Arial Unicode MS"/>
          <w:i/>
          <w:iCs/>
          <w:color w:val="000000"/>
          <w:u w:color="000000"/>
          <w:bdr w:val="nil"/>
          <w:lang w:eastAsia="lv-LV"/>
        </w:rPr>
        <w:t>.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Darbi tiks </w:t>
      </w:r>
      <w:r w:rsidRPr="00B711C8">
        <w:rPr>
          <w:rFonts w:ascii="Times New Roman" w:eastAsia="Arial Unicode MS" w:hAnsi="Times New Roman" w:cs="Times New Roman"/>
          <w:color w:val="000000"/>
          <w:u w:color="000000"/>
          <w:bdr w:val="nil"/>
          <w:lang w:eastAsia="lv-LV"/>
        </w:rPr>
        <w:t xml:space="preserve">veikti </w:t>
      </w:r>
      <w:r w:rsidR="00B711C8" w:rsidRPr="00B711C8">
        <w:rPr>
          <w:rFonts w:ascii="Times New Roman" w:eastAsia="Arial Unicode MS" w:hAnsi="Times New Roman" w:cs="Times New Roman"/>
          <w:b/>
          <w:bCs/>
          <w:i/>
          <w:iCs/>
          <w:color w:val="000000"/>
          <w:u w:color="000000"/>
          <w:bdr w:val="nil"/>
          <w:lang w:eastAsia="lv-LV"/>
        </w:rPr>
        <w:t>Zinātnes</w:t>
      </w:r>
      <w:r w:rsidRPr="00B711C8">
        <w:rPr>
          <w:rFonts w:ascii="Times New Roman" w:eastAsia="Arial Unicode MS" w:hAnsi="Times New Roman" w:cs="Times New Roman"/>
          <w:b/>
          <w:bCs/>
          <w:i/>
          <w:iCs/>
          <w:color w:val="000000"/>
          <w:u w:color="000000"/>
          <w:bdr w:val="nil"/>
          <w:lang w:eastAsia="lv-LV"/>
        </w:rPr>
        <w:t xml:space="preserve"> ielā</w:t>
      </w:r>
      <w:r w:rsidR="00B711C8" w:rsidRPr="00B711C8">
        <w:rPr>
          <w:rFonts w:ascii="Times New Roman" w:eastAsia="Arial Unicode MS" w:hAnsi="Times New Roman" w:cs="Times New Roman"/>
          <w:b/>
          <w:bCs/>
          <w:i/>
          <w:iCs/>
          <w:color w:val="000000"/>
          <w:u w:color="000000"/>
          <w:bdr w:val="nil"/>
          <w:lang w:eastAsia="lv-LV"/>
        </w:rPr>
        <w:t>7</w:t>
      </w:r>
      <w:r w:rsidRPr="00B711C8">
        <w:rPr>
          <w:rFonts w:ascii="Times New Roman" w:eastAsia="Arial Unicode MS" w:hAnsi="Times New Roman" w:cs="Times New Roman"/>
          <w:b/>
          <w:bCs/>
          <w:i/>
          <w:iCs/>
          <w:color w:val="000000"/>
          <w:u w:color="000000"/>
          <w:bdr w:val="nil"/>
          <w:lang w:eastAsia="lv-LV"/>
        </w:rPr>
        <w:t>,</w:t>
      </w:r>
      <w:r w:rsidRPr="00CC485F">
        <w:rPr>
          <w:rFonts w:ascii="Times New Roman" w:eastAsia="Arial Unicode MS" w:hAnsi="Arial Unicode MS" w:cs="Arial Unicode MS"/>
          <w:b/>
          <w:bCs/>
          <w:i/>
          <w:iCs/>
          <w:color w:val="000000"/>
          <w:u w:color="000000"/>
          <w:bdr w:val="nil"/>
          <w:lang w:eastAsia="lv-LV"/>
        </w:rPr>
        <w:t xml:space="preserve"> Siguld</w:t>
      </w:r>
      <w:r w:rsidRPr="00CC485F">
        <w:rPr>
          <w:rFonts w:ascii="Times New Roman" w:eastAsia="Arial Unicode MS" w:hAnsi="Times New Roman" w:cs="Arial Unicode MS"/>
          <w:b/>
          <w:bCs/>
          <w:i/>
          <w:iCs/>
          <w:color w:val="000000"/>
          <w:u w:color="000000"/>
          <w:bdr w:val="nil"/>
          <w:lang w:eastAsia="lv-LV"/>
        </w:rPr>
        <w:t>ā</w:t>
      </w:r>
      <w:r w:rsidRPr="00CC485F">
        <w:rPr>
          <w:rFonts w:ascii="Times New Roman" w:eastAsia="Arial Unicode MS" w:hAnsi="Arial Unicode MS" w:cs="Arial Unicode MS"/>
          <w:b/>
          <w:bCs/>
          <w:i/>
          <w:iC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b/>
          <w:bCs/>
          <w:i/>
          <w:iCs/>
          <w:color w:val="000000"/>
          <w:u w:color="000000"/>
          <w:bdr w:val="nil"/>
          <w:lang w:eastAsia="lv-LV"/>
        </w:rPr>
        <w:t>Siguldas novad</w:t>
      </w:r>
      <w:r w:rsidRPr="00CC485F">
        <w:rPr>
          <w:rFonts w:ascii="Times New Roman" w:eastAsia="Arial Unicode MS" w:hAnsi="Times New Roman" w:cs="Arial Unicode MS"/>
          <w:b/>
          <w:bCs/>
          <w:i/>
          <w:iCs/>
          <w:color w:val="000000"/>
          <w:u w:color="000000"/>
          <w:bdr w:val="nil"/>
          <w:lang w:eastAsia="lv-LV"/>
        </w:rPr>
        <w:t>ā</w:t>
      </w:r>
      <w:r w:rsidR="00B711C8">
        <w:rPr>
          <w:rFonts w:ascii="Times New Roman" w:eastAsia="Arial Unicode MS" w:hAnsi="Arial Unicode MS" w:cs="Arial Unicode MS"/>
          <w:b/>
          <w:bCs/>
          <w:i/>
          <w:iCs/>
          <w:color w:val="000000"/>
          <w:u w:color="000000"/>
          <w:bdr w:val="nil"/>
          <w:lang w:eastAsia="lv-LV"/>
        </w:rPr>
        <w:t>, kadastra Nr.8094 504 0058</w:t>
      </w:r>
      <w:r w:rsidRPr="00CC485F">
        <w:rPr>
          <w:rFonts w:ascii="Times New Roman" w:eastAsia="Arial Unicode MS" w:hAnsi="Arial Unicode MS" w:cs="Arial Unicode MS"/>
          <w:color w:val="000000"/>
          <w:u w:color="000000"/>
          <w:bdr w:val="nil"/>
          <w:lang w:eastAsia="lv-LV"/>
        </w:rPr>
        <w:t>,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Objekts.</w:t>
      </w:r>
    </w:p>
    <w:p w:rsidR="00CC485F" w:rsidRPr="00CC485F" w:rsidRDefault="00CC485F" w:rsidP="00CC485F">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w:t>
      </w:r>
      <w:r w:rsidRPr="00CC485F">
        <w:rPr>
          <w:rFonts w:ascii="Times New Roman" w:eastAsia="Arial Unicode MS" w:hAnsi="Arial Unicode MS" w:cs="Arial Unicode MS"/>
          <w:i/>
          <w:iCs/>
          <w:color w:val="000000"/>
          <w:u w:color="000000"/>
          <w:bdr w:val="nil"/>
          <w:lang w:eastAsia="lv-LV"/>
        </w:rPr>
        <w:t>.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veic Darbus (t.sk. Darbu etapus/posmus) 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kas noteikts Darbu izpildes grafik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Nr.3).</w:t>
      </w:r>
    </w:p>
    <w:p w:rsidR="00CC485F" w:rsidRPr="00CC485F" w:rsidRDefault="00CC485F" w:rsidP="00CC485F">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1.4. Izpildot Darbus,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stingri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ros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nodot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ietvert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noteikumus:</w:t>
      </w:r>
    </w:p>
    <w:p w:rsidR="00CC485F" w:rsidRPr="00CC485F" w:rsidRDefault="00CC485F" w:rsidP="00CC485F">
      <w:pPr>
        <w:pBdr>
          <w:top w:val="nil"/>
          <w:left w:val="nil"/>
          <w:bottom w:val="nil"/>
          <w:right w:val="nil"/>
          <w:between w:val="nil"/>
          <w:bar w:val="nil"/>
        </w:pBdr>
        <w:suppressAutoHyphens/>
        <w:spacing w:after="0" w:line="240" w:lineRule="auto"/>
        <w:ind w:left="1428" w:hanging="630"/>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1.4.1.</w:t>
      </w:r>
      <w:r w:rsidRPr="00CC485F">
        <w:rPr>
          <w:rFonts w:ascii="Times New Roman" w:eastAsia="Arial Unicode MS" w:hAnsi="Arial Unicode MS" w:cs="Arial Unicode MS"/>
          <w:color w:val="000000"/>
          <w:u w:color="000000"/>
          <w:bdr w:val="nil"/>
          <w:lang w:eastAsia="lv-LV"/>
        </w:rPr>
        <w:tab/>
      </w:r>
      <w:r w:rsidR="00B711C8">
        <w:rPr>
          <w:rFonts w:ascii="Times New Roman" w:eastAsia="Arial Unicode MS" w:hAnsi="Times New Roman" w:cs="Times New Roman"/>
          <w:color w:val="000000"/>
          <w:u w:color="000000"/>
          <w:bdr w:val="nil"/>
          <w:lang w:eastAsia="lv-LV"/>
        </w:rPr>
        <w:t>Apliecinājuma karte ar tehniskajiem risinājumiem</w:t>
      </w:r>
      <w:r w:rsidRPr="00CC485F">
        <w:rPr>
          <w:rFonts w:ascii="Times New Roman" w:eastAsia="Arial Unicode MS" w:hAnsi="Times New Roman" w:cs="Times New Roman"/>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Nr.1);</w:t>
      </w:r>
    </w:p>
    <w:p w:rsidR="00CC485F" w:rsidRPr="00CC485F" w:rsidRDefault="00B711C8"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1.4.2.</w:t>
      </w:r>
      <w:r>
        <w:rPr>
          <w:rFonts w:ascii="Times New Roman" w:eastAsia="Arial Unicode MS" w:hAnsi="Arial Unicode MS" w:cs="Arial Unicode MS"/>
          <w:color w:val="000000"/>
          <w:u w:color="000000"/>
          <w:bdr w:val="nil"/>
          <w:lang w:eastAsia="lv-LV"/>
        </w:rPr>
        <w:tab/>
        <w:t xml:space="preserve">Darbu </w:t>
      </w:r>
      <w:r w:rsidRPr="00B711C8">
        <w:rPr>
          <w:rFonts w:ascii="Times New Roman" w:eastAsia="Arial Unicode MS" w:hAnsi="Times New Roman" w:cs="Times New Roman"/>
          <w:color w:val="000000"/>
          <w:u w:color="000000"/>
          <w:bdr w:val="nil"/>
          <w:lang w:eastAsia="lv-LV"/>
        </w:rPr>
        <w:t>uzskaitījums</w:t>
      </w:r>
      <w:r w:rsidR="00CC485F" w:rsidRPr="00CC485F">
        <w:rPr>
          <w:rFonts w:ascii="Times New Roman" w:eastAsia="Arial Unicode MS" w:hAnsi="Arial Unicode MS" w:cs="Arial Unicode MS"/>
          <w:color w:val="000000"/>
          <w:u w:color="000000"/>
          <w:bdr w:val="nil"/>
          <w:lang w:eastAsia="lv-LV"/>
        </w:rPr>
        <w:t>-t</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mes (L</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guma Pielikums Nr.2);</w:t>
      </w:r>
    </w:p>
    <w:p w:rsidR="00CC485F" w:rsidRPr="00B711C8" w:rsidRDefault="00CC485F" w:rsidP="00CC485F">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u w:color="000000"/>
          <w:bdr w:val="nil"/>
          <w:lang w:eastAsia="lv-LV"/>
        </w:rPr>
      </w:pPr>
      <w:r w:rsidRPr="00B711C8">
        <w:rPr>
          <w:rFonts w:ascii="Times New Roman" w:eastAsia="Arial Unicode MS" w:hAnsi="Times New Roman" w:cs="Times New Roman"/>
          <w:color w:val="000000"/>
          <w:u w:color="000000"/>
          <w:bdr w:val="nil"/>
          <w:lang w:eastAsia="lv-LV"/>
        </w:rPr>
        <w:t>1.4.3.</w:t>
      </w:r>
      <w:r w:rsidRPr="00B711C8">
        <w:rPr>
          <w:rFonts w:ascii="Times New Roman" w:eastAsia="Arial Unicode MS" w:hAnsi="Times New Roman" w:cs="Times New Roman"/>
          <w:color w:val="000000"/>
          <w:u w:color="000000"/>
          <w:bdr w:val="nil"/>
          <w:lang w:eastAsia="lv-LV"/>
        </w:rPr>
        <w:tab/>
        <w:t>Darbu izpildes laika grafiks (Līguma Pielikums Nr.3);</w:t>
      </w:r>
    </w:p>
    <w:p w:rsidR="00B711C8" w:rsidRPr="00B711C8" w:rsidRDefault="00B711C8" w:rsidP="00CC485F">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u w:color="000000"/>
          <w:bdr w:val="nil"/>
          <w:lang w:eastAsia="lv-LV"/>
        </w:rPr>
      </w:pPr>
      <w:r w:rsidRPr="00B711C8">
        <w:rPr>
          <w:rFonts w:ascii="Times New Roman" w:eastAsia="Arial Unicode MS" w:hAnsi="Times New Roman" w:cs="Times New Roman"/>
          <w:color w:val="000000"/>
          <w:u w:color="000000"/>
          <w:bdr w:val="nil"/>
          <w:lang w:eastAsia="lv-LV"/>
        </w:rPr>
        <w:t>1.4.4.</w:t>
      </w:r>
      <w:r w:rsidRPr="00B711C8">
        <w:rPr>
          <w:rFonts w:ascii="Times New Roman" w:eastAsia="Arial Unicode MS" w:hAnsi="Times New Roman" w:cs="Times New Roman"/>
          <w:color w:val="000000"/>
          <w:u w:color="000000"/>
          <w:bdr w:val="nil"/>
          <w:lang w:eastAsia="lv-LV"/>
        </w:rPr>
        <w:tab/>
        <w:t>Finanšu plūsmas grafiks (Līguma Pielikums Nr.4);</w:t>
      </w:r>
    </w:p>
    <w:p w:rsidR="00CC485F" w:rsidRPr="00CC485F" w:rsidRDefault="00B711C8"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Pr>
          <w:rFonts w:ascii="Times New Roman" w:eastAsia="Arial Unicode MS" w:hAnsi="Times New Roman" w:cs="Times New Roman"/>
          <w:color w:val="000000"/>
          <w:u w:color="000000"/>
          <w:bdr w:val="nil"/>
          <w:lang w:eastAsia="lv-LV"/>
        </w:rPr>
        <w:t>1.4.5</w:t>
      </w:r>
      <w:r w:rsidR="00CC485F" w:rsidRPr="00B711C8">
        <w:rPr>
          <w:rFonts w:ascii="Times New Roman" w:eastAsia="Arial Unicode MS" w:hAnsi="Times New Roman" w:cs="Times New Roman"/>
          <w:color w:val="000000"/>
          <w:u w:color="000000"/>
          <w:bdr w:val="nil"/>
          <w:lang w:eastAsia="lv-LV"/>
        </w:rPr>
        <w:t>.</w:t>
      </w:r>
      <w:r w:rsidR="00CC485F" w:rsidRPr="00B711C8">
        <w:rPr>
          <w:rFonts w:ascii="Times New Roman" w:eastAsia="Arial Unicode MS" w:hAnsi="Times New Roman" w:cs="Times New Roman"/>
          <w:color w:val="000000"/>
          <w:u w:color="000000"/>
          <w:bdr w:val="nil"/>
          <w:lang w:eastAsia="lv-LV"/>
        </w:rPr>
        <w:tab/>
        <w:t>Tehniskā</w:t>
      </w:r>
      <w:r>
        <w:rPr>
          <w:rFonts w:ascii="Times New Roman" w:eastAsia="Arial Unicode MS" w:hAnsi="Times New Roman" w:cs="Times New Roman"/>
          <w:color w:val="000000"/>
          <w:u w:color="000000"/>
          <w:bdr w:val="nil"/>
          <w:lang w:eastAsia="lv-LV"/>
        </w:rPr>
        <w:t xml:space="preserve"> specifikācija</w:t>
      </w:r>
      <w:r w:rsidR="00CC485F" w:rsidRPr="00B711C8">
        <w:rPr>
          <w:rFonts w:ascii="Times New Roman" w:eastAsia="Arial Unicode MS" w:hAnsi="Times New Roman" w:cs="Times New Roman"/>
          <w:color w:val="000000"/>
          <w:u w:color="000000"/>
          <w:bdr w:val="nil"/>
          <w:lang w:eastAsia="lv-LV"/>
        </w:rPr>
        <w:t xml:space="preserve"> (Līguma Pielikums Nr</w:t>
      </w:r>
      <w:r w:rsidR="00CC485F" w:rsidRPr="00CC485F">
        <w:rPr>
          <w:rFonts w:ascii="Times New Roman" w:eastAsia="Arial Unicode MS" w:hAnsi="Arial Unicode MS" w:cs="Arial Unicode MS"/>
          <w:color w:val="000000"/>
          <w:u w:color="000000"/>
          <w:bdr w:val="nil"/>
          <w:lang w:eastAsia="lv-LV"/>
        </w:rPr>
        <w:t>.5).</w:t>
      </w:r>
    </w:p>
    <w:p w:rsidR="00CC485F" w:rsidRPr="00CC485F" w:rsidRDefault="00B711C8"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1.4.6</w:t>
      </w:r>
      <w:r w:rsidR="00CC485F" w:rsidRPr="00CC485F">
        <w:rPr>
          <w:rFonts w:ascii="Times New Roman" w:eastAsia="Arial Unicode MS" w:hAnsi="Arial Unicode MS" w:cs="Arial Unicode MS"/>
          <w:color w:val="000000"/>
          <w:u w:color="000000"/>
          <w:bdr w:val="nil"/>
          <w:lang w:eastAsia="lv-LV"/>
        </w:rPr>
        <w:t>.</w:t>
      </w:r>
      <w:r w:rsidR="00CC485F" w:rsidRPr="00CC485F">
        <w:rPr>
          <w:rFonts w:ascii="Times New Roman" w:eastAsia="Arial Unicode MS" w:hAnsi="Arial Unicode MS" w:cs="Arial Unicode MS"/>
          <w:color w:val="000000"/>
          <w:u w:color="000000"/>
          <w:bdr w:val="nil"/>
          <w:lang w:eastAsia="lv-LV"/>
        </w:rPr>
        <w:tab/>
        <w:t>Kopsavilkuma ikm</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ne</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 Darbu pie</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anas-nodo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anas akta un izv</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rst</w:t>
      </w:r>
      <w:r w:rsidR="00CC485F" w:rsidRPr="00CC485F">
        <w:rPr>
          <w:rFonts w:ascii="Times New Roman" w:eastAsia="Arial Unicode MS" w:hAnsi="Times New Roman" w:cs="Arial Unicode MS"/>
          <w:color w:val="000000"/>
          <w:u w:color="000000"/>
          <w:bdr w:val="nil"/>
          <w:lang w:eastAsia="lv-LV"/>
        </w:rPr>
        <w:t xml:space="preserve">ā </w:t>
      </w:r>
      <w:r w:rsidR="00CC485F" w:rsidRPr="00CC485F">
        <w:rPr>
          <w:rFonts w:ascii="Times New Roman" w:eastAsia="Arial Unicode MS" w:hAnsi="Arial Unicode MS" w:cs="Arial Unicode MS"/>
          <w:color w:val="000000"/>
          <w:u w:color="000000"/>
          <w:bdr w:val="nil"/>
          <w:lang w:eastAsia="lv-LV"/>
        </w:rPr>
        <w:t>ikm</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ne</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 Darbu pie</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anas-nodo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anas akta (Forma Nr.2) paraugi (L</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guma Pielikums Nr.6).</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w:t>
      </w:r>
      <w:r w:rsidRPr="00CC485F">
        <w:rPr>
          <w:rFonts w:ascii="Times New Roman" w:eastAsia="Arial Unicode MS" w:hAnsi="Arial Unicode MS" w:cs="Arial Unicode MS"/>
          <w:color w:val="000000"/>
          <w:u w:color="000000"/>
          <w:bdr w:val="nil"/>
          <w:lang w:eastAsia="lv-LV"/>
        </w:rPr>
        <w:tab/>
        <w:t>Visi iepriek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dokumenti,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dokumenti, kas ir pievienoti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gumam, ir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neat</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emama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 xml:space="preserve">1.6.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apliecina, ka ir iep</w:t>
      </w:r>
      <w:r w:rsidR="00B711C8">
        <w:rPr>
          <w:rFonts w:ascii="Times New Roman" w:eastAsia="Arial Unicode MS" w:hAnsi="Times New Roman" w:cs="Times New Roman"/>
          <w:color w:val="000000"/>
          <w:u w:color="000000"/>
          <w:bdr w:val="nil"/>
          <w:lang w:eastAsia="lv-LV"/>
        </w:rPr>
        <w:t>azinies un izpētījis Apliecinājuma karti ar tehniskajiem risinājumiem</w:t>
      </w:r>
      <w:r w:rsidRPr="00CC485F">
        <w:rPr>
          <w:rFonts w:ascii="Times New Roman" w:eastAsia="Arial Unicode MS" w:hAnsi="Times New Roman" w:cs="Times New Roman"/>
          <w:color w:val="000000"/>
          <w:u w:color="000000"/>
          <w:bdr w:val="nil"/>
          <w:lang w:eastAsia="lv-LV"/>
        </w:rPr>
        <w:t xml:space="preserve"> dokumentāciju, tajā ietvertos risinājumus, Darbu apjomus, pielietojamos materiālus, kvalitātes prasības, kā arī Objekta būvlaukumu (turpmāk tekstā - Būvlaukums). </w:t>
      </w:r>
      <w:r w:rsidRPr="00CC485F">
        <w:rPr>
          <w:rFonts w:ascii="Times New Roman" w:eastAsia="Arial Unicode MS" w:hAnsi="Times New Roman" w:cs="Times New Roman"/>
          <w:i/>
          <w:iCs/>
          <w:color w:val="000000"/>
          <w:u w:color="000000"/>
          <w:bdr w:val="nil"/>
          <w:lang w:eastAsia="lv-LV"/>
        </w:rPr>
        <w:t xml:space="preserve">IZPILDĪTĀJAM  </w:t>
      </w:r>
      <w:r w:rsidRPr="00CC485F">
        <w:rPr>
          <w:rFonts w:ascii="Times New Roman" w:eastAsia="Arial Unicode MS" w:hAnsi="Times New Roman" w:cs="Times New Roman"/>
          <w:color w:val="000000"/>
          <w:u w:color="000000"/>
          <w:bdr w:val="nil"/>
          <w:lang w:eastAsia="lv-LV"/>
        </w:rPr>
        <w:t xml:space="preserve">Līguma slēgšanas brīdī nav jebkāda satura pretenzijas vai iebildumi pret tiem.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apliecina, ka projekts ir realizējams un, ka Tāmēs (Līguma pielikums Nr.2) ir iekļauti visi </w:t>
      </w:r>
      <w:r w:rsidRPr="00CC485F">
        <w:rPr>
          <w:rFonts w:ascii="Times New Roman" w:eastAsia="Arial Unicode MS" w:hAnsi="Times New Roman" w:cs="Times New Roman"/>
          <w:i/>
          <w:iCs/>
          <w:color w:val="000000"/>
          <w:u w:color="000000"/>
          <w:bdr w:val="nil"/>
          <w:lang w:eastAsia="lv-LV"/>
        </w:rPr>
        <w:t>IZPILDĪTĀJA</w:t>
      </w:r>
      <w:r w:rsidRPr="00CC485F">
        <w:rPr>
          <w:rFonts w:ascii="Times New Roman" w:eastAsia="Arial Unicode MS" w:hAnsi="Times New Roman" w:cs="Times New Roman"/>
          <w:color w:val="000000"/>
          <w:u w:color="000000"/>
          <w:bdr w:val="nil"/>
          <w:lang w:eastAsia="lv-LV"/>
        </w:rPr>
        <w:t xml:space="preserve"> ar Būvdarbu veikšanu un objekta būvniecību, atbilstoši būvprojektam, saistītie izdevumi. </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lastRenderedPageBreak/>
        <w:t>2.</w:t>
      </w:r>
      <w:r w:rsidRPr="00CC485F">
        <w:rPr>
          <w:rFonts w:ascii="Times New Roman" w:eastAsia="Arial Unicode MS" w:hAnsi="Arial Unicode MS" w:cs="Arial Unicode MS"/>
          <w:b/>
          <w:bCs/>
          <w:color w:val="000000"/>
          <w:u w:color="000000"/>
          <w:bdr w:val="nil"/>
          <w:lang w:eastAsia="lv-LV"/>
        </w:rPr>
        <w:tab/>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GUMCENA. DARBU APMAKSAS 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RT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360" w:hanging="36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2.1.</w:t>
      </w:r>
      <w:r w:rsidRPr="00CC485F">
        <w:rPr>
          <w:rFonts w:ascii="Times New Roman" w:eastAsia="Arial Unicode MS" w:hAnsi="Arial Unicode MS" w:cs="Arial Unicode MS"/>
          <w:color w:val="000000"/>
          <w:u w:color="000000"/>
          <w:bdr w:val="nil"/>
          <w:lang w:eastAsia="lv-LV"/>
        </w:rPr>
        <w:tab/>
        <w:t>Par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1.1.punkt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noteikto Darbu izpildi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samaks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samaksu </w:t>
      </w:r>
      <w:r w:rsidRPr="00CC485F">
        <w:rPr>
          <w:rFonts w:ascii="Times New Roman" w:eastAsia="Arial Unicode MS" w:hAnsi="Arial Unicode MS" w:cs="Arial Unicode MS"/>
          <w:b/>
          <w:bCs/>
          <w:color w:val="000000"/>
          <w:u w:color="000000"/>
          <w:bdr w:val="nil"/>
          <w:lang w:eastAsia="lv-LV"/>
        </w:rPr>
        <w:t xml:space="preserve">EUR _________________ (__________________________________ </w:t>
      </w:r>
      <w:proofErr w:type="spellStart"/>
      <w:r w:rsidRPr="00CC485F">
        <w:rPr>
          <w:rFonts w:ascii="Times New Roman" w:eastAsia="Arial Unicode MS" w:hAnsi="Arial Unicode MS" w:cs="Arial Unicode MS"/>
          <w:b/>
          <w:bCs/>
          <w:color w:val="000000"/>
          <w:u w:color="000000"/>
          <w:bdr w:val="nil"/>
          <w:lang w:eastAsia="lv-LV"/>
        </w:rPr>
        <w:t>euro</w:t>
      </w:r>
      <w:proofErr w:type="spellEnd"/>
      <w:r w:rsidRPr="00CC485F">
        <w:rPr>
          <w:rFonts w:ascii="Times New Roman" w:eastAsia="Arial Unicode MS" w:hAnsi="Arial Unicode MS" w:cs="Arial Unicode MS"/>
          <w:b/>
          <w:bCs/>
          <w:color w:val="000000"/>
          <w:u w:color="000000"/>
          <w:bdr w:val="nil"/>
          <w:lang w:eastAsia="lv-LV"/>
        </w:rPr>
        <w:t xml:space="preserve"> un __ centi)</w:t>
      </w:r>
      <w:r w:rsidRPr="00CC485F">
        <w:rPr>
          <w:rFonts w:ascii="Times New Roman" w:eastAsia="Arial Unicode MS" w:hAnsi="Arial Unicode MS" w:cs="Arial Unicode MS"/>
          <w:color w:val="000000"/>
          <w:u w:color="000000"/>
          <w:bdr w:val="nil"/>
          <w:lang w:eastAsia="lv-LV"/>
        </w:rPr>
        <w:t>,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b/>
          <w:bCs/>
          <w:color w:val="000000"/>
          <w:u w:color="000000"/>
          <w:bdr w:val="nil"/>
          <w:lang w:eastAsia="lv-LV"/>
        </w:rPr>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gumcena</w:t>
      </w:r>
      <w:r w:rsidRPr="00CC485F">
        <w:rPr>
          <w:rFonts w:ascii="Times New Roman" w:eastAsia="Arial Unicode MS" w:hAnsi="Arial Unicode MS" w:cs="Arial Unicode MS"/>
          <w:color w:val="000000"/>
          <w:u w:color="000000"/>
          <w:bdr w:val="nil"/>
          <w:lang w:eastAsia="lv-LV"/>
        </w:rPr>
        <w:t>, kas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 no Darbu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Arial Unicode MS" w:cs="Arial Unicode MS"/>
          <w:b/>
          <w:b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EUR __________ (___________ </w:t>
      </w:r>
      <w:proofErr w:type="spellStart"/>
      <w:r w:rsidRPr="00CC485F">
        <w:rPr>
          <w:rFonts w:ascii="Times New Roman" w:eastAsia="Arial Unicode MS" w:hAnsi="Arial Unicode MS" w:cs="Arial Unicode MS"/>
          <w:color w:val="000000"/>
          <w:u w:color="000000"/>
          <w:bdr w:val="nil"/>
          <w:lang w:eastAsia="lv-LV"/>
        </w:rPr>
        <w:t>euro</w:t>
      </w:r>
      <w:proofErr w:type="spellEnd"/>
      <w:r w:rsidRPr="00CC485F">
        <w:rPr>
          <w:rFonts w:ascii="Times New Roman" w:eastAsia="Arial Unicode MS" w:hAnsi="Arial Unicode MS" w:cs="Arial Unicode MS"/>
          <w:color w:val="000000"/>
          <w:u w:color="000000"/>
          <w:bdr w:val="nil"/>
          <w:lang w:eastAsia="lv-LV"/>
        </w:rPr>
        <w:t xml:space="preserve"> un __ centu) bez Pievienot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nodok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 xml:space="preserve">a. </w:t>
      </w:r>
    </w:p>
    <w:p w:rsidR="00CC485F" w:rsidRPr="007719E8" w:rsidRDefault="00CC485F" w:rsidP="00CC485F">
      <w:pPr>
        <w:pBdr>
          <w:top w:val="nil"/>
          <w:left w:val="nil"/>
          <w:bottom w:val="nil"/>
          <w:right w:val="nil"/>
          <w:between w:val="nil"/>
          <w:bar w:val="nil"/>
        </w:pBdr>
        <w:spacing w:after="0" w:line="240" w:lineRule="auto"/>
        <w:ind w:left="768" w:hanging="768"/>
        <w:jc w:val="both"/>
        <w:rPr>
          <w:rFonts w:ascii="Times New Roman" w:eastAsia="Arial Unicode MS" w:hAnsi="Arial Unicode MS" w:cs="Arial Unicode MS"/>
          <w:bCs/>
          <w:i/>
          <w:iCs/>
          <w:color w:val="FF0000"/>
          <w:bdr w:val="nil"/>
          <w:lang w:eastAsia="lv-LV"/>
        </w:rPr>
      </w:pPr>
      <w:r w:rsidRPr="00CC485F">
        <w:rPr>
          <w:rFonts w:ascii="Times New Roman" w:eastAsia="Arial Unicode MS" w:hAnsi="Arial Unicode MS" w:cs="Arial Unicode MS"/>
          <w:color w:val="000000"/>
          <w:u w:color="000000"/>
          <w:bdr w:val="nil"/>
          <w:lang w:eastAsia="lv-LV"/>
        </w:rPr>
        <w:tab/>
      </w:r>
      <w:r w:rsidRPr="0049007A">
        <w:rPr>
          <w:rFonts w:ascii="Times New Roman" w:eastAsia="Arial Unicode MS" w:hAnsi="Arial Unicode MS" w:cs="Arial Unicode MS"/>
          <w:b/>
          <w:bCs/>
          <w:color w:val="000000"/>
          <w:u w:val="single" w:color="000000"/>
          <w:bdr w:val="nil"/>
          <w:lang w:eastAsia="lv-LV"/>
        </w:rPr>
        <w:t>Pievienot</w:t>
      </w:r>
      <w:r w:rsidRPr="0049007A">
        <w:rPr>
          <w:rFonts w:ascii="Times New Roman" w:eastAsia="Arial Unicode MS" w:hAnsi="Times New Roman" w:cs="Arial Unicode MS"/>
          <w:b/>
          <w:bCs/>
          <w:color w:val="000000"/>
          <w:u w:val="single" w:color="000000"/>
          <w:bdr w:val="nil"/>
          <w:lang w:eastAsia="lv-LV"/>
        </w:rPr>
        <w:t>ā</w:t>
      </w:r>
      <w:r w:rsidRPr="0049007A">
        <w:rPr>
          <w:rFonts w:ascii="Times New Roman" w:eastAsia="Arial Unicode MS" w:hAnsi="Arial Unicode MS" w:cs="Arial Unicode MS"/>
          <w:b/>
          <w:bCs/>
          <w:color w:val="000000"/>
          <w:u w:val="single" w:color="000000"/>
          <w:bdr w:val="nil"/>
          <w:lang w:eastAsia="lv-LV"/>
        </w:rPr>
        <w:t>s v</w:t>
      </w:r>
      <w:r w:rsidRPr="0049007A">
        <w:rPr>
          <w:rFonts w:ascii="Times New Roman" w:eastAsia="Arial Unicode MS" w:hAnsi="Times New Roman" w:cs="Arial Unicode MS"/>
          <w:b/>
          <w:bCs/>
          <w:color w:val="000000"/>
          <w:u w:val="single" w:color="000000"/>
          <w:bdr w:val="nil"/>
          <w:lang w:eastAsia="lv-LV"/>
        </w:rPr>
        <w:t>ē</w:t>
      </w:r>
      <w:r w:rsidRPr="0049007A">
        <w:rPr>
          <w:rFonts w:ascii="Times New Roman" w:eastAsia="Arial Unicode MS" w:hAnsi="Arial Unicode MS" w:cs="Arial Unicode MS"/>
          <w:b/>
          <w:bCs/>
          <w:color w:val="000000"/>
          <w:u w:val="single" w:color="000000"/>
          <w:bdr w:val="nil"/>
          <w:lang w:eastAsia="lv-LV"/>
        </w:rPr>
        <w:t>rt</w:t>
      </w:r>
      <w:r w:rsidRPr="0049007A">
        <w:rPr>
          <w:rFonts w:ascii="Times New Roman" w:eastAsia="Arial Unicode MS" w:hAnsi="Times New Roman" w:cs="Arial Unicode MS"/>
          <w:b/>
          <w:bCs/>
          <w:color w:val="000000"/>
          <w:u w:val="single" w:color="000000"/>
          <w:bdr w:val="nil"/>
          <w:lang w:eastAsia="lv-LV"/>
        </w:rPr>
        <w:t>ī</w:t>
      </w:r>
      <w:r w:rsidRPr="0049007A">
        <w:rPr>
          <w:rFonts w:ascii="Times New Roman" w:eastAsia="Arial Unicode MS" w:hAnsi="Arial Unicode MS" w:cs="Arial Unicode MS"/>
          <w:b/>
          <w:bCs/>
          <w:color w:val="000000"/>
          <w:u w:val="single" w:color="000000"/>
          <w:bdr w:val="nil"/>
          <w:lang w:eastAsia="lv-LV"/>
        </w:rPr>
        <w:t>bas nodok</w:t>
      </w:r>
      <w:r w:rsidRPr="0049007A">
        <w:rPr>
          <w:rFonts w:ascii="Times New Roman" w:eastAsia="Arial Unicode MS" w:hAnsi="Times New Roman" w:cs="Arial Unicode MS"/>
          <w:b/>
          <w:bCs/>
          <w:color w:val="000000"/>
          <w:u w:val="single" w:color="000000"/>
          <w:bdr w:val="nil"/>
          <w:lang w:eastAsia="lv-LV"/>
        </w:rPr>
        <w:t>ļ</w:t>
      </w:r>
      <w:r w:rsidRPr="0049007A">
        <w:rPr>
          <w:rFonts w:ascii="Times New Roman" w:eastAsia="Arial Unicode MS" w:hAnsi="Arial Unicode MS" w:cs="Arial Unicode MS"/>
          <w:b/>
          <w:bCs/>
          <w:color w:val="000000"/>
          <w:u w:val="single" w:color="000000"/>
          <w:bdr w:val="nil"/>
          <w:lang w:eastAsia="lv-LV"/>
        </w:rPr>
        <w:t>a nomaksu valsts bud</w:t>
      </w:r>
      <w:r w:rsidRPr="0049007A">
        <w:rPr>
          <w:rFonts w:ascii="Times New Roman" w:eastAsia="Arial Unicode MS" w:hAnsi="Times New Roman" w:cs="Arial Unicode MS"/>
          <w:b/>
          <w:bCs/>
          <w:color w:val="000000"/>
          <w:u w:val="single" w:color="000000"/>
          <w:bdr w:val="nil"/>
          <w:lang w:eastAsia="lv-LV"/>
        </w:rPr>
        <w:t>ž</w:t>
      </w:r>
      <w:r w:rsidRPr="0049007A">
        <w:rPr>
          <w:rFonts w:ascii="Times New Roman" w:eastAsia="Arial Unicode MS" w:hAnsi="Arial Unicode MS" w:cs="Arial Unicode MS"/>
          <w:b/>
          <w:bCs/>
          <w:color w:val="000000"/>
          <w:u w:val="single" w:color="000000"/>
          <w:bdr w:val="nil"/>
          <w:lang w:eastAsia="lv-LV"/>
        </w:rPr>
        <w:t>et</w:t>
      </w:r>
      <w:r w:rsidRPr="0049007A">
        <w:rPr>
          <w:rFonts w:ascii="Times New Roman" w:eastAsia="Arial Unicode MS" w:hAnsi="Times New Roman" w:cs="Arial Unicode MS"/>
          <w:b/>
          <w:bCs/>
          <w:color w:val="000000"/>
          <w:u w:val="single" w:color="000000"/>
          <w:bdr w:val="nil"/>
          <w:lang w:eastAsia="lv-LV"/>
        </w:rPr>
        <w:t xml:space="preserve">ā </w:t>
      </w:r>
      <w:r w:rsidRPr="0049007A">
        <w:rPr>
          <w:rFonts w:ascii="Times New Roman" w:eastAsia="Arial Unicode MS" w:hAnsi="Arial Unicode MS" w:cs="Arial Unicode MS"/>
          <w:b/>
          <w:bCs/>
          <w:color w:val="000000"/>
          <w:u w:val="single" w:color="000000"/>
          <w:bdr w:val="nil"/>
          <w:lang w:eastAsia="lv-LV"/>
        </w:rPr>
        <w:t>veic Pas</w:t>
      </w:r>
      <w:r w:rsidRPr="0049007A">
        <w:rPr>
          <w:rFonts w:ascii="Times New Roman" w:eastAsia="Arial Unicode MS" w:hAnsi="Times New Roman" w:cs="Arial Unicode MS"/>
          <w:b/>
          <w:bCs/>
          <w:color w:val="000000"/>
          <w:u w:val="single" w:color="000000"/>
          <w:bdr w:val="nil"/>
          <w:lang w:eastAsia="lv-LV"/>
        </w:rPr>
        <w:t>ū</w:t>
      </w:r>
      <w:r w:rsidRPr="0049007A">
        <w:rPr>
          <w:rFonts w:ascii="Times New Roman" w:eastAsia="Arial Unicode MS" w:hAnsi="Arial Unicode MS" w:cs="Arial Unicode MS"/>
          <w:b/>
          <w:bCs/>
          <w:color w:val="000000"/>
          <w:u w:val="single" w:color="000000"/>
          <w:bdr w:val="nil"/>
          <w:lang w:eastAsia="lv-LV"/>
        </w:rPr>
        <w:t>t</w:t>
      </w:r>
      <w:r w:rsidRPr="0049007A">
        <w:rPr>
          <w:rFonts w:ascii="Times New Roman" w:eastAsia="Arial Unicode MS" w:hAnsi="Times New Roman" w:cs="Arial Unicode MS"/>
          <w:b/>
          <w:bCs/>
          <w:color w:val="000000"/>
          <w:u w:val="single" w:color="000000"/>
          <w:bdr w:val="nil"/>
          <w:lang w:eastAsia="lv-LV"/>
        </w:rPr>
        <w:t>ī</w:t>
      </w:r>
      <w:r w:rsidRPr="0049007A">
        <w:rPr>
          <w:rFonts w:ascii="Times New Roman" w:eastAsia="Arial Unicode MS" w:hAnsi="Arial Unicode MS" w:cs="Arial Unicode MS"/>
          <w:b/>
          <w:bCs/>
          <w:color w:val="000000"/>
          <w:u w:val="single" w:color="000000"/>
          <w:bdr w:val="nil"/>
          <w:lang w:eastAsia="lv-LV"/>
        </w:rPr>
        <w:t>t</w:t>
      </w:r>
      <w:r w:rsidRPr="0049007A">
        <w:rPr>
          <w:rFonts w:ascii="Times New Roman" w:eastAsia="Arial Unicode MS" w:hAnsi="Times New Roman" w:cs="Arial Unicode MS"/>
          <w:b/>
          <w:bCs/>
          <w:color w:val="000000"/>
          <w:u w:val="single" w:color="000000"/>
          <w:bdr w:val="nil"/>
          <w:lang w:eastAsia="lv-LV"/>
        </w:rPr>
        <w:t>ā</w:t>
      </w:r>
      <w:r w:rsidRPr="0049007A">
        <w:rPr>
          <w:rFonts w:ascii="Times New Roman" w:eastAsia="Arial Unicode MS" w:hAnsi="Arial Unicode MS" w:cs="Arial Unicode MS"/>
          <w:b/>
          <w:bCs/>
          <w:color w:val="000000"/>
          <w:u w:val="single" w:color="000000"/>
          <w:bdr w:val="nil"/>
          <w:lang w:eastAsia="lv-LV"/>
        </w:rPr>
        <w:t>js</w:t>
      </w:r>
      <w:r w:rsidRPr="0049007A">
        <w:rPr>
          <w:rFonts w:ascii="Times New Roman" w:eastAsia="Arial Unicode MS" w:hAnsi="Arial Unicode MS" w:cs="Arial Unicode MS"/>
          <w:b/>
          <w:bCs/>
          <w:u w:val="single" w:color="000000"/>
          <w:bdr w:val="nil"/>
          <w:lang w:eastAsia="lv-LV"/>
        </w:rPr>
        <w:t>.</w:t>
      </w:r>
    </w:p>
    <w:p w:rsidR="00CC485F" w:rsidRPr="00CC485F" w:rsidRDefault="00CC485F" w:rsidP="00CC485F">
      <w:pPr>
        <w:pBdr>
          <w:top w:val="nil"/>
          <w:left w:val="nil"/>
          <w:bottom w:val="nil"/>
          <w:right w:val="nil"/>
          <w:between w:val="nil"/>
          <w:bar w:val="nil"/>
        </w:pBdr>
        <w:suppressAutoHyphens/>
        <w:spacing w:after="0" w:line="240" w:lineRule="auto"/>
        <w:ind w:left="360" w:hanging="36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2.2.</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 ietver Darba,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meh</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nismu izmaksas u.c.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kas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veic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vadoties 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 Visi Darbi, kuri nav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PU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bet ir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w:t>
      </w:r>
      <w:r w:rsidRPr="00CC485F">
        <w:rPr>
          <w:rFonts w:ascii="Times New Roman" w:eastAsia="Arial Unicode MS" w:hAnsi="Arial Unicode MS" w:cs="Arial Unicode MS"/>
          <w:color w:val="0000FF"/>
          <w:u w:color="0000FF"/>
          <w:bdr w:val="nil"/>
          <w:lang w:eastAsia="lv-LV"/>
        </w:rPr>
        <w:t xml:space="preserve"> </w:t>
      </w:r>
      <w:r w:rsidR="00D04476">
        <w:rPr>
          <w:rFonts w:ascii="Times New Roman" w:eastAsia="Arial Unicode MS" w:hAnsi="Times New Roman" w:cs="Times New Roman"/>
          <w:color w:val="000000"/>
          <w:u w:color="000000"/>
          <w:bdr w:val="nil"/>
          <w:lang w:eastAsia="lv-LV"/>
        </w:rPr>
        <w:t>izsniegtajā Apliecinājuma kartē ar tehniskajiem risinājumiem</w:t>
      </w:r>
      <w:r w:rsidRPr="00CC485F">
        <w:rPr>
          <w:rFonts w:ascii="Times New Roman" w:eastAsia="Arial Unicode MS" w:hAnsi="Arial Unicode MS" w:cs="Arial Unicode MS"/>
          <w:color w:val="000000"/>
          <w:u w:color="000000"/>
          <w:bdr w:val="nil"/>
          <w:lang w:eastAsia="lv-LV"/>
        </w:rPr>
        <w:t xml:space="preserve">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Pielikums Nr.1) tiek veikti uz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Visi Darbi, kuru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nav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PU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bet kurus ir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ams veikt, lai pabeigtu Darbus</w:t>
      </w:r>
      <w:r w:rsidRPr="00CC485F">
        <w:rPr>
          <w:rFonts w:ascii="Times New Roman" w:eastAsia="Arial Unicode MS" w:hAnsi="Arial Unicode MS" w:cs="Arial Unicode MS"/>
          <w:b/>
          <w:b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apjom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izsniegto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par Darbiem, kuri tiek 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w:t>
      </w:r>
    </w:p>
    <w:p w:rsidR="00A26F0E" w:rsidRDefault="00CC485F" w:rsidP="00912432">
      <w:pPr>
        <w:numPr>
          <w:ilvl w:val="1"/>
          <w:numId w:val="6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 ir pak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 izmai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m tikai sekojo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gad</w:t>
      </w:r>
      <w:r w:rsidRPr="00CC485F">
        <w:rPr>
          <w:rFonts w:ascii="Times New Roman" w:eastAsia="Arial Unicode MS" w:hAnsi="Times New Roman" w:cs="Arial Unicode MS"/>
          <w:color w:val="000000"/>
          <w:u w:color="000000"/>
          <w:bdr w:val="nil"/>
          <w:lang w:eastAsia="lv-LV"/>
        </w:rPr>
        <w:t>ī</w:t>
      </w:r>
      <w:r w:rsidR="00A26F0E">
        <w:rPr>
          <w:rFonts w:ascii="Times New Roman" w:eastAsia="Arial Unicode MS" w:hAnsi="Arial Unicode MS" w:cs="Arial Unicode MS"/>
          <w:color w:val="000000"/>
          <w:u w:color="000000"/>
          <w:bdr w:val="nil"/>
          <w:lang w:eastAsia="lv-LV"/>
        </w:rPr>
        <w:t>jumos:</w:t>
      </w:r>
    </w:p>
    <w:p w:rsidR="00CC485F" w:rsidRDefault="00912432" w:rsidP="00A26F0E">
      <w:pPr>
        <w:numPr>
          <w:ilvl w:val="2"/>
          <w:numId w:val="6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 xml:space="preserve"> ja </w:t>
      </w:r>
      <w:r w:rsidR="00CC485F" w:rsidRPr="00912432">
        <w:rPr>
          <w:rFonts w:ascii="Times New Roman" w:eastAsia="Arial Unicode MS" w:hAnsi="Arial Unicode MS" w:cs="Arial Unicode MS"/>
          <w:i/>
          <w:iCs/>
          <w:color w:val="000000"/>
          <w:u w:color="000000"/>
          <w:bdr w:val="nil"/>
          <w:lang w:eastAsia="lv-LV"/>
        </w:rPr>
        <w:t>PAS</w:t>
      </w:r>
      <w:r w:rsidR="00CC485F" w:rsidRPr="00912432">
        <w:rPr>
          <w:rFonts w:ascii="Times New Roman" w:eastAsia="Arial Unicode MS" w:hAnsi="Times New Roman" w:cs="Arial Unicode MS"/>
          <w:i/>
          <w:iCs/>
          <w:color w:val="000000"/>
          <w:u w:color="000000"/>
          <w:bdr w:val="nil"/>
          <w:lang w:eastAsia="lv-LV"/>
        </w:rPr>
        <w:t>Ū</w:t>
      </w:r>
      <w:r w:rsidR="00CC485F" w:rsidRPr="00912432">
        <w:rPr>
          <w:rFonts w:ascii="Times New Roman" w:eastAsia="Arial Unicode MS" w:hAnsi="Arial Unicode MS" w:cs="Arial Unicode MS"/>
          <w:i/>
          <w:iCs/>
          <w:color w:val="000000"/>
          <w:u w:color="000000"/>
          <w:bdr w:val="nil"/>
          <w:lang w:eastAsia="lv-LV"/>
        </w:rPr>
        <w:t>T</w:t>
      </w:r>
      <w:r w:rsidR="00CC485F" w:rsidRPr="00912432">
        <w:rPr>
          <w:rFonts w:ascii="Times New Roman" w:eastAsia="Arial Unicode MS" w:hAnsi="Times New Roman" w:cs="Arial Unicode MS"/>
          <w:i/>
          <w:iCs/>
          <w:color w:val="000000"/>
          <w:u w:color="000000"/>
          <w:bdr w:val="nil"/>
          <w:lang w:eastAsia="lv-LV"/>
        </w:rPr>
        <w:t>Ī</w:t>
      </w:r>
      <w:r w:rsidR="00CC485F" w:rsidRPr="00912432">
        <w:rPr>
          <w:rFonts w:ascii="Times New Roman" w:eastAsia="Arial Unicode MS" w:hAnsi="Arial Unicode MS" w:cs="Arial Unicode MS"/>
          <w:i/>
          <w:iCs/>
          <w:color w:val="000000"/>
          <w:u w:color="000000"/>
          <w:bdr w:val="nil"/>
          <w:lang w:eastAsia="lv-LV"/>
        </w:rPr>
        <w:t>T</w:t>
      </w:r>
      <w:r w:rsidR="00CC485F" w:rsidRPr="00912432">
        <w:rPr>
          <w:rFonts w:ascii="Times New Roman" w:eastAsia="Arial Unicode MS" w:hAnsi="Times New Roman" w:cs="Arial Unicode MS"/>
          <w:i/>
          <w:iCs/>
          <w:color w:val="000000"/>
          <w:u w:color="000000"/>
          <w:bdr w:val="nil"/>
          <w:lang w:eastAsia="lv-LV"/>
        </w:rPr>
        <w:t>Ā</w:t>
      </w:r>
      <w:r w:rsidR="00CC485F" w:rsidRPr="00912432">
        <w:rPr>
          <w:rFonts w:ascii="Times New Roman" w:eastAsia="Arial Unicode MS" w:hAnsi="Arial Unicode MS" w:cs="Arial Unicode MS"/>
          <w:i/>
          <w:iCs/>
          <w:color w:val="000000"/>
          <w:u w:color="000000"/>
          <w:bdr w:val="nil"/>
          <w:lang w:eastAsia="lv-LV"/>
        </w:rPr>
        <w:t>JS</w:t>
      </w:r>
      <w:r w:rsidR="00CC485F" w:rsidRPr="00912432">
        <w:rPr>
          <w:rFonts w:ascii="Times New Roman" w:eastAsia="Arial Unicode MS" w:hAnsi="Arial Unicode MS" w:cs="Arial Unicode MS"/>
          <w:color w:val="000000"/>
          <w:u w:color="000000"/>
          <w:bdr w:val="nil"/>
          <w:lang w:eastAsia="lv-LV"/>
        </w:rPr>
        <w:t xml:space="preserve"> ir piepras</w:t>
      </w:r>
      <w:r w:rsidR="00CC485F" w:rsidRPr="00912432">
        <w:rPr>
          <w:rFonts w:ascii="Times New Roman" w:eastAsia="Arial Unicode MS" w:hAnsi="Times New Roman" w:cs="Arial Unicode MS"/>
          <w:color w:val="000000"/>
          <w:u w:color="000000"/>
          <w:bdr w:val="nil"/>
          <w:lang w:eastAsia="lv-LV"/>
        </w:rPr>
        <w:t>ī</w:t>
      </w:r>
      <w:r w:rsidR="00CC485F" w:rsidRPr="00912432">
        <w:rPr>
          <w:rFonts w:ascii="Times New Roman" w:eastAsia="Arial Unicode MS" w:hAnsi="Arial Unicode MS" w:cs="Arial Unicode MS"/>
          <w:color w:val="000000"/>
          <w:u w:color="000000"/>
          <w:bdr w:val="nil"/>
          <w:lang w:eastAsia="lv-LV"/>
        </w:rPr>
        <w:t>jis veikt darbus, kuri nav atrun</w:t>
      </w:r>
      <w:r w:rsidR="00CC485F" w:rsidRPr="00912432">
        <w:rPr>
          <w:rFonts w:ascii="Times New Roman" w:eastAsia="Arial Unicode MS" w:hAnsi="Times New Roman" w:cs="Arial Unicode MS"/>
          <w:color w:val="000000"/>
          <w:u w:color="000000"/>
          <w:bdr w:val="nil"/>
          <w:lang w:eastAsia="lv-LV"/>
        </w:rPr>
        <w:t>ā</w:t>
      </w:r>
      <w:r w:rsidR="00CC485F" w:rsidRPr="00912432">
        <w:rPr>
          <w:rFonts w:ascii="Times New Roman" w:eastAsia="Arial Unicode MS" w:hAnsi="Arial Unicode MS" w:cs="Arial Unicode MS"/>
          <w:color w:val="000000"/>
          <w:u w:color="000000"/>
          <w:bdr w:val="nil"/>
          <w:lang w:eastAsia="lv-LV"/>
        </w:rPr>
        <w:t>ti L</w:t>
      </w:r>
      <w:r w:rsidR="00CC485F" w:rsidRPr="00912432">
        <w:rPr>
          <w:rFonts w:ascii="Times New Roman" w:eastAsia="Arial Unicode MS" w:hAnsi="Times New Roman" w:cs="Arial Unicode MS"/>
          <w:color w:val="000000"/>
          <w:u w:color="000000"/>
          <w:bdr w:val="nil"/>
          <w:lang w:eastAsia="lv-LV"/>
        </w:rPr>
        <w:t>ī</w:t>
      </w:r>
      <w:r w:rsidR="00CC485F" w:rsidRPr="00912432">
        <w:rPr>
          <w:rFonts w:ascii="Times New Roman" w:eastAsia="Arial Unicode MS" w:hAnsi="Arial Unicode MS" w:cs="Arial Unicode MS"/>
          <w:color w:val="000000"/>
          <w:u w:color="000000"/>
          <w:bdr w:val="nil"/>
          <w:lang w:eastAsia="lv-LV"/>
        </w:rPr>
        <w:t>guma noteikumos vai atteicies no da</w:t>
      </w:r>
      <w:r w:rsidR="00CC485F" w:rsidRPr="00912432">
        <w:rPr>
          <w:rFonts w:ascii="Times New Roman" w:eastAsia="Arial Unicode MS" w:hAnsi="Times New Roman" w:cs="Arial Unicode MS"/>
          <w:color w:val="000000"/>
          <w:u w:color="000000"/>
          <w:bdr w:val="nil"/>
          <w:lang w:eastAsia="lv-LV"/>
        </w:rPr>
        <w:t>ļ</w:t>
      </w:r>
      <w:r w:rsidR="00CC485F" w:rsidRPr="00912432">
        <w:rPr>
          <w:rFonts w:ascii="Times New Roman" w:eastAsia="Arial Unicode MS" w:hAnsi="Arial Unicode MS" w:cs="Arial Unicode MS"/>
          <w:color w:val="000000"/>
          <w:u w:color="000000"/>
          <w:bdr w:val="nil"/>
          <w:lang w:eastAsia="lv-LV"/>
        </w:rPr>
        <w:t xml:space="preserve">as </w:t>
      </w:r>
      <w:r w:rsidR="00CC485F" w:rsidRPr="00912432">
        <w:rPr>
          <w:rFonts w:ascii="Times New Roman" w:eastAsia="Arial Unicode MS" w:hAnsi="Arial Unicode MS" w:cs="Arial Unicode MS"/>
          <w:i/>
          <w:iCs/>
          <w:color w:val="000000"/>
          <w:u w:color="000000"/>
          <w:bdr w:val="nil"/>
          <w:lang w:eastAsia="lv-LV"/>
        </w:rPr>
        <w:t>IZPILD</w:t>
      </w:r>
      <w:r w:rsidR="00CC485F" w:rsidRPr="00912432">
        <w:rPr>
          <w:rFonts w:ascii="Times New Roman" w:eastAsia="Arial Unicode MS" w:hAnsi="Times New Roman" w:cs="Arial Unicode MS"/>
          <w:i/>
          <w:iCs/>
          <w:color w:val="000000"/>
          <w:u w:color="000000"/>
          <w:bdr w:val="nil"/>
          <w:lang w:eastAsia="lv-LV"/>
        </w:rPr>
        <w:t>Ī</w:t>
      </w:r>
      <w:r w:rsidR="00CC485F" w:rsidRPr="00912432">
        <w:rPr>
          <w:rFonts w:ascii="Times New Roman" w:eastAsia="Arial Unicode MS" w:hAnsi="Arial Unicode MS" w:cs="Arial Unicode MS"/>
          <w:i/>
          <w:iCs/>
          <w:color w:val="000000"/>
          <w:u w:color="000000"/>
          <w:bdr w:val="nil"/>
          <w:lang w:eastAsia="lv-LV"/>
        </w:rPr>
        <w:t>T</w:t>
      </w:r>
      <w:r w:rsidR="00CC485F" w:rsidRPr="00912432">
        <w:rPr>
          <w:rFonts w:ascii="Times New Roman" w:eastAsia="Arial Unicode MS" w:hAnsi="Times New Roman" w:cs="Arial Unicode MS"/>
          <w:i/>
          <w:iCs/>
          <w:color w:val="000000"/>
          <w:u w:color="000000"/>
          <w:bdr w:val="nil"/>
          <w:lang w:eastAsia="lv-LV"/>
        </w:rPr>
        <w:t>Ā</w:t>
      </w:r>
      <w:r w:rsidR="00CC485F" w:rsidRPr="00912432">
        <w:rPr>
          <w:rFonts w:ascii="Times New Roman" w:eastAsia="Arial Unicode MS" w:hAnsi="Arial Unicode MS" w:cs="Arial Unicode MS"/>
          <w:i/>
          <w:iCs/>
          <w:color w:val="000000"/>
          <w:u w:color="000000"/>
          <w:bdr w:val="nil"/>
          <w:lang w:eastAsia="lv-LV"/>
        </w:rPr>
        <w:t>JA</w:t>
      </w:r>
      <w:r w:rsidR="00CC485F" w:rsidRPr="00912432">
        <w:rPr>
          <w:rFonts w:ascii="Times New Roman" w:eastAsia="Arial Unicode MS" w:hAnsi="Arial Unicode MS" w:cs="Arial Unicode MS"/>
          <w:color w:val="000000"/>
          <w:u w:color="000000"/>
          <w:bdr w:val="nil"/>
          <w:lang w:eastAsia="lv-LV"/>
        </w:rPr>
        <w:t xml:space="preserve"> veicamo darbu apjoma, par ko </w:t>
      </w:r>
      <w:r w:rsidR="00CC485F" w:rsidRPr="00912432">
        <w:rPr>
          <w:rFonts w:ascii="Times New Roman" w:eastAsia="Arial Unicode MS" w:hAnsi="Arial Unicode MS" w:cs="Arial Unicode MS"/>
          <w:i/>
          <w:iCs/>
          <w:color w:val="000000"/>
          <w:u w:color="000000"/>
          <w:bdr w:val="nil"/>
          <w:lang w:eastAsia="lv-LV"/>
        </w:rPr>
        <w:t>PUS</w:t>
      </w:r>
      <w:r w:rsidR="00CC485F" w:rsidRPr="00912432">
        <w:rPr>
          <w:rFonts w:ascii="Times New Roman" w:eastAsia="Arial Unicode MS" w:hAnsi="Times New Roman" w:cs="Arial Unicode MS"/>
          <w:i/>
          <w:iCs/>
          <w:color w:val="000000"/>
          <w:u w:color="000000"/>
          <w:bdr w:val="nil"/>
          <w:lang w:eastAsia="lv-LV"/>
        </w:rPr>
        <w:t>Ē</w:t>
      </w:r>
      <w:r w:rsidR="00CC485F" w:rsidRPr="00912432">
        <w:rPr>
          <w:rFonts w:ascii="Times New Roman" w:eastAsia="Arial Unicode MS" w:hAnsi="Arial Unicode MS" w:cs="Arial Unicode MS"/>
          <w:i/>
          <w:iCs/>
          <w:color w:val="000000"/>
          <w:u w:color="000000"/>
          <w:bdr w:val="nil"/>
          <w:lang w:eastAsia="lv-LV"/>
        </w:rPr>
        <w:t>M</w:t>
      </w:r>
      <w:r w:rsidR="00CC485F" w:rsidRPr="00912432">
        <w:rPr>
          <w:rFonts w:ascii="Times New Roman" w:eastAsia="Arial Unicode MS" w:hAnsi="Arial Unicode MS" w:cs="Arial Unicode MS"/>
          <w:color w:val="000000"/>
          <w:u w:color="000000"/>
          <w:bdr w:val="nil"/>
          <w:lang w:eastAsia="lv-LV"/>
        </w:rPr>
        <w:t xml:space="preserve"> j</w:t>
      </w:r>
      <w:r w:rsidR="00CC485F" w:rsidRPr="00912432">
        <w:rPr>
          <w:rFonts w:ascii="Times New Roman" w:eastAsia="Arial Unicode MS" w:hAnsi="Times New Roman" w:cs="Arial Unicode MS"/>
          <w:color w:val="000000"/>
          <w:u w:color="000000"/>
          <w:bdr w:val="nil"/>
          <w:lang w:eastAsia="lv-LV"/>
        </w:rPr>
        <w:t>ā</w:t>
      </w:r>
      <w:r w:rsidR="00CC485F" w:rsidRPr="00912432">
        <w:rPr>
          <w:rFonts w:ascii="Times New Roman" w:eastAsia="Arial Unicode MS" w:hAnsi="Arial Unicode MS" w:cs="Arial Unicode MS"/>
          <w:color w:val="000000"/>
          <w:u w:color="000000"/>
          <w:bdr w:val="nil"/>
          <w:lang w:eastAsia="lv-LV"/>
        </w:rPr>
        <w:t>nosl</w:t>
      </w:r>
      <w:r w:rsidR="00CC485F" w:rsidRPr="00912432">
        <w:rPr>
          <w:rFonts w:ascii="Times New Roman" w:eastAsia="Arial Unicode MS" w:hAnsi="Times New Roman" w:cs="Arial Unicode MS"/>
          <w:color w:val="000000"/>
          <w:u w:color="000000"/>
          <w:bdr w:val="nil"/>
          <w:lang w:eastAsia="lv-LV"/>
        </w:rPr>
        <w:t>ē</w:t>
      </w:r>
      <w:r w:rsidR="00CC485F" w:rsidRPr="00912432">
        <w:rPr>
          <w:rFonts w:ascii="Times New Roman" w:eastAsia="Arial Unicode MS" w:hAnsi="Arial Unicode MS" w:cs="Arial Unicode MS"/>
          <w:color w:val="000000"/>
          <w:u w:color="000000"/>
          <w:bdr w:val="nil"/>
          <w:lang w:eastAsia="lv-LV"/>
        </w:rPr>
        <w:t>dz vieno</w:t>
      </w:r>
      <w:r w:rsidR="00CC485F" w:rsidRPr="00912432">
        <w:rPr>
          <w:rFonts w:ascii="Times New Roman" w:eastAsia="Arial Unicode MS" w:hAnsi="Times New Roman" w:cs="Arial Unicode MS"/>
          <w:color w:val="000000"/>
          <w:u w:color="000000"/>
          <w:bdr w:val="nil"/>
          <w:lang w:eastAsia="lv-LV"/>
        </w:rPr>
        <w:t>š</w:t>
      </w:r>
      <w:r w:rsidR="00CC485F" w:rsidRPr="00912432">
        <w:rPr>
          <w:rFonts w:ascii="Times New Roman" w:eastAsia="Arial Unicode MS" w:hAnsi="Arial Unicode MS" w:cs="Arial Unicode MS"/>
          <w:color w:val="000000"/>
          <w:u w:color="000000"/>
          <w:bdr w:val="nil"/>
          <w:lang w:eastAsia="lv-LV"/>
        </w:rPr>
        <w:t>an</w:t>
      </w:r>
      <w:r w:rsidR="00CC485F" w:rsidRPr="00912432">
        <w:rPr>
          <w:rFonts w:ascii="Times New Roman" w:eastAsia="Arial Unicode MS" w:hAnsi="Times New Roman" w:cs="Arial Unicode MS"/>
          <w:color w:val="000000"/>
          <w:u w:color="000000"/>
          <w:bdr w:val="nil"/>
          <w:lang w:eastAsia="lv-LV"/>
        </w:rPr>
        <w:t>ā</w:t>
      </w:r>
      <w:r w:rsidR="00CC485F" w:rsidRPr="00912432">
        <w:rPr>
          <w:rFonts w:ascii="Times New Roman" w:eastAsia="Arial Unicode MS" w:hAnsi="Arial Unicode MS" w:cs="Arial Unicode MS"/>
          <w:color w:val="000000"/>
          <w:u w:color="000000"/>
          <w:bdr w:val="nil"/>
          <w:lang w:eastAsia="lv-LV"/>
        </w:rPr>
        <w:t>s.</w:t>
      </w:r>
    </w:p>
    <w:p w:rsidR="00A26F0E" w:rsidRPr="00E255DD" w:rsidRDefault="00E255DD" w:rsidP="00E255DD">
      <w:pPr>
        <w:numPr>
          <w:ilvl w:val="2"/>
          <w:numId w:val="6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E255DD">
        <w:rPr>
          <w:rFonts w:ascii="Times New Roman" w:hAnsi="Times New Roman" w:cs="Times New Roman"/>
          <w:i/>
        </w:rPr>
        <w:t>PASŪTĪTĀJS</w:t>
      </w:r>
      <w:r w:rsidRPr="00E255DD">
        <w:rPr>
          <w:rFonts w:ascii="Times New Roman" w:hAnsi="Times New Roman" w:cs="Times New Roman"/>
        </w:rPr>
        <w:t xml:space="preserve"> Līguma darbības laikā i</w:t>
      </w:r>
      <w:r>
        <w:rPr>
          <w:rFonts w:ascii="Times New Roman" w:hAnsi="Times New Roman" w:cs="Times New Roman"/>
        </w:rPr>
        <w:t xml:space="preserve">r tiesīgs samazināt </w:t>
      </w:r>
      <w:r w:rsidRPr="00E255DD">
        <w:rPr>
          <w:rFonts w:ascii="Times New Roman" w:hAnsi="Times New Roman" w:cs="Times New Roman"/>
          <w:i/>
        </w:rPr>
        <w:t>IZPILDĪTĀJAM</w:t>
      </w:r>
      <w:r w:rsidRPr="00E255DD">
        <w:rPr>
          <w:rFonts w:ascii="Times New Roman" w:hAnsi="Times New Roman" w:cs="Times New Roman"/>
        </w:rPr>
        <w:t xml:space="preserve"> uzdoto, bet vēl neuzsākto Darbu apjomu par ne vairāk kā 15% no kopējās Līgumcenas (bez PVN), </w:t>
      </w:r>
      <w:proofErr w:type="spellStart"/>
      <w:r w:rsidRPr="00E255DD">
        <w:rPr>
          <w:rFonts w:ascii="Times New Roman" w:hAnsi="Times New Roman" w:cs="Times New Roman"/>
        </w:rPr>
        <w:t>r</w:t>
      </w:r>
      <w:r>
        <w:rPr>
          <w:rFonts w:ascii="Times New Roman" w:hAnsi="Times New Roman" w:cs="Times New Roman"/>
        </w:rPr>
        <w:t>akstveidā</w:t>
      </w:r>
      <w:proofErr w:type="spellEnd"/>
      <w:r>
        <w:rPr>
          <w:rFonts w:ascii="Times New Roman" w:hAnsi="Times New Roman" w:cs="Times New Roman"/>
        </w:rPr>
        <w:t xml:space="preserve"> paziņojot </w:t>
      </w:r>
      <w:r w:rsidRPr="00E255DD">
        <w:rPr>
          <w:rFonts w:ascii="Times New Roman" w:hAnsi="Times New Roman" w:cs="Times New Roman"/>
          <w:i/>
        </w:rPr>
        <w:t>IZPILDĪTĀJAM.</w:t>
      </w:r>
    </w:p>
    <w:p w:rsidR="00CC485F" w:rsidRPr="00D04476" w:rsidRDefault="00CC485F" w:rsidP="00D04476">
      <w:pPr>
        <w:pStyle w:val="ListParagraph"/>
        <w:numPr>
          <w:ilvl w:val="1"/>
          <w:numId w:val="65"/>
        </w:numPr>
        <w:suppressAutoHyphens/>
        <w:jc w:val="both"/>
        <w:rPr>
          <w:sz w:val="22"/>
          <w:szCs w:val="22"/>
        </w:rPr>
      </w:pPr>
      <w:r w:rsidRPr="00D04476">
        <w:rPr>
          <w:sz w:val="22"/>
          <w:szCs w:val="22"/>
        </w:rPr>
        <w:t xml:space="preserve">Par </w:t>
      </w:r>
      <w:proofErr w:type="spellStart"/>
      <w:r w:rsidRPr="00D04476">
        <w:rPr>
          <w:sz w:val="22"/>
          <w:szCs w:val="22"/>
        </w:rPr>
        <w:t>L</w:t>
      </w:r>
      <w:r w:rsidRPr="00D04476">
        <w:rPr>
          <w:rFonts w:hAnsi="Times New Roman"/>
          <w:sz w:val="22"/>
          <w:szCs w:val="22"/>
        </w:rPr>
        <w:t>ī</w:t>
      </w:r>
      <w:r w:rsidRPr="00D04476">
        <w:rPr>
          <w:sz w:val="22"/>
          <w:szCs w:val="22"/>
        </w:rPr>
        <w:t>gumcenas</w:t>
      </w:r>
      <w:proofErr w:type="spellEnd"/>
      <w:r w:rsidRPr="00D04476">
        <w:rPr>
          <w:sz w:val="22"/>
          <w:szCs w:val="22"/>
        </w:rPr>
        <w:t xml:space="preserve"> </w:t>
      </w:r>
      <w:proofErr w:type="spellStart"/>
      <w:r w:rsidRPr="00D04476">
        <w:rPr>
          <w:sz w:val="22"/>
          <w:szCs w:val="22"/>
        </w:rPr>
        <w:t>izmai</w:t>
      </w:r>
      <w:r w:rsidRPr="00D04476">
        <w:rPr>
          <w:rFonts w:hAnsi="Times New Roman"/>
          <w:sz w:val="22"/>
          <w:szCs w:val="22"/>
        </w:rPr>
        <w:t>ņ</w:t>
      </w:r>
      <w:r w:rsidRPr="00D04476">
        <w:rPr>
          <w:sz w:val="22"/>
          <w:szCs w:val="22"/>
        </w:rPr>
        <w:t>u</w:t>
      </w:r>
      <w:proofErr w:type="spellEnd"/>
      <w:r w:rsidRPr="00D04476">
        <w:rPr>
          <w:sz w:val="22"/>
          <w:szCs w:val="22"/>
        </w:rPr>
        <w:t xml:space="preserve"> </w:t>
      </w:r>
      <w:proofErr w:type="spellStart"/>
      <w:r w:rsidRPr="00D04476">
        <w:rPr>
          <w:sz w:val="22"/>
          <w:szCs w:val="22"/>
        </w:rPr>
        <w:t>pamatojumu</w:t>
      </w:r>
      <w:proofErr w:type="spellEnd"/>
      <w:r w:rsidRPr="00D04476">
        <w:rPr>
          <w:sz w:val="22"/>
          <w:szCs w:val="22"/>
        </w:rPr>
        <w:t xml:space="preserve"> </w:t>
      </w:r>
      <w:proofErr w:type="spellStart"/>
      <w:r w:rsidRPr="00D04476">
        <w:rPr>
          <w:sz w:val="22"/>
          <w:szCs w:val="22"/>
        </w:rPr>
        <w:t>nevar</w:t>
      </w:r>
      <w:proofErr w:type="spellEnd"/>
      <w:r w:rsidRPr="00D04476">
        <w:rPr>
          <w:sz w:val="22"/>
          <w:szCs w:val="22"/>
        </w:rPr>
        <w:t xml:space="preserve"> tikt uzskat</w:t>
      </w:r>
      <w:r w:rsidRPr="00D04476">
        <w:rPr>
          <w:rFonts w:hAnsi="Times New Roman"/>
          <w:sz w:val="22"/>
          <w:szCs w:val="22"/>
        </w:rPr>
        <w:t>ī</w:t>
      </w:r>
      <w:r w:rsidRPr="00D04476">
        <w:rPr>
          <w:sz w:val="22"/>
          <w:szCs w:val="22"/>
        </w:rPr>
        <w:t>tas jebk</w:t>
      </w:r>
      <w:r w:rsidRPr="00D04476">
        <w:rPr>
          <w:rFonts w:hAnsi="Times New Roman"/>
          <w:sz w:val="22"/>
          <w:szCs w:val="22"/>
        </w:rPr>
        <w:t>ā</w:t>
      </w:r>
      <w:r w:rsidRPr="00D04476">
        <w:rPr>
          <w:sz w:val="22"/>
          <w:szCs w:val="22"/>
        </w:rPr>
        <w:t>das atsauces uz nepiln</w:t>
      </w:r>
      <w:r w:rsidRPr="00D04476">
        <w:rPr>
          <w:rFonts w:hAnsi="Times New Roman"/>
          <w:sz w:val="22"/>
          <w:szCs w:val="22"/>
        </w:rPr>
        <w:t>ī</w:t>
      </w:r>
      <w:r w:rsidRPr="00D04476">
        <w:rPr>
          <w:sz w:val="22"/>
          <w:szCs w:val="22"/>
        </w:rPr>
        <w:t>gi veiktiem apr</w:t>
      </w:r>
      <w:r w:rsidRPr="00D04476">
        <w:rPr>
          <w:rFonts w:hAnsi="Times New Roman"/>
          <w:sz w:val="22"/>
          <w:szCs w:val="22"/>
        </w:rPr>
        <w:t>ēķ</w:t>
      </w:r>
      <w:r w:rsidRPr="00D04476">
        <w:rPr>
          <w:sz w:val="22"/>
          <w:szCs w:val="22"/>
        </w:rPr>
        <w:t>iniem T</w:t>
      </w:r>
      <w:r w:rsidRPr="00D04476">
        <w:rPr>
          <w:rFonts w:hAnsi="Times New Roman"/>
          <w:sz w:val="22"/>
          <w:szCs w:val="22"/>
        </w:rPr>
        <w:t>ā</w:t>
      </w:r>
      <w:r w:rsidRPr="00D04476">
        <w:rPr>
          <w:sz w:val="22"/>
          <w:szCs w:val="22"/>
        </w:rPr>
        <w:t>m</w:t>
      </w:r>
      <w:r w:rsidRPr="00D04476">
        <w:rPr>
          <w:rFonts w:hAnsi="Times New Roman"/>
          <w:sz w:val="22"/>
          <w:szCs w:val="22"/>
        </w:rPr>
        <w:t>ē</w:t>
      </w:r>
      <w:r w:rsidRPr="00D04476">
        <w:rPr>
          <w:sz w:val="22"/>
          <w:szCs w:val="22"/>
        </w:rPr>
        <w:t>s, izsniegtaj</w:t>
      </w:r>
      <w:r w:rsidRPr="00D04476">
        <w:rPr>
          <w:rFonts w:hAnsi="Times New Roman"/>
          <w:sz w:val="22"/>
          <w:szCs w:val="22"/>
        </w:rPr>
        <w:t xml:space="preserve">ā </w:t>
      </w:r>
      <w:r w:rsidRPr="00D04476">
        <w:rPr>
          <w:sz w:val="22"/>
          <w:szCs w:val="22"/>
        </w:rPr>
        <w:t>dokument</w:t>
      </w:r>
      <w:r w:rsidRPr="00D04476">
        <w:rPr>
          <w:rFonts w:hAnsi="Times New Roman"/>
          <w:sz w:val="22"/>
          <w:szCs w:val="22"/>
        </w:rPr>
        <w:t>ā</w:t>
      </w:r>
      <w:r w:rsidRPr="00D04476">
        <w:rPr>
          <w:sz w:val="22"/>
          <w:szCs w:val="22"/>
        </w:rPr>
        <w:t>cij</w:t>
      </w:r>
      <w:r w:rsidRPr="00D04476">
        <w:rPr>
          <w:rFonts w:hAnsi="Times New Roman"/>
          <w:sz w:val="22"/>
          <w:szCs w:val="22"/>
        </w:rPr>
        <w:t xml:space="preserve">ā </w:t>
      </w:r>
      <w:r w:rsidRPr="00D04476">
        <w:rPr>
          <w:sz w:val="22"/>
          <w:szCs w:val="22"/>
        </w:rPr>
        <w:t>iztr</w:t>
      </w:r>
      <w:r w:rsidRPr="00D04476">
        <w:rPr>
          <w:rFonts w:hAnsi="Times New Roman"/>
          <w:sz w:val="22"/>
          <w:szCs w:val="22"/>
        </w:rPr>
        <w:t>ū</w:t>
      </w:r>
      <w:r w:rsidRPr="00D04476">
        <w:rPr>
          <w:sz w:val="22"/>
          <w:szCs w:val="22"/>
        </w:rPr>
        <w:t>ksto</w:t>
      </w:r>
      <w:r w:rsidRPr="00D04476">
        <w:rPr>
          <w:rFonts w:hAnsi="Times New Roman"/>
          <w:sz w:val="22"/>
          <w:szCs w:val="22"/>
        </w:rPr>
        <w:t>šā</w:t>
      </w:r>
      <w:r w:rsidRPr="00D04476">
        <w:rPr>
          <w:sz w:val="22"/>
          <w:szCs w:val="22"/>
        </w:rPr>
        <w:t xml:space="preserve">m </w:t>
      </w:r>
      <w:r w:rsidRPr="00D04476">
        <w:rPr>
          <w:iCs/>
          <w:sz w:val="22"/>
          <w:szCs w:val="22"/>
        </w:rPr>
        <w:t>Objekt</w:t>
      </w:r>
      <w:r w:rsidRPr="00D04476">
        <w:rPr>
          <w:rFonts w:hAnsi="Times New Roman"/>
          <w:iCs/>
          <w:sz w:val="22"/>
          <w:szCs w:val="22"/>
        </w:rPr>
        <w:t>ā</w:t>
      </w:r>
      <w:r w:rsidRPr="00D04476">
        <w:rPr>
          <w:sz w:val="22"/>
          <w:szCs w:val="22"/>
        </w:rPr>
        <w:t xml:space="preserve"> paredz</w:t>
      </w:r>
      <w:r w:rsidRPr="00D04476">
        <w:rPr>
          <w:rFonts w:hAnsi="Times New Roman"/>
          <w:sz w:val="22"/>
          <w:szCs w:val="22"/>
        </w:rPr>
        <w:t>ē</w:t>
      </w:r>
      <w:r w:rsidRPr="00D04476">
        <w:rPr>
          <w:sz w:val="22"/>
          <w:szCs w:val="22"/>
        </w:rPr>
        <w:t>to elementu nepiecie</w:t>
      </w:r>
      <w:r w:rsidRPr="00D04476">
        <w:rPr>
          <w:rFonts w:hAnsi="Times New Roman"/>
          <w:sz w:val="22"/>
          <w:szCs w:val="22"/>
        </w:rPr>
        <w:t>š</w:t>
      </w:r>
      <w:r w:rsidRPr="00D04476">
        <w:rPr>
          <w:sz w:val="22"/>
          <w:szCs w:val="22"/>
        </w:rPr>
        <w:t>amaj</w:t>
      </w:r>
      <w:r w:rsidRPr="00D04476">
        <w:rPr>
          <w:rFonts w:hAnsi="Times New Roman"/>
          <w:sz w:val="22"/>
          <w:szCs w:val="22"/>
        </w:rPr>
        <w:t>ā</w:t>
      </w:r>
      <w:r w:rsidRPr="00D04476">
        <w:rPr>
          <w:sz w:val="22"/>
          <w:szCs w:val="22"/>
        </w:rPr>
        <w:t>m sast</w:t>
      </w:r>
      <w:r w:rsidRPr="00D04476">
        <w:rPr>
          <w:rFonts w:hAnsi="Times New Roman"/>
          <w:sz w:val="22"/>
          <w:szCs w:val="22"/>
        </w:rPr>
        <w:t>ā</w:t>
      </w:r>
      <w:r w:rsidRPr="00D04476">
        <w:rPr>
          <w:sz w:val="22"/>
          <w:szCs w:val="22"/>
        </w:rPr>
        <w:t>vda</w:t>
      </w:r>
      <w:r w:rsidRPr="00D04476">
        <w:rPr>
          <w:rFonts w:hAnsi="Times New Roman"/>
          <w:sz w:val="22"/>
          <w:szCs w:val="22"/>
        </w:rPr>
        <w:t>ļā</w:t>
      </w:r>
      <w:r w:rsidRPr="00D04476">
        <w:rPr>
          <w:sz w:val="22"/>
          <w:szCs w:val="22"/>
        </w:rPr>
        <w:t>m vai atsevi</w:t>
      </w:r>
      <w:r w:rsidRPr="00D04476">
        <w:rPr>
          <w:rFonts w:hAnsi="Times New Roman"/>
          <w:sz w:val="22"/>
          <w:szCs w:val="22"/>
        </w:rPr>
        <w:t>šķ</w:t>
      </w:r>
      <w:r w:rsidRPr="00D04476">
        <w:rPr>
          <w:sz w:val="22"/>
          <w:szCs w:val="22"/>
        </w:rPr>
        <w:t>iem specifik</w:t>
      </w:r>
      <w:r w:rsidRPr="00D04476">
        <w:rPr>
          <w:rFonts w:hAnsi="Times New Roman"/>
          <w:sz w:val="22"/>
          <w:szCs w:val="22"/>
        </w:rPr>
        <w:t>ā</w:t>
      </w:r>
      <w:r w:rsidRPr="00D04476">
        <w:rPr>
          <w:sz w:val="22"/>
          <w:szCs w:val="22"/>
        </w:rPr>
        <w:t>ciju elementiem, k</w:t>
      </w:r>
      <w:r w:rsidRPr="00D04476">
        <w:rPr>
          <w:rFonts w:hAnsi="Times New Roman"/>
          <w:sz w:val="22"/>
          <w:szCs w:val="22"/>
        </w:rPr>
        <w:t>ļū</w:t>
      </w:r>
      <w:r w:rsidRPr="00D04476">
        <w:rPr>
          <w:sz w:val="22"/>
          <w:szCs w:val="22"/>
        </w:rPr>
        <w:t>dain</w:t>
      </w:r>
      <w:r w:rsidRPr="00D04476">
        <w:rPr>
          <w:rFonts w:hAnsi="Times New Roman"/>
          <w:sz w:val="22"/>
          <w:szCs w:val="22"/>
        </w:rPr>
        <w:t>ā</w:t>
      </w:r>
      <w:r w:rsidRPr="00D04476">
        <w:rPr>
          <w:sz w:val="22"/>
          <w:szCs w:val="22"/>
        </w:rPr>
        <w:t>m materi</w:t>
      </w:r>
      <w:r w:rsidRPr="00D04476">
        <w:rPr>
          <w:rFonts w:hAnsi="Times New Roman"/>
          <w:sz w:val="22"/>
          <w:szCs w:val="22"/>
        </w:rPr>
        <w:t>ā</w:t>
      </w:r>
      <w:r w:rsidRPr="00D04476">
        <w:rPr>
          <w:sz w:val="22"/>
          <w:szCs w:val="22"/>
        </w:rPr>
        <w:t>lu apjomu apl</w:t>
      </w:r>
      <w:r w:rsidRPr="00D04476">
        <w:rPr>
          <w:rFonts w:hAnsi="Times New Roman"/>
          <w:sz w:val="22"/>
          <w:szCs w:val="22"/>
        </w:rPr>
        <w:t>ē</w:t>
      </w:r>
      <w:r w:rsidRPr="00D04476">
        <w:rPr>
          <w:sz w:val="22"/>
          <w:szCs w:val="22"/>
        </w:rPr>
        <w:t>s</w:t>
      </w:r>
      <w:r w:rsidRPr="00D04476">
        <w:rPr>
          <w:rFonts w:hAnsi="Times New Roman"/>
          <w:sz w:val="22"/>
          <w:szCs w:val="22"/>
        </w:rPr>
        <w:t>ē</w:t>
      </w:r>
      <w:r w:rsidRPr="00D04476">
        <w:rPr>
          <w:sz w:val="22"/>
          <w:szCs w:val="22"/>
        </w:rPr>
        <w:t>m specifik</w:t>
      </w:r>
      <w:r w:rsidRPr="00D04476">
        <w:rPr>
          <w:rFonts w:hAnsi="Times New Roman"/>
          <w:sz w:val="22"/>
          <w:szCs w:val="22"/>
        </w:rPr>
        <w:t>ā</w:t>
      </w:r>
      <w:r w:rsidRPr="00D04476">
        <w:rPr>
          <w:sz w:val="22"/>
          <w:szCs w:val="22"/>
        </w:rPr>
        <w:t>cij</w:t>
      </w:r>
      <w:r w:rsidRPr="00D04476">
        <w:rPr>
          <w:rFonts w:hAnsi="Times New Roman"/>
          <w:sz w:val="22"/>
          <w:szCs w:val="22"/>
        </w:rPr>
        <w:t>ā</w:t>
      </w:r>
      <w:r w:rsidRPr="00D04476">
        <w:rPr>
          <w:sz w:val="22"/>
          <w:szCs w:val="22"/>
        </w:rPr>
        <w:t>, grafiskajos materi</w:t>
      </w:r>
      <w:r w:rsidRPr="00D04476">
        <w:rPr>
          <w:rFonts w:hAnsi="Times New Roman"/>
          <w:sz w:val="22"/>
          <w:szCs w:val="22"/>
        </w:rPr>
        <w:t>ā</w:t>
      </w:r>
      <w:r w:rsidRPr="00D04476">
        <w:rPr>
          <w:sz w:val="22"/>
          <w:szCs w:val="22"/>
        </w:rPr>
        <w:t>los un T</w:t>
      </w:r>
      <w:r w:rsidRPr="00D04476">
        <w:rPr>
          <w:rFonts w:hAnsi="Times New Roman"/>
          <w:sz w:val="22"/>
          <w:szCs w:val="22"/>
        </w:rPr>
        <w:t>ā</w:t>
      </w:r>
      <w:r w:rsidRPr="00D04476">
        <w:rPr>
          <w:sz w:val="22"/>
          <w:szCs w:val="22"/>
        </w:rPr>
        <w:t>m</w:t>
      </w:r>
      <w:r w:rsidRPr="00D04476">
        <w:rPr>
          <w:rFonts w:hAnsi="Times New Roman"/>
          <w:sz w:val="22"/>
          <w:szCs w:val="22"/>
        </w:rPr>
        <w:t>ē</w:t>
      </w:r>
      <w:r w:rsidRPr="00D04476">
        <w:rPr>
          <w:sz w:val="22"/>
          <w:szCs w:val="22"/>
        </w:rPr>
        <w:t>, T</w:t>
      </w:r>
      <w:r w:rsidRPr="00D04476">
        <w:rPr>
          <w:rFonts w:hAnsi="Times New Roman"/>
          <w:sz w:val="22"/>
          <w:szCs w:val="22"/>
        </w:rPr>
        <w:t>ā</w:t>
      </w:r>
      <w:r w:rsidRPr="00D04476">
        <w:rPr>
          <w:sz w:val="22"/>
          <w:szCs w:val="22"/>
        </w:rPr>
        <w:t>m</w:t>
      </w:r>
      <w:r w:rsidRPr="00D04476">
        <w:rPr>
          <w:rFonts w:hAnsi="Times New Roman"/>
          <w:sz w:val="22"/>
          <w:szCs w:val="22"/>
        </w:rPr>
        <w:t xml:space="preserve">ē </w:t>
      </w:r>
      <w:r w:rsidRPr="00D04476">
        <w:rPr>
          <w:sz w:val="22"/>
          <w:szCs w:val="22"/>
        </w:rPr>
        <w:t>neiev</w:t>
      </w:r>
      <w:r w:rsidRPr="00D04476">
        <w:rPr>
          <w:rFonts w:hAnsi="Times New Roman"/>
          <w:sz w:val="22"/>
          <w:szCs w:val="22"/>
        </w:rPr>
        <w:t>ē</w:t>
      </w:r>
      <w:r w:rsidRPr="00D04476">
        <w:rPr>
          <w:sz w:val="22"/>
          <w:szCs w:val="22"/>
        </w:rPr>
        <w:t>rt</w:t>
      </w:r>
      <w:r w:rsidRPr="00D04476">
        <w:rPr>
          <w:rFonts w:hAnsi="Times New Roman"/>
          <w:sz w:val="22"/>
          <w:szCs w:val="22"/>
        </w:rPr>
        <w:t>ē</w:t>
      </w:r>
      <w:r w:rsidRPr="00D04476">
        <w:rPr>
          <w:sz w:val="22"/>
          <w:szCs w:val="22"/>
        </w:rPr>
        <w:t>tiem elementiem, kuri ir nor</w:t>
      </w:r>
      <w:r w:rsidRPr="00D04476">
        <w:rPr>
          <w:rFonts w:hAnsi="Times New Roman"/>
          <w:sz w:val="22"/>
          <w:szCs w:val="22"/>
        </w:rPr>
        <w:t>ā</w:t>
      </w:r>
      <w:r w:rsidRPr="00D04476">
        <w:rPr>
          <w:sz w:val="22"/>
          <w:szCs w:val="22"/>
        </w:rPr>
        <w:t>d</w:t>
      </w:r>
      <w:r w:rsidRPr="00D04476">
        <w:rPr>
          <w:rFonts w:hAnsi="Times New Roman"/>
          <w:sz w:val="22"/>
          <w:szCs w:val="22"/>
        </w:rPr>
        <w:t>ī</w:t>
      </w:r>
      <w:r w:rsidRPr="00D04476">
        <w:rPr>
          <w:sz w:val="22"/>
          <w:szCs w:val="22"/>
        </w:rPr>
        <w:t>ti tekstu</w:t>
      </w:r>
      <w:r w:rsidRPr="00D04476">
        <w:rPr>
          <w:rFonts w:hAnsi="Times New Roman"/>
          <w:sz w:val="22"/>
          <w:szCs w:val="22"/>
        </w:rPr>
        <w:t>ā</w:t>
      </w:r>
      <w:r w:rsidRPr="00D04476">
        <w:rPr>
          <w:sz w:val="22"/>
          <w:szCs w:val="22"/>
        </w:rPr>
        <w:t>li vai grafiski dokument</w:t>
      </w:r>
      <w:r w:rsidRPr="00D04476">
        <w:rPr>
          <w:rFonts w:hAnsi="Times New Roman"/>
          <w:sz w:val="22"/>
          <w:szCs w:val="22"/>
        </w:rPr>
        <w:t>ā</w:t>
      </w:r>
      <w:r w:rsidRPr="00D04476">
        <w:rPr>
          <w:sz w:val="22"/>
          <w:szCs w:val="22"/>
        </w:rPr>
        <w:t>cij</w:t>
      </w:r>
      <w:r w:rsidRPr="00D04476">
        <w:rPr>
          <w:rFonts w:hAnsi="Times New Roman"/>
          <w:sz w:val="22"/>
          <w:szCs w:val="22"/>
        </w:rPr>
        <w:t>ā</w:t>
      </w:r>
      <w:r w:rsidRPr="00D04476">
        <w:rPr>
          <w:sz w:val="22"/>
          <w:szCs w:val="22"/>
        </w:rPr>
        <w:t>, b</w:t>
      </w:r>
      <w:r w:rsidRPr="00D04476">
        <w:rPr>
          <w:rFonts w:hAnsi="Times New Roman"/>
          <w:sz w:val="22"/>
          <w:szCs w:val="22"/>
        </w:rPr>
        <w:t>ū</w:t>
      </w:r>
      <w:r w:rsidRPr="00D04476">
        <w:rPr>
          <w:sz w:val="22"/>
          <w:szCs w:val="22"/>
        </w:rPr>
        <w:t>vniec</w:t>
      </w:r>
      <w:r w:rsidRPr="00D04476">
        <w:rPr>
          <w:rFonts w:hAnsi="Times New Roman"/>
          <w:sz w:val="22"/>
          <w:szCs w:val="22"/>
        </w:rPr>
        <w:t>ī</w:t>
      </w:r>
      <w:r w:rsidRPr="00D04476">
        <w:rPr>
          <w:sz w:val="22"/>
          <w:szCs w:val="22"/>
        </w:rPr>
        <w:t>bas deta</w:t>
      </w:r>
      <w:r w:rsidRPr="00D04476">
        <w:rPr>
          <w:rFonts w:hAnsi="Times New Roman"/>
          <w:sz w:val="22"/>
          <w:szCs w:val="22"/>
        </w:rPr>
        <w:t>ļā</w:t>
      </w:r>
      <w:r w:rsidRPr="00D04476">
        <w:rPr>
          <w:sz w:val="22"/>
          <w:szCs w:val="22"/>
        </w:rPr>
        <w:t>m, kuras izriet no b</w:t>
      </w:r>
      <w:r w:rsidRPr="00D04476">
        <w:rPr>
          <w:rFonts w:hAnsi="Times New Roman"/>
          <w:sz w:val="22"/>
          <w:szCs w:val="22"/>
        </w:rPr>
        <w:t>ū</w:t>
      </w:r>
      <w:r w:rsidRPr="00D04476">
        <w:rPr>
          <w:sz w:val="22"/>
          <w:szCs w:val="22"/>
        </w:rPr>
        <w:t>vniec</w:t>
      </w:r>
      <w:r w:rsidRPr="00D04476">
        <w:rPr>
          <w:rFonts w:hAnsi="Times New Roman"/>
          <w:sz w:val="22"/>
          <w:szCs w:val="22"/>
        </w:rPr>
        <w:t>ī</w:t>
      </w:r>
      <w:r w:rsidRPr="00D04476">
        <w:rPr>
          <w:sz w:val="22"/>
          <w:szCs w:val="22"/>
        </w:rPr>
        <w:t>bas elementu mont</w:t>
      </w:r>
      <w:r w:rsidRPr="00D04476">
        <w:rPr>
          <w:rFonts w:hAnsi="Times New Roman"/>
          <w:sz w:val="22"/>
          <w:szCs w:val="22"/>
        </w:rPr>
        <w:t>āž</w:t>
      </w:r>
      <w:r w:rsidRPr="00D04476">
        <w:rPr>
          <w:sz w:val="22"/>
          <w:szCs w:val="22"/>
        </w:rPr>
        <w:t>as tehnolo</w:t>
      </w:r>
      <w:r w:rsidRPr="00D04476">
        <w:rPr>
          <w:rFonts w:hAnsi="Times New Roman"/>
          <w:sz w:val="22"/>
          <w:szCs w:val="22"/>
        </w:rPr>
        <w:t>ģ</w:t>
      </w:r>
      <w:r w:rsidRPr="00D04476">
        <w:rPr>
          <w:sz w:val="22"/>
          <w:szCs w:val="22"/>
        </w:rPr>
        <w:t>ij</w:t>
      </w:r>
      <w:r w:rsidRPr="00D04476">
        <w:rPr>
          <w:rFonts w:hAnsi="Times New Roman"/>
          <w:sz w:val="22"/>
          <w:szCs w:val="22"/>
        </w:rPr>
        <w:t>ā</w:t>
      </w:r>
      <w:r w:rsidRPr="00D04476">
        <w:rPr>
          <w:sz w:val="22"/>
          <w:szCs w:val="22"/>
        </w:rPr>
        <w:t>m un ar to izpildi saist</w:t>
      </w:r>
      <w:r w:rsidRPr="00D04476">
        <w:rPr>
          <w:rFonts w:hAnsi="Times New Roman"/>
          <w:sz w:val="22"/>
          <w:szCs w:val="22"/>
        </w:rPr>
        <w:t>ī</w:t>
      </w:r>
      <w:r w:rsidRPr="00D04476">
        <w:rPr>
          <w:sz w:val="22"/>
          <w:szCs w:val="22"/>
        </w:rPr>
        <w:t>tajiem pas</w:t>
      </w:r>
      <w:r w:rsidRPr="00D04476">
        <w:rPr>
          <w:rFonts w:hAnsi="Times New Roman"/>
          <w:sz w:val="22"/>
          <w:szCs w:val="22"/>
        </w:rPr>
        <w:t>ā</w:t>
      </w:r>
      <w:r w:rsidRPr="00D04476">
        <w:rPr>
          <w:sz w:val="22"/>
          <w:szCs w:val="22"/>
        </w:rPr>
        <w:t>kumiem, k</w:t>
      </w:r>
      <w:r w:rsidRPr="00D04476">
        <w:rPr>
          <w:rFonts w:hAnsi="Times New Roman"/>
          <w:sz w:val="22"/>
          <w:szCs w:val="22"/>
        </w:rPr>
        <w:t xml:space="preserve">ā </w:t>
      </w:r>
      <w:r w:rsidRPr="00D04476">
        <w:rPr>
          <w:sz w:val="22"/>
          <w:szCs w:val="22"/>
        </w:rPr>
        <w:t>ar</w:t>
      </w:r>
      <w:r w:rsidRPr="00D04476">
        <w:rPr>
          <w:rFonts w:hAnsi="Times New Roman"/>
          <w:sz w:val="22"/>
          <w:szCs w:val="22"/>
        </w:rPr>
        <w:t xml:space="preserve">ī </w:t>
      </w:r>
      <w:r w:rsidRPr="00D04476">
        <w:rPr>
          <w:sz w:val="22"/>
          <w:szCs w:val="22"/>
        </w:rPr>
        <w:t>pamatojoties uz jebkuriem citiem apst</w:t>
      </w:r>
      <w:r w:rsidRPr="00D04476">
        <w:rPr>
          <w:rFonts w:hAnsi="Times New Roman"/>
          <w:sz w:val="22"/>
          <w:szCs w:val="22"/>
        </w:rPr>
        <w:t>ā</w:t>
      </w:r>
      <w:r w:rsidRPr="00D04476">
        <w:rPr>
          <w:sz w:val="22"/>
          <w:szCs w:val="22"/>
        </w:rPr>
        <w:t>k</w:t>
      </w:r>
      <w:r w:rsidRPr="00D04476">
        <w:rPr>
          <w:rFonts w:hAnsi="Times New Roman"/>
          <w:sz w:val="22"/>
          <w:szCs w:val="22"/>
        </w:rPr>
        <w:t>ļ</w:t>
      </w:r>
      <w:r w:rsidRPr="00D04476">
        <w:rPr>
          <w:sz w:val="22"/>
          <w:szCs w:val="22"/>
        </w:rPr>
        <w:t>iem, ar kuriem profesion</w:t>
      </w:r>
      <w:r w:rsidRPr="00D04476">
        <w:rPr>
          <w:rFonts w:hAnsi="Times New Roman"/>
          <w:sz w:val="22"/>
          <w:szCs w:val="22"/>
        </w:rPr>
        <w:t>ā</w:t>
      </w:r>
      <w:r w:rsidRPr="00D04476">
        <w:rPr>
          <w:sz w:val="22"/>
          <w:szCs w:val="22"/>
        </w:rPr>
        <w:t>li j</w:t>
      </w:r>
      <w:r w:rsidRPr="00D04476">
        <w:rPr>
          <w:rFonts w:hAnsi="Times New Roman"/>
          <w:sz w:val="22"/>
          <w:szCs w:val="22"/>
        </w:rPr>
        <w:t>ā</w:t>
      </w:r>
      <w:r w:rsidRPr="00D04476">
        <w:rPr>
          <w:sz w:val="22"/>
          <w:szCs w:val="22"/>
        </w:rPr>
        <w:t>r</w:t>
      </w:r>
      <w:r w:rsidRPr="00D04476">
        <w:rPr>
          <w:rFonts w:hAnsi="Times New Roman"/>
          <w:sz w:val="22"/>
          <w:szCs w:val="22"/>
        </w:rPr>
        <w:t>ēķ</w:t>
      </w:r>
      <w:r w:rsidRPr="00D04476">
        <w:rPr>
          <w:sz w:val="22"/>
          <w:szCs w:val="22"/>
        </w:rPr>
        <w:t>in</w:t>
      </w:r>
      <w:r w:rsidRPr="00D04476">
        <w:rPr>
          <w:rFonts w:hAnsi="Times New Roman"/>
          <w:sz w:val="22"/>
          <w:szCs w:val="22"/>
        </w:rPr>
        <w:t>ā</w:t>
      </w:r>
      <w:r w:rsidRPr="00D04476">
        <w:rPr>
          <w:sz w:val="22"/>
          <w:szCs w:val="22"/>
        </w:rPr>
        <w:t xml:space="preserve">s </w:t>
      </w:r>
      <w:r w:rsidRPr="00D04476">
        <w:rPr>
          <w:i/>
          <w:iCs/>
          <w:sz w:val="22"/>
          <w:szCs w:val="22"/>
        </w:rPr>
        <w:t>IZPILD</w:t>
      </w:r>
      <w:r w:rsidRPr="00D04476">
        <w:rPr>
          <w:rFonts w:hAnsi="Times New Roman"/>
          <w:i/>
          <w:iCs/>
          <w:sz w:val="22"/>
          <w:szCs w:val="22"/>
        </w:rPr>
        <w:t>Ī</w:t>
      </w:r>
      <w:r w:rsidRPr="00D04476">
        <w:rPr>
          <w:i/>
          <w:iCs/>
          <w:sz w:val="22"/>
          <w:szCs w:val="22"/>
        </w:rPr>
        <w:t>T</w:t>
      </w:r>
      <w:r w:rsidRPr="00D04476">
        <w:rPr>
          <w:rFonts w:hAnsi="Times New Roman"/>
          <w:i/>
          <w:iCs/>
          <w:sz w:val="22"/>
          <w:szCs w:val="22"/>
        </w:rPr>
        <w:t>Ā</w:t>
      </w:r>
      <w:r w:rsidRPr="00D04476">
        <w:rPr>
          <w:i/>
          <w:iCs/>
          <w:sz w:val="22"/>
          <w:szCs w:val="22"/>
        </w:rPr>
        <w:t>JAM</w:t>
      </w:r>
      <w:r w:rsidRPr="00D04476">
        <w:rPr>
          <w:sz w:val="22"/>
          <w:szCs w:val="22"/>
        </w:rPr>
        <w:t xml:space="preserve"> iest</w:t>
      </w:r>
      <w:r w:rsidRPr="00D04476">
        <w:rPr>
          <w:rFonts w:hAnsi="Times New Roman"/>
          <w:sz w:val="22"/>
          <w:szCs w:val="22"/>
        </w:rPr>
        <w:t>ā</w:t>
      </w:r>
      <w:r w:rsidRPr="00D04476">
        <w:rPr>
          <w:sz w:val="22"/>
          <w:szCs w:val="22"/>
        </w:rPr>
        <w:t>joties L</w:t>
      </w:r>
      <w:r w:rsidRPr="00D04476">
        <w:rPr>
          <w:rFonts w:hAnsi="Times New Roman"/>
          <w:sz w:val="22"/>
          <w:szCs w:val="22"/>
        </w:rPr>
        <w:t>ī</w:t>
      </w:r>
      <w:r w:rsidRPr="00D04476">
        <w:rPr>
          <w:sz w:val="22"/>
          <w:szCs w:val="22"/>
        </w:rPr>
        <w:t>guma izpild</w:t>
      </w:r>
      <w:r w:rsidRPr="00D04476">
        <w:rPr>
          <w:rFonts w:hAnsi="Times New Roman"/>
          <w:sz w:val="22"/>
          <w:szCs w:val="22"/>
        </w:rPr>
        <w:t xml:space="preserve">ē </w:t>
      </w:r>
      <w:r w:rsidRPr="00D04476">
        <w:rPr>
          <w:sz w:val="22"/>
          <w:szCs w:val="22"/>
        </w:rPr>
        <w:t>ar L</w:t>
      </w:r>
      <w:r w:rsidRPr="00D04476">
        <w:rPr>
          <w:rFonts w:hAnsi="Times New Roman"/>
          <w:sz w:val="22"/>
          <w:szCs w:val="22"/>
        </w:rPr>
        <w:t>ī</w:t>
      </w:r>
      <w:r w:rsidRPr="00D04476">
        <w:rPr>
          <w:sz w:val="22"/>
          <w:szCs w:val="22"/>
        </w:rPr>
        <w:t>guma nosac</w:t>
      </w:r>
      <w:r w:rsidRPr="00D04476">
        <w:rPr>
          <w:rFonts w:hAnsi="Times New Roman"/>
          <w:sz w:val="22"/>
          <w:szCs w:val="22"/>
        </w:rPr>
        <w:t>ī</w:t>
      </w:r>
      <w:r w:rsidRPr="00D04476">
        <w:rPr>
          <w:sz w:val="22"/>
          <w:szCs w:val="22"/>
        </w:rPr>
        <w:t>jumiem.</w:t>
      </w:r>
    </w:p>
    <w:p w:rsidR="00CC485F" w:rsidRPr="00CC485F" w:rsidRDefault="00CC485F" w:rsidP="00CC485F">
      <w:pPr>
        <w:numPr>
          <w:ilvl w:val="1"/>
          <w:numId w:val="65"/>
        </w:numPr>
        <w:pBdr>
          <w:top w:val="nil"/>
          <w:left w:val="nil"/>
          <w:bottom w:val="nil"/>
          <w:right w:val="nil"/>
          <w:between w:val="nil"/>
          <w:bar w:val="nil"/>
        </w:pBdr>
        <w:tabs>
          <w:tab w:val="left" w:pos="393"/>
        </w:tab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Katr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 starpposm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starp 25.datumu un 28.datumu,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00D04476">
        <w:rPr>
          <w:rFonts w:ascii="Times New Roman" w:eastAsia="Arial Unicode MS" w:hAnsi="Arial Unicode MS" w:cs="Arial Unicode MS"/>
          <w:color w:val="000000"/>
          <w:u w:color="000000"/>
          <w:bdr w:val="nil"/>
          <w:lang w:eastAsia="lv-LV"/>
        </w:rPr>
        <w:t>iesniedz</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Times New Roman" w:cs="Times New Roman"/>
          <w:i/>
          <w:color w:val="000000"/>
          <w:u w:color="000000"/>
          <w:bdr w:val="nil"/>
          <w:lang w:eastAsia="lv-LV"/>
        </w:rPr>
        <w:t xml:space="preserve">PASŪTĪTĀJAM </w:t>
      </w:r>
      <w:r w:rsidRPr="00CC485F">
        <w:rPr>
          <w:rFonts w:ascii="Times New Roman" w:eastAsia="Arial Unicode MS" w:hAnsi="Arial Unicode MS" w:cs="Arial Unicode MS"/>
          <w:color w:val="000000"/>
          <w:u w:color="000000"/>
          <w:bdr w:val="nil"/>
          <w:lang w:eastAsia="lv-LV"/>
        </w:rPr>
        <w:t xml:space="preserve">elektroniski, </w:t>
      </w:r>
      <w:r w:rsidRPr="00CC485F">
        <w:rPr>
          <w:rFonts w:ascii="Times New Roman" w:eastAsia="Arial Unicode MS" w:hAnsi="Times New Roman" w:cs="Times New Roman"/>
          <w:color w:val="000000"/>
          <w:u w:color="000000"/>
          <w:bdr w:val="nil"/>
          <w:lang w:eastAsia="lv-LV"/>
        </w:rPr>
        <w:t xml:space="preserve">nosūtot uz e-pasta adresi: </w:t>
      </w:r>
      <w:hyperlink r:id="rId21" w:history="1">
        <w:r w:rsidRPr="00CC485F">
          <w:rPr>
            <w:rFonts w:ascii="Times New Roman" w:eastAsia="Arial Unicode MS" w:hAnsi="Times New Roman" w:cs="Times New Roman"/>
            <w:color w:val="0000FF"/>
            <w:u w:val="single" w:color="000000"/>
            <w:bdr w:val="nil"/>
            <w:lang w:eastAsia="lv-LV"/>
          </w:rPr>
          <w:t>leonids.ermansons@sigulda.lv</w:t>
        </w:r>
      </w:hyperlink>
      <w:r w:rsidRPr="00CC485F">
        <w:rPr>
          <w:rFonts w:ascii="Times New Roman" w:eastAsia="Arial Unicode MS" w:hAnsi="Times New Roman" w:cs="Times New Roman"/>
          <w:color w:val="000000"/>
          <w:u w:color="000000"/>
          <w:bdr w:val="nil"/>
          <w:lang w:eastAsia="lv-LV"/>
        </w:rPr>
        <w:t xml:space="preserve"> un </w:t>
      </w:r>
      <w:hyperlink r:id="rId22" w:history="1">
        <w:r w:rsidR="00D04476" w:rsidRPr="005E327F">
          <w:rPr>
            <w:rStyle w:val="Hyperlink"/>
            <w:rFonts w:ascii="Times New Roman" w:eastAsia="Arial Unicode MS" w:hAnsi="Times New Roman" w:cs="Times New Roman"/>
            <w:u w:color="000000"/>
            <w:bdr w:val="nil"/>
            <w:lang w:eastAsia="lv-LV"/>
          </w:rPr>
          <w:t>rekini@sigulda.lv</w:t>
        </w:r>
      </w:hyperlink>
      <w:r w:rsidR="00D04476">
        <w:rPr>
          <w:rFonts w:ascii="Times New Roman" w:eastAsia="Arial Unicode MS" w:hAnsi="Times New Roman" w:cs="Times New Roman"/>
          <w:color w:val="000000"/>
          <w:u w:color="000000"/>
          <w:bdr w:val="nil"/>
          <w:lang w:eastAsia="lv-LV"/>
        </w:rPr>
        <w:t xml:space="preserve"> </w:t>
      </w:r>
      <w:r w:rsidRPr="00CC485F">
        <w:rPr>
          <w:rFonts w:ascii="Times New Roman" w:eastAsia="Arial Unicode MS" w:hAnsi="Times New Roman" w:cs="Times New Roman"/>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un pap</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ra form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aktu Forma Nr.2 (t.i. aktu par faktiski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atskaites period</w:t>
      </w:r>
      <w:r w:rsidRPr="00CC485F">
        <w:rPr>
          <w:rFonts w:ascii="Times New Roman" w:eastAsia="Arial Unicode MS" w:hAnsi="Times New Roman" w:cs="Arial Unicode MS"/>
          <w:color w:val="000000"/>
          <w:u w:color="000000"/>
          <w:bdr w:val="nil"/>
          <w:lang w:eastAsia="lv-LV"/>
        </w:rPr>
        <w:t xml:space="preserve">ā –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vien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izcenojumiem) par kalend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veiktajiem Darbiem.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vuzraugam 5 (piecu) darba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skaitot no to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a, tos izskata un akcept</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vai atgrie</w:t>
      </w:r>
      <w:r w:rsidRPr="00CC485F">
        <w:rPr>
          <w:rFonts w:ascii="Times New Roman" w:eastAsia="Arial Unicode MS" w:hAnsi="Times New Roman" w:cs="Arial Unicode MS"/>
          <w:color w:val="000000"/>
          <w:u w:color="000000"/>
          <w:bdr w:val="nil"/>
          <w:lang w:eastAsia="lv-LV"/>
        </w:rPr>
        <w:t xml:space="preserve">ž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rakstveida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iebildumiem. Tikai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tais akts (Forma Nr.2) ir pamats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augst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D04476">
        <w:rPr>
          <w:rFonts w:ascii="Times New Roman" w:eastAsia="Arial Unicode MS" w:hAnsi="Times New Roman" w:cs="Times New Roman"/>
          <w:color w:val="000000"/>
          <w:u w:color="000000"/>
          <w:bdr w:val="nil"/>
          <w:lang w:eastAsia="lv-LV"/>
        </w:rPr>
        <w:t>termiņā</w:t>
      </w:r>
      <w:r w:rsidRPr="00D04476">
        <w:rPr>
          <w:rFonts w:ascii="Times New Roman" w:eastAsia="Arial Unicode MS" w:hAnsi="Times New Roman" w:cs="Times New Roman"/>
          <w:color w:val="FF0000"/>
          <w:u w:color="FF0000"/>
          <w:bdr w:val="nil"/>
          <w:lang w:eastAsia="lv-LV"/>
        </w:rPr>
        <w:t xml:space="preserve"> </w:t>
      </w:r>
      <w:r w:rsidR="00D04476" w:rsidRPr="00D04476">
        <w:rPr>
          <w:rFonts w:ascii="Times New Roman" w:eastAsia="Arial Unicode MS" w:hAnsi="Times New Roman" w:cs="Times New Roman"/>
          <w:color w:val="000000"/>
          <w:u w:color="000000"/>
          <w:bdr w:val="nil"/>
          <w:lang w:eastAsia="lv-LV"/>
        </w:rPr>
        <w:t xml:space="preserve"> PASŪTĪTĀJA kontaktpersona</w:t>
      </w:r>
      <w:r w:rsidRPr="00CC485F">
        <w:rPr>
          <w:rFonts w:ascii="Times New Roman" w:eastAsia="Arial Unicode MS" w:hAnsi="Arial Unicode MS" w:cs="Arial Unicode MS"/>
          <w:color w:val="000000"/>
          <w:u w:color="000000"/>
          <w:bdr w:val="nil"/>
          <w:lang w:eastAsia="lv-LV"/>
        </w:rPr>
        <w:t xml:space="preserve"> nav atgriez</w:t>
      </w:r>
      <w:r w:rsidR="00D04476">
        <w:rPr>
          <w:rFonts w:ascii="Times New Roman" w:eastAsia="Arial Unicode MS" w:hAnsi="Arial Unicode MS" w:cs="Arial Unicode MS"/>
          <w:color w:val="000000"/>
          <w:u w:color="000000"/>
          <w:bdr w:val="nil"/>
          <w:lang w:eastAsia="lv-LV"/>
        </w:rPr>
        <w:t>usi</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Times New Roman" w:cs="Times New Roman"/>
          <w:i/>
          <w:color w:val="000000"/>
          <w:u w:color="000000"/>
          <w:bdr w:val="nil"/>
          <w:lang w:eastAsia="lv-LV"/>
        </w:rPr>
        <w:t>IZPILDĪTĀJA i</w:t>
      </w:r>
      <w:r w:rsidRPr="00CC485F">
        <w:rPr>
          <w:rFonts w:ascii="Times New Roman" w:eastAsia="Arial Unicode MS" w:hAnsi="Arial Unicode MS" w:cs="Arial Unicode MS"/>
          <w:color w:val="000000"/>
          <w:u w:color="000000"/>
          <w:bdr w:val="nil"/>
          <w:lang w:eastAsia="lv-LV"/>
        </w:rPr>
        <w:t>esniegto aktu (Formu Nr.2) ar rakstveida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iebildumiem, tad tiek uzskat</w:t>
      </w:r>
      <w:r w:rsidRPr="00CC485F">
        <w:rPr>
          <w:rFonts w:ascii="Times New Roman" w:eastAsia="Arial Unicode MS" w:hAnsi="Times New Roman" w:cs="Arial Unicode MS"/>
          <w:color w:val="000000"/>
          <w:u w:color="000000"/>
          <w:bdr w:val="nil"/>
          <w:lang w:eastAsia="lv-LV"/>
        </w:rPr>
        <w:t>ī</w:t>
      </w:r>
      <w:r w:rsidR="00D04476">
        <w:rPr>
          <w:rFonts w:ascii="Times New Roman" w:eastAsia="Arial Unicode MS" w:hAnsi="Arial Unicode MS" w:cs="Arial Unicode MS"/>
          <w:color w:val="000000"/>
          <w:u w:color="000000"/>
          <w:bdr w:val="nil"/>
          <w:lang w:eastAsia="lv-LV"/>
        </w:rPr>
        <w:t xml:space="preserve">ts, ka </w:t>
      </w:r>
      <w:r w:rsidRPr="00CC485F">
        <w:rPr>
          <w:rFonts w:ascii="Times New Roman" w:eastAsia="Arial Unicode MS" w:hAnsi="Times New Roman" w:cs="Times New Roman"/>
          <w:i/>
          <w:color w:val="000000"/>
          <w:u w:color="000000"/>
          <w:bdr w:val="nil"/>
          <w:lang w:eastAsia="lv-LV"/>
        </w:rPr>
        <w:t>PASŪTĪTĀJS</w:t>
      </w:r>
      <w:r w:rsidRPr="00CC485F">
        <w:rPr>
          <w:rFonts w:ascii="Times New Roman" w:eastAsia="Arial Unicode MS" w:hAnsi="Arial Unicode MS" w:cs="Arial Unicode MS"/>
          <w:color w:val="000000"/>
          <w:u w:color="000000"/>
          <w:bdr w:val="nil"/>
          <w:lang w:eastAsia="lv-LV"/>
        </w:rPr>
        <w:t xml:space="preserve"> ir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Times New Roman" w:cs="Times New Roman"/>
          <w:i/>
          <w:color w:val="000000"/>
          <w:u w:color="000000"/>
          <w:bdr w:val="nil"/>
          <w:lang w:eastAsia="lv-LV"/>
        </w:rPr>
        <w:t>IZPILDĪTĀJA</w:t>
      </w:r>
      <w:r w:rsidRPr="00CC485F">
        <w:rPr>
          <w:rFonts w:ascii="Times New Roman" w:eastAsia="Arial Unicode MS" w:hAnsi="Arial Unicode MS" w:cs="Arial Unicode MS"/>
          <w:color w:val="000000"/>
          <w:u w:color="000000"/>
          <w:bdr w:val="nil"/>
          <w:lang w:eastAsia="lv-LV"/>
        </w:rPr>
        <w:t xml:space="preserve"> iesniegto Formu Nr.2 bez iebildumiem un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jas </w:t>
      </w:r>
      <w:r w:rsidRPr="00CC485F">
        <w:rPr>
          <w:rFonts w:ascii="Times New Roman" w:eastAsia="Arial Unicode MS" w:hAnsi="Times New Roman" w:cs="Times New Roman"/>
          <w:i/>
          <w:color w:val="000000"/>
          <w:u w:color="000000"/>
          <w:bdr w:val="nil"/>
          <w:lang w:eastAsia="lv-LV"/>
        </w:rPr>
        <w:t>PASŪTĪTĀJA</w:t>
      </w:r>
      <w:r w:rsidRPr="00CC485F">
        <w:rPr>
          <w:rFonts w:ascii="Times New Roman" w:eastAsia="Arial Unicode MS" w:hAnsi="Arial Unicode MS" w:cs="Arial Unicode MS"/>
          <w:color w:val="000000"/>
          <w:u w:color="000000"/>
          <w:bdr w:val="nil"/>
          <w:lang w:eastAsia="lv-LV"/>
        </w:rPr>
        <w:t xml:space="preserve">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pret </w:t>
      </w:r>
      <w:r w:rsidRPr="00CC485F">
        <w:rPr>
          <w:rFonts w:ascii="Times New Roman" w:eastAsia="Arial Unicode MS" w:hAnsi="Times New Roman" w:cs="Times New Roman"/>
          <w:i/>
          <w:color w:val="000000"/>
          <w:u w:color="000000"/>
          <w:bdr w:val="nil"/>
          <w:lang w:eastAsia="lv-LV"/>
        </w:rPr>
        <w:t>IZPILDĪTĀJU</w:t>
      </w:r>
      <w:r w:rsidRPr="00CC485F">
        <w:rPr>
          <w:rFonts w:ascii="Times New Roman" w:eastAsia="Arial Unicode MS" w:hAnsi="Arial Unicode MS" w:cs="Arial Unicode MS"/>
          <w:color w:val="000000"/>
          <w:u w:color="000000"/>
          <w:bdr w:val="nil"/>
          <w:lang w:eastAsia="lv-LV"/>
        </w:rPr>
        <w:t xml:space="preserve">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w:t>
      </w:r>
    </w:p>
    <w:p w:rsidR="00CC485F" w:rsidRPr="00CC485F" w:rsidRDefault="00D04476" w:rsidP="00D04476">
      <w:pPr>
        <w:pBdr>
          <w:top w:val="nil"/>
          <w:left w:val="nil"/>
          <w:bottom w:val="nil"/>
          <w:right w:val="nil"/>
          <w:between w:val="nil"/>
          <w:bar w:val="nil"/>
        </w:pBdr>
        <w:spacing w:after="0" w:line="240" w:lineRule="auto"/>
        <w:ind w:left="360"/>
        <w:jc w:val="both"/>
        <w:rPr>
          <w:rFonts w:ascii="Times New Roman" w:eastAsia="Arial Unicode MS" w:hAnsi="Arial Unicode MS" w:cs="Arial Unicode MS"/>
          <w:color w:val="000000"/>
          <w:u w:color="000000"/>
          <w:bdr w:val="nil"/>
          <w:lang w:eastAsia="lv-LV"/>
        </w:rPr>
      </w:pPr>
      <w:r w:rsidRPr="00D04476">
        <w:rPr>
          <w:rFonts w:ascii="Times New Roman" w:eastAsia="Arial Unicode MS" w:hAnsi="Times New Roman" w:cs="Times New Roman"/>
          <w:color w:val="000000"/>
          <w:u w:color="000000"/>
          <w:bdr w:val="nil"/>
          <w:lang w:eastAsia="lv-LV"/>
        </w:rPr>
        <w:t>PASŪTĪTĀJA kontaktpersonai</w:t>
      </w:r>
      <w:r w:rsidR="00CC485F" w:rsidRPr="00D04476">
        <w:rPr>
          <w:rFonts w:ascii="Times New Roman" w:eastAsia="Arial Unicode MS" w:hAnsi="Times New Roman" w:cs="Times New Roman"/>
          <w:color w:val="000000"/>
          <w:u w:color="000000"/>
          <w:bdr w:val="nil"/>
          <w:lang w:eastAsia="lv-LV"/>
        </w:rPr>
        <w:t xml:space="preserve"> ir</w:t>
      </w:r>
      <w:r w:rsidR="00CC485F" w:rsidRPr="00CC485F">
        <w:rPr>
          <w:rFonts w:ascii="Times New Roman" w:eastAsia="Arial Unicode MS" w:hAnsi="Arial Unicode MS" w:cs="Arial Unicode MS"/>
          <w:color w:val="000000"/>
          <w:u w:color="000000"/>
          <w:bdr w:val="nil"/>
          <w:lang w:eastAsia="lv-LV"/>
        </w:rPr>
        <w:t xml:space="preserve"> ties</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bas nepie</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emt</w:t>
      </w:r>
      <w:r w:rsidR="00CC485F" w:rsidRPr="00CC485F">
        <w:rPr>
          <w:rFonts w:ascii="Times New Roman" w:eastAsia="Arial Unicode MS" w:hAnsi="Arial Unicode MS" w:cs="Arial Unicode MS"/>
          <w:i/>
          <w:iCs/>
          <w:color w:val="000000"/>
          <w:u w:color="000000"/>
          <w:bdr w:val="nil"/>
          <w:lang w:eastAsia="lv-LV"/>
        </w:rPr>
        <w:t xml:space="preserve"> </w:t>
      </w:r>
      <w:r w:rsidR="00CC485F" w:rsidRPr="00CC485F">
        <w:rPr>
          <w:rFonts w:ascii="Times New Roman" w:eastAsia="Arial Unicode MS" w:hAnsi="Arial Unicode MS" w:cs="Arial Unicode MS"/>
          <w:color w:val="000000"/>
          <w:u w:color="000000"/>
          <w:bdr w:val="nil"/>
          <w:lang w:eastAsia="lv-LV"/>
        </w:rPr>
        <w:t>(atteikt pie</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emt izskat</w:t>
      </w:r>
      <w:r w:rsidR="00CC485F" w:rsidRPr="00CC485F">
        <w:rPr>
          <w:rFonts w:ascii="Times New Roman" w:eastAsia="Arial Unicode MS" w:hAnsi="Times New Roman" w:cs="Arial Unicode MS"/>
          <w:color w:val="000000"/>
          <w:u w:color="000000"/>
          <w:bdr w:val="nil"/>
          <w:lang w:eastAsia="lv-LV"/>
        </w:rPr>
        <w:t>īš</w:t>
      </w:r>
      <w:r w:rsidR="00CC485F" w:rsidRPr="00CC485F">
        <w:rPr>
          <w:rFonts w:ascii="Times New Roman" w:eastAsia="Arial Unicode MS" w:hAnsi="Arial Unicode MS" w:cs="Arial Unicode MS"/>
          <w:color w:val="000000"/>
          <w:u w:color="000000"/>
          <w:bdr w:val="nil"/>
          <w:lang w:eastAsia="lv-LV"/>
        </w:rPr>
        <w:t>anai vai atteikt akcept</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 xml:space="preserve">t) aktu (Forma Nr.2), ja </w:t>
      </w:r>
      <w:proofErr w:type="spellStart"/>
      <w:r w:rsidR="00CC485F" w:rsidRPr="00CC485F">
        <w:rPr>
          <w:rFonts w:ascii="Times New Roman" w:eastAsia="Arial Unicode MS" w:hAnsi="Arial Unicode MS" w:cs="Arial Unicode MS"/>
          <w:color w:val="000000"/>
          <w:u w:color="000000"/>
          <w:bdr w:val="nil"/>
          <w:lang w:eastAsia="lv-LV"/>
        </w:rPr>
        <w:t>izpilddokument</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cija</w:t>
      </w:r>
      <w:proofErr w:type="spellEnd"/>
      <w:r w:rsidR="00CC485F" w:rsidRPr="00CC485F">
        <w:rPr>
          <w:rFonts w:ascii="Times New Roman" w:eastAsia="Arial Unicode MS" w:hAnsi="Arial Unicode MS" w:cs="Arial Unicode MS"/>
          <w:color w:val="000000"/>
          <w:u w:color="000000"/>
          <w:bdr w:val="nil"/>
          <w:lang w:eastAsia="lv-LV"/>
        </w:rPr>
        <w:t xml:space="preserve"> </w:t>
      </w:r>
      <w:r w:rsidR="00CC485F" w:rsidRPr="0049007A">
        <w:rPr>
          <w:rFonts w:ascii="Times New Roman" w:eastAsia="Arial Unicode MS" w:hAnsi="Arial Unicode MS" w:cs="Arial Unicode MS"/>
          <w:color w:val="000000"/>
          <w:u w:color="000000"/>
          <w:bdr w:val="nil"/>
          <w:lang w:eastAsia="lv-LV"/>
        </w:rPr>
        <w:t>(segto darbu pie</w:t>
      </w:r>
      <w:r w:rsidR="00CC485F" w:rsidRPr="0049007A">
        <w:rPr>
          <w:rFonts w:ascii="Times New Roman" w:eastAsia="Arial Unicode MS" w:hAnsi="Times New Roman" w:cs="Arial Unicode MS"/>
          <w:color w:val="000000"/>
          <w:u w:color="000000"/>
          <w:bdr w:val="nil"/>
          <w:lang w:eastAsia="lv-LV"/>
        </w:rPr>
        <w:t>ņ</w:t>
      </w:r>
      <w:r w:rsidR="00CC485F" w:rsidRPr="0049007A">
        <w:rPr>
          <w:rFonts w:ascii="Times New Roman" w:eastAsia="Arial Unicode MS" w:hAnsi="Arial Unicode MS" w:cs="Arial Unicode MS"/>
          <w:color w:val="000000"/>
          <w:u w:color="000000"/>
          <w:bdr w:val="nil"/>
          <w:lang w:eastAsia="lv-LV"/>
        </w:rPr>
        <w:t>em</w:t>
      </w:r>
      <w:r w:rsidR="00CC485F" w:rsidRPr="0049007A">
        <w:rPr>
          <w:rFonts w:ascii="Times New Roman" w:eastAsia="Arial Unicode MS" w:hAnsi="Times New Roman" w:cs="Arial Unicode MS"/>
          <w:color w:val="000000"/>
          <w:u w:color="000000"/>
          <w:bdr w:val="nil"/>
          <w:lang w:eastAsia="lv-LV"/>
        </w:rPr>
        <w:t>š</w:t>
      </w:r>
      <w:r w:rsidR="00CC485F" w:rsidRPr="0049007A">
        <w:rPr>
          <w:rFonts w:ascii="Times New Roman" w:eastAsia="Arial Unicode MS" w:hAnsi="Arial Unicode MS" w:cs="Arial Unicode MS"/>
          <w:color w:val="000000"/>
          <w:u w:color="000000"/>
          <w:bdr w:val="nil"/>
          <w:lang w:eastAsia="lv-LV"/>
        </w:rPr>
        <w:t>anas akti, noz</w:t>
      </w:r>
      <w:r w:rsidR="00CC485F" w:rsidRPr="0049007A">
        <w:rPr>
          <w:rFonts w:ascii="Times New Roman" w:eastAsia="Arial Unicode MS" w:hAnsi="Times New Roman" w:cs="Arial Unicode MS"/>
          <w:color w:val="000000"/>
          <w:u w:color="000000"/>
          <w:bdr w:val="nil"/>
          <w:lang w:eastAsia="lv-LV"/>
        </w:rPr>
        <w:t>ī</w:t>
      </w:r>
      <w:r w:rsidR="00CC485F" w:rsidRPr="0049007A">
        <w:rPr>
          <w:rFonts w:ascii="Times New Roman" w:eastAsia="Arial Unicode MS" w:hAnsi="Arial Unicode MS" w:cs="Arial Unicode MS"/>
          <w:color w:val="000000"/>
          <w:u w:color="000000"/>
          <w:bdr w:val="nil"/>
          <w:lang w:eastAsia="lv-LV"/>
        </w:rPr>
        <w:t>m</w:t>
      </w:r>
      <w:r w:rsidR="00CC485F" w:rsidRPr="0049007A">
        <w:rPr>
          <w:rFonts w:ascii="Times New Roman" w:eastAsia="Arial Unicode MS" w:hAnsi="Times New Roman" w:cs="Arial Unicode MS"/>
          <w:color w:val="000000"/>
          <w:u w:color="000000"/>
          <w:bdr w:val="nil"/>
          <w:lang w:eastAsia="lv-LV"/>
        </w:rPr>
        <w:t>ī</w:t>
      </w:r>
      <w:r w:rsidR="00CC485F" w:rsidRPr="0049007A">
        <w:rPr>
          <w:rFonts w:ascii="Times New Roman" w:eastAsia="Arial Unicode MS" w:hAnsi="Arial Unicode MS" w:cs="Arial Unicode MS"/>
          <w:color w:val="000000"/>
          <w:u w:color="000000"/>
          <w:bdr w:val="nil"/>
          <w:lang w:eastAsia="lv-LV"/>
        </w:rPr>
        <w:t>go konstrukciju pie</w:t>
      </w:r>
      <w:r w:rsidR="00CC485F" w:rsidRPr="0049007A">
        <w:rPr>
          <w:rFonts w:ascii="Times New Roman" w:eastAsia="Arial Unicode MS" w:hAnsi="Times New Roman" w:cs="Arial Unicode MS"/>
          <w:color w:val="000000"/>
          <w:u w:color="000000"/>
          <w:bdr w:val="nil"/>
          <w:lang w:eastAsia="lv-LV"/>
        </w:rPr>
        <w:t>ņ</w:t>
      </w:r>
      <w:r w:rsidR="00CC485F" w:rsidRPr="0049007A">
        <w:rPr>
          <w:rFonts w:ascii="Times New Roman" w:eastAsia="Arial Unicode MS" w:hAnsi="Arial Unicode MS" w:cs="Arial Unicode MS"/>
          <w:color w:val="000000"/>
          <w:u w:color="000000"/>
          <w:bdr w:val="nil"/>
          <w:lang w:eastAsia="lv-LV"/>
        </w:rPr>
        <w:t>em</w:t>
      </w:r>
      <w:r w:rsidR="00CC485F" w:rsidRPr="0049007A">
        <w:rPr>
          <w:rFonts w:ascii="Times New Roman" w:eastAsia="Arial Unicode MS" w:hAnsi="Times New Roman" w:cs="Arial Unicode MS"/>
          <w:color w:val="000000"/>
          <w:u w:color="000000"/>
          <w:bdr w:val="nil"/>
          <w:lang w:eastAsia="lv-LV"/>
        </w:rPr>
        <w:t>š</w:t>
      </w:r>
      <w:r w:rsidR="00CC485F" w:rsidRPr="0049007A">
        <w:rPr>
          <w:rFonts w:ascii="Times New Roman" w:eastAsia="Arial Unicode MS" w:hAnsi="Arial Unicode MS" w:cs="Arial Unicode MS"/>
          <w:color w:val="000000"/>
          <w:u w:color="000000"/>
          <w:bdr w:val="nil"/>
          <w:lang w:eastAsia="lv-LV"/>
        </w:rPr>
        <w:t xml:space="preserve">anas akti, </w:t>
      </w:r>
      <w:proofErr w:type="spellStart"/>
      <w:r w:rsidR="00CC485F" w:rsidRPr="0049007A">
        <w:rPr>
          <w:rFonts w:ascii="Times New Roman" w:eastAsia="Arial Unicode MS" w:hAnsi="Arial Unicode MS" w:cs="Arial Unicode MS"/>
          <w:color w:val="000000"/>
          <w:u w:color="000000"/>
          <w:bdr w:val="nil"/>
          <w:lang w:eastAsia="lv-LV"/>
        </w:rPr>
        <w:t>izpilduzm</w:t>
      </w:r>
      <w:r w:rsidR="00CC485F" w:rsidRPr="0049007A">
        <w:rPr>
          <w:rFonts w:ascii="Times New Roman" w:eastAsia="Arial Unicode MS" w:hAnsi="Times New Roman" w:cs="Arial Unicode MS"/>
          <w:color w:val="000000"/>
          <w:u w:color="000000"/>
          <w:bdr w:val="nil"/>
          <w:lang w:eastAsia="lv-LV"/>
        </w:rPr>
        <w:t>ē</w:t>
      </w:r>
      <w:r w:rsidR="00CC485F" w:rsidRPr="0049007A">
        <w:rPr>
          <w:rFonts w:ascii="Times New Roman" w:eastAsia="Arial Unicode MS" w:hAnsi="Arial Unicode MS" w:cs="Arial Unicode MS"/>
          <w:color w:val="000000"/>
          <w:u w:color="000000"/>
          <w:bdr w:val="nil"/>
          <w:lang w:eastAsia="lv-LV"/>
        </w:rPr>
        <w:t>rijumi</w:t>
      </w:r>
      <w:proofErr w:type="spellEnd"/>
      <w:r w:rsidR="00CC485F" w:rsidRPr="0049007A">
        <w:rPr>
          <w:rFonts w:ascii="Times New Roman" w:eastAsia="Arial Unicode MS" w:hAnsi="Arial Unicode MS" w:cs="Arial Unicode MS"/>
          <w:color w:val="000000"/>
          <w:u w:color="000000"/>
          <w:bdr w:val="nil"/>
          <w:lang w:eastAsia="lv-LV"/>
        </w:rPr>
        <w:t>, test</w:t>
      </w:r>
      <w:r w:rsidR="00CC485F" w:rsidRPr="0049007A">
        <w:rPr>
          <w:rFonts w:ascii="Times New Roman" w:eastAsia="Arial Unicode MS" w:hAnsi="Times New Roman" w:cs="Arial Unicode MS"/>
          <w:color w:val="000000"/>
          <w:u w:color="000000"/>
          <w:bdr w:val="nil"/>
          <w:lang w:eastAsia="lv-LV"/>
        </w:rPr>
        <w:t>ēš</w:t>
      </w:r>
      <w:r w:rsidR="00CC485F" w:rsidRPr="0049007A">
        <w:rPr>
          <w:rFonts w:ascii="Times New Roman" w:eastAsia="Arial Unicode MS" w:hAnsi="Arial Unicode MS" w:cs="Arial Unicode MS"/>
          <w:color w:val="000000"/>
          <w:u w:color="000000"/>
          <w:bdr w:val="nil"/>
          <w:lang w:eastAsia="lv-LV"/>
        </w:rPr>
        <w:t>anas p</w:t>
      </w:r>
      <w:r w:rsidR="00CC485F" w:rsidRPr="0049007A">
        <w:rPr>
          <w:rFonts w:ascii="Times New Roman" w:eastAsia="Arial Unicode MS" w:hAnsi="Times New Roman" w:cs="Arial Unicode MS"/>
          <w:color w:val="000000"/>
          <w:u w:color="000000"/>
          <w:bdr w:val="nil"/>
          <w:lang w:eastAsia="lv-LV"/>
        </w:rPr>
        <w:t>ā</w:t>
      </w:r>
      <w:r w:rsidR="00CC485F" w:rsidRPr="0049007A">
        <w:rPr>
          <w:rFonts w:ascii="Times New Roman" w:eastAsia="Arial Unicode MS" w:hAnsi="Arial Unicode MS" w:cs="Arial Unicode MS"/>
          <w:color w:val="000000"/>
          <w:u w:color="000000"/>
          <w:bdr w:val="nil"/>
          <w:lang w:eastAsia="lv-LV"/>
        </w:rPr>
        <w:t>rskati, atbilst</w:t>
      </w:r>
      <w:r w:rsidR="00CC485F" w:rsidRPr="0049007A">
        <w:rPr>
          <w:rFonts w:ascii="Times New Roman" w:eastAsia="Arial Unicode MS" w:hAnsi="Times New Roman" w:cs="Arial Unicode MS"/>
          <w:color w:val="000000"/>
          <w:u w:color="000000"/>
          <w:bdr w:val="nil"/>
          <w:lang w:eastAsia="lv-LV"/>
        </w:rPr>
        <w:t>ī</w:t>
      </w:r>
      <w:r w:rsidR="00CC485F" w:rsidRPr="0049007A">
        <w:rPr>
          <w:rFonts w:ascii="Times New Roman" w:eastAsia="Arial Unicode MS" w:hAnsi="Arial Unicode MS" w:cs="Arial Unicode MS"/>
          <w:color w:val="000000"/>
          <w:u w:color="000000"/>
          <w:bdr w:val="nil"/>
          <w:lang w:eastAsia="lv-LV"/>
        </w:rPr>
        <w:t>bas deklar</w:t>
      </w:r>
      <w:r w:rsidR="00CC485F" w:rsidRPr="0049007A">
        <w:rPr>
          <w:rFonts w:ascii="Times New Roman" w:eastAsia="Arial Unicode MS" w:hAnsi="Times New Roman" w:cs="Arial Unicode MS"/>
          <w:color w:val="000000"/>
          <w:u w:color="000000"/>
          <w:bdr w:val="nil"/>
          <w:lang w:eastAsia="lv-LV"/>
        </w:rPr>
        <w:t>ā</w:t>
      </w:r>
      <w:r w:rsidR="00CC485F" w:rsidRPr="0049007A">
        <w:rPr>
          <w:rFonts w:ascii="Times New Roman" w:eastAsia="Arial Unicode MS" w:hAnsi="Arial Unicode MS" w:cs="Arial Unicode MS"/>
          <w:color w:val="000000"/>
          <w:u w:color="000000"/>
          <w:bdr w:val="nil"/>
          <w:lang w:eastAsia="lv-LV"/>
        </w:rPr>
        <w:t xml:space="preserve">cijas </w:t>
      </w:r>
      <w:proofErr w:type="spellStart"/>
      <w:r w:rsidR="00CC485F" w:rsidRPr="0049007A">
        <w:rPr>
          <w:rFonts w:ascii="Times New Roman" w:eastAsia="Arial Unicode MS" w:hAnsi="Arial Unicode MS" w:cs="Arial Unicode MS"/>
          <w:color w:val="000000"/>
          <w:u w:color="000000"/>
          <w:bdr w:val="nil"/>
          <w:lang w:eastAsia="lv-LV"/>
        </w:rPr>
        <w:t>u.c</w:t>
      </w:r>
      <w:proofErr w:type="spellEnd"/>
      <w:r w:rsidR="00CC485F" w:rsidRPr="0049007A">
        <w:rPr>
          <w:rFonts w:ascii="Times New Roman" w:eastAsia="Arial Unicode MS" w:hAnsi="Times New Roman" w:cs="Times New Roman"/>
          <w:i/>
          <w:color w:val="000000"/>
          <w:u w:color="000000"/>
          <w:bdr w:val="nil"/>
          <w:lang w:eastAsia="lv-LV"/>
        </w:rPr>
        <w:t>)</w:t>
      </w:r>
      <w:r w:rsidR="00CC485F" w:rsidRPr="00D04476">
        <w:rPr>
          <w:rFonts w:ascii="Times New Roman" w:eastAsia="Arial Unicode MS" w:hAnsi="Times New Roman" w:cs="Times New Roman"/>
          <w:i/>
          <w:color w:val="000000"/>
          <w:u w:color="000000"/>
          <w:bdr w:val="nil"/>
          <w:lang w:eastAsia="lv-LV"/>
        </w:rPr>
        <w:t xml:space="preserve"> </w:t>
      </w:r>
      <w:r w:rsidR="00CC485F" w:rsidRPr="00D04476">
        <w:rPr>
          <w:rFonts w:ascii="Times New Roman" w:eastAsia="Arial Unicode MS" w:hAnsi="Times New Roman" w:cs="Times New Roman"/>
          <w:color w:val="000000"/>
          <w:u w:color="000000"/>
          <w:bdr w:val="nil"/>
          <w:lang w:eastAsia="lv-LV"/>
        </w:rPr>
        <w:t>pilnīgi vai daļēji na</w:t>
      </w:r>
      <w:r w:rsidR="00CC485F" w:rsidRPr="00CC485F">
        <w:rPr>
          <w:rFonts w:ascii="Times New Roman" w:eastAsia="Arial Unicode MS" w:hAnsi="Arial Unicode MS" w:cs="Arial Unicode MS"/>
          <w:color w:val="000000"/>
          <w:u w:color="000000"/>
          <w:bdr w:val="nil"/>
          <w:lang w:eastAsia="lv-LV"/>
        </w:rPr>
        <w:t>v pievienota.</w:t>
      </w:r>
    </w:p>
    <w:p w:rsidR="00CC485F" w:rsidRPr="00CC485F" w:rsidRDefault="00CC485F" w:rsidP="00CC485F">
      <w:pPr>
        <w:pBdr>
          <w:top w:val="nil"/>
          <w:left w:val="nil"/>
          <w:bottom w:val="nil"/>
          <w:right w:val="nil"/>
          <w:between w:val="nil"/>
          <w:bar w:val="nil"/>
        </w:pBdr>
        <w:spacing w:after="0" w:line="240" w:lineRule="auto"/>
        <w:ind w:left="42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iesniedzis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aktu (Forma Nr.2) par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 xml:space="preserve">paveiktajiem darbiem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starpposm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atlikt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sagatavot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akta (Forma Nr.2) akcept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kam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 starpposmam, kad ir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ts 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kam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akta (Forma Nr.2)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w:t>
      </w:r>
    </w:p>
    <w:p w:rsidR="00CC485F" w:rsidRPr="00CC485F" w:rsidRDefault="00CC485F" w:rsidP="00CC485F">
      <w:pPr>
        <w:numPr>
          <w:ilvl w:val="2"/>
          <w:numId w:val="65"/>
        </w:numPr>
        <w:pBdr>
          <w:top w:val="nil"/>
          <w:left w:val="nil"/>
          <w:bottom w:val="nil"/>
          <w:right w:val="nil"/>
          <w:between w:val="nil"/>
          <w:bar w:val="nil"/>
        </w:pBdr>
        <w:tabs>
          <w:tab w:val="left" w:pos="959"/>
        </w:tab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samaks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30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sdesmit)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akta (Forma Nr.2) akcept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anas un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w:t>
      </w:r>
      <w:r w:rsidRPr="00CC485F">
        <w:rPr>
          <w:rFonts w:ascii="Times New Roman" w:eastAsia="Arial Unicode MS" w:hAnsi="Times New Roman" w:cs="Times New Roman"/>
          <w:color w:val="000000"/>
          <w:u w:color="000000"/>
          <w:bdr w:val="nil"/>
          <w:lang w:eastAsia="lv-LV"/>
        </w:rPr>
        <w:t xml:space="preserve">rēķins iesniedzamas elektroniski, nosūtot to uz e-pasta adresi: </w:t>
      </w:r>
      <w:hyperlink r:id="rId23" w:history="1">
        <w:r w:rsidRPr="00CC485F">
          <w:rPr>
            <w:rFonts w:ascii="Times New Roman" w:eastAsia="Arial Unicode MS" w:hAnsi="Times New Roman" w:cs="Times New Roman"/>
            <w:u w:val="single" w:color="000000"/>
            <w:bdr w:val="nil"/>
            <w:lang w:eastAsia="lv-LV"/>
          </w:rPr>
          <w:t>rekini@sigulda.lv</w:t>
        </w:r>
      </w:hyperlink>
      <w:r w:rsidRPr="00CC485F">
        <w:rPr>
          <w:rFonts w:ascii="Times New Roman" w:eastAsia="Arial Unicode MS" w:hAnsi="Times New Roman" w:cs="Times New Roman"/>
          <w:color w:val="000000"/>
          <w:u w:color="000000"/>
          <w:bdr w:val="nil"/>
          <w:lang w:eastAsia="lv-LV"/>
        </w:rPr>
        <w:t xml:space="preserve"> un papīra formātā).</w:t>
      </w:r>
      <w:r w:rsidRPr="00CC485F">
        <w:rPr>
          <w:rFonts w:ascii="Times New Roman" w:eastAsia="Arial Unicode MS" w:hAnsi="Arial Unicode MS" w:cs="Arial Unicode MS"/>
          <w:color w:val="000000"/>
          <w:u w:color="000000"/>
          <w:bdr w:val="nil"/>
          <w:lang w:eastAsia="lv-LV"/>
        </w:rPr>
        <w:t xml:space="preserve"> Apmaksa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notiek ar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rskait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jumu uz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nor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kontu,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rojot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jumus;</w:t>
      </w:r>
    </w:p>
    <w:p w:rsidR="00CC485F" w:rsidRPr="00CC485F" w:rsidRDefault="00CC485F" w:rsidP="00CC485F">
      <w:pPr>
        <w:numPr>
          <w:ilvl w:val="2"/>
          <w:numId w:val="65"/>
        </w:numPr>
        <w:pBdr>
          <w:top w:val="nil"/>
          <w:left w:val="nil"/>
          <w:bottom w:val="nil"/>
          <w:right w:val="nil"/>
          <w:between w:val="nil"/>
          <w:bar w:val="nil"/>
        </w:pBdr>
        <w:tabs>
          <w:tab w:val="left" w:pos="959"/>
        </w:tabs>
        <w:spacing w:after="0" w:line="240" w:lineRule="auto"/>
        <w:ind w:left="843" w:hanging="843"/>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go samaksu par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vi paveiktiem Darbiem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veic 30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sdesmit)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no Priek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jums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un apmaksai ir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beznosac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juma garantijas </w:t>
      </w:r>
      <w:r w:rsidRPr="0049007A">
        <w:rPr>
          <w:rFonts w:ascii="Times New Roman" w:eastAsia="Arial Unicode MS" w:hAnsi="Arial Unicode MS" w:cs="Arial Unicode MS"/>
          <w:color w:val="000000"/>
          <w:u w:color="000000"/>
          <w:bdr w:val="nil"/>
          <w:lang w:eastAsia="lv-LV"/>
        </w:rPr>
        <w:t>iesnieg</w:t>
      </w:r>
      <w:r w:rsidRPr="0049007A">
        <w:rPr>
          <w:rFonts w:ascii="Times New Roman" w:eastAsia="Arial Unicode MS" w:hAnsi="Times New Roman" w:cs="Arial Unicode MS"/>
          <w:color w:val="000000"/>
          <w:u w:color="000000"/>
          <w:bdr w:val="nil"/>
          <w:lang w:eastAsia="lv-LV"/>
        </w:rPr>
        <w:t>š</w:t>
      </w:r>
      <w:r w:rsidRPr="0049007A">
        <w:rPr>
          <w:rFonts w:ascii="Times New Roman" w:eastAsia="Arial Unicode MS" w:hAnsi="Arial Unicode MS" w:cs="Arial Unicode MS"/>
          <w:color w:val="000000"/>
          <w:u w:color="000000"/>
          <w:bdr w:val="nil"/>
          <w:lang w:eastAsia="lv-LV"/>
        </w:rPr>
        <w:t>ana 5% (piecu procentu)</w:t>
      </w:r>
      <w:r w:rsidRPr="00CC485F">
        <w:rPr>
          <w:rFonts w:ascii="Times New Roman" w:eastAsia="Arial Unicode MS" w:hAnsi="Arial Unicode MS" w:cs="Arial Unicode MS"/>
          <w:color w:val="000000"/>
          <w:u w:color="000000"/>
          <w:bdr w:val="nil"/>
          <w:lang w:eastAsia="lv-LV"/>
        </w:rPr>
        <w:t xml:space="preserve"> 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 par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garantijas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 Pirms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beznosac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juma garantijas </w:t>
      </w:r>
      <w:r w:rsidRPr="00CC485F">
        <w:rPr>
          <w:rFonts w:ascii="Times New Roman" w:eastAsia="Arial Unicode MS" w:hAnsi="Arial Unicode MS" w:cs="Arial Unicode MS"/>
          <w:color w:val="000000"/>
          <w:u w:color="000000"/>
          <w:bdr w:val="nil"/>
          <w:lang w:eastAsia="lv-LV"/>
        </w:rPr>
        <w:lastRenderedPageBreak/>
        <w:t>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par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garantijas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veikt sekojo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as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w:t>
      </w:r>
    </w:p>
    <w:p w:rsidR="006E69A1" w:rsidRDefault="006E69A1" w:rsidP="00CC485F">
      <w:pPr>
        <w:pBdr>
          <w:top w:val="nil"/>
          <w:left w:val="nil"/>
          <w:bottom w:val="nil"/>
          <w:right w:val="nil"/>
          <w:between w:val="nil"/>
          <w:bar w:val="nil"/>
        </w:pBdr>
        <w:spacing w:after="0" w:line="240" w:lineRule="auto"/>
        <w:ind w:left="851" w:hanging="567"/>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2.5.2</w:t>
      </w:r>
      <w:r w:rsidR="00CC485F" w:rsidRPr="00CC485F">
        <w:rPr>
          <w:rFonts w:ascii="Times New Roman" w:eastAsia="Arial Unicode MS" w:hAnsi="Arial Unicode MS" w:cs="Arial Unicode MS"/>
          <w:color w:val="000000"/>
          <w:u w:color="000000"/>
          <w:bdr w:val="nil"/>
          <w:lang w:eastAsia="lv-LV"/>
        </w:rPr>
        <w:t>.1.</w:t>
      </w:r>
      <w:r w:rsidR="00CC485F" w:rsidRPr="00CC485F">
        <w:rPr>
          <w:rFonts w:ascii="Times New Roman" w:eastAsia="Arial Unicode MS" w:hAnsi="Arial Unicode MS" w:cs="Arial Unicode MS"/>
          <w:color w:val="000000"/>
          <w:u w:color="000000"/>
          <w:bdr w:val="nil"/>
          <w:lang w:eastAsia="lv-LV"/>
        </w:rPr>
        <w:tab/>
      </w:r>
      <w:r w:rsidRPr="006E69A1">
        <w:rPr>
          <w:rFonts w:ascii="Times New Roman" w:eastAsia="Arial Unicode MS" w:hAnsi="Times New Roman" w:cs="Times New Roman"/>
          <w:color w:val="000000"/>
          <w:u w:color="000000"/>
          <w:bdr w:val="nil"/>
          <w:lang w:eastAsia="lv-LV"/>
        </w:rPr>
        <w:t xml:space="preserve">jāiesniedz </w:t>
      </w:r>
      <w:proofErr w:type="spellStart"/>
      <w:r w:rsidRPr="006E69A1">
        <w:rPr>
          <w:rFonts w:ascii="Times New Roman" w:eastAsia="Arial Unicode MS" w:hAnsi="Times New Roman" w:cs="Times New Roman"/>
          <w:color w:val="000000"/>
          <w:u w:color="000000"/>
          <w:bdr w:val="nil"/>
          <w:lang w:eastAsia="lv-LV"/>
        </w:rPr>
        <w:t>izpilddokumentācija</w:t>
      </w:r>
      <w:proofErr w:type="spellEnd"/>
      <w:r w:rsidRPr="006E69A1">
        <w:rPr>
          <w:rFonts w:ascii="Times New Roman" w:eastAsia="Arial Unicode MS" w:hAnsi="Times New Roman" w:cs="Times New Roman"/>
          <w:color w:val="000000"/>
          <w:u w:color="000000"/>
          <w:bdr w:val="nil"/>
          <w:lang w:eastAsia="lv-LV"/>
        </w:rPr>
        <w:t>;</w:t>
      </w:r>
    </w:p>
    <w:p w:rsidR="00CC485F" w:rsidRPr="006E69A1" w:rsidRDefault="006E69A1" w:rsidP="00CC485F">
      <w:pPr>
        <w:pBdr>
          <w:top w:val="nil"/>
          <w:left w:val="nil"/>
          <w:bottom w:val="nil"/>
          <w:right w:val="nil"/>
          <w:between w:val="nil"/>
          <w:bar w:val="nil"/>
        </w:pBdr>
        <w:spacing w:after="0" w:line="240" w:lineRule="auto"/>
        <w:ind w:left="851" w:hanging="567"/>
        <w:jc w:val="both"/>
        <w:rPr>
          <w:rFonts w:ascii="Times New Roman" w:eastAsia="Arial Unicode MS" w:hAnsi="Times New Roman" w:cs="Times New Roman"/>
          <w:i/>
          <w:color w:val="FF0000"/>
          <w:u w:color="000000"/>
          <w:bdr w:val="nil"/>
          <w:lang w:eastAsia="lv-LV"/>
        </w:rPr>
      </w:pPr>
      <w:r>
        <w:rPr>
          <w:rFonts w:ascii="Times New Roman" w:eastAsia="Arial Unicode MS" w:hAnsi="Arial Unicode MS" w:cs="Arial Unicode MS"/>
          <w:color w:val="000000"/>
          <w:u w:color="000000"/>
          <w:bdr w:val="nil"/>
          <w:lang w:eastAsia="lv-LV"/>
        </w:rPr>
        <w:t>2.5.2.2.</w:t>
      </w:r>
      <w:r>
        <w:rPr>
          <w:rFonts w:ascii="Times New Roman" w:eastAsia="Arial Unicode MS" w:hAnsi="Arial Unicode MS" w:cs="Arial Unicode MS"/>
          <w:color w:val="000000"/>
          <w:u w:color="000000"/>
          <w:bdr w:val="nil"/>
          <w:lang w:eastAsia="lv-LV"/>
        </w:rPr>
        <w:tab/>
      </w:r>
      <w:r w:rsidR="00CC485F" w:rsidRPr="0049007A">
        <w:rPr>
          <w:rFonts w:ascii="Times New Roman" w:eastAsia="Arial Unicode MS" w:hAnsi="Arial Unicode MS" w:cs="Arial Unicode MS"/>
          <w:color w:val="000000"/>
          <w:u w:color="000000"/>
          <w:bdr w:val="nil"/>
          <w:lang w:eastAsia="lv-LV"/>
        </w:rPr>
        <w:t>j</w:t>
      </w:r>
      <w:r w:rsidR="00CC485F" w:rsidRPr="0049007A">
        <w:rPr>
          <w:rFonts w:ascii="Times New Roman" w:eastAsia="Arial Unicode MS" w:hAnsi="Times New Roman" w:cs="Arial Unicode MS"/>
          <w:color w:val="000000"/>
          <w:u w:color="000000"/>
          <w:bdr w:val="nil"/>
          <w:lang w:eastAsia="lv-LV"/>
        </w:rPr>
        <w:t>ā</w:t>
      </w:r>
      <w:r w:rsidR="00CC485F" w:rsidRPr="0049007A">
        <w:rPr>
          <w:rFonts w:ascii="Times New Roman" w:eastAsia="Arial Unicode MS" w:hAnsi="Arial Unicode MS" w:cs="Arial Unicode MS"/>
          <w:color w:val="000000"/>
          <w:u w:color="000000"/>
          <w:bdr w:val="nil"/>
          <w:lang w:eastAsia="lv-LV"/>
        </w:rPr>
        <w:t>nodod Objektu ekspluat</w:t>
      </w:r>
      <w:r w:rsidR="00CC485F" w:rsidRPr="0049007A">
        <w:rPr>
          <w:rFonts w:ascii="Times New Roman" w:eastAsia="Arial Unicode MS" w:hAnsi="Times New Roman" w:cs="Arial Unicode MS"/>
          <w:color w:val="000000"/>
          <w:u w:color="000000"/>
          <w:bdr w:val="nil"/>
          <w:lang w:eastAsia="lv-LV"/>
        </w:rPr>
        <w:t>ā</w:t>
      </w:r>
      <w:r w:rsidR="00CC485F" w:rsidRPr="0049007A">
        <w:rPr>
          <w:rFonts w:ascii="Times New Roman" w:eastAsia="Arial Unicode MS" w:hAnsi="Arial Unicode MS" w:cs="Arial Unicode MS"/>
          <w:color w:val="000000"/>
          <w:u w:color="000000"/>
          <w:bdr w:val="nil"/>
          <w:lang w:eastAsia="lv-LV"/>
        </w:rPr>
        <w:t>cij</w:t>
      </w:r>
      <w:r w:rsidR="00CC485F" w:rsidRPr="0049007A">
        <w:rPr>
          <w:rFonts w:ascii="Times New Roman" w:eastAsia="Arial Unicode MS" w:hAnsi="Times New Roman" w:cs="Arial Unicode MS"/>
          <w:color w:val="000000"/>
          <w:u w:color="000000"/>
          <w:bdr w:val="nil"/>
          <w:lang w:eastAsia="lv-LV"/>
        </w:rPr>
        <w:t>ā</w:t>
      </w:r>
      <w:r w:rsidR="00CC485F" w:rsidRPr="0049007A">
        <w:rPr>
          <w:rFonts w:ascii="Times New Roman" w:eastAsia="Arial Unicode MS" w:hAnsi="Arial Unicode MS" w:cs="Arial Unicode MS"/>
          <w:color w:val="000000"/>
          <w:u w:color="000000"/>
          <w:bdr w:val="nil"/>
          <w:lang w:eastAsia="lv-LV"/>
        </w:rPr>
        <w:t>;</w:t>
      </w:r>
    </w:p>
    <w:p w:rsidR="006E69A1" w:rsidRPr="006E69A1" w:rsidRDefault="006E69A1" w:rsidP="00CC485F">
      <w:pPr>
        <w:pBdr>
          <w:top w:val="nil"/>
          <w:left w:val="nil"/>
          <w:bottom w:val="nil"/>
          <w:right w:val="nil"/>
          <w:between w:val="nil"/>
          <w:bar w:val="nil"/>
        </w:pBdr>
        <w:spacing w:after="0" w:line="240" w:lineRule="auto"/>
        <w:ind w:left="851" w:hanging="567"/>
        <w:jc w:val="both"/>
        <w:rPr>
          <w:rFonts w:ascii="Times New Roman" w:eastAsia="Arial Unicode MS" w:hAnsi="Times New Roman" w:cs="Times New Roman"/>
          <w:color w:val="000000"/>
          <w:u w:color="000000"/>
          <w:bdr w:val="nil"/>
          <w:lang w:eastAsia="lv-LV"/>
        </w:rPr>
      </w:pPr>
      <w:r>
        <w:rPr>
          <w:rFonts w:ascii="Times New Roman" w:eastAsia="Arial Unicode MS" w:hAnsi="Arial Unicode MS" w:cs="Arial Unicode MS"/>
          <w:color w:val="000000"/>
          <w:u w:color="000000"/>
          <w:bdr w:val="nil"/>
          <w:lang w:eastAsia="lv-LV"/>
        </w:rPr>
        <w:t>2.5.5.3.</w:t>
      </w:r>
      <w:r>
        <w:rPr>
          <w:rFonts w:ascii="Times New Roman" w:eastAsia="Arial Unicode MS" w:hAnsi="Arial Unicode MS" w:cs="Arial Unicode MS"/>
          <w:color w:val="000000"/>
          <w:u w:color="000000"/>
          <w:bdr w:val="nil"/>
          <w:lang w:eastAsia="lv-LV"/>
        </w:rPr>
        <w:tab/>
      </w:r>
      <w:r w:rsidRPr="006E69A1">
        <w:rPr>
          <w:rFonts w:ascii="Times New Roman" w:eastAsia="Arial Unicode MS" w:hAnsi="Times New Roman" w:cs="Times New Roman"/>
          <w:color w:val="000000"/>
          <w:u w:color="000000"/>
          <w:bdr w:val="nil"/>
          <w:lang w:eastAsia="lv-LV"/>
        </w:rPr>
        <w:t xml:space="preserve">iesniegt </w:t>
      </w:r>
      <w:r w:rsidRPr="006E69A1">
        <w:rPr>
          <w:rFonts w:ascii="Times New Roman" w:eastAsia="Arial Unicode MS" w:hAnsi="Times New Roman" w:cs="Times New Roman"/>
          <w:i/>
          <w:color w:val="000000"/>
          <w:u w:color="000000"/>
          <w:bdr w:val="nil"/>
          <w:lang w:eastAsia="lv-LV"/>
        </w:rPr>
        <w:t>PASŪTĪTĀJAM</w:t>
      </w:r>
      <w:r w:rsidRPr="006E69A1">
        <w:rPr>
          <w:rFonts w:ascii="Times New Roman" w:eastAsia="Arial Unicode MS" w:hAnsi="Times New Roman" w:cs="Times New Roman"/>
          <w:color w:val="000000"/>
          <w:u w:color="000000"/>
          <w:bdr w:val="nil"/>
          <w:lang w:eastAsia="lv-LV"/>
        </w:rPr>
        <w:t xml:space="preserve"> aktu par izvesto atkritumu veidiem, daudzumu un izvešanas vietu;</w:t>
      </w:r>
    </w:p>
    <w:p w:rsidR="00CC485F" w:rsidRPr="00CC485F" w:rsidRDefault="006E69A1" w:rsidP="00CC485F">
      <w:pPr>
        <w:pBdr>
          <w:top w:val="nil"/>
          <w:left w:val="nil"/>
          <w:bottom w:val="nil"/>
          <w:right w:val="nil"/>
          <w:between w:val="nil"/>
          <w:bar w:val="nil"/>
        </w:pBdr>
        <w:spacing w:after="0" w:line="240" w:lineRule="auto"/>
        <w:ind w:left="720" w:hanging="436"/>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2.5.2.4</w:t>
      </w:r>
      <w:r w:rsidR="00CC485F" w:rsidRPr="00CC485F">
        <w:rPr>
          <w:rFonts w:ascii="Times New Roman" w:eastAsia="Arial Unicode MS" w:hAnsi="Arial Unicode MS" w:cs="Arial Unicode MS"/>
          <w:color w:val="000000"/>
          <w:u w:color="000000"/>
          <w:bdr w:val="nil"/>
          <w:lang w:eastAsia="lv-LV"/>
        </w:rPr>
        <w:t>.</w:t>
      </w:r>
      <w:r w:rsidR="00CC485F" w:rsidRPr="00CC485F">
        <w:rPr>
          <w:rFonts w:ascii="Times New Roman" w:eastAsia="Arial Unicode MS" w:hAnsi="Arial Unicode MS" w:cs="Arial Unicode MS"/>
          <w:color w:val="000000"/>
          <w:u w:color="000000"/>
          <w:bdr w:val="nil"/>
          <w:lang w:eastAsia="lv-LV"/>
        </w:rPr>
        <w:tab/>
        <w:t>j</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paraksta L</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guma 5.2.punkt</w:t>
      </w:r>
      <w:r w:rsidR="00CC485F" w:rsidRPr="00CC485F">
        <w:rPr>
          <w:rFonts w:ascii="Times New Roman" w:eastAsia="Arial Unicode MS" w:hAnsi="Times New Roman" w:cs="Arial Unicode MS"/>
          <w:color w:val="000000"/>
          <w:u w:color="000000"/>
          <w:bdr w:val="nil"/>
          <w:lang w:eastAsia="lv-LV"/>
        </w:rPr>
        <w:t xml:space="preserve">ā </w:t>
      </w:r>
      <w:r w:rsidR="00CC485F" w:rsidRPr="00CC485F">
        <w:rPr>
          <w:rFonts w:ascii="Times New Roman" w:eastAsia="Arial Unicode MS" w:hAnsi="Arial Unicode MS" w:cs="Arial Unicode MS"/>
          <w:color w:val="000000"/>
          <w:u w:color="000000"/>
          <w:bdr w:val="nil"/>
          <w:lang w:eastAsia="lv-LV"/>
        </w:rPr>
        <w:t>noteikto Darbu pie</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ana-nodo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anas aktu</w:t>
      </w:r>
      <w:r w:rsidR="00CC485F" w:rsidRPr="00CC485F">
        <w:rPr>
          <w:rFonts w:ascii="Times New Roman" w:eastAsia="Arial Unicode MS" w:hAnsi="Arial Unicode MS" w:cs="Arial Unicode MS"/>
          <w:i/>
          <w:iCs/>
          <w:color w:val="000000"/>
          <w:u w:color="000000"/>
          <w:bdr w:val="nil"/>
          <w:lang w:eastAsia="lv-LV"/>
        </w:rPr>
        <w:t>.</w:t>
      </w:r>
    </w:p>
    <w:p w:rsidR="00CC485F" w:rsidRPr="00CC485F" w:rsidRDefault="00447EA0"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2.6</w:t>
      </w:r>
      <w:r w:rsidR="00CC485F" w:rsidRPr="00CC485F">
        <w:rPr>
          <w:rFonts w:ascii="Times New Roman" w:eastAsia="Arial Unicode MS" w:hAnsi="Arial Unicode MS" w:cs="Arial Unicode MS"/>
          <w:color w:val="000000"/>
          <w:u w:color="000000"/>
          <w:bdr w:val="nil"/>
          <w:lang w:eastAsia="lv-LV"/>
        </w:rPr>
        <w:t>.</w:t>
      </w:r>
      <w:r w:rsidR="00CC485F" w:rsidRPr="00CC485F">
        <w:rPr>
          <w:rFonts w:ascii="Times New Roman" w:eastAsia="Arial Unicode MS" w:hAnsi="Arial Unicode MS" w:cs="Arial Unicode MS"/>
          <w:color w:val="000000"/>
          <w:u w:color="000000"/>
          <w:bdr w:val="nil"/>
          <w:lang w:eastAsia="lv-LV"/>
        </w:rPr>
        <w:tab/>
      </w:r>
      <w:r w:rsidR="00CC485F" w:rsidRPr="0013496F">
        <w:rPr>
          <w:rFonts w:ascii="Times New Roman" w:eastAsia="Arial Unicode MS" w:hAnsi="Times New Roman" w:cs="Times New Roman"/>
          <w:color w:val="000000"/>
          <w:u w:color="000000"/>
          <w:bdr w:val="nil"/>
          <w:lang w:eastAsia="lv-LV"/>
        </w:rPr>
        <w:t xml:space="preserve">Gadījumā, ja </w:t>
      </w:r>
      <w:r w:rsidR="00CC485F" w:rsidRPr="0013496F">
        <w:rPr>
          <w:rFonts w:ascii="Times New Roman" w:eastAsia="Arial Unicode MS" w:hAnsi="Times New Roman" w:cs="Times New Roman"/>
          <w:i/>
          <w:iCs/>
          <w:color w:val="000000"/>
          <w:u w:color="000000"/>
          <w:bdr w:val="nil"/>
          <w:lang w:eastAsia="lv-LV"/>
        </w:rPr>
        <w:t>IZPILDĪTĀJA</w:t>
      </w:r>
      <w:r w:rsidR="00CC485F" w:rsidRPr="0013496F">
        <w:rPr>
          <w:rFonts w:ascii="Times New Roman" w:eastAsia="Arial Unicode MS" w:hAnsi="Times New Roman" w:cs="Times New Roman"/>
          <w:color w:val="000000"/>
          <w:u w:color="000000"/>
          <w:bdr w:val="nil"/>
          <w:lang w:eastAsia="lv-LV"/>
        </w:rPr>
        <w:t xml:space="preserve"> vai tā pieaicināta apakšuzņēmēja darbības rezultātā Objektā </w:t>
      </w:r>
      <w:r w:rsidR="00CC485F" w:rsidRPr="0013496F">
        <w:rPr>
          <w:rFonts w:ascii="Times New Roman" w:eastAsia="Arial Unicode MS" w:hAnsi="Times New Roman" w:cs="Times New Roman"/>
          <w:i/>
          <w:iCs/>
          <w:color w:val="000000"/>
          <w:u w:color="000000"/>
          <w:bdr w:val="nil"/>
          <w:lang w:eastAsia="lv-LV"/>
        </w:rPr>
        <w:t>PASŪTĪTĀJAM</w:t>
      </w:r>
      <w:r w:rsidR="00CC485F" w:rsidRPr="0013496F">
        <w:rPr>
          <w:rFonts w:ascii="Times New Roman" w:eastAsia="Arial Unicode MS" w:hAnsi="Times New Roman" w:cs="Times New Roman"/>
          <w:color w:val="000000"/>
          <w:u w:color="000000"/>
          <w:bdr w:val="nil"/>
          <w:lang w:eastAsia="lv-LV"/>
        </w:rPr>
        <w:t xml:space="preserve"> tiek nodarīti tiešie zaudējumi, </w:t>
      </w:r>
      <w:r w:rsidR="00CC485F" w:rsidRPr="0013496F">
        <w:rPr>
          <w:rFonts w:ascii="Times New Roman" w:eastAsia="Arial Unicode MS" w:hAnsi="Times New Roman" w:cs="Times New Roman"/>
          <w:i/>
          <w:iCs/>
          <w:color w:val="000000"/>
          <w:u w:color="000000"/>
          <w:bdr w:val="nil"/>
          <w:lang w:eastAsia="lv-LV"/>
        </w:rPr>
        <w:t>PASŪTĪTĀJAM</w:t>
      </w:r>
      <w:r w:rsidR="00CC485F" w:rsidRPr="0013496F">
        <w:rPr>
          <w:rFonts w:ascii="Times New Roman" w:eastAsia="Arial Unicode MS" w:hAnsi="Times New Roman" w:cs="Times New Roman"/>
          <w:color w:val="000000"/>
          <w:u w:color="000000"/>
          <w:bdr w:val="nil"/>
          <w:lang w:eastAsia="lv-LV"/>
        </w:rPr>
        <w:t xml:space="preserve"> ir tiesības ieturēt zaudējuma summu, atbilstoši </w:t>
      </w:r>
      <w:r w:rsidR="00CC485F" w:rsidRPr="0013496F">
        <w:rPr>
          <w:rFonts w:ascii="Times New Roman" w:eastAsia="Arial Unicode MS" w:hAnsi="Times New Roman" w:cs="Times New Roman"/>
          <w:i/>
          <w:iCs/>
          <w:color w:val="000000"/>
          <w:u w:color="000000"/>
          <w:bdr w:val="nil"/>
          <w:lang w:eastAsia="lv-LV"/>
        </w:rPr>
        <w:t>PASŪTĪTĀJA</w:t>
      </w:r>
      <w:r w:rsidR="00CC485F" w:rsidRPr="0013496F">
        <w:rPr>
          <w:rFonts w:ascii="Times New Roman" w:eastAsia="Arial Unicode MS" w:hAnsi="Times New Roman" w:cs="Times New Roman"/>
          <w:color w:val="000000"/>
          <w:u w:color="000000"/>
          <w:bdr w:val="nil"/>
          <w:lang w:eastAsia="lv-LV"/>
        </w:rPr>
        <w:t xml:space="preserve"> </w:t>
      </w:r>
      <w:proofErr w:type="spellStart"/>
      <w:r w:rsidR="00CC485F" w:rsidRPr="0013496F">
        <w:rPr>
          <w:rFonts w:ascii="Times New Roman" w:eastAsia="Arial Unicode MS" w:hAnsi="Times New Roman" w:cs="Times New Roman"/>
          <w:color w:val="000000"/>
          <w:u w:color="000000"/>
          <w:bdr w:val="nil"/>
          <w:lang w:eastAsia="lv-LV"/>
        </w:rPr>
        <w:t>rakstveidā</w:t>
      </w:r>
      <w:proofErr w:type="spellEnd"/>
      <w:r w:rsidR="00CC485F" w:rsidRPr="0013496F">
        <w:rPr>
          <w:rFonts w:ascii="Times New Roman" w:eastAsia="Arial Unicode MS" w:hAnsi="Times New Roman" w:cs="Times New Roman"/>
          <w:color w:val="000000"/>
          <w:u w:color="000000"/>
          <w:bdr w:val="nil"/>
          <w:lang w:eastAsia="lv-LV"/>
        </w:rPr>
        <w:t xml:space="preserve"> noformētajam un </w:t>
      </w:r>
      <w:r w:rsidR="00CC485F" w:rsidRPr="0013496F">
        <w:rPr>
          <w:rFonts w:ascii="Times New Roman" w:eastAsia="Arial Unicode MS" w:hAnsi="Times New Roman" w:cs="Times New Roman"/>
          <w:i/>
          <w:iCs/>
          <w:color w:val="000000"/>
          <w:u w:color="000000"/>
          <w:bdr w:val="nil"/>
          <w:lang w:eastAsia="lv-LV"/>
        </w:rPr>
        <w:t>IZPILDĪTĀJAM</w:t>
      </w:r>
      <w:r w:rsidR="00CC485F" w:rsidRPr="0013496F">
        <w:rPr>
          <w:rFonts w:ascii="Times New Roman" w:eastAsia="Arial Unicode MS" w:hAnsi="Times New Roman" w:cs="Times New Roman"/>
          <w:color w:val="000000"/>
          <w:u w:color="000000"/>
          <w:bdr w:val="nil"/>
          <w:lang w:eastAsia="lv-LV"/>
        </w:rPr>
        <w:t xml:space="preserve"> iesniegtajam radušos zaudējumu aprēķinam, no samaksas, kas ir paredzēta izmaksai </w:t>
      </w:r>
      <w:r w:rsidR="00CC485F" w:rsidRPr="0013496F">
        <w:rPr>
          <w:rFonts w:ascii="Times New Roman" w:eastAsia="Arial Unicode MS" w:hAnsi="Times New Roman" w:cs="Times New Roman"/>
          <w:i/>
          <w:iCs/>
          <w:color w:val="000000"/>
          <w:u w:color="000000"/>
          <w:bdr w:val="nil"/>
          <w:lang w:eastAsia="lv-LV"/>
        </w:rPr>
        <w:t>IZPILDĪTĀJAM</w:t>
      </w:r>
      <w:r w:rsidR="00CC485F" w:rsidRPr="0013496F">
        <w:rPr>
          <w:rFonts w:ascii="Times New Roman" w:eastAsia="Arial Unicode MS" w:hAnsi="Times New Roman" w:cs="Times New Roman"/>
          <w:color w:val="000000"/>
          <w:u w:color="000000"/>
          <w:bdr w:val="nil"/>
          <w:lang w:eastAsia="lv-LV"/>
        </w:rPr>
        <w:t xml:space="preserve"> par kvalitatīvi izpildītiem Darbiem. Ieturētā summa par nodarītiem zaudējumiem netiks izmaksāta </w:t>
      </w:r>
      <w:r w:rsidR="00CC485F" w:rsidRPr="0013496F">
        <w:rPr>
          <w:rFonts w:ascii="Times New Roman" w:eastAsia="Arial Unicode MS" w:hAnsi="Times New Roman" w:cs="Times New Roman"/>
          <w:i/>
          <w:iCs/>
          <w:color w:val="000000"/>
          <w:u w:color="000000"/>
          <w:bdr w:val="nil"/>
          <w:lang w:eastAsia="lv-LV"/>
        </w:rPr>
        <w:t>IZPILDĪTĀJAM</w:t>
      </w:r>
      <w:r w:rsidR="00CC485F" w:rsidRPr="0013496F">
        <w:rPr>
          <w:rFonts w:ascii="Times New Roman" w:eastAsia="Arial Unicode MS" w:hAnsi="Times New Roman" w:cs="Times New Roman"/>
          <w:color w:val="000000"/>
          <w:u w:color="000000"/>
          <w:bdr w:val="nil"/>
          <w:lang w:eastAsia="lv-LV"/>
        </w:rPr>
        <w:t xml:space="preserve">. Ja ieturētās summas apmērs pietrūks zaudējuma dzēšanai, tad zaudējuma summas un ieturētās summas starpību </w:t>
      </w:r>
      <w:r w:rsidR="00CC485F" w:rsidRPr="0013496F">
        <w:rPr>
          <w:rFonts w:ascii="Times New Roman" w:eastAsia="Arial Unicode MS" w:hAnsi="Times New Roman" w:cs="Times New Roman"/>
          <w:i/>
          <w:iCs/>
          <w:color w:val="000000"/>
          <w:u w:color="000000"/>
          <w:bdr w:val="nil"/>
          <w:lang w:eastAsia="lv-LV"/>
        </w:rPr>
        <w:t>IZPILDĪTĀJS</w:t>
      </w:r>
      <w:r w:rsidR="00CC485F" w:rsidRPr="00CC485F">
        <w:rPr>
          <w:rFonts w:ascii="Times New Roman" w:eastAsia="Arial Unicode MS" w:hAnsi="Arial Unicode MS" w:cs="Arial Unicode MS"/>
          <w:color w:val="000000"/>
          <w:u w:color="000000"/>
          <w:bdr w:val="nil"/>
          <w:lang w:eastAsia="lv-LV"/>
        </w:rPr>
        <w:t xml:space="preserve"> ap</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emas samaks</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t 15 (piecpadsmit) darba dienu laik</w:t>
      </w:r>
      <w:r w:rsidR="00CC485F" w:rsidRPr="00CC485F">
        <w:rPr>
          <w:rFonts w:ascii="Times New Roman" w:eastAsia="Arial Unicode MS" w:hAnsi="Times New Roman" w:cs="Arial Unicode MS"/>
          <w:color w:val="000000"/>
          <w:u w:color="000000"/>
          <w:bdr w:val="nil"/>
          <w:lang w:eastAsia="lv-LV"/>
        </w:rPr>
        <w:t xml:space="preserve">ā </w:t>
      </w:r>
      <w:r w:rsidR="00CC485F" w:rsidRPr="00CC485F">
        <w:rPr>
          <w:rFonts w:ascii="Times New Roman" w:eastAsia="Arial Unicode MS" w:hAnsi="Arial Unicode MS" w:cs="Arial Unicode MS"/>
          <w:color w:val="000000"/>
          <w:u w:color="000000"/>
          <w:bdr w:val="nil"/>
          <w:lang w:eastAsia="lv-LV"/>
        </w:rPr>
        <w:t>p</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c r</w:t>
      </w:r>
      <w:r w:rsidR="00CC485F" w:rsidRPr="00CC485F">
        <w:rPr>
          <w:rFonts w:ascii="Times New Roman" w:eastAsia="Arial Unicode MS" w:hAnsi="Times New Roman" w:cs="Arial Unicode MS"/>
          <w:color w:val="000000"/>
          <w:u w:color="000000"/>
          <w:bdr w:val="nil"/>
          <w:lang w:eastAsia="lv-LV"/>
        </w:rPr>
        <w:t>ēķ</w:t>
      </w:r>
      <w:r w:rsidR="00CC485F" w:rsidRPr="00CC485F">
        <w:rPr>
          <w:rFonts w:ascii="Times New Roman" w:eastAsia="Arial Unicode MS" w:hAnsi="Arial Unicode MS" w:cs="Arial Unicode MS"/>
          <w:color w:val="000000"/>
          <w:u w:color="000000"/>
          <w:bdr w:val="nil"/>
          <w:lang w:eastAsia="lv-LV"/>
        </w:rPr>
        <w:t>ina sa</w:t>
      </w:r>
      <w:r w:rsidR="00CC485F" w:rsidRPr="00CC485F">
        <w:rPr>
          <w:rFonts w:ascii="Times New Roman" w:eastAsia="Arial Unicode MS" w:hAnsi="Times New Roman" w:cs="Arial Unicode MS"/>
          <w:color w:val="000000"/>
          <w:u w:color="000000"/>
          <w:bdr w:val="nil"/>
          <w:lang w:eastAsia="lv-LV"/>
        </w:rPr>
        <w:t>ņ</w:t>
      </w:r>
      <w:r w:rsidR="00CC485F" w:rsidRPr="00CC485F">
        <w:rPr>
          <w:rFonts w:ascii="Times New Roman" w:eastAsia="Arial Unicode MS" w:hAnsi="Arial Unicode MS" w:cs="Arial Unicode MS"/>
          <w:color w:val="000000"/>
          <w:u w:color="000000"/>
          <w:bdr w:val="nil"/>
          <w:lang w:eastAsia="lv-LV"/>
        </w:rPr>
        <w:t>em</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 xml:space="preserve">anas no </w:t>
      </w:r>
      <w:r w:rsidR="00CC485F" w:rsidRPr="00CC485F">
        <w:rPr>
          <w:rFonts w:ascii="Times New Roman" w:eastAsia="Arial Unicode MS" w:hAnsi="Arial Unicode MS" w:cs="Arial Unicode MS"/>
          <w:i/>
          <w:iCs/>
          <w:color w:val="000000"/>
          <w:u w:color="000000"/>
          <w:bdr w:val="nil"/>
          <w:lang w:eastAsia="lv-LV"/>
        </w:rPr>
        <w:t>PAS</w:t>
      </w:r>
      <w:r w:rsidR="00CC485F" w:rsidRPr="00CC485F">
        <w:rPr>
          <w:rFonts w:ascii="Times New Roman" w:eastAsia="Arial Unicode MS" w:hAnsi="Times New Roman" w:cs="Arial Unicode MS"/>
          <w:i/>
          <w:iCs/>
          <w:color w:val="000000"/>
          <w:u w:color="000000"/>
          <w:bdr w:val="nil"/>
          <w:lang w:eastAsia="lv-LV"/>
        </w:rPr>
        <w:t>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Ā</w:t>
      </w:r>
      <w:r w:rsidR="00CC485F" w:rsidRPr="00CC485F">
        <w:rPr>
          <w:rFonts w:ascii="Times New Roman" w:eastAsia="Arial Unicode MS" w:hAnsi="Arial Unicode MS" w:cs="Arial Unicode MS"/>
          <w:i/>
          <w:iCs/>
          <w:color w:val="000000"/>
          <w:u w:color="000000"/>
          <w:bdr w:val="nil"/>
          <w:lang w:eastAsia="lv-LV"/>
        </w:rPr>
        <w:t>JA</w:t>
      </w:r>
      <w:r w:rsidR="00CC485F"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3.</w:t>
      </w:r>
      <w:r w:rsidRPr="00CC485F">
        <w:rPr>
          <w:rFonts w:ascii="Times New Roman" w:eastAsia="Arial Unicode MS" w:hAnsi="Arial Unicode MS" w:cs="Arial Unicode MS"/>
          <w:b/>
          <w:bCs/>
          <w:color w:val="000000"/>
          <w:u w:color="000000"/>
          <w:bdr w:val="nil"/>
          <w:lang w:eastAsia="lv-LV"/>
        </w:rPr>
        <w:tab/>
        <w:t>PAS</w:t>
      </w:r>
      <w:r w:rsidRPr="00CC485F">
        <w:rPr>
          <w:rFonts w:ascii="Times New Roman" w:eastAsia="Arial Unicode MS" w:hAnsi="Times New Roman" w:cs="Arial Unicode MS"/>
          <w:b/>
          <w:bCs/>
          <w:color w:val="000000"/>
          <w:u w:color="000000"/>
          <w:bdr w:val="nil"/>
          <w:lang w:eastAsia="lv-LV"/>
        </w:rPr>
        <w:t>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JA TIES</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BAS UN PIEN</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KUMI</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3.1.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Bookman Old Style" w:eastAsia="Arial Unicode MS" w:hAnsi="Bookman Old Style"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samaks</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atl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par </w:t>
      </w:r>
      <w:r w:rsidRPr="00447EA0">
        <w:rPr>
          <w:rFonts w:ascii="Times New Roman" w:eastAsia="Arial Unicode MS" w:hAnsi="Times New Roman" w:cs="Times New Roman"/>
          <w:color w:val="000000"/>
          <w:u w:color="000000"/>
          <w:bdr w:val="nil"/>
          <w:lang w:eastAsia="lv-LV"/>
        </w:rPr>
        <w:t>kvalitatīvi (atbilstoši Līguma, Latvijas Būvnormatīvu un izsniegtās dokumentācijas prasībām un noteikumiem) padarīto Darbu</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3.2.</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 Darbus veikt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vai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kav</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jebkuru kop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 darbu izpildes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vair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par </w:t>
      </w:r>
      <w:r w:rsidRPr="00CC485F">
        <w:rPr>
          <w:rFonts w:ascii="Times New Roman" w:eastAsia="Arial Unicode MS" w:hAnsi="Times New Roman" w:cs="Times New Roman"/>
          <w:color w:val="000000"/>
          <w:u w:color="000000"/>
          <w:bdr w:val="nil"/>
          <w:lang w:eastAsia="lv-LV"/>
        </w:rPr>
        <w:t>15 (piecpadsmit) kalendārām dienām</w:t>
      </w:r>
      <w:r w:rsidRPr="00CC485F">
        <w:rPr>
          <w:rFonts w:ascii="Times New Roman" w:eastAsia="Arial Unicode MS" w:hAnsi="Times New Roman" w:cs="Times New Roman"/>
          <w:i/>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tad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papildus darbasp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ka piesaist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iem Darbiem, vai ar</w:t>
      </w:r>
      <w:r w:rsidRPr="00CC485F">
        <w:rPr>
          <w:rFonts w:ascii="Times New Roman" w:eastAsia="Arial Unicode MS" w:hAnsi="Times New Roman" w:cs="Arial Unicode MS"/>
          <w:color w:val="000000"/>
          <w:u w:color="000000"/>
          <w:bdr w:val="nil"/>
          <w:lang w:eastAsia="lv-LV"/>
        </w:rPr>
        <w:t>ī š</w:t>
      </w:r>
      <w:r w:rsidRPr="00CC485F">
        <w:rPr>
          <w:rFonts w:ascii="Times New Roman" w:eastAsia="Arial Unicode MS" w:hAnsi="Arial Unicode MS" w:cs="Arial Unicode MS"/>
          <w:color w:val="000000"/>
          <w:u w:color="000000"/>
          <w:bdr w:val="nil"/>
          <w:lang w:eastAsia="lv-LV"/>
        </w:rPr>
        <w:t>os Darbus nodot citam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rad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tos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jumus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jauna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piesaist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anu un kalend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grafika nokav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tajam 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iesniegtajam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inam. Tas neatbr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JU </w:t>
      </w:r>
      <w:r w:rsidRPr="00CC485F">
        <w:rPr>
          <w:rFonts w:ascii="Times New Roman" w:eastAsia="Arial Unicode MS" w:hAnsi="Arial Unicode MS" w:cs="Arial Unicode MS"/>
          <w:color w:val="000000"/>
          <w:u w:color="000000"/>
          <w:bdr w:val="nil"/>
          <w:lang w:eastAsia="lv-LV"/>
        </w:rPr>
        <w:t>no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 tam uztic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izpildes.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nenes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par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liem, instrumentiem un tehniku, kas atrodas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3.4.</w:t>
      </w:r>
      <w:r w:rsidRPr="00CC485F">
        <w:rPr>
          <w:rFonts w:ascii="Times New Roman" w:eastAsia="Arial Unicode MS" w:hAnsi="Arial Unicode MS" w:cs="Arial Unicode MS"/>
          <w:color w:val="000000"/>
          <w:u w:color="000000"/>
          <w:bdr w:val="nil"/>
          <w:lang w:eastAsia="lv-LV"/>
        </w:rPr>
        <w:tab/>
        <w:t>Jebkuri Darbu izpildes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defekti un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pumi tiek fiks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akt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kuru paraksta abu </w:t>
      </w:r>
      <w:r w:rsidRPr="00CC485F">
        <w:rPr>
          <w:rFonts w:ascii="Times New Roman" w:eastAsia="Arial Unicode MS" w:hAnsi="Arial Unicode MS" w:cs="Arial Unicode MS"/>
          <w:i/>
          <w:iCs/>
          <w:color w:val="000000"/>
          <w:u w:color="000000"/>
          <w:bdr w:val="nil"/>
          <w:lang w:eastAsia="lv-LV"/>
        </w:rPr>
        <w:t>PU</w:t>
      </w:r>
      <w:r w:rsidRPr="00CC485F">
        <w:rPr>
          <w:rFonts w:ascii="Times New Roman"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U</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u w:color="000000"/>
          <w:bdr w:val="nil"/>
          <w:lang w:eastAsia="lv-LV"/>
        </w:rPr>
      </w:pPr>
      <w:r w:rsidRPr="00CC485F">
        <w:rPr>
          <w:rFonts w:ascii="Times New Roman" w:eastAsia="Arial Unicode MS" w:hAnsi="Arial Unicode MS" w:cs="Arial Unicode MS"/>
          <w:color w:val="000000"/>
          <w:u w:color="000000"/>
          <w:bdr w:val="nil"/>
          <w:lang w:eastAsia="lv-LV"/>
        </w:rPr>
        <w:t>3.5.</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neparaksta aktu par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defektiem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pumiem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neiesniedzot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tu,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tu atteikumu to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 un nesniedzot paskaidrojumus, </w:t>
      </w:r>
      <w:r w:rsidRPr="00CC485F">
        <w:rPr>
          <w:rFonts w:ascii="Times New Roman" w:eastAsia="Arial Unicode MS" w:hAnsi="Times New Roman" w:cs="Times New Roman"/>
          <w:color w:val="000000"/>
          <w:u w:color="000000"/>
          <w:bdr w:val="nil"/>
          <w:lang w:eastAsia="lv-LV"/>
        </w:rPr>
        <w:t>iepriekš minētais</w:t>
      </w:r>
      <w:r w:rsidRPr="00CC485F">
        <w:rPr>
          <w:rFonts w:ascii="Times New Roman" w:eastAsia="Arial Unicode MS" w:hAnsi="Times New Roman" w:cs="Times New Roman"/>
          <w:i/>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akts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par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tu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puses un akt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defektu,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pumu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ir saisto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un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tos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rst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dus situ</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du starp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un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iz</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ir neatkar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eksperts.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3.6.</w:t>
      </w:r>
      <w:r w:rsidRPr="00CC485F">
        <w:rPr>
          <w:rFonts w:ascii="Times New Roman" w:eastAsia="Arial Unicode MS" w:hAnsi="Arial Unicode MS" w:cs="Arial Unicode MS"/>
          <w:color w:val="000000"/>
          <w:u w:color="000000"/>
          <w:bdr w:val="nil"/>
          <w:lang w:eastAsia="lv-LV"/>
        </w:rPr>
        <w:tab/>
        <w:t>Ja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defekti,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pumi rada vai var rad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apdraud</w:t>
      </w:r>
      <w:r w:rsidRPr="00CC485F">
        <w:rPr>
          <w:rFonts w:ascii="Times New Roman" w:eastAsia="Arial Unicode MS" w:hAnsi="Times New Roman" w:cs="Arial Unicode MS"/>
          <w:color w:val="000000"/>
          <w:u w:color="000000"/>
          <w:bdr w:val="nil"/>
          <w:lang w:eastAsia="lv-LV"/>
        </w:rPr>
        <w:t>ē</w:t>
      </w:r>
      <w:r w:rsidR="00447EA0">
        <w:rPr>
          <w:rFonts w:ascii="Times New Roman" w:eastAsia="Arial Unicode MS" w:hAnsi="Arial Unicode MS" w:cs="Arial Unicode MS"/>
          <w:color w:val="000000"/>
          <w:u w:color="000000"/>
          <w:bdr w:val="nil"/>
          <w:lang w:eastAsia="lv-LV"/>
        </w:rPr>
        <w:t>jumu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nodarbin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to vesel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bai vai 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ī</w:t>
      </w:r>
      <w:r w:rsidR="00447EA0">
        <w:rPr>
          <w:rFonts w:ascii="Times New Roman" w:eastAsia="Arial Unicode MS" w:hAnsi="Arial Unicode MS" w:cs="Arial Unicode MS"/>
          <w:color w:val="000000"/>
          <w:u w:color="000000"/>
          <w:bdr w:val="nil"/>
          <w:lang w:eastAsia="lv-LV"/>
        </w:rPr>
        <w:t>bai,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eso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vai apk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jai videi,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aptur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to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Par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pumiem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atbild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pielikumos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3.7.</w:t>
      </w:r>
      <w:r w:rsidRPr="00CC485F">
        <w:rPr>
          <w:rFonts w:ascii="Times New Roman" w:eastAsia="Arial Unicode MS" w:hAnsi="Arial Unicode MS" w:cs="Arial Unicode MS"/>
          <w:color w:val="000000"/>
          <w:u w:color="000000"/>
          <w:bdr w:val="nil"/>
          <w:lang w:eastAsia="lv-LV"/>
        </w:rPr>
        <w:tab/>
        <w:t>Defektu,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pumu atkl</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nav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Darbu pabeig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pagarin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anu, pat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aptur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uz laiku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to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3.8.</w:t>
      </w:r>
      <w:r w:rsidRPr="00CC485F">
        <w:rPr>
          <w:rFonts w:ascii="Times New Roman" w:eastAsia="Arial Unicode MS" w:hAnsi="Arial Unicode MS" w:cs="Arial Unicode MS"/>
          <w:color w:val="000000"/>
          <w:u w:color="000000"/>
          <w:bdr w:val="nil"/>
          <w:lang w:eastAsia="lv-LV"/>
        </w:rPr>
        <w:tab/>
        <w:t>Darbu organizatoriskie jaut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 tiek izskat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un risin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ti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w:t>
      </w:r>
      <w:r w:rsidRPr="00CC485F">
        <w:rPr>
          <w:rFonts w:ascii="Times New Roman" w:eastAsia="Arial Unicode MS" w:hAnsi="Times New Roman" w:cs="Arial Unicode MS"/>
          <w:color w:val="000000"/>
          <w:u w:color="000000"/>
          <w:bdr w:val="nil"/>
          <w:lang w:eastAsia="lv-LV"/>
        </w:rPr>
        <w:t>ē</w:t>
      </w:r>
      <w:proofErr w:type="spellEnd"/>
      <w:r w:rsidRPr="00912432">
        <w:rPr>
          <w:rFonts w:ascii="Times New Roman" w:eastAsia="Arial Unicode MS" w:hAnsi="Times New Roman" w:cs="Times New Roman"/>
          <w:color w:val="000000"/>
          <w:u w:color="000000"/>
          <w:bdr w:val="nil"/>
          <w:lang w:eastAsia="lv-LV"/>
        </w:rPr>
        <w:t xml:space="preserve">. </w:t>
      </w:r>
      <w:r w:rsidR="00912432" w:rsidRPr="00912432">
        <w:rPr>
          <w:rFonts w:ascii="Times New Roman" w:eastAsia="Arial Unicode MS" w:hAnsi="Times New Roman" w:cs="Times New Roman"/>
          <w:color w:val="000000"/>
          <w:u w:color="000000"/>
          <w:bdr w:val="nil"/>
          <w:lang w:eastAsia="lv-LV"/>
        </w:rPr>
        <w:t xml:space="preserve">Pirmā </w:t>
      </w:r>
      <w:proofErr w:type="spellStart"/>
      <w:r w:rsidR="00912432" w:rsidRPr="00912432">
        <w:rPr>
          <w:rFonts w:ascii="Times New Roman" w:eastAsia="Arial Unicode MS" w:hAnsi="Times New Roman" w:cs="Times New Roman"/>
          <w:color w:val="000000"/>
          <w:u w:color="000000"/>
          <w:bdr w:val="nil"/>
          <w:lang w:eastAsia="lv-LV"/>
        </w:rPr>
        <w:t>Būvsapulce</w:t>
      </w:r>
      <w:proofErr w:type="spellEnd"/>
      <w:r w:rsidR="00912432" w:rsidRPr="00912432">
        <w:rPr>
          <w:rFonts w:ascii="Times New Roman" w:eastAsia="Arial Unicode MS" w:hAnsi="Times New Roman" w:cs="Times New Roman"/>
          <w:color w:val="000000"/>
          <w:u w:color="000000"/>
          <w:bdr w:val="nil"/>
          <w:lang w:eastAsia="lv-LV"/>
        </w:rPr>
        <w:t xml:space="preserve"> jāsasauc ne vēlāk kā 3 (trīs) dienas pirms Darbu uzsākšanas. </w:t>
      </w:r>
      <w:proofErr w:type="spellStart"/>
      <w:r w:rsidRPr="00912432">
        <w:rPr>
          <w:rFonts w:ascii="Times New Roman" w:eastAsia="Arial Unicode MS" w:hAnsi="Times New Roman" w:cs="Times New Roman"/>
          <w:color w:val="000000"/>
          <w:u w:color="000000"/>
          <w:bdr w:val="nil"/>
          <w:lang w:eastAsia="lv-LV"/>
        </w:rPr>
        <w:t>Bū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tiek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kotas katras ned</w:t>
      </w:r>
      <w:r w:rsidRPr="00CC485F">
        <w:rPr>
          <w:rFonts w:ascii="Times New Roman" w:eastAsia="Arial Unicode MS" w:hAnsi="Times New Roman" w:cs="Arial Unicode MS"/>
          <w:color w:val="000000"/>
          <w:u w:color="000000"/>
          <w:bdr w:val="nil"/>
          <w:lang w:eastAsia="lv-LV"/>
        </w:rPr>
        <w:t>ēļ</w:t>
      </w:r>
      <w:r w:rsidRPr="00CC485F">
        <w:rPr>
          <w:rFonts w:ascii="Times New Roman" w:eastAsia="Arial Unicode MS" w:hAnsi="Arial Unicode MS" w:cs="Arial Unicode MS"/>
          <w:color w:val="000000"/>
          <w:u w:color="000000"/>
          <w:bdr w:val="nil"/>
          <w:lang w:eastAsia="lv-LV"/>
        </w:rPr>
        <w:t xml:space="preserve">as ____________.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viet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darba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 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teso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 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bnieki un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emtie 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mumi tiek fiks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protokol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tie ir saisto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912432">
        <w:rPr>
          <w:rFonts w:ascii="Times New Roman" w:eastAsia="Arial Unicode MS" w:hAnsi="Arial Unicode MS" w:cs="Arial Unicode MS"/>
          <w:i/>
          <w:color w:val="000000"/>
          <w:u w:color="000000"/>
          <w:bdr w:val="nil"/>
          <w:lang w:eastAsia="lv-LV"/>
        </w:rPr>
        <w:t>PUS</w:t>
      </w:r>
      <w:r w:rsidRPr="00912432">
        <w:rPr>
          <w:rFonts w:ascii="Times New Roman" w:eastAsia="Arial Unicode MS" w:hAnsi="Times New Roman" w:cs="Arial Unicode MS"/>
          <w:i/>
          <w:color w:val="000000"/>
          <w:u w:color="000000"/>
          <w:bdr w:val="nil"/>
          <w:lang w:eastAsia="lv-LV"/>
        </w:rPr>
        <w:t>Ē</w:t>
      </w:r>
      <w:r w:rsidRPr="00912432">
        <w:rPr>
          <w:rFonts w:ascii="Times New Roman" w:eastAsia="Arial Unicode MS" w:hAnsi="Arial Unicode MS" w:cs="Arial Unicode MS"/>
          <w:i/>
          <w:color w:val="000000"/>
          <w:u w:color="000000"/>
          <w:bdr w:val="nil"/>
          <w:lang w:eastAsia="lv-LV"/>
        </w:rPr>
        <w:t>M</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protokoli ir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neat</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emama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 xml:space="preserve">a. </w:t>
      </w:r>
      <w:r w:rsidRPr="00912432">
        <w:rPr>
          <w:rFonts w:ascii="Times New Roman" w:eastAsia="Arial Unicode MS" w:hAnsi="Arial Unicode MS" w:cs="Arial Unicode MS"/>
          <w:i/>
          <w:color w:val="000000"/>
          <w:u w:color="000000"/>
          <w:bdr w:val="nil"/>
          <w:lang w:eastAsia="lv-LV"/>
        </w:rPr>
        <w:t>PUS</w:t>
      </w:r>
      <w:r w:rsidRPr="00912432">
        <w:rPr>
          <w:rFonts w:ascii="Times New Roman" w:eastAsia="Arial Unicode MS" w:hAnsi="Times New Roman" w:cs="Arial Unicode MS"/>
          <w:i/>
          <w:color w:val="000000"/>
          <w:u w:color="000000"/>
          <w:bdr w:val="nil"/>
          <w:lang w:eastAsia="lv-LV"/>
        </w:rPr>
        <w:t>Ē</w:t>
      </w:r>
      <w:r w:rsidRPr="00912432">
        <w:rPr>
          <w:rFonts w:ascii="Times New Roman" w:eastAsia="Arial Unicode MS" w:hAnsi="Arial Unicode MS" w:cs="Arial Unicode MS"/>
          <w:i/>
          <w:color w:val="000000"/>
          <w:u w:color="000000"/>
          <w:bdr w:val="nil"/>
          <w:lang w:eastAsia="lv-LV"/>
        </w:rPr>
        <w:t>M</w:t>
      </w:r>
      <w:r w:rsidRPr="00CC485F">
        <w:rPr>
          <w:rFonts w:ascii="Times New Roman" w:eastAsia="Arial Unicode MS" w:hAnsi="Arial Unicode MS" w:cs="Arial Unicode MS"/>
          <w:color w:val="000000"/>
          <w:u w:color="000000"/>
          <w:bdr w:val="nil"/>
          <w:lang w:eastAsia="lv-LV"/>
        </w:rPr>
        <w:t xml:space="preserve"> 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savu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vju piedal</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anos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w:t>
      </w:r>
      <w:r w:rsidRPr="00CC485F">
        <w:rPr>
          <w:rFonts w:ascii="Times New Roman" w:eastAsia="Arial Unicode MS" w:hAnsi="Times New Roman" w:cs="Arial Unicode MS"/>
          <w:color w:val="000000"/>
          <w:u w:color="000000"/>
          <w:bdr w:val="nil"/>
          <w:lang w:eastAsia="lv-LV"/>
        </w:rPr>
        <w:t>ē</w:t>
      </w:r>
      <w:proofErr w:type="spellEnd"/>
      <w:r w:rsidRPr="00CC485F">
        <w:rPr>
          <w:rFonts w:ascii="Times New Roman" w:eastAsia="Arial Unicode MS" w:hAnsi="Arial Unicode MS" w:cs="Arial Unicode MS"/>
          <w:color w:val="000000"/>
          <w:u w:color="000000"/>
          <w:bdr w:val="nil"/>
          <w:lang w:eastAsia="lv-LV"/>
        </w:rPr>
        <w:t>. Ja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personas neiera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rodas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izpildes 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jumi vai trauc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jumi, par tiem atbild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PUSE, kuras intereses </w:t>
      </w:r>
      <w:r w:rsidRPr="00CC485F">
        <w:rPr>
          <w:rFonts w:ascii="Times New Roman" w:eastAsia="Arial Unicode MS" w:hAnsi="Times New Roman" w:cs="Arial Unicode MS"/>
          <w:color w:val="000000"/>
          <w:u w:color="000000"/>
          <w:bdr w:val="nil"/>
          <w:lang w:eastAsia="lv-LV"/>
        </w:rPr>
        <w:t xml:space="preserve">šī </w:t>
      </w:r>
      <w:r w:rsidRPr="00CC485F">
        <w:rPr>
          <w:rFonts w:ascii="Times New Roman" w:eastAsia="Arial Unicode MS" w:hAnsi="Arial Unicode MS" w:cs="Arial Unicode MS"/>
          <w:color w:val="000000"/>
          <w:u w:color="000000"/>
          <w:bdr w:val="nil"/>
          <w:lang w:eastAsia="lv-LV"/>
        </w:rPr>
        <w:t>persona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w:t>
      </w:r>
      <w:r w:rsidRPr="00CC485F">
        <w:rPr>
          <w:rFonts w:ascii="Times New Roman" w:eastAsia="Arial Unicode MS" w:hAnsi="Times New Roman" w:cs="Arial Unicode MS"/>
          <w:color w:val="000000"/>
          <w:u w:color="000000"/>
          <w:bdr w:val="nil"/>
          <w:lang w:eastAsia="lv-LV"/>
        </w:rPr>
        <w:t>č</w:t>
      </w:r>
      <w:r w:rsidRPr="00CC485F">
        <w:rPr>
          <w:rFonts w:ascii="Times New Roman" w:eastAsia="Arial Unicode MS" w:hAnsi="Arial Unicode MS" w:cs="Arial Unicode MS"/>
          <w:color w:val="000000"/>
          <w:u w:color="000000"/>
          <w:bdr w:val="nil"/>
          <w:lang w:eastAsia="lv-LV"/>
        </w:rPr>
        <w:t>u</w:t>
      </w:r>
      <w:proofErr w:type="spellEnd"/>
      <w:r w:rsidRPr="00CC485F">
        <w:rPr>
          <w:rFonts w:ascii="Times New Roman" w:eastAsia="Arial Unicode MS" w:hAnsi="Arial Unicode MS" w:cs="Arial Unicode MS"/>
          <w:color w:val="000000"/>
          <w:u w:color="000000"/>
          <w:bdr w:val="nil"/>
          <w:lang w:eastAsia="lv-LV"/>
        </w:rPr>
        <w:t xml:space="preserve"> protokol</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veic un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ina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protokolu un izteikt pie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mes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visiem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bniekiem.</w:t>
      </w:r>
    </w:p>
    <w:p w:rsidR="00CC485F" w:rsidRPr="00912432" w:rsidRDefault="00CC485F" w:rsidP="00F948A6">
      <w:pPr>
        <w:spacing w:after="0"/>
        <w:ind w:left="720"/>
        <w:jc w:val="both"/>
        <w:rPr>
          <w:rFonts w:ascii="Times New Roman" w:hAnsi="Times New Roman" w:cs="Times New Roman"/>
          <w:bCs/>
          <w:iCs/>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nevar piedal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ties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w:t>
      </w:r>
      <w:r w:rsidRPr="00CC485F">
        <w:rPr>
          <w:rFonts w:ascii="Times New Roman" w:eastAsia="Arial Unicode MS" w:hAnsi="Times New Roman" w:cs="Arial Unicode MS"/>
          <w:color w:val="000000"/>
          <w:u w:color="000000"/>
          <w:bdr w:val="nil"/>
          <w:lang w:eastAsia="lv-LV"/>
        </w:rPr>
        <w:t>ē</w:t>
      </w:r>
      <w:proofErr w:type="spellEnd"/>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protokols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tiek izs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912432">
        <w:rPr>
          <w:rFonts w:ascii="Times New Roman" w:eastAsia="Arial Unicode MS" w:hAnsi="Arial Unicode MS" w:cs="Arial Unicode MS"/>
          <w:i/>
          <w:color w:val="000000"/>
          <w:bdr w:val="nil"/>
          <w:lang w:eastAsia="lv-LV"/>
        </w:rPr>
        <w:t>PUSES</w:t>
      </w:r>
      <w:r w:rsidRPr="00CC485F">
        <w:rPr>
          <w:rFonts w:ascii="Times New Roman" w:eastAsia="Arial Unicode MS" w:hAnsi="Arial Unicode MS" w:cs="Arial Unicode MS"/>
          <w:color w:val="000000"/>
          <w:u w:color="000000"/>
          <w:bdr w:val="nil"/>
          <w:lang w:eastAsia="lv-LV"/>
        </w:rPr>
        <w:t xml:space="preserve"> nepiekr</w:t>
      </w:r>
      <w:r w:rsidRPr="00CC485F">
        <w:rPr>
          <w:rFonts w:ascii="Times New Roman" w:eastAsia="Arial Unicode MS" w:hAnsi="Times New Roman" w:cs="Arial Unicode MS"/>
          <w:color w:val="000000"/>
          <w:u w:color="000000"/>
          <w:bdr w:val="nil"/>
          <w:lang w:eastAsia="lv-LV"/>
        </w:rPr>
        <w:t>ī</w:t>
      </w:r>
      <w:r w:rsidR="00912432">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color w:val="000000"/>
          <w:u w:color="000000"/>
          <w:bdr w:val="nil"/>
          <w:lang w:eastAsia="lv-LV"/>
        </w:rPr>
        <w:t>protokol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00912432">
        <w:rPr>
          <w:rFonts w:ascii="Times New Roman" w:eastAsia="Arial Unicode MS" w:hAnsi="Arial Unicode MS" w:cs="Arial Unicode MS"/>
          <w:color w:val="000000"/>
          <w:u w:color="000000"/>
          <w:bdr w:val="nil"/>
          <w:lang w:eastAsia="lv-LV"/>
        </w:rPr>
        <w:t xml:space="preserve">tajam, </w:t>
      </w:r>
      <w:r w:rsidR="00912432" w:rsidRPr="00912432">
        <w:rPr>
          <w:rFonts w:ascii="Times New Roman" w:eastAsia="Arial Unicode MS" w:hAnsi="Times New Roman" w:cs="Times New Roman"/>
          <w:i/>
          <w:color w:val="000000"/>
          <w:u w:color="000000"/>
          <w:bdr w:val="nil"/>
          <w:lang w:eastAsia="lv-LV"/>
        </w:rPr>
        <w:t>PUSĒM</w:t>
      </w:r>
      <w:r w:rsidRPr="00912432">
        <w:rPr>
          <w:rFonts w:ascii="Times New Roman" w:eastAsia="Arial Unicode MS" w:hAnsi="Times New Roman" w:cs="Times New Roman"/>
          <w:i/>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atgrie</w:t>
      </w:r>
      <w:r w:rsidRPr="00CC485F">
        <w:rPr>
          <w:rFonts w:ascii="Times New Roman" w:eastAsia="Arial Unicode MS" w:hAnsi="Times New Roman" w:cs="Arial Unicode MS"/>
          <w:color w:val="000000"/>
          <w:u w:color="000000"/>
          <w:bdr w:val="nil"/>
          <w:lang w:eastAsia="lv-LV"/>
        </w:rPr>
        <w:t xml:space="preserve">ž </w:t>
      </w:r>
      <w:r w:rsidRPr="00CC485F">
        <w:rPr>
          <w:rFonts w:ascii="Times New Roman" w:eastAsia="Arial Unicode MS" w:hAnsi="Arial Unicode MS" w:cs="Arial Unicode MS"/>
          <w:color w:val="000000"/>
          <w:u w:color="000000"/>
          <w:bdr w:val="nil"/>
          <w:lang w:eastAsia="lv-LV"/>
        </w:rPr>
        <w:t xml:space="preserve">protokolu 2 (divu) </w:t>
      </w:r>
      <w:r w:rsidRPr="00CC485F">
        <w:rPr>
          <w:rFonts w:ascii="Times New Roman" w:eastAsia="Arial Unicode MS" w:hAnsi="Arial Unicode MS" w:cs="Arial Unicode MS"/>
          <w:u w:color="000000"/>
          <w:bdr w:val="nil"/>
          <w:lang w:eastAsia="lv-LV"/>
        </w:rPr>
        <w:t xml:space="preserve">darba </w:t>
      </w:r>
      <w:r w:rsidRPr="00CC485F">
        <w:rPr>
          <w:rFonts w:ascii="Times New Roman" w:eastAsia="Arial Unicode MS" w:hAnsi="Arial Unicode MS" w:cs="Arial Unicode MS"/>
          <w:color w:val="000000"/>
          <w:u w:color="000000"/>
          <w:bdr w:val="nil"/>
          <w:lang w:eastAsia="lv-LV"/>
        </w:rPr>
        <w:t>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iebildumiem. Pret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lastRenderedPageBreak/>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protokol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ir oblig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izpild</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anai, ja tie nav pretrun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w:t>
      </w:r>
      <w:r w:rsidR="00912432">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3.9.</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veikt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tes, vides,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 vesel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darba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 xml:space="preserve">bas auditus.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di auditi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veic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tn</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 xml:space="preserve">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ina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ar jebkuru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dokumentu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to.</w:t>
      </w:r>
    </w:p>
    <w:p w:rsidR="00CC485F" w:rsidRPr="00CC485F" w:rsidRDefault="00CC485F" w:rsidP="00CC485F">
      <w:pPr>
        <w:numPr>
          <w:ilvl w:val="1"/>
          <w:numId w:val="66"/>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pamatoti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vja nomai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Times New Roman" w:cs="Arial Unicode MS"/>
          <w:color w:val="000000"/>
          <w:u w:color="000000"/>
          <w:bdr w:val="nil"/>
          <w:lang w:eastAsia="lv-LV"/>
        </w:rPr>
        <w:t xml:space="preserve"> šī </w:t>
      </w:r>
      <w:r w:rsidRPr="00CC485F">
        <w:rPr>
          <w:rFonts w:ascii="Times New Roman" w:eastAsia="Arial Unicode MS" w:hAnsi="Arial Unicode MS" w:cs="Arial Unicode MS"/>
          <w:color w:val="000000"/>
          <w:u w:color="000000"/>
          <w:bdr w:val="nil"/>
          <w:lang w:eastAsia="lv-LV"/>
        </w:rPr>
        <w:t>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izpilda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pamatotas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w:t>
      </w:r>
    </w:p>
    <w:p w:rsidR="00CC485F" w:rsidRPr="00CC485F" w:rsidRDefault="00CC485F" w:rsidP="00CC485F">
      <w:pPr>
        <w:numPr>
          <w:ilvl w:val="1"/>
          <w:numId w:val="66"/>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spacing w:val="-5"/>
          <w:u w:color="000000"/>
          <w:bdr w:val="nil"/>
          <w:lang w:eastAsia="lv-LV"/>
        </w:rPr>
        <w:t>ir ties</w:t>
      </w:r>
      <w:r w:rsidRPr="00CC485F">
        <w:rPr>
          <w:rFonts w:ascii="Times New Roman" w:eastAsia="Arial Unicode MS" w:hAnsi="Times New Roman" w:cs="Arial Unicode MS"/>
          <w:color w:val="000000"/>
          <w:spacing w:val="-5"/>
          <w:u w:color="000000"/>
          <w:bdr w:val="nil"/>
          <w:lang w:eastAsia="lv-LV"/>
        </w:rPr>
        <w:t>ī</w:t>
      </w:r>
      <w:r w:rsidRPr="00CC485F">
        <w:rPr>
          <w:rFonts w:ascii="Times New Roman" w:eastAsia="Arial Unicode MS" w:hAnsi="Arial Unicode MS" w:cs="Arial Unicode MS"/>
          <w:color w:val="000000"/>
          <w:spacing w:val="-5"/>
          <w:u w:color="000000"/>
          <w:bdr w:val="nil"/>
          <w:lang w:eastAsia="lv-LV"/>
        </w:rPr>
        <w:t>bas ierosin</w:t>
      </w:r>
      <w:r w:rsidRPr="00CC485F">
        <w:rPr>
          <w:rFonts w:ascii="Times New Roman" w:eastAsia="Arial Unicode MS" w:hAnsi="Times New Roman" w:cs="Arial Unicode MS"/>
          <w:color w:val="000000"/>
          <w:spacing w:val="-5"/>
          <w:u w:color="000000"/>
          <w:bdr w:val="nil"/>
          <w:lang w:eastAsia="lv-LV"/>
        </w:rPr>
        <w:t>ā</w:t>
      </w:r>
      <w:r w:rsidRPr="00CC485F">
        <w:rPr>
          <w:rFonts w:ascii="Times New Roman" w:eastAsia="Arial Unicode MS" w:hAnsi="Arial Unicode MS" w:cs="Arial Unicode MS"/>
          <w:color w:val="000000"/>
          <w:spacing w:val="-5"/>
          <w:u w:color="000000"/>
          <w:bdr w:val="nil"/>
          <w:lang w:eastAsia="lv-LV"/>
        </w:rPr>
        <w:t xml:space="preserve">t veikt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spacing w:val="-5"/>
          <w:u w:color="000000"/>
          <w:bdr w:val="nil"/>
          <w:lang w:eastAsia="lv-LV"/>
        </w:rPr>
        <w:t>veikto darbu atbilst</w:t>
      </w:r>
      <w:r w:rsidRPr="00CC485F">
        <w:rPr>
          <w:rFonts w:ascii="Times New Roman" w:eastAsia="Arial Unicode MS" w:hAnsi="Times New Roman" w:cs="Arial Unicode MS"/>
          <w:color w:val="000000"/>
          <w:spacing w:val="-5"/>
          <w:u w:color="000000"/>
          <w:bdr w:val="nil"/>
          <w:lang w:eastAsia="lv-LV"/>
        </w:rPr>
        <w:t>ī</w:t>
      </w:r>
      <w:r w:rsidRPr="00CC485F">
        <w:rPr>
          <w:rFonts w:ascii="Times New Roman" w:eastAsia="Arial Unicode MS" w:hAnsi="Arial Unicode MS" w:cs="Arial Unicode MS"/>
          <w:color w:val="000000"/>
          <w:spacing w:val="-5"/>
          <w:u w:color="000000"/>
          <w:bdr w:val="nil"/>
          <w:lang w:eastAsia="lv-LV"/>
        </w:rPr>
        <w:t>bas ekspert</w:t>
      </w:r>
      <w:r w:rsidRPr="00CC485F">
        <w:rPr>
          <w:rFonts w:ascii="Times New Roman" w:eastAsia="Arial Unicode MS" w:hAnsi="Times New Roman" w:cs="Arial Unicode MS"/>
          <w:color w:val="000000"/>
          <w:spacing w:val="-5"/>
          <w:u w:color="000000"/>
          <w:bdr w:val="nil"/>
          <w:lang w:eastAsia="lv-LV"/>
        </w:rPr>
        <w:t>ī</w:t>
      </w:r>
      <w:r w:rsidRPr="00CC485F">
        <w:rPr>
          <w:rFonts w:ascii="Times New Roman" w:eastAsia="Arial Unicode MS" w:hAnsi="Arial Unicode MS" w:cs="Arial Unicode MS"/>
          <w:color w:val="000000"/>
          <w:spacing w:val="-5"/>
          <w:u w:color="000000"/>
          <w:bdr w:val="nil"/>
          <w:lang w:eastAsia="lv-LV"/>
        </w:rPr>
        <w:t xml:space="preserve">zi. </w:t>
      </w:r>
      <w:r w:rsidRPr="00CC485F">
        <w:rPr>
          <w:rFonts w:ascii="Times New Roman" w:eastAsia="Arial Unicode MS" w:hAnsi="Times New Roman" w:cs="Arial Unicode MS"/>
          <w:color w:val="000000"/>
          <w:spacing w:val="-9"/>
          <w:u w:color="000000"/>
          <w:bdr w:val="nil"/>
          <w:lang w:eastAsia="lv-LV"/>
        </w:rPr>
        <w:t>Š</w:t>
      </w:r>
      <w:r w:rsidRPr="00CC485F">
        <w:rPr>
          <w:rFonts w:ascii="Times New Roman" w:eastAsia="Arial Unicode MS" w:hAnsi="Arial Unicode MS" w:cs="Arial Unicode MS"/>
          <w:color w:val="000000"/>
          <w:spacing w:val="-9"/>
          <w:u w:color="000000"/>
          <w:bdr w:val="nil"/>
          <w:lang w:eastAsia="lv-LV"/>
        </w:rPr>
        <w:t>aj</w:t>
      </w:r>
      <w:r w:rsidRPr="00CC485F">
        <w:rPr>
          <w:rFonts w:ascii="Times New Roman" w:eastAsia="Arial Unicode MS" w:hAnsi="Times New Roman" w:cs="Arial Unicode MS"/>
          <w:color w:val="000000"/>
          <w:spacing w:val="-9"/>
          <w:u w:color="000000"/>
          <w:bdr w:val="nil"/>
          <w:lang w:eastAsia="lv-LV"/>
        </w:rPr>
        <w:t xml:space="preserve">ā </w:t>
      </w:r>
      <w:r w:rsidRPr="00CC485F">
        <w:rPr>
          <w:rFonts w:ascii="Times New Roman" w:eastAsia="Arial Unicode MS" w:hAnsi="Arial Unicode MS" w:cs="Arial Unicode MS"/>
          <w:color w:val="000000"/>
          <w:spacing w:val="-9"/>
          <w:u w:color="000000"/>
          <w:bdr w:val="nil"/>
          <w:lang w:eastAsia="lv-LV"/>
        </w:rPr>
        <w:t>gad</w:t>
      </w:r>
      <w:r w:rsidRPr="00CC485F">
        <w:rPr>
          <w:rFonts w:ascii="Times New Roman" w:eastAsia="Arial Unicode MS" w:hAnsi="Times New Roman" w:cs="Arial Unicode MS"/>
          <w:color w:val="000000"/>
          <w:spacing w:val="-9"/>
          <w:u w:color="000000"/>
          <w:bdr w:val="nil"/>
          <w:lang w:eastAsia="lv-LV"/>
        </w:rPr>
        <w:t>ī</w:t>
      </w:r>
      <w:r w:rsidRPr="00CC485F">
        <w:rPr>
          <w:rFonts w:ascii="Times New Roman" w:eastAsia="Arial Unicode MS" w:hAnsi="Arial Unicode MS" w:cs="Arial Unicode MS"/>
          <w:color w:val="000000"/>
          <w:spacing w:val="-9"/>
          <w:u w:color="000000"/>
          <w:bdr w:val="nil"/>
          <w:lang w:eastAsia="lv-LV"/>
        </w:rPr>
        <w:t>jum</w:t>
      </w:r>
      <w:r w:rsidRPr="00CC485F">
        <w:rPr>
          <w:rFonts w:ascii="Times New Roman" w:eastAsia="Arial Unicode MS" w:hAnsi="Times New Roman" w:cs="Arial Unicode MS"/>
          <w:color w:val="000000"/>
          <w:spacing w:val="-9"/>
          <w:u w:color="000000"/>
          <w:bdr w:val="nil"/>
          <w:lang w:eastAsia="lv-LV"/>
        </w:rPr>
        <w:t xml:space="preserve">ā </w:t>
      </w:r>
      <w:r w:rsidRPr="00CC485F">
        <w:rPr>
          <w:rFonts w:ascii="Times New Roman" w:eastAsia="Arial Unicode MS" w:hAnsi="Arial Unicode MS" w:cs="Arial Unicode MS"/>
          <w:color w:val="000000"/>
          <w:spacing w:val="-9"/>
          <w:u w:color="000000"/>
          <w:bdr w:val="nil"/>
          <w:lang w:eastAsia="lv-LV"/>
        </w:rPr>
        <w:t>tiek izveidota neatkar</w:t>
      </w:r>
      <w:r w:rsidRPr="00CC485F">
        <w:rPr>
          <w:rFonts w:ascii="Times New Roman" w:eastAsia="Arial Unicode MS" w:hAnsi="Times New Roman" w:cs="Arial Unicode MS"/>
          <w:color w:val="000000"/>
          <w:spacing w:val="-9"/>
          <w:u w:color="000000"/>
          <w:bdr w:val="nil"/>
          <w:lang w:eastAsia="lv-LV"/>
        </w:rPr>
        <w:t>ī</w:t>
      </w:r>
      <w:r w:rsidRPr="00CC485F">
        <w:rPr>
          <w:rFonts w:ascii="Times New Roman" w:eastAsia="Arial Unicode MS" w:hAnsi="Arial Unicode MS" w:cs="Arial Unicode MS"/>
          <w:color w:val="000000"/>
          <w:spacing w:val="-9"/>
          <w:u w:color="000000"/>
          <w:bdr w:val="nil"/>
          <w:lang w:eastAsia="lv-LV"/>
        </w:rPr>
        <w:t>ga sertific</w:t>
      </w:r>
      <w:r w:rsidRPr="00CC485F">
        <w:rPr>
          <w:rFonts w:ascii="Times New Roman" w:eastAsia="Arial Unicode MS" w:hAnsi="Times New Roman" w:cs="Arial Unicode MS"/>
          <w:color w:val="000000"/>
          <w:spacing w:val="-9"/>
          <w:u w:color="000000"/>
          <w:bdr w:val="nil"/>
          <w:lang w:eastAsia="lv-LV"/>
        </w:rPr>
        <w:t>ē</w:t>
      </w:r>
      <w:r w:rsidRPr="00CC485F">
        <w:rPr>
          <w:rFonts w:ascii="Times New Roman" w:eastAsia="Arial Unicode MS" w:hAnsi="Arial Unicode MS" w:cs="Arial Unicode MS"/>
          <w:color w:val="000000"/>
          <w:spacing w:val="-9"/>
          <w:u w:color="000000"/>
          <w:bdr w:val="nil"/>
          <w:lang w:eastAsia="lv-LV"/>
        </w:rPr>
        <w:t>tu ekspertu komisija 3 (tr</w:t>
      </w:r>
      <w:r w:rsidRPr="00CC485F">
        <w:rPr>
          <w:rFonts w:ascii="Times New Roman" w:eastAsia="Arial Unicode MS" w:hAnsi="Times New Roman" w:cs="Arial Unicode MS"/>
          <w:color w:val="000000"/>
          <w:spacing w:val="-9"/>
          <w:u w:color="000000"/>
          <w:bdr w:val="nil"/>
          <w:lang w:eastAsia="lv-LV"/>
        </w:rPr>
        <w:t>ī</w:t>
      </w:r>
      <w:r w:rsidRPr="00CC485F">
        <w:rPr>
          <w:rFonts w:ascii="Times New Roman" w:eastAsia="Arial Unicode MS" w:hAnsi="Arial Unicode MS" w:cs="Arial Unicode MS"/>
          <w:color w:val="000000"/>
          <w:spacing w:val="-9"/>
          <w:u w:color="000000"/>
          <w:bdr w:val="nil"/>
          <w:lang w:eastAsia="lv-LV"/>
        </w:rPr>
        <w:t>s) cilv</w:t>
      </w:r>
      <w:r w:rsidRPr="00CC485F">
        <w:rPr>
          <w:rFonts w:ascii="Times New Roman" w:eastAsia="Arial Unicode MS" w:hAnsi="Times New Roman" w:cs="Arial Unicode MS"/>
          <w:color w:val="000000"/>
          <w:spacing w:val="-9"/>
          <w:u w:color="000000"/>
          <w:bdr w:val="nil"/>
          <w:lang w:eastAsia="lv-LV"/>
        </w:rPr>
        <w:t>ē</w:t>
      </w:r>
      <w:r w:rsidRPr="00CC485F">
        <w:rPr>
          <w:rFonts w:ascii="Times New Roman" w:eastAsia="Arial Unicode MS" w:hAnsi="Arial Unicode MS" w:cs="Arial Unicode MS"/>
          <w:color w:val="000000"/>
          <w:spacing w:val="-9"/>
          <w:u w:color="000000"/>
          <w:bdr w:val="nil"/>
          <w:lang w:eastAsia="lv-LV"/>
        </w:rPr>
        <w:t>ku sast</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v</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spacing w:val="-9"/>
          <w:u w:color="000000"/>
          <w:bdr w:val="nil"/>
          <w:lang w:eastAsia="lv-LV"/>
        </w:rPr>
        <w:t xml:space="preserve">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rakstiski nevienojas sav</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d</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k, atbilsto</w:t>
      </w:r>
      <w:r w:rsidRPr="00CC485F">
        <w:rPr>
          <w:rFonts w:ascii="Times New Roman" w:eastAsia="Arial Unicode MS" w:hAnsi="Times New Roman" w:cs="Arial Unicode MS"/>
          <w:color w:val="000000"/>
          <w:spacing w:val="-9"/>
          <w:u w:color="000000"/>
          <w:bdr w:val="nil"/>
          <w:lang w:eastAsia="lv-LV"/>
        </w:rPr>
        <w:t>š</w:t>
      </w:r>
      <w:r w:rsidRPr="00CC485F">
        <w:rPr>
          <w:rFonts w:ascii="Times New Roman" w:eastAsia="Arial Unicode MS" w:hAnsi="Arial Unicode MS" w:cs="Arial Unicode MS"/>
          <w:color w:val="000000"/>
          <w:spacing w:val="-9"/>
          <w:u w:color="000000"/>
          <w:bdr w:val="nil"/>
          <w:lang w:eastAsia="lv-LV"/>
        </w:rPr>
        <w:t>i sertific</w:t>
      </w:r>
      <w:r w:rsidRPr="00CC485F">
        <w:rPr>
          <w:rFonts w:ascii="Times New Roman" w:eastAsia="Arial Unicode MS" w:hAnsi="Times New Roman" w:cs="Arial Unicode MS"/>
          <w:color w:val="000000"/>
          <w:spacing w:val="-9"/>
          <w:u w:color="000000"/>
          <w:bdr w:val="nil"/>
          <w:lang w:eastAsia="lv-LV"/>
        </w:rPr>
        <w:t>ē</w:t>
      </w:r>
      <w:r w:rsidRPr="00CC485F">
        <w:rPr>
          <w:rFonts w:ascii="Times New Roman" w:eastAsia="Arial Unicode MS" w:hAnsi="Arial Unicode MS" w:cs="Arial Unicode MS"/>
          <w:color w:val="000000"/>
          <w:spacing w:val="-9"/>
          <w:u w:color="000000"/>
          <w:bdr w:val="nil"/>
          <w:lang w:eastAsia="lv-LV"/>
        </w:rPr>
        <w:t>tu ekspertu sast</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v</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 xml:space="preserve">, no kuriem vienu ekspertu pieaicina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vienu </w:t>
      </w:r>
      <w:r w:rsidRPr="00CC485F">
        <w:rPr>
          <w:rFonts w:ascii="Times New Roman" w:eastAsia="Arial Unicode MS" w:hAnsi="Times New Roman" w:cs="Arial Unicode MS"/>
          <w:color w:val="000000"/>
          <w:spacing w:val="-9"/>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bet tre</w:t>
      </w:r>
      <w:r w:rsidRPr="00CC485F">
        <w:rPr>
          <w:rFonts w:ascii="Times New Roman" w:eastAsia="Arial Unicode MS" w:hAnsi="Times New Roman" w:cs="Arial Unicode MS"/>
          <w:color w:val="000000"/>
          <w:spacing w:val="-9"/>
          <w:u w:color="000000"/>
          <w:bdr w:val="nil"/>
          <w:lang w:eastAsia="lv-LV"/>
        </w:rPr>
        <w:t>š</w:t>
      </w:r>
      <w:r w:rsidRPr="00CC485F">
        <w:rPr>
          <w:rFonts w:ascii="Times New Roman" w:eastAsia="Arial Unicode MS" w:hAnsi="Arial Unicode MS" w:cs="Arial Unicode MS"/>
          <w:color w:val="000000"/>
          <w:spacing w:val="-9"/>
          <w:u w:color="000000"/>
          <w:bdr w:val="nil"/>
          <w:lang w:eastAsia="lv-LV"/>
        </w:rPr>
        <w:t xml:space="preserve">o </w:t>
      </w:r>
      <w:r w:rsidRPr="00CC485F">
        <w:rPr>
          <w:rFonts w:ascii="Times New Roman" w:eastAsia="Arial Unicode MS" w:hAnsi="Times New Roman" w:cs="Arial Unicode MS"/>
          <w:color w:val="000000"/>
          <w:spacing w:val="-9"/>
          <w:u w:color="000000"/>
          <w:bdr w:val="nil"/>
          <w:lang w:eastAsia="lv-LV"/>
        </w:rPr>
        <w:t xml:space="preserve">– </w:t>
      </w:r>
      <w:r w:rsidRPr="00CC485F">
        <w:rPr>
          <w:rFonts w:ascii="Times New Roman" w:eastAsia="Arial Unicode MS" w:hAnsi="Arial Unicode MS" w:cs="Arial Unicode MS"/>
          <w:color w:val="000000"/>
          <w:spacing w:val="-9"/>
          <w:u w:color="000000"/>
          <w:bdr w:val="nil"/>
          <w:lang w:eastAsia="lv-LV"/>
        </w:rPr>
        <w:t>abi pieaicin</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tie eksperti. J</w:t>
      </w:r>
      <w:r w:rsidRPr="00CC485F">
        <w:rPr>
          <w:rFonts w:ascii="Times New Roman" w:eastAsia="Arial Unicode MS" w:hAnsi="Arial Unicode MS" w:cs="Arial Unicode MS"/>
          <w:color w:val="000000"/>
          <w:spacing w:val="-3"/>
          <w:u w:color="000000"/>
          <w:bdr w:val="nil"/>
          <w:lang w:eastAsia="lv-LV"/>
        </w:rPr>
        <w:t>a saska</w:t>
      </w:r>
      <w:r w:rsidRPr="00CC485F">
        <w:rPr>
          <w:rFonts w:ascii="Times New Roman" w:eastAsia="Arial Unicode MS" w:hAnsi="Times New Roman" w:cs="Arial Unicode MS"/>
          <w:color w:val="000000"/>
          <w:spacing w:val="-3"/>
          <w:u w:color="000000"/>
          <w:bdr w:val="nil"/>
          <w:lang w:eastAsia="lv-LV"/>
        </w:rPr>
        <w:t xml:space="preserve">ņā </w:t>
      </w:r>
      <w:r w:rsidRPr="00CC485F">
        <w:rPr>
          <w:rFonts w:ascii="Times New Roman" w:eastAsia="Arial Unicode MS" w:hAnsi="Arial Unicode MS" w:cs="Arial Unicode MS"/>
          <w:color w:val="000000"/>
          <w:spacing w:val="-3"/>
          <w:u w:color="000000"/>
          <w:bdr w:val="nil"/>
          <w:lang w:eastAsia="lv-LV"/>
        </w:rPr>
        <w:t>ar ekspert</w:t>
      </w:r>
      <w:r w:rsidRPr="00CC485F">
        <w:rPr>
          <w:rFonts w:ascii="Times New Roman" w:eastAsia="Arial Unicode MS" w:hAnsi="Times New Roman" w:cs="Arial Unicode MS"/>
          <w:color w:val="000000"/>
          <w:spacing w:val="-3"/>
          <w:u w:color="000000"/>
          <w:bdr w:val="nil"/>
          <w:lang w:eastAsia="lv-LV"/>
        </w:rPr>
        <w:t>ī</w:t>
      </w:r>
      <w:r w:rsidRPr="00CC485F">
        <w:rPr>
          <w:rFonts w:ascii="Times New Roman" w:eastAsia="Arial Unicode MS" w:hAnsi="Arial Unicode MS" w:cs="Arial Unicode MS"/>
          <w:color w:val="000000"/>
          <w:spacing w:val="-3"/>
          <w:u w:color="000000"/>
          <w:bdr w:val="nil"/>
          <w:lang w:eastAsia="lv-LV"/>
        </w:rPr>
        <w:t>zes rezult</w:t>
      </w:r>
      <w:r w:rsidRPr="00CC485F">
        <w:rPr>
          <w:rFonts w:ascii="Times New Roman" w:eastAsia="Arial Unicode MS" w:hAnsi="Times New Roman" w:cs="Arial Unicode MS"/>
          <w:color w:val="000000"/>
          <w:spacing w:val="-3"/>
          <w:u w:color="000000"/>
          <w:bdr w:val="nil"/>
          <w:lang w:eastAsia="lv-LV"/>
        </w:rPr>
        <w:t>ā</w:t>
      </w:r>
      <w:r w:rsidRPr="00CC485F">
        <w:rPr>
          <w:rFonts w:ascii="Times New Roman" w:eastAsia="Arial Unicode MS" w:hAnsi="Arial Unicode MS" w:cs="Arial Unicode MS"/>
          <w:color w:val="000000"/>
          <w:spacing w:val="-3"/>
          <w:u w:color="000000"/>
          <w:bdr w:val="nil"/>
          <w:lang w:eastAsia="lv-LV"/>
        </w:rPr>
        <w:t>tiem tiek konstat</w:t>
      </w:r>
      <w:r w:rsidRPr="00CC485F">
        <w:rPr>
          <w:rFonts w:ascii="Times New Roman" w:eastAsia="Arial Unicode MS" w:hAnsi="Times New Roman" w:cs="Arial Unicode MS"/>
          <w:color w:val="000000"/>
          <w:spacing w:val="-3"/>
          <w:u w:color="000000"/>
          <w:bdr w:val="nil"/>
          <w:lang w:eastAsia="lv-LV"/>
        </w:rPr>
        <w:t>ē</w:t>
      </w:r>
      <w:r w:rsidRPr="00CC485F">
        <w:rPr>
          <w:rFonts w:ascii="Times New Roman" w:eastAsia="Arial Unicode MS" w:hAnsi="Arial Unicode MS" w:cs="Arial Unicode MS"/>
          <w:color w:val="000000"/>
          <w:spacing w:val="-3"/>
          <w:u w:color="000000"/>
          <w:bdr w:val="nil"/>
          <w:lang w:eastAsia="lv-LV"/>
        </w:rPr>
        <w:t>ti tr</w:t>
      </w:r>
      <w:r w:rsidRPr="00CC485F">
        <w:rPr>
          <w:rFonts w:ascii="Times New Roman" w:eastAsia="Arial Unicode MS" w:hAnsi="Times New Roman" w:cs="Arial Unicode MS"/>
          <w:color w:val="000000"/>
          <w:spacing w:val="-3"/>
          <w:u w:color="000000"/>
          <w:bdr w:val="nil"/>
          <w:lang w:eastAsia="lv-LV"/>
        </w:rPr>
        <w:t>ū</w:t>
      </w:r>
      <w:r w:rsidRPr="00CC485F">
        <w:rPr>
          <w:rFonts w:ascii="Times New Roman" w:eastAsia="Arial Unicode MS" w:hAnsi="Arial Unicode MS" w:cs="Arial Unicode MS"/>
          <w:color w:val="000000"/>
          <w:spacing w:val="-3"/>
          <w:u w:color="000000"/>
          <w:bdr w:val="nil"/>
          <w:lang w:eastAsia="lv-LV"/>
        </w:rPr>
        <w:t>kumi vai nepiln</w:t>
      </w:r>
      <w:r w:rsidRPr="00CC485F">
        <w:rPr>
          <w:rFonts w:ascii="Times New Roman" w:eastAsia="Arial Unicode MS" w:hAnsi="Times New Roman" w:cs="Arial Unicode MS"/>
          <w:color w:val="000000"/>
          <w:spacing w:val="-3"/>
          <w:u w:color="000000"/>
          <w:bdr w:val="nil"/>
          <w:lang w:eastAsia="lv-LV"/>
        </w:rPr>
        <w:t>ī</w:t>
      </w:r>
      <w:r w:rsidRPr="00CC485F">
        <w:rPr>
          <w:rFonts w:ascii="Times New Roman" w:eastAsia="Arial Unicode MS" w:hAnsi="Arial Unicode MS" w:cs="Arial Unicode MS"/>
          <w:color w:val="000000"/>
          <w:spacing w:val="-3"/>
          <w:u w:color="000000"/>
          <w:bdr w:val="nil"/>
          <w:lang w:eastAsia="lv-LV"/>
        </w:rPr>
        <w:t xml:space="preserve">bas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spacing w:val="-3"/>
          <w:u w:color="000000"/>
          <w:bdr w:val="nil"/>
          <w:lang w:eastAsia="lv-LV"/>
        </w:rPr>
        <w:t>darbos t</w:t>
      </w:r>
      <w:r w:rsidRPr="00CC485F">
        <w:rPr>
          <w:rFonts w:ascii="Times New Roman" w:eastAsia="Arial Unicode MS" w:hAnsi="Times New Roman" w:cs="Arial Unicode MS"/>
          <w:color w:val="000000"/>
          <w:spacing w:val="-3"/>
          <w:u w:color="000000"/>
          <w:bdr w:val="nil"/>
          <w:lang w:eastAsia="lv-LV"/>
        </w:rPr>
        <w:t xml:space="preserve">ā </w:t>
      </w:r>
      <w:r w:rsidRPr="00CC485F">
        <w:rPr>
          <w:rFonts w:ascii="Times New Roman" w:eastAsia="Arial Unicode MS" w:hAnsi="Arial Unicode MS" w:cs="Arial Unicode MS"/>
          <w:color w:val="000000"/>
          <w:spacing w:val="-3"/>
          <w:u w:color="000000"/>
          <w:bdr w:val="nil"/>
          <w:lang w:eastAsia="lv-LV"/>
        </w:rPr>
        <w:t>vainas d</w:t>
      </w:r>
      <w:r w:rsidRPr="00CC485F">
        <w:rPr>
          <w:rFonts w:ascii="Times New Roman" w:eastAsia="Arial Unicode MS" w:hAnsi="Times New Roman" w:cs="Arial Unicode MS"/>
          <w:color w:val="000000"/>
          <w:spacing w:val="-3"/>
          <w:u w:color="000000"/>
          <w:bdr w:val="nil"/>
          <w:lang w:eastAsia="lv-LV"/>
        </w:rPr>
        <w:t>ēļ</w:t>
      </w:r>
      <w:r w:rsidRPr="00CC485F">
        <w:rPr>
          <w:rFonts w:ascii="Times New Roman" w:eastAsia="Arial Unicode MS" w:hAnsi="Arial Unicode MS" w:cs="Arial Unicode MS"/>
          <w:color w:val="000000"/>
          <w:spacing w:val="-3"/>
          <w:u w:color="000000"/>
          <w:bdr w:val="nil"/>
          <w:lang w:eastAsia="lv-LV"/>
        </w:rPr>
        <w:t xml:space="preserve">, </w:t>
      </w:r>
      <w:r w:rsidRPr="00CC485F">
        <w:rPr>
          <w:rFonts w:ascii="Times New Roman" w:eastAsia="Arial Unicode MS" w:hAnsi="Arial Unicode MS" w:cs="Arial Unicode MS"/>
          <w:color w:val="000000"/>
          <w:spacing w:val="-12"/>
          <w:u w:color="000000"/>
          <w:bdr w:val="nil"/>
          <w:lang w:eastAsia="lv-LV"/>
        </w:rPr>
        <w:t>tad ekspert</w:t>
      </w:r>
      <w:r w:rsidRPr="00CC485F">
        <w:rPr>
          <w:rFonts w:ascii="Times New Roman" w:eastAsia="Arial Unicode MS" w:hAnsi="Times New Roman" w:cs="Arial Unicode MS"/>
          <w:color w:val="000000"/>
          <w:spacing w:val="-12"/>
          <w:u w:color="000000"/>
          <w:bdr w:val="nil"/>
          <w:lang w:eastAsia="lv-LV"/>
        </w:rPr>
        <w:t>ī</w:t>
      </w:r>
      <w:r w:rsidRPr="00CC485F">
        <w:rPr>
          <w:rFonts w:ascii="Times New Roman" w:eastAsia="Arial Unicode MS" w:hAnsi="Arial Unicode MS" w:cs="Arial Unicode MS"/>
          <w:color w:val="000000"/>
          <w:spacing w:val="-12"/>
          <w:u w:color="000000"/>
          <w:bdr w:val="nil"/>
          <w:lang w:eastAsia="lv-LV"/>
        </w:rPr>
        <w:t xml:space="preserve">zes izdevumus sedz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12"/>
          <w:u w:color="000000"/>
          <w:bdr w:val="nil"/>
          <w:lang w:eastAsia="lv-LV"/>
        </w:rPr>
        <w:t>, pret</w:t>
      </w:r>
      <w:r w:rsidRPr="00CC485F">
        <w:rPr>
          <w:rFonts w:ascii="Times New Roman" w:eastAsia="Arial Unicode MS" w:hAnsi="Times New Roman" w:cs="Arial Unicode MS"/>
          <w:color w:val="000000"/>
          <w:spacing w:val="-12"/>
          <w:u w:color="000000"/>
          <w:bdr w:val="nil"/>
          <w:lang w:eastAsia="lv-LV"/>
        </w:rPr>
        <w:t>ē</w:t>
      </w:r>
      <w:r w:rsidRPr="00CC485F">
        <w:rPr>
          <w:rFonts w:ascii="Times New Roman" w:eastAsia="Arial Unicode MS" w:hAnsi="Arial Unicode MS" w:cs="Arial Unicode MS"/>
          <w:color w:val="000000"/>
          <w:spacing w:val="-12"/>
          <w:u w:color="000000"/>
          <w:bdr w:val="nil"/>
          <w:lang w:eastAsia="lv-LV"/>
        </w:rPr>
        <w:t>j</w:t>
      </w:r>
      <w:r w:rsidRPr="00CC485F">
        <w:rPr>
          <w:rFonts w:ascii="Times New Roman" w:eastAsia="Arial Unicode MS" w:hAnsi="Times New Roman" w:cs="Arial Unicode MS"/>
          <w:color w:val="000000"/>
          <w:spacing w:val="-12"/>
          <w:u w:color="000000"/>
          <w:bdr w:val="nil"/>
          <w:lang w:eastAsia="lv-LV"/>
        </w:rPr>
        <w:t xml:space="preserve">ā </w:t>
      </w:r>
      <w:r w:rsidRPr="00CC485F">
        <w:rPr>
          <w:rFonts w:ascii="Times New Roman" w:eastAsia="Arial Unicode MS" w:hAnsi="Arial Unicode MS" w:cs="Arial Unicode MS"/>
          <w:color w:val="000000"/>
          <w:spacing w:val="-12"/>
          <w:u w:color="000000"/>
          <w:bdr w:val="nil"/>
          <w:lang w:eastAsia="lv-LV"/>
        </w:rPr>
        <w:t>gad</w:t>
      </w:r>
      <w:r w:rsidRPr="00CC485F">
        <w:rPr>
          <w:rFonts w:ascii="Times New Roman" w:eastAsia="Arial Unicode MS" w:hAnsi="Times New Roman" w:cs="Arial Unicode MS"/>
          <w:color w:val="000000"/>
          <w:spacing w:val="-12"/>
          <w:u w:color="000000"/>
          <w:bdr w:val="nil"/>
          <w:lang w:eastAsia="lv-LV"/>
        </w:rPr>
        <w:t>ī</w:t>
      </w:r>
      <w:r w:rsidRPr="00CC485F">
        <w:rPr>
          <w:rFonts w:ascii="Times New Roman" w:eastAsia="Arial Unicode MS" w:hAnsi="Arial Unicode MS" w:cs="Arial Unicode MS"/>
          <w:color w:val="000000"/>
          <w:spacing w:val="-12"/>
          <w:u w:color="000000"/>
          <w:bdr w:val="nil"/>
          <w:lang w:eastAsia="lv-LV"/>
        </w:rPr>
        <w:t>jum</w:t>
      </w:r>
      <w:r w:rsidRPr="00CC485F">
        <w:rPr>
          <w:rFonts w:ascii="Times New Roman" w:eastAsia="Arial Unicode MS" w:hAnsi="Times New Roman" w:cs="Arial Unicode MS"/>
          <w:color w:val="000000"/>
          <w:spacing w:val="-12"/>
          <w:u w:color="000000"/>
          <w:bdr w:val="nil"/>
          <w:lang w:eastAsia="lv-LV"/>
        </w:rPr>
        <w:t xml:space="preserve">ā </w:t>
      </w:r>
      <w:r w:rsidRPr="00CC485F">
        <w:rPr>
          <w:rFonts w:ascii="Times New Roman" w:eastAsia="Arial Unicode MS" w:hAnsi="Arial Unicode MS" w:cs="Arial Unicode MS"/>
          <w:color w:val="000000"/>
          <w:spacing w:val="-12"/>
          <w:u w:color="000000"/>
          <w:bdr w:val="nil"/>
          <w:lang w:eastAsia="lv-LV"/>
        </w:rPr>
        <w:t>ekspert</w:t>
      </w:r>
      <w:r w:rsidRPr="00CC485F">
        <w:rPr>
          <w:rFonts w:ascii="Times New Roman" w:eastAsia="Arial Unicode MS" w:hAnsi="Times New Roman" w:cs="Arial Unicode MS"/>
          <w:color w:val="000000"/>
          <w:spacing w:val="-12"/>
          <w:u w:color="000000"/>
          <w:bdr w:val="nil"/>
          <w:lang w:eastAsia="lv-LV"/>
        </w:rPr>
        <w:t>ī</w:t>
      </w:r>
      <w:r w:rsidRPr="00CC485F">
        <w:rPr>
          <w:rFonts w:ascii="Times New Roman" w:eastAsia="Arial Unicode MS" w:hAnsi="Arial Unicode MS" w:cs="Arial Unicode MS"/>
          <w:color w:val="000000"/>
          <w:spacing w:val="-12"/>
          <w:u w:color="000000"/>
          <w:bdr w:val="nil"/>
          <w:lang w:eastAsia="lv-LV"/>
        </w:rPr>
        <w:t xml:space="preserve">zes izdevumus sedz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12"/>
          <w:u w:color="000000"/>
          <w:bdr w:val="nil"/>
          <w:lang w:eastAsia="lv-LV"/>
        </w:rPr>
        <w:t>.</w:t>
      </w:r>
    </w:p>
    <w:p w:rsidR="00CC485F" w:rsidRPr="00CC485F" w:rsidRDefault="00CC485F" w:rsidP="00CC485F">
      <w:pPr>
        <w:numPr>
          <w:ilvl w:val="1"/>
          <w:numId w:val="66"/>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u w:color="000000"/>
          <w:bdr w:val="nil"/>
          <w:lang w:eastAsia="lv-LV"/>
        </w:rPr>
      </w:pP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samazin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 uzdoto, bet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 neizpild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darbu apjomu par ne vair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10%, samazinot darbu izpildes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mes poz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cijas,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ojot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w:t>
      </w:r>
      <w:r w:rsidRPr="00CC485F">
        <w:rPr>
          <w:rFonts w:ascii="Times New Roman" w:eastAsia="Arial Unicode MS" w:hAnsi="Arial Unicode MS" w:cs="Arial Unicode MS"/>
          <w:u w:color="000000"/>
          <w:bdr w:val="nil"/>
          <w:lang w:eastAsia="lv-LV"/>
        </w:rPr>
        <w:t xml:space="preserve">. </w:t>
      </w:r>
      <w:r w:rsidRPr="00CC485F">
        <w:rPr>
          <w:rFonts w:ascii="Times New Roman" w:hAnsi="Times New Roman" w:cs="Times New Roman"/>
        </w:rPr>
        <w:t xml:space="preserve">Ja </w:t>
      </w:r>
      <w:r w:rsidRPr="00CC485F">
        <w:rPr>
          <w:rFonts w:ascii="Times New Roman" w:hAnsi="Times New Roman" w:cs="Times New Roman"/>
          <w:i/>
        </w:rPr>
        <w:t>IZPILDĪTĀJS</w:t>
      </w:r>
      <w:r w:rsidRPr="00CC485F">
        <w:rPr>
          <w:rFonts w:ascii="Times New Roman" w:hAnsi="Times New Roman" w:cs="Times New Roman"/>
        </w:rPr>
        <w:t xml:space="preserve"> samazināmo darbu izpildei materiālus vai iekārtas ir apmaksājis un tie ir piegādāti, </w:t>
      </w:r>
      <w:r w:rsidRPr="00CC485F">
        <w:rPr>
          <w:rFonts w:ascii="Times New Roman" w:hAnsi="Times New Roman" w:cs="Times New Roman"/>
          <w:i/>
        </w:rPr>
        <w:t xml:space="preserve">IZPILDĪTĀJAM </w:t>
      </w:r>
      <w:r w:rsidRPr="00CC485F">
        <w:rPr>
          <w:rFonts w:ascii="Times New Roman" w:hAnsi="Times New Roman" w:cs="Times New Roman"/>
        </w:rPr>
        <w:t>ir tiesības saņemt atlīdzību piegādātu un apmaksāto materiālu vai iekārtu vērtībā.</w:t>
      </w:r>
    </w:p>
    <w:p w:rsidR="00CC485F" w:rsidRPr="00CC485F" w:rsidRDefault="00CC485F" w:rsidP="00CC485F">
      <w:pPr>
        <w:numPr>
          <w:ilvl w:val="1"/>
          <w:numId w:val="66"/>
        </w:numPr>
        <w:pBdr>
          <w:top w:val="nil"/>
          <w:left w:val="nil"/>
          <w:bottom w:val="nil"/>
          <w:right w:val="nil"/>
          <w:between w:val="nil"/>
          <w:bar w:val="nil"/>
        </w:pBdr>
        <w:suppressAutoHyphens/>
        <w:spacing w:after="0" w:line="240" w:lineRule="auto"/>
        <w:ind w:left="681" w:hanging="68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vis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projekta vad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1" w:hanging="85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izskata un akcept</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projektu;</w:t>
      </w:r>
    </w:p>
    <w:p w:rsidR="00CC485F" w:rsidRPr="00910D7B"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piedal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un 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kas </w:t>
      </w:r>
      <w:r w:rsidRPr="00910D7B">
        <w:rPr>
          <w:rFonts w:ascii="Times New Roman" w:eastAsia="Arial Unicode MS" w:hAnsi="Times New Roman" w:cs="Times New Roman"/>
          <w:color w:val="000000"/>
          <w:u w:color="000000"/>
          <w:bdr w:val="nil"/>
          <w:lang w:eastAsia="lv-LV"/>
        </w:rPr>
        <w:t xml:space="preserve">neatbilst </w:t>
      </w:r>
      <w:r w:rsidR="00346B74" w:rsidRPr="00910D7B">
        <w:rPr>
          <w:rFonts w:ascii="Times New Roman" w:eastAsia="Arial Unicode MS" w:hAnsi="Times New Roman" w:cs="Times New Roman"/>
          <w:color w:val="000000"/>
          <w:u w:color="000000"/>
          <w:bdr w:val="nil"/>
          <w:lang w:eastAsia="lv-LV"/>
        </w:rPr>
        <w:t>Apliecinājuma kartē ar tehniskajiem risinājumiem</w:t>
      </w:r>
      <w:r w:rsidRPr="00910D7B">
        <w:rPr>
          <w:rFonts w:ascii="Times New Roman" w:eastAsia="Arial Unicode MS" w:hAnsi="Times New Roman" w:cs="Times New Roman"/>
          <w:color w:val="000000"/>
          <w:u w:color="000000"/>
          <w:bdr w:val="nil"/>
          <w:lang w:eastAsia="lv-LV"/>
        </w:rPr>
        <w:t xml:space="preserve"> norādītajam;</w:t>
      </w:r>
    </w:p>
    <w:p w:rsidR="00CC485F" w:rsidRPr="00910D7B"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Times New Roman" w:cs="Times New Roman"/>
          <w:color w:val="000000"/>
          <w:u w:color="000000"/>
          <w:bdr w:val="nil"/>
          <w:lang w:eastAsia="lv-LV"/>
        </w:rPr>
      </w:pPr>
      <w:r w:rsidRPr="00910D7B">
        <w:rPr>
          <w:rFonts w:ascii="Times New Roman" w:eastAsia="Arial Unicode MS" w:hAnsi="Times New Roman" w:cs="Times New Roman"/>
          <w:color w:val="000000"/>
          <w:u w:color="000000"/>
          <w:bdr w:val="nil"/>
          <w:lang w:eastAsia="lv-LV"/>
        </w:rPr>
        <w:t>sagatavo Izmaiņu aktus;</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dod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kojumus </w:t>
      </w:r>
      <w:r w:rsidRPr="00CC485F">
        <w:rPr>
          <w:rFonts w:ascii="Times New Roman" w:eastAsia="Arial Unicode MS" w:hAnsi="Times New Roman" w:cs="Times New Roman"/>
          <w:color w:val="000000"/>
          <w:u w:color="000000"/>
          <w:bdr w:val="nil"/>
          <w:lang w:eastAsia="lv-LV"/>
        </w:rPr>
        <w:t xml:space="preserve">būvdarbu </w:t>
      </w:r>
      <w:r w:rsidRPr="00CC485F">
        <w:rPr>
          <w:rFonts w:ascii="Times New Roman" w:eastAsia="Arial Unicode MS" w:hAnsi="Arial Unicode MS" w:cs="Arial Unicode MS"/>
          <w:color w:val="000000"/>
          <w:u w:color="000000"/>
          <w:bdr w:val="nil"/>
          <w:lang w:eastAsia="lv-LV"/>
        </w:rPr>
        <w:t>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bniekiem, cikt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 to nosaka savstarp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gtie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gumi;</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piedal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sapulc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atbild uz </w:t>
      </w:r>
      <w:r w:rsidRPr="00CC485F">
        <w:rPr>
          <w:rFonts w:ascii="Times New Roman" w:eastAsia="Arial Unicode MS" w:hAnsi="Times New Roman" w:cs="Times New Roman"/>
          <w:i/>
          <w:color w:val="000000"/>
          <w:u w:color="000000"/>
          <w:bdr w:val="nil"/>
          <w:lang w:eastAsia="lv-LV"/>
        </w:rPr>
        <w:t>IZPILDĪTĀJA</w:t>
      </w:r>
      <w:r w:rsidRPr="00CC485F">
        <w:rPr>
          <w:rFonts w:ascii="Times New Roman" w:eastAsia="Arial Unicode MS" w:hAnsi="Times New Roman" w:cs="Times New Roman"/>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stul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4. IZPILD</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JA TIES</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BAS UN PIEN</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KUMI</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spacing w:after="0"/>
        <w:ind w:left="1276" w:hanging="567"/>
        <w:jc w:val="both"/>
        <w:rPr>
          <w:rFonts w:ascii="Times New Roman" w:eastAsia="Times New Roman" w:hAnsi="Times New Roman" w:cs="Times New Roman"/>
          <w:lang w:eastAsia="lv-LV"/>
        </w:rPr>
      </w:pPr>
      <w:r w:rsidRPr="00CC485F">
        <w:rPr>
          <w:rFonts w:ascii="Times New Roman" w:eastAsia="Arial Unicode MS" w:hAnsi="Arial Unicode MS" w:cs="Arial Unicode MS"/>
          <w:color w:val="000000"/>
          <w:u w:color="000000"/>
          <w:bdr w:val="nil"/>
          <w:lang w:eastAsia="lv-LV"/>
        </w:rPr>
        <w:t>4.1.1.</w:t>
      </w:r>
      <w:r w:rsidRPr="00CC485F">
        <w:rPr>
          <w:rFonts w:ascii="Times New Roman" w:eastAsia="Arial Unicode MS" w:hAnsi="Arial Unicode MS" w:cs="Arial Unicode MS"/>
          <w:color w:val="000000"/>
          <w:u w:color="000000"/>
          <w:bdr w:val="nil"/>
          <w:lang w:eastAsia="lv-LV"/>
        </w:rPr>
        <w:tab/>
      </w:r>
      <w:r w:rsidRPr="00CC485F">
        <w:rPr>
          <w:rFonts w:ascii="Times New Roman" w:eastAsia="Times New Roman" w:hAnsi="Times New Roman" w:cs="Times New Roman"/>
          <w:lang w:eastAsia="lv-LV"/>
        </w:rPr>
        <w:t>ir atbildīgs par normatīvo aktu prasību ievērošanu būvlaukumā un būvdarbu rezultātā tapušās būves vai t</w:t>
      </w:r>
      <w:r w:rsidR="00346B74">
        <w:rPr>
          <w:rFonts w:ascii="Times New Roman" w:eastAsia="Times New Roman" w:hAnsi="Times New Roman" w:cs="Times New Roman"/>
          <w:lang w:eastAsia="lv-LV"/>
        </w:rPr>
        <w:t xml:space="preserve">ās daļas atbilstību </w:t>
      </w:r>
      <w:r w:rsidR="00346B74">
        <w:rPr>
          <w:rFonts w:ascii="Times New Roman" w:eastAsia="Arial Unicode MS" w:hAnsi="Times New Roman" w:cs="Times New Roman"/>
          <w:color w:val="000000"/>
          <w:u w:color="000000"/>
          <w:bdr w:val="nil"/>
          <w:lang w:eastAsia="lv-LV"/>
        </w:rPr>
        <w:t>Apliecinājuma kartē ar tehniskajiem risinājumiem</w:t>
      </w:r>
      <w:r w:rsidRPr="00CC485F">
        <w:rPr>
          <w:rFonts w:ascii="Times New Roman" w:eastAsia="Times New Roman" w:hAnsi="Times New Roman" w:cs="Times New Roman"/>
          <w:lang w:eastAsia="lv-LV"/>
        </w:rPr>
        <w:t xml:space="preserve"> un normatīvo aktu prasībām, kā arī ir atbildīgs  par normatīvo aktu prasībām atbilstošu būvizstrādājumu izvēli un to iestrādes tehnoloģiju;</w:t>
      </w:r>
    </w:p>
    <w:p w:rsidR="00CC485F" w:rsidRPr="00CC485F" w:rsidRDefault="00CC485F" w:rsidP="00CC485F">
      <w:pPr>
        <w:spacing w:after="0"/>
        <w:ind w:left="1276" w:hanging="567"/>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w:t>
      </w:r>
      <w:r w:rsidRPr="00CC485F">
        <w:rPr>
          <w:rFonts w:ascii="Times New Roman" w:eastAsia="Arial Unicode MS" w:hAnsi="Times New Roman" w:cs="Times New Roman"/>
          <w:color w:val="000000"/>
          <w:u w:color="000000"/>
          <w:bdr w:val="nil"/>
          <w:lang w:eastAsia="lv-LV"/>
        </w:rPr>
        <w:t xml:space="preserve">1.2. apņemas veikt Līgumā noteiktos Darbus augsti profesionālā līmenī, </w:t>
      </w:r>
      <w:r w:rsidR="00346B74">
        <w:rPr>
          <w:rFonts w:ascii="Times New Roman" w:eastAsia="Arial Unicode MS" w:hAnsi="Times New Roman" w:cs="Times New Roman"/>
          <w:color w:val="000000"/>
          <w:u w:color="000000"/>
          <w:bdr w:val="nil"/>
          <w:lang w:eastAsia="lv-LV"/>
        </w:rPr>
        <w:t>saskaņā ar Apliecinājuma karti ar tehniskajiem risinājumiem</w:t>
      </w:r>
      <w:r w:rsidRPr="00CC485F">
        <w:rPr>
          <w:rFonts w:ascii="Times New Roman" w:eastAsia="Arial Unicode MS" w:hAnsi="Times New Roman" w:cs="Times New Roman"/>
          <w:color w:val="000000"/>
          <w:u w:color="000000"/>
          <w:bdr w:val="nil"/>
          <w:lang w:eastAsia="lv-LV"/>
        </w:rPr>
        <w:t xml:space="preserve"> un atbilstoši Latvijas Republikas (turpmāk tekstā LR) būvniecības normām;</w:t>
      </w:r>
    </w:p>
    <w:p w:rsidR="00CC485F" w:rsidRPr="00CC485F" w:rsidRDefault="00CC485F" w:rsidP="00CC485F">
      <w:pPr>
        <w:pBdr>
          <w:top w:val="nil"/>
          <w:left w:val="nil"/>
          <w:bottom w:val="nil"/>
          <w:right w:val="nil"/>
          <w:between w:val="nil"/>
          <w:bar w:val="nil"/>
        </w:pBdr>
        <w:spacing w:after="0" w:line="240" w:lineRule="auto"/>
        <w:ind w:left="1276" w:hanging="578"/>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4.1.3</w:t>
      </w:r>
      <w:r w:rsidRPr="00CC485F">
        <w:rPr>
          <w:rFonts w:ascii="Times New Roman" w:eastAsia="Arial Unicode MS" w:hAnsi="Times New Roman" w:cs="Times New Roman"/>
          <w:color w:val="000000"/>
          <w:u w:color="000000"/>
          <w:bdr w:val="nil"/>
          <w:lang w:eastAsia="lv-LV"/>
        </w:rPr>
        <w:t xml:space="preserve">. apņemas </w:t>
      </w:r>
      <w:r w:rsidRPr="00CC485F">
        <w:rPr>
          <w:rFonts w:ascii="Times New Roman" w:eastAsia="Arial Unicode MS" w:hAnsi="Times New Roman" w:cs="Times New Roman"/>
          <w:color w:val="000000"/>
          <w:u w:color="000000"/>
          <w:bdr w:val="nil"/>
          <w:lang w:eastAsia="lv-LV"/>
        </w:rPr>
        <w:tab/>
        <w:t xml:space="preserve">veikt Līgumā paredzētos Darbus kā neatkarīgs uzņēmējs ar savu būvtehniku un darbaspēku.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spacing w:val="-9"/>
          <w:u w:color="000000"/>
          <w:bdr w:val="nil"/>
          <w:lang w:eastAsia="lv-LV"/>
        </w:rPr>
        <w:t xml:space="preserve"> </w:t>
      </w:r>
      <w:r w:rsidRPr="00CC485F">
        <w:rPr>
          <w:rFonts w:ascii="Times New Roman" w:eastAsia="Arial Unicode MS" w:hAnsi="Times New Roman" w:cs="Times New Roman"/>
          <w:color w:val="000000"/>
          <w:u w:color="000000"/>
          <w:bdr w:val="nil"/>
          <w:lang w:eastAsia="lv-LV"/>
        </w:rPr>
        <w:t xml:space="preserve">nav tiesīgs bez iepriekšējas rakstiskas </w:t>
      </w:r>
      <w:r w:rsidRPr="00CC485F">
        <w:rPr>
          <w:rFonts w:ascii="Times New Roman" w:eastAsia="Arial Unicode MS" w:hAnsi="Times New Roman" w:cs="Times New Roman"/>
          <w:i/>
          <w:iCs/>
          <w:color w:val="000000"/>
          <w:u w:color="000000"/>
          <w:bdr w:val="nil"/>
          <w:lang w:eastAsia="lv-LV"/>
        </w:rPr>
        <w:t>PASŪTĪTĀJA</w:t>
      </w:r>
      <w:r w:rsidRPr="00CC485F">
        <w:rPr>
          <w:rFonts w:ascii="Times New Roman" w:eastAsia="Arial Unicode MS" w:hAnsi="Times New Roman" w:cs="Times New Roman"/>
          <w:color w:val="000000"/>
          <w:u w:color="000000"/>
          <w:bdr w:val="nil"/>
          <w:lang w:eastAsia="lv-LV"/>
        </w:rPr>
        <w:t xml:space="preserve"> piekrišanas nodot Līguma tiesības un saistības vai kādu tā daļu vai jebkādu Līguma labumu vai interesi tajā trešajai personai;</w:t>
      </w:r>
    </w:p>
    <w:p w:rsidR="00CC485F" w:rsidRPr="00CC485F" w:rsidRDefault="00CC485F" w:rsidP="00CC485F">
      <w:p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4.1.4. apņemas atbilstoši iepirkuma piedāvājumam norīkot atbildīgo būvdarbu vadītāju;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4.1.5.</w:t>
      </w:r>
      <w:r w:rsidRPr="00CC485F">
        <w:rPr>
          <w:rFonts w:ascii="Times New Roman" w:eastAsia="Arial Unicode MS" w:hAnsi="Times New Roman" w:cs="Times New Roman"/>
          <w:color w:val="000000"/>
          <w:u w:color="000000"/>
          <w:bdr w:val="nil"/>
          <w:lang w:eastAsia="lv-LV"/>
        </w:rPr>
        <w:t>apņemas Objektā nodrošināt atbildīgā būvdarba vadītāja, atbilstoši konkursa piedāvājumam, klātbūtni katru darba dienu un viņa prombūtnes laikā nodrošināt līdzvērtīgu speciālistu;</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Times New Roman"/>
          <w:color w:val="000000"/>
          <w:u w:color="000000"/>
          <w:bdr w:val="nil"/>
          <w:lang w:eastAsia="lv-LV"/>
        </w:rPr>
        <w:t xml:space="preserve">4.1.6.  </w:t>
      </w:r>
      <w:r w:rsidRPr="00CC485F">
        <w:rPr>
          <w:rFonts w:ascii="Times New Roman" w:eastAsia="Arial Unicode MS" w:hAnsi="Arial Unicode MS" w:cs="Arial Unicode MS"/>
          <w:color w:val="000000"/>
          <w:u w:color="000000"/>
          <w:bdr w:val="nil"/>
          <w:lang w:eastAsia="lv-LV"/>
        </w:rPr>
        <w:t>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atbild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par sav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iek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meh</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nismiem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4.1.7.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atbild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par darba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noteikumu un vides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4.1.8.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BF14E7">
        <w:rPr>
          <w:rFonts w:ascii="Times New Roman" w:eastAsia="Arial Unicode MS" w:hAnsi="Arial Unicode MS" w:cs="Arial Unicode MS"/>
          <w:color w:val="000000"/>
          <w:u w:color="000000"/>
          <w:bdr w:val="nil"/>
          <w:lang w:eastAsia="lv-LV"/>
        </w:rPr>
        <w:t>saisto</w:t>
      </w:r>
      <w:r w:rsidRPr="00BF14E7">
        <w:rPr>
          <w:rFonts w:ascii="Times New Roman" w:eastAsia="Arial Unicode MS" w:hAnsi="Times New Roman" w:cs="Arial Unicode MS"/>
          <w:color w:val="000000"/>
          <w:u w:color="000000"/>
          <w:bdr w:val="nil"/>
          <w:lang w:eastAsia="lv-LV"/>
        </w:rPr>
        <w:t>š</w:t>
      </w:r>
      <w:r w:rsidRPr="00BF14E7">
        <w:rPr>
          <w:rFonts w:ascii="Times New Roman" w:eastAsia="Arial Unicode MS" w:hAnsi="Arial Unicode MS" w:cs="Arial Unicode MS"/>
          <w:color w:val="000000"/>
          <w:u w:color="000000"/>
          <w:bdr w:val="nil"/>
          <w:lang w:eastAsia="lv-LV"/>
        </w:rPr>
        <w:t>os noteikumus</w:t>
      </w:r>
      <w:r w:rsidRPr="00CC485F">
        <w:rPr>
          <w:rFonts w:ascii="Times New Roman" w:eastAsia="Arial Unicode MS" w:hAnsi="Arial Unicode MS" w:cs="Arial Unicode MS"/>
          <w:color w:val="000000"/>
          <w:u w:color="000000"/>
          <w:bdr w:val="nil"/>
          <w:lang w:eastAsia="lv-LV"/>
        </w:rPr>
        <w:t>, darba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elektrodro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un ugunsdro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noteikumus, iepaz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ar tiem savus darbiniekus, kas tiks nodarbin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un uz</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emties par to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pilnu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4.1.9.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un sanit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normas;</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4.1.10. veikt visas sapr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lai samazin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tu atkritumu ra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anos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vgru</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us un citus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atkritumus uzglab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konteineros vai iepakojum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kas </w:t>
      </w:r>
      <w:r w:rsidRPr="00CC485F">
        <w:rPr>
          <w:rFonts w:ascii="Times New Roman" w:eastAsia="Arial Unicode MS" w:hAnsi="Arial Unicode MS" w:cs="Arial Unicode MS"/>
          <w:color w:val="000000"/>
          <w:u w:color="000000"/>
          <w:bdr w:val="nil"/>
          <w:lang w:eastAsia="lv-LV"/>
        </w:rPr>
        <w:lastRenderedPageBreak/>
        <w:t>nepie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 apk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vides pies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sekot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noteiktajai atkritumu </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bai;</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4.1.11.b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vgru</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us un citus atkritumus savlaic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izvest uz atkritumu izg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ztuvi,</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4.1.12.pirms 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ar atkritumu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rvad</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uz</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mumu kopiju vai at</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aujas kopiju izvest atkritumus pa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iem,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pirms Darbu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aktu par izvesto atkritumu veidiem, daudzumu un izve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vietu;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4.1.13.Pirms </w:t>
      </w:r>
      <w:r w:rsidRPr="00CC485F">
        <w:rPr>
          <w:rFonts w:ascii="Times New Roman" w:eastAsia="Arial Unicode MS" w:hAnsi="Times New Roman" w:cs="Arial Unicode MS"/>
          <w:color w:val="000000"/>
          <w:u w:color="000000"/>
          <w:bdr w:val="nil"/>
          <w:lang w:eastAsia="lv-LV"/>
        </w:rPr>
        <w:t>ķī</w:t>
      </w:r>
      <w:r w:rsidRPr="00CC485F">
        <w:rPr>
          <w:rFonts w:ascii="Times New Roman" w:eastAsia="Arial Unicode MS" w:hAnsi="Arial Unicode MS" w:cs="Arial Unicode MS"/>
          <w:color w:val="000000"/>
          <w:u w:color="000000"/>
          <w:bdr w:val="nil"/>
          <w:lang w:eastAsia="lv-LV"/>
        </w:rPr>
        <w:t>misko vielu, kuras klasific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stamas, pieg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vai izmanto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Datu Lapu</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pieejam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Neizmantot </w:t>
      </w:r>
      <w:r w:rsidRPr="00CC485F">
        <w:rPr>
          <w:rFonts w:ascii="Times New Roman" w:eastAsia="Arial Unicode MS" w:hAnsi="Times New Roman" w:cs="Arial Unicode MS"/>
          <w:color w:val="000000"/>
          <w:u w:color="000000"/>
          <w:bdr w:val="nil"/>
          <w:lang w:eastAsia="lv-LV"/>
        </w:rPr>
        <w:t>ķī</w:t>
      </w:r>
      <w:r w:rsidRPr="00CC485F">
        <w:rPr>
          <w:rFonts w:ascii="Times New Roman" w:eastAsia="Arial Unicode MS" w:hAnsi="Arial Unicode MS" w:cs="Arial Unicode MS"/>
          <w:color w:val="000000"/>
          <w:u w:color="000000"/>
          <w:bdr w:val="nil"/>
          <w:lang w:eastAsia="lv-LV"/>
        </w:rPr>
        <w:t>miskas vielas, kas ir aizliegtas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viem aktiem;</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4.1.14.Darbu izpildes proces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 xml:space="preserve">auties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un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m.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uzskata, ka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 ir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rsti uz nekvalitat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 Darbu izpildi vai cit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di var kait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to izpildei, vi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2 (divu) darba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pamatoti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vi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 iebildumi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4.1.15.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 visus Darbu sagatavo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un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amo at</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auju un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ojumus no tre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no kur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ir atkar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w:t>
      </w:r>
    </w:p>
    <w:p w:rsidR="00CC485F" w:rsidRPr="00E715FD"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i/>
          <w:color w:val="FF0000"/>
          <w:u w:color="000000"/>
          <w:bdr w:val="nil"/>
          <w:lang w:eastAsia="lv-LV"/>
        </w:rPr>
      </w:pPr>
      <w:r w:rsidRPr="00CC485F">
        <w:rPr>
          <w:rFonts w:ascii="Times New Roman" w:eastAsia="Arial Unicode MS" w:hAnsi="Arial Unicode MS" w:cs="Arial Unicode MS"/>
          <w:color w:val="000000"/>
          <w:u w:color="000000"/>
          <w:bdr w:val="nil"/>
          <w:lang w:eastAsia="lv-LV"/>
        </w:rPr>
        <w:t>4.1.16</w:t>
      </w:r>
      <w:r w:rsidR="00E715FD" w:rsidRPr="00910D7B">
        <w:rPr>
          <w:rFonts w:ascii="Times New Roman" w:eastAsia="Arial Unicode MS" w:hAnsi="Arial Unicode MS" w:cs="Arial Unicode MS"/>
          <w:color w:val="000000"/>
          <w:u w:color="000000"/>
          <w:bdr w:val="nil"/>
          <w:lang w:eastAsia="lv-LV"/>
        </w:rPr>
        <w:t xml:space="preserve">. </w:t>
      </w:r>
      <w:r w:rsidRPr="00910D7B">
        <w:rPr>
          <w:rFonts w:ascii="Times New Roman" w:eastAsia="Arial Unicode MS" w:hAnsi="Arial Unicode MS" w:cs="Arial Unicode MS"/>
          <w:color w:val="000000"/>
          <w:u w:color="000000"/>
          <w:bdr w:val="nil"/>
          <w:lang w:eastAsia="lv-LV"/>
        </w:rPr>
        <w:t>nor</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kot atbilsto</w:t>
      </w:r>
      <w:r w:rsidRPr="00910D7B">
        <w:rPr>
          <w:rFonts w:ascii="Times New Roman" w:eastAsia="Arial Unicode MS" w:hAnsi="Times New Roman" w:cs="Arial Unicode MS"/>
          <w:color w:val="000000"/>
          <w:u w:color="000000"/>
          <w:bdr w:val="nil"/>
          <w:lang w:eastAsia="lv-LV"/>
        </w:rPr>
        <w:t>š</w:t>
      </w:r>
      <w:r w:rsidRPr="00910D7B">
        <w:rPr>
          <w:rFonts w:ascii="Times New Roman" w:eastAsia="Arial Unicode MS" w:hAnsi="Arial Unicode MS" w:cs="Arial Unicode MS"/>
          <w:color w:val="000000"/>
          <w:u w:color="000000"/>
          <w:bdr w:val="nil"/>
          <w:lang w:eastAsia="lv-LV"/>
        </w:rPr>
        <w:t>i normat</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vajiem aktiem atbild</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go personu - Darbu aizsardz</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bas koordinatoru par darba aizsardz</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bu b</w:t>
      </w:r>
      <w:r w:rsidRPr="00910D7B">
        <w:rPr>
          <w:rFonts w:ascii="Times New Roman" w:eastAsia="Arial Unicode MS" w:hAnsi="Times New Roman" w:cs="Arial Unicode MS"/>
          <w:color w:val="000000"/>
          <w:u w:color="000000"/>
          <w:bdr w:val="nil"/>
          <w:lang w:eastAsia="lv-LV"/>
        </w:rPr>
        <w:t>ū</w:t>
      </w:r>
      <w:r w:rsidRPr="00910D7B">
        <w:rPr>
          <w:rFonts w:ascii="Times New Roman" w:eastAsia="Arial Unicode MS" w:hAnsi="Arial Unicode MS" w:cs="Arial Unicode MS"/>
          <w:color w:val="000000"/>
          <w:u w:color="000000"/>
          <w:bdr w:val="nil"/>
          <w:lang w:eastAsia="lv-LV"/>
        </w:rPr>
        <w:t>vobjekt</w:t>
      </w:r>
      <w:r w:rsidRPr="00910D7B">
        <w:rPr>
          <w:rFonts w:ascii="Times New Roman" w:eastAsia="Arial Unicode MS" w:hAnsi="Times New Roman" w:cs="Arial Unicode MS"/>
          <w:color w:val="000000"/>
          <w:u w:color="000000"/>
          <w:bdr w:val="nil"/>
          <w:lang w:eastAsia="lv-LV"/>
        </w:rPr>
        <w:t>ā</w:t>
      </w:r>
      <w:r w:rsidRPr="00910D7B">
        <w:rPr>
          <w:rFonts w:ascii="Times New Roman" w:eastAsia="Arial Unicode MS" w:hAnsi="Arial Unicode MS" w:cs="Arial Unicode MS"/>
          <w:color w:val="000000"/>
          <w:u w:color="000000"/>
          <w:bdr w:val="nil"/>
          <w:lang w:eastAsia="lv-LV"/>
        </w:rPr>
        <w:t>;</w:t>
      </w:r>
    </w:p>
    <w:p w:rsidR="00CC485F" w:rsidRPr="00CC485F" w:rsidRDefault="00E715FD"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4.1.17</w:t>
      </w:r>
      <w:r w:rsidR="00CC485F" w:rsidRPr="00CC485F">
        <w:rPr>
          <w:rFonts w:ascii="Times New Roman" w:eastAsia="Arial Unicode MS" w:hAnsi="Arial Unicode MS" w:cs="Arial Unicode MS"/>
          <w:color w:val="000000"/>
          <w:u w:color="000000"/>
          <w:bdr w:val="nil"/>
          <w:lang w:eastAsia="lv-LV"/>
        </w:rPr>
        <w:t xml:space="preserve">.iesniegt </w:t>
      </w:r>
      <w:r w:rsidR="00CC485F" w:rsidRPr="00CC485F">
        <w:rPr>
          <w:rFonts w:ascii="Times New Roman" w:eastAsia="Arial Unicode MS" w:hAnsi="Arial Unicode MS" w:cs="Arial Unicode MS"/>
          <w:i/>
          <w:iCs/>
          <w:color w:val="000000"/>
          <w:u w:color="000000"/>
          <w:bdr w:val="nil"/>
          <w:lang w:eastAsia="lv-LV"/>
        </w:rPr>
        <w:t>PAS</w:t>
      </w:r>
      <w:r w:rsidR="00CC485F" w:rsidRPr="00CC485F">
        <w:rPr>
          <w:rFonts w:ascii="Times New Roman" w:eastAsia="Arial Unicode MS" w:hAnsi="Times New Roman" w:cs="Arial Unicode MS"/>
          <w:i/>
          <w:iCs/>
          <w:color w:val="000000"/>
          <w:u w:color="000000"/>
          <w:bdr w:val="nil"/>
          <w:lang w:eastAsia="lv-LV"/>
        </w:rPr>
        <w:t>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Ā</w:t>
      </w:r>
      <w:r w:rsidR="00CC485F" w:rsidRPr="00CC485F">
        <w:rPr>
          <w:rFonts w:ascii="Times New Roman" w:eastAsia="Arial Unicode MS" w:hAnsi="Arial Unicode MS" w:cs="Arial Unicode MS"/>
          <w:i/>
          <w:iCs/>
          <w:color w:val="000000"/>
          <w:u w:color="000000"/>
          <w:bdr w:val="nil"/>
          <w:lang w:eastAsia="lv-LV"/>
        </w:rPr>
        <w:t>JAM</w:t>
      </w:r>
      <w:r w:rsidR="00CC485F" w:rsidRPr="00CC485F">
        <w:rPr>
          <w:rFonts w:ascii="Times New Roman" w:eastAsia="Arial Unicode MS" w:hAnsi="Arial Unicode MS" w:cs="Arial Unicode MS"/>
          <w:color w:val="000000"/>
          <w:u w:color="000000"/>
          <w:bdr w:val="nil"/>
          <w:lang w:eastAsia="lv-LV"/>
        </w:rPr>
        <w:t xml:space="preserve"> darbinieku sarakstu un nodro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in</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t darbiniekus ar darbinieku apliec</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b</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m, kas noform</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ti atbilsto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i normat</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vo aktu pras</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b</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m;</w:t>
      </w:r>
    </w:p>
    <w:p w:rsidR="00CC485F" w:rsidRPr="00CC485F" w:rsidRDefault="00E715FD"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4.1.18</w:t>
      </w:r>
      <w:r w:rsidR="00CC485F" w:rsidRPr="00CC485F">
        <w:rPr>
          <w:rFonts w:ascii="Times New Roman" w:eastAsia="Arial Unicode MS" w:hAnsi="Arial Unicode MS" w:cs="Arial Unicode MS"/>
          <w:color w:val="000000"/>
          <w:u w:color="000000"/>
          <w:bdr w:val="nil"/>
          <w:lang w:eastAsia="lv-LV"/>
        </w:rPr>
        <w:t>. pie materi</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lu, iek</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rtu ieve</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anas Objekta teritorij</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 xml:space="preserve">, iesniegt </w:t>
      </w:r>
      <w:r w:rsidR="00CC485F" w:rsidRPr="00CC485F">
        <w:rPr>
          <w:rFonts w:ascii="Times New Roman" w:eastAsia="Arial Unicode MS" w:hAnsi="Arial Unicode MS" w:cs="Arial Unicode MS"/>
          <w:i/>
          <w:iCs/>
          <w:color w:val="000000"/>
          <w:u w:color="000000"/>
          <w:bdr w:val="nil"/>
          <w:lang w:eastAsia="lv-LV"/>
        </w:rPr>
        <w:t>PAS</w:t>
      </w:r>
      <w:r w:rsidR="00CC485F" w:rsidRPr="00CC485F">
        <w:rPr>
          <w:rFonts w:ascii="Times New Roman" w:eastAsia="Arial Unicode MS" w:hAnsi="Times New Roman" w:cs="Arial Unicode MS"/>
          <w:i/>
          <w:iCs/>
          <w:color w:val="000000"/>
          <w:u w:color="000000"/>
          <w:bdr w:val="nil"/>
          <w:lang w:eastAsia="lv-LV"/>
        </w:rPr>
        <w:t>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Ā</w:t>
      </w:r>
      <w:r w:rsidR="00CC485F" w:rsidRPr="00CC485F">
        <w:rPr>
          <w:rFonts w:ascii="Times New Roman" w:eastAsia="Arial Unicode MS" w:hAnsi="Arial Unicode MS" w:cs="Arial Unicode MS"/>
          <w:i/>
          <w:iCs/>
          <w:color w:val="000000"/>
          <w:u w:color="000000"/>
          <w:bdr w:val="nil"/>
          <w:lang w:eastAsia="lv-LV"/>
        </w:rPr>
        <w:t>JAM</w:t>
      </w:r>
      <w:r w:rsidR="00CC485F" w:rsidRPr="00CC485F">
        <w:rPr>
          <w:rFonts w:ascii="Times New Roman" w:eastAsia="Arial Unicode MS" w:hAnsi="Arial Unicode MS" w:cs="Arial Unicode MS"/>
          <w:color w:val="000000"/>
          <w:u w:color="000000"/>
          <w:bdr w:val="nil"/>
          <w:lang w:eastAsia="lv-LV"/>
        </w:rPr>
        <w:t xml:space="preserve"> pavadz</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mes apliecin</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tu kopiju;</w:t>
      </w:r>
    </w:p>
    <w:p w:rsidR="00CC485F" w:rsidRPr="00CC485F" w:rsidRDefault="00E715FD"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4.1.19</w:t>
      </w:r>
      <w:r w:rsidR="00CC485F" w:rsidRPr="00CC485F">
        <w:rPr>
          <w:rFonts w:ascii="Times New Roman" w:eastAsia="Arial Unicode MS" w:hAnsi="Arial Unicode MS" w:cs="Arial Unicode MS"/>
          <w:color w:val="000000"/>
          <w:u w:color="000000"/>
          <w:bdr w:val="nil"/>
          <w:lang w:eastAsia="lv-LV"/>
        </w:rPr>
        <w:t xml:space="preserve">. Par katru  4.1.7., 4.1.8., </w:t>
      </w:r>
      <w:r>
        <w:rPr>
          <w:rFonts w:ascii="Times New Roman" w:eastAsia="Arial Unicode MS" w:hAnsi="Arial Unicode MS" w:cs="Arial Unicode MS"/>
          <w:color w:val="000000"/>
          <w:u w:color="000000"/>
          <w:bdr w:val="nil"/>
          <w:lang w:eastAsia="lv-LV"/>
        </w:rPr>
        <w:t>4.1.9., 4.1.10., 4.1.11., 4.1.17. un 4.1.18</w:t>
      </w:r>
      <w:r w:rsidR="00CC485F" w:rsidRPr="00CC485F">
        <w:rPr>
          <w:rFonts w:ascii="Times New Roman" w:eastAsia="Arial Unicode MS" w:hAnsi="Arial Unicode MS" w:cs="Arial Unicode MS"/>
          <w:color w:val="000000"/>
          <w:u w:color="000000"/>
          <w:bdr w:val="nil"/>
          <w:lang w:eastAsia="lv-LV"/>
        </w:rPr>
        <w:t>. punktos min</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to noteikumu neiev</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ro</w:t>
      </w:r>
      <w:r w:rsidR="00CC485F" w:rsidRPr="00CC485F">
        <w:rPr>
          <w:rFonts w:ascii="Times New Roman" w:eastAsia="Arial Unicode MS" w:hAnsi="Times New Roman" w:cs="Arial Unicode MS"/>
          <w:color w:val="000000"/>
          <w:u w:color="000000"/>
          <w:bdr w:val="nil"/>
          <w:lang w:eastAsia="lv-LV"/>
        </w:rPr>
        <w:t>š</w:t>
      </w:r>
      <w:r w:rsidR="00CC485F" w:rsidRPr="00CC485F">
        <w:rPr>
          <w:rFonts w:ascii="Times New Roman" w:eastAsia="Arial Unicode MS" w:hAnsi="Arial Unicode MS" w:cs="Arial Unicode MS"/>
          <w:color w:val="000000"/>
          <w:u w:color="000000"/>
          <w:bdr w:val="nil"/>
          <w:lang w:eastAsia="lv-LV"/>
        </w:rPr>
        <w:t xml:space="preserve">anu </w:t>
      </w:r>
      <w:r w:rsidR="00CC485F" w:rsidRPr="00CC485F">
        <w:rPr>
          <w:rFonts w:ascii="Times New Roman" w:eastAsia="Arial Unicode MS" w:hAnsi="Arial Unicode MS" w:cs="Arial Unicode MS"/>
          <w:i/>
          <w:iCs/>
          <w:color w:val="000000"/>
          <w:u w:color="000000"/>
          <w:bdr w:val="nil"/>
          <w:lang w:eastAsia="lv-LV"/>
        </w:rPr>
        <w:t>PAS</w:t>
      </w:r>
      <w:r w:rsidR="00CC485F" w:rsidRPr="00CC485F">
        <w:rPr>
          <w:rFonts w:ascii="Times New Roman" w:eastAsia="Arial Unicode MS" w:hAnsi="Times New Roman" w:cs="Arial Unicode MS"/>
          <w:i/>
          <w:iCs/>
          <w:color w:val="000000"/>
          <w:u w:color="000000"/>
          <w:bdr w:val="nil"/>
          <w:lang w:eastAsia="lv-LV"/>
        </w:rPr>
        <w:t>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Ā</w:t>
      </w:r>
      <w:r w:rsidR="00CC485F" w:rsidRPr="00CC485F">
        <w:rPr>
          <w:rFonts w:ascii="Times New Roman" w:eastAsia="Arial Unicode MS" w:hAnsi="Arial Unicode MS" w:cs="Arial Unicode MS"/>
          <w:i/>
          <w:iCs/>
          <w:color w:val="000000"/>
          <w:u w:color="000000"/>
          <w:bdr w:val="nil"/>
          <w:lang w:eastAsia="lv-LV"/>
        </w:rPr>
        <w:t>JS</w:t>
      </w:r>
      <w:r w:rsidR="00CC485F" w:rsidRPr="00CC485F">
        <w:rPr>
          <w:rFonts w:ascii="Times New Roman" w:eastAsia="Arial Unicode MS" w:hAnsi="Arial Unicode MS" w:cs="Arial Unicode MS"/>
          <w:color w:val="000000"/>
          <w:u w:color="000000"/>
          <w:bdr w:val="nil"/>
          <w:lang w:eastAsia="lv-LV"/>
        </w:rPr>
        <w:t xml:space="preserve"> var uzlikt </w:t>
      </w:r>
      <w:r w:rsidR="00CC485F" w:rsidRPr="00CC485F">
        <w:rPr>
          <w:rFonts w:ascii="Times New Roman" w:eastAsia="Arial Unicode MS" w:hAnsi="Arial Unicode MS" w:cs="Arial Unicode MS"/>
          <w:i/>
          <w:iCs/>
          <w:color w:val="000000"/>
          <w:u w:color="000000"/>
          <w:bdr w:val="nil"/>
          <w:lang w:eastAsia="lv-LV"/>
        </w:rPr>
        <w:t>IZPILD</w:t>
      </w:r>
      <w:r w:rsidR="00CC485F" w:rsidRPr="00CC485F">
        <w:rPr>
          <w:rFonts w:ascii="Times New Roman" w:eastAsia="Arial Unicode MS" w:hAnsi="Times New Roman" w:cs="Arial Unicode MS"/>
          <w:i/>
          <w:iCs/>
          <w:color w:val="000000"/>
          <w:u w:color="000000"/>
          <w:bdr w:val="nil"/>
          <w:lang w:eastAsia="lv-LV"/>
        </w:rPr>
        <w:t>Ī</w:t>
      </w:r>
      <w:r w:rsidR="00CC485F" w:rsidRPr="00CC485F">
        <w:rPr>
          <w:rFonts w:ascii="Times New Roman" w:eastAsia="Arial Unicode MS" w:hAnsi="Arial Unicode MS" w:cs="Arial Unicode MS"/>
          <w:i/>
          <w:iCs/>
          <w:color w:val="000000"/>
          <w:u w:color="000000"/>
          <w:bdr w:val="nil"/>
          <w:lang w:eastAsia="lv-LV"/>
        </w:rPr>
        <w:t>T</w:t>
      </w:r>
      <w:r w:rsidR="00CC485F" w:rsidRPr="00CC485F">
        <w:rPr>
          <w:rFonts w:ascii="Times New Roman" w:eastAsia="Arial Unicode MS" w:hAnsi="Times New Roman" w:cs="Arial Unicode MS"/>
          <w:i/>
          <w:iCs/>
          <w:color w:val="000000"/>
          <w:u w:color="000000"/>
          <w:bdr w:val="nil"/>
          <w:lang w:eastAsia="lv-LV"/>
        </w:rPr>
        <w:t>Ā</w:t>
      </w:r>
      <w:r w:rsidR="00CC485F" w:rsidRPr="00CC485F">
        <w:rPr>
          <w:rFonts w:ascii="Times New Roman" w:eastAsia="Arial Unicode MS" w:hAnsi="Arial Unicode MS" w:cs="Arial Unicode MS"/>
          <w:i/>
          <w:iCs/>
          <w:color w:val="000000"/>
          <w:u w:color="000000"/>
          <w:bdr w:val="nil"/>
          <w:lang w:eastAsia="lv-LV"/>
        </w:rPr>
        <w:t>JAM</w:t>
      </w:r>
      <w:r w:rsidR="00CC485F" w:rsidRPr="00CC485F">
        <w:rPr>
          <w:rFonts w:ascii="Times New Roman" w:eastAsia="Arial Unicode MS" w:hAnsi="Arial Unicode MS" w:cs="Arial Unicode MS"/>
          <w:color w:val="000000"/>
          <w:sz w:val="24"/>
          <w:szCs w:val="24"/>
          <w:u w:color="000000"/>
          <w:bdr w:val="nil"/>
          <w:lang w:eastAsia="lv-LV"/>
        </w:rPr>
        <w:t xml:space="preserve"> </w:t>
      </w:r>
      <w:r w:rsidR="00CC485F" w:rsidRPr="00CC485F">
        <w:rPr>
          <w:rFonts w:ascii="Times New Roman" w:eastAsia="Arial Unicode MS" w:hAnsi="Arial Unicode MS" w:cs="Arial Unicode MS"/>
          <w:color w:val="000000"/>
          <w:u w:color="000000"/>
          <w:bdr w:val="nil"/>
          <w:lang w:eastAsia="lv-LV"/>
        </w:rPr>
        <w:t>l</w:t>
      </w:r>
      <w:r w:rsidR="00CC485F" w:rsidRPr="00CC485F">
        <w:rPr>
          <w:rFonts w:ascii="Times New Roman" w:eastAsia="Arial Unicode MS" w:hAnsi="Times New Roman" w:cs="Arial Unicode MS"/>
          <w:color w:val="000000"/>
          <w:u w:color="000000"/>
          <w:bdr w:val="nil"/>
          <w:lang w:eastAsia="lv-LV"/>
        </w:rPr>
        <w:t>ī</w:t>
      </w:r>
      <w:r w:rsidR="00CC485F" w:rsidRPr="00CC485F">
        <w:rPr>
          <w:rFonts w:ascii="Times New Roman" w:eastAsia="Arial Unicode MS" w:hAnsi="Arial Unicode MS" w:cs="Arial Unicode MS"/>
          <w:color w:val="000000"/>
          <w:u w:color="000000"/>
          <w:bdr w:val="nil"/>
          <w:lang w:eastAsia="lv-LV"/>
        </w:rPr>
        <w:t>gumsodu EUR 200 (divi simti eiro) apm</w:t>
      </w:r>
      <w:r w:rsidR="00CC485F" w:rsidRPr="00CC485F">
        <w:rPr>
          <w:rFonts w:ascii="Times New Roman" w:eastAsia="Arial Unicode MS" w:hAnsi="Times New Roman" w:cs="Arial Unicode MS"/>
          <w:color w:val="000000"/>
          <w:u w:color="000000"/>
          <w:bdr w:val="nil"/>
          <w:lang w:eastAsia="lv-LV"/>
        </w:rPr>
        <w:t>ē</w:t>
      </w:r>
      <w:r w:rsidR="00CC485F" w:rsidRPr="00CC485F">
        <w:rPr>
          <w:rFonts w:ascii="Times New Roman" w:eastAsia="Arial Unicode MS" w:hAnsi="Arial Unicode MS" w:cs="Arial Unicode MS"/>
          <w:color w:val="000000"/>
          <w:u w:color="000000"/>
          <w:bdr w:val="nil"/>
          <w:lang w:eastAsia="lv-LV"/>
        </w:rPr>
        <w:t>r</w:t>
      </w:r>
      <w:r w:rsidR="00CC485F" w:rsidRPr="00CC485F">
        <w:rPr>
          <w:rFonts w:ascii="Times New Roman" w:eastAsia="Arial Unicode MS" w:hAnsi="Times New Roman" w:cs="Arial Unicode MS"/>
          <w:color w:val="000000"/>
          <w:u w:color="000000"/>
          <w:bdr w:val="nil"/>
          <w:lang w:eastAsia="lv-LV"/>
        </w:rPr>
        <w:t>ā</w:t>
      </w:r>
      <w:r w:rsidR="00CC485F" w:rsidRPr="00CC485F">
        <w:rPr>
          <w:rFonts w:ascii="Times New Roman" w:eastAsia="Arial Unicode MS" w:hAnsi="Arial Unicode MS" w:cs="Arial Unicode MS"/>
          <w:color w:val="000000"/>
          <w:u w:color="000000"/>
          <w:bdr w:val="nil"/>
          <w:lang w:eastAsia="lv-LV"/>
        </w:rPr>
        <w:t>.</w:t>
      </w:r>
    </w:p>
    <w:p w:rsidR="00CC485F" w:rsidRPr="00F948A6" w:rsidRDefault="00CC485F" w:rsidP="00CC485F">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Times New Roman" w:cs="Times New Roman"/>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4.2.</w:t>
      </w:r>
      <w:r w:rsidRPr="00CC485F">
        <w:rPr>
          <w:rFonts w:ascii="Times New Roman" w:eastAsia="Arial Unicode MS" w:hAnsi="Arial Unicode MS" w:cs="Arial Unicode MS"/>
          <w:color w:val="000000"/>
          <w:u w:color="000000"/>
          <w:bdr w:val="nil"/>
          <w:lang w:eastAsia="lv-LV"/>
        </w:rPr>
        <w:tab/>
      </w:r>
      <w:r w:rsidRPr="00F948A6">
        <w:rPr>
          <w:rFonts w:ascii="Times New Roman" w:eastAsia="Arial Unicode MS" w:hAnsi="Times New Roman" w:cs="Times New Roman"/>
          <w:color w:val="000000"/>
          <w:u w:color="000000"/>
          <w:bdr w:val="nil"/>
          <w:lang w:eastAsia="lv-LV"/>
        </w:rPr>
        <w:t xml:space="preserve">Darbu veikšanas laikā </w:t>
      </w:r>
      <w:r w:rsidRPr="00F948A6">
        <w:rPr>
          <w:rFonts w:ascii="Times New Roman" w:eastAsia="Arial Unicode MS" w:hAnsi="Times New Roman" w:cs="Times New Roman"/>
          <w:i/>
          <w:iCs/>
          <w:color w:val="000000"/>
          <w:u w:color="000000"/>
          <w:bdr w:val="nil"/>
          <w:lang w:eastAsia="lv-LV"/>
        </w:rPr>
        <w:t>IZPILDĪTĀJAM</w:t>
      </w:r>
      <w:r w:rsidRPr="00F948A6">
        <w:rPr>
          <w:rFonts w:ascii="Times New Roman" w:eastAsia="Arial Unicode MS" w:hAnsi="Times New Roman" w:cs="Times New Roman"/>
          <w:color w:val="000000"/>
          <w:sz w:val="24"/>
          <w:szCs w:val="24"/>
          <w:u w:color="000000"/>
          <w:bdr w:val="nil"/>
          <w:lang w:eastAsia="lv-LV"/>
        </w:rPr>
        <w:t xml:space="preserve"> </w:t>
      </w:r>
      <w:r w:rsidRPr="00F948A6">
        <w:rPr>
          <w:rFonts w:ascii="Times New Roman" w:eastAsia="Arial Unicode MS" w:hAnsi="Times New Roman" w:cs="Times New Roman"/>
          <w:color w:val="000000"/>
          <w:u w:color="000000"/>
          <w:bdr w:val="nil"/>
          <w:lang w:eastAsia="lv-LV"/>
        </w:rPr>
        <w:t xml:space="preserve">ir pienākums </w:t>
      </w:r>
      <w:r w:rsidR="00F948A6" w:rsidRPr="00F948A6">
        <w:rPr>
          <w:rFonts w:ascii="Times New Roman" w:eastAsia="Arial Unicode MS" w:hAnsi="Times New Roman" w:cs="Times New Roman"/>
          <w:color w:val="000000"/>
          <w:u w:color="000000"/>
          <w:bdr w:val="nil"/>
          <w:lang w:eastAsia="lv-LV"/>
        </w:rPr>
        <w:t xml:space="preserve">veikt sarunas ar </w:t>
      </w:r>
      <w:proofErr w:type="spellStart"/>
      <w:r w:rsidR="00F948A6" w:rsidRPr="00F948A6">
        <w:rPr>
          <w:rFonts w:ascii="Times New Roman" w:eastAsia="Arial Unicode MS" w:hAnsi="Times New Roman" w:cs="Times New Roman"/>
          <w:color w:val="000000"/>
          <w:u w:color="000000"/>
          <w:bdr w:val="nil"/>
          <w:lang w:eastAsia="lv-LV"/>
        </w:rPr>
        <w:t>Autoruzraugu</w:t>
      </w:r>
      <w:proofErr w:type="spellEnd"/>
      <w:r w:rsidR="00F948A6" w:rsidRPr="00F948A6">
        <w:rPr>
          <w:rFonts w:ascii="Times New Roman" w:eastAsia="Arial Unicode MS" w:hAnsi="Times New Roman" w:cs="Times New Roman"/>
          <w:color w:val="000000"/>
          <w:u w:color="000000"/>
          <w:bdr w:val="nil"/>
          <w:lang w:eastAsia="lv-LV"/>
        </w:rPr>
        <w:t xml:space="preserve"> par visiem Apliecinājuma kartes ar tehniskajiem risinājumiem</w:t>
      </w:r>
      <w:r w:rsidRPr="00F948A6">
        <w:rPr>
          <w:rFonts w:ascii="Times New Roman" w:eastAsia="Arial Unicode MS" w:hAnsi="Times New Roman" w:cs="Times New Roman"/>
          <w:color w:val="000000"/>
          <w:u w:color="000000"/>
          <w:bdr w:val="nil"/>
          <w:lang w:eastAsia="lv-LV"/>
        </w:rPr>
        <w:t xml:space="preserve"> elementiem un risinājumiem, kuri nav pilnīgi skaidri nolasāmi izsniegtajā dokumentācijā vai </w:t>
      </w:r>
      <w:r w:rsidRPr="00F948A6">
        <w:rPr>
          <w:rFonts w:ascii="Times New Roman" w:eastAsia="Arial Unicode MS" w:hAnsi="Times New Roman" w:cs="Times New Roman"/>
          <w:i/>
          <w:iCs/>
          <w:color w:val="000000"/>
          <w:u w:color="000000"/>
          <w:bdr w:val="nil"/>
          <w:lang w:eastAsia="lv-LV"/>
        </w:rPr>
        <w:t>IZPILDĪTĀJAM</w:t>
      </w:r>
      <w:r w:rsidRPr="00F948A6">
        <w:rPr>
          <w:rFonts w:ascii="Times New Roman" w:eastAsia="Arial Unicode MS" w:hAnsi="Times New Roman" w:cs="Times New Roman"/>
          <w:color w:val="000000"/>
          <w:sz w:val="24"/>
          <w:szCs w:val="24"/>
          <w:u w:color="000000"/>
          <w:bdr w:val="nil"/>
          <w:lang w:eastAsia="lv-LV"/>
        </w:rPr>
        <w:t xml:space="preserve"> </w:t>
      </w:r>
      <w:r w:rsidRPr="00F948A6">
        <w:rPr>
          <w:rFonts w:ascii="Times New Roman" w:eastAsia="Arial Unicode MS" w:hAnsi="Times New Roman" w:cs="Times New Roman"/>
          <w:color w:val="000000"/>
          <w:u w:color="000000"/>
          <w:bdr w:val="nil"/>
          <w:lang w:eastAsia="lv-LV"/>
        </w:rPr>
        <w:t xml:space="preserve">ir šaubas par izsniegtajā  </w:t>
      </w:r>
      <w:r w:rsidR="00F948A6" w:rsidRPr="00F948A6">
        <w:rPr>
          <w:rFonts w:ascii="Times New Roman" w:eastAsia="Arial Unicode MS" w:hAnsi="Times New Roman" w:cs="Times New Roman"/>
          <w:color w:val="000000"/>
          <w:u w:color="000000"/>
          <w:bdr w:val="nil"/>
          <w:lang w:eastAsia="lv-LV"/>
        </w:rPr>
        <w:t xml:space="preserve">Apliecinājuma kartes ar tehniskajiem risinājumiem </w:t>
      </w:r>
      <w:r w:rsidRPr="00F948A6">
        <w:rPr>
          <w:rFonts w:ascii="Times New Roman" w:eastAsia="Arial Unicode MS" w:hAnsi="Times New Roman" w:cs="Times New Roman"/>
          <w:color w:val="000000"/>
          <w:u w:color="000000"/>
          <w:bdr w:val="nil"/>
          <w:lang w:eastAsia="lv-LV"/>
        </w:rPr>
        <w:t>dokumentācijā paredzēto risinājumu saturu un kvalitā</w:t>
      </w:r>
      <w:r w:rsidR="00F948A6" w:rsidRPr="00F948A6">
        <w:rPr>
          <w:rFonts w:ascii="Times New Roman" w:eastAsia="Arial Unicode MS" w:hAnsi="Times New Roman" w:cs="Times New Roman"/>
          <w:color w:val="000000"/>
          <w:u w:color="000000"/>
          <w:bdr w:val="nil"/>
          <w:lang w:eastAsia="lv-LV"/>
        </w:rPr>
        <w:t>ti (t.sk. Apliecinājuma kartes ar tehniskajiem risinājumiem</w:t>
      </w:r>
      <w:r w:rsidRPr="00F948A6">
        <w:rPr>
          <w:rFonts w:ascii="Times New Roman" w:eastAsia="Arial Unicode MS" w:hAnsi="Times New Roman" w:cs="Times New Roman"/>
          <w:color w:val="000000"/>
          <w:u w:color="000000"/>
          <w:bdr w:val="nil"/>
          <w:lang w:eastAsia="lv-LV"/>
        </w:rPr>
        <w:t xml:space="preserve"> dokumentācijā neatzīmēto būtisko materiālu, iekārtu un risinājumu izvēle </w:t>
      </w:r>
      <w:r w:rsidRPr="00F948A6">
        <w:rPr>
          <w:rFonts w:ascii="Times New Roman" w:eastAsia="Arial Unicode MS" w:hAnsi="Times New Roman" w:cs="Times New Roman"/>
          <w:i/>
          <w:iCs/>
          <w:color w:val="000000"/>
          <w:u w:color="000000"/>
          <w:bdr w:val="nil"/>
          <w:lang w:eastAsia="lv-LV"/>
        </w:rPr>
        <w:t>IZPILDĪTĀJAM</w:t>
      </w:r>
      <w:r w:rsidRPr="00F948A6">
        <w:rPr>
          <w:rFonts w:ascii="Times New Roman" w:eastAsia="Arial Unicode MS" w:hAnsi="Times New Roman" w:cs="Times New Roman"/>
          <w:color w:val="000000"/>
          <w:sz w:val="24"/>
          <w:szCs w:val="24"/>
          <w:u w:color="000000"/>
          <w:bdr w:val="nil"/>
          <w:lang w:eastAsia="lv-LV"/>
        </w:rPr>
        <w:t xml:space="preserve"> </w:t>
      </w:r>
      <w:r w:rsidRPr="00F948A6">
        <w:rPr>
          <w:rFonts w:ascii="Times New Roman" w:eastAsia="Arial Unicode MS" w:hAnsi="Times New Roman" w:cs="Times New Roman"/>
          <w:color w:val="000000"/>
          <w:u w:color="000000"/>
          <w:bdr w:val="nil"/>
          <w:lang w:eastAsia="lv-LV"/>
        </w:rPr>
        <w:t>vienmēr ir iepriekš jāsaskaņ</w:t>
      </w:r>
      <w:r w:rsidR="00F948A6" w:rsidRPr="00F948A6">
        <w:rPr>
          <w:rFonts w:ascii="Times New Roman" w:eastAsia="Arial Unicode MS" w:hAnsi="Times New Roman" w:cs="Times New Roman"/>
          <w:color w:val="000000"/>
          <w:u w:color="000000"/>
          <w:bdr w:val="nil"/>
          <w:lang w:eastAsia="lv-LV"/>
        </w:rPr>
        <w:t xml:space="preserve">o rakstiski ar </w:t>
      </w:r>
      <w:proofErr w:type="spellStart"/>
      <w:r w:rsidR="00F948A6" w:rsidRPr="00F948A6">
        <w:rPr>
          <w:rFonts w:ascii="Times New Roman" w:eastAsia="Arial Unicode MS" w:hAnsi="Times New Roman" w:cs="Times New Roman"/>
          <w:color w:val="000000"/>
          <w:u w:color="000000"/>
          <w:bdr w:val="nil"/>
          <w:lang w:eastAsia="lv-LV"/>
        </w:rPr>
        <w:t>Autoruzraugu</w:t>
      </w:r>
      <w:proofErr w:type="spellEnd"/>
      <w:r w:rsidRPr="00F948A6">
        <w:rPr>
          <w:rFonts w:ascii="Times New Roman" w:eastAsia="Arial Unicode MS" w:hAnsi="Times New Roman" w:cs="Times New Roman"/>
          <w:color w:val="000000"/>
          <w:u w:color="000000"/>
          <w:bdr w:val="nil"/>
          <w:lang w:eastAsia="lv-LV"/>
        </w:rPr>
        <w:t>, Būvuzraugu un Pasūtītāju).</w:t>
      </w:r>
    </w:p>
    <w:p w:rsidR="00CC485F" w:rsidRPr="00CC485F" w:rsidRDefault="00CC485F" w:rsidP="00CC485F">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aps/>
          <w:color w:val="000000"/>
          <w:u w:color="000000"/>
          <w:bdr w:val="nil"/>
          <w:lang w:eastAsia="lv-LV"/>
        </w:rPr>
        <w:t>4.3.</w:t>
      </w:r>
      <w:r w:rsidRPr="00CC485F">
        <w:rPr>
          <w:rFonts w:ascii="Times New Roman" w:eastAsia="Arial Unicode MS" w:hAnsi="Arial Unicode MS" w:cs="Arial Unicode MS"/>
          <w:cap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par jebkuriem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kas var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vai netie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aizkav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trauc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vai aptur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izpildi, nekav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joties (ne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2 (divu)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atkl</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 to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par jebkuriem eso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iem un/vai 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kotn</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paredzamiem tehniska rakstura un cita veida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kumiem, defektiem, kuri var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tu 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ties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CC485F">
        <w:rPr>
          <w:rFonts w:ascii="Times New Roman" w:eastAsia="Arial Unicode MS" w:hAnsi="Arial Unicode MS" w:cs="Arial Unicode MS"/>
          <w:color w:val="000000"/>
          <w:u w:color="000000"/>
          <w:bdr w:val="nil"/>
          <w:lang w:eastAsia="lv-LV"/>
        </w:rPr>
        <w:t xml:space="preserve">veiktajos Darbos </w:t>
      </w:r>
      <w:r w:rsidRPr="00CC485F">
        <w:rPr>
          <w:rFonts w:ascii="Times New Roman" w:eastAsia="Arial Unicode MS" w:hAnsi="Arial Unicode MS" w:cs="Arial Unicode MS"/>
          <w:iCs/>
          <w:color w:val="000000"/>
          <w:u w:color="000000"/>
          <w:bdr w:val="nil"/>
          <w:lang w:eastAsia="lv-LV"/>
        </w:rPr>
        <w:t>Objekt</w:t>
      </w:r>
      <w:r w:rsidRPr="00CC485F">
        <w:rPr>
          <w:rFonts w:ascii="Times New Roman" w:eastAsia="Arial Unicode MS" w:hAnsi="Times New Roman" w:cs="Arial Unicode MS"/>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kopum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nekav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joties (ne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2 (divu)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 atkl</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attur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sies no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kas apgr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tu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izpildi.</w:t>
      </w:r>
    </w:p>
    <w:p w:rsidR="00CC485F" w:rsidRPr="00CC485F" w:rsidRDefault="00CC485F" w:rsidP="00CC485F">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bija 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ms par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kuri 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Darbu (vai to 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savlaic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 un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vu izpildi, bet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 to nav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vai ir aizkav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jies ar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ojuma nos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nav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Darbu izpildes un pabeig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pagarin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anu par laiku, kad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nav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du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esam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4.4.</w:t>
      </w:r>
      <w:r w:rsidRPr="00CC485F">
        <w:rPr>
          <w:rFonts w:ascii="Times New Roman" w:eastAsia="Arial Unicode MS" w:hAnsi="Arial Unicode MS" w:cs="Arial Unicode MS"/>
          <w:color w:val="000000"/>
          <w:u w:color="000000"/>
          <w:bdr w:val="nil"/>
          <w:lang w:eastAsia="lv-LV"/>
        </w:rPr>
        <w:tab/>
        <w:t>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katru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 xml:space="preserve">iesniedzamo aktu (Forma Nr.2),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CC485F">
        <w:rPr>
          <w:rFonts w:ascii="Times New Roman" w:eastAsia="Arial Unicode MS" w:hAnsi="Arial Unicode MS" w:cs="Arial Unicode MS"/>
          <w:color w:val="000000"/>
          <w:u w:color="000000"/>
          <w:bdr w:val="nil"/>
          <w:lang w:eastAsia="lv-LV"/>
        </w:rPr>
        <w:t>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kums ir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izpilddokumentus par paveiktajiem Darbiem.</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4.5.</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color w:val="000000"/>
          <w:u w:color="000000"/>
          <w:bdr w:val="nil"/>
          <w:lang w:eastAsia="lv-LV"/>
        </w:rPr>
        <w:t xml:space="preserve">Visi </w:t>
      </w:r>
      <w:proofErr w:type="spellStart"/>
      <w:r w:rsidRPr="00CC485F">
        <w:rPr>
          <w:rFonts w:ascii="Times New Roman" w:eastAsia="Arial Unicode MS" w:hAnsi="Times New Roman" w:cs="Times New Roman"/>
          <w:color w:val="000000"/>
          <w:u w:color="000000"/>
          <w:bdr w:val="nil"/>
          <w:lang w:eastAsia="lv-LV"/>
        </w:rPr>
        <w:t>būvsapulces</w:t>
      </w:r>
      <w:proofErr w:type="spellEnd"/>
      <w:r w:rsidRPr="00CC485F">
        <w:rPr>
          <w:rFonts w:ascii="Times New Roman" w:eastAsia="Arial Unicode MS" w:hAnsi="Times New Roman" w:cs="Times New Roman"/>
          <w:color w:val="000000"/>
          <w:u w:color="000000"/>
          <w:bdr w:val="nil"/>
          <w:lang w:eastAsia="lv-LV"/>
        </w:rPr>
        <w:t xml:space="preserve"> protokoli ir </w:t>
      </w:r>
      <w:r w:rsidRPr="00CC485F">
        <w:rPr>
          <w:rFonts w:ascii="Times New Roman" w:eastAsia="Arial Unicode MS" w:hAnsi="Times New Roman" w:cs="Times New Roman"/>
          <w:i/>
          <w:iCs/>
          <w:color w:val="000000"/>
          <w:u w:color="000000"/>
          <w:bdr w:val="nil"/>
          <w:lang w:eastAsia="lv-LV"/>
        </w:rPr>
        <w:t>IZPILDĪTĀJAM</w:t>
      </w:r>
      <w:r w:rsidRPr="00CC485F">
        <w:rPr>
          <w:rFonts w:ascii="Times New Roman" w:eastAsia="Arial Unicode MS" w:hAnsi="Times New Roman" w:cs="Times New Roman"/>
          <w:color w:val="000000"/>
          <w:u w:color="000000"/>
          <w:bdr w:val="nil"/>
          <w:lang w:eastAsia="lv-LV"/>
        </w:rPr>
        <w:t xml:space="preserve"> saistoši un tajos noteiktie termiņi un prasības izpildāmi, ja tie nav pretrunā ar šo Līgumu. Ņemot vērā Līguma 3.8.punkta nosacījumus, </w:t>
      </w:r>
      <w:proofErr w:type="spellStart"/>
      <w:r w:rsidRPr="00CC485F">
        <w:rPr>
          <w:rFonts w:ascii="Times New Roman" w:eastAsia="Arial Unicode MS" w:hAnsi="Times New Roman" w:cs="Times New Roman"/>
          <w:color w:val="000000"/>
          <w:u w:color="000000"/>
          <w:bdr w:val="nil"/>
          <w:lang w:eastAsia="lv-LV"/>
        </w:rPr>
        <w:t>būvsapulcēs</w:t>
      </w:r>
      <w:proofErr w:type="spellEnd"/>
      <w:r w:rsidRPr="00CC485F">
        <w:rPr>
          <w:rFonts w:ascii="Times New Roman" w:eastAsia="Arial Unicode MS" w:hAnsi="Times New Roman" w:cs="Times New Roman"/>
          <w:color w:val="000000"/>
          <w:u w:color="000000"/>
          <w:bdr w:val="nil"/>
          <w:lang w:eastAsia="lv-LV"/>
        </w:rPr>
        <w:t xml:space="preserve"> noteiktie termiņi un prasības ir saistoši </w:t>
      </w:r>
      <w:r w:rsidRPr="00CC485F">
        <w:rPr>
          <w:rFonts w:ascii="Times New Roman" w:eastAsia="Arial Unicode MS" w:hAnsi="Times New Roman" w:cs="Times New Roman"/>
          <w:i/>
          <w:iCs/>
          <w:color w:val="000000"/>
          <w:u w:color="000000"/>
          <w:bdr w:val="nil"/>
          <w:lang w:eastAsia="lv-LV"/>
        </w:rPr>
        <w:t>IZPILDĪTĀJAM</w:t>
      </w:r>
      <w:r w:rsidRPr="00CC485F">
        <w:rPr>
          <w:rFonts w:ascii="Times New Roman" w:eastAsia="Arial Unicode MS" w:hAnsi="Times New Roman" w:cs="Times New Roman"/>
          <w:color w:val="000000"/>
          <w:u w:color="000000"/>
          <w:bdr w:val="nil"/>
          <w:lang w:eastAsia="lv-LV"/>
        </w:rPr>
        <w:t xml:space="preserve"> arī tajā gadījumā, ja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nav piedalījies šajās sapulcēs, bet ir par to saturu informēts.</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4.6.</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apņemas nodrošināt visu Darbu izpildes laiku sertificēta atbildīgā būvdarbu vadītāja klātbūtni Objektā un pēc </w:t>
      </w:r>
      <w:r w:rsidRPr="00CC485F">
        <w:rPr>
          <w:rFonts w:ascii="Times New Roman" w:eastAsia="Arial Unicode MS" w:hAnsi="Times New Roman" w:cs="Times New Roman"/>
          <w:i/>
          <w:iCs/>
          <w:color w:val="000000"/>
          <w:u w:color="000000"/>
          <w:bdr w:val="nil"/>
          <w:lang w:eastAsia="lv-LV"/>
        </w:rPr>
        <w:t>PASŪTĪTĀJA</w:t>
      </w:r>
      <w:r w:rsidRPr="00CC485F">
        <w:rPr>
          <w:rFonts w:ascii="Times New Roman" w:eastAsia="Arial Unicode MS" w:hAnsi="Times New Roman" w:cs="Times New Roman"/>
          <w:color w:val="000000"/>
          <w:u w:color="000000"/>
          <w:bdr w:val="nil"/>
          <w:lang w:eastAsia="lv-LV"/>
        </w:rPr>
        <w:t xml:space="preserve"> pieprasījuma 2 (divu) dienu laikā sniegt </w:t>
      </w:r>
      <w:r w:rsidRPr="00CC485F">
        <w:rPr>
          <w:rFonts w:ascii="Times New Roman" w:eastAsia="Arial Unicode MS" w:hAnsi="Times New Roman" w:cs="Times New Roman"/>
          <w:i/>
          <w:iCs/>
          <w:color w:val="000000"/>
          <w:u w:color="000000"/>
          <w:bdr w:val="nil"/>
          <w:lang w:eastAsia="lv-LV"/>
        </w:rPr>
        <w:t>PASŪTĪTĀJAM</w:t>
      </w:r>
      <w:r w:rsidRPr="00CC485F">
        <w:rPr>
          <w:rFonts w:ascii="Times New Roman" w:eastAsia="Arial Unicode MS" w:hAnsi="Times New Roman" w:cs="Times New Roman"/>
          <w:color w:val="000000"/>
          <w:u w:color="000000"/>
          <w:bdr w:val="nil"/>
          <w:lang w:eastAsia="lv-LV"/>
        </w:rPr>
        <w:t xml:space="preserve"> </w:t>
      </w:r>
      <w:r w:rsidRPr="00CC485F">
        <w:rPr>
          <w:rFonts w:ascii="Times New Roman" w:eastAsia="Arial Unicode MS" w:hAnsi="Times New Roman" w:cs="Times New Roman"/>
          <w:color w:val="000000"/>
          <w:u w:color="000000"/>
          <w:bdr w:val="nil"/>
          <w:lang w:eastAsia="lv-LV"/>
        </w:rPr>
        <w:lastRenderedPageBreak/>
        <w:t xml:space="preserve">rakstisko atskaiti par izpildīto darbu esošo stāvokli </w:t>
      </w:r>
      <w:r w:rsidRPr="00CC485F">
        <w:rPr>
          <w:rFonts w:ascii="Times New Roman" w:eastAsia="Arial Unicode MS" w:hAnsi="Times New Roman" w:cs="Times New Roman"/>
          <w:i/>
          <w:iCs/>
          <w:color w:val="000000"/>
          <w:u w:color="000000"/>
          <w:bdr w:val="nil"/>
          <w:lang w:eastAsia="lv-LV"/>
        </w:rPr>
        <w:t>PASŪTĪTĀJA</w:t>
      </w:r>
      <w:r w:rsidRPr="00CC485F">
        <w:rPr>
          <w:rFonts w:ascii="Times New Roman" w:eastAsia="Arial Unicode MS" w:hAnsi="Times New Roman" w:cs="Times New Roman"/>
          <w:color w:val="000000"/>
          <w:u w:color="000000"/>
          <w:bdr w:val="nil"/>
          <w:lang w:eastAsia="lv-LV"/>
        </w:rPr>
        <w:t xml:space="preserve"> pieprasītajā formā, bet ne biežāk kā vienu reizi mēnesī. </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4.7.</w:t>
      </w:r>
      <w:r w:rsidRPr="00CC485F">
        <w:rPr>
          <w:rFonts w:ascii="Times New Roman" w:eastAsia="Arial Unicode MS" w:hAnsi="Times New Roman" w:cs="Times New Roman"/>
          <w:color w:val="000000"/>
          <w:u w:color="000000"/>
          <w:bdr w:val="nil"/>
          <w:lang w:eastAsia="lv-LV"/>
        </w:rPr>
        <w:tab/>
        <w:t xml:space="preserve">Darbus vadīs sertificēts būvdarbu vadītājs ___________________, sertifikāta Nr.__________, tel. ____________. Būvdarbu vadītāja prombūtnes vai maiņas gadījumā, </w:t>
      </w:r>
      <w:r w:rsidRPr="00CC485F">
        <w:rPr>
          <w:rFonts w:ascii="Times New Roman" w:eastAsia="Arial Unicode MS" w:hAnsi="Times New Roman" w:cs="Times New Roman"/>
          <w:i/>
          <w:iCs/>
          <w:color w:val="000000"/>
          <w:u w:color="000000"/>
          <w:bdr w:val="nil"/>
          <w:lang w:eastAsia="lv-LV"/>
        </w:rPr>
        <w:t>IZPILDĪTĀJA</w:t>
      </w:r>
      <w:r w:rsidRPr="00CC485F">
        <w:rPr>
          <w:rFonts w:ascii="Times New Roman" w:eastAsia="Arial Unicode MS" w:hAnsi="Times New Roman" w:cs="Times New Roman"/>
          <w:color w:val="000000"/>
          <w:u w:color="000000"/>
          <w:bdr w:val="nil"/>
          <w:lang w:eastAsia="lv-LV"/>
        </w:rPr>
        <w:t xml:space="preserve"> pienākums ir nodrošināt ar līdzvērtīgu būvdarbu vadītāju, iepriekš to saskaņojot ar Pasūtītāju. </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4.8.</w:t>
      </w:r>
      <w:r w:rsidRPr="00CC485F">
        <w:rPr>
          <w:rFonts w:ascii="Times New Roman" w:eastAsia="Arial Unicode MS" w:hAnsi="Times New Roman" w:cs="Times New Roman"/>
          <w:color w:val="000000"/>
          <w:u w:color="000000"/>
          <w:bdr w:val="nil"/>
          <w:lang w:eastAsia="lv-LV"/>
        </w:rPr>
        <w:tab/>
        <w:t xml:space="preserve">Darbu izpildes laikā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uz sava rēķina veic jebkuras nepieciešamos sezonas rakstura pasākumus, kas nodrošina Darbu izpildes kvalitāti un termiņus, atbilstoši Latvijas Būvnormatīviem un Līguma nosacījumiem.</w:t>
      </w:r>
    </w:p>
    <w:p w:rsidR="00CC485F" w:rsidRPr="00F948A6"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4.9.</w:t>
      </w:r>
      <w:r w:rsidRPr="00CC485F">
        <w:rPr>
          <w:rFonts w:ascii="Times New Roman" w:eastAsia="Arial Unicode MS" w:hAnsi="Arial Unicode MS" w:cs="Arial Unicode MS"/>
          <w:color w:val="000000"/>
          <w:u w:color="000000"/>
          <w:bdr w:val="nil"/>
          <w:lang w:eastAsia="lv-LV"/>
        </w:rPr>
        <w:tab/>
      </w:r>
      <w:r w:rsidRPr="00F948A6">
        <w:rPr>
          <w:rFonts w:ascii="Times New Roman" w:eastAsia="Arial Unicode MS" w:hAnsi="Times New Roman" w:cs="Times New Roman"/>
          <w:i/>
          <w:iCs/>
          <w:color w:val="000000"/>
          <w:u w:color="000000"/>
          <w:bdr w:val="nil"/>
          <w:lang w:eastAsia="lv-LV"/>
        </w:rPr>
        <w:t>IZPILDĪTĀJS</w:t>
      </w:r>
      <w:r w:rsidRPr="00F948A6">
        <w:rPr>
          <w:rFonts w:ascii="Times New Roman" w:eastAsia="Arial Unicode MS" w:hAnsi="Times New Roman" w:cs="Times New Roman"/>
          <w:color w:val="000000"/>
          <w:u w:color="000000"/>
          <w:bdr w:val="nil"/>
          <w:lang w:eastAsia="lv-LV"/>
        </w:rPr>
        <w:t xml:space="preserve"> garantē, ka piemērojamā vides un darba aizsardzības likumdošana tam ir zināma un tiks ievērota Darbu izpildes laikā.</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kst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ot tikai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dus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un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kas atbilst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F948A6"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Times New Roman" w:cs="Times New Roman"/>
          <w:color w:val="000000"/>
          <w:u w:color="000000"/>
          <w:bdr w:val="nil"/>
          <w:lang w:eastAsia="lv-LV"/>
        </w:rPr>
      </w:pPr>
      <w:r w:rsidRPr="00F948A6">
        <w:rPr>
          <w:rFonts w:ascii="Times New Roman" w:eastAsia="Arial Unicode MS" w:hAnsi="Times New Roman" w:cs="Times New Roman"/>
          <w:color w:val="000000"/>
          <w:u w:color="000000"/>
          <w:bdr w:val="nil"/>
          <w:lang w:eastAsia="lv-LV"/>
        </w:rPr>
        <w:t>Līguma dokumentos norādīto produktu aizstāšana ar ekvivalentiem produktiem ir pieļaujama situācijā, ja ražotājs ir pārtraucis ražot konkrēto produktu vai ja piedāvātā materiāla / būvizstrādājuma tehniskie parametri ir augstāki par Līguma dokumentos noteikto, ekspluatācijā ekonomiski izdevīgāks.</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las izmantot ekvivalentus produktus to viet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kas ir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dokumentos,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iesniedz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di alternat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 produkti iepriek</w:t>
      </w:r>
      <w:r w:rsidRPr="00CC485F">
        <w:rPr>
          <w:rFonts w:ascii="Times New Roman" w:eastAsia="Arial Unicode MS" w:hAnsi="Times New Roman" w:cs="Arial Unicode MS"/>
          <w:color w:val="000000"/>
          <w:u w:color="000000"/>
          <w:bdr w:val="nil"/>
          <w:lang w:eastAsia="lv-LV"/>
        </w:rPr>
        <w:t>šē</w:t>
      </w:r>
      <w:r w:rsidRPr="00CC485F">
        <w:rPr>
          <w:rFonts w:ascii="Times New Roman" w:eastAsia="Arial Unicode MS" w:hAnsi="Arial Unicode MS" w:cs="Arial Unicode MS"/>
          <w:color w:val="000000"/>
          <w:u w:color="000000"/>
          <w:bdr w:val="nil"/>
          <w:lang w:eastAsia="lv-LV"/>
        </w:rPr>
        <w:t xml:space="preserve">jam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jumam.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ina pier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 produktu savstarp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jai aizst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sedz visi izdevumi,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sakar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savstarp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aizvietojam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izp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bet nav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alternat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 produktu pielietojumu.</w:t>
      </w:r>
    </w:p>
    <w:p w:rsidR="00CC485F" w:rsidRPr="009A5279" w:rsidRDefault="009A5279"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8122F7">
        <w:rPr>
          <w:rFonts w:ascii="Times New Roman" w:hAnsi="Times New Roman" w:cs="Times New Roman"/>
        </w:rPr>
        <w:t>Izpildītājs nodrošina būvdarbu žurnāla atrašanos Objektā, kurš katru dienu jāizpilda.</w:t>
      </w:r>
    </w:p>
    <w:p w:rsidR="009A5279" w:rsidRPr="009A5279" w:rsidRDefault="009A5279" w:rsidP="009A5279">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A5279">
        <w:rPr>
          <w:rFonts w:ascii="Times New Roman" w:eastAsia="MS Mincho" w:hAnsi="Times New Roman" w:cs="Times New Roman"/>
        </w:rPr>
        <w:t xml:space="preserve">Darbu izpildes laikā, konstatētie </w:t>
      </w:r>
      <w:r w:rsidRPr="009A5279">
        <w:rPr>
          <w:rFonts w:ascii="Times New Roman" w:hAnsi="Times New Roman" w:cs="Times New Roman"/>
        </w:rPr>
        <w:t xml:space="preserve">defekti un/vai trūkumi tiek fiksēti, Pusēm parakstot Defektu aktu. </w:t>
      </w:r>
      <w:r w:rsidRPr="009A5279">
        <w:rPr>
          <w:rFonts w:ascii="Times New Roman" w:hAnsi="Times New Roman" w:cs="Times New Roman"/>
          <w:bCs/>
          <w:iCs/>
        </w:rPr>
        <w:t>Pasūtītājs</w:t>
      </w:r>
      <w:r w:rsidRPr="009A5279">
        <w:rPr>
          <w:rFonts w:ascii="Times New Roman" w:hAnsi="Times New Roman" w:cs="Times New Roman"/>
          <w:color w:val="000000"/>
        </w:rPr>
        <w:t xml:space="preserve"> </w:t>
      </w:r>
      <w:r w:rsidRPr="009A5279">
        <w:rPr>
          <w:rFonts w:ascii="Times New Roman" w:hAnsi="Times New Roman" w:cs="Times New Roman"/>
        </w:rPr>
        <w:t xml:space="preserve">ne vēlāk kā 3 (trīs) darba dienas pirms plānotā Defektu akta parakstīšanas dienas rakstiski paziņo </w:t>
      </w:r>
      <w:r w:rsidRPr="009A5279">
        <w:rPr>
          <w:rFonts w:ascii="Times New Roman" w:hAnsi="Times New Roman" w:cs="Times New Roman"/>
          <w:bCs/>
          <w:iCs/>
        </w:rPr>
        <w:t>Izpildītājam</w:t>
      </w:r>
      <w:r w:rsidRPr="009A5279">
        <w:rPr>
          <w:rFonts w:ascii="Times New Roman" w:hAnsi="Times New Roman" w:cs="Times New Roman"/>
        </w:rPr>
        <w:t xml:space="preserve"> par konstatētajiem defektiem, norādot laiku, kurā </w:t>
      </w:r>
      <w:r w:rsidRPr="009A5279">
        <w:rPr>
          <w:rFonts w:ascii="Times New Roman" w:hAnsi="Times New Roman" w:cs="Times New Roman"/>
          <w:bCs/>
          <w:iCs/>
        </w:rPr>
        <w:t>Izpildītājam</w:t>
      </w:r>
      <w:r w:rsidRPr="009A5279">
        <w:rPr>
          <w:rFonts w:ascii="Times New Roman" w:hAnsi="Times New Roman" w:cs="Times New Roman"/>
        </w:rPr>
        <w:t xml:space="preserve"> ir jāierodas, lai sastādītu Defektu aktu. </w:t>
      </w:r>
      <w:r w:rsidRPr="009A5279">
        <w:rPr>
          <w:rFonts w:ascii="Times New Roman" w:hAnsi="Times New Roman" w:cs="Times New Roman"/>
          <w:bCs/>
          <w:iCs/>
        </w:rPr>
        <w:t>Izpildītājam</w:t>
      </w:r>
      <w:r w:rsidRPr="009A5279">
        <w:rPr>
          <w:rFonts w:ascii="Times New Roman" w:hAnsi="Times New Roman" w:cs="Times New Roman"/>
        </w:rPr>
        <w:t xml:space="preserve"> ir pienākums ierasties </w:t>
      </w:r>
      <w:r w:rsidRPr="009A5279">
        <w:rPr>
          <w:rFonts w:ascii="Times New Roman" w:hAnsi="Times New Roman" w:cs="Times New Roman"/>
          <w:bCs/>
          <w:iCs/>
        </w:rPr>
        <w:t>Pasūtītāja</w:t>
      </w:r>
      <w:r w:rsidRPr="009A5279">
        <w:rPr>
          <w:rFonts w:ascii="Times New Roman" w:hAnsi="Times New Roman" w:cs="Times New Roman"/>
        </w:rPr>
        <w:t xml:space="preserve"> norādītajā laikā, ja </w:t>
      </w:r>
      <w:r w:rsidRPr="009A5279">
        <w:rPr>
          <w:rFonts w:ascii="Times New Roman" w:hAnsi="Times New Roman" w:cs="Times New Roman"/>
          <w:bCs/>
          <w:iCs/>
        </w:rPr>
        <w:t>Izpildītājs</w:t>
      </w:r>
      <w:r w:rsidRPr="009A5279">
        <w:rPr>
          <w:rFonts w:ascii="Times New Roman" w:hAnsi="Times New Roman" w:cs="Times New Roman"/>
          <w:spacing w:val="-9"/>
        </w:rPr>
        <w:t xml:space="preserve"> </w:t>
      </w:r>
      <w:r w:rsidRPr="009A5279">
        <w:rPr>
          <w:rFonts w:ascii="Times New Roman" w:hAnsi="Times New Roman" w:cs="Times New Roman"/>
        </w:rPr>
        <w:t xml:space="preserve">savas vainas dēļ neierodas uz Defekta akta sastādīšanu, tad tiek uzskatīts, ka </w:t>
      </w:r>
      <w:r w:rsidRPr="009A5279">
        <w:rPr>
          <w:rFonts w:ascii="Times New Roman" w:hAnsi="Times New Roman" w:cs="Times New Roman"/>
          <w:bCs/>
          <w:iCs/>
        </w:rPr>
        <w:t>Izpildītājs</w:t>
      </w:r>
      <w:r w:rsidRPr="009A5279">
        <w:rPr>
          <w:rFonts w:ascii="Times New Roman" w:hAnsi="Times New Roman" w:cs="Times New Roman"/>
          <w:spacing w:val="-9"/>
        </w:rPr>
        <w:t xml:space="preserve"> </w:t>
      </w:r>
      <w:r w:rsidRPr="009A5279">
        <w:rPr>
          <w:rFonts w:ascii="Times New Roman" w:hAnsi="Times New Roman" w:cs="Times New Roman"/>
        </w:rPr>
        <w:t xml:space="preserve">atzīst </w:t>
      </w:r>
      <w:r w:rsidRPr="009A5279">
        <w:rPr>
          <w:rFonts w:ascii="Times New Roman" w:hAnsi="Times New Roman" w:cs="Times New Roman"/>
          <w:bCs/>
          <w:iCs/>
        </w:rPr>
        <w:t>Pasūtītāja</w:t>
      </w:r>
      <w:r w:rsidRPr="009A5279">
        <w:rPr>
          <w:rFonts w:ascii="Times New Roman" w:hAnsi="Times New Roman" w:cs="Times New Roman"/>
        </w:rPr>
        <w:t xml:space="preserve"> konstatētos defektus vai trūkumus. Šādā gadījumā </w:t>
      </w:r>
      <w:r w:rsidRPr="009A5279">
        <w:rPr>
          <w:rFonts w:ascii="Times New Roman" w:hAnsi="Times New Roman" w:cs="Times New Roman"/>
          <w:bCs/>
          <w:iCs/>
        </w:rPr>
        <w:t>Pasūtītājs</w:t>
      </w:r>
      <w:r w:rsidRPr="009A5279">
        <w:rPr>
          <w:rFonts w:ascii="Times New Roman" w:hAnsi="Times New Roman" w:cs="Times New Roman"/>
        </w:rPr>
        <w:t xml:space="preserve"> </w:t>
      </w:r>
      <w:proofErr w:type="spellStart"/>
      <w:r w:rsidRPr="009A5279">
        <w:rPr>
          <w:rFonts w:ascii="Times New Roman" w:hAnsi="Times New Roman" w:cs="Times New Roman"/>
        </w:rPr>
        <w:t>nosūta</w:t>
      </w:r>
      <w:proofErr w:type="spellEnd"/>
      <w:r w:rsidRPr="009A5279">
        <w:rPr>
          <w:rFonts w:ascii="Times New Roman" w:hAnsi="Times New Roman" w:cs="Times New Roman"/>
        </w:rPr>
        <w:t xml:space="preserve"> </w:t>
      </w:r>
      <w:r w:rsidRPr="009A5279">
        <w:rPr>
          <w:rFonts w:ascii="Times New Roman" w:hAnsi="Times New Roman" w:cs="Times New Roman"/>
          <w:bCs/>
          <w:iCs/>
        </w:rPr>
        <w:t>Izpildītājam</w:t>
      </w:r>
      <w:r w:rsidRPr="009A5279">
        <w:rPr>
          <w:rFonts w:ascii="Times New Roman" w:hAnsi="Times New Roman" w:cs="Times New Roman"/>
          <w:bCs/>
          <w:i/>
          <w:iCs/>
        </w:rPr>
        <w:t xml:space="preserve"> </w:t>
      </w:r>
      <w:r w:rsidRPr="009A5279">
        <w:rPr>
          <w:rFonts w:ascii="Times New Roman" w:hAnsi="Times New Roman" w:cs="Times New Roman"/>
        </w:rPr>
        <w:t>vienpusēji sastādītu Defekta aktu, kurš ir saistošs abām Līguma Pusēm.</w:t>
      </w:r>
    </w:p>
    <w:p w:rsidR="009A5279" w:rsidRPr="009A5279" w:rsidRDefault="009A5279" w:rsidP="009A5279">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A5279">
        <w:rPr>
          <w:rFonts w:ascii="Times New Roman" w:hAnsi="Times New Roman" w:cs="Times New Roman"/>
        </w:rPr>
        <w:t xml:space="preserve"> Saskaņā ar </w:t>
      </w:r>
      <w:r>
        <w:rPr>
          <w:rFonts w:ascii="Times New Roman" w:eastAsia="MS Mincho" w:hAnsi="Times New Roman" w:cs="Times New Roman"/>
        </w:rPr>
        <w:t>Līguma 4.15</w:t>
      </w:r>
      <w:r w:rsidRPr="009A5279">
        <w:rPr>
          <w:rFonts w:ascii="Times New Roman" w:eastAsia="MS Mincho" w:hAnsi="Times New Roman" w:cs="Times New Roman"/>
        </w:rPr>
        <w:t xml:space="preserve">. punktā minēto, konstatētos defektus un/vai trūkumus </w:t>
      </w:r>
      <w:r w:rsidRPr="009A5279">
        <w:rPr>
          <w:rFonts w:ascii="Times New Roman" w:hAnsi="Times New Roman" w:cs="Times New Roman"/>
          <w:bCs/>
          <w:iCs/>
        </w:rPr>
        <w:t>Izpildītājs</w:t>
      </w:r>
      <w:r w:rsidRPr="009A5279">
        <w:rPr>
          <w:rFonts w:ascii="Times New Roman" w:hAnsi="Times New Roman" w:cs="Times New Roman"/>
        </w:rPr>
        <w:t xml:space="preserve"> </w:t>
      </w:r>
      <w:r w:rsidRPr="009A5279">
        <w:rPr>
          <w:rFonts w:ascii="Times New Roman" w:eastAsia="MS Mincho" w:hAnsi="Times New Roman" w:cs="Times New Roman"/>
        </w:rPr>
        <w:t xml:space="preserve">novērš 10 (desmit) </w:t>
      </w:r>
      <w:r>
        <w:rPr>
          <w:rFonts w:ascii="Times New Roman" w:eastAsia="MS Mincho" w:hAnsi="Times New Roman" w:cs="Times New Roman"/>
        </w:rPr>
        <w:t>darba dienu laikā no Līguma 4.15</w:t>
      </w:r>
      <w:r w:rsidRPr="009A5279">
        <w:rPr>
          <w:rFonts w:ascii="Times New Roman" w:eastAsia="MS Mincho" w:hAnsi="Times New Roman" w:cs="Times New Roman"/>
        </w:rPr>
        <w:t xml:space="preserve">. punktā norādītajā kārtībā parakstītā Defektu akta parakstīšanas brīža vai, ja defektu vai trūkumu novēršanai tehniski ir nepieciešams ilgāks laiks, citā Pušu </w:t>
      </w:r>
      <w:proofErr w:type="spellStart"/>
      <w:r w:rsidRPr="009A5279">
        <w:rPr>
          <w:rFonts w:ascii="Times New Roman" w:eastAsia="MS Mincho" w:hAnsi="Times New Roman" w:cs="Times New Roman"/>
        </w:rPr>
        <w:t>rakstveidā</w:t>
      </w:r>
      <w:proofErr w:type="spellEnd"/>
      <w:r w:rsidRPr="009A5279">
        <w:rPr>
          <w:rFonts w:ascii="Times New Roman" w:eastAsia="MS Mincho" w:hAnsi="Times New Roman" w:cs="Times New Roman"/>
        </w:rPr>
        <w:t xml:space="preserve"> saskaņotā termiņā. </w:t>
      </w:r>
    </w:p>
    <w:p w:rsidR="009A5279" w:rsidRPr="009A5279" w:rsidRDefault="009A5279" w:rsidP="009A5279">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A5279">
        <w:rPr>
          <w:rFonts w:ascii="Times New Roman" w:eastAsia="MS Mincho" w:hAnsi="Times New Roman" w:cs="Times New Roman"/>
        </w:rPr>
        <w:t xml:space="preserve">Gadījumā ja </w:t>
      </w:r>
      <w:r w:rsidRPr="009A5279">
        <w:rPr>
          <w:rFonts w:ascii="Times New Roman" w:hAnsi="Times New Roman" w:cs="Times New Roman"/>
          <w:bCs/>
          <w:iCs/>
        </w:rPr>
        <w:t>Izpildītājs</w:t>
      </w:r>
      <w:r w:rsidRPr="009A5279">
        <w:rPr>
          <w:rFonts w:ascii="Times New Roman" w:hAnsi="Times New Roman" w:cs="Times New Roman"/>
          <w:bCs/>
          <w:i/>
          <w:iCs/>
        </w:rPr>
        <w:t xml:space="preserve"> </w:t>
      </w:r>
      <w:r w:rsidRPr="009A5279">
        <w:rPr>
          <w:rFonts w:ascii="Times New Roman" w:eastAsia="MS Mincho" w:hAnsi="Times New Roman" w:cs="Times New Roman"/>
        </w:rPr>
        <w:t>Defektu aktā konstatētos defektus v</w:t>
      </w:r>
      <w:r>
        <w:rPr>
          <w:rFonts w:ascii="Times New Roman" w:eastAsia="MS Mincho" w:hAnsi="Times New Roman" w:cs="Times New Roman"/>
        </w:rPr>
        <w:t>ai trūkumus nenovērš Līguma 4.16</w:t>
      </w:r>
      <w:r w:rsidRPr="009A5279">
        <w:rPr>
          <w:rFonts w:ascii="Times New Roman" w:eastAsia="MS Mincho" w:hAnsi="Times New Roman" w:cs="Times New Roman"/>
        </w:rPr>
        <w:t xml:space="preserve">. punktā noteiktajā termiņā, </w:t>
      </w:r>
      <w:r w:rsidRPr="009A5279">
        <w:rPr>
          <w:rFonts w:ascii="Times New Roman" w:hAnsi="Times New Roman" w:cs="Times New Roman"/>
          <w:bCs/>
          <w:iCs/>
        </w:rPr>
        <w:t>Pasūtītājam</w:t>
      </w:r>
      <w:r w:rsidRPr="009A5279">
        <w:rPr>
          <w:rFonts w:ascii="Times New Roman" w:hAnsi="Times New Roman" w:cs="Times New Roman"/>
        </w:rPr>
        <w:t xml:space="preserve"> </w:t>
      </w:r>
      <w:r w:rsidRPr="009A5279">
        <w:rPr>
          <w:rFonts w:ascii="Times New Roman" w:eastAsia="MS Mincho" w:hAnsi="Times New Roman" w:cs="Times New Roman"/>
        </w:rPr>
        <w:t xml:space="preserve">ir tiesības novērst defektus un trūkumus uz </w:t>
      </w:r>
      <w:r w:rsidRPr="009A5279">
        <w:rPr>
          <w:rFonts w:ascii="Times New Roman" w:hAnsi="Times New Roman" w:cs="Times New Roman"/>
          <w:bCs/>
          <w:iCs/>
        </w:rPr>
        <w:t xml:space="preserve">Izpildītāja </w:t>
      </w:r>
      <w:r w:rsidRPr="009A5279">
        <w:rPr>
          <w:rFonts w:ascii="Times New Roman" w:eastAsia="MS Mincho" w:hAnsi="Times New Roman" w:cs="Times New Roman"/>
        </w:rPr>
        <w:t xml:space="preserve">rēķina, </w:t>
      </w:r>
      <w:r w:rsidRPr="009A5279">
        <w:rPr>
          <w:rFonts w:ascii="Times New Roman" w:hAnsi="Times New Roman" w:cs="Times New Roman"/>
          <w:bCs/>
        </w:rPr>
        <w:t xml:space="preserve">iepriekš par to rakstiski informējot </w:t>
      </w:r>
      <w:r w:rsidRPr="009A5279">
        <w:rPr>
          <w:rFonts w:ascii="Times New Roman" w:hAnsi="Times New Roman" w:cs="Times New Roman"/>
          <w:bCs/>
          <w:iCs/>
        </w:rPr>
        <w:t>Izpildītāju</w:t>
      </w:r>
      <w:r w:rsidRPr="009A5279">
        <w:rPr>
          <w:rFonts w:ascii="Times New Roman" w:hAnsi="Times New Roman" w:cs="Times New Roman"/>
          <w:bCs/>
        </w:rPr>
        <w:t>.</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Neparedz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darbi:</w:t>
      </w:r>
    </w:p>
    <w:p w:rsidR="00CC485F" w:rsidRPr="00F948A6"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Times New Roman" w:cs="Times New Roman"/>
          <w:color w:val="000000"/>
          <w:u w:color="000000"/>
          <w:bdr w:val="nil"/>
          <w:lang w:eastAsia="lv-LV"/>
        </w:rPr>
      </w:pPr>
      <w:r w:rsidRPr="00F948A6">
        <w:rPr>
          <w:rFonts w:ascii="Times New Roman" w:eastAsia="Arial Unicode MS" w:hAnsi="Times New Roman" w:cs="Times New Roman"/>
          <w:u w:color="000000"/>
          <w:bdr w:val="nil"/>
          <w:lang w:eastAsia="lv-LV"/>
        </w:rPr>
        <w:t>Par neparedzēto darbu konstatāciju 3 (trīs)</w:t>
      </w:r>
      <w:r w:rsidRPr="00F948A6">
        <w:rPr>
          <w:rFonts w:ascii="Times New Roman" w:eastAsia="Arial Unicode MS" w:hAnsi="Times New Roman" w:cs="Times New Roman"/>
          <w:color w:val="000000"/>
          <w:u w:color="000000"/>
          <w:bdr w:val="nil"/>
          <w:lang w:eastAsia="lv-LV"/>
        </w:rPr>
        <w:t xml:space="preserve"> darba dienu laikā </w:t>
      </w:r>
      <w:r w:rsidRPr="00F948A6">
        <w:rPr>
          <w:rFonts w:ascii="Times New Roman" w:eastAsia="Arial Unicode MS" w:hAnsi="Times New Roman" w:cs="Times New Roman"/>
          <w:i/>
          <w:iCs/>
          <w:color w:val="000000"/>
          <w:u w:color="000000"/>
          <w:bdr w:val="nil"/>
          <w:lang w:eastAsia="lv-LV"/>
        </w:rPr>
        <w:t>IZPILDĪTĀJAM</w:t>
      </w:r>
      <w:r w:rsidRPr="00F948A6">
        <w:rPr>
          <w:rFonts w:ascii="Times New Roman" w:eastAsia="Arial Unicode MS" w:hAnsi="Times New Roman" w:cs="Times New Roman"/>
          <w:color w:val="000000"/>
          <w:u w:color="000000"/>
          <w:bdr w:val="nil"/>
          <w:lang w:eastAsia="lv-LV"/>
        </w:rPr>
        <w:t xml:space="preserve"> ir jāsagatavo fakta konstatācijas akts, kuru paraksta </w:t>
      </w:r>
      <w:r w:rsidRPr="00F948A6">
        <w:rPr>
          <w:rFonts w:ascii="Times New Roman" w:eastAsia="Arial Unicode MS" w:hAnsi="Times New Roman" w:cs="Times New Roman"/>
          <w:i/>
          <w:iCs/>
          <w:color w:val="000000"/>
          <w:u w:color="000000"/>
          <w:bdr w:val="nil"/>
          <w:lang w:eastAsia="lv-LV"/>
        </w:rPr>
        <w:t>IZPILDĪTĀJA</w:t>
      </w:r>
      <w:r w:rsidRPr="00F948A6">
        <w:rPr>
          <w:rFonts w:ascii="Times New Roman" w:eastAsia="Arial Unicode MS" w:hAnsi="Times New Roman" w:cs="Times New Roman"/>
          <w:color w:val="000000"/>
          <w:u w:color="000000"/>
          <w:bdr w:val="nil"/>
          <w:lang w:eastAsia="lv-LV"/>
        </w:rPr>
        <w:t xml:space="preserve">, </w:t>
      </w:r>
      <w:r w:rsidRPr="00F948A6">
        <w:rPr>
          <w:rFonts w:ascii="Times New Roman" w:eastAsia="Arial Unicode MS" w:hAnsi="Times New Roman" w:cs="Times New Roman"/>
          <w:i/>
          <w:iCs/>
          <w:color w:val="000000"/>
          <w:u w:color="000000"/>
          <w:bdr w:val="nil"/>
          <w:lang w:eastAsia="lv-LV"/>
        </w:rPr>
        <w:t>PASŪTĪTĀJA</w:t>
      </w:r>
      <w:r w:rsidRPr="00F948A6">
        <w:rPr>
          <w:rFonts w:ascii="Times New Roman" w:eastAsia="Arial Unicode MS" w:hAnsi="Times New Roman" w:cs="Times New Roman"/>
          <w:color w:val="000000"/>
          <w:u w:color="000000"/>
          <w:bdr w:val="nil"/>
          <w:lang w:eastAsia="lv-LV"/>
        </w:rPr>
        <w:t xml:space="preserve">, Autoruzraudzības un Būvuzraudzības pārstāvis. Uz šī akta </w:t>
      </w:r>
      <w:r w:rsidR="00F948A6">
        <w:rPr>
          <w:rFonts w:ascii="Times New Roman" w:eastAsia="Arial Unicode MS" w:hAnsi="Times New Roman" w:cs="Times New Roman"/>
          <w:color w:val="000000"/>
          <w:u w:color="000000"/>
          <w:bdr w:val="nil"/>
          <w:lang w:eastAsia="lv-LV"/>
        </w:rPr>
        <w:t>pamata Atbildīgais darbu</w:t>
      </w:r>
      <w:r w:rsidRPr="00F948A6">
        <w:rPr>
          <w:rFonts w:ascii="Times New Roman" w:eastAsia="Arial Unicode MS" w:hAnsi="Times New Roman" w:cs="Times New Roman"/>
          <w:color w:val="000000"/>
          <w:u w:color="000000"/>
          <w:bdr w:val="nil"/>
          <w:lang w:eastAsia="lv-LV"/>
        </w:rPr>
        <w:t xml:space="preserve"> vadītā</w:t>
      </w:r>
      <w:r w:rsidR="00F948A6" w:rsidRPr="00F948A6">
        <w:rPr>
          <w:rFonts w:ascii="Times New Roman" w:eastAsia="Arial Unicode MS" w:hAnsi="Times New Roman" w:cs="Times New Roman"/>
          <w:color w:val="000000"/>
          <w:u w:color="000000"/>
          <w:bdr w:val="nil"/>
          <w:lang w:eastAsia="lv-LV"/>
        </w:rPr>
        <w:t xml:space="preserve">js </w:t>
      </w:r>
      <w:r w:rsidRPr="00F948A6">
        <w:rPr>
          <w:rFonts w:ascii="Times New Roman" w:eastAsia="Arial Unicode MS" w:hAnsi="Times New Roman" w:cs="Times New Roman"/>
          <w:color w:val="000000"/>
          <w:u w:color="000000"/>
          <w:bdr w:val="nil"/>
          <w:lang w:eastAsia="lv-LV"/>
        </w:rPr>
        <w:t xml:space="preserve">sagatavo izmaiņu aktu, kurā tiek uzrādīts lēmums problēmas risinājumam. Izmaiņu pamatojuma aktu paraksta Atbildīgais darbu vadītājs, </w:t>
      </w:r>
      <w:r w:rsidRPr="00F948A6">
        <w:rPr>
          <w:rFonts w:ascii="Times New Roman" w:eastAsia="Arial Unicode MS" w:hAnsi="Times New Roman" w:cs="Times New Roman"/>
          <w:i/>
          <w:iCs/>
          <w:color w:val="000000"/>
          <w:u w:color="000000"/>
          <w:bdr w:val="nil"/>
          <w:lang w:eastAsia="lv-LV"/>
        </w:rPr>
        <w:t>PASŪTĪTĀJA</w:t>
      </w:r>
      <w:r w:rsidRPr="00F948A6">
        <w:rPr>
          <w:rFonts w:ascii="Times New Roman" w:eastAsia="Arial Unicode MS" w:hAnsi="Times New Roman" w:cs="Times New Roman"/>
          <w:color w:val="000000"/>
          <w:u w:color="000000"/>
          <w:bdr w:val="nil"/>
          <w:lang w:eastAsia="lv-LV"/>
        </w:rPr>
        <w:t xml:space="preserve"> pārstāvis, </w:t>
      </w:r>
      <w:proofErr w:type="spellStart"/>
      <w:r w:rsidRPr="00F948A6">
        <w:rPr>
          <w:rFonts w:ascii="Times New Roman" w:eastAsia="Arial Unicode MS" w:hAnsi="Times New Roman" w:cs="Times New Roman"/>
          <w:color w:val="000000"/>
          <w:u w:color="000000"/>
          <w:bdr w:val="nil"/>
          <w:lang w:eastAsia="lv-LV"/>
        </w:rPr>
        <w:t>Autoruzraugs</w:t>
      </w:r>
      <w:proofErr w:type="spellEnd"/>
      <w:r w:rsidRPr="00F948A6">
        <w:rPr>
          <w:rFonts w:ascii="Times New Roman" w:eastAsia="Arial Unicode MS" w:hAnsi="Times New Roman" w:cs="Times New Roman"/>
          <w:color w:val="000000"/>
          <w:u w:color="000000"/>
          <w:bdr w:val="nil"/>
          <w:lang w:eastAsia="lv-LV"/>
        </w:rPr>
        <w:t xml:space="preserve"> un Būvuzraugs.</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Times New Roman" w:cs="Times New Roman"/>
          <w:u w:color="000000"/>
          <w:bdr w:val="nil"/>
          <w:lang w:eastAsia="lv-LV"/>
        </w:rPr>
      </w:pPr>
      <w:r w:rsidRPr="00CC485F">
        <w:rPr>
          <w:rFonts w:ascii="Times New Roman" w:eastAsia="Arial Unicode MS" w:hAnsi="Times New Roman" w:cs="Times New Roman"/>
          <w:color w:val="000000"/>
          <w:u w:color="000000"/>
          <w:bdr w:val="nil"/>
          <w:lang w:eastAsia="lv-LV"/>
        </w:rPr>
        <w:t xml:space="preserve"> Par neparedzēto darbu izmaksām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iesniedz izmaksu tāmi 2 (divu) darba dienu laikā, kurā norāda nepieciešamos darbu apjomus un izvērstas vienības cenu izmaksas. </w:t>
      </w:r>
      <w:r w:rsidRPr="00CC485F">
        <w:rPr>
          <w:rFonts w:ascii="Times New Roman" w:eastAsia="Arial Unicode MS" w:hAnsi="Times New Roman" w:cs="Times New Roman"/>
          <w:u w:color="000000"/>
          <w:bdr w:val="nil"/>
          <w:lang w:eastAsia="lv-LV"/>
        </w:rPr>
        <w:t>Neparedzēto darbu izmaksu tāmi I</w:t>
      </w:r>
      <w:r w:rsidRPr="00CC485F">
        <w:rPr>
          <w:rFonts w:ascii="Times New Roman" w:eastAsia="Arial Unicode MS" w:hAnsi="Times New Roman" w:cs="Times New Roman"/>
          <w:i/>
          <w:u w:color="000000"/>
          <w:bdr w:val="nil"/>
          <w:lang w:eastAsia="lv-LV"/>
        </w:rPr>
        <w:t>ZPILDĪTĀJS</w:t>
      </w:r>
      <w:r w:rsidRPr="00CC485F">
        <w:rPr>
          <w:rFonts w:ascii="Times New Roman" w:eastAsia="Arial Unicode MS" w:hAnsi="Times New Roman" w:cs="Times New Roman"/>
          <w:u w:color="000000"/>
          <w:bdr w:val="nil"/>
          <w:lang w:eastAsia="lv-LV"/>
        </w:rPr>
        <w:t xml:space="preserve"> iesniedz ne vēlāk kā 5 (piecu) darba dienu laikā no neparedzēto darbu konstatācijas brīža</w:t>
      </w:r>
      <w:r w:rsidRPr="00CC485F">
        <w:rPr>
          <w:rFonts w:ascii="Times New Roman" w:eastAsia="Arial Unicode MS" w:hAnsi="Times New Roman" w:cs="Times New Roman"/>
          <w:i/>
          <w:u w:color="000000"/>
          <w:bdr w:val="nil"/>
          <w:lang w:eastAsia="lv-LV"/>
        </w:rPr>
        <w:t>.</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Darba izmai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m piem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pa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as cenas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analogiem darbiem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bet darbiem, kam analogu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nav, cenu nosaka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 rakstura darbu cen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vai, ja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 rakstura darbu cenas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nav,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c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iesniegt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s </w:t>
      </w:r>
      <w:r w:rsidRPr="00910D7B">
        <w:rPr>
          <w:rFonts w:ascii="Times New Roman" w:eastAsia="Arial Unicode MS" w:hAnsi="Arial Unicode MS" w:cs="Arial Unicode MS"/>
          <w:color w:val="000000"/>
          <w:u w:color="000000"/>
          <w:bdr w:val="nil"/>
          <w:lang w:eastAsia="lv-LV"/>
        </w:rPr>
        <w:t>un B</w:t>
      </w:r>
      <w:r w:rsidRPr="00910D7B">
        <w:rPr>
          <w:rFonts w:ascii="Times New Roman" w:eastAsia="Arial Unicode MS" w:hAnsi="Times New Roman" w:cs="Arial Unicode MS"/>
          <w:color w:val="000000"/>
          <w:u w:color="000000"/>
          <w:bdr w:val="nil"/>
          <w:lang w:eastAsia="lv-LV"/>
        </w:rPr>
        <w:t>ū</w:t>
      </w:r>
      <w:r w:rsidRPr="00910D7B">
        <w:rPr>
          <w:rFonts w:ascii="Times New Roman" w:eastAsia="Arial Unicode MS" w:hAnsi="Arial Unicode MS" w:cs="Arial Unicode MS"/>
          <w:color w:val="000000"/>
          <w:u w:color="000000"/>
          <w:bdr w:val="nil"/>
          <w:lang w:eastAsia="lv-LV"/>
        </w:rPr>
        <w:t>vuzrauga</w:t>
      </w:r>
      <w:r w:rsidRPr="00CC485F">
        <w:rPr>
          <w:rFonts w:ascii="Times New Roman" w:eastAsia="Arial Unicode MS" w:hAnsi="Arial Unicode MS" w:cs="Arial Unicode MS"/>
          <w:color w:val="000000"/>
          <w:u w:color="000000"/>
          <w:bdr w:val="nil"/>
          <w:lang w:eastAsia="lv-LV"/>
        </w:rPr>
        <w:t xml:space="preserve">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cenas kalkul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un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 rakstura darbu cen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tirg</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i/>
          <w:u w:color="000000"/>
          <w:bdr w:val="nil"/>
          <w:lang w:eastAsia="lv-LV"/>
        </w:rPr>
      </w:pPr>
      <w:r w:rsidRPr="00CC485F">
        <w:rPr>
          <w:rFonts w:ascii="Times New Roman" w:eastAsia="Arial Unicode MS" w:hAnsi="Arial Unicode MS" w:cs="Arial Unicode MS"/>
          <w:u w:color="000000"/>
          <w:bdr w:val="nil"/>
          <w:lang w:eastAsia="lv-LV"/>
        </w:rPr>
        <w:t>Pa</w:t>
      </w:r>
      <w:r w:rsidRPr="00CC485F">
        <w:rPr>
          <w:rFonts w:ascii="Times New Roman" w:eastAsia="Arial Unicode MS" w:hAnsi="Times New Roman" w:cs="Times New Roman"/>
          <w:u w:color="000000"/>
          <w:bdr w:val="nil"/>
          <w:lang w:eastAsia="lv-LV"/>
        </w:rPr>
        <w:t xml:space="preserve">r neparedzēto darbu izpildi </w:t>
      </w:r>
      <w:r w:rsidRPr="00CC485F">
        <w:rPr>
          <w:rFonts w:ascii="Times New Roman" w:eastAsia="Arial Unicode MS" w:hAnsi="Times New Roman" w:cs="Times New Roman"/>
          <w:i/>
          <w:u w:color="000000"/>
          <w:bdr w:val="nil"/>
          <w:lang w:eastAsia="lv-LV"/>
        </w:rPr>
        <w:t>PASŪTĪTĀJS</w:t>
      </w:r>
      <w:r w:rsidRPr="00CC485F">
        <w:rPr>
          <w:rFonts w:ascii="Times New Roman" w:eastAsia="Arial Unicode MS" w:hAnsi="Times New Roman" w:cs="Times New Roman"/>
          <w:u w:color="000000"/>
          <w:bdr w:val="nil"/>
          <w:lang w:eastAsia="lv-LV"/>
        </w:rPr>
        <w:t xml:space="preserve"> un </w:t>
      </w:r>
      <w:r w:rsidRPr="00CC485F">
        <w:rPr>
          <w:rFonts w:ascii="Times New Roman" w:eastAsia="Arial Unicode MS" w:hAnsi="Times New Roman" w:cs="Times New Roman"/>
          <w:i/>
          <w:u w:color="000000"/>
          <w:bdr w:val="nil"/>
          <w:lang w:eastAsia="lv-LV"/>
        </w:rPr>
        <w:t xml:space="preserve">IZPILDĪTĀJS </w:t>
      </w:r>
      <w:r w:rsidRPr="00CC485F">
        <w:rPr>
          <w:rFonts w:ascii="Times New Roman" w:eastAsia="Arial Unicode MS" w:hAnsi="Times New Roman" w:cs="Times New Roman"/>
          <w:u w:color="000000"/>
          <w:bdr w:val="nil"/>
          <w:lang w:eastAsia="lv-LV"/>
        </w:rPr>
        <w:t xml:space="preserve">noslēdz vienošanos pie Līguma. </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lastRenderedPageBreak/>
        <w:t>5.</w:t>
      </w:r>
      <w:r w:rsidRPr="00CC485F">
        <w:rPr>
          <w:rFonts w:ascii="Times New Roman" w:eastAsia="Arial Unicode MS" w:hAnsi="Arial Unicode MS" w:cs="Arial Unicode MS"/>
          <w:b/>
          <w:bCs/>
          <w:color w:val="000000"/>
          <w:u w:color="000000"/>
          <w:bdr w:val="nil"/>
          <w:lang w:eastAsia="lv-LV"/>
        </w:rPr>
        <w:tab/>
        <w:t>DARBU PIE</w:t>
      </w:r>
      <w:r w:rsidRPr="00CC485F">
        <w:rPr>
          <w:rFonts w:ascii="Times New Roman" w:eastAsia="Arial Unicode MS" w:hAnsi="Times New Roman" w:cs="Arial Unicode MS"/>
          <w:b/>
          <w:bCs/>
          <w:color w:val="000000"/>
          <w:u w:color="000000"/>
          <w:bdr w:val="nil"/>
          <w:lang w:eastAsia="lv-LV"/>
        </w:rPr>
        <w:t>Ņ</w:t>
      </w:r>
      <w:r w:rsidRPr="00CC485F">
        <w:rPr>
          <w:rFonts w:ascii="Times New Roman" w:eastAsia="Arial Unicode MS" w:hAnsi="Arial Unicode MS" w:cs="Arial Unicode MS"/>
          <w:b/>
          <w:bCs/>
          <w:color w:val="000000"/>
          <w:u w:color="000000"/>
          <w:bdr w:val="nil"/>
          <w:lang w:eastAsia="lv-LV"/>
        </w:rPr>
        <w:t>EM</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ANA UN NODO</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ANA</w:t>
      </w:r>
    </w:p>
    <w:p w:rsidR="00CC485F" w:rsidRPr="0013496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5.1.</w:t>
      </w:r>
      <w:r w:rsidRPr="00CC485F">
        <w:rPr>
          <w:rFonts w:ascii="Times New Roman" w:eastAsia="Arial Unicode MS" w:hAnsi="Arial Unicode MS" w:cs="Arial Unicode MS"/>
          <w:color w:val="000000"/>
          <w:u w:color="000000"/>
          <w:bdr w:val="nil"/>
          <w:lang w:eastAsia="lv-LV"/>
        </w:rPr>
        <w:tab/>
      </w:r>
      <w:r w:rsidRPr="0013496F">
        <w:rPr>
          <w:rFonts w:ascii="Times New Roman" w:eastAsia="Arial Unicode MS" w:hAnsi="Times New Roman" w:cs="Times New Roman"/>
          <w:color w:val="000000"/>
          <w:u w:color="000000"/>
          <w:bdr w:val="nil"/>
          <w:lang w:eastAsia="lv-LV"/>
        </w:rPr>
        <w:t xml:space="preserve">5 (piecas) darba dienas pirms Darbu galīgās nodošanas </w:t>
      </w:r>
      <w:r w:rsidRPr="0013496F">
        <w:rPr>
          <w:rFonts w:ascii="Times New Roman" w:eastAsia="Arial Unicode MS" w:hAnsi="Times New Roman" w:cs="Times New Roman"/>
          <w:i/>
          <w:iCs/>
          <w:color w:val="000000"/>
          <w:u w:color="000000"/>
          <w:bdr w:val="nil"/>
          <w:lang w:eastAsia="lv-LV"/>
        </w:rPr>
        <w:t>PASŪTĪTĀJAM, IZPILDĪTĀJS</w:t>
      </w:r>
      <w:r w:rsidRPr="0013496F">
        <w:rPr>
          <w:rFonts w:ascii="Times New Roman" w:eastAsia="Arial Unicode MS" w:hAnsi="Times New Roman" w:cs="Times New Roman"/>
          <w:color w:val="000000"/>
          <w:spacing w:val="-9"/>
          <w:u w:color="000000"/>
          <w:bdr w:val="nil"/>
          <w:lang w:eastAsia="lv-LV"/>
        </w:rPr>
        <w:t xml:space="preserve"> </w:t>
      </w:r>
      <w:r w:rsidRPr="0013496F">
        <w:rPr>
          <w:rFonts w:ascii="Times New Roman" w:eastAsia="Arial Unicode MS" w:hAnsi="Times New Roman" w:cs="Times New Roman"/>
          <w:color w:val="000000"/>
          <w:u w:color="000000"/>
          <w:bdr w:val="nil"/>
          <w:lang w:eastAsia="lv-LV"/>
        </w:rPr>
        <w:t xml:space="preserve">rakstiski paziņo </w:t>
      </w:r>
      <w:r w:rsidRPr="0013496F">
        <w:rPr>
          <w:rFonts w:ascii="Times New Roman" w:eastAsia="Arial Unicode MS" w:hAnsi="Times New Roman" w:cs="Times New Roman"/>
          <w:i/>
          <w:iCs/>
          <w:color w:val="000000"/>
          <w:u w:color="000000"/>
          <w:bdr w:val="nil"/>
          <w:lang w:eastAsia="lv-LV"/>
        </w:rPr>
        <w:t>PASŪTĪTĀJAM</w:t>
      </w:r>
      <w:r w:rsidRPr="0013496F">
        <w:rPr>
          <w:rFonts w:ascii="Times New Roman" w:eastAsia="Arial Unicode MS" w:hAnsi="Times New Roman" w:cs="Times New Roman"/>
          <w:color w:val="000000"/>
          <w:u w:color="000000"/>
          <w:bdr w:val="nil"/>
          <w:lang w:eastAsia="lv-LV"/>
        </w:rPr>
        <w:t xml:space="preserve"> par Darbu gatavību nodošanai. </w:t>
      </w:r>
    </w:p>
    <w:p w:rsidR="00CC485F" w:rsidRPr="0013496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u w:color="000000"/>
          <w:bdr w:val="nil"/>
          <w:lang w:eastAsia="lv-LV"/>
        </w:rPr>
      </w:pPr>
      <w:r w:rsidRPr="0013496F">
        <w:rPr>
          <w:rFonts w:ascii="Times New Roman" w:eastAsia="Arial Unicode MS" w:hAnsi="Times New Roman" w:cs="Times New Roman"/>
          <w:color w:val="000000"/>
          <w:u w:color="000000"/>
          <w:bdr w:val="nil"/>
          <w:lang w:eastAsia="lv-LV"/>
        </w:rPr>
        <w:t>5.2.</w:t>
      </w:r>
      <w:r w:rsidRPr="0013496F">
        <w:rPr>
          <w:rFonts w:ascii="Times New Roman" w:eastAsia="Arial Unicode MS" w:hAnsi="Times New Roman" w:cs="Times New Roman"/>
          <w:color w:val="000000"/>
          <w:u w:color="000000"/>
          <w:bdr w:val="nil"/>
          <w:lang w:eastAsia="lv-LV"/>
        </w:rPr>
        <w:tab/>
        <w:t xml:space="preserve">Darbu galīgā nodošana </w:t>
      </w:r>
      <w:r w:rsidRPr="0013496F">
        <w:rPr>
          <w:rFonts w:ascii="Times New Roman" w:eastAsia="Arial Unicode MS" w:hAnsi="Times New Roman" w:cs="Times New Roman"/>
          <w:i/>
          <w:iCs/>
          <w:color w:val="000000"/>
          <w:u w:color="000000"/>
          <w:bdr w:val="nil"/>
          <w:lang w:eastAsia="lv-LV"/>
        </w:rPr>
        <w:t>PASŪTĪTĀJAM</w:t>
      </w:r>
      <w:r w:rsidRPr="0013496F">
        <w:rPr>
          <w:rFonts w:ascii="Times New Roman" w:eastAsia="Arial Unicode MS" w:hAnsi="Times New Roman" w:cs="Times New Roman"/>
          <w:color w:val="000000"/>
          <w:u w:color="000000"/>
          <w:bdr w:val="nil"/>
          <w:lang w:eastAsia="lv-LV"/>
        </w:rPr>
        <w:t xml:space="preserve"> tiek noformēta ar Darbu pieņemšanas-nodošanas aktu, parakstot to abu </w:t>
      </w:r>
      <w:r w:rsidRPr="0013496F">
        <w:rPr>
          <w:rFonts w:ascii="Times New Roman" w:eastAsia="Arial Unicode MS" w:hAnsi="Times New Roman" w:cs="Times New Roman"/>
          <w:caps/>
          <w:color w:val="000000"/>
          <w:u w:color="000000"/>
          <w:bdr w:val="nil"/>
          <w:lang w:eastAsia="lv-LV"/>
        </w:rPr>
        <w:t>Pušu</w:t>
      </w:r>
      <w:r w:rsidRPr="0013496F">
        <w:rPr>
          <w:rFonts w:ascii="Times New Roman" w:eastAsia="Arial Unicode MS" w:hAnsi="Times New Roman" w:cs="Times New Roman"/>
          <w:color w:val="000000"/>
          <w:u w:color="000000"/>
          <w:bdr w:val="nil"/>
          <w:lang w:eastAsia="lv-LV"/>
        </w:rPr>
        <w:t xml:space="preserve"> pārstāvjiem. Priekšnoteikums Darbu pieņemšanas-nodošanas akta parakstīšanai ir - būve ir nodota ekspluatācijā Latvijas Republikas normatīvajos aktos noteiktajā kārtībā.</w:t>
      </w:r>
    </w:p>
    <w:p w:rsidR="00CC485F" w:rsidRPr="0013496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u w:color="000000"/>
          <w:bdr w:val="nil"/>
          <w:lang w:eastAsia="lv-LV"/>
        </w:rPr>
      </w:pPr>
      <w:r w:rsidRPr="0013496F">
        <w:rPr>
          <w:rFonts w:ascii="Times New Roman" w:eastAsia="Arial Unicode MS" w:hAnsi="Times New Roman" w:cs="Times New Roman"/>
          <w:color w:val="000000"/>
          <w:u w:color="000000"/>
          <w:bdr w:val="nil"/>
          <w:lang w:eastAsia="lv-LV"/>
        </w:rPr>
        <w:t>5.3.</w:t>
      </w:r>
      <w:r w:rsidRPr="0013496F">
        <w:rPr>
          <w:rFonts w:ascii="Times New Roman" w:eastAsia="Arial Unicode MS" w:hAnsi="Times New Roman" w:cs="Times New Roman"/>
          <w:color w:val="000000"/>
          <w:u w:color="000000"/>
          <w:bdr w:val="nil"/>
          <w:lang w:eastAsia="lv-LV"/>
        </w:rPr>
        <w:tab/>
        <w:t xml:space="preserve">Pirms visu Darbu nodošanas </w:t>
      </w:r>
      <w:r w:rsidRPr="0013496F">
        <w:rPr>
          <w:rFonts w:ascii="Times New Roman" w:eastAsia="Arial Unicode MS" w:hAnsi="Times New Roman" w:cs="Times New Roman"/>
          <w:i/>
          <w:iCs/>
          <w:color w:val="000000"/>
          <w:u w:color="000000"/>
          <w:bdr w:val="nil"/>
          <w:lang w:eastAsia="lv-LV"/>
        </w:rPr>
        <w:t>IZPILDĪTĀJS</w:t>
      </w:r>
      <w:r w:rsidRPr="0013496F">
        <w:rPr>
          <w:rFonts w:ascii="Times New Roman" w:eastAsia="Arial Unicode MS" w:hAnsi="Times New Roman" w:cs="Times New Roman"/>
          <w:color w:val="000000"/>
          <w:spacing w:val="-9"/>
          <w:u w:color="000000"/>
          <w:bdr w:val="nil"/>
          <w:lang w:eastAsia="lv-LV"/>
        </w:rPr>
        <w:t xml:space="preserve"> </w:t>
      </w:r>
      <w:r w:rsidRPr="0013496F">
        <w:rPr>
          <w:rFonts w:ascii="Times New Roman" w:eastAsia="Arial Unicode MS" w:hAnsi="Times New Roman" w:cs="Times New Roman"/>
          <w:color w:val="000000"/>
          <w:u w:color="000000"/>
          <w:bdr w:val="nil"/>
          <w:lang w:eastAsia="lv-LV"/>
        </w:rPr>
        <w:t xml:space="preserve">izstrādā un iesniedz </w:t>
      </w:r>
      <w:r w:rsidRPr="0013496F">
        <w:rPr>
          <w:rFonts w:ascii="Times New Roman" w:eastAsia="Arial Unicode MS" w:hAnsi="Times New Roman" w:cs="Times New Roman"/>
          <w:i/>
          <w:iCs/>
          <w:color w:val="000000"/>
          <w:u w:color="000000"/>
          <w:bdr w:val="nil"/>
          <w:lang w:eastAsia="lv-LV"/>
        </w:rPr>
        <w:t>PASŪTĪTĀJAM</w:t>
      </w:r>
      <w:r w:rsidRPr="0013496F">
        <w:rPr>
          <w:rFonts w:ascii="Times New Roman" w:eastAsia="Arial Unicode MS" w:hAnsi="Times New Roman" w:cs="Times New Roman"/>
          <w:color w:val="000000"/>
          <w:u w:color="000000"/>
          <w:bdr w:val="nil"/>
          <w:lang w:eastAsia="lv-LV"/>
        </w:rPr>
        <w:t xml:space="preserve"> visu nepieciešamo </w:t>
      </w:r>
      <w:proofErr w:type="spellStart"/>
      <w:r w:rsidRPr="0013496F">
        <w:rPr>
          <w:rFonts w:ascii="Times New Roman" w:eastAsia="Arial Unicode MS" w:hAnsi="Times New Roman" w:cs="Times New Roman"/>
          <w:color w:val="000000"/>
          <w:u w:color="000000"/>
          <w:bdr w:val="nil"/>
          <w:lang w:eastAsia="lv-LV"/>
        </w:rPr>
        <w:t>izpilddokumentāciju</w:t>
      </w:r>
      <w:proofErr w:type="spellEnd"/>
      <w:r w:rsidRPr="0013496F">
        <w:rPr>
          <w:rFonts w:ascii="Times New Roman" w:eastAsia="Arial Unicode MS" w:hAnsi="Times New Roman" w:cs="Times New Roman"/>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5.4.</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izskat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 visu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emto </w:t>
      </w:r>
      <w:proofErr w:type="spellStart"/>
      <w:r w:rsidRPr="00CC485F">
        <w:rPr>
          <w:rFonts w:ascii="Times New Roman" w:eastAsia="Arial Unicode MS" w:hAnsi="Arial Unicode MS" w:cs="Arial Unicode MS"/>
          <w:color w:val="000000"/>
          <w:u w:color="000000"/>
          <w:bdr w:val="nil"/>
          <w:lang w:eastAsia="lv-LV"/>
        </w:rPr>
        <w:t>izpilddokument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w:t>
      </w:r>
      <w:proofErr w:type="spellEnd"/>
      <w:r w:rsidRPr="00CC485F">
        <w:rPr>
          <w:rFonts w:ascii="Times New Roman" w:eastAsia="Arial Unicode MS" w:hAnsi="Arial Unicode MS" w:cs="Arial Unicode MS"/>
          <w:color w:val="000000"/>
          <w:u w:color="000000"/>
          <w:bdr w:val="nil"/>
          <w:lang w:eastAsia="lv-LV"/>
        </w:rPr>
        <w:t xml:space="preserve"> 5 (piecu)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 xml:space="preserve">a,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piekr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tot vai izsakot savas </w:t>
      </w:r>
      <w:proofErr w:type="spellStart"/>
      <w:r w:rsidRPr="00CC485F">
        <w:rPr>
          <w:rFonts w:ascii="Times New Roman" w:eastAsia="Arial Unicode MS" w:hAnsi="Arial Unicode MS" w:cs="Arial Unicode MS"/>
          <w:color w:val="000000"/>
          <w:u w:color="000000"/>
          <w:bdr w:val="nil"/>
          <w:lang w:eastAsia="lv-LV"/>
        </w:rPr>
        <w:t>iebildes</w:t>
      </w:r>
      <w:proofErr w:type="spellEnd"/>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neparakst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Arial Unicode MS"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aktu, ja </w:t>
      </w:r>
      <w:proofErr w:type="spellStart"/>
      <w:r w:rsidRPr="00CC485F">
        <w:rPr>
          <w:rFonts w:ascii="Times New Roman" w:eastAsia="Arial Unicode MS" w:hAnsi="Arial Unicode MS" w:cs="Arial Unicode MS"/>
          <w:color w:val="000000"/>
          <w:u w:color="000000"/>
          <w:bdr w:val="nil"/>
          <w:lang w:eastAsia="lv-LV"/>
        </w:rPr>
        <w:t>izpilddokument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w:t>
      </w:r>
      <w:proofErr w:type="spellEnd"/>
      <w:r w:rsidRPr="00CC485F">
        <w:rPr>
          <w:rFonts w:ascii="Times New Roman" w:eastAsia="Arial Unicode MS" w:hAnsi="Arial Unicode MS" w:cs="Arial Unicode MS"/>
          <w:color w:val="000000"/>
          <w:u w:color="000000"/>
          <w:bdr w:val="nil"/>
          <w:lang w:eastAsia="lv-LV"/>
        </w:rPr>
        <w:t xml:space="preserve">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vai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 xml:space="preserve">ji nav nodota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w:t>
      </w:r>
    </w:p>
    <w:p w:rsidR="00CC485F" w:rsidRPr="00CC485F" w:rsidRDefault="00CC485F" w:rsidP="005B3753">
      <w:pPr>
        <w:numPr>
          <w:ilvl w:val="1"/>
          <w:numId w:val="68"/>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apmierin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ts ar Darbu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uz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di, tad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neparakst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5 (piecu)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akta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dienas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dot iesniedzot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atteikuma pamatotu iemeslu un jaunu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autie defekti,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 un neprecizit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tes par saviem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Defektu un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 xml:space="preserve">ņš </w:t>
      </w:r>
      <w:r w:rsidRPr="00CC485F">
        <w:rPr>
          <w:rFonts w:ascii="Times New Roman" w:eastAsia="Arial Unicode MS" w:hAnsi="Arial Unicode MS" w:cs="Arial Unicode MS"/>
          <w:color w:val="000000"/>
          <w:u w:color="000000"/>
          <w:bdr w:val="nil"/>
          <w:lang w:eastAsia="lv-LV"/>
        </w:rPr>
        <w:t xml:space="preserve">nedod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uz Darbu pabeig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pagarin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w:t>
      </w:r>
    </w:p>
    <w:p w:rsidR="00CC485F" w:rsidRPr="00910D7B" w:rsidRDefault="00CC485F" w:rsidP="005B3753">
      <w:pPr>
        <w:numPr>
          <w:ilvl w:val="1"/>
          <w:numId w:val="68"/>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Papildus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5.5.punkta noteikumiem,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atteikt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 Darbus vai to 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ja paveiktos Darbos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tas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das </w:t>
      </w:r>
      <w:r w:rsidRPr="00F948A6">
        <w:rPr>
          <w:rFonts w:ascii="Times New Roman" w:eastAsia="Arial Unicode MS" w:hAnsi="Times New Roman" w:cs="Times New Roman"/>
          <w:color w:val="000000"/>
          <w:u w:color="000000"/>
          <w:bdr w:val="nil"/>
          <w:lang w:eastAsia="lv-LV"/>
        </w:rPr>
        <w:t xml:space="preserve">neatbilstības </w:t>
      </w:r>
      <w:r w:rsidRPr="00F948A6">
        <w:rPr>
          <w:rFonts w:ascii="Times New Roman" w:eastAsia="Arial Unicode MS" w:hAnsi="Times New Roman" w:cs="Times New Roman"/>
          <w:i/>
          <w:iCs/>
          <w:color w:val="000000"/>
          <w:u w:color="000000"/>
          <w:bdr w:val="nil"/>
          <w:lang w:eastAsia="lv-LV"/>
        </w:rPr>
        <w:t xml:space="preserve">IZPILDĪTĀJA </w:t>
      </w:r>
      <w:r w:rsidRPr="00F948A6">
        <w:rPr>
          <w:rFonts w:ascii="Times New Roman" w:eastAsia="Arial Unicode MS" w:hAnsi="Times New Roman" w:cs="Times New Roman"/>
          <w:color w:val="000000"/>
          <w:u w:color="000000"/>
          <w:bdr w:val="nil"/>
          <w:lang w:eastAsia="lv-LV"/>
        </w:rPr>
        <w:t>izstrādātajā</w:t>
      </w:r>
      <w:r w:rsidR="00F948A6" w:rsidRPr="00F948A6">
        <w:rPr>
          <w:rFonts w:ascii="Times New Roman" w:eastAsia="Arial Unicode MS" w:hAnsi="Times New Roman" w:cs="Times New Roman"/>
          <w:color w:val="000000"/>
          <w:u w:color="000000"/>
          <w:bdr w:val="nil"/>
          <w:lang w:eastAsia="lv-LV"/>
        </w:rPr>
        <w:t>m Apliecinājuma kartes ar tehniskajiem risinājumiem</w:t>
      </w:r>
      <w:r w:rsidRPr="00F948A6">
        <w:rPr>
          <w:rFonts w:ascii="Times New Roman" w:eastAsia="Arial Unicode MS" w:hAnsi="Times New Roman" w:cs="Times New Roman"/>
          <w:color w:val="000000"/>
          <w:u w:color="000000"/>
          <w:bdr w:val="nil"/>
          <w:lang w:eastAsia="lv-LV"/>
        </w:rPr>
        <w:t xml:space="preserve"> korekcijām, kuras Darbu veikšanas laikā nav likumīgi noformētas kā </w:t>
      </w:r>
      <w:r w:rsidR="00F948A6" w:rsidRPr="00F948A6">
        <w:rPr>
          <w:rFonts w:ascii="Times New Roman" w:eastAsia="Arial Unicode MS" w:hAnsi="Times New Roman" w:cs="Times New Roman"/>
          <w:color w:val="000000"/>
          <w:u w:color="000000"/>
          <w:bdr w:val="nil"/>
          <w:lang w:eastAsia="lv-LV"/>
        </w:rPr>
        <w:t>Apliecinājuma kartes ar tehniskajiem risinājumiem</w:t>
      </w:r>
      <w:r w:rsidRPr="00F948A6">
        <w:rPr>
          <w:rFonts w:ascii="Times New Roman" w:eastAsia="Arial Unicode MS" w:hAnsi="Times New Roman" w:cs="Times New Roman"/>
          <w:color w:val="000000"/>
          <w:u w:color="000000"/>
          <w:bdr w:val="nil"/>
          <w:lang w:eastAsia="lv-LV"/>
        </w:rPr>
        <w:t xml:space="preserve"> dokumentācijas izmaiņas vai, ja ir nepieciešams, nav saņemti saskaņojošo iestāžu atzinumi. Arī par minēto neatbilstību konstatēšanu </w:t>
      </w:r>
      <w:r w:rsidRPr="00F948A6">
        <w:rPr>
          <w:rFonts w:ascii="Times New Roman" w:eastAsia="Arial Unicode MS" w:hAnsi="Times New Roman" w:cs="Times New Roman"/>
          <w:i/>
          <w:iCs/>
          <w:color w:val="000000"/>
          <w:u w:color="000000"/>
          <w:bdr w:val="nil"/>
          <w:lang w:eastAsia="lv-LV"/>
        </w:rPr>
        <w:t xml:space="preserve">PASŪTĪTĀJAM </w:t>
      </w:r>
      <w:r w:rsidRPr="00F948A6">
        <w:rPr>
          <w:rFonts w:ascii="Times New Roman" w:eastAsia="Arial Unicode MS" w:hAnsi="Times New Roman" w:cs="Times New Roman"/>
          <w:color w:val="000000"/>
          <w:u w:color="000000"/>
          <w:bdr w:val="nil"/>
          <w:lang w:eastAsia="lv-LV"/>
        </w:rPr>
        <w:t xml:space="preserve">ne vēlāk kā 5 (piecu) darba dienu laikā no Darbu pieņemšanas-nodošanas akta saņemšanas brīža ir jāpaziņo </w:t>
      </w:r>
      <w:r w:rsidRPr="00F948A6">
        <w:rPr>
          <w:rFonts w:ascii="Times New Roman" w:eastAsia="Arial Unicode MS" w:hAnsi="Times New Roman" w:cs="Times New Roman"/>
          <w:i/>
          <w:iCs/>
          <w:color w:val="000000"/>
          <w:u w:color="000000"/>
          <w:bdr w:val="nil"/>
          <w:lang w:eastAsia="lv-LV"/>
        </w:rPr>
        <w:t>IZPILDĪTĀJAM.</w:t>
      </w:r>
    </w:p>
    <w:p w:rsidR="00CC485F" w:rsidRPr="00CC485F" w:rsidRDefault="00CC485F" w:rsidP="005B3753">
      <w:pPr>
        <w:numPr>
          <w:ilvl w:val="1"/>
          <w:numId w:val="68"/>
        </w:numPr>
        <w:pBdr>
          <w:top w:val="nil"/>
          <w:left w:val="nil"/>
          <w:bottom w:val="nil"/>
          <w:right w:val="nil"/>
          <w:between w:val="nil"/>
          <w:bar w:val="nil"/>
        </w:pBdr>
        <w:tabs>
          <w:tab w:val="num" w:pos="1004"/>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Ja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5.4., 5.5. un 5.6.punkt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tajos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 xml:space="preserve">neiesniedz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tu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vai attiec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gus rakstveida iebildumus,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ts, ka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ir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jis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un pie</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mis Darbus bez iebildumiem.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6. DARBU UZRAUDZ</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6.1.</w:t>
      </w:r>
      <w:r w:rsidRPr="00CC485F">
        <w:rPr>
          <w:rFonts w:ascii="Times New Roman" w:eastAsia="Arial Unicode MS" w:hAnsi="Arial Unicode MS" w:cs="Arial Unicode MS"/>
          <w:color w:val="000000"/>
          <w:u w:color="000000"/>
          <w:bdr w:val="nil"/>
          <w:lang w:eastAsia="lv-LV"/>
        </w:rPr>
        <w:tab/>
        <w:t>Visp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Arial Unicode MS" w:cs="Arial Unicode MS"/>
          <w:iCs/>
          <w:color w:val="000000"/>
          <w:u w:color="000000"/>
          <w:bdr w:val="nil"/>
          <w:lang w:eastAsia="lv-LV"/>
        </w:rPr>
        <w:t>Objekt</w:t>
      </w:r>
      <w:r w:rsidRPr="00CC485F">
        <w:rPr>
          <w:rFonts w:ascii="Times New Roman" w:eastAsia="Arial Unicode MS" w:hAnsi="Times New Roman" w:cs="Arial Unicode MS"/>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veiks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VUZRAUGS _________________,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 nr.__________________, tel. Nr.______________.</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6.2.</w:t>
      </w:r>
      <w:r w:rsidRPr="00CC485F">
        <w:rPr>
          <w:rFonts w:ascii="Times New Roman" w:eastAsia="Arial Unicode MS" w:hAnsi="Arial Unicode MS" w:cs="Arial Unicode MS"/>
          <w:color w:val="000000"/>
          <w:u w:color="000000"/>
          <w:bdr w:val="nil"/>
          <w:lang w:eastAsia="lv-LV"/>
        </w:rPr>
        <w:tab/>
        <w:t>Projekta autoruzraudz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Arial Unicode MS" w:cs="Arial Unicode MS"/>
          <w:i/>
          <w:iCs/>
          <w:color w:val="000000"/>
          <w:u w:color="000000"/>
          <w:bdr w:val="nil"/>
          <w:lang w:eastAsia="lv-LV"/>
        </w:rPr>
        <w:t>Objekt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v</w:t>
      </w:r>
      <w:r w:rsidR="00A06929">
        <w:rPr>
          <w:rFonts w:ascii="Times New Roman" w:eastAsia="Arial Unicode MS" w:hAnsi="Arial Unicode MS" w:cs="Arial Unicode MS"/>
          <w:color w:val="000000"/>
          <w:u w:color="000000"/>
          <w:bdr w:val="nil"/>
          <w:lang w:eastAsia="lv-LV"/>
        </w:rPr>
        <w:t xml:space="preserve">eiks SIA </w:t>
      </w:r>
      <w:r w:rsidR="00A06929">
        <w:rPr>
          <w:rFonts w:ascii="Times New Roman" w:eastAsia="Arial Unicode MS" w:hAnsi="Arial Unicode MS" w:cs="Arial Unicode MS"/>
          <w:color w:val="000000"/>
          <w:u w:color="000000"/>
          <w:bdr w:val="nil"/>
          <w:lang w:eastAsia="lv-LV"/>
        </w:rPr>
        <w:t>“</w:t>
      </w:r>
      <w:r w:rsidR="00A06929">
        <w:rPr>
          <w:rFonts w:ascii="Times New Roman" w:eastAsia="Arial Unicode MS" w:hAnsi="Arial Unicode MS" w:cs="Arial Unicode MS"/>
          <w:color w:val="000000"/>
          <w:u w:color="000000"/>
          <w:bdr w:val="nil"/>
          <w:lang w:eastAsia="lv-LV"/>
        </w:rPr>
        <w:t>ARH STADIJA</w:t>
      </w:r>
      <w:r w:rsidR="00A06929">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AUTORUZRAUGS_________________, arhitekta prakses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 nr.______________, tel. Nr._________.</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VUZRAUGA un/vai AUTORUZRAUGA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ietvaros un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Latvijas Republikas likumiem un Latvijas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6.4.</w:t>
      </w:r>
      <w:r w:rsidRPr="00CC485F">
        <w:rPr>
          <w:rFonts w:ascii="Times New Roman" w:eastAsia="Arial Unicode MS" w:hAnsi="Arial Unicode MS" w:cs="Arial Unicode MS"/>
          <w:color w:val="000000"/>
          <w:u w:color="000000"/>
          <w:bdr w:val="nil"/>
          <w:lang w:eastAsia="lv-LV"/>
        </w:rPr>
        <w:tab/>
      </w:r>
      <w:r w:rsidRPr="00910D7B">
        <w:rPr>
          <w:rFonts w:ascii="Times New Roman" w:eastAsia="Arial Unicode MS" w:hAnsi="Arial Unicode MS" w:cs="Arial Unicode MS"/>
          <w:color w:val="000000"/>
          <w:u w:color="000000"/>
          <w:bdr w:val="nil"/>
          <w:lang w:eastAsia="lv-LV"/>
        </w:rPr>
        <w:t>Gad</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jum</w:t>
      </w:r>
      <w:r w:rsidRPr="00910D7B">
        <w:rPr>
          <w:rFonts w:ascii="Times New Roman" w:eastAsia="Arial Unicode MS" w:hAnsi="Times New Roman" w:cs="Arial Unicode MS"/>
          <w:color w:val="000000"/>
          <w:u w:color="000000"/>
          <w:bdr w:val="nil"/>
          <w:lang w:eastAsia="lv-LV"/>
        </w:rPr>
        <w:t>ā</w:t>
      </w:r>
      <w:r w:rsidRPr="00910D7B">
        <w:rPr>
          <w:rFonts w:ascii="Times New Roman" w:eastAsia="Arial Unicode MS" w:hAnsi="Arial Unicode MS" w:cs="Arial Unicode MS"/>
          <w:color w:val="000000"/>
          <w:u w:color="000000"/>
          <w:bdr w:val="nil"/>
          <w:lang w:eastAsia="lv-LV"/>
        </w:rPr>
        <w:t>, ja B</w:t>
      </w:r>
      <w:r w:rsidRPr="00910D7B">
        <w:rPr>
          <w:rFonts w:ascii="Times New Roman" w:eastAsia="Arial Unicode MS" w:hAnsi="Times New Roman" w:cs="Arial Unicode MS"/>
          <w:color w:val="000000"/>
          <w:u w:color="000000"/>
          <w:bdr w:val="nil"/>
          <w:lang w:eastAsia="lv-LV"/>
        </w:rPr>
        <w:t>Ū</w:t>
      </w:r>
      <w:r w:rsidRPr="00910D7B">
        <w:rPr>
          <w:rFonts w:ascii="Times New Roman" w:eastAsia="Arial Unicode MS" w:hAnsi="Arial Unicode MS" w:cs="Arial Unicode MS"/>
          <w:color w:val="000000"/>
          <w:u w:color="000000"/>
          <w:bdr w:val="nil"/>
          <w:lang w:eastAsia="lv-LV"/>
        </w:rPr>
        <w:t xml:space="preserve">VUZRAUGS un/vai AUTORUZRAUGS pieprasa no </w:t>
      </w:r>
      <w:r w:rsidRPr="00910D7B">
        <w:rPr>
          <w:rFonts w:ascii="Times New Roman" w:eastAsia="Arial Unicode MS" w:hAnsi="Arial Unicode MS" w:cs="Arial Unicode MS"/>
          <w:i/>
          <w:iCs/>
          <w:color w:val="000000"/>
          <w:u w:color="000000"/>
          <w:bdr w:val="nil"/>
          <w:lang w:eastAsia="lv-LV"/>
        </w:rPr>
        <w:t>IZPILD</w:t>
      </w:r>
      <w:r w:rsidRPr="00910D7B">
        <w:rPr>
          <w:rFonts w:ascii="Times New Roman" w:eastAsia="Arial Unicode MS" w:hAnsi="Times New Roman" w:cs="Arial Unicode MS"/>
          <w:i/>
          <w:iCs/>
          <w:color w:val="000000"/>
          <w:u w:color="000000"/>
          <w:bdr w:val="nil"/>
          <w:lang w:eastAsia="lv-LV"/>
        </w:rPr>
        <w:t>Ī</w:t>
      </w:r>
      <w:r w:rsidRPr="00910D7B">
        <w:rPr>
          <w:rFonts w:ascii="Times New Roman" w:eastAsia="Arial Unicode MS" w:hAnsi="Arial Unicode MS" w:cs="Arial Unicode MS"/>
          <w:i/>
          <w:iCs/>
          <w:color w:val="000000"/>
          <w:u w:color="000000"/>
          <w:bdr w:val="nil"/>
          <w:lang w:eastAsia="lv-LV"/>
        </w:rPr>
        <w:t>T</w:t>
      </w:r>
      <w:r w:rsidRPr="00910D7B">
        <w:rPr>
          <w:rFonts w:ascii="Times New Roman" w:eastAsia="Arial Unicode MS" w:hAnsi="Times New Roman" w:cs="Arial Unicode MS"/>
          <w:i/>
          <w:iCs/>
          <w:color w:val="000000"/>
          <w:u w:color="000000"/>
          <w:bdr w:val="nil"/>
          <w:lang w:eastAsia="lv-LV"/>
        </w:rPr>
        <w:t>Ā</w:t>
      </w:r>
      <w:r w:rsidRPr="00910D7B">
        <w:rPr>
          <w:rFonts w:ascii="Times New Roman" w:eastAsia="Arial Unicode MS" w:hAnsi="Arial Unicode MS" w:cs="Arial Unicode MS"/>
          <w:i/>
          <w:iCs/>
          <w:color w:val="000000"/>
          <w:u w:color="000000"/>
          <w:bdr w:val="nil"/>
          <w:lang w:eastAsia="lv-LV"/>
        </w:rPr>
        <w:t>JA</w:t>
      </w:r>
      <w:r w:rsidRPr="00910D7B">
        <w:rPr>
          <w:rFonts w:ascii="Times New Roman" w:eastAsia="Arial Unicode MS" w:hAnsi="Arial Unicode MS" w:cs="Arial Unicode MS"/>
          <w:color w:val="000000"/>
          <w:u w:color="000000"/>
          <w:bdr w:val="nil"/>
          <w:lang w:eastAsia="lv-LV"/>
        </w:rPr>
        <w:t xml:space="preserve"> Darbu veik</w:t>
      </w:r>
      <w:r w:rsidRPr="00910D7B">
        <w:rPr>
          <w:rFonts w:ascii="Times New Roman" w:eastAsia="Arial Unicode MS" w:hAnsi="Times New Roman" w:cs="Arial Unicode MS"/>
          <w:color w:val="000000"/>
          <w:u w:color="000000"/>
          <w:bdr w:val="nil"/>
          <w:lang w:eastAsia="lv-LV"/>
        </w:rPr>
        <w:t>š</w:t>
      </w:r>
      <w:r w:rsidRPr="00910D7B">
        <w:rPr>
          <w:rFonts w:ascii="Times New Roman" w:eastAsia="Arial Unicode MS" w:hAnsi="Arial Unicode MS" w:cs="Arial Unicode MS"/>
          <w:color w:val="000000"/>
          <w:u w:color="000000"/>
          <w:bdr w:val="nil"/>
          <w:lang w:eastAsia="lv-LV"/>
        </w:rPr>
        <w:t>anu, kuri nav paredz</w:t>
      </w:r>
      <w:r w:rsidRPr="00910D7B">
        <w:rPr>
          <w:rFonts w:ascii="Times New Roman" w:eastAsia="Arial Unicode MS" w:hAnsi="Times New Roman" w:cs="Arial Unicode MS"/>
          <w:color w:val="000000"/>
          <w:u w:color="000000"/>
          <w:bdr w:val="nil"/>
          <w:lang w:eastAsia="lv-LV"/>
        </w:rPr>
        <w:t>ē</w:t>
      </w:r>
      <w:r w:rsidRPr="00910D7B">
        <w:rPr>
          <w:rFonts w:ascii="Times New Roman" w:eastAsia="Arial Unicode MS" w:hAnsi="Arial Unicode MS" w:cs="Arial Unicode MS"/>
          <w:color w:val="000000"/>
          <w:u w:color="000000"/>
          <w:bdr w:val="nil"/>
          <w:lang w:eastAsia="lv-LV"/>
        </w:rPr>
        <w:t>ti L</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guma dokument</w:t>
      </w:r>
      <w:r w:rsidRPr="00910D7B">
        <w:rPr>
          <w:rFonts w:ascii="Times New Roman" w:eastAsia="Arial Unicode MS" w:hAnsi="Times New Roman" w:cs="Arial Unicode MS"/>
          <w:color w:val="000000"/>
          <w:u w:color="000000"/>
          <w:bdr w:val="nil"/>
          <w:lang w:eastAsia="lv-LV"/>
        </w:rPr>
        <w:t>ā</w:t>
      </w:r>
      <w:r w:rsidRPr="00910D7B">
        <w:rPr>
          <w:rFonts w:ascii="Times New Roman" w:eastAsia="Arial Unicode MS" w:hAnsi="Arial Unicode MS" w:cs="Arial Unicode MS"/>
          <w:color w:val="000000"/>
          <w:u w:color="000000"/>
          <w:bdr w:val="nil"/>
          <w:lang w:eastAsia="lv-LV"/>
        </w:rPr>
        <w:t>cij</w:t>
      </w:r>
      <w:r w:rsidRPr="00910D7B">
        <w:rPr>
          <w:rFonts w:ascii="Times New Roman" w:eastAsia="Arial Unicode MS" w:hAnsi="Times New Roman" w:cs="Arial Unicode MS"/>
          <w:color w:val="000000"/>
          <w:u w:color="000000"/>
          <w:bdr w:val="nil"/>
          <w:lang w:eastAsia="lv-LV"/>
        </w:rPr>
        <w:t>ā</w:t>
      </w:r>
      <w:r w:rsidRPr="00910D7B">
        <w:rPr>
          <w:rFonts w:ascii="Times New Roman" w:eastAsia="Arial Unicode MS" w:hAnsi="Arial Unicode MS" w:cs="Arial Unicode MS"/>
          <w:color w:val="000000"/>
          <w:u w:color="000000"/>
          <w:bdr w:val="nil"/>
          <w:lang w:eastAsia="lv-LV"/>
        </w:rPr>
        <w:t xml:space="preserve">, </w:t>
      </w:r>
      <w:r w:rsidRPr="00910D7B">
        <w:rPr>
          <w:rFonts w:ascii="Times New Roman" w:eastAsia="Arial Unicode MS" w:hAnsi="Arial Unicode MS" w:cs="Arial Unicode MS"/>
          <w:i/>
          <w:iCs/>
          <w:color w:val="000000"/>
          <w:u w:color="000000"/>
          <w:bdr w:val="nil"/>
          <w:lang w:eastAsia="lv-LV"/>
        </w:rPr>
        <w:t>IZPILD</w:t>
      </w:r>
      <w:r w:rsidRPr="00910D7B">
        <w:rPr>
          <w:rFonts w:ascii="Times New Roman" w:eastAsia="Arial Unicode MS" w:hAnsi="Times New Roman" w:cs="Arial Unicode MS"/>
          <w:i/>
          <w:iCs/>
          <w:color w:val="000000"/>
          <w:u w:color="000000"/>
          <w:bdr w:val="nil"/>
          <w:lang w:eastAsia="lv-LV"/>
        </w:rPr>
        <w:t>Ī</w:t>
      </w:r>
      <w:r w:rsidRPr="00910D7B">
        <w:rPr>
          <w:rFonts w:ascii="Times New Roman" w:eastAsia="Arial Unicode MS" w:hAnsi="Arial Unicode MS" w:cs="Arial Unicode MS"/>
          <w:i/>
          <w:iCs/>
          <w:color w:val="000000"/>
          <w:u w:color="000000"/>
          <w:bdr w:val="nil"/>
          <w:lang w:eastAsia="lv-LV"/>
        </w:rPr>
        <w:t>T</w:t>
      </w:r>
      <w:r w:rsidRPr="00910D7B">
        <w:rPr>
          <w:rFonts w:ascii="Times New Roman" w:eastAsia="Arial Unicode MS" w:hAnsi="Times New Roman" w:cs="Arial Unicode MS"/>
          <w:i/>
          <w:iCs/>
          <w:color w:val="000000"/>
          <w:u w:color="000000"/>
          <w:bdr w:val="nil"/>
          <w:lang w:eastAsia="lv-LV"/>
        </w:rPr>
        <w:t>Ā</w:t>
      </w:r>
      <w:r w:rsidRPr="00910D7B">
        <w:rPr>
          <w:rFonts w:ascii="Times New Roman" w:eastAsia="Arial Unicode MS" w:hAnsi="Arial Unicode MS" w:cs="Arial Unicode MS"/>
          <w:i/>
          <w:iCs/>
          <w:color w:val="000000"/>
          <w:u w:color="000000"/>
          <w:bdr w:val="nil"/>
          <w:lang w:eastAsia="lv-LV"/>
        </w:rPr>
        <w:t>JS</w:t>
      </w:r>
      <w:r w:rsidRPr="00910D7B">
        <w:rPr>
          <w:rFonts w:ascii="Times New Roman" w:eastAsia="Arial Unicode MS" w:hAnsi="Arial Unicode MS" w:cs="Arial Unicode MS"/>
          <w:color w:val="000000"/>
          <w:spacing w:val="-9"/>
          <w:u w:color="000000"/>
          <w:bdr w:val="nil"/>
          <w:lang w:eastAsia="lv-LV"/>
        </w:rPr>
        <w:t xml:space="preserve"> </w:t>
      </w:r>
      <w:r w:rsidRPr="00910D7B">
        <w:rPr>
          <w:rFonts w:ascii="Times New Roman" w:eastAsia="Arial Unicode MS" w:hAnsi="Arial Unicode MS" w:cs="Arial Unicode MS"/>
          <w:color w:val="000000"/>
          <w:u w:color="000000"/>
          <w:bdr w:val="nil"/>
          <w:lang w:eastAsia="lv-LV"/>
        </w:rPr>
        <w:t>ir ties</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gs atteikt Darbu veik</w:t>
      </w:r>
      <w:r w:rsidRPr="00910D7B">
        <w:rPr>
          <w:rFonts w:ascii="Times New Roman" w:eastAsia="Arial Unicode MS" w:hAnsi="Times New Roman" w:cs="Arial Unicode MS"/>
          <w:color w:val="000000"/>
          <w:u w:color="000000"/>
          <w:bdr w:val="nil"/>
          <w:lang w:eastAsia="lv-LV"/>
        </w:rPr>
        <w:t>š</w:t>
      </w:r>
      <w:r w:rsidRPr="00910D7B">
        <w:rPr>
          <w:rFonts w:ascii="Times New Roman" w:eastAsia="Arial Unicode MS" w:hAnsi="Arial Unicode MS" w:cs="Arial Unicode MS"/>
          <w:color w:val="000000"/>
          <w:u w:color="000000"/>
          <w:bdr w:val="nil"/>
          <w:lang w:eastAsia="lv-LV"/>
        </w:rPr>
        <w:t>anu l</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dz br</w:t>
      </w:r>
      <w:r w:rsidRPr="00910D7B">
        <w:rPr>
          <w:rFonts w:ascii="Times New Roman" w:eastAsia="Arial Unicode MS" w:hAnsi="Times New Roman" w:cs="Arial Unicode MS"/>
          <w:color w:val="000000"/>
          <w:u w:color="000000"/>
          <w:bdr w:val="nil"/>
          <w:lang w:eastAsia="lv-LV"/>
        </w:rPr>
        <w:t>ī</w:t>
      </w:r>
      <w:r w:rsidRPr="00910D7B">
        <w:rPr>
          <w:rFonts w:ascii="Times New Roman" w:eastAsia="Arial Unicode MS" w:hAnsi="Arial Unicode MS" w:cs="Arial Unicode MS"/>
          <w:color w:val="000000"/>
          <w:u w:color="000000"/>
          <w:bdr w:val="nil"/>
          <w:lang w:eastAsia="lv-LV"/>
        </w:rPr>
        <w:t>dim, kad tiks sa</w:t>
      </w:r>
      <w:r w:rsidRPr="00910D7B">
        <w:rPr>
          <w:rFonts w:ascii="Times New Roman" w:eastAsia="Arial Unicode MS" w:hAnsi="Times New Roman" w:cs="Arial Unicode MS"/>
          <w:color w:val="000000"/>
          <w:u w:color="000000"/>
          <w:bdr w:val="nil"/>
          <w:lang w:eastAsia="lv-LV"/>
        </w:rPr>
        <w:t>ņ</w:t>
      </w:r>
      <w:r w:rsidRPr="00910D7B">
        <w:rPr>
          <w:rFonts w:ascii="Times New Roman" w:eastAsia="Arial Unicode MS" w:hAnsi="Arial Unicode MS" w:cs="Arial Unicode MS"/>
          <w:color w:val="000000"/>
          <w:u w:color="000000"/>
          <w:bdr w:val="nil"/>
          <w:lang w:eastAsia="lv-LV"/>
        </w:rPr>
        <w:t>emts ofici</w:t>
      </w:r>
      <w:r w:rsidRPr="00910D7B">
        <w:rPr>
          <w:rFonts w:ascii="Times New Roman" w:eastAsia="Arial Unicode MS" w:hAnsi="Times New Roman" w:cs="Arial Unicode MS"/>
          <w:color w:val="000000"/>
          <w:u w:color="000000"/>
          <w:bdr w:val="nil"/>
          <w:lang w:eastAsia="lv-LV"/>
        </w:rPr>
        <w:t>ā</w:t>
      </w:r>
      <w:r w:rsidRPr="00910D7B">
        <w:rPr>
          <w:rFonts w:ascii="Times New Roman" w:eastAsia="Arial Unicode MS" w:hAnsi="Arial Unicode MS" w:cs="Arial Unicode MS"/>
          <w:color w:val="000000"/>
          <w:u w:color="000000"/>
          <w:bdr w:val="nil"/>
          <w:lang w:eastAsia="lv-LV"/>
        </w:rPr>
        <w:t>ls, rakstiski noform</w:t>
      </w:r>
      <w:r w:rsidRPr="00910D7B">
        <w:rPr>
          <w:rFonts w:ascii="Times New Roman" w:eastAsia="Arial Unicode MS" w:hAnsi="Times New Roman" w:cs="Arial Unicode MS"/>
          <w:color w:val="000000"/>
          <w:u w:color="000000"/>
          <w:bdr w:val="nil"/>
          <w:lang w:eastAsia="lv-LV"/>
        </w:rPr>
        <w:t>ē</w:t>
      </w:r>
      <w:r w:rsidRPr="00910D7B">
        <w:rPr>
          <w:rFonts w:ascii="Times New Roman" w:eastAsia="Arial Unicode MS" w:hAnsi="Arial Unicode MS" w:cs="Arial Unicode MS"/>
          <w:color w:val="000000"/>
          <w:u w:color="000000"/>
          <w:bdr w:val="nil"/>
          <w:lang w:eastAsia="lv-LV"/>
        </w:rPr>
        <w:t>ts pazi</w:t>
      </w:r>
      <w:r w:rsidRPr="00910D7B">
        <w:rPr>
          <w:rFonts w:ascii="Times New Roman" w:eastAsia="Arial Unicode MS" w:hAnsi="Times New Roman" w:cs="Arial Unicode MS"/>
          <w:color w:val="000000"/>
          <w:u w:color="000000"/>
          <w:bdr w:val="nil"/>
          <w:lang w:eastAsia="lv-LV"/>
        </w:rPr>
        <w:t>ņ</w:t>
      </w:r>
      <w:r w:rsidRPr="00910D7B">
        <w:rPr>
          <w:rFonts w:ascii="Times New Roman" w:eastAsia="Arial Unicode MS" w:hAnsi="Arial Unicode MS" w:cs="Arial Unicode MS"/>
          <w:color w:val="000000"/>
          <w:u w:color="000000"/>
          <w:bdr w:val="nil"/>
          <w:lang w:eastAsia="lv-LV"/>
        </w:rPr>
        <w:t xml:space="preserve">ojums no </w:t>
      </w:r>
      <w:r w:rsidRPr="00910D7B">
        <w:rPr>
          <w:rFonts w:ascii="Times New Roman" w:eastAsia="Arial Unicode MS" w:hAnsi="Arial Unicode MS" w:cs="Arial Unicode MS"/>
          <w:i/>
          <w:iCs/>
          <w:color w:val="000000"/>
          <w:u w:color="000000"/>
          <w:bdr w:val="nil"/>
          <w:lang w:eastAsia="lv-LV"/>
        </w:rPr>
        <w:t>PAS</w:t>
      </w:r>
      <w:r w:rsidRPr="00910D7B">
        <w:rPr>
          <w:rFonts w:ascii="Times New Roman" w:eastAsia="Arial Unicode MS" w:hAnsi="Times New Roman" w:cs="Arial Unicode MS"/>
          <w:i/>
          <w:iCs/>
          <w:color w:val="000000"/>
          <w:u w:color="000000"/>
          <w:bdr w:val="nil"/>
          <w:lang w:eastAsia="lv-LV"/>
        </w:rPr>
        <w:t>Ū</w:t>
      </w:r>
      <w:r w:rsidRPr="00910D7B">
        <w:rPr>
          <w:rFonts w:ascii="Times New Roman" w:eastAsia="Arial Unicode MS" w:hAnsi="Arial Unicode MS" w:cs="Arial Unicode MS"/>
          <w:i/>
          <w:iCs/>
          <w:color w:val="000000"/>
          <w:u w:color="000000"/>
          <w:bdr w:val="nil"/>
          <w:lang w:eastAsia="lv-LV"/>
        </w:rPr>
        <w:t>T</w:t>
      </w:r>
      <w:r w:rsidRPr="00910D7B">
        <w:rPr>
          <w:rFonts w:ascii="Times New Roman" w:eastAsia="Arial Unicode MS" w:hAnsi="Times New Roman" w:cs="Arial Unicode MS"/>
          <w:i/>
          <w:iCs/>
          <w:color w:val="000000"/>
          <w:u w:color="000000"/>
          <w:bdr w:val="nil"/>
          <w:lang w:eastAsia="lv-LV"/>
        </w:rPr>
        <w:t>Ī</w:t>
      </w:r>
      <w:r w:rsidRPr="00910D7B">
        <w:rPr>
          <w:rFonts w:ascii="Times New Roman" w:eastAsia="Arial Unicode MS" w:hAnsi="Arial Unicode MS" w:cs="Arial Unicode MS"/>
          <w:i/>
          <w:iCs/>
          <w:color w:val="000000"/>
          <w:u w:color="000000"/>
          <w:bdr w:val="nil"/>
          <w:lang w:eastAsia="lv-LV"/>
        </w:rPr>
        <w:t>T</w:t>
      </w:r>
      <w:r w:rsidRPr="00910D7B">
        <w:rPr>
          <w:rFonts w:ascii="Times New Roman" w:eastAsia="Arial Unicode MS" w:hAnsi="Times New Roman" w:cs="Arial Unicode MS"/>
          <w:i/>
          <w:iCs/>
          <w:color w:val="000000"/>
          <w:u w:color="000000"/>
          <w:bdr w:val="nil"/>
          <w:lang w:eastAsia="lv-LV"/>
        </w:rPr>
        <w:t>Ā</w:t>
      </w:r>
      <w:r w:rsidRPr="00910D7B">
        <w:rPr>
          <w:rFonts w:ascii="Times New Roman" w:eastAsia="Arial Unicode MS" w:hAnsi="Arial Unicode MS" w:cs="Arial Unicode MS"/>
          <w:i/>
          <w:iCs/>
          <w:color w:val="000000"/>
          <w:u w:color="000000"/>
          <w:bdr w:val="nil"/>
          <w:lang w:eastAsia="lv-LV"/>
        </w:rPr>
        <w:t>JA</w:t>
      </w:r>
      <w:r w:rsidRPr="00910D7B">
        <w:rPr>
          <w:rFonts w:ascii="Times New Roman" w:eastAsia="Arial Unicode MS" w:hAnsi="Arial Unicode MS" w:cs="Arial Unicode MS"/>
          <w:color w:val="000000"/>
          <w:u w:color="000000"/>
          <w:bdr w:val="nil"/>
          <w:lang w:eastAsia="lv-LV"/>
        </w:rPr>
        <w:t xml:space="preserve"> un tiks nosl</w:t>
      </w:r>
      <w:r w:rsidRPr="00910D7B">
        <w:rPr>
          <w:rFonts w:ascii="Times New Roman" w:eastAsia="Arial Unicode MS" w:hAnsi="Times New Roman" w:cs="Arial Unicode MS"/>
          <w:color w:val="000000"/>
          <w:u w:color="000000"/>
          <w:bdr w:val="nil"/>
          <w:lang w:eastAsia="lv-LV"/>
        </w:rPr>
        <w:t>ē</w:t>
      </w:r>
      <w:r w:rsidRPr="00910D7B">
        <w:rPr>
          <w:rFonts w:ascii="Times New Roman" w:eastAsia="Arial Unicode MS" w:hAnsi="Arial Unicode MS" w:cs="Arial Unicode MS"/>
          <w:color w:val="000000"/>
          <w:u w:color="000000"/>
          <w:bdr w:val="nil"/>
          <w:lang w:eastAsia="lv-LV"/>
        </w:rPr>
        <w:t>gta papildus Vieno</w:t>
      </w:r>
      <w:r w:rsidRPr="00910D7B">
        <w:rPr>
          <w:rFonts w:ascii="Times New Roman" w:eastAsia="Arial Unicode MS" w:hAnsi="Times New Roman" w:cs="Arial Unicode MS"/>
          <w:color w:val="000000"/>
          <w:u w:color="000000"/>
          <w:bdr w:val="nil"/>
          <w:lang w:eastAsia="lv-LV"/>
        </w:rPr>
        <w:t>š</w:t>
      </w:r>
      <w:r w:rsidRPr="00910D7B">
        <w:rPr>
          <w:rFonts w:ascii="Times New Roman" w:eastAsia="Arial Unicode MS" w:hAnsi="Arial Unicode MS" w:cs="Arial Unicode MS"/>
          <w:color w:val="000000"/>
          <w:u w:color="000000"/>
          <w:bdr w:val="nil"/>
          <w:lang w:eastAsia="lv-LV"/>
        </w:rPr>
        <w:t>an</w:t>
      </w:r>
      <w:r w:rsidRPr="00910D7B">
        <w:rPr>
          <w:rFonts w:ascii="Times New Roman" w:eastAsia="Arial Unicode MS" w:hAnsi="Times New Roman" w:cs="Arial Unicode MS"/>
          <w:color w:val="000000"/>
          <w:u w:color="000000"/>
          <w:bdr w:val="nil"/>
          <w:lang w:eastAsia="lv-LV"/>
        </w:rPr>
        <w:t>ā</w:t>
      </w:r>
      <w:r w:rsidRPr="00910D7B">
        <w:rPr>
          <w:rFonts w:ascii="Times New Roman" w:eastAsia="Arial Unicode MS" w:hAnsi="Arial Unicode MS" w:cs="Arial Unicode MS"/>
          <w:color w:val="000000"/>
          <w:u w:color="000000"/>
          <w:bdr w:val="nil"/>
          <w:lang w:eastAsia="lv-LV"/>
        </w:rPr>
        <w:t xml:space="preserve">s par </w:t>
      </w:r>
      <w:r w:rsidRPr="00910D7B">
        <w:rPr>
          <w:rFonts w:ascii="Times New Roman" w:eastAsia="Arial Unicode MS" w:hAnsi="Times New Roman" w:cs="Arial Unicode MS"/>
          <w:color w:val="000000"/>
          <w:u w:color="000000"/>
          <w:bdr w:val="nil"/>
          <w:lang w:eastAsia="lv-LV"/>
        </w:rPr>
        <w:t>š</w:t>
      </w:r>
      <w:r w:rsidRPr="00910D7B">
        <w:rPr>
          <w:rFonts w:ascii="Times New Roman" w:eastAsia="Arial Unicode MS" w:hAnsi="Arial Unicode MS" w:cs="Arial Unicode MS"/>
          <w:color w:val="000000"/>
          <w:u w:color="000000"/>
          <w:bdr w:val="nil"/>
          <w:lang w:eastAsia="lv-LV"/>
        </w:rPr>
        <w:t>o Darbu veik</w:t>
      </w:r>
      <w:r w:rsidRPr="00910D7B">
        <w:rPr>
          <w:rFonts w:ascii="Times New Roman" w:eastAsia="Arial Unicode MS" w:hAnsi="Times New Roman" w:cs="Arial Unicode MS"/>
          <w:color w:val="000000"/>
          <w:u w:color="000000"/>
          <w:bdr w:val="nil"/>
          <w:lang w:eastAsia="lv-LV"/>
        </w:rPr>
        <w:t>š</w:t>
      </w:r>
      <w:r w:rsidRPr="00910D7B">
        <w:rPr>
          <w:rFonts w:ascii="Times New Roman" w:eastAsia="Arial Unicode MS" w:hAnsi="Arial Unicode MS" w:cs="Arial Unicode MS"/>
          <w:color w:val="000000"/>
          <w:u w:color="000000"/>
          <w:bdr w:val="nil"/>
          <w:lang w:eastAsia="lv-LV"/>
        </w:rPr>
        <w:t>anu, apmaksu un izpildes termi</w:t>
      </w:r>
      <w:r w:rsidRPr="00910D7B">
        <w:rPr>
          <w:rFonts w:ascii="Times New Roman" w:eastAsia="Arial Unicode MS" w:hAnsi="Times New Roman" w:cs="Arial Unicode MS"/>
          <w:color w:val="000000"/>
          <w:u w:color="000000"/>
          <w:bdr w:val="nil"/>
          <w:lang w:eastAsia="lv-LV"/>
        </w:rPr>
        <w:t>ņ</w:t>
      </w:r>
      <w:r w:rsidRPr="00910D7B">
        <w:rPr>
          <w:rFonts w:ascii="Times New Roman" w:eastAsia="Arial Unicode MS" w:hAnsi="Arial Unicode MS" w:cs="Arial Unicode MS"/>
          <w:color w:val="000000"/>
          <w:u w:color="000000"/>
          <w:bdr w:val="nil"/>
          <w:lang w:eastAsia="lv-LV"/>
        </w:rPr>
        <w:t>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7. ATBILD</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sava darbasp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 ar individu</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lajiem un kolekt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darbinieku kvalifik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instru</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un apm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darbu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jaut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jumos, un darba proces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pielietoto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par pieaicin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to darbuz</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7.2.</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visu Darbu realiz</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anai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apjom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amo un pielietojamo celtniec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darbu, un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va un apjoma iek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iesniedzamaj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elementi, konstrukcijas,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pas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kumi vai darbi nav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bet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izr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ami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vai </w:t>
      </w:r>
      <w:r w:rsidRPr="00CC485F">
        <w:rPr>
          <w:rFonts w:ascii="Times New Roman" w:eastAsia="Arial Unicode MS" w:hAnsi="Arial Unicode MS" w:cs="Arial Unicode MS"/>
          <w:iCs/>
          <w:color w:val="000000"/>
          <w:u w:color="000000"/>
          <w:bdr w:val="nil"/>
          <w:lang w:eastAsia="lv-LV"/>
        </w:rPr>
        <w:t>Objekta</w:t>
      </w:r>
      <w:r w:rsidRPr="00CC485F">
        <w:rPr>
          <w:rFonts w:ascii="Times New Roman" w:eastAsia="Arial Unicode MS" w:hAnsi="Arial Unicode MS"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izb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vei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 xml:space="preserve">ar </w:t>
      </w:r>
      <w:r w:rsidRPr="002C14A2">
        <w:rPr>
          <w:rFonts w:ascii="Times New Roman" w:eastAsia="Arial Unicode MS" w:hAnsi="Arial Unicode MS" w:cs="Arial Unicode MS"/>
          <w:color w:val="000000"/>
          <w:u w:color="000000"/>
          <w:bdr w:val="nil"/>
          <w:lang w:eastAsia="lv-LV"/>
        </w:rPr>
        <w:t xml:space="preserve">izsniegto </w:t>
      </w:r>
      <w:r w:rsidR="002C14A2" w:rsidRPr="002C14A2">
        <w:rPr>
          <w:rFonts w:ascii="Times New Roman" w:eastAsia="Arial Unicode MS" w:hAnsi="Arial Unicode MS" w:cs="Arial Unicode MS"/>
          <w:color w:val="000000"/>
          <w:u w:color="000000"/>
          <w:bdr w:val="nil"/>
          <w:lang w:eastAsia="lv-LV"/>
        </w:rPr>
        <w:t xml:space="preserve">Projekta </w:t>
      </w:r>
      <w:r w:rsidRPr="002C14A2">
        <w:rPr>
          <w:rFonts w:ascii="Times New Roman" w:eastAsia="Arial Unicode MS" w:hAnsi="Arial Unicode MS" w:cs="Arial Unicode MS"/>
          <w:color w:val="000000"/>
          <w:u w:color="000000"/>
          <w:bdr w:val="nil"/>
          <w:lang w:eastAsia="lv-LV"/>
        </w:rPr>
        <w:t>dokument</w:t>
      </w:r>
      <w:r w:rsidRPr="002C14A2">
        <w:rPr>
          <w:rFonts w:ascii="Times New Roman" w:eastAsia="Arial Unicode MS" w:hAnsi="Times New Roman" w:cs="Arial Unicode MS"/>
          <w:color w:val="000000"/>
          <w:u w:color="000000"/>
          <w:bdr w:val="nil"/>
          <w:lang w:eastAsia="lv-LV"/>
        </w:rPr>
        <w:t>ā</w:t>
      </w:r>
      <w:r w:rsidRPr="002C14A2">
        <w:rPr>
          <w:rFonts w:ascii="Times New Roman" w:eastAsia="Arial Unicode MS" w:hAnsi="Arial Unicode MS" w:cs="Arial Unicode MS"/>
          <w:color w:val="000000"/>
          <w:u w:color="000000"/>
          <w:bdr w:val="nil"/>
          <w:lang w:eastAsia="lv-LV"/>
        </w:rPr>
        <w:t>ciju,</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veic tos uz sava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ar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jumu, </w:t>
      </w:r>
      <w:r w:rsidRPr="00CC485F">
        <w:rPr>
          <w:rFonts w:ascii="Times New Roman" w:eastAsia="Arial Unicode MS" w:hAnsi="Arial Unicode MS" w:cs="Arial Unicode MS"/>
          <w:color w:val="000000"/>
          <w:u w:color="000000"/>
          <w:bdr w:val="nil"/>
          <w:lang w:eastAsia="lv-LV"/>
        </w:rPr>
        <w:lastRenderedPageBreak/>
        <w:t>ja tie nav uzskat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par papildus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gumdarbiem.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vis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nepiln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to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kas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rodas un kuras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var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pirms 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iepaz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stoties ar izsniegto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vlaukumu un cit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liet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7.3.</w:t>
      </w:r>
      <w:r w:rsidRPr="00CC485F">
        <w:rPr>
          <w:rFonts w:ascii="Times New Roman" w:eastAsia="Arial Unicode MS" w:hAnsi="Arial Unicode MS" w:cs="Arial Unicode MS"/>
          <w:color w:val="000000"/>
          <w:u w:color="000000"/>
          <w:bdr w:val="nil"/>
          <w:lang w:eastAsia="lv-LV"/>
        </w:rPr>
        <w:tab/>
      </w:r>
      <w:r w:rsidRPr="00C0538D">
        <w:rPr>
          <w:rFonts w:ascii="Times New Roman" w:eastAsia="Arial Unicode MS" w:hAnsi="Arial Unicode MS" w:cs="Arial Unicode MS"/>
          <w:i/>
          <w:iCs/>
          <w:color w:val="000000"/>
          <w:u w:color="000000"/>
          <w:bdr w:val="nil"/>
          <w:lang w:eastAsia="lv-LV"/>
        </w:rPr>
        <w:t>IZPILD</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JS</w:t>
      </w:r>
      <w:r w:rsidRPr="00C0538D">
        <w:rPr>
          <w:rFonts w:ascii="Times New Roman" w:eastAsia="Arial Unicode MS" w:hAnsi="Arial Unicode MS" w:cs="Arial Unicode MS"/>
          <w:color w:val="000000"/>
          <w:spacing w:val="-9"/>
          <w:u w:color="000000"/>
          <w:bdr w:val="nil"/>
          <w:lang w:eastAsia="lv-LV"/>
        </w:rPr>
        <w:t xml:space="preserve"> </w:t>
      </w:r>
      <w:r w:rsidRPr="00C0538D">
        <w:rPr>
          <w:rFonts w:ascii="Times New Roman" w:eastAsia="Arial Unicode MS" w:hAnsi="Arial Unicode MS" w:cs="Arial Unicode MS"/>
          <w:color w:val="000000"/>
          <w:u w:color="000000"/>
          <w:bdr w:val="nil"/>
          <w:lang w:eastAsia="lv-LV"/>
        </w:rPr>
        <w:t>ir piln</w:t>
      </w:r>
      <w:r w:rsidRPr="00C0538D">
        <w:rPr>
          <w:rFonts w:ascii="Times New Roman" w:eastAsia="Arial Unicode MS" w:hAnsi="Times New Roman" w:cs="Arial Unicode MS"/>
          <w:color w:val="000000"/>
          <w:u w:color="000000"/>
          <w:bdr w:val="nil"/>
          <w:lang w:eastAsia="lv-LV"/>
        </w:rPr>
        <w:t xml:space="preserve">ā </w:t>
      </w:r>
      <w:r w:rsidRPr="00C0538D">
        <w:rPr>
          <w:rFonts w:ascii="Times New Roman" w:eastAsia="Arial Unicode MS" w:hAnsi="Arial Unicode MS" w:cs="Arial Unicode MS"/>
          <w:color w:val="000000"/>
          <w:u w:color="000000"/>
          <w:bdr w:val="nil"/>
          <w:lang w:eastAsia="lv-LV"/>
        </w:rPr>
        <w:t>m</w:t>
      </w:r>
      <w:r w:rsidRPr="00C0538D">
        <w:rPr>
          <w:rFonts w:ascii="Times New Roman" w:eastAsia="Arial Unicode MS" w:hAnsi="Times New Roman" w:cs="Arial Unicode MS"/>
          <w:color w:val="000000"/>
          <w:u w:color="000000"/>
          <w:bdr w:val="nil"/>
          <w:lang w:eastAsia="lv-LV"/>
        </w:rPr>
        <w:t>ē</w:t>
      </w:r>
      <w:r w:rsidRPr="00C0538D">
        <w:rPr>
          <w:rFonts w:ascii="Times New Roman" w:eastAsia="Arial Unicode MS" w:hAnsi="Arial Unicode MS" w:cs="Arial Unicode MS"/>
          <w:color w:val="000000"/>
          <w:u w:color="000000"/>
          <w:bdr w:val="nil"/>
          <w:lang w:eastAsia="lv-LV"/>
        </w:rPr>
        <w:t>r</w:t>
      </w:r>
      <w:r w:rsidRPr="00C0538D">
        <w:rPr>
          <w:rFonts w:ascii="Times New Roman" w:eastAsia="Arial Unicode MS" w:hAnsi="Times New Roman" w:cs="Arial Unicode MS"/>
          <w:color w:val="000000"/>
          <w:u w:color="000000"/>
          <w:bdr w:val="nil"/>
          <w:lang w:eastAsia="lv-LV"/>
        </w:rPr>
        <w:t xml:space="preserve">ā </w:t>
      </w:r>
      <w:r w:rsidRPr="00C0538D">
        <w:rPr>
          <w:rFonts w:ascii="Times New Roman" w:eastAsia="Arial Unicode MS" w:hAnsi="Arial Unicode MS" w:cs="Arial Unicode MS"/>
          <w:color w:val="000000"/>
          <w:u w:color="000000"/>
          <w:bdr w:val="nil"/>
          <w:lang w:eastAsia="lv-LV"/>
        </w:rPr>
        <w:t>atbild</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 xml:space="preserve">gs par </w:t>
      </w:r>
      <w:r w:rsidRPr="00C0538D">
        <w:rPr>
          <w:rFonts w:ascii="Times New Roman" w:eastAsia="Arial Unicode MS" w:hAnsi="Arial Unicode MS" w:cs="Arial Unicode MS"/>
          <w:i/>
          <w:iCs/>
          <w:color w:val="000000"/>
          <w:u w:color="000000"/>
          <w:bdr w:val="nil"/>
          <w:lang w:eastAsia="lv-LV"/>
        </w:rPr>
        <w:t>PAS</w:t>
      </w:r>
      <w:r w:rsidRPr="00C0538D">
        <w:rPr>
          <w:rFonts w:ascii="Times New Roman" w:eastAsia="Arial Unicode MS" w:hAnsi="Times New Roman" w:cs="Arial Unicode MS"/>
          <w:i/>
          <w:iCs/>
          <w:color w:val="000000"/>
          <w:u w:color="000000"/>
          <w:bdr w:val="nil"/>
          <w:lang w:eastAsia="lv-LV"/>
        </w:rPr>
        <w:t>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JAM</w:t>
      </w:r>
      <w:r w:rsidRPr="00C0538D">
        <w:rPr>
          <w:rFonts w:ascii="Times New Roman" w:eastAsia="Arial Unicode MS" w:hAnsi="Arial Unicode MS" w:cs="Arial Unicode MS"/>
          <w:color w:val="000000"/>
          <w:u w:color="000000"/>
          <w:bdr w:val="nil"/>
          <w:lang w:eastAsia="lv-LV"/>
        </w:rPr>
        <w:t xml:space="preserve"> nodar</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tajiem tie</w:t>
      </w:r>
      <w:r w:rsidRPr="00C0538D">
        <w:rPr>
          <w:rFonts w:ascii="Times New Roman" w:eastAsia="Arial Unicode MS" w:hAnsi="Times New Roman" w:cs="Arial Unicode MS"/>
          <w:color w:val="000000"/>
          <w:u w:color="000000"/>
          <w:bdr w:val="nil"/>
          <w:lang w:eastAsia="lv-LV"/>
        </w:rPr>
        <w:t>š</w:t>
      </w:r>
      <w:r w:rsidRPr="00C0538D">
        <w:rPr>
          <w:rFonts w:ascii="Times New Roman" w:eastAsia="Arial Unicode MS" w:hAnsi="Arial Unicode MS" w:cs="Arial Unicode MS"/>
          <w:color w:val="000000"/>
          <w:u w:color="000000"/>
          <w:bdr w:val="nil"/>
          <w:lang w:eastAsia="lv-LV"/>
        </w:rPr>
        <w:t>ajiem zaud</w:t>
      </w:r>
      <w:r w:rsidRPr="00C0538D">
        <w:rPr>
          <w:rFonts w:ascii="Times New Roman" w:eastAsia="Arial Unicode MS" w:hAnsi="Times New Roman" w:cs="Arial Unicode MS"/>
          <w:color w:val="000000"/>
          <w:u w:color="000000"/>
          <w:bdr w:val="nil"/>
          <w:lang w:eastAsia="lv-LV"/>
        </w:rPr>
        <w:t>ē</w:t>
      </w:r>
      <w:r w:rsidRPr="00C0538D">
        <w:rPr>
          <w:rFonts w:ascii="Times New Roman" w:eastAsia="Arial Unicode MS" w:hAnsi="Arial Unicode MS" w:cs="Arial Unicode MS"/>
          <w:color w:val="000000"/>
          <w:u w:color="000000"/>
          <w:bdr w:val="nil"/>
          <w:lang w:eastAsia="lv-LV"/>
        </w:rPr>
        <w:t>jumiem, kas radu</w:t>
      </w:r>
      <w:r w:rsidRPr="00C0538D">
        <w:rPr>
          <w:rFonts w:ascii="Times New Roman" w:eastAsia="Arial Unicode MS" w:hAnsi="Times New Roman" w:cs="Arial Unicode MS"/>
          <w:color w:val="000000"/>
          <w:u w:color="000000"/>
          <w:bdr w:val="nil"/>
          <w:lang w:eastAsia="lv-LV"/>
        </w:rPr>
        <w:t>š</w:t>
      </w:r>
      <w:r w:rsidRPr="00C0538D">
        <w:rPr>
          <w:rFonts w:ascii="Times New Roman" w:eastAsia="Arial Unicode MS" w:hAnsi="Arial Unicode MS" w:cs="Arial Unicode MS"/>
          <w:color w:val="000000"/>
          <w:u w:color="000000"/>
          <w:bdr w:val="nil"/>
          <w:lang w:eastAsia="lv-LV"/>
        </w:rPr>
        <w:t>ies sakar</w:t>
      </w:r>
      <w:r w:rsidRPr="00C0538D">
        <w:rPr>
          <w:rFonts w:ascii="Times New Roman" w:eastAsia="Arial Unicode MS" w:hAnsi="Times New Roman" w:cs="Arial Unicode MS"/>
          <w:color w:val="000000"/>
          <w:u w:color="000000"/>
          <w:bdr w:val="nil"/>
          <w:lang w:eastAsia="lv-LV"/>
        </w:rPr>
        <w:t xml:space="preserve">ā </w:t>
      </w:r>
      <w:r w:rsidRPr="00C0538D">
        <w:rPr>
          <w:rFonts w:ascii="Times New Roman" w:eastAsia="Arial Unicode MS" w:hAnsi="Arial Unicode MS" w:cs="Arial Unicode MS"/>
          <w:color w:val="000000"/>
          <w:u w:color="000000"/>
          <w:bdr w:val="nil"/>
          <w:lang w:eastAsia="lv-LV"/>
        </w:rPr>
        <w:t xml:space="preserve">ar to, ka </w:t>
      </w:r>
      <w:r w:rsidRPr="00C0538D">
        <w:rPr>
          <w:rFonts w:ascii="Times New Roman" w:eastAsia="Arial Unicode MS" w:hAnsi="Arial Unicode MS" w:cs="Arial Unicode MS"/>
          <w:i/>
          <w:iCs/>
          <w:color w:val="000000"/>
          <w:u w:color="000000"/>
          <w:bdr w:val="nil"/>
          <w:lang w:eastAsia="lv-LV"/>
        </w:rPr>
        <w:t>IZPILD</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JS</w:t>
      </w:r>
      <w:r w:rsidRPr="00C0538D">
        <w:rPr>
          <w:rFonts w:ascii="Times New Roman" w:eastAsia="Arial Unicode MS" w:hAnsi="Arial Unicode MS" w:cs="Arial Unicode MS"/>
          <w:color w:val="000000"/>
          <w:spacing w:val="-9"/>
          <w:u w:color="000000"/>
          <w:bdr w:val="nil"/>
          <w:lang w:eastAsia="lv-LV"/>
        </w:rPr>
        <w:t xml:space="preserve"> </w:t>
      </w:r>
      <w:r w:rsidRPr="00C0538D">
        <w:rPr>
          <w:rFonts w:ascii="Times New Roman" w:eastAsia="Arial Unicode MS" w:hAnsi="Arial Unicode MS" w:cs="Arial Unicode MS"/>
          <w:color w:val="000000"/>
          <w:u w:color="000000"/>
          <w:bdr w:val="nil"/>
          <w:lang w:eastAsia="lv-LV"/>
        </w:rPr>
        <w:t>nav savlaic</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gi un pien</w:t>
      </w:r>
      <w:r w:rsidRPr="00C0538D">
        <w:rPr>
          <w:rFonts w:ascii="Times New Roman" w:eastAsia="Arial Unicode MS" w:hAnsi="Times New Roman" w:cs="Arial Unicode MS"/>
          <w:color w:val="000000"/>
          <w:u w:color="000000"/>
          <w:bdr w:val="nil"/>
          <w:lang w:eastAsia="lv-LV"/>
        </w:rPr>
        <w:t>ā</w:t>
      </w:r>
      <w:r w:rsidRPr="00C0538D">
        <w:rPr>
          <w:rFonts w:ascii="Times New Roman" w:eastAsia="Arial Unicode MS" w:hAnsi="Arial Unicode MS" w:cs="Arial Unicode MS"/>
          <w:color w:val="000000"/>
          <w:u w:color="000000"/>
          <w:bdr w:val="nil"/>
          <w:lang w:eastAsia="lv-LV"/>
        </w:rPr>
        <w:t>c</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g</w:t>
      </w:r>
      <w:r w:rsidRPr="00C0538D">
        <w:rPr>
          <w:rFonts w:ascii="Times New Roman" w:eastAsia="Arial Unicode MS" w:hAnsi="Times New Roman" w:cs="Arial Unicode MS"/>
          <w:color w:val="000000"/>
          <w:u w:color="000000"/>
          <w:bdr w:val="nil"/>
          <w:lang w:eastAsia="lv-LV"/>
        </w:rPr>
        <w:t xml:space="preserve">ā </w:t>
      </w:r>
      <w:r w:rsidRPr="00C0538D">
        <w:rPr>
          <w:rFonts w:ascii="Times New Roman" w:eastAsia="Arial Unicode MS" w:hAnsi="Arial Unicode MS" w:cs="Arial Unicode MS"/>
          <w:color w:val="000000"/>
          <w:u w:color="000000"/>
          <w:bdr w:val="nil"/>
          <w:lang w:eastAsia="lv-LV"/>
        </w:rPr>
        <w:t>kvalit</w:t>
      </w:r>
      <w:r w:rsidRPr="00C0538D">
        <w:rPr>
          <w:rFonts w:ascii="Times New Roman" w:eastAsia="Arial Unicode MS" w:hAnsi="Times New Roman" w:cs="Arial Unicode MS"/>
          <w:color w:val="000000"/>
          <w:u w:color="000000"/>
          <w:bdr w:val="nil"/>
          <w:lang w:eastAsia="lv-LV"/>
        </w:rPr>
        <w:t>ā</w:t>
      </w:r>
      <w:r w:rsidRPr="00C0538D">
        <w:rPr>
          <w:rFonts w:ascii="Times New Roman" w:eastAsia="Arial Unicode MS" w:hAnsi="Arial Unicode MS" w:cs="Arial Unicode MS"/>
          <w:color w:val="000000"/>
          <w:u w:color="000000"/>
          <w:bdr w:val="nil"/>
          <w:lang w:eastAsia="lv-LV"/>
        </w:rPr>
        <w:t>t</w:t>
      </w:r>
      <w:r w:rsidRPr="00C0538D">
        <w:rPr>
          <w:rFonts w:ascii="Times New Roman" w:eastAsia="Arial Unicode MS" w:hAnsi="Times New Roman" w:cs="Arial Unicode MS"/>
          <w:color w:val="000000"/>
          <w:u w:color="000000"/>
          <w:bdr w:val="nil"/>
          <w:lang w:eastAsia="lv-LV"/>
        </w:rPr>
        <w:t xml:space="preserve">ē </w:t>
      </w:r>
      <w:r w:rsidRPr="00C0538D">
        <w:rPr>
          <w:rFonts w:ascii="Times New Roman" w:eastAsia="Arial Unicode MS" w:hAnsi="Arial Unicode MS" w:cs="Arial Unicode MS"/>
          <w:color w:val="000000"/>
          <w:u w:color="000000"/>
          <w:bdr w:val="nil"/>
          <w:lang w:eastAsia="lv-LV"/>
        </w:rPr>
        <w:t>veicis Darbus, k</w:t>
      </w:r>
      <w:r w:rsidRPr="00C0538D">
        <w:rPr>
          <w:rFonts w:ascii="Times New Roman" w:eastAsia="Arial Unicode MS" w:hAnsi="Times New Roman" w:cs="Arial Unicode MS"/>
          <w:color w:val="000000"/>
          <w:u w:color="000000"/>
          <w:bdr w:val="nil"/>
          <w:lang w:eastAsia="lv-LV"/>
        </w:rPr>
        <w:t xml:space="preserve">ā </w:t>
      </w:r>
      <w:r w:rsidRPr="00C0538D">
        <w:rPr>
          <w:rFonts w:ascii="Times New Roman" w:eastAsia="Arial Unicode MS" w:hAnsi="Arial Unicode MS" w:cs="Arial Unicode MS"/>
          <w:color w:val="000000"/>
          <w:u w:color="000000"/>
          <w:bdr w:val="nil"/>
          <w:lang w:eastAsia="lv-LV"/>
        </w:rPr>
        <w:t>ar</w:t>
      </w:r>
      <w:r w:rsidRPr="00C0538D">
        <w:rPr>
          <w:rFonts w:ascii="Times New Roman" w:eastAsia="Arial Unicode MS" w:hAnsi="Times New Roman" w:cs="Arial Unicode MS"/>
          <w:color w:val="000000"/>
          <w:u w:color="000000"/>
          <w:bdr w:val="nil"/>
          <w:lang w:eastAsia="lv-LV"/>
        </w:rPr>
        <w:t xml:space="preserve">ī </w:t>
      </w:r>
      <w:r w:rsidRPr="00C0538D">
        <w:rPr>
          <w:rFonts w:ascii="Times New Roman" w:eastAsia="Arial Unicode MS" w:hAnsi="Arial Unicode MS" w:cs="Arial Unicode MS"/>
          <w:color w:val="000000"/>
          <w:u w:color="000000"/>
          <w:bdr w:val="nil"/>
          <w:lang w:eastAsia="lv-LV"/>
        </w:rPr>
        <w:t>pie</w:t>
      </w:r>
      <w:r w:rsidRPr="00C0538D">
        <w:rPr>
          <w:rFonts w:ascii="Times New Roman" w:eastAsia="Arial Unicode MS" w:hAnsi="Times New Roman" w:cs="Arial Unicode MS"/>
          <w:color w:val="000000"/>
          <w:u w:color="000000"/>
          <w:bdr w:val="nil"/>
          <w:lang w:eastAsia="lv-LV"/>
        </w:rPr>
        <w:t>ļā</w:t>
      </w:r>
      <w:r w:rsidRPr="00C0538D">
        <w:rPr>
          <w:rFonts w:ascii="Times New Roman" w:eastAsia="Arial Unicode MS" w:hAnsi="Arial Unicode MS" w:cs="Arial Unicode MS"/>
          <w:color w:val="000000"/>
          <w:u w:color="000000"/>
          <w:bdr w:val="nil"/>
          <w:lang w:eastAsia="lv-LV"/>
        </w:rPr>
        <w:t>vis tr</w:t>
      </w:r>
      <w:r w:rsidRPr="00C0538D">
        <w:rPr>
          <w:rFonts w:ascii="Times New Roman" w:eastAsia="Arial Unicode MS" w:hAnsi="Times New Roman" w:cs="Arial Unicode MS"/>
          <w:color w:val="000000"/>
          <w:u w:color="000000"/>
          <w:bdr w:val="nil"/>
          <w:lang w:eastAsia="lv-LV"/>
        </w:rPr>
        <w:t>ū</w:t>
      </w:r>
      <w:r w:rsidRPr="00C0538D">
        <w:rPr>
          <w:rFonts w:ascii="Times New Roman" w:eastAsia="Arial Unicode MS" w:hAnsi="Arial Unicode MS" w:cs="Arial Unicode MS"/>
          <w:color w:val="000000"/>
          <w:u w:color="000000"/>
          <w:bdr w:val="nil"/>
          <w:lang w:eastAsia="lv-LV"/>
        </w:rPr>
        <w:t>kumus, defektus un p</w:t>
      </w:r>
      <w:r w:rsidRPr="00C0538D">
        <w:rPr>
          <w:rFonts w:ascii="Times New Roman" w:eastAsia="Arial Unicode MS" w:hAnsi="Times New Roman" w:cs="Arial Unicode MS"/>
          <w:color w:val="000000"/>
          <w:u w:color="000000"/>
          <w:bdr w:val="nil"/>
          <w:lang w:eastAsia="lv-LV"/>
        </w:rPr>
        <w:t>ā</w:t>
      </w:r>
      <w:r w:rsidRPr="00C0538D">
        <w:rPr>
          <w:rFonts w:ascii="Times New Roman" w:eastAsia="Arial Unicode MS" w:hAnsi="Arial Unicode MS" w:cs="Arial Unicode MS"/>
          <w:color w:val="000000"/>
          <w:u w:color="000000"/>
          <w:bdr w:val="nil"/>
          <w:lang w:eastAsia="lv-LV"/>
        </w:rPr>
        <w:t>rk</w:t>
      </w:r>
      <w:r w:rsidRPr="00C0538D">
        <w:rPr>
          <w:rFonts w:ascii="Times New Roman" w:eastAsia="Arial Unicode MS" w:hAnsi="Times New Roman" w:cs="Arial Unicode MS"/>
          <w:color w:val="000000"/>
          <w:u w:color="000000"/>
          <w:bdr w:val="nil"/>
          <w:lang w:eastAsia="lv-LV"/>
        </w:rPr>
        <w:t>ā</w:t>
      </w:r>
      <w:r w:rsidRPr="00C0538D">
        <w:rPr>
          <w:rFonts w:ascii="Times New Roman" w:eastAsia="Arial Unicode MS" w:hAnsi="Arial Unicode MS" w:cs="Arial Unicode MS"/>
          <w:color w:val="000000"/>
          <w:u w:color="000000"/>
          <w:bdr w:val="nil"/>
          <w:lang w:eastAsia="lv-LV"/>
        </w:rPr>
        <w:t xml:space="preserve">pumus. </w:t>
      </w:r>
      <w:r w:rsidRPr="00C0538D">
        <w:rPr>
          <w:rFonts w:ascii="Times New Roman" w:eastAsia="Arial Unicode MS" w:hAnsi="Arial Unicode MS" w:cs="Arial Unicode MS"/>
          <w:i/>
          <w:iCs/>
          <w:color w:val="000000"/>
          <w:u w:color="000000"/>
          <w:bdr w:val="nil"/>
          <w:lang w:eastAsia="lv-LV"/>
        </w:rPr>
        <w:t>IZPILD</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JS</w:t>
      </w:r>
      <w:r w:rsidRPr="00C0538D">
        <w:rPr>
          <w:rFonts w:ascii="Times New Roman" w:eastAsia="Arial Unicode MS" w:hAnsi="Arial Unicode MS" w:cs="Arial Unicode MS"/>
          <w:color w:val="000000"/>
          <w:spacing w:val="-9"/>
          <w:u w:color="000000"/>
          <w:bdr w:val="nil"/>
          <w:lang w:eastAsia="lv-LV"/>
        </w:rPr>
        <w:t xml:space="preserve"> </w:t>
      </w:r>
      <w:r w:rsidRPr="00C0538D">
        <w:rPr>
          <w:rFonts w:ascii="Times New Roman" w:eastAsia="Arial Unicode MS" w:hAnsi="Arial Unicode MS" w:cs="Arial Unicode MS"/>
          <w:color w:val="000000"/>
          <w:u w:color="000000"/>
          <w:bdr w:val="nil"/>
          <w:lang w:eastAsia="lv-LV"/>
        </w:rPr>
        <w:t>saska</w:t>
      </w:r>
      <w:r w:rsidRPr="00C0538D">
        <w:rPr>
          <w:rFonts w:ascii="Times New Roman" w:eastAsia="Arial Unicode MS" w:hAnsi="Times New Roman" w:cs="Arial Unicode MS"/>
          <w:color w:val="000000"/>
          <w:u w:color="000000"/>
          <w:bdr w:val="nil"/>
          <w:lang w:eastAsia="lv-LV"/>
        </w:rPr>
        <w:t xml:space="preserve">ņā </w:t>
      </w:r>
      <w:r w:rsidRPr="00C0538D">
        <w:rPr>
          <w:rFonts w:ascii="Times New Roman" w:eastAsia="Arial Unicode MS" w:hAnsi="Arial Unicode MS" w:cs="Arial Unicode MS"/>
          <w:color w:val="000000"/>
          <w:u w:color="000000"/>
          <w:bdr w:val="nil"/>
          <w:lang w:eastAsia="lv-LV"/>
        </w:rPr>
        <w:t>ar L</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guma nosac</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jumiem ap</w:t>
      </w:r>
      <w:r w:rsidRPr="00C0538D">
        <w:rPr>
          <w:rFonts w:ascii="Times New Roman" w:eastAsia="Arial Unicode MS" w:hAnsi="Times New Roman" w:cs="Arial Unicode MS"/>
          <w:color w:val="000000"/>
          <w:u w:color="000000"/>
          <w:bdr w:val="nil"/>
          <w:lang w:eastAsia="lv-LV"/>
        </w:rPr>
        <w:t>ņ</w:t>
      </w:r>
      <w:r w:rsidRPr="00C0538D">
        <w:rPr>
          <w:rFonts w:ascii="Times New Roman" w:eastAsia="Arial Unicode MS" w:hAnsi="Arial Unicode MS" w:cs="Arial Unicode MS"/>
          <w:color w:val="000000"/>
          <w:u w:color="000000"/>
          <w:bdr w:val="nil"/>
          <w:lang w:eastAsia="lv-LV"/>
        </w:rPr>
        <w:t>emas nov</w:t>
      </w:r>
      <w:r w:rsidRPr="00C0538D">
        <w:rPr>
          <w:rFonts w:ascii="Times New Roman" w:eastAsia="Arial Unicode MS" w:hAnsi="Times New Roman" w:cs="Arial Unicode MS"/>
          <w:color w:val="000000"/>
          <w:u w:color="000000"/>
          <w:bdr w:val="nil"/>
          <w:lang w:eastAsia="lv-LV"/>
        </w:rPr>
        <w:t>ē</w:t>
      </w:r>
      <w:r w:rsidRPr="00C0538D">
        <w:rPr>
          <w:rFonts w:ascii="Times New Roman" w:eastAsia="Arial Unicode MS" w:hAnsi="Arial Unicode MS" w:cs="Arial Unicode MS"/>
          <w:color w:val="000000"/>
          <w:u w:color="000000"/>
          <w:bdr w:val="nil"/>
          <w:lang w:eastAsia="lv-LV"/>
        </w:rPr>
        <w:t>rst pie</w:t>
      </w:r>
      <w:r w:rsidRPr="00C0538D">
        <w:rPr>
          <w:rFonts w:ascii="Times New Roman" w:eastAsia="Arial Unicode MS" w:hAnsi="Times New Roman" w:cs="Arial Unicode MS"/>
          <w:color w:val="000000"/>
          <w:u w:color="000000"/>
          <w:bdr w:val="nil"/>
          <w:lang w:eastAsia="lv-LV"/>
        </w:rPr>
        <w:t>ļ</w:t>
      </w:r>
      <w:r w:rsidRPr="00C0538D">
        <w:rPr>
          <w:rFonts w:ascii="Times New Roman" w:eastAsia="Arial Unicode MS" w:hAnsi="Arial Unicode MS" w:cs="Arial Unicode MS"/>
          <w:color w:val="000000"/>
          <w:u w:color="000000"/>
          <w:bdr w:val="nil"/>
          <w:lang w:eastAsia="lv-LV"/>
        </w:rPr>
        <w:t>autos tr</w:t>
      </w:r>
      <w:r w:rsidRPr="00C0538D">
        <w:rPr>
          <w:rFonts w:ascii="Times New Roman" w:eastAsia="Arial Unicode MS" w:hAnsi="Times New Roman" w:cs="Arial Unicode MS"/>
          <w:color w:val="000000"/>
          <w:u w:color="000000"/>
          <w:bdr w:val="nil"/>
          <w:lang w:eastAsia="lv-LV"/>
        </w:rPr>
        <w:t>ū</w:t>
      </w:r>
      <w:r w:rsidRPr="00C0538D">
        <w:rPr>
          <w:rFonts w:ascii="Times New Roman" w:eastAsia="Arial Unicode MS" w:hAnsi="Arial Unicode MS" w:cs="Arial Unicode MS"/>
          <w:color w:val="000000"/>
          <w:u w:color="000000"/>
          <w:bdr w:val="nil"/>
          <w:lang w:eastAsia="lv-LV"/>
        </w:rPr>
        <w:t>kumus un defektus, k</w:t>
      </w:r>
      <w:r w:rsidRPr="00C0538D">
        <w:rPr>
          <w:rFonts w:ascii="Times New Roman" w:eastAsia="Arial Unicode MS" w:hAnsi="Times New Roman" w:cs="Arial Unicode MS"/>
          <w:color w:val="000000"/>
          <w:u w:color="000000"/>
          <w:bdr w:val="nil"/>
          <w:lang w:eastAsia="lv-LV"/>
        </w:rPr>
        <w:t xml:space="preserve">ā </w:t>
      </w:r>
      <w:r w:rsidRPr="00C0538D">
        <w:rPr>
          <w:rFonts w:ascii="Times New Roman" w:eastAsia="Arial Unicode MS" w:hAnsi="Arial Unicode MS" w:cs="Arial Unicode MS"/>
          <w:color w:val="000000"/>
          <w:u w:color="000000"/>
          <w:bdr w:val="nil"/>
          <w:lang w:eastAsia="lv-LV"/>
        </w:rPr>
        <w:t>ar</w:t>
      </w:r>
      <w:r w:rsidRPr="00C0538D">
        <w:rPr>
          <w:rFonts w:ascii="Times New Roman" w:eastAsia="Arial Unicode MS" w:hAnsi="Times New Roman" w:cs="Arial Unicode MS"/>
          <w:color w:val="000000"/>
          <w:u w:color="000000"/>
          <w:bdr w:val="nil"/>
          <w:lang w:eastAsia="lv-LV"/>
        </w:rPr>
        <w:t xml:space="preserve">ī </w:t>
      </w:r>
      <w:r w:rsidRPr="00C0538D">
        <w:rPr>
          <w:rFonts w:ascii="Times New Roman" w:eastAsia="Arial Unicode MS" w:hAnsi="Arial Unicode MS" w:cs="Arial Unicode MS"/>
          <w:color w:val="000000"/>
          <w:u w:color="000000"/>
          <w:bdr w:val="nil"/>
          <w:lang w:eastAsia="lv-LV"/>
        </w:rPr>
        <w:t xml:space="preserve">segt </w:t>
      </w:r>
      <w:r w:rsidRPr="00C0538D">
        <w:rPr>
          <w:rFonts w:ascii="Times New Roman" w:eastAsia="Arial Unicode MS" w:hAnsi="Arial Unicode MS" w:cs="Arial Unicode MS"/>
          <w:i/>
          <w:iCs/>
          <w:color w:val="000000"/>
          <w:u w:color="000000"/>
          <w:bdr w:val="nil"/>
          <w:lang w:eastAsia="lv-LV"/>
        </w:rPr>
        <w:t>PAS</w:t>
      </w:r>
      <w:r w:rsidRPr="00C0538D">
        <w:rPr>
          <w:rFonts w:ascii="Times New Roman" w:eastAsia="Arial Unicode MS" w:hAnsi="Times New Roman" w:cs="Arial Unicode MS"/>
          <w:i/>
          <w:iCs/>
          <w:color w:val="000000"/>
          <w:u w:color="000000"/>
          <w:bdr w:val="nil"/>
          <w:lang w:eastAsia="lv-LV"/>
        </w:rPr>
        <w:t>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JAM</w:t>
      </w:r>
      <w:r w:rsidRPr="00C0538D">
        <w:rPr>
          <w:rFonts w:ascii="Times New Roman" w:eastAsia="Arial Unicode MS" w:hAnsi="Arial Unicode MS" w:cs="Arial Unicode MS"/>
          <w:color w:val="000000"/>
          <w:u w:color="000000"/>
          <w:bdr w:val="nil"/>
          <w:lang w:eastAsia="lv-LV"/>
        </w:rPr>
        <w:t xml:space="preserve"> nodar</w:t>
      </w:r>
      <w:r w:rsidRPr="00C0538D">
        <w:rPr>
          <w:rFonts w:ascii="Times New Roman" w:eastAsia="Arial Unicode MS" w:hAnsi="Times New Roman" w:cs="Arial Unicode MS"/>
          <w:color w:val="000000"/>
          <w:u w:color="000000"/>
          <w:bdr w:val="nil"/>
          <w:lang w:eastAsia="lv-LV"/>
        </w:rPr>
        <w:t>ī</w:t>
      </w:r>
      <w:r w:rsidRPr="00C0538D">
        <w:rPr>
          <w:rFonts w:ascii="Times New Roman" w:eastAsia="Arial Unicode MS" w:hAnsi="Arial Unicode MS" w:cs="Arial Unicode MS"/>
          <w:color w:val="000000"/>
          <w:u w:color="000000"/>
          <w:bdr w:val="nil"/>
          <w:lang w:eastAsia="lv-LV"/>
        </w:rPr>
        <w:t>tos tie</w:t>
      </w:r>
      <w:r w:rsidRPr="00C0538D">
        <w:rPr>
          <w:rFonts w:ascii="Times New Roman" w:eastAsia="Arial Unicode MS" w:hAnsi="Times New Roman" w:cs="Arial Unicode MS"/>
          <w:color w:val="000000"/>
          <w:u w:color="000000"/>
          <w:bdr w:val="nil"/>
          <w:lang w:eastAsia="lv-LV"/>
        </w:rPr>
        <w:t>š</w:t>
      </w:r>
      <w:r w:rsidRPr="00C0538D">
        <w:rPr>
          <w:rFonts w:ascii="Times New Roman" w:eastAsia="Arial Unicode MS" w:hAnsi="Arial Unicode MS" w:cs="Arial Unicode MS"/>
          <w:color w:val="000000"/>
          <w:u w:color="000000"/>
          <w:bdr w:val="nil"/>
          <w:lang w:eastAsia="lv-LV"/>
        </w:rPr>
        <w:t>os zaud</w:t>
      </w:r>
      <w:r w:rsidRPr="00C0538D">
        <w:rPr>
          <w:rFonts w:ascii="Times New Roman" w:eastAsia="Arial Unicode MS" w:hAnsi="Times New Roman" w:cs="Arial Unicode MS"/>
          <w:color w:val="000000"/>
          <w:u w:color="000000"/>
          <w:bdr w:val="nil"/>
          <w:lang w:eastAsia="lv-LV"/>
        </w:rPr>
        <w:t>ē</w:t>
      </w:r>
      <w:r w:rsidRPr="00C0538D">
        <w:rPr>
          <w:rFonts w:ascii="Times New Roman" w:eastAsia="Arial Unicode MS" w:hAnsi="Arial Unicode MS" w:cs="Arial Unicode MS"/>
          <w:color w:val="000000"/>
          <w:u w:color="000000"/>
          <w:bdr w:val="nil"/>
          <w:lang w:eastAsia="lv-LV"/>
        </w:rPr>
        <w:t>jumus atbilsto</w:t>
      </w:r>
      <w:r w:rsidRPr="00C0538D">
        <w:rPr>
          <w:rFonts w:ascii="Times New Roman" w:eastAsia="Arial Unicode MS" w:hAnsi="Times New Roman" w:cs="Arial Unicode MS"/>
          <w:color w:val="000000"/>
          <w:u w:color="000000"/>
          <w:bdr w:val="nil"/>
          <w:lang w:eastAsia="lv-LV"/>
        </w:rPr>
        <w:t>š</w:t>
      </w:r>
      <w:r w:rsidRPr="00C0538D">
        <w:rPr>
          <w:rFonts w:ascii="Times New Roman" w:eastAsia="Arial Unicode MS" w:hAnsi="Arial Unicode MS" w:cs="Arial Unicode MS"/>
          <w:color w:val="000000"/>
          <w:u w:color="000000"/>
          <w:bdr w:val="nil"/>
          <w:lang w:eastAsia="lv-LV"/>
        </w:rPr>
        <w:t xml:space="preserve">i </w:t>
      </w:r>
      <w:r w:rsidRPr="00C0538D">
        <w:rPr>
          <w:rFonts w:ascii="Times New Roman" w:eastAsia="Arial Unicode MS" w:hAnsi="Arial Unicode MS" w:cs="Arial Unicode MS"/>
          <w:i/>
          <w:iCs/>
          <w:color w:val="000000"/>
          <w:u w:color="000000"/>
          <w:bdr w:val="nil"/>
          <w:lang w:eastAsia="lv-LV"/>
        </w:rPr>
        <w:t>PAS</w:t>
      </w:r>
      <w:r w:rsidRPr="00C0538D">
        <w:rPr>
          <w:rFonts w:ascii="Times New Roman" w:eastAsia="Arial Unicode MS" w:hAnsi="Times New Roman" w:cs="Arial Unicode MS"/>
          <w:i/>
          <w:iCs/>
          <w:color w:val="000000"/>
          <w:u w:color="000000"/>
          <w:bdr w:val="nil"/>
          <w:lang w:eastAsia="lv-LV"/>
        </w:rPr>
        <w:t>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JA</w:t>
      </w:r>
      <w:r w:rsidRPr="00C0538D">
        <w:rPr>
          <w:rFonts w:ascii="Times New Roman" w:eastAsia="Arial Unicode MS" w:hAnsi="Arial Unicode MS" w:cs="Arial Unicode MS"/>
          <w:color w:val="000000"/>
          <w:u w:color="000000"/>
          <w:bdr w:val="nil"/>
          <w:lang w:eastAsia="lv-LV"/>
        </w:rPr>
        <w:t xml:space="preserve"> </w:t>
      </w:r>
      <w:proofErr w:type="spellStart"/>
      <w:r w:rsidRPr="00C0538D">
        <w:rPr>
          <w:rFonts w:ascii="Times New Roman" w:eastAsia="Arial Unicode MS" w:hAnsi="Arial Unicode MS" w:cs="Arial Unicode MS"/>
          <w:color w:val="000000"/>
          <w:u w:color="000000"/>
          <w:bdr w:val="nil"/>
          <w:lang w:eastAsia="lv-LV"/>
        </w:rPr>
        <w:t>rakstveid</w:t>
      </w:r>
      <w:r w:rsidRPr="00C0538D">
        <w:rPr>
          <w:rFonts w:ascii="Times New Roman" w:eastAsia="Arial Unicode MS" w:hAnsi="Times New Roman" w:cs="Arial Unicode MS"/>
          <w:color w:val="000000"/>
          <w:u w:color="000000"/>
          <w:bdr w:val="nil"/>
          <w:lang w:eastAsia="lv-LV"/>
        </w:rPr>
        <w:t>ā</w:t>
      </w:r>
      <w:proofErr w:type="spellEnd"/>
      <w:r w:rsidRPr="00C0538D">
        <w:rPr>
          <w:rFonts w:ascii="Times New Roman" w:eastAsia="Arial Unicode MS" w:hAnsi="Times New Roman" w:cs="Arial Unicode MS"/>
          <w:color w:val="000000"/>
          <w:u w:color="000000"/>
          <w:bdr w:val="nil"/>
          <w:lang w:eastAsia="lv-LV"/>
        </w:rPr>
        <w:t xml:space="preserve"> </w:t>
      </w:r>
      <w:r w:rsidRPr="00C0538D">
        <w:rPr>
          <w:rFonts w:ascii="Times New Roman" w:eastAsia="Arial Unicode MS" w:hAnsi="Arial Unicode MS" w:cs="Arial Unicode MS"/>
          <w:color w:val="000000"/>
          <w:u w:color="000000"/>
          <w:bdr w:val="nil"/>
          <w:lang w:eastAsia="lv-LV"/>
        </w:rPr>
        <w:t>noform</w:t>
      </w:r>
      <w:r w:rsidRPr="00C0538D">
        <w:rPr>
          <w:rFonts w:ascii="Times New Roman" w:eastAsia="Arial Unicode MS" w:hAnsi="Times New Roman" w:cs="Arial Unicode MS"/>
          <w:color w:val="000000"/>
          <w:u w:color="000000"/>
          <w:bdr w:val="nil"/>
          <w:lang w:eastAsia="lv-LV"/>
        </w:rPr>
        <w:t>ē</w:t>
      </w:r>
      <w:r w:rsidRPr="00C0538D">
        <w:rPr>
          <w:rFonts w:ascii="Times New Roman" w:eastAsia="Arial Unicode MS" w:hAnsi="Arial Unicode MS" w:cs="Arial Unicode MS"/>
          <w:color w:val="000000"/>
          <w:u w:color="000000"/>
          <w:bdr w:val="nil"/>
          <w:lang w:eastAsia="lv-LV"/>
        </w:rPr>
        <w:t xml:space="preserve">tajam un </w:t>
      </w:r>
      <w:r w:rsidRPr="00C0538D">
        <w:rPr>
          <w:rFonts w:ascii="Times New Roman" w:eastAsia="Arial Unicode MS" w:hAnsi="Arial Unicode MS" w:cs="Arial Unicode MS"/>
          <w:i/>
          <w:iCs/>
          <w:color w:val="000000"/>
          <w:u w:color="000000"/>
          <w:bdr w:val="nil"/>
          <w:lang w:eastAsia="lv-LV"/>
        </w:rPr>
        <w:t>IZPILD</w:t>
      </w:r>
      <w:r w:rsidRPr="00C0538D">
        <w:rPr>
          <w:rFonts w:ascii="Times New Roman" w:eastAsia="Arial Unicode MS" w:hAnsi="Times New Roman" w:cs="Arial Unicode MS"/>
          <w:i/>
          <w:iCs/>
          <w:color w:val="000000"/>
          <w:u w:color="000000"/>
          <w:bdr w:val="nil"/>
          <w:lang w:eastAsia="lv-LV"/>
        </w:rPr>
        <w:t>Ī</w:t>
      </w:r>
      <w:r w:rsidRPr="00C0538D">
        <w:rPr>
          <w:rFonts w:ascii="Times New Roman" w:eastAsia="Arial Unicode MS" w:hAnsi="Arial Unicode MS" w:cs="Arial Unicode MS"/>
          <w:i/>
          <w:iCs/>
          <w:color w:val="000000"/>
          <w:u w:color="000000"/>
          <w:bdr w:val="nil"/>
          <w:lang w:eastAsia="lv-LV"/>
        </w:rPr>
        <w:t>T</w:t>
      </w:r>
      <w:r w:rsidRPr="00C0538D">
        <w:rPr>
          <w:rFonts w:ascii="Times New Roman" w:eastAsia="Arial Unicode MS" w:hAnsi="Times New Roman" w:cs="Arial Unicode MS"/>
          <w:i/>
          <w:iCs/>
          <w:color w:val="000000"/>
          <w:u w:color="000000"/>
          <w:bdr w:val="nil"/>
          <w:lang w:eastAsia="lv-LV"/>
        </w:rPr>
        <w:t>Ā</w:t>
      </w:r>
      <w:r w:rsidRPr="00C0538D">
        <w:rPr>
          <w:rFonts w:ascii="Times New Roman" w:eastAsia="Arial Unicode MS" w:hAnsi="Arial Unicode MS" w:cs="Arial Unicode MS"/>
          <w:i/>
          <w:iCs/>
          <w:color w:val="000000"/>
          <w:u w:color="000000"/>
          <w:bdr w:val="nil"/>
          <w:lang w:eastAsia="lv-LV"/>
        </w:rPr>
        <w:t>JAM</w:t>
      </w:r>
      <w:r w:rsidRPr="00C0538D">
        <w:rPr>
          <w:rFonts w:ascii="Times New Roman" w:eastAsia="Arial Unicode MS" w:hAnsi="Arial Unicode MS" w:cs="Arial Unicode MS"/>
          <w:color w:val="000000"/>
          <w:u w:color="000000"/>
          <w:bdr w:val="nil"/>
          <w:lang w:eastAsia="lv-LV"/>
        </w:rPr>
        <w:t xml:space="preserve"> iesniegtajam radu</w:t>
      </w:r>
      <w:r w:rsidRPr="00C0538D">
        <w:rPr>
          <w:rFonts w:ascii="Times New Roman" w:eastAsia="Arial Unicode MS" w:hAnsi="Times New Roman" w:cs="Arial Unicode MS"/>
          <w:color w:val="000000"/>
          <w:u w:color="000000"/>
          <w:bdr w:val="nil"/>
          <w:lang w:eastAsia="lv-LV"/>
        </w:rPr>
        <w:t>š</w:t>
      </w:r>
      <w:r w:rsidRPr="00C0538D">
        <w:rPr>
          <w:rFonts w:ascii="Times New Roman" w:eastAsia="Arial Unicode MS" w:hAnsi="Arial Unicode MS" w:cs="Arial Unicode MS"/>
          <w:color w:val="000000"/>
          <w:u w:color="000000"/>
          <w:bdr w:val="nil"/>
          <w:lang w:eastAsia="lv-LV"/>
        </w:rPr>
        <w:t>os zaud</w:t>
      </w:r>
      <w:r w:rsidRPr="00C0538D">
        <w:rPr>
          <w:rFonts w:ascii="Times New Roman" w:eastAsia="Arial Unicode MS" w:hAnsi="Times New Roman" w:cs="Arial Unicode MS"/>
          <w:color w:val="000000"/>
          <w:u w:color="000000"/>
          <w:bdr w:val="nil"/>
          <w:lang w:eastAsia="lv-LV"/>
        </w:rPr>
        <w:t>ē</w:t>
      </w:r>
      <w:r w:rsidRPr="00C0538D">
        <w:rPr>
          <w:rFonts w:ascii="Times New Roman" w:eastAsia="Arial Unicode MS" w:hAnsi="Arial Unicode MS" w:cs="Arial Unicode MS"/>
          <w:color w:val="000000"/>
          <w:u w:color="000000"/>
          <w:bdr w:val="nil"/>
          <w:lang w:eastAsia="lv-LV"/>
        </w:rPr>
        <w:t>jumu apr</w:t>
      </w:r>
      <w:r w:rsidRPr="00C0538D">
        <w:rPr>
          <w:rFonts w:ascii="Times New Roman" w:eastAsia="Arial Unicode MS" w:hAnsi="Times New Roman" w:cs="Arial Unicode MS"/>
          <w:color w:val="000000"/>
          <w:u w:color="000000"/>
          <w:bdr w:val="nil"/>
          <w:lang w:eastAsia="lv-LV"/>
        </w:rPr>
        <w:t>ēķ</w:t>
      </w:r>
      <w:r w:rsidRPr="00C0538D">
        <w:rPr>
          <w:rFonts w:ascii="Times New Roman" w:eastAsia="Arial Unicode MS" w:hAnsi="Arial Unicode MS" w:cs="Arial Unicode MS"/>
          <w:color w:val="000000"/>
          <w:u w:color="000000"/>
          <w:bdr w:val="nil"/>
          <w:lang w:eastAsia="lv-LV"/>
        </w:rPr>
        <w:t>inam.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7.4.</w:t>
      </w:r>
      <w:r w:rsidRPr="00CC485F">
        <w:rPr>
          <w:rFonts w:ascii="Times New Roman" w:eastAsia="Arial Unicode MS" w:hAnsi="Arial Unicode MS" w:cs="Arial Unicode MS"/>
          <w:color w:val="000000"/>
          <w:u w:color="000000"/>
          <w:bdr w:val="nil"/>
          <w:lang w:eastAsia="lv-LV"/>
        </w:rPr>
        <w:tab/>
        <w:t>Par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noteikumu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 vai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ju nepild</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anu </w:t>
      </w:r>
      <w:r w:rsidRPr="00C0538D">
        <w:rPr>
          <w:rFonts w:ascii="Times New Roman" w:eastAsia="Arial Unicode MS" w:hAnsi="Arial Unicode MS" w:cs="Arial Unicode MS"/>
          <w:i/>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atbild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 un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7.5.</w:t>
      </w:r>
      <w:r w:rsidRPr="00CC485F">
        <w:rPr>
          <w:rFonts w:ascii="Times New Roman" w:eastAsia="Arial Unicode MS" w:hAnsi="Arial Unicode MS" w:cs="Arial Unicode MS"/>
          <w:color w:val="000000"/>
          <w:u w:color="000000"/>
          <w:bdr w:val="nil"/>
          <w:lang w:eastAsia="lv-LV"/>
        </w:rPr>
        <w:tab/>
      </w:r>
      <w:r w:rsidRPr="0013496F">
        <w:rPr>
          <w:rFonts w:ascii="Times New Roman" w:eastAsia="Arial Unicode MS" w:hAnsi="Arial Unicode MS" w:cs="Arial Unicode MS"/>
          <w:i/>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tiek atbr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votas no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par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ju vai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neizpildi, ja </w:t>
      </w:r>
      <w:r w:rsidRPr="00CC485F">
        <w:rPr>
          <w:rFonts w:ascii="Times New Roman" w:eastAsia="Arial Unicode MS" w:hAnsi="Times New Roman" w:cs="Arial Unicode MS"/>
          <w:color w:val="000000"/>
          <w:u w:color="000000"/>
          <w:bdr w:val="nil"/>
          <w:lang w:eastAsia="lv-LV"/>
        </w:rPr>
        <w:t xml:space="preserve">šī </w:t>
      </w:r>
      <w:r w:rsidRPr="00CC485F">
        <w:rPr>
          <w:rFonts w:ascii="Times New Roman" w:eastAsia="Arial Unicode MS" w:hAnsi="Arial Unicode MS" w:cs="Arial Unicode MS"/>
          <w:color w:val="000000"/>
          <w:u w:color="000000"/>
          <w:bdr w:val="nil"/>
          <w:lang w:eastAsia="lv-LV"/>
        </w:rPr>
        <w:t>neizpilde ir radusies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nep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rvaramas varas un/vai </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kuru </w:t>
      </w:r>
      <w:r w:rsidRPr="00C0538D">
        <w:rPr>
          <w:rFonts w:ascii="Times New Roman" w:eastAsia="Arial Unicode MS" w:hAnsi="Arial Unicode MS" w:cs="Arial Unicode MS"/>
          <w:i/>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nevar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un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sapr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Pie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diem </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jiem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pieskait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ugunsgr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ki, kara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 un stihiskas nelaimes,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zemestr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ces, un citas dabas par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kas nav pak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autas sapr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gai kontrolei un padara neiesp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jamu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izpildi.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7.6.</w:t>
      </w:r>
      <w:r w:rsidRPr="00CC485F">
        <w:rPr>
          <w:rFonts w:ascii="Times New Roman" w:eastAsia="Arial Unicode MS" w:hAnsi="Arial Unicode MS" w:cs="Arial Unicode MS"/>
          <w:color w:val="000000"/>
          <w:u w:color="000000"/>
          <w:bdr w:val="nil"/>
          <w:lang w:eastAsia="lv-LV"/>
        </w:rPr>
        <w:tab/>
      </w:r>
      <w:r w:rsidRPr="00C0538D">
        <w:rPr>
          <w:rFonts w:ascii="Times New Roman" w:eastAsia="Arial Unicode MS" w:hAnsi="Arial Unicode MS" w:cs="Arial Unicode MS"/>
          <w:i/>
          <w:color w:val="000000"/>
          <w:u w:color="000000"/>
          <w:bdr w:val="nil"/>
          <w:lang w:eastAsia="lv-LV"/>
        </w:rPr>
        <w:t>PUSEI</w:t>
      </w:r>
      <w:r w:rsidRPr="00CC485F">
        <w:rPr>
          <w:rFonts w:ascii="Times New Roman" w:eastAsia="Arial Unicode MS" w:hAnsi="Arial Unicode MS" w:cs="Arial Unicode MS"/>
          <w:color w:val="000000"/>
          <w:u w:color="000000"/>
          <w:bdr w:val="nil"/>
          <w:lang w:eastAsia="lv-LV"/>
        </w:rPr>
        <w:t>, kas atsaucas uz nep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rvaramas varas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tie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pier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 ar kompetentas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izdotu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un par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du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esam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inform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 xml:space="preserve">otra </w:t>
      </w:r>
      <w:r w:rsidRPr="00C0538D">
        <w:rPr>
          <w:rFonts w:ascii="Times New Roman" w:eastAsia="Arial Unicode MS" w:hAnsi="Arial Unicode MS" w:cs="Arial Unicode MS"/>
          <w:i/>
          <w:caps/>
          <w:color w:val="000000"/>
          <w:u w:color="000000"/>
          <w:bdr w:val="nil"/>
          <w:lang w:eastAsia="lv-LV"/>
        </w:rPr>
        <w:t>Puse</w:t>
      </w:r>
      <w:r w:rsidRPr="00CC485F">
        <w:rPr>
          <w:rFonts w:ascii="Times New Roman" w:eastAsia="Arial Unicode MS" w:hAnsi="Arial Unicode MS" w:cs="Arial Unicode MS"/>
          <w:color w:val="000000"/>
          <w:u w:color="000000"/>
          <w:bdr w:val="nil"/>
          <w:lang w:eastAsia="lv-LV"/>
        </w:rPr>
        <w:t xml:space="preserve">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no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iest</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 xml:space="preserve">7.7. </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neizpildes vai nepien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gas izpildes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atraut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(neg</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pe</w:t>
      </w:r>
      <w:r w:rsidRPr="00CC485F">
        <w:rPr>
          <w:rFonts w:ascii="Times New Roman" w:eastAsia="Arial Unicode MS" w:hAnsi="Times New Roman" w:cs="Arial Unicode MS"/>
          <w:color w:val="000000"/>
          <w:u w:color="000000"/>
          <w:bdr w:val="nil"/>
          <w:lang w:eastAsia="lv-LV"/>
        </w:rPr>
        <w:t>ļņ</w:t>
      </w:r>
      <w:r w:rsidRPr="00CC485F">
        <w:rPr>
          <w:rFonts w:ascii="Times New Roman" w:eastAsia="Arial Unicode MS" w:hAnsi="Arial Unicode MS" w:cs="Arial Unicode MS"/>
          <w:color w:val="000000"/>
          <w:u w:color="000000"/>
          <w:bdr w:val="nil"/>
          <w:lang w:eastAsia="lv-LV"/>
        </w:rPr>
        <w:t xml:space="preserve">a) nevienai no </w:t>
      </w:r>
      <w:r w:rsidRPr="00CC485F">
        <w:rPr>
          <w:rFonts w:ascii="Times New Roman" w:eastAsia="Arial Unicode MS" w:hAnsi="Arial Unicode MS" w:cs="Arial Unicode MS"/>
          <w:i/>
          <w:iCs/>
          <w:color w:val="000000"/>
          <w:u w:color="000000"/>
          <w:bdr w:val="nil"/>
          <w:lang w:eastAsia="lv-LV"/>
        </w:rPr>
        <w:t>PUS</w:t>
      </w:r>
      <w:r w:rsidRPr="00CC485F">
        <w:rPr>
          <w:rFonts w:ascii="Times New Roman" w:eastAsia="Arial Unicode MS" w:hAnsi="Times New Roman" w:cs="Arial Unicode MS"/>
          <w:i/>
          <w:iCs/>
          <w:color w:val="000000"/>
          <w:u w:color="000000"/>
          <w:bdr w:val="nil"/>
          <w:lang w:eastAsia="lv-LV"/>
        </w:rPr>
        <w:t>Ē</w:t>
      </w:r>
      <w:r w:rsidRPr="00CC485F">
        <w:rPr>
          <w:rFonts w:ascii="Times New Roman" w:eastAsia="Arial Unicode MS" w:hAnsi="Arial Unicode MS" w:cs="Arial Unicode MS"/>
          <w:i/>
          <w:iCs/>
          <w:color w:val="000000"/>
          <w:u w:color="000000"/>
          <w:bdr w:val="nil"/>
          <w:lang w:eastAsia="lv-LV"/>
        </w:rPr>
        <w:t>M</w:t>
      </w:r>
      <w:r w:rsidRPr="00CC485F">
        <w:rPr>
          <w:rFonts w:ascii="Times New Roman" w:eastAsia="Arial Unicode MS" w:hAnsi="Arial Unicode MS" w:cs="Arial Unicode MS"/>
          <w:color w:val="000000"/>
          <w:u w:color="000000"/>
          <w:bdr w:val="nil"/>
          <w:lang w:eastAsia="lv-LV"/>
        </w:rPr>
        <w:t xml:space="preserve"> netiek atl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7.8. </w:t>
      </w:r>
      <w:r w:rsidRPr="00CC485F">
        <w:rPr>
          <w:rFonts w:ascii="Times New Roman" w:eastAsia="Arial Unicode MS" w:hAnsi="Arial Unicode MS" w:cs="Arial Unicode MS"/>
          <w:color w:val="000000"/>
          <w:u w:color="000000"/>
          <w:bdr w:val="nil"/>
          <w:lang w:eastAsia="lv-LV"/>
        </w:rPr>
        <w:tab/>
        <w:t>Kop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 pret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gumu nedr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kst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rsniegt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gumcenu.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is punkts neierobe</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 xml:space="preserve">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rupjas neuzman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vai </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auna nol</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ka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8. GARANTIJA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8.1.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veiktajiem Darbiem tiek dots garantijas laiks 60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kas tiek skait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no dienas, kad tiek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kop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jais </w:t>
      </w:r>
      <w:r w:rsidRPr="00FA0349">
        <w:rPr>
          <w:rFonts w:ascii="Times New Roman" w:eastAsia="Arial Unicode MS" w:hAnsi="Arial Unicode MS" w:cs="Arial Unicode MS"/>
          <w:color w:val="000000"/>
          <w:u w:color="000000"/>
          <w:bdr w:val="nil"/>
          <w:lang w:eastAsia="lv-LV"/>
        </w:rPr>
        <w:t>Objekta ekspluat</w:t>
      </w:r>
      <w:r w:rsidRPr="00FA0349">
        <w:rPr>
          <w:rFonts w:ascii="Times New Roman" w:eastAsia="Arial Unicode MS" w:hAnsi="Times New Roman" w:cs="Arial Unicode MS"/>
          <w:color w:val="000000"/>
          <w:u w:color="000000"/>
          <w:bdr w:val="nil"/>
          <w:lang w:eastAsia="lv-LV"/>
        </w:rPr>
        <w:t>ā</w:t>
      </w:r>
      <w:r w:rsidRPr="00FA0349">
        <w:rPr>
          <w:rFonts w:ascii="Times New Roman" w:eastAsia="Arial Unicode MS" w:hAnsi="Arial Unicode MS" w:cs="Arial Unicode MS"/>
          <w:color w:val="000000"/>
          <w:u w:color="000000"/>
          <w:bdr w:val="nil"/>
          <w:lang w:eastAsia="lv-LV"/>
        </w:rPr>
        <w:t>cij</w:t>
      </w:r>
      <w:r w:rsidRPr="00FA0349">
        <w:rPr>
          <w:rFonts w:ascii="Times New Roman" w:eastAsia="Arial Unicode MS" w:hAnsi="Times New Roman" w:cs="Arial Unicode MS"/>
          <w:color w:val="000000"/>
          <w:u w:color="000000"/>
          <w:bdr w:val="nil"/>
          <w:lang w:eastAsia="lv-LV"/>
        </w:rPr>
        <w:t xml:space="preserve">ā </w:t>
      </w:r>
      <w:r w:rsidRPr="00FA0349">
        <w:rPr>
          <w:rFonts w:ascii="Times New Roman" w:eastAsia="Arial Unicode MS" w:hAnsi="Arial Unicode MS" w:cs="Arial Unicode MS"/>
          <w:color w:val="000000"/>
          <w:u w:color="000000"/>
          <w:bdr w:val="nil"/>
          <w:lang w:eastAsia="lv-LV"/>
        </w:rPr>
        <w:t>nodo</w:t>
      </w:r>
      <w:r w:rsidRPr="00FA0349">
        <w:rPr>
          <w:rFonts w:ascii="Times New Roman" w:eastAsia="Arial Unicode MS" w:hAnsi="Times New Roman" w:cs="Arial Unicode MS"/>
          <w:color w:val="000000"/>
          <w:u w:color="000000"/>
          <w:bdr w:val="nil"/>
          <w:lang w:eastAsia="lv-LV"/>
        </w:rPr>
        <w:t>š</w:t>
      </w:r>
      <w:r w:rsidRPr="00FA0349">
        <w:rPr>
          <w:rFonts w:ascii="Times New Roman" w:eastAsia="Arial Unicode MS" w:hAnsi="Arial Unicode MS" w:cs="Arial Unicode MS"/>
          <w:color w:val="000000"/>
          <w:u w:color="000000"/>
          <w:bdr w:val="nil"/>
          <w:lang w:eastAsia="lv-LV"/>
        </w:rPr>
        <w:t>anas akts.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8.2.</w:t>
      </w:r>
      <w:r w:rsidRPr="00CC485F">
        <w:rPr>
          <w:rFonts w:ascii="Times New Roman" w:eastAsia="Arial Unicode MS" w:hAnsi="Arial Unicode MS" w:cs="Arial Unicode MS"/>
          <w:color w:val="000000"/>
          <w:u w:color="000000"/>
          <w:bdr w:val="nil"/>
          <w:lang w:eastAsia="lv-LV"/>
        </w:rPr>
        <w:tab/>
        <w:t>Garantijas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defektus un nepiln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par saviem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ja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ir radu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nekvalitat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 darba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vai izmantojot nekvalitat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un izejvielas, vai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auto tehnisko k</w:t>
      </w:r>
      <w:r w:rsidRPr="00CC485F">
        <w:rPr>
          <w:rFonts w:ascii="Times New Roman" w:eastAsia="Arial Unicode MS" w:hAnsi="Times New Roman" w:cs="Arial Unicode MS"/>
          <w:color w:val="000000"/>
          <w:u w:color="000000"/>
          <w:bdr w:val="nil"/>
          <w:lang w:eastAsia="lv-LV"/>
        </w:rPr>
        <w:t>ļū</w:t>
      </w:r>
      <w:r w:rsidRPr="00CC485F">
        <w:rPr>
          <w:rFonts w:ascii="Times New Roman" w:eastAsia="Arial Unicode MS" w:hAnsi="Arial Unicode MS" w:cs="Arial Unicode MS"/>
          <w:color w:val="000000"/>
          <w:u w:color="000000"/>
          <w:bdr w:val="nil"/>
          <w:lang w:eastAsia="lv-LV"/>
        </w:rPr>
        <w:t>du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8.3.</w:t>
      </w:r>
      <w:r w:rsidRPr="00CC485F">
        <w:rPr>
          <w:rFonts w:ascii="Times New Roman" w:eastAsia="Arial Unicode MS" w:hAnsi="Arial Unicode MS" w:cs="Arial Unicode MS"/>
          <w:color w:val="000000"/>
          <w:u w:color="000000"/>
          <w:bdr w:val="nil"/>
          <w:lang w:eastAsia="lv-LV"/>
        </w:rPr>
        <w:tab/>
        <w:t>Gan Darbu izpildes laik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gan Garantijas laik</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defekti vai tr</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 tiek fiks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PUS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M </w:t>
      </w:r>
      <w:r w:rsidRPr="00CC485F">
        <w:rPr>
          <w:rFonts w:ascii="Courier New"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punkt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parakstot Defektu aktu.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 v</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tr</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(3) darba dienas pirms pl</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not</w:t>
      </w:r>
      <w:r w:rsidRPr="00CC485F">
        <w:rPr>
          <w:rFonts w:ascii="Courier New" w:eastAsia="Arial Unicode MS" w:hAnsi="Times New Roman" w:cs="Arial Unicode MS"/>
          <w:color w:val="000000"/>
          <w:u w:color="000000"/>
          <w:bdr w:val="nil"/>
          <w:lang w:eastAsia="lv-LV"/>
        </w:rPr>
        <w:t>ā</w:t>
      </w:r>
      <w:r w:rsidR="00C0538D">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Defektu akta parakst</w:t>
      </w:r>
      <w:r w:rsidRPr="00CC485F">
        <w:rPr>
          <w:rFonts w:ascii="Courier New"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anas dienas rakstiski pazi</w:t>
      </w:r>
      <w:r w:rsidRPr="00CC485F">
        <w:rPr>
          <w:rFonts w:ascii="Courier New"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defektiem, 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dot laiku, kur</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ierodas, lai sast</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tu Defektu aktu.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pien</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kums ierasties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laik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savas vainas d</w:t>
      </w:r>
      <w:r w:rsidRPr="00CC485F">
        <w:rPr>
          <w:rFonts w:ascii="Courier New" w:eastAsia="Arial Unicode MS" w:hAnsi="Times New Roman" w:cs="Arial Unicode MS"/>
          <w:color w:val="000000"/>
          <w:u w:color="000000"/>
          <w:bdr w:val="nil"/>
          <w:lang w:eastAsia="lv-LV"/>
        </w:rPr>
        <w:t>ēļ</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neierodas uz Defekta akta sast</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anu, tad tiek uzskat</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ts, ka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atz</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st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tos defektus vai tr</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kumus. </w:t>
      </w:r>
      <w:r w:rsidRPr="00CC485F">
        <w:rPr>
          <w:rFonts w:ascii="Courier New"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gad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nos</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ta</w:t>
      </w:r>
      <w:proofErr w:type="spellEnd"/>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vienpus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sast</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tu Defekta aktu, kur</w:t>
      </w:r>
      <w:r w:rsidRPr="00CC485F">
        <w:rPr>
          <w:rFonts w:ascii="Courier New" w:eastAsia="Arial Unicode MS" w:hAnsi="Times New Roman" w:cs="Arial Unicode MS"/>
          <w:color w:val="000000"/>
          <w:u w:color="000000"/>
          <w:bdr w:val="nil"/>
          <w:lang w:eastAsia="lv-LV"/>
        </w:rPr>
        <w:t>š</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saisto</w:t>
      </w:r>
      <w:r w:rsidRPr="00CC485F">
        <w:rPr>
          <w:rFonts w:ascii="Courier New"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s ab</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L</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PUS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M. </w:t>
      </w:r>
    </w:p>
    <w:p w:rsidR="00CC485F" w:rsidRPr="0013496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8.4.</w:t>
      </w:r>
      <w:r w:rsidRPr="00CC485F">
        <w:rPr>
          <w:rFonts w:ascii="Times New Roman" w:eastAsia="Times New Roman" w:hAnsi="Times New Roman" w:cs="Times New Roman"/>
          <w:b/>
          <w:bCs/>
          <w:color w:val="000000"/>
          <w:u w:color="000000"/>
          <w:bdr w:val="nil"/>
          <w:lang w:eastAsia="lv-LV"/>
        </w:rPr>
        <w:tab/>
      </w:r>
      <w:r w:rsidRPr="0013496F">
        <w:rPr>
          <w:rFonts w:ascii="Times New Roman" w:eastAsia="Arial Unicode MS" w:hAnsi="Times New Roman" w:cs="Times New Roman"/>
          <w:color w:val="000000"/>
          <w:u w:color="000000"/>
          <w:bdr w:val="nil"/>
          <w:lang w:eastAsia="lv-LV"/>
        </w:rPr>
        <w:t>Līguma 8.1.punktā norādītā</w:t>
      </w:r>
      <w:r w:rsidR="0013496F" w:rsidRPr="0013496F">
        <w:rPr>
          <w:rFonts w:ascii="Times New Roman" w:eastAsia="Arial Unicode MS" w:hAnsi="Times New Roman" w:cs="Times New Roman"/>
          <w:color w:val="000000"/>
          <w:u w:color="000000"/>
          <w:bdr w:val="nil"/>
          <w:lang w:eastAsia="lv-LV"/>
        </w:rPr>
        <w:t xml:space="preserve"> </w:t>
      </w:r>
      <w:r w:rsidRPr="0013496F">
        <w:rPr>
          <w:rFonts w:ascii="Times New Roman" w:eastAsia="Arial Unicode MS" w:hAnsi="Times New Roman" w:cs="Times New Roman"/>
          <w:color w:val="000000"/>
          <w:u w:color="000000"/>
          <w:bdr w:val="nil"/>
          <w:lang w:eastAsia="lv-LV"/>
        </w:rPr>
        <w:t>Garantijas termiņa laikā</w:t>
      </w:r>
      <w:r w:rsidR="0013496F" w:rsidRPr="0013496F">
        <w:rPr>
          <w:rFonts w:ascii="Times New Roman" w:eastAsia="Arial Unicode MS" w:hAnsi="Times New Roman" w:cs="Times New Roman"/>
          <w:color w:val="000000"/>
          <w:u w:color="000000"/>
          <w:bdr w:val="nil"/>
          <w:lang w:eastAsia="lv-LV"/>
        </w:rPr>
        <w:t xml:space="preserve"> </w:t>
      </w:r>
      <w:r w:rsidRPr="0013496F">
        <w:rPr>
          <w:rFonts w:ascii="Times New Roman" w:eastAsia="Arial Unicode MS" w:hAnsi="Times New Roman" w:cs="Times New Roman"/>
          <w:i/>
          <w:iCs/>
          <w:color w:val="000000"/>
          <w:u w:color="000000"/>
          <w:bdr w:val="nil"/>
          <w:lang w:eastAsia="lv-LV"/>
        </w:rPr>
        <w:t>IZPILDĪTĀJS</w:t>
      </w:r>
      <w:r w:rsidRPr="0013496F">
        <w:rPr>
          <w:rFonts w:ascii="Times New Roman" w:eastAsia="Arial Unicode MS" w:hAnsi="Times New Roman" w:cs="Times New Roman"/>
          <w:color w:val="000000"/>
          <w:u w:color="000000"/>
          <w:bdr w:val="nil"/>
          <w:lang w:eastAsia="lv-LV"/>
        </w:rPr>
        <w:t xml:space="preserve"> novērš</w:t>
      </w:r>
      <w:r w:rsidR="0013496F" w:rsidRPr="0013496F">
        <w:rPr>
          <w:rFonts w:ascii="Times New Roman" w:eastAsia="Arial Unicode MS" w:hAnsi="Times New Roman" w:cs="Times New Roman"/>
          <w:color w:val="000000"/>
          <w:u w:color="000000"/>
          <w:bdr w:val="nil"/>
          <w:lang w:eastAsia="lv-LV"/>
        </w:rPr>
        <w:t xml:space="preserve"> </w:t>
      </w:r>
      <w:r w:rsidRPr="0013496F">
        <w:rPr>
          <w:rFonts w:ascii="Times New Roman" w:eastAsia="Arial Unicode MS" w:hAnsi="Times New Roman" w:cs="Times New Roman"/>
          <w:color w:val="000000"/>
          <w:u w:color="000000"/>
          <w:bdr w:val="nil"/>
          <w:lang w:eastAsia="lv-LV"/>
        </w:rPr>
        <w:t>konstatētos Objekta būvniecības defektus 10 (desmit) darba dienu laikā no Līguma 8.3.punktā</w:t>
      </w:r>
      <w:r w:rsidR="0013496F" w:rsidRPr="0013496F">
        <w:rPr>
          <w:rFonts w:ascii="Times New Roman" w:eastAsia="Arial Unicode MS" w:hAnsi="Times New Roman" w:cs="Times New Roman"/>
          <w:color w:val="000000"/>
          <w:u w:color="000000"/>
          <w:bdr w:val="nil"/>
          <w:lang w:eastAsia="lv-LV"/>
        </w:rPr>
        <w:t xml:space="preserve"> </w:t>
      </w:r>
      <w:r w:rsidRPr="0013496F">
        <w:rPr>
          <w:rFonts w:ascii="Times New Roman" w:eastAsia="Arial Unicode MS" w:hAnsi="Times New Roman" w:cs="Times New Roman"/>
          <w:color w:val="000000"/>
          <w:u w:color="000000"/>
          <w:bdr w:val="nil"/>
          <w:lang w:eastAsia="lv-LV"/>
        </w:rPr>
        <w:t>norādītajā kārtībā parakstītā</w:t>
      </w:r>
      <w:r w:rsidR="0013496F" w:rsidRPr="0013496F">
        <w:rPr>
          <w:rFonts w:ascii="Times New Roman" w:eastAsia="Arial Unicode MS" w:hAnsi="Times New Roman" w:cs="Times New Roman"/>
          <w:color w:val="000000"/>
          <w:u w:color="000000"/>
          <w:bdr w:val="nil"/>
          <w:lang w:eastAsia="lv-LV"/>
        </w:rPr>
        <w:t xml:space="preserve"> </w:t>
      </w:r>
      <w:r w:rsidRPr="0013496F">
        <w:rPr>
          <w:rFonts w:ascii="Times New Roman" w:eastAsia="Arial Unicode MS" w:hAnsi="Times New Roman" w:cs="Times New Roman"/>
          <w:color w:val="000000"/>
          <w:u w:color="000000"/>
          <w:bdr w:val="nil"/>
          <w:lang w:eastAsia="lv-LV"/>
        </w:rPr>
        <w:t xml:space="preserve">Defektu akta parakstīšanas brīža vai, ja defektu vai trūkumu novēršanai tehniski ir nepieciešams ilgāks laiks, citā </w:t>
      </w:r>
      <w:r w:rsidRPr="0013496F">
        <w:rPr>
          <w:rFonts w:ascii="Times New Roman" w:eastAsia="Arial Unicode MS" w:hAnsi="Times New Roman" w:cs="Times New Roman"/>
          <w:i/>
          <w:iCs/>
          <w:color w:val="000000"/>
          <w:u w:color="000000"/>
          <w:bdr w:val="nil"/>
          <w:lang w:eastAsia="lv-LV"/>
        </w:rPr>
        <w:t>PUŠU</w:t>
      </w:r>
      <w:r w:rsidRPr="0013496F">
        <w:rPr>
          <w:rFonts w:ascii="Times New Roman" w:eastAsia="Arial Unicode MS" w:hAnsi="Times New Roman" w:cs="Times New Roman"/>
          <w:color w:val="000000"/>
          <w:u w:color="000000"/>
          <w:bdr w:val="nil"/>
          <w:lang w:eastAsia="lv-LV"/>
        </w:rPr>
        <w:t xml:space="preserve"> </w:t>
      </w:r>
      <w:proofErr w:type="spellStart"/>
      <w:r w:rsidRPr="0013496F">
        <w:rPr>
          <w:rFonts w:ascii="Times New Roman" w:eastAsia="Arial Unicode MS" w:hAnsi="Times New Roman" w:cs="Times New Roman"/>
          <w:color w:val="000000"/>
          <w:u w:color="000000"/>
          <w:bdr w:val="nil"/>
          <w:lang w:eastAsia="lv-LV"/>
        </w:rPr>
        <w:t>rakstveidā</w:t>
      </w:r>
      <w:proofErr w:type="spellEnd"/>
      <w:r w:rsidRPr="0013496F">
        <w:rPr>
          <w:rFonts w:ascii="Times New Roman" w:eastAsia="Arial Unicode MS" w:hAnsi="Times New Roman" w:cs="Times New Roman"/>
          <w:color w:val="000000"/>
          <w:u w:color="000000"/>
          <w:bdr w:val="nil"/>
          <w:lang w:eastAsia="lv-LV"/>
        </w:rPr>
        <w:t xml:space="preserve"> saskaņotā termiņā. </w:t>
      </w:r>
    </w:p>
    <w:p w:rsidR="00CC485F" w:rsidRPr="00CC485F" w:rsidRDefault="00CC485F" w:rsidP="00CC485F">
      <w:pPr>
        <w:pBdr>
          <w:top w:val="nil"/>
          <w:left w:val="nil"/>
          <w:bottom w:val="nil"/>
          <w:right w:val="nil"/>
          <w:between w:val="nil"/>
          <w:bar w:val="nil"/>
        </w:pBdr>
        <w:suppressAutoHyphens/>
        <w:spacing w:after="120" w:line="240" w:lineRule="auto"/>
        <w:ind w:left="738" w:hanging="738"/>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8.5.</w:t>
      </w:r>
      <w:r w:rsidRPr="00CC485F">
        <w:rPr>
          <w:rFonts w:ascii="Times New Roman" w:eastAsia="Arial Unicode MS" w:hAnsi="Arial Unicode MS" w:cs="Arial Unicode MS"/>
          <w:b/>
          <w:b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Defektu akt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tos defektus vai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kumus nenov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š šī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8.4. 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defektus un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kumus uz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par to rakstiski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jot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i/>
          <w:iCs/>
          <w:color w:val="FF0000"/>
          <w:u w:color="FF0000"/>
          <w:bdr w:val="nil"/>
          <w:lang w:eastAsia="lv-LV"/>
        </w:rPr>
      </w:pPr>
      <w:r w:rsidRPr="00CC485F">
        <w:rPr>
          <w:rFonts w:ascii="Times New Roman" w:eastAsia="Arial Unicode MS" w:hAnsi="Arial Unicode MS" w:cs="Arial Unicode MS"/>
          <w:b/>
          <w:bCs/>
          <w:color w:val="000000"/>
          <w:u w:color="000000"/>
          <w:bdr w:val="nil"/>
          <w:lang w:eastAsia="lv-LV"/>
        </w:rPr>
        <w:t>9. APDRO</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IN</w:t>
      </w:r>
      <w:r w:rsidRPr="00CC485F">
        <w:rPr>
          <w:rFonts w:ascii="Times New Roman" w:eastAsia="Arial Unicode MS" w:hAnsi="Times New Roman" w:cs="Arial Unicode MS"/>
          <w:b/>
          <w:bCs/>
          <w:color w:val="000000"/>
          <w:u w:color="000000"/>
          <w:bdr w:val="nil"/>
          <w:lang w:eastAsia="lv-LV"/>
        </w:rPr>
        <w:t>ĀŠ</w:t>
      </w:r>
      <w:r w:rsidRPr="00CC485F">
        <w:rPr>
          <w:rFonts w:ascii="Times New Roman" w:eastAsia="Arial Unicode MS" w:hAnsi="Arial Unicode MS" w:cs="Arial Unicode MS"/>
          <w:b/>
          <w:bCs/>
          <w:color w:val="000000"/>
          <w:u w:color="000000"/>
          <w:bdr w:val="nil"/>
          <w:lang w:eastAsia="lv-LV"/>
        </w:rPr>
        <w:t>ANA</w:t>
      </w:r>
    </w:p>
    <w:p w:rsidR="00CC485F" w:rsidRPr="00CC485F" w:rsidRDefault="00CC485F" w:rsidP="00CC485F">
      <w:pPr>
        <w:tabs>
          <w:tab w:val="num" w:pos="843"/>
        </w:tabs>
        <w:spacing w:after="0"/>
        <w:ind w:left="709" w:hanging="709"/>
        <w:jc w:val="both"/>
        <w:rPr>
          <w:rFonts w:ascii="Times New Roman" w:eastAsia="MS Mincho" w:hAnsi="Times New Roman" w:cs="Times New Roman"/>
          <w:color w:val="FF0000"/>
        </w:rPr>
      </w:pPr>
      <w:r w:rsidRPr="00CC485F">
        <w:rPr>
          <w:rFonts w:ascii="Times New Roman" w:eastAsia="Arial Unicode MS" w:hAnsi="Arial Unicode MS" w:cs="Arial Unicode MS"/>
          <w:color w:val="000000"/>
          <w:u w:color="000000"/>
          <w:bdr w:val="nil"/>
          <w:lang w:eastAsia="lv-LV"/>
        </w:rPr>
        <w:t>9.1.</w:t>
      </w:r>
      <w:r w:rsidRPr="00CC485F">
        <w:rPr>
          <w:rFonts w:ascii="Times New Roman" w:eastAsia="Arial Unicode MS" w:hAnsi="Arial Unicode MS" w:cs="Arial Unicode MS"/>
          <w:color w:val="000000"/>
          <w:u w:color="000000"/>
          <w:bdr w:val="nil"/>
          <w:lang w:eastAsia="lv-LV"/>
        </w:rPr>
        <w:tab/>
      </w:r>
      <w:r w:rsidRPr="0013496F">
        <w:rPr>
          <w:rFonts w:ascii="Times New Roman" w:eastAsia="Arial Unicode MS" w:hAnsi="Times New Roman" w:cs="Times New Roman"/>
          <w:i/>
          <w:iCs/>
          <w:color w:val="000000"/>
          <w:u w:color="000000"/>
          <w:bdr w:val="nil"/>
          <w:lang w:eastAsia="lv-LV"/>
        </w:rPr>
        <w:t>IZPILDĪTĀJS</w:t>
      </w:r>
      <w:r w:rsidRPr="0013496F">
        <w:rPr>
          <w:rFonts w:ascii="Times New Roman" w:eastAsia="Arial Unicode MS" w:hAnsi="Times New Roman" w:cs="Times New Roman"/>
          <w:color w:val="000000"/>
          <w:u w:color="000000"/>
          <w:bdr w:val="nil"/>
          <w:lang w:eastAsia="lv-LV"/>
        </w:rPr>
        <w:t xml:space="preserve"> apdrošina savu civiltiesisko atbildību atbilstoši 2014.gada 19.augusta MK noteikumu Nr.502 „Noteikumi par </w:t>
      </w:r>
      <w:proofErr w:type="spellStart"/>
      <w:r w:rsidRPr="0013496F">
        <w:rPr>
          <w:rFonts w:ascii="Times New Roman" w:eastAsia="Arial Unicode MS" w:hAnsi="Times New Roman" w:cs="Times New Roman"/>
          <w:color w:val="000000"/>
          <w:u w:color="000000"/>
          <w:bdr w:val="nil"/>
          <w:lang w:eastAsia="lv-LV"/>
        </w:rPr>
        <w:t>būvspeciālistu</w:t>
      </w:r>
      <w:proofErr w:type="spellEnd"/>
      <w:r w:rsidRPr="0013496F">
        <w:rPr>
          <w:rFonts w:ascii="Times New Roman" w:eastAsia="Arial Unicode MS" w:hAnsi="Times New Roman" w:cs="Times New Roman"/>
          <w:color w:val="000000"/>
          <w:u w:color="000000"/>
          <w:bdr w:val="nil"/>
          <w:lang w:eastAsia="lv-LV"/>
        </w:rPr>
        <w:t xml:space="preserve"> un būvdarbu veicēju civiltiesiskās atbildības obligāto apdrošināšanu” prasībām  un iesniedz </w:t>
      </w:r>
      <w:r w:rsidRPr="0013496F">
        <w:rPr>
          <w:rFonts w:ascii="Times New Roman" w:eastAsia="Arial Unicode MS" w:hAnsi="Times New Roman" w:cs="Times New Roman"/>
          <w:i/>
          <w:iCs/>
          <w:color w:val="000000"/>
          <w:u w:color="000000"/>
          <w:bdr w:val="nil"/>
          <w:lang w:eastAsia="lv-LV"/>
        </w:rPr>
        <w:t>PASŪTĪTĀJAM</w:t>
      </w:r>
      <w:r w:rsidRPr="0013496F">
        <w:rPr>
          <w:rFonts w:ascii="Times New Roman" w:eastAsia="Arial Unicode MS" w:hAnsi="Times New Roman" w:cs="Times New Roman"/>
          <w:color w:val="000000"/>
          <w:u w:color="000000"/>
          <w:bdr w:val="nil"/>
          <w:lang w:eastAsia="lv-LV"/>
        </w:rPr>
        <w:t xml:space="preserve"> apdrošināšanas polises </w:t>
      </w:r>
      <w:r w:rsidRPr="0013496F">
        <w:rPr>
          <w:rFonts w:ascii="Times New Roman" w:eastAsia="Arial Unicode MS" w:hAnsi="Times New Roman" w:cs="Times New Roman"/>
          <w:u w:color="000000"/>
          <w:bdr w:val="nil"/>
          <w:lang w:eastAsia="lv-LV"/>
        </w:rPr>
        <w:t>kopiju</w:t>
      </w:r>
      <w:r w:rsidRPr="0013496F">
        <w:rPr>
          <w:rFonts w:ascii="Times New Roman" w:hAnsi="Times New Roman" w:cs="Times New Roman"/>
        </w:rPr>
        <w:t xml:space="preserve"> </w:t>
      </w:r>
      <w:r w:rsidRPr="0013496F">
        <w:rPr>
          <w:rFonts w:ascii="Times New Roman" w:eastAsia="Arial Unicode MS" w:hAnsi="Times New Roman" w:cs="Times New Roman"/>
          <w:u w:color="000000"/>
          <w:bdr w:val="nil"/>
          <w:lang w:eastAsia="lv-LV"/>
        </w:rPr>
        <w:t>un apdrošināšanas sabiedrības apliecinājumu par to, ka polise attiecas uz šī Līguma ietvaros veicamiem būvdarbiem un ir spēkā esoša 5 (piecu) darba dienu laikā no Līguma parakstīšanas dienas.</w:t>
      </w:r>
      <w:r w:rsidRPr="0013496F">
        <w:rPr>
          <w:rFonts w:ascii="Times New Roman" w:hAnsi="Times New Roman" w:cs="Times New Roman"/>
        </w:rPr>
        <w:t xml:space="preserve"> </w:t>
      </w:r>
      <w:r w:rsidRPr="0013496F">
        <w:rPr>
          <w:rFonts w:ascii="Times New Roman" w:eastAsia="MS Mincho" w:hAnsi="Times New Roman" w:cs="Times New Roman"/>
        </w:rPr>
        <w:t xml:space="preserve">Izpildītājs apņemas apdrošināšanas sabiedrību noteikumus un apdrošināšanas polises nosacījumus iepriekš </w:t>
      </w:r>
      <w:proofErr w:type="spellStart"/>
      <w:r w:rsidRPr="0013496F">
        <w:rPr>
          <w:rFonts w:ascii="Times New Roman" w:eastAsia="MS Mincho" w:hAnsi="Times New Roman" w:cs="Times New Roman"/>
        </w:rPr>
        <w:t>rakstveidā</w:t>
      </w:r>
      <w:proofErr w:type="spellEnd"/>
      <w:r w:rsidRPr="0013496F">
        <w:rPr>
          <w:rFonts w:ascii="Times New Roman" w:eastAsia="MS Mincho" w:hAnsi="Times New Roman" w:cs="Times New Roman"/>
        </w:rPr>
        <w:t xml:space="preserve"> saskaņot ar Pasūtītāju.</w:t>
      </w:r>
      <w:r w:rsidRPr="00CC485F">
        <w:rPr>
          <w:rFonts w:ascii="Times New Roman" w:eastAsia="MS Mincho" w:hAnsi="Times New Roman" w:cs="Times New Roman"/>
        </w:rPr>
        <w:t xml:space="preserve"> </w:t>
      </w:r>
    </w:p>
    <w:p w:rsidR="00877664" w:rsidRPr="00877664" w:rsidRDefault="00CC485F" w:rsidP="00CC485F">
      <w:pPr>
        <w:pBdr>
          <w:top w:val="nil"/>
          <w:left w:val="nil"/>
          <w:bottom w:val="nil"/>
          <w:right w:val="nil"/>
          <w:between w:val="nil"/>
          <w:bar w:val="nil"/>
        </w:pBdr>
        <w:spacing w:after="0" w:line="240" w:lineRule="auto"/>
        <w:ind w:left="720" w:hanging="720"/>
        <w:jc w:val="both"/>
        <w:rPr>
          <w:rFonts w:ascii="Times New Roman" w:eastAsia="MS Mincho" w:hAnsi="Times New Roman" w:cs="Times New Roman"/>
        </w:rPr>
      </w:pPr>
      <w:r w:rsidRPr="00CC485F">
        <w:rPr>
          <w:rFonts w:ascii="Times New Roman" w:eastAsia="Arial Unicode MS" w:hAnsi="Arial Unicode MS" w:cs="Arial Unicode MS"/>
          <w:color w:val="000000"/>
          <w:u w:color="000000"/>
          <w:bdr w:val="nil"/>
          <w:lang w:eastAsia="lv-LV"/>
        </w:rPr>
        <w:lastRenderedPageBreak/>
        <w:t>9.2</w:t>
      </w:r>
      <w:r w:rsidRPr="00877664">
        <w:rPr>
          <w:rFonts w:ascii="Times New Roman" w:eastAsia="Arial Unicode MS" w:hAnsi="Times New Roman" w:cs="Times New Roman"/>
          <w:i/>
          <w:u w:color="000000"/>
          <w:bdr w:val="nil"/>
          <w:lang w:eastAsia="lv-LV"/>
        </w:rPr>
        <w:t>.        IZPILDĪTĀJS</w:t>
      </w:r>
      <w:r w:rsidRPr="00877664">
        <w:rPr>
          <w:rFonts w:ascii="Times New Roman" w:eastAsia="Arial Unicode MS" w:hAnsi="Times New Roman" w:cs="Times New Roman"/>
          <w:u w:color="000000"/>
          <w:bdr w:val="nil"/>
          <w:lang w:eastAsia="lv-LV"/>
        </w:rPr>
        <w:t xml:space="preserve"> veic</w:t>
      </w:r>
      <w:r w:rsidRPr="00877664">
        <w:rPr>
          <w:rFonts w:ascii="Times New Roman" w:eastAsia="Arial Unicode MS" w:hAnsi="Arial Unicode MS" w:cs="Arial Unicode MS"/>
          <w:u w:color="000000"/>
          <w:bdr w:val="nil"/>
          <w:lang w:eastAsia="lv-LV"/>
        </w:rPr>
        <w:t xml:space="preserve"> </w:t>
      </w:r>
      <w:r w:rsidRPr="00877664">
        <w:rPr>
          <w:rFonts w:ascii="Times New Roman" w:eastAsia="MS Mincho" w:hAnsi="Times New Roman" w:cs="Times New Roman"/>
        </w:rPr>
        <w:t xml:space="preserve">visu būvniecības risku apdrošināšana pret iespējamajiem zaudējumiem, kuri var rasties </w:t>
      </w:r>
      <w:r w:rsidRPr="00877664">
        <w:rPr>
          <w:rFonts w:ascii="Times New Roman" w:eastAsia="MS Mincho" w:hAnsi="Times New Roman" w:cs="Times New Roman"/>
          <w:i/>
        </w:rPr>
        <w:t>PASŪTĪTĀJAM IZPILDĪTĀJA</w:t>
      </w:r>
      <w:r w:rsidRPr="00877664">
        <w:rPr>
          <w:rFonts w:ascii="Times New Roman" w:eastAsia="MS Mincho" w:hAnsi="Times New Roman" w:cs="Times New Roman"/>
        </w:rPr>
        <w:t xml:space="preserve"> darbības, bezdarbības vai neuzmanības rezultātā būvdarbu veikšanas laikā. Būvniecības risku apdrošināšanas apdrošinājuma summa ne</w:t>
      </w:r>
      <w:r w:rsidR="00484C87" w:rsidRPr="00877664">
        <w:rPr>
          <w:rFonts w:ascii="Times New Roman" w:eastAsia="MS Mincho" w:hAnsi="Times New Roman" w:cs="Times New Roman"/>
        </w:rPr>
        <w:t>drīkst būt mazāka par Līgumcenu</w:t>
      </w:r>
      <w:r w:rsidRPr="00877664">
        <w:rPr>
          <w:rFonts w:ascii="Times New Roman" w:eastAsia="MS Mincho" w:hAnsi="Times New Roman" w:cs="Times New Roman"/>
        </w:rPr>
        <w:t xml:space="preserve"> (bez PVN) un būvobjekta esošā īpašuma atjaunošanas vērtības kopsummu</w:t>
      </w:r>
      <w:r w:rsidRPr="00877664">
        <w:rPr>
          <w:rFonts w:ascii="Times New Roman" w:eastAsia="Times New Roman" w:hAnsi="Times New Roman" w:cs="Times New Roman"/>
        </w:rPr>
        <w:t xml:space="preserve">. </w:t>
      </w:r>
      <w:r w:rsidRPr="00877664">
        <w:rPr>
          <w:rFonts w:ascii="Times New Roman" w:eastAsia="MS Mincho" w:hAnsi="Times New Roman" w:cs="Times New Roman"/>
        </w:rPr>
        <w:t xml:space="preserve">Visu būvniecības risku apdrošināšanas līgumu </w:t>
      </w:r>
      <w:r w:rsidRPr="00877664">
        <w:rPr>
          <w:rFonts w:ascii="Times New Roman" w:eastAsia="MS Mincho" w:hAnsi="Times New Roman" w:cs="Times New Roman"/>
          <w:i/>
        </w:rPr>
        <w:t>IZPILDĪTĀJS</w:t>
      </w:r>
      <w:r w:rsidRPr="00877664">
        <w:rPr>
          <w:rFonts w:ascii="Times New Roman" w:eastAsia="MS Mincho" w:hAnsi="Times New Roman" w:cs="Times New Roman"/>
        </w:rPr>
        <w:t xml:space="preserve"> slēdz ar noteikumu, saskaņā ar kuru, iestājoties apdrošināšanas gadījumam, apdrošināšanas atlīdzība tiek izmaksāta tieši</w:t>
      </w:r>
      <w:r w:rsidRPr="00877664">
        <w:rPr>
          <w:rFonts w:ascii="Times New Roman" w:eastAsia="MS Mincho" w:hAnsi="Times New Roman" w:cs="Times New Roman"/>
          <w:i/>
        </w:rPr>
        <w:t xml:space="preserve"> PASŪTĪTĀJAM</w:t>
      </w:r>
      <w:r w:rsidRPr="00877664">
        <w:rPr>
          <w:rFonts w:ascii="Times New Roman" w:eastAsia="MS Mincho" w:hAnsi="Times New Roman" w:cs="Times New Roman"/>
        </w:rPr>
        <w:t xml:space="preserve"> vai zaudējumus cietušajai trešajai personai. Visu būvniecības risku apdrošināšanas līgumu ar apdrošināšanas sabiedrību </w:t>
      </w:r>
      <w:r w:rsidRPr="00877664">
        <w:rPr>
          <w:rFonts w:ascii="Times New Roman" w:eastAsia="MS Mincho" w:hAnsi="Times New Roman" w:cs="Times New Roman"/>
          <w:i/>
        </w:rPr>
        <w:t>IZPILDĪTĀJS</w:t>
      </w:r>
      <w:r w:rsidRPr="00877664">
        <w:rPr>
          <w:rFonts w:ascii="Times New Roman" w:eastAsia="MS Mincho" w:hAnsi="Times New Roman" w:cs="Times New Roman"/>
        </w:rPr>
        <w:t xml:space="preserve"> slēdz uz laiku līdz galīgā Darbu  pieņemšanas - nodošanas akta parakstīšanai. </w:t>
      </w:r>
      <w:r w:rsidRPr="00877664">
        <w:rPr>
          <w:rFonts w:ascii="Times New Roman" w:eastAsia="MS Mincho" w:hAnsi="Times New Roman" w:cs="Times New Roman"/>
          <w:i/>
        </w:rPr>
        <w:t>IZPILDĪTĀJS</w:t>
      </w:r>
      <w:r w:rsidRPr="00877664">
        <w:rPr>
          <w:rFonts w:ascii="Times New Roman" w:eastAsia="MS Mincho" w:hAnsi="Times New Roman" w:cs="Times New Roman"/>
        </w:rPr>
        <w:t xml:space="preserve"> iesniedz Pasūtītājam visu būvniecības risku polises  kopiju pirms būvdarbu uzsākšanas, bet ne vēlāk kā 5 (piecu) darba dienu laikā no Līguma parakstīšanas dienas. Izpildītājs apņemas apdrošināšanas sabiedrību noteikumus un apdrošināšanas polises nosacījumus iepriekš </w:t>
      </w:r>
      <w:proofErr w:type="spellStart"/>
      <w:r w:rsidRPr="00877664">
        <w:rPr>
          <w:rFonts w:ascii="Times New Roman" w:eastAsia="MS Mincho" w:hAnsi="Times New Roman" w:cs="Times New Roman"/>
        </w:rPr>
        <w:t>rakstveidā</w:t>
      </w:r>
      <w:proofErr w:type="spellEnd"/>
      <w:r w:rsidRPr="00877664">
        <w:rPr>
          <w:rFonts w:ascii="Times New Roman" w:eastAsia="MS Mincho" w:hAnsi="Times New Roman" w:cs="Times New Roman"/>
        </w:rPr>
        <w:t xml:space="preserve"> saskaņot ar </w:t>
      </w:r>
      <w:r w:rsidRPr="00877664">
        <w:rPr>
          <w:rFonts w:ascii="Times New Roman" w:eastAsia="MS Mincho" w:hAnsi="Times New Roman" w:cs="Times New Roman"/>
          <w:i/>
        </w:rPr>
        <w:t>PASŪTĪTĀJU</w:t>
      </w:r>
      <w:r w:rsidR="00877664" w:rsidRPr="00877664">
        <w:rPr>
          <w:rFonts w:ascii="Times New Roman" w:eastAsia="MS Mincho" w:hAnsi="Times New Roman" w:cs="Times New Roman"/>
          <w:i/>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MS Mincho" w:hAnsi="Times New Roman" w:cs="Times New Roman"/>
        </w:rPr>
      </w:pPr>
      <w:r w:rsidRPr="00CC485F">
        <w:rPr>
          <w:rFonts w:ascii="Times New Roman" w:eastAsia="Arial Unicode MS" w:hAnsi="Arial Unicode MS" w:cs="Arial Unicode MS"/>
          <w:u w:color="000000"/>
          <w:bdr w:val="nil"/>
          <w:lang w:eastAsia="lv-LV"/>
        </w:rPr>
        <w:t>9.</w:t>
      </w:r>
      <w:r w:rsidRPr="00CC485F">
        <w:rPr>
          <w:rFonts w:ascii="Times New Roman" w:eastAsia="MS Mincho" w:hAnsi="Times New Roman" w:cs="Times New Roman"/>
        </w:rPr>
        <w:t>3.</w:t>
      </w:r>
      <w:r w:rsidRPr="00CC485F">
        <w:rPr>
          <w:rFonts w:ascii="Times New Roman" w:eastAsia="MS Mincho" w:hAnsi="Times New Roman" w:cs="Times New Roman"/>
        </w:rPr>
        <w:tab/>
      </w:r>
      <w:r w:rsidRPr="00CC485F">
        <w:rPr>
          <w:rFonts w:ascii="Times New Roman" w:eastAsia="Arial Unicode MS" w:hAnsi="Times New Roman" w:cs="Times New Roman"/>
          <w:u w:color="000000"/>
          <w:bdr w:val="nil"/>
          <w:lang w:eastAsia="lv-LV"/>
        </w:rPr>
        <w:t>Beznosacījuma kredītiestādes garantija - Līguma izpildes nodrošinājums 5% (piecu procentu) apmērā no Līgumcenas (</w:t>
      </w:r>
      <w:r w:rsidRPr="00CC485F">
        <w:rPr>
          <w:rFonts w:ascii="Times New Roman" w:eastAsia="MS Mincho" w:hAnsi="Times New Roman" w:cs="Times New Roman"/>
        </w:rPr>
        <w:t>bez PVN</w:t>
      </w:r>
      <w:r w:rsidRPr="00CC485F">
        <w:rPr>
          <w:rFonts w:ascii="Times New Roman" w:eastAsia="Arial Unicode MS" w:hAnsi="Times New Roman" w:cs="Times New Roman"/>
          <w:u w:color="000000"/>
          <w:bdr w:val="nil"/>
          <w:lang w:eastAsia="lv-LV"/>
        </w:rPr>
        <w:t xml:space="preserve">), kas ir spēkā līdz gala pieņemšanas – nodošanas akta parakstīšanai no abām </w:t>
      </w:r>
      <w:r w:rsidRPr="00CC485F">
        <w:rPr>
          <w:rFonts w:ascii="Times New Roman" w:eastAsia="Arial Unicode MS" w:hAnsi="Times New Roman" w:cs="Times New Roman"/>
          <w:i/>
          <w:iCs/>
          <w:u w:color="000000"/>
          <w:bdr w:val="nil"/>
          <w:lang w:eastAsia="lv-LV"/>
        </w:rPr>
        <w:t>PUSĒM</w:t>
      </w:r>
      <w:r w:rsidRPr="00CC485F">
        <w:rPr>
          <w:rFonts w:ascii="Times New Roman" w:eastAsia="Arial Unicode MS" w:hAnsi="Times New Roman" w:cs="Times New Roman"/>
          <w:u w:color="000000"/>
          <w:bdr w:val="nil"/>
          <w:lang w:eastAsia="lv-LV"/>
        </w:rPr>
        <w:t xml:space="preserve"> un, ko </w:t>
      </w:r>
      <w:r w:rsidRPr="00CC485F">
        <w:rPr>
          <w:rFonts w:ascii="Times New Roman" w:eastAsia="Arial Unicode MS" w:hAnsi="Times New Roman" w:cs="Times New Roman"/>
          <w:i/>
          <w:iCs/>
          <w:u w:color="000000"/>
          <w:bdr w:val="nil"/>
          <w:lang w:eastAsia="lv-LV"/>
        </w:rPr>
        <w:t>IZPILDĪTĀJS</w:t>
      </w:r>
      <w:r w:rsidRPr="00CC485F">
        <w:rPr>
          <w:rFonts w:ascii="Times New Roman" w:eastAsia="Arial Unicode MS" w:hAnsi="Times New Roman" w:cs="Times New Roman"/>
          <w:u w:color="000000"/>
          <w:bdr w:val="nil"/>
          <w:lang w:eastAsia="lv-LV"/>
        </w:rPr>
        <w:t xml:space="preserve"> iesniedza </w:t>
      </w:r>
      <w:r w:rsidRPr="00CC485F">
        <w:rPr>
          <w:rFonts w:ascii="Times New Roman" w:eastAsia="Arial Unicode MS" w:hAnsi="Times New Roman" w:cs="Times New Roman"/>
          <w:i/>
          <w:iCs/>
          <w:u w:color="000000"/>
          <w:bdr w:val="nil"/>
          <w:lang w:eastAsia="lv-LV"/>
        </w:rPr>
        <w:t>PASŪTĪTĀJAM</w:t>
      </w:r>
      <w:r w:rsidRPr="00CC485F">
        <w:rPr>
          <w:rFonts w:ascii="Times New Roman" w:eastAsia="Arial Unicode MS" w:hAnsi="Times New Roman" w:cs="Times New Roman"/>
          <w:u w:color="000000"/>
          <w:bdr w:val="nil"/>
          <w:lang w:eastAsia="lv-LV"/>
        </w:rPr>
        <w:t xml:space="preserve"> pēc iepirkuma Līguma</w:t>
      </w:r>
      <w:r w:rsidRPr="00CC485F">
        <w:rPr>
          <w:rFonts w:ascii="Times New Roman" w:eastAsia="Arial Unicode MS" w:hAnsi="Times New Roman" w:cs="Times New Roman"/>
          <w:i/>
          <w:iCs/>
          <w:u w:color="000000"/>
          <w:bdr w:val="nil"/>
          <w:lang w:eastAsia="lv-LV"/>
        </w:rPr>
        <w:t xml:space="preserve"> </w:t>
      </w:r>
      <w:r w:rsidRPr="00CC485F">
        <w:rPr>
          <w:rFonts w:ascii="Times New Roman" w:eastAsia="Arial Unicode MS" w:hAnsi="Times New Roman" w:cs="Times New Roman"/>
          <w:u w:color="000000"/>
          <w:bdr w:val="nil"/>
          <w:lang w:eastAsia="lv-LV"/>
        </w:rPr>
        <w:t>parakstīšanas 5 (piecu) darba dienu laikā.</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MS Mincho" w:hAnsi="Times New Roman" w:cs="Times New Roman"/>
        </w:rPr>
      </w:pPr>
      <w:r w:rsidRPr="00CC485F">
        <w:rPr>
          <w:rFonts w:ascii="Times New Roman" w:eastAsia="MS Mincho" w:hAnsi="Times New Roman" w:cs="Times New Roman"/>
        </w:rPr>
        <w:t xml:space="preserve">9.4. </w:t>
      </w:r>
      <w:r w:rsidRPr="00CC485F">
        <w:rPr>
          <w:rFonts w:ascii="Times New Roman" w:eastAsia="MS Mincho" w:hAnsi="Times New Roman" w:cs="Times New Roman"/>
        </w:rPr>
        <w:tab/>
      </w:r>
      <w:r w:rsidRPr="00CC485F">
        <w:rPr>
          <w:rFonts w:ascii="Times New Roman" w:eastAsia="Arial Unicode MS" w:hAnsi="Arial Unicode MS" w:cs="Arial Unicode MS"/>
          <w:u w:color="000000"/>
          <w:bdr w:val="nil"/>
          <w:lang w:eastAsia="lv-LV"/>
        </w:rPr>
        <w:t>Beznosac</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juma kred</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tiest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des garantija par b</w:t>
      </w:r>
      <w:r w:rsidRPr="00CC485F">
        <w:rPr>
          <w:rFonts w:ascii="Times New Roman" w:eastAsia="Arial Unicode MS" w:hAnsi="Times New Roman" w:cs="Arial Unicode MS"/>
          <w:u w:color="000000"/>
          <w:bdr w:val="nil"/>
          <w:lang w:eastAsia="lv-LV"/>
        </w:rPr>
        <w:t>ū</w:t>
      </w:r>
      <w:r w:rsidRPr="00CC485F">
        <w:rPr>
          <w:rFonts w:ascii="Times New Roman" w:eastAsia="Arial Unicode MS" w:hAnsi="Arial Unicode MS" w:cs="Arial Unicode MS"/>
          <w:u w:color="000000"/>
          <w:bdr w:val="nil"/>
          <w:lang w:eastAsia="lv-LV"/>
        </w:rPr>
        <w:t>vdarbu garantijas termi</w:t>
      </w:r>
      <w:r w:rsidRPr="00CC485F">
        <w:rPr>
          <w:rFonts w:ascii="Times New Roman" w:eastAsia="Arial Unicode MS" w:hAnsi="Times New Roman" w:cs="Arial Unicode MS"/>
          <w:u w:color="000000"/>
          <w:bdr w:val="nil"/>
          <w:lang w:eastAsia="lv-LV"/>
        </w:rPr>
        <w:t>ņ</w:t>
      </w:r>
      <w:r w:rsidRPr="00CC485F">
        <w:rPr>
          <w:rFonts w:ascii="Times New Roman" w:eastAsia="Arial Unicode MS" w:hAnsi="Arial Unicode MS" w:cs="Arial Unicode MS"/>
          <w:u w:color="000000"/>
          <w:bdr w:val="nil"/>
          <w:lang w:eastAsia="lv-LV"/>
        </w:rPr>
        <w:t>a apdro</w:t>
      </w:r>
      <w:r w:rsidRPr="00CC485F">
        <w:rPr>
          <w:rFonts w:ascii="Times New Roman" w:eastAsia="Arial Unicode MS" w:hAnsi="Times New Roman" w:cs="Arial Unicode MS"/>
          <w:u w:color="000000"/>
          <w:bdr w:val="nil"/>
          <w:lang w:eastAsia="lv-LV"/>
        </w:rPr>
        <w:t>š</w:t>
      </w:r>
      <w:r w:rsidRPr="00CC485F">
        <w:rPr>
          <w:rFonts w:ascii="Times New Roman" w:eastAsia="Arial Unicode MS" w:hAnsi="Arial Unicode MS" w:cs="Arial Unicode MS"/>
          <w:u w:color="000000"/>
          <w:bdr w:val="nil"/>
          <w:lang w:eastAsia="lv-LV"/>
        </w:rPr>
        <w:t>in</w:t>
      </w:r>
      <w:r w:rsidRPr="00CC485F">
        <w:rPr>
          <w:rFonts w:ascii="Times New Roman" w:eastAsia="Arial Unicode MS" w:hAnsi="Times New Roman" w:cs="Arial Unicode MS"/>
          <w:u w:color="000000"/>
          <w:bdr w:val="nil"/>
          <w:lang w:eastAsia="lv-LV"/>
        </w:rPr>
        <w:t>āš</w:t>
      </w:r>
      <w:r w:rsidRPr="00CC485F">
        <w:rPr>
          <w:rFonts w:ascii="Times New Roman" w:eastAsia="Arial Unicode MS" w:hAnsi="Arial Unicode MS" w:cs="Arial Unicode MS"/>
          <w:u w:color="000000"/>
          <w:bdr w:val="nil"/>
          <w:lang w:eastAsia="lv-LV"/>
        </w:rPr>
        <w:t>anu 5% (piecu procentu) apm</w:t>
      </w:r>
      <w:r w:rsidRPr="00CC485F">
        <w:rPr>
          <w:rFonts w:ascii="Times New Roman" w:eastAsia="Arial Unicode MS" w:hAnsi="Times New Roman" w:cs="Arial Unicode MS"/>
          <w:u w:color="000000"/>
          <w:bdr w:val="nil"/>
          <w:lang w:eastAsia="lv-LV"/>
        </w:rPr>
        <w:t>ē</w:t>
      </w:r>
      <w:r w:rsidRPr="00CC485F">
        <w:rPr>
          <w:rFonts w:ascii="Times New Roman" w:eastAsia="Arial Unicode MS" w:hAnsi="Arial Unicode MS" w:cs="Arial Unicode MS"/>
          <w:u w:color="000000"/>
          <w:bdr w:val="nil"/>
          <w:lang w:eastAsia="lv-LV"/>
        </w:rPr>
        <w:t>r</w:t>
      </w:r>
      <w:r w:rsidRPr="00CC485F">
        <w:rPr>
          <w:rFonts w:ascii="Times New Roman" w:eastAsia="Arial Unicode MS" w:hAnsi="Times New Roman" w:cs="Arial Unicode MS"/>
          <w:u w:color="000000"/>
          <w:bdr w:val="nil"/>
          <w:lang w:eastAsia="lv-LV"/>
        </w:rPr>
        <w:t>ā no Līgumcenas (bez PVN)</w:t>
      </w:r>
      <w:r w:rsidRPr="00CC485F">
        <w:rPr>
          <w:rFonts w:ascii="Times New Roman" w:eastAsia="Arial Unicode MS" w:hAnsi="Arial Unicode MS" w:cs="Arial Unicode MS"/>
          <w:u w:color="000000"/>
          <w:bdr w:val="nil"/>
          <w:lang w:eastAsia="lv-LV"/>
        </w:rPr>
        <w:t>, ko IZPILD</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JS iesniedz PAS</w:t>
      </w:r>
      <w:r w:rsidRPr="00CC485F">
        <w:rPr>
          <w:rFonts w:ascii="Times New Roman" w:eastAsia="Arial Unicode MS" w:hAnsi="Times New Roman" w:cs="Arial Unicode MS"/>
          <w:u w:color="000000"/>
          <w:bdr w:val="nil"/>
          <w:lang w:eastAsia="lv-LV"/>
        </w:rPr>
        <w:t>Ū</w:t>
      </w:r>
      <w:r w:rsidRPr="00CC485F">
        <w:rPr>
          <w:rFonts w:ascii="Times New Roman" w:eastAsia="Arial Unicode MS" w:hAnsi="Arial Unicode MS" w:cs="Arial Unicode MS"/>
          <w:u w:color="000000"/>
          <w:bdr w:val="nil"/>
          <w:lang w:eastAsia="lv-LV"/>
        </w:rPr>
        <w:t>T</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JAM 5 (piecu) darba dienu laik</w:t>
      </w:r>
      <w:r w:rsidRPr="00CC485F">
        <w:rPr>
          <w:rFonts w:ascii="Times New Roman" w:eastAsia="Arial Unicode MS" w:hAnsi="Times New Roman" w:cs="Arial Unicode MS"/>
          <w:u w:color="000000"/>
          <w:bdr w:val="nil"/>
          <w:lang w:eastAsia="lv-LV"/>
        </w:rPr>
        <w:t xml:space="preserve">ā </w:t>
      </w:r>
      <w:r w:rsidRPr="00CC485F">
        <w:rPr>
          <w:rFonts w:ascii="Times New Roman" w:eastAsia="Arial Unicode MS" w:hAnsi="Arial Unicode MS" w:cs="Arial Unicode MS"/>
          <w:u w:color="000000"/>
          <w:bdr w:val="nil"/>
          <w:lang w:eastAsia="lv-LV"/>
        </w:rPr>
        <w:t>p</w:t>
      </w:r>
      <w:r w:rsidRPr="00CC485F">
        <w:rPr>
          <w:rFonts w:ascii="Times New Roman" w:eastAsia="Arial Unicode MS" w:hAnsi="Times New Roman" w:cs="Arial Unicode MS"/>
          <w:u w:color="000000"/>
          <w:bdr w:val="nil"/>
          <w:lang w:eastAsia="lv-LV"/>
        </w:rPr>
        <w:t>ē</w:t>
      </w:r>
      <w:r w:rsidRPr="00CC485F">
        <w:rPr>
          <w:rFonts w:ascii="Times New Roman" w:eastAsia="Arial Unicode MS" w:hAnsi="Arial Unicode MS" w:cs="Arial Unicode MS"/>
          <w:u w:color="000000"/>
          <w:bdr w:val="nil"/>
          <w:lang w:eastAsia="lv-LV"/>
        </w:rPr>
        <w:t>c gala pie</w:t>
      </w:r>
      <w:r w:rsidRPr="00CC485F">
        <w:rPr>
          <w:rFonts w:ascii="Times New Roman" w:eastAsia="Arial Unicode MS" w:hAnsi="Times New Roman" w:cs="Arial Unicode MS"/>
          <w:u w:color="000000"/>
          <w:bdr w:val="nil"/>
          <w:lang w:eastAsia="lv-LV"/>
        </w:rPr>
        <w:t>ņ</w:t>
      </w:r>
      <w:r w:rsidRPr="00CC485F">
        <w:rPr>
          <w:rFonts w:ascii="Times New Roman" w:eastAsia="Arial Unicode MS" w:hAnsi="Arial Unicode MS" w:cs="Arial Unicode MS"/>
          <w:u w:color="000000"/>
          <w:bdr w:val="nil"/>
          <w:lang w:eastAsia="lv-LV"/>
        </w:rPr>
        <w:t>em</w:t>
      </w:r>
      <w:r w:rsidRPr="00CC485F">
        <w:rPr>
          <w:rFonts w:ascii="Times New Roman" w:eastAsia="Arial Unicode MS" w:hAnsi="Times New Roman" w:cs="Arial Unicode MS"/>
          <w:u w:color="000000"/>
          <w:bdr w:val="nil"/>
          <w:lang w:eastAsia="lv-LV"/>
        </w:rPr>
        <w:t>š</w:t>
      </w:r>
      <w:r w:rsidRPr="00CC485F">
        <w:rPr>
          <w:rFonts w:ascii="Times New Roman" w:eastAsia="Arial Unicode MS" w:hAnsi="Arial Unicode MS" w:cs="Arial Unicode MS"/>
          <w:u w:color="000000"/>
          <w:bdr w:val="nil"/>
          <w:lang w:eastAsia="lv-LV"/>
        </w:rPr>
        <w:t>anas-nodo</w:t>
      </w:r>
      <w:r w:rsidRPr="00CC485F">
        <w:rPr>
          <w:rFonts w:ascii="Times New Roman" w:eastAsia="Arial Unicode MS" w:hAnsi="Times New Roman" w:cs="Arial Unicode MS"/>
          <w:u w:color="000000"/>
          <w:bdr w:val="nil"/>
          <w:lang w:eastAsia="lv-LV"/>
        </w:rPr>
        <w:t>š</w:t>
      </w:r>
      <w:r w:rsidRPr="00CC485F">
        <w:rPr>
          <w:rFonts w:ascii="Times New Roman" w:eastAsia="Arial Unicode MS" w:hAnsi="Arial Unicode MS" w:cs="Arial Unicode MS"/>
          <w:u w:color="000000"/>
          <w:bdr w:val="nil"/>
          <w:lang w:eastAsia="lv-LV"/>
        </w:rPr>
        <w:t>anas akta parakst</w:t>
      </w:r>
      <w:r w:rsidRPr="00CC485F">
        <w:rPr>
          <w:rFonts w:ascii="Times New Roman" w:eastAsia="Arial Unicode MS" w:hAnsi="Times New Roman" w:cs="Arial Unicode MS"/>
          <w:u w:color="000000"/>
          <w:bdr w:val="nil"/>
          <w:lang w:eastAsia="lv-LV"/>
        </w:rPr>
        <w:t>īš</w:t>
      </w:r>
      <w:r w:rsidRPr="00CC485F">
        <w:rPr>
          <w:rFonts w:ascii="Times New Roman" w:eastAsia="Arial Unicode MS" w:hAnsi="Arial Unicode MS" w:cs="Arial Unicode MS"/>
          <w:u w:color="000000"/>
          <w:bdr w:val="nil"/>
          <w:lang w:eastAsia="lv-LV"/>
        </w:rPr>
        <w:t>anas.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10.</w:t>
      </w:r>
      <w:r w:rsidRPr="00CC485F">
        <w:rPr>
          <w:rFonts w:ascii="Times New Roman" w:eastAsia="Arial Unicode MS" w:hAnsi="Arial Unicode MS" w:cs="Arial Unicode MS"/>
          <w:b/>
          <w:bCs/>
          <w:color w:val="000000"/>
          <w:u w:color="000000"/>
          <w:bdr w:val="nil"/>
          <w:lang w:eastAsia="lv-LV"/>
        </w:rPr>
        <w:tab/>
        <w:t>PRETENZIJU IZSKAT</w:t>
      </w:r>
      <w:r w:rsidRPr="00CC485F">
        <w:rPr>
          <w:rFonts w:ascii="Times New Roman" w:eastAsia="Arial Unicode MS" w:hAnsi="Times New Roman" w:cs="Arial Unicode MS"/>
          <w:b/>
          <w:bCs/>
          <w:color w:val="000000"/>
          <w:u w:color="000000"/>
          <w:bdr w:val="nil"/>
          <w:lang w:eastAsia="lv-LV"/>
        </w:rPr>
        <w:t>ĪŠ</w:t>
      </w:r>
      <w:r w:rsidRPr="00CC485F">
        <w:rPr>
          <w:rFonts w:ascii="Times New Roman" w:eastAsia="Arial Unicode MS" w:hAnsi="Arial Unicode MS" w:cs="Arial Unicode MS"/>
          <w:b/>
          <w:bCs/>
          <w:color w:val="000000"/>
          <w:u w:color="000000"/>
          <w:bdr w:val="nil"/>
          <w:lang w:eastAsia="lv-LV"/>
        </w:rPr>
        <w:t>ANAS 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RT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10.1.</w:t>
      </w:r>
      <w:r w:rsidRPr="00CC485F">
        <w:rPr>
          <w:rFonts w:ascii="Times New Roman" w:eastAsia="Arial Unicode MS" w:hAnsi="Arial Unicode MS" w:cs="Arial Unicode MS"/>
          <w:color w:val="000000"/>
          <w:u w:color="000000"/>
          <w:bdr w:val="nil"/>
          <w:lang w:eastAsia="lv-LV"/>
        </w:rPr>
        <w:tab/>
        <w:t>Jebkuras pretenzijas par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Darbu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nepien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 izpildi vai neizpildi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viena otrai iesniedz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10.2.</w:t>
      </w:r>
      <w:r w:rsidRPr="00CC485F">
        <w:rPr>
          <w:rFonts w:ascii="Times New Roman" w:eastAsia="Arial Unicode MS" w:hAnsi="Arial Unicode MS" w:cs="Arial Unicode MS"/>
          <w:color w:val="000000"/>
          <w:u w:color="000000"/>
          <w:bdr w:val="nil"/>
          <w:lang w:eastAsia="lv-LV"/>
        </w:rPr>
        <w:tab/>
        <w:t>Pretenzijas par veikto Darbu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var tikt pieteiktas Darbu izpildes un garantijas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10.3.</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 vienojoties 10 (desmit) darba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tad jebkur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ds, nesaska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vai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kas izriet 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vai kas skar to, vai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izbeig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vai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esam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tiks iz</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irts Latvijas Republikas ties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11.</w:t>
      </w:r>
      <w:r w:rsidRPr="00CC485F">
        <w:rPr>
          <w:rFonts w:ascii="Times New Roman" w:eastAsia="Arial Unicode MS" w:hAnsi="Arial Unicode MS" w:cs="Arial Unicode MS"/>
          <w:b/>
          <w:bCs/>
          <w:color w:val="000000"/>
          <w:u w:color="000000"/>
          <w:bdr w:val="nil"/>
          <w:lang w:eastAsia="lv-LV"/>
        </w:rPr>
        <w:tab/>
        <w:t>DARBU IZPILDES TERMI</w:t>
      </w:r>
      <w:r w:rsidRPr="00CC485F">
        <w:rPr>
          <w:rFonts w:ascii="Times New Roman" w:eastAsia="Arial Unicode MS" w:hAnsi="Times New Roman" w:cs="Arial Unicode MS"/>
          <w:b/>
          <w:bCs/>
          <w:color w:val="000000"/>
          <w:u w:color="000000"/>
          <w:bdr w:val="nil"/>
          <w:lang w:eastAsia="lv-LV"/>
        </w:rPr>
        <w:t xml:space="preserve">ŅŠ </w:t>
      </w:r>
      <w:r w:rsidRPr="00CC485F">
        <w:rPr>
          <w:rFonts w:ascii="Times New Roman" w:eastAsia="Arial Unicode MS" w:hAnsi="Arial Unicode MS" w:cs="Arial Unicode MS"/>
          <w:b/>
          <w:bCs/>
          <w:color w:val="000000"/>
          <w:u w:color="000000"/>
          <w:bdr w:val="nil"/>
          <w:lang w:eastAsia="lv-LV"/>
        </w:rPr>
        <w:t>UN SANKCIJAS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11.1.</w:t>
      </w:r>
      <w:r w:rsidRPr="00CC485F">
        <w:rPr>
          <w:rFonts w:ascii="Times New Roman" w:eastAsia="Arial Unicode MS" w:hAnsi="Arial Unicode MS" w:cs="Arial Unicode MS"/>
          <w:color w:val="000000"/>
          <w:u w:color="000000"/>
          <w:bdr w:val="nil"/>
          <w:lang w:eastAsia="lv-LV"/>
        </w:rPr>
        <w:tab/>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Darbu izpildes grafiku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Pielikums Nr.3),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Darbus izpilda un nodod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007D26CD">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w:t>
      </w:r>
      <w:r w:rsidRPr="00FA0349">
        <w:rPr>
          <w:rFonts w:ascii="Times New Roman" w:eastAsia="Arial Unicode MS" w:hAnsi="Arial Unicode MS" w:cs="Arial Unicode MS"/>
          <w:color w:val="000000"/>
          <w:u w:color="000000"/>
          <w:bdr w:val="nil"/>
          <w:lang w:eastAsia="lv-LV"/>
        </w:rPr>
        <w:t>Objekta nodo</w:t>
      </w:r>
      <w:r w:rsidRPr="00FA0349">
        <w:rPr>
          <w:rFonts w:ascii="Times New Roman" w:eastAsia="Arial Unicode MS" w:hAnsi="Times New Roman" w:cs="Arial Unicode MS"/>
          <w:color w:val="000000"/>
          <w:u w:color="000000"/>
          <w:bdr w:val="nil"/>
          <w:lang w:eastAsia="lv-LV"/>
        </w:rPr>
        <w:t>š</w:t>
      </w:r>
      <w:r w:rsidRPr="00FA0349">
        <w:rPr>
          <w:rFonts w:ascii="Times New Roman" w:eastAsia="Arial Unicode MS" w:hAnsi="Arial Unicode MS" w:cs="Arial Unicode MS"/>
          <w:color w:val="000000"/>
          <w:u w:color="000000"/>
          <w:bdr w:val="nil"/>
          <w:lang w:eastAsia="lv-LV"/>
        </w:rPr>
        <w:t>ana ekspluat</w:t>
      </w:r>
      <w:r w:rsidRPr="00FA0349">
        <w:rPr>
          <w:rFonts w:ascii="Times New Roman" w:eastAsia="Arial Unicode MS" w:hAnsi="Times New Roman" w:cs="Arial Unicode MS"/>
          <w:color w:val="000000"/>
          <w:u w:color="000000"/>
          <w:bdr w:val="nil"/>
          <w:lang w:eastAsia="lv-LV"/>
        </w:rPr>
        <w:t>ā</w:t>
      </w:r>
      <w:r w:rsidRPr="00FA0349">
        <w:rPr>
          <w:rFonts w:ascii="Times New Roman" w:eastAsia="Arial Unicode MS" w:hAnsi="Arial Unicode MS" w:cs="Arial Unicode MS"/>
          <w:color w:val="000000"/>
          <w:u w:color="000000"/>
          <w:bdr w:val="nil"/>
          <w:lang w:eastAsia="lv-LV"/>
        </w:rPr>
        <w:t>cij</w:t>
      </w:r>
      <w:r w:rsidRPr="00FA0349">
        <w:rPr>
          <w:rFonts w:ascii="Times New Roman" w:eastAsia="Arial Unicode MS" w:hAnsi="Times New Roman" w:cs="Arial Unicode MS"/>
          <w:color w:val="000000"/>
          <w:u w:color="000000"/>
          <w:bdr w:val="nil"/>
          <w:lang w:eastAsia="lv-LV"/>
        </w:rPr>
        <w:t xml:space="preserve">ā </w:t>
      </w:r>
      <w:r w:rsidRPr="00FA0349">
        <w:rPr>
          <w:rFonts w:ascii="Times New Roman" w:eastAsia="Arial Unicode MS" w:hAnsi="Arial Unicode MS" w:cs="Arial Unicode MS"/>
          <w:color w:val="000000"/>
          <w:u w:color="000000"/>
          <w:bdr w:val="nil"/>
          <w:lang w:eastAsia="lv-LV"/>
        </w:rPr>
        <w:t>saska</w:t>
      </w:r>
      <w:r w:rsidRPr="00FA0349">
        <w:rPr>
          <w:rFonts w:ascii="Times New Roman" w:eastAsia="Arial Unicode MS" w:hAnsi="Times New Roman" w:cs="Arial Unicode MS"/>
          <w:color w:val="000000"/>
          <w:u w:color="000000"/>
          <w:bdr w:val="nil"/>
          <w:lang w:eastAsia="lv-LV"/>
        </w:rPr>
        <w:t xml:space="preserve">ņā </w:t>
      </w:r>
      <w:r w:rsidRPr="00FA0349">
        <w:rPr>
          <w:rFonts w:ascii="Times New Roman" w:eastAsia="Arial Unicode MS" w:hAnsi="Arial Unicode MS" w:cs="Arial Unicode MS"/>
          <w:color w:val="000000"/>
          <w:u w:color="000000"/>
          <w:bdr w:val="nil"/>
          <w:lang w:eastAsia="lv-LV"/>
        </w:rPr>
        <w:t>ar Darbu izpildes grafiku (L</w:t>
      </w:r>
      <w:r w:rsidRPr="00FA0349">
        <w:rPr>
          <w:rFonts w:ascii="Times New Roman" w:eastAsia="Arial Unicode MS" w:hAnsi="Times New Roman" w:cs="Arial Unicode MS"/>
          <w:color w:val="000000"/>
          <w:u w:color="000000"/>
          <w:bdr w:val="nil"/>
          <w:lang w:eastAsia="lv-LV"/>
        </w:rPr>
        <w:t>ī</w:t>
      </w:r>
      <w:r w:rsidRPr="00FA0349">
        <w:rPr>
          <w:rFonts w:ascii="Times New Roman" w:eastAsia="Arial Unicode MS" w:hAnsi="Arial Unicode MS" w:cs="Arial Unicode MS"/>
          <w:color w:val="000000"/>
          <w:u w:color="000000"/>
          <w:bdr w:val="nil"/>
          <w:lang w:eastAsia="lv-LV"/>
        </w:rPr>
        <w:t>guma Pielikums Nr.3).</w:t>
      </w:r>
    </w:p>
    <w:p w:rsidR="00CC485F" w:rsidRPr="00CC485F" w:rsidRDefault="00CC485F" w:rsidP="00CC485F">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 xml:space="preserve">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tos Darbus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darbu frontes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anas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FA0349">
        <w:rPr>
          <w:rFonts w:ascii="Times New Roman" w:eastAsia="Arial Unicode MS" w:hAnsi="Times New Roman" w:cs="Times New Roman"/>
          <w:color w:val="000000"/>
          <w:u w:color="000000"/>
          <w:bdr w:val="nil"/>
          <w:lang w:eastAsia="lv-LV"/>
        </w:rPr>
        <w:t>puses un atzīmes izdarīš</w:t>
      </w:r>
      <w:r w:rsidR="00FA0349" w:rsidRPr="00FA0349">
        <w:rPr>
          <w:rFonts w:ascii="Times New Roman" w:eastAsia="Arial Unicode MS" w:hAnsi="Times New Roman" w:cs="Times New Roman"/>
          <w:color w:val="000000"/>
          <w:u w:color="000000"/>
          <w:bdr w:val="nil"/>
          <w:lang w:eastAsia="lv-LV"/>
        </w:rPr>
        <w:t>anas apliecinājuma kartē</w:t>
      </w:r>
      <w:r w:rsidRPr="00FA0349">
        <w:rPr>
          <w:rFonts w:ascii="Times New Roman" w:eastAsia="Arial Unicode MS" w:hAnsi="Times New Roman" w:cs="Times New Roman"/>
          <w:color w:val="000000"/>
          <w:u w:color="000000"/>
          <w:bdr w:val="nil"/>
          <w:lang w:eastAsia="lv-LV"/>
        </w:rPr>
        <w:t xml:space="preserve"> par būvdarbu uzsākšanu.</w:t>
      </w:r>
      <w:r w:rsidRPr="00FA0349">
        <w:rPr>
          <w:rFonts w:ascii="Times New Roman" w:eastAsia="Arial Unicode MS" w:hAnsi="Arial Unicode MS" w:cs="Arial Unicode MS"/>
          <w:color w:val="000000"/>
          <w:u w:color="000000"/>
          <w:bdr w:val="nil"/>
          <w:lang w:eastAsia="lv-LV"/>
        </w:rPr>
        <w:t xml:space="preserve"> Gad</w:t>
      </w:r>
      <w:r w:rsidRPr="00FA0349">
        <w:rPr>
          <w:rFonts w:ascii="Times New Roman" w:eastAsia="Arial Unicode MS" w:hAnsi="Times New Roman" w:cs="Arial Unicode MS"/>
          <w:color w:val="000000"/>
          <w:u w:color="000000"/>
          <w:bdr w:val="nil"/>
          <w:lang w:eastAsia="lv-LV"/>
        </w:rPr>
        <w:t>ī</w:t>
      </w:r>
      <w:r w:rsidRPr="00FA0349">
        <w:rPr>
          <w:rFonts w:ascii="Times New Roman" w:eastAsia="Arial Unicode MS" w:hAnsi="Arial Unicode MS" w:cs="Arial Unicode MS"/>
          <w:color w:val="000000"/>
          <w:u w:color="000000"/>
          <w:bdr w:val="nil"/>
          <w:lang w:eastAsia="lv-LV"/>
        </w:rPr>
        <w:t>jum</w:t>
      </w:r>
      <w:r w:rsidRPr="00FA0349">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darbu fronti pirms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tiek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ais akts.</w:t>
      </w:r>
    </w:p>
    <w:p w:rsidR="00CC485F" w:rsidRPr="00CC485F" w:rsidRDefault="00CC485F" w:rsidP="005B3753">
      <w:pPr>
        <w:numPr>
          <w:ilvl w:val="1"/>
          <w:numId w:val="69"/>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u w:color="000000"/>
          <w:bdr w:val="nil"/>
          <w:lang w:eastAsia="lv-LV"/>
        </w:rPr>
      </w:pPr>
      <w:r w:rsidRPr="00CC485F">
        <w:rPr>
          <w:rFonts w:ascii="Times New Roman" w:eastAsia="Arial Unicode MS" w:hAnsi="Times New Roman" w:cs="Times New Roman"/>
          <w:u w:color="000000"/>
          <w:bdr w:val="nil"/>
          <w:lang w:eastAsia="lv-LV"/>
        </w:rPr>
        <w:t xml:space="preserve">Kopējā Darbu izpildes un nodošanas termiņu neievērošanas gadījumā, kuri noteikti Līguma Pielikumā Nr.3, </w:t>
      </w:r>
      <w:r w:rsidRPr="00CC485F">
        <w:rPr>
          <w:rFonts w:ascii="Times New Roman" w:eastAsia="Arial Unicode MS" w:hAnsi="Times New Roman" w:cs="Times New Roman"/>
          <w:i/>
          <w:iCs/>
          <w:u w:color="000000"/>
          <w:bdr w:val="nil"/>
          <w:lang w:eastAsia="lv-LV"/>
        </w:rPr>
        <w:t>PASŪTĪTĀJAM</w:t>
      </w:r>
      <w:r w:rsidRPr="00CC485F">
        <w:rPr>
          <w:rFonts w:ascii="Times New Roman" w:eastAsia="Arial Unicode MS" w:hAnsi="Times New Roman" w:cs="Times New Roman"/>
          <w:u w:color="000000"/>
          <w:bdr w:val="nil"/>
          <w:lang w:eastAsia="lv-LV"/>
        </w:rPr>
        <w:t xml:space="preserve"> ir tiesības prasīt un </w:t>
      </w:r>
      <w:r w:rsidRPr="00CC485F">
        <w:rPr>
          <w:rFonts w:ascii="Times New Roman" w:eastAsia="Arial Unicode MS" w:hAnsi="Times New Roman" w:cs="Times New Roman"/>
          <w:i/>
          <w:u w:color="000000"/>
          <w:bdr w:val="nil"/>
          <w:lang w:eastAsia="lv-LV"/>
        </w:rPr>
        <w:t xml:space="preserve">IZPILDĪTĀJAM </w:t>
      </w:r>
      <w:r w:rsidRPr="00CC485F">
        <w:rPr>
          <w:rFonts w:ascii="Times New Roman" w:eastAsia="Arial Unicode MS" w:hAnsi="Times New Roman" w:cs="Times New Roman"/>
          <w:u w:color="000000"/>
          <w:bdr w:val="nil"/>
          <w:lang w:eastAsia="lv-LV"/>
        </w:rPr>
        <w:t xml:space="preserve"> ir pienākums maksāt līgumsodu 0,5% apmērā no laikā neizpildītās Darbu apjoma summas par katru kavējuma dienu, bet ne vairāk kā 10% (desmit procentus) no Līgumcenas.</w:t>
      </w:r>
    </w:p>
    <w:p w:rsidR="00CC485F" w:rsidRPr="007D26CD" w:rsidRDefault="00CC485F" w:rsidP="005B3753">
      <w:pPr>
        <w:numPr>
          <w:ilvl w:val="1"/>
          <w:numId w:val="69"/>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7D26CD">
        <w:rPr>
          <w:rFonts w:ascii="Times New Roman" w:eastAsia="Arial Unicode MS" w:hAnsi="Times New Roman" w:cs="Times New Roman"/>
          <w:color w:val="000000"/>
          <w:u w:color="000000"/>
          <w:bdr w:val="nil"/>
          <w:lang w:eastAsia="lv-LV"/>
        </w:rPr>
        <w:t xml:space="preserve">Gadījumā, ja </w:t>
      </w:r>
      <w:r w:rsidRPr="007D26CD">
        <w:rPr>
          <w:rFonts w:ascii="Times New Roman" w:eastAsia="Arial Unicode MS" w:hAnsi="Times New Roman" w:cs="Times New Roman"/>
          <w:i/>
          <w:iCs/>
          <w:color w:val="000000"/>
          <w:u w:color="000000"/>
          <w:bdr w:val="nil"/>
          <w:lang w:eastAsia="lv-LV"/>
        </w:rPr>
        <w:t>IZPILDĪTĀJS</w:t>
      </w:r>
      <w:r w:rsidRPr="007D26CD">
        <w:rPr>
          <w:rFonts w:ascii="Times New Roman" w:eastAsia="Arial Unicode MS" w:hAnsi="Times New Roman" w:cs="Times New Roman"/>
          <w:color w:val="000000"/>
          <w:u w:color="000000"/>
          <w:bdr w:val="nil"/>
          <w:lang w:eastAsia="lv-LV"/>
        </w:rPr>
        <w:t xml:space="preserve"> nenovērš </w:t>
      </w:r>
      <w:r w:rsidRPr="007D26CD">
        <w:rPr>
          <w:rFonts w:ascii="Times New Roman" w:eastAsia="Arial Unicode MS" w:hAnsi="Times New Roman" w:cs="Times New Roman"/>
          <w:u w:color="000000"/>
          <w:bdr w:val="nil"/>
          <w:lang w:eastAsia="lv-LV"/>
        </w:rPr>
        <w:t xml:space="preserve">Darbu defektus vai trūkumus </w:t>
      </w:r>
      <w:r w:rsidRPr="007D26CD">
        <w:rPr>
          <w:rFonts w:ascii="Times New Roman" w:eastAsia="Arial Unicode MS" w:hAnsi="Times New Roman" w:cs="Times New Roman"/>
          <w:i/>
          <w:iCs/>
          <w:u w:color="000000"/>
          <w:bdr w:val="nil"/>
          <w:lang w:eastAsia="lv-LV"/>
        </w:rPr>
        <w:t>PASŪTĪTĀJA</w:t>
      </w:r>
      <w:r w:rsidRPr="007D26CD">
        <w:rPr>
          <w:rFonts w:ascii="Times New Roman" w:eastAsia="Arial Unicode MS" w:hAnsi="Times New Roman" w:cs="Times New Roman"/>
          <w:u w:color="000000"/>
          <w:bdr w:val="nil"/>
          <w:lang w:eastAsia="lv-LV"/>
        </w:rPr>
        <w:t xml:space="preserve"> norādītajā termiņā, </w:t>
      </w:r>
      <w:r w:rsidRPr="007D26CD">
        <w:rPr>
          <w:rFonts w:ascii="Times New Roman" w:eastAsia="Arial Unicode MS" w:hAnsi="Times New Roman" w:cs="Times New Roman"/>
          <w:i/>
          <w:iCs/>
          <w:u w:color="000000"/>
          <w:bdr w:val="nil"/>
          <w:lang w:eastAsia="lv-LV"/>
        </w:rPr>
        <w:t>PASŪTĪTĀJAM</w:t>
      </w:r>
      <w:r w:rsidRPr="007D26CD">
        <w:rPr>
          <w:rFonts w:ascii="Times New Roman" w:eastAsia="Arial Unicode MS" w:hAnsi="Times New Roman" w:cs="Times New Roman"/>
          <w:u w:color="000000"/>
          <w:bdr w:val="nil"/>
          <w:lang w:eastAsia="lv-LV"/>
        </w:rPr>
        <w:t xml:space="preserve"> ir tiesības prasīt un </w:t>
      </w:r>
      <w:r w:rsidRPr="007D26CD">
        <w:rPr>
          <w:rFonts w:ascii="Times New Roman" w:eastAsia="Arial Unicode MS" w:hAnsi="Times New Roman" w:cs="Times New Roman"/>
          <w:i/>
          <w:u w:color="000000"/>
          <w:bdr w:val="nil"/>
          <w:lang w:eastAsia="lv-LV"/>
        </w:rPr>
        <w:t>IZPILDĪTĀJAM</w:t>
      </w:r>
      <w:r w:rsidRPr="007D26CD">
        <w:rPr>
          <w:rFonts w:ascii="Times New Roman" w:eastAsia="Arial Unicode MS" w:hAnsi="Times New Roman" w:cs="Times New Roman"/>
          <w:u w:color="000000"/>
          <w:bdr w:val="nil"/>
          <w:lang w:eastAsia="lv-LV"/>
        </w:rPr>
        <w:t xml:space="preserve"> ir pienākums maksā līgumsodu 1% </w:t>
      </w:r>
      <w:r w:rsidRPr="007D26CD">
        <w:rPr>
          <w:rFonts w:ascii="Times New Roman" w:eastAsia="Arial Unicode MS" w:hAnsi="Times New Roman" w:cs="Times New Roman"/>
          <w:color w:val="000000"/>
          <w:u w:color="000000"/>
          <w:bdr w:val="nil"/>
          <w:lang w:eastAsia="lv-LV"/>
        </w:rPr>
        <w:t xml:space="preserve">apmērā no </w:t>
      </w:r>
      <w:r w:rsidRPr="007D26CD">
        <w:rPr>
          <w:rFonts w:ascii="Times New Roman" w:eastAsia="Arial Unicode MS" w:hAnsi="Times New Roman" w:cs="Times New Roman"/>
          <w:u w:color="000000"/>
          <w:bdr w:val="nil"/>
          <w:lang w:eastAsia="lv-LV"/>
        </w:rPr>
        <w:t xml:space="preserve">laikā neizpildīto Darbu apjoma </w:t>
      </w:r>
      <w:r w:rsidRPr="007D26CD">
        <w:rPr>
          <w:rFonts w:ascii="Times New Roman" w:eastAsia="Arial Unicode MS" w:hAnsi="Times New Roman" w:cs="Times New Roman"/>
          <w:color w:val="000000"/>
          <w:u w:color="000000"/>
          <w:bdr w:val="nil"/>
          <w:lang w:eastAsia="lv-LV"/>
        </w:rPr>
        <w:t>summas par katru kavējuma dienu, bet ne vairāk par 10% (desmit procenti) no Līgumcenas.</w:t>
      </w:r>
    </w:p>
    <w:p w:rsidR="00CC485F" w:rsidRPr="007D26CD" w:rsidRDefault="00CC485F" w:rsidP="00CC485F">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FF0000"/>
          <w:u w:color="000000"/>
          <w:bdr w:val="nil"/>
          <w:lang w:eastAsia="lv-LV"/>
        </w:rPr>
      </w:pPr>
      <w:r w:rsidRPr="007D26CD">
        <w:rPr>
          <w:rFonts w:ascii="Times New Roman" w:eastAsia="Arial Unicode MS" w:hAnsi="Times New Roman" w:cs="Times New Roman"/>
          <w:i/>
          <w:iCs/>
          <w:color w:val="000000"/>
          <w:u w:color="000000"/>
          <w:bdr w:val="nil"/>
          <w:lang w:eastAsia="lv-LV"/>
        </w:rPr>
        <w:t>PASŪTĪTĀJAM</w:t>
      </w:r>
      <w:r w:rsidRPr="007D26CD">
        <w:rPr>
          <w:rFonts w:ascii="Times New Roman" w:eastAsia="Arial Unicode MS" w:hAnsi="Times New Roman" w:cs="Times New Roman"/>
          <w:color w:val="000000"/>
          <w:u w:color="000000"/>
          <w:bdr w:val="nil"/>
          <w:lang w:eastAsia="lv-LV"/>
        </w:rPr>
        <w:t xml:space="preserve"> ir tiesības ieturēt līgumsodu no </w:t>
      </w:r>
      <w:r w:rsidRPr="007D26CD">
        <w:rPr>
          <w:rFonts w:ascii="Times New Roman" w:eastAsia="Arial Unicode MS" w:hAnsi="Times New Roman" w:cs="Times New Roman"/>
          <w:i/>
          <w:iCs/>
          <w:color w:val="000000"/>
          <w:u w:color="000000"/>
          <w:bdr w:val="nil"/>
          <w:lang w:eastAsia="lv-LV"/>
        </w:rPr>
        <w:t>IZPILDĪTĀJAM</w:t>
      </w:r>
      <w:r w:rsidRPr="007D26CD">
        <w:rPr>
          <w:rFonts w:ascii="Times New Roman" w:eastAsia="Arial Unicode MS" w:hAnsi="Times New Roman" w:cs="Times New Roman"/>
          <w:color w:val="000000"/>
          <w:u w:color="000000"/>
          <w:bdr w:val="nil"/>
          <w:lang w:eastAsia="lv-LV"/>
        </w:rPr>
        <w:t xml:space="preserve"> paredzētajiem maksājumiem, </w:t>
      </w:r>
      <w:r w:rsidRPr="007D26CD">
        <w:rPr>
          <w:rFonts w:ascii="Times New Roman" w:eastAsia="Arial Unicode MS" w:hAnsi="Times New Roman" w:cs="Times New Roman"/>
          <w:u w:color="000000"/>
          <w:bdr w:val="nil"/>
          <w:lang w:eastAsia="lv-LV"/>
        </w:rPr>
        <w:t>iepriekš par to brīdinot IZPILDĪTĀJU.</w:t>
      </w:r>
    </w:p>
    <w:p w:rsidR="00CC485F" w:rsidRPr="007D26CD" w:rsidRDefault="00CC485F" w:rsidP="005B3753">
      <w:pPr>
        <w:numPr>
          <w:ilvl w:val="1"/>
          <w:numId w:val="69"/>
        </w:num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7D26CD">
        <w:rPr>
          <w:rFonts w:ascii="Times New Roman" w:eastAsia="Arial Unicode MS" w:hAnsi="Times New Roman" w:cs="Times New Roman"/>
          <w:color w:val="000000"/>
          <w:u w:color="000000"/>
          <w:bdr w:val="nil"/>
          <w:lang w:eastAsia="lv-LV"/>
        </w:rPr>
        <w:t xml:space="preserve">Jebkura maksājuma, kas izriet no Līguma, samaksas kavējuma gadījumā, </w:t>
      </w:r>
      <w:r w:rsidRPr="007D26CD">
        <w:rPr>
          <w:rFonts w:ascii="Times New Roman" w:eastAsia="Arial Unicode MS" w:hAnsi="Times New Roman" w:cs="Times New Roman"/>
          <w:i/>
          <w:iCs/>
          <w:u w:color="000000"/>
          <w:bdr w:val="nil"/>
          <w:lang w:eastAsia="lv-LV"/>
        </w:rPr>
        <w:t xml:space="preserve">PASŪTĪTĀJAM </w:t>
      </w:r>
      <w:r w:rsidRPr="007D26CD">
        <w:rPr>
          <w:rFonts w:ascii="Times New Roman" w:eastAsia="Arial Unicode MS" w:hAnsi="Times New Roman" w:cs="Times New Roman"/>
          <w:u w:color="000000"/>
          <w:bdr w:val="nil"/>
          <w:lang w:eastAsia="lv-LV"/>
        </w:rPr>
        <w:t xml:space="preserve"> ir tiesības prasīt un </w:t>
      </w:r>
      <w:r w:rsidRPr="007D26CD">
        <w:rPr>
          <w:rFonts w:ascii="Times New Roman" w:eastAsia="Arial Unicode MS" w:hAnsi="Times New Roman" w:cs="Times New Roman"/>
          <w:i/>
          <w:u w:color="000000"/>
          <w:bdr w:val="nil"/>
          <w:lang w:eastAsia="lv-LV"/>
        </w:rPr>
        <w:t xml:space="preserve">IZPILDĪTĀJAM </w:t>
      </w:r>
      <w:r w:rsidRPr="007D26CD">
        <w:rPr>
          <w:rFonts w:ascii="Times New Roman" w:eastAsia="Arial Unicode MS" w:hAnsi="Times New Roman" w:cs="Times New Roman"/>
          <w:u w:color="000000"/>
          <w:bdr w:val="nil"/>
          <w:lang w:eastAsia="lv-LV"/>
        </w:rPr>
        <w:t xml:space="preserve">ir pienākums maksāt  līgumsodu </w:t>
      </w:r>
      <w:r w:rsidRPr="007D26CD">
        <w:rPr>
          <w:rFonts w:ascii="Times New Roman" w:eastAsia="Arial Unicode MS" w:hAnsi="Times New Roman" w:cs="Times New Roman"/>
          <w:color w:val="000000"/>
          <w:u w:color="000000"/>
          <w:bdr w:val="nil"/>
          <w:lang w:eastAsia="lv-LV"/>
        </w:rPr>
        <w:t>0,5 % apmērā no nesamaksātas summas par katru kavējuma dienu, bet ne vairāk kā 10% (desmit procenti) no Līgumcenas.</w:t>
      </w:r>
    </w:p>
    <w:p w:rsidR="00CC485F" w:rsidRPr="00CC485F" w:rsidRDefault="00CC485F" w:rsidP="00CC485F">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12.</w:t>
      </w:r>
      <w:r w:rsidRPr="00CC485F">
        <w:rPr>
          <w:rFonts w:ascii="Times New Roman" w:eastAsia="Arial Unicode MS" w:hAnsi="Arial Unicode MS" w:cs="Arial Unicode MS"/>
          <w:b/>
          <w:bCs/>
          <w:color w:val="000000"/>
          <w:u w:color="000000"/>
          <w:bdr w:val="nil"/>
          <w:lang w:eastAsia="lv-LV"/>
        </w:rPr>
        <w:tab/>
      </w:r>
      <w:r w:rsidRPr="00FA0349">
        <w:rPr>
          <w:rFonts w:ascii="Times New Roman" w:eastAsia="Arial Unicode MS" w:hAnsi="Arial Unicode MS" w:cs="Arial Unicode MS"/>
          <w:b/>
          <w:bCs/>
          <w:color w:val="000000"/>
          <w:u w:color="000000"/>
          <w:bdr w:val="nil"/>
          <w:lang w:eastAsia="lv-LV"/>
        </w:rPr>
        <w:t>L</w:t>
      </w:r>
      <w:r w:rsidRPr="00FA0349">
        <w:rPr>
          <w:rFonts w:ascii="Times New Roman" w:eastAsia="Arial Unicode MS" w:hAnsi="Times New Roman" w:cs="Arial Unicode MS"/>
          <w:b/>
          <w:bCs/>
          <w:color w:val="000000"/>
          <w:u w:color="000000"/>
          <w:bdr w:val="nil"/>
          <w:lang w:eastAsia="lv-LV"/>
        </w:rPr>
        <w:t>Ī</w:t>
      </w:r>
      <w:r w:rsidRPr="00FA0349">
        <w:rPr>
          <w:rFonts w:ascii="Times New Roman" w:eastAsia="Arial Unicode MS" w:hAnsi="Arial Unicode MS" w:cs="Arial Unicode MS"/>
          <w:b/>
          <w:bCs/>
          <w:color w:val="000000"/>
          <w:u w:color="000000"/>
          <w:bdr w:val="nil"/>
          <w:lang w:eastAsia="lv-LV"/>
        </w:rPr>
        <w:t>GUMA LAU</w:t>
      </w:r>
      <w:r w:rsidRPr="00FA0349">
        <w:rPr>
          <w:rFonts w:ascii="Times New Roman" w:eastAsia="Arial Unicode MS" w:hAnsi="Times New Roman" w:cs="Arial Unicode MS"/>
          <w:b/>
          <w:bCs/>
          <w:color w:val="000000"/>
          <w:u w:color="000000"/>
          <w:bdr w:val="nil"/>
          <w:lang w:eastAsia="lv-LV"/>
        </w:rPr>
        <w:t>Š</w:t>
      </w:r>
      <w:r w:rsidRPr="00FA0349">
        <w:rPr>
          <w:rFonts w:ascii="Times New Roman" w:eastAsia="Arial Unicode MS" w:hAnsi="Arial Unicode MS" w:cs="Arial Unicode MS"/>
          <w:b/>
          <w:bCs/>
          <w:color w:val="000000"/>
          <w:u w:color="000000"/>
          <w:bdr w:val="nil"/>
          <w:lang w:eastAsia="lv-LV"/>
        </w:rPr>
        <w:t>ANA</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12.1.</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var tikt lauzts pirms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 ja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par to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 vienojas.</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vienpus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izbeigt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gumu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lastRenderedPageBreak/>
        <w:t>12.2.1.</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darbojas pretrun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norm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noteikumiem;</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12.2.2.</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 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mumu par likvid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vai ties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ir atz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w:t>
      </w:r>
      <w:r w:rsidRPr="00CC485F">
        <w:rPr>
          <w:rFonts w:ascii="Times New Roman" w:eastAsia="Arial Unicode MS" w:hAnsi="Arial Unicode MS" w:cs="Arial Unicode MS"/>
          <w:i/>
          <w:iCs/>
          <w:color w:val="000000"/>
          <w:u w:color="000000"/>
          <w:bdr w:val="nil"/>
          <w:lang w:eastAsia="lv-LV"/>
        </w:rPr>
        <w:t xml:space="preserve">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12.2.3.</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nevar vai 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Latvijas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vu un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uz</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emtos Darbus;</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12.2.4.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neveic tam uzdotos Darbus noteiktajā termiņā, vairāk par 20 (divdesmit) darba dienām;</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12.2.5.</w:t>
      </w:r>
      <w:r w:rsidRPr="00CC485F">
        <w:rPr>
          <w:rFonts w:ascii="Times New Roman" w:eastAsia="Arial Unicode MS" w:hAnsi="Arial Unicode MS" w:cs="Arial Unicode MS"/>
          <w:color w:val="000000"/>
          <w:u w:color="000000"/>
          <w:bdr w:val="nil"/>
          <w:lang w:eastAsia="lv-LV"/>
        </w:rPr>
        <w:tab/>
        <w:t>citos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w:t>
      </w:r>
    </w:p>
    <w:p w:rsidR="00CC485F" w:rsidRPr="00CC485F" w:rsidRDefault="00CC485F" w:rsidP="00CC485F">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jumos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kompens</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jumus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z w:val="24"/>
          <w:szCs w:val="24"/>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tajam 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iesniegtajam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inam.</w:t>
      </w:r>
    </w:p>
    <w:p w:rsidR="00CC485F" w:rsidRPr="00CC485F" w:rsidRDefault="00CC485F" w:rsidP="00CC485F">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CC485F">
        <w:rPr>
          <w:rFonts w:ascii="Times New Roman" w:eastAsia="Dutch TL" w:hAnsi="Dutch TL" w:cs="Dutch TL"/>
          <w:color w:val="000000"/>
          <w:u w:color="000000"/>
          <w:bdr w:val="nil"/>
          <w:lang w:eastAsia="lv-LV"/>
        </w:rPr>
        <w:t>L</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guma lau</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gad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jum</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5 (piecu)</w:t>
      </w:r>
      <w:r w:rsidRPr="00CC485F">
        <w:rPr>
          <w:rFonts w:ascii="Times New Roman" w:eastAsia="Dutch TL" w:hAnsi="Dutch TL" w:cs="Dutch TL"/>
          <w:color w:val="FF0000"/>
          <w:u w:color="000000"/>
          <w:bdr w:val="nil"/>
          <w:lang w:eastAsia="lv-LV"/>
        </w:rPr>
        <w:t xml:space="preserve"> </w:t>
      </w:r>
      <w:r w:rsidRPr="00CC485F">
        <w:rPr>
          <w:rFonts w:ascii="Times New Roman" w:eastAsia="Dutch TL" w:hAnsi="Dutch TL" w:cs="Dutch TL"/>
          <w:u w:color="000000"/>
          <w:bdr w:val="nil"/>
          <w:lang w:eastAsia="lv-LV"/>
        </w:rPr>
        <w:t>darba</w:t>
      </w:r>
      <w:r w:rsidRPr="00CC485F">
        <w:rPr>
          <w:rFonts w:ascii="Times New Roman" w:eastAsia="Dutch TL" w:hAnsi="Dutch TL" w:cs="Dutch TL"/>
          <w:color w:val="FF0000"/>
          <w:u w:color="000000"/>
          <w:bdr w:val="nil"/>
          <w:lang w:eastAsia="lv-LV"/>
        </w:rPr>
        <w:t xml:space="preserve"> </w:t>
      </w:r>
      <w:r w:rsidRPr="00CC485F">
        <w:rPr>
          <w:rFonts w:ascii="Times New Roman" w:eastAsia="Dutch TL" w:hAnsi="Dutch TL" w:cs="Dutch TL"/>
          <w:color w:val="000000"/>
          <w:u w:color="000000"/>
          <w:bdr w:val="nil"/>
          <w:lang w:eastAsia="lv-LV"/>
        </w:rPr>
        <w:t>dienu laik</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c pazi</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ojuma nos</w:t>
      </w:r>
      <w:r w:rsidRPr="00CC485F">
        <w:rPr>
          <w:rFonts w:ascii="Dutch TL" w:eastAsia="Dutch TL" w:hAnsi="Times New Roman"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anas par L</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guma lau</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anu,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JS</w:t>
      </w:r>
      <w:r w:rsidRPr="00CC485F">
        <w:rPr>
          <w:rFonts w:ascii="Times New Roman" w:eastAsia="Dutch TL" w:hAnsi="Dutch TL" w:cs="Dutch TL"/>
          <w:color w:val="000000"/>
          <w:u w:color="000000"/>
          <w:bdr w:val="nil"/>
          <w:lang w:eastAsia="lv-LV"/>
        </w:rPr>
        <w:t xml:space="preserve"> sast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xml:space="preserve">da un iesniedz </w:t>
      </w:r>
      <w:r w:rsidRPr="00CC485F">
        <w:rPr>
          <w:rFonts w:ascii="Times New Roman" w:eastAsia="Dutch TL" w:hAnsi="Dutch TL" w:cs="Dutch TL"/>
          <w:i/>
          <w:iCs/>
          <w:color w:val="000000"/>
          <w:u w:color="000000"/>
          <w:bdr w:val="nil"/>
          <w:lang w:eastAsia="lv-LV"/>
        </w:rPr>
        <w:t>PAS</w:t>
      </w:r>
      <w:r w:rsidRPr="00CC485F">
        <w:rPr>
          <w:rFonts w:ascii="Dutch TL" w:eastAsia="Dutch TL" w:hAnsi="Times New Roman" w:cs="Dutch TL"/>
          <w:i/>
          <w:iCs/>
          <w:color w:val="000000"/>
          <w:u w:color="000000"/>
          <w:bdr w:val="nil"/>
          <w:lang w:eastAsia="lv-LV"/>
        </w:rPr>
        <w:t>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w:t>
      </w:r>
      <w:proofErr w:type="spellStart"/>
      <w:r w:rsidRPr="00CC485F">
        <w:rPr>
          <w:rFonts w:ascii="Times New Roman" w:eastAsia="Dutch TL" w:hAnsi="Dutch TL" w:cs="Dutch TL"/>
          <w:color w:val="000000"/>
          <w:u w:color="000000"/>
          <w:bdr w:val="nil"/>
          <w:lang w:eastAsia="lv-LV"/>
        </w:rPr>
        <w:t>izpilddokument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ciju</w:t>
      </w:r>
      <w:proofErr w:type="spellEnd"/>
      <w:r w:rsidRPr="00CC485F">
        <w:rPr>
          <w:rFonts w:ascii="Times New Roman" w:eastAsia="Dutch TL" w:hAnsi="Dutch TL" w:cs="Dutch TL"/>
          <w:color w:val="000000"/>
          <w:u w:color="000000"/>
          <w:bdr w:val="nil"/>
          <w:lang w:eastAsia="lv-LV"/>
        </w:rPr>
        <w:t xml:space="preserve"> un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aktu par kvalitat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vi izpild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tiem Darbiem, kas tiek izskat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ts un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ts (vai pamatoti atteikts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 xml:space="preserve">t, par ko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tiek pazi</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ots rakstiski) 5 (piecu) darba dienu laik</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c akta sa</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Gad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jum</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xml:space="preserve">, ja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JS</w:t>
      </w:r>
      <w:r w:rsidRPr="00CC485F">
        <w:rPr>
          <w:rFonts w:ascii="Times New Roman" w:eastAsia="Dutch TL" w:hAnsi="Dutch TL" w:cs="Dutch TL"/>
          <w:color w:val="000000"/>
          <w:u w:color="000000"/>
          <w:bdr w:val="nil"/>
          <w:lang w:eastAsia="lv-LV"/>
        </w:rPr>
        <w:t xml:space="preserve"> augst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k min</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taj</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termi</w:t>
      </w:r>
      <w:r w:rsidRPr="00CC485F">
        <w:rPr>
          <w:rFonts w:ascii="Dutch TL" w:eastAsia="Dutch TL" w:hAnsi="Times New Roman" w:cs="Dutch TL"/>
          <w:color w:val="000000"/>
          <w:u w:color="000000"/>
          <w:bdr w:val="nil"/>
          <w:lang w:eastAsia="lv-LV"/>
        </w:rPr>
        <w:t>ņā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nav sagatavojis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anas aktu, </w:t>
      </w:r>
      <w:r w:rsidRPr="00CC485F">
        <w:rPr>
          <w:rFonts w:ascii="Times New Roman" w:eastAsia="Dutch TL" w:hAnsi="Dutch TL" w:cs="Dutch TL"/>
          <w:i/>
          <w:iCs/>
          <w:color w:val="000000"/>
          <w:u w:color="000000"/>
          <w:bdr w:val="nil"/>
          <w:lang w:eastAsia="lv-LV"/>
        </w:rPr>
        <w:t>PAS</w:t>
      </w:r>
      <w:r w:rsidRPr="00CC485F">
        <w:rPr>
          <w:rFonts w:ascii="Dutch TL" w:eastAsia="Dutch TL" w:hAnsi="Times New Roman" w:cs="Dutch TL"/>
          <w:i/>
          <w:iCs/>
          <w:color w:val="000000"/>
          <w:u w:color="000000"/>
          <w:bdr w:val="nil"/>
          <w:lang w:eastAsia="lv-LV"/>
        </w:rPr>
        <w:t>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ir ties</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bas pa</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am sagatavot un iesniegt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parakst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anai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anas aktu, kuru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j</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paraksta 5 (piecu) dienu laik</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c 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s nos</w:t>
      </w:r>
      <w:r w:rsidRPr="00CC485F">
        <w:rPr>
          <w:rFonts w:ascii="Dutch TL" w:eastAsia="Dutch TL" w:hAnsi="Times New Roman"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 xml:space="preserve">anas un </w:t>
      </w:r>
      <w:proofErr w:type="spellStart"/>
      <w:r w:rsidRPr="00CC485F">
        <w:rPr>
          <w:rFonts w:ascii="Times New Roman" w:eastAsia="Dutch TL" w:hAnsi="Dutch TL" w:cs="Dutch TL"/>
          <w:color w:val="000000"/>
          <w:u w:color="000000"/>
          <w:bdr w:val="nil"/>
          <w:lang w:eastAsia="lv-LV"/>
        </w:rPr>
        <w:t>j</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nos</w:t>
      </w:r>
      <w:r w:rsidRPr="00CC485F">
        <w:rPr>
          <w:rFonts w:ascii="Dutch TL" w:eastAsia="Dutch TL" w:hAnsi="Times New Roman" w:cs="Dutch TL"/>
          <w:color w:val="000000"/>
          <w:u w:color="000000"/>
          <w:bdr w:val="nil"/>
          <w:lang w:eastAsia="lv-LV"/>
        </w:rPr>
        <w:t>ū</w:t>
      </w:r>
      <w:r w:rsidRPr="00CC485F">
        <w:rPr>
          <w:rFonts w:ascii="Times New Roman" w:eastAsia="Dutch TL" w:hAnsi="Dutch TL" w:cs="Dutch TL"/>
          <w:color w:val="000000"/>
          <w:u w:color="000000"/>
          <w:bdr w:val="nil"/>
          <w:lang w:eastAsia="lv-LV"/>
        </w:rPr>
        <w:t>ta</w:t>
      </w:r>
      <w:proofErr w:type="spellEnd"/>
      <w:r w:rsidRPr="00CC485F">
        <w:rPr>
          <w:rFonts w:ascii="Times New Roman" w:eastAsia="Dutch TL" w:hAnsi="Dutch TL" w:cs="Dutch TL"/>
          <w:color w:val="000000"/>
          <w:u w:color="000000"/>
          <w:bdr w:val="nil"/>
          <w:lang w:eastAsia="lv-LV"/>
        </w:rPr>
        <w:t xml:space="preserve">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to aktu atpaka</w:t>
      </w:r>
      <w:r w:rsidRPr="00CC485F">
        <w:rPr>
          <w:rFonts w:ascii="Dutch TL" w:eastAsia="Dutch TL" w:hAnsi="Times New Roman" w:cs="Dutch TL"/>
          <w:color w:val="000000"/>
          <w:u w:color="000000"/>
          <w:bdr w:val="nil"/>
          <w:lang w:eastAsia="lv-LV"/>
        </w:rPr>
        <w:t>ļ</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i/>
          <w:iCs/>
          <w:color w:val="000000"/>
          <w:u w:color="000000"/>
          <w:bdr w:val="nil"/>
          <w:lang w:eastAsia="lv-LV"/>
        </w:rPr>
        <w:t>PAS</w:t>
      </w:r>
      <w:r w:rsidRPr="00CC485F">
        <w:rPr>
          <w:rFonts w:ascii="Dutch TL" w:eastAsia="Dutch TL" w:hAnsi="Times New Roman" w:cs="Dutch TL"/>
          <w:i/>
          <w:iCs/>
          <w:color w:val="000000"/>
          <w:u w:color="000000"/>
          <w:bdr w:val="nil"/>
          <w:lang w:eastAsia="lv-LV"/>
        </w:rPr>
        <w:t>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Pret</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j</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gad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jum</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xml:space="preserve">, ja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JS</w:t>
      </w:r>
      <w:r w:rsidRPr="00CC485F">
        <w:rPr>
          <w:rFonts w:ascii="Times New Roman" w:eastAsia="Dutch TL" w:hAnsi="Dutch TL" w:cs="Dutch TL"/>
          <w:color w:val="000000"/>
          <w:u w:color="000000"/>
          <w:bdr w:val="nil"/>
          <w:lang w:eastAsia="lv-LV"/>
        </w:rPr>
        <w:t xml:space="preserve"> nav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jis vai kav</w:t>
      </w:r>
      <w:r w:rsidRPr="00CC485F">
        <w:rPr>
          <w:rFonts w:ascii="Dutch TL" w:eastAsia="Dutch TL" w:hAnsi="Times New Roman" w:cs="Dutch TL"/>
          <w:color w:val="000000"/>
          <w:u w:color="000000"/>
          <w:bdr w:val="nil"/>
          <w:lang w:eastAsia="lv-LV"/>
        </w:rPr>
        <w:t>ē</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akta parakst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anu, akts uzskat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ms par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 xml:space="preserve">tu no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w:t>
      </w:r>
      <w:r w:rsidRPr="00CC485F">
        <w:rPr>
          <w:rFonts w:ascii="Times New Roman" w:eastAsia="Dutch TL" w:hAnsi="Dutch TL" w:cs="Dutch TL"/>
          <w:color w:val="000000"/>
          <w:u w:color="000000"/>
          <w:bdr w:val="nil"/>
          <w:lang w:eastAsia="lv-LV"/>
        </w:rPr>
        <w:t xml:space="preserve"> puses.</w:t>
      </w:r>
    </w:p>
    <w:p w:rsidR="00CC485F" w:rsidRPr="00CC485F" w:rsidRDefault="00CC485F" w:rsidP="00CC485F">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CC485F">
        <w:rPr>
          <w:rFonts w:ascii="Times New Roman" w:eastAsia="Dutch TL" w:hAnsi="Dutch TL" w:cs="Dutch TL"/>
          <w:i/>
          <w:iCs/>
          <w:caps/>
          <w:color w:val="000000"/>
          <w:u w:color="000000"/>
          <w:bdr w:val="nil"/>
          <w:lang w:eastAsia="lv-LV"/>
        </w:rPr>
        <w:t>Pu</w:t>
      </w:r>
      <w:r w:rsidRPr="00CC485F">
        <w:rPr>
          <w:rFonts w:ascii="Dutch TL" w:eastAsia="Dutch TL" w:hAnsi="Times New Roman" w:cs="Dutch TL"/>
          <w:i/>
          <w:iCs/>
          <w:caps/>
          <w:color w:val="000000"/>
          <w:u w:color="000000"/>
          <w:bdr w:val="nil"/>
          <w:lang w:eastAsia="lv-LV"/>
        </w:rPr>
        <w:t>š</w:t>
      </w:r>
      <w:r w:rsidRPr="00CC485F">
        <w:rPr>
          <w:rFonts w:ascii="Times New Roman" w:eastAsia="Dutch TL" w:hAnsi="Dutch TL" w:cs="Dutch TL"/>
          <w:i/>
          <w:iCs/>
          <w:caps/>
          <w:color w:val="000000"/>
          <w:u w:color="000000"/>
          <w:bdr w:val="nil"/>
          <w:lang w:eastAsia="lv-LV"/>
        </w:rPr>
        <w:t>u</w:t>
      </w:r>
      <w:r w:rsidRPr="00CC485F">
        <w:rPr>
          <w:rFonts w:ascii="Times New Roman" w:eastAsia="Dutch TL" w:hAnsi="Dutch TL" w:cs="Dutch TL"/>
          <w:color w:val="000000"/>
          <w:u w:color="000000"/>
          <w:bdr w:val="nil"/>
          <w:lang w:eastAsia="lv-LV"/>
        </w:rPr>
        <w:t xml:space="preserve">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tais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akts un attiec</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gi noform</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 xml:space="preserve">tas </w:t>
      </w:r>
      <w:proofErr w:type="spellStart"/>
      <w:r w:rsidRPr="00CC485F">
        <w:rPr>
          <w:rFonts w:ascii="Times New Roman" w:eastAsia="Dutch TL" w:hAnsi="Dutch TL" w:cs="Dutch TL"/>
          <w:color w:val="000000"/>
          <w:u w:color="000000"/>
          <w:bdr w:val="nil"/>
          <w:lang w:eastAsia="lv-LV"/>
        </w:rPr>
        <w:t>izpilddokument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cijas</w:t>
      </w:r>
      <w:proofErr w:type="spellEnd"/>
      <w:r w:rsidRPr="00CC485F">
        <w:rPr>
          <w:rFonts w:ascii="Times New Roman" w:eastAsia="Dutch TL" w:hAnsi="Dutch TL" w:cs="Dutch TL"/>
          <w:color w:val="000000"/>
          <w:u w:color="000000"/>
          <w:bdr w:val="nil"/>
          <w:lang w:eastAsia="lv-LV"/>
        </w:rPr>
        <w:t xml:space="preserve"> 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 ir pamats atbilsto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 r</w:t>
      </w:r>
      <w:r w:rsidRPr="00CC485F">
        <w:rPr>
          <w:rFonts w:ascii="Dutch TL" w:eastAsia="Dutch TL" w:hAnsi="Times New Roman" w:cs="Dutch TL"/>
          <w:color w:val="000000"/>
          <w:u w:color="000000"/>
          <w:bdr w:val="nil"/>
          <w:lang w:eastAsia="lv-LV"/>
        </w:rPr>
        <w:t>ēķ</w:t>
      </w:r>
      <w:r w:rsidRPr="00CC485F">
        <w:rPr>
          <w:rFonts w:ascii="Times New Roman" w:eastAsia="Dutch TL" w:hAnsi="Dutch TL" w:cs="Dutch TL"/>
          <w:color w:val="000000"/>
          <w:u w:color="000000"/>
          <w:bdr w:val="nil"/>
          <w:lang w:eastAsia="lv-LV"/>
        </w:rPr>
        <w:t>ina iesnieg</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anai par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emto Darbu apmaksu.</w:t>
      </w:r>
    </w:p>
    <w:p w:rsidR="00CC485F" w:rsidRPr="00CC485F" w:rsidRDefault="00CC485F" w:rsidP="00CC485F">
      <w:pPr>
        <w:pBdr>
          <w:top w:val="nil"/>
          <w:left w:val="nil"/>
          <w:bottom w:val="nil"/>
          <w:right w:val="nil"/>
          <w:between w:val="nil"/>
          <w:bar w:val="nil"/>
        </w:pBdr>
        <w:suppressAutoHyphens/>
        <w:spacing w:after="0" w:line="252" w:lineRule="auto"/>
        <w:ind w:left="720" w:right="19" w:hanging="720"/>
        <w:jc w:val="both"/>
        <w:rPr>
          <w:rFonts w:ascii="Times New Roman" w:eastAsia="Times New Roman" w:hAnsi="Times New Roman" w:cs="Times New Roman"/>
          <w:i/>
          <w:iCs/>
          <w:color w:val="000000"/>
          <w:u w:color="000000"/>
          <w:bdr w:val="nil"/>
          <w:lang w:eastAsia="lv-LV"/>
        </w:rPr>
      </w:pPr>
      <w:r w:rsidRPr="00CC485F">
        <w:rPr>
          <w:rFonts w:ascii="Times New Roman" w:eastAsia="Dutch TL" w:hAnsi="Dutch TL" w:cs="Dutch TL"/>
          <w:color w:val="000000"/>
          <w:u w:color="000000"/>
          <w:bdr w:val="nil"/>
          <w:lang w:eastAsia="lv-LV"/>
        </w:rPr>
        <w:t>12.3.</w:t>
      </w:r>
      <w:r w:rsidRPr="00CC485F">
        <w:rPr>
          <w:rFonts w:ascii="Times New Roman" w:eastAsia="Dutch TL" w:hAnsi="Dutch TL" w:cs="Dutch TL"/>
          <w:color w:val="000000"/>
          <w:u w:color="000000"/>
          <w:bdr w:val="nil"/>
          <w:lang w:eastAsia="lv-LV"/>
        </w:rPr>
        <w:tab/>
        <w:t>Ja Pas</w:t>
      </w:r>
      <w:r w:rsidRPr="00CC485F">
        <w:rPr>
          <w:rFonts w:ascii="Dutch TL" w:eastAsia="Dutch TL" w:hAnsi="Times"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js izbeidz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gumu saska</w:t>
      </w:r>
      <w:r w:rsidRPr="00CC485F">
        <w:rPr>
          <w:rFonts w:ascii="Dutch TL" w:eastAsia="Dutch TL" w:hAnsi="Times" w:cs="Dutch TL"/>
          <w:color w:val="000000"/>
          <w:u w:color="000000"/>
          <w:bdr w:val="nil"/>
          <w:lang w:eastAsia="lv-LV"/>
        </w:rPr>
        <w:t>ņā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ar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guma 12.2.1., 12.2.3., 12.2.4.punktiem, Izpild</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js 10 (desmit) darba dienu laik</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w:cs="Dutch TL"/>
          <w:color w:val="000000"/>
          <w:u w:color="000000"/>
          <w:bdr w:val="nil"/>
          <w:lang w:eastAsia="lv-LV"/>
        </w:rPr>
        <w:t>ē</w:t>
      </w:r>
      <w:r w:rsidRPr="00CC485F">
        <w:rPr>
          <w:rFonts w:ascii="Times New Roman" w:eastAsia="Dutch TL" w:hAnsi="Dutch TL" w:cs="Dutch TL"/>
          <w:color w:val="000000"/>
          <w:u w:color="000000"/>
          <w:bdr w:val="nil"/>
          <w:lang w:eastAsia="lv-LV"/>
        </w:rPr>
        <w:t>c pazi</w:t>
      </w:r>
      <w:r w:rsidRPr="00CC485F">
        <w:rPr>
          <w:rFonts w:ascii="Dutch TL" w:eastAsia="Dutch TL" w:hAnsi="Times" w:cs="Dutch TL"/>
          <w:color w:val="000000"/>
          <w:u w:color="000000"/>
          <w:bdr w:val="nil"/>
          <w:lang w:eastAsia="lv-LV"/>
        </w:rPr>
        <w:t>ņ</w:t>
      </w:r>
      <w:r w:rsidRPr="00CC485F">
        <w:rPr>
          <w:rFonts w:ascii="Times New Roman" w:eastAsia="Dutch TL" w:hAnsi="Dutch TL" w:cs="Dutch TL"/>
          <w:color w:val="000000"/>
          <w:u w:color="000000"/>
          <w:bdr w:val="nil"/>
          <w:lang w:eastAsia="lv-LV"/>
        </w:rPr>
        <w:t>ojuma par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guma izbeig</w:t>
      </w:r>
      <w:r w:rsidRPr="00CC485F">
        <w:rPr>
          <w:rFonts w:ascii="Dutch TL" w:eastAsia="Dutch TL" w:hAnsi="Times" w:cs="Dutch TL"/>
          <w:color w:val="000000"/>
          <w:u w:color="000000"/>
          <w:bdr w:val="nil"/>
          <w:lang w:eastAsia="lv-LV"/>
        </w:rPr>
        <w:t>š</w:t>
      </w:r>
      <w:r w:rsidRPr="00CC485F">
        <w:rPr>
          <w:rFonts w:ascii="Times New Roman" w:eastAsia="Dutch TL" w:hAnsi="Dutch TL" w:cs="Dutch TL"/>
          <w:color w:val="000000"/>
          <w:u w:color="000000"/>
          <w:bdr w:val="nil"/>
          <w:lang w:eastAsia="lv-LV"/>
        </w:rPr>
        <w:t>anu un r</w:t>
      </w:r>
      <w:r w:rsidRPr="00CC485F">
        <w:rPr>
          <w:rFonts w:ascii="Dutch TL" w:eastAsia="Dutch TL" w:hAnsi="Times" w:cs="Dutch TL"/>
          <w:color w:val="000000"/>
          <w:u w:color="000000"/>
          <w:bdr w:val="nil"/>
          <w:lang w:eastAsia="lv-LV"/>
        </w:rPr>
        <w:t>ēķ</w:t>
      </w:r>
      <w:r w:rsidRPr="00CC485F">
        <w:rPr>
          <w:rFonts w:ascii="Times New Roman" w:eastAsia="Dutch TL" w:hAnsi="Dutch TL" w:cs="Dutch TL"/>
          <w:color w:val="000000"/>
          <w:u w:color="000000"/>
          <w:bdr w:val="nil"/>
          <w:lang w:eastAsia="lv-LV"/>
        </w:rPr>
        <w:t>ina sa</w:t>
      </w:r>
      <w:r w:rsidRPr="00CC485F">
        <w:rPr>
          <w:rFonts w:ascii="Dutch TL" w:eastAsia="Dutch TL" w:hAnsi="Times"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w:cs="Dutch TL"/>
          <w:color w:val="000000"/>
          <w:u w:color="000000"/>
          <w:bdr w:val="nil"/>
          <w:lang w:eastAsia="lv-LV"/>
        </w:rPr>
        <w:t>š</w:t>
      </w:r>
      <w:r w:rsidRPr="00CC485F">
        <w:rPr>
          <w:rFonts w:ascii="Times New Roman" w:eastAsia="Dutch TL" w:hAnsi="Dutch TL" w:cs="Dutch TL"/>
          <w:color w:val="000000"/>
          <w:u w:color="000000"/>
          <w:bdr w:val="nil"/>
          <w:lang w:eastAsia="lv-LV"/>
        </w:rPr>
        <w:t>anas, samaks</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Pas</w:t>
      </w:r>
      <w:r w:rsidRPr="00CC485F">
        <w:rPr>
          <w:rFonts w:ascii="Dutch TL" w:eastAsia="Dutch TL" w:hAnsi="Times"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jam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gumsodu 10% (desmit procentu) apm</w:t>
      </w:r>
      <w:r w:rsidRPr="00CC485F">
        <w:rPr>
          <w:rFonts w:ascii="Dutch TL" w:eastAsia="Dutch TL" w:hAnsi="Times" w:cs="Dutch TL"/>
          <w:color w:val="000000"/>
          <w:u w:color="000000"/>
          <w:bdr w:val="nil"/>
          <w:lang w:eastAsia="lv-LV"/>
        </w:rPr>
        <w:t>ē</w:t>
      </w:r>
      <w:r w:rsidRPr="00CC485F">
        <w:rPr>
          <w:rFonts w:ascii="Times New Roman" w:eastAsia="Dutch TL" w:hAnsi="Dutch TL" w:cs="Dutch TL"/>
          <w:color w:val="000000"/>
          <w:u w:color="000000"/>
          <w:bdr w:val="nil"/>
          <w:lang w:eastAsia="lv-LV"/>
        </w:rPr>
        <w:t>r</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no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guma 2.1.punkt</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min</w:t>
      </w:r>
      <w:r w:rsidRPr="00CC485F">
        <w:rPr>
          <w:rFonts w:ascii="Dutch TL" w:eastAsia="Dutch TL" w:hAnsi="Times" w:cs="Dutch TL"/>
          <w:color w:val="000000"/>
          <w:u w:color="000000"/>
          <w:bdr w:val="nil"/>
          <w:lang w:eastAsia="lv-LV"/>
        </w:rPr>
        <w:t>ē</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s summas.</w:t>
      </w:r>
    </w:p>
    <w:p w:rsidR="00CC485F" w:rsidRPr="00CC485F" w:rsidRDefault="00CC485F" w:rsidP="00CC485F">
      <w:pPr>
        <w:keepNext/>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12.4.</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vienpus</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izbeigt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gumu </w:t>
      </w:r>
      <w:r w:rsidRPr="00CC485F">
        <w:rPr>
          <w:rFonts w:ascii="Bookman Old Style" w:eastAsia="Arial Unicode MS" w:hAnsi="Bookman Old Style"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dos gad</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 ja:</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FF0000"/>
          <w:u w:color="000000"/>
          <w:bdr w:val="nil"/>
          <w:lang w:eastAsia="lv-LV"/>
        </w:rPr>
      </w:pPr>
      <w:r w:rsidRPr="00CC485F">
        <w:rPr>
          <w:rFonts w:ascii="Times New Roman" w:eastAsia="Arial Unicode MS" w:hAnsi="Arial Unicode MS" w:cs="Arial Unicode MS"/>
          <w:color w:val="000000"/>
          <w:u w:color="000000"/>
          <w:bdr w:val="nil"/>
          <w:lang w:eastAsia="lv-LV"/>
        </w:rPr>
        <w:t>12.4.1.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i/>
          <w:iCs/>
          <w:color w:val="000000"/>
          <w:u w:color="000000"/>
          <w:bdr w:val="nil"/>
          <w:lang w:eastAsia="lv-LV"/>
        </w:rPr>
        <w:t>PASŪTĪTĀJS</w:t>
      </w:r>
      <w:r w:rsidRPr="00CC485F">
        <w:rPr>
          <w:rFonts w:ascii="Times New Roman" w:eastAsia="Arial Unicode MS" w:hAnsi="Times New Roman" w:cs="Times New Roman"/>
          <w:color w:val="000000"/>
          <w:u w:color="000000"/>
          <w:bdr w:val="nil"/>
          <w:lang w:eastAsia="lv-LV"/>
        </w:rPr>
        <w:t xml:space="preserve"> bez attaisnotiem iemesliem, kas nav atrunāti Līgumā un Latvijas Republikas normatīvajos aktos, nenorēķinās ar </w:t>
      </w:r>
      <w:r w:rsidRPr="00CC485F">
        <w:rPr>
          <w:rFonts w:ascii="Times New Roman" w:eastAsia="Arial Unicode MS" w:hAnsi="Times New Roman" w:cs="Times New Roman"/>
          <w:i/>
          <w:iCs/>
          <w:color w:val="000000"/>
          <w:u w:color="000000"/>
          <w:bdr w:val="nil"/>
          <w:lang w:eastAsia="lv-LV"/>
        </w:rPr>
        <w:t>IZPILDĪTĀJU</w:t>
      </w:r>
      <w:r w:rsidRPr="00CC485F">
        <w:rPr>
          <w:rFonts w:ascii="Times New Roman" w:eastAsia="Arial Unicode MS" w:hAnsi="Times New Roman" w:cs="Times New Roman"/>
          <w:color w:val="000000"/>
          <w:u w:color="000000"/>
          <w:bdr w:val="nil"/>
          <w:lang w:eastAsia="lv-LV"/>
        </w:rPr>
        <w:t xml:space="preserve"> par ikmēneša veiktajiem Darbiem ilgāk par 20 (divdesmit) darba dienām.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12.5.</w:t>
      </w:r>
      <w:r w:rsidRPr="00CC485F">
        <w:rPr>
          <w:rFonts w:ascii="Times New Roman" w:eastAsia="Arial Unicode MS" w:hAnsi="Arial Unicode MS" w:cs="Arial Unicode MS"/>
          <w:color w:val="000000"/>
          <w:u w:color="000000"/>
          <w:bdr w:val="nil"/>
          <w:lang w:eastAsia="lv-LV"/>
        </w:rPr>
        <w:tab/>
        <w:t>Punktos 12.1., 12.2. un 12.4. 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iest</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ap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 un paraksta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par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kas tiek 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ts 20 (divdesmit)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16"/>
          <w:szCs w:val="16"/>
          <w:u w:color="000000"/>
          <w:bdr w:val="nil"/>
          <w:lang w:eastAsia="lv-LV"/>
        </w:rPr>
      </w:pPr>
      <w:r w:rsidRPr="00CC485F">
        <w:rPr>
          <w:rFonts w:ascii="Times New Roman" w:eastAsia="Arial Unicode MS" w:hAnsi="Arial Unicode MS" w:cs="Arial Unicode MS"/>
          <w:b/>
          <w:bCs/>
          <w:color w:val="000000"/>
          <w:u w:color="000000"/>
          <w:bdr w:val="nil"/>
          <w:lang w:eastAsia="lv-LV"/>
        </w:rPr>
        <w:t>13.</w:t>
      </w:r>
      <w:r w:rsidRPr="00CC485F">
        <w:rPr>
          <w:rFonts w:ascii="Times New Roman" w:eastAsia="Arial Unicode MS" w:hAnsi="Arial Unicode MS" w:cs="Arial Unicode MS"/>
          <w:b/>
          <w:bCs/>
          <w:color w:val="000000"/>
          <w:u w:color="000000"/>
          <w:bdr w:val="nil"/>
          <w:lang w:eastAsia="lv-LV"/>
        </w:rPr>
        <w:tab/>
        <w:t>DARBU UN MATERI</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LU KVALIT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TE</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izmantot sertific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tus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un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kuri atbilst Latvijas Republikas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viem un standartiem,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sertific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un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 xml:space="preserve">ar Latvijas Republikas likumu </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Par 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24 (divdesmit </w:t>
      </w:r>
      <w:r w:rsidRPr="00CC485F">
        <w:rPr>
          <w:rFonts w:ascii="Times New Roman" w:eastAsia="Arial Unicode MS" w:hAnsi="Times New Roman" w:cs="Arial Unicode MS"/>
          <w:color w:val="000000"/>
          <w:u w:color="000000"/>
          <w:bdr w:val="nil"/>
          <w:lang w:eastAsia="lv-LV"/>
        </w:rPr>
        <w:t>č</w:t>
      </w:r>
      <w:r w:rsidRPr="00CC485F">
        <w:rPr>
          <w:rFonts w:ascii="Times New Roman" w:eastAsia="Arial Unicode MS" w:hAnsi="Arial Unicode MS" w:cs="Arial Unicode MS"/>
          <w:color w:val="000000"/>
          <w:u w:color="000000"/>
          <w:bdr w:val="nil"/>
          <w:lang w:eastAsia="lv-LV"/>
        </w:rPr>
        <w:t>etru) stundu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un izejvielu ieve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iesniedz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ievesto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un deklar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13.2.</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izmantojis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bez izzi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vai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 vai ir izmantojis </w:t>
      </w:r>
      <w:r w:rsidRPr="00FA0349">
        <w:rPr>
          <w:rFonts w:ascii="Times New Roman" w:eastAsia="Arial Unicode MS" w:hAnsi="Times New Roman" w:cs="Times New Roman"/>
          <w:color w:val="000000"/>
          <w:u w:color="000000"/>
          <w:bdr w:val="nil"/>
          <w:lang w:eastAsia="lv-LV"/>
        </w:rPr>
        <w:t>analogus materiā</w:t>
      </w:r>
      <w:r w:rsidR="00FA0349" w:rsidRPr="00FA0349">
        <w:rPr>
          <w:rFonts w:ascii="Times New Roman" w:eastAsia="Arial Unicode MS" w:hAnsi="Times New Roman" w:cs="Times New Roman"/>
          <w:color w:val="000000"/>
          <w:u w:color="000000"/>
          <w:bdr w:val="nil"/>
          <w:lang w:eastAsia="lv-LV"/>
        </w:rPr>
        <w:t>lus Apliecinājuma kartes ar tehniskajiem risinājumiem</w:t>
      </w:r>
      <w:r w:rsidRPr="00FA0349">
        <w:rPr>
          <w:rFonts w:ascii="Times New Roman" w:eastAsia="Arial Unicode MS" w:hAnsi="Times New Roman" w:cs="Times New Roman"/>
          <w:color w:val="000000"/>
          <w:u w:color="000000"/>
          <w:bdr w:val="nil"/>
          <w:lang w:eastAsia="lv-LV"/>
        </w:rPr>
        <w:t xml:space="preserve"> dokumentācijā paredzētiem</w:t>
      </w:r>
      <w:r w:rsidRPr="00CC485F">
        <w:rPr>
          <w:rFonts w:ascii="Times New Roman" w:eastAsia="Arial Unicode MS" w:hAnsi="Arial Unicode MS" w:cs="Arial Unicode MS"/>
          <w:color w:val="000000"/>
          <w:u w:color="000000"/>
          <w:bdr w:val="nil"/>
          <w:lang w:eastAsia="lv-LV"/>
        </w:rPr>
        <w:t>, bet nav tos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ojis ar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00FA0349">
        <w:rPr>
          <w:rFonts w:ascii="Times New Roman" w:eastAsia="Arial Unicode MS" w:hAnsi="Arial Unicode MS" w:cs="Arial Unicode MS"/>
          <w:color w:val="000000"/>
          <w:u w:color="000000"/>
          <w:bdr w:val="nil"/>
          <w:lang w:eastAsia="lv-LV"/>
        </w:rPr>
        <w:t xml:space="preserve"> un </w:t>
      </w:r>
      <w:proofErr w:type="spellStart"/>
      <w:r w:rsidR="00FA0349">
        <w:rPr>
          <w:rFonts w:ascii="Times New Roman" w:eastAsia="Arial Unicode MS" w:hAnsi="Arial Unicode MS" w:cs="Arial Unicode MS"/>
          <w:color w:val="000000"/>
          <w:u w:color="000000"/>
          <w:bdr w:val="nil"/>
          <w:lang w:eastAsia="lv-LV"/>
        </w:rPr>
        <w:t>Autoruzraugu</w:t>
      </w:r>
      <w:proofErr w:type="spellEnd"/>
      <w:r w:rsidRPr="00CC485F">
        <w:rPr>
          <w:rFonts w:ascii="Times New Roman" w:eastAsia="Arial Unicode MS" w:hAnsi="Arial Unicode MS" w:cs="Arial Unicode MS"/>
          <w:color w:val="000000"/>
          <w:u w:color="000000"/>
          <w:bdr w:val="nil"/>
          <w:lang w:eastAsia="lv-LV"/>
        </w:rPr>
        <w:t xml:space="preserve">, tad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neapmaks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o Darbu izpildi.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neatbild par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k</w:t>
      </w:r>
      <w:r w:rsidRPr="00CC485F">
        <w:rPr>
          <w:rFonts w:ascii="Times New Roman" w:eastAsia="Arial Unicode MS" w:hAnsi="Times New Roman" w:cs="Arial Unicode MS"/>
          <w:color w:val="000000"/>
          <w:u w:color="000000"/>
          <w:bdr w:val="nil"/>
          <w:lang w:eastAsia="lv-LV"/>
        </w:rPr>
        <w:t>ļū</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nav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(neapmaks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par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neiek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autajiem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jumiem,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liem, meh</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nismiem, darba alg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cit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13.4.</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gs par </w:t>
      </w:r>
      <w:r w:rsidR="00FA0349" w:rsidRPr="00FA0349">
        <w:rPr>
          <w:rFonts w:ascii="Times New Roman" w:eastAsia="Arial Unicode MS" w:hAnsi="Times New Roman" w:cs="Times New Roman"/>
          <w:color w:val="000000"/>
          <w:u w:color="000000"/>
          <w:bdr w:val="nil"/>
          <w:lang w:eastAsia="lv-LV"/>
        </w:rPr>
        <w:t xml:space="preserve">Apliecinājuma kartes ar tehniskajiem risinājumiem </w:t>
      </w:r>
      <w:r w:rsidRPr="00CC485F">
        <w:rPr>
          <w:rFonts w:ascii="Times New Roman" w:eastAsia="Arial Unicode MS" w:hAnsi="Arial Unicode MS" w:cs="Arial Unicode MS"/>
          <w:color w:val="000000"/>
          <w:u w:color="000000"/>
          <w:bdr w:val="nil"/>
          <w:lang w:eastAsia="lv-LV"/>
        </w:rPr>
        <w:t>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lapu un to specifik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sal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 Visiem papildus apjomiem, kuri radu</w:t>
      </w:r>
      <w:r w:rsidRPr="00CC485F">
        <w:rPr>
          <w:rFonts w:ascii="Times New Roman" w:eastAsia="Arial Unicode MS" w:hAnsi="Times New Roman" w:cs="Arial Unicode MS"/>
          <w:color w:val="000000"/>
          <w:u w:color="000000"/>
          <w:bdr w:val="nil"/>
          <w:lang w:eastAsia="lv-LV"/>
        </w:rPr>
        <w:t>š</w:t>
      </w:r>
      <w:r w:rsidR="0079571E">
        <w:rPr>
          <w:rFonts w:ascii="Times New Roman" w:eastAsia="Arial Unicode MS" w:hAnsi="Arial Unicode MS" w:cs="Arial Unicode MS"/>
          <w:color w:val="000000"/>
          <w:u w:color="000000"/>
          <w:bdr w:val="nil"/>
          <w:lang w:eastAsia="lv-LV"/>
        </w:rPr>
        <w:t xml:space="preserve">ies </w:t>
      </w:r>
      <w:r w:rsidR="0079571E" w:rsidRPr="00FA0349">
        <w:rPr>
          <w:rFonts w:ascii="Times New Roman" w:eastAsia="Arial Unicode MS" w:hAnsi="Times New Roman" w:cs="Times New Roman"/>
          <w:color w:val="000000"/>
          <w:u w:color="000000"/>
          <w:bdr w:val="nil"/>
          <w:lang w:eastAsia="lv-LV"/>
        </w:rPr>
        <w:t>Apliecinājuma kartes ar tehniskajiem risinājumiem</w:t>
      </w:r>
      <w:r w:rsidRPr="00CC485F">
        <w:rPr>
          <w:rFonts w:ascii="Times New Roman" w:eastAsia="Arial Unicode MS" w:hAnsi="Arial Unicode MS" w:cs="Arial Unicode MS"/>
          <w:color w:val="000000"/>
          <w:u w:color="000000"/>
          <w:bdr w:val="nil"/>
          <w:lang w:eastAsia="lv-LV"/>
        </w:rPr>
        <w:t xml:space="preserve"> lapu un specifik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sal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to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 iek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autiem Darbu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s.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veicis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proced</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ru un pirms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nav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par neatbilst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tad Darba gait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radu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papildus izmaksas netiek 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lastRenderedPageBreak/>
        <w:t>14. KONFIDENCIALIT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TE</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14.1.</w:t>
      </w:r>
      <w:r w:rsidRPr="00CC485F">
        <w:rPr>
          <w:rFonts w:ascii="Times New Roman" w:eastAsia="Arial Unicode MS" w:hAnsi="Arial Unicode MS" w:cs="Arial Unicode MS"/>
          <w:color w:val="000000"/>
          <w:u w:color="000000"/>
          <w:bdr w:val="nil"/>
          <w:lang w:eastAsia="lv-LV"/>
        </w:rPr>
        <w:tab/>
      </w:r>
      <w:r w:rsidRPr="0013496F">
        <w:rPr>
          <w:rFonts w:ascii="Times New Roman" w:eastAsia="Arial Unicode MS" w:hAnsi="Times New Roman" w:cs="Times New Roman"/>
          <w:color w:val="000000"/>
          <w:u w:color="000000"/>
          <w:bdr w:val="nil"/>
          <w:lang w:eastAsia="lv-LV"/>
        </w:rPr>
        <w:t xml:space="preserve">Veicot Darbus, kā arī pēc to nodošanas </w:t>
      </w:r>
      <w:r w:rsidRPr="0013496F">
        <w:rPr>
          <w:rFonts w:ascii="Times New Roman" w:eastAsia="Arial Unicode MS" w:hAnsi="Times New Roman" w:cs="Times New Roman"/>
          <w:i/>
          <w:iCs/>
          <w:color w:val="000000"/>
          <w:u w:color="000000"/>
          <w:bdr w:val="nil"/>
          <w:lang w:eastAsia="lv-LV"/>
        </w:rPr>
        <w:t>PASŪTĪTĀJAM,</w:t>
      </w:r>
      <w:r w:rsidRPr="0013496F">
        <w:rPr>
          <w:rFonts w:ascii="Times New Roman" w:eastAsia="Arial Unicode MS" w:hAnsi="Times New Roman" w:cs="Times New Roman"/>
          <w:color w:val="000000"/>
          <w:u w:color="000000"/>
          <w:bdr w:val="nil"/>
          <w:lang w:eastAsia="lv-LV"/>
        </w:rPr>
        <w:t xml:space="preserve"> </w:t>
      </w:r>
      <w:r w:rsidRPr="0013496F">
        <w:rPr>
          <w:rFonts w:ascii="Times New Roman" w:eastAsia="Arial Unicode MS" w:hAnsi="Times New Roman" w:cs="Times New Roman"/>
          <w:i/>
          <w:iCs/>
          <w:color w:val="000000"/>
          <w:u w:color="000000"/>
          <w:bdr w:val="nil"/>
          <w:lang w:eastAsia="lv-LV"/>
        </w:rPr>
        <w:t>IZPILDĪTĀJS</w:t>
      </w:r>
      <w:r w:rsidRPr="0013496F">
        <w:rPr>
          <w:rFonts w:ascii="Times New Roman" w:eastAsia="Arial Unicode MS" w:hAnsi="Times New Roman" w:cs="Times New Roman"/>
          <w:color w:val="000000"/>
          <w:u w:color="000000"/>
          <w:bdr w:val="nil"/>
          <w:lang w:eastAsia="lv-LV"/>
        </w:rPr>
        <w:t xml:space="preserve"> apņemas stingri konfidenciāli glabāt no Līguma un tā izpildes izrietošu informāciju. Konfidenciāla informācija cita starpā ietver ekonomiska, tehniska, juridiska vai cita satura informāciju, kuras nozaudēšana vai izpaušana var nodarīt kaitējumu </w:t>
      </w:r>
      <w:r w:rsidRPr="0013496F">
        <w:rPr>
          <w:rFonts w:ascii="Times New Roman" w:eastAsia="Arial Unicode MS" w:hAnsi="Times New Roman" w:cs="Times New Roman"/>
          <w:i/>
          <w:iCs/>
          <w:color w:val="000000"/>
          <w:u w:color="000000"/>
          <w:bdr w:val="nil"/>
          <w:lang w:eastAsia="lv-LV"/>
        </w:rPr>
        <w:t xml:space="preserve">PASŪTĪTĀJAM </w:t>
      </w:r>
      <w:r w:rsidRPr="0013496F">
        <w:rPr>
          <w:rFonts w:ascii="Times New Roman" w:eastAsia="Arial Unicode MS" w:hAnsi="Times New Roman" w:cs="Times New Roman"/>
          <w:color w:val="000000"/>
          <w:u w:color="000000"/>
          <w:bdr w:val="nil"/>
          <w:lang w:eastAsia="lv-LV"/>
        </w:rPr>
        <w:t>vai</w:t>
      </w:r>
      <w:r w:rsidRPr="0013496F">
        <w:rPr>
          <w:rFonts w:ascii="Times New Roman" w:eastAsia="Arial Unicode MS" w:hAnsi="Times New Roman" w:cs="Times New Roman"/>
          <w:i/>
          <w:iCs/>
          <w:color w:val="000000"/>
          <w:u w:color="000000"/>
          <w:bdr w:val="nil"/>
          <w:lang w:eastAsia="lv-LV"/>
        </w:rPr>
        <w:t xml:space="preserve"> IZPILDĪTĀJAM</w:t>
      </w:r>
      <w:r w:rsidRPr="0013496F">
        <w:rPr>
          <w:rFonts w:ascii="Times New Roman" w:eastAsia="Arial Unicode MS" w:hAnsi="Times New Roman" w:cs="Times New Roman"/>
          <w:color w:val="000000"/>
          <w:u w:color="000000"/>
          <w:bdr w:val="nil"/>
          <w:lang w:eastAsia="lv-LV"/>
        </w:rPr>
        <w:t xml:space="preserve"> un citu ar tiem saistītu personu drošībai, ekonomiskajām interesēm vai reputācijai</w:t>
      </w:r>
      <w:r w:rsidRPr="00CC485F">
        <w:rPr>
          <w:rFonts w:ascii="Times New Roman" w:eastAsia="Arial Unicode MS" w:hAnsi="Arial Unicode MS" w:cs="Arial Unicode MS"/>
          <w:color w:val="000000"/>
          <w:u w:color="000000"/>
          <w:bdr w:val="nil"/>
          <w:lang w:eastAsia="lv-LV"/>
        </w:rPr>
        <w:t xml:space="preserve">. </w:t>
      </w:r>
    </w:p>
    <w:p w:rsidR="00CC485F" w:rsidRPr="0013496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u w:color="000000"/>
          <w:bdr w:val="nil"/>
          <w:lang w:eastAsia="lv-LV"/>
        </w:rPr>
      </w:pPr>
      <w:r w:rsidRPr="00CC485F">
        <w:rPr>
          <w:rFonts w:ascii="Times New Roman" w:eastAsia="Arial Unicode MS" w:hAnsi="Arial Unicode MS" w:cs="Arial Unicode MS"/>
          <w:color w:val="000000"/>
          <w:u w:color="000000"/>
          <w:bdr w:val="nil"/>
          <w:lang w:eastAsia="lv-LV"/>
        </w:rPr>
        <w:t>14.2.</w:t>
      </w:r>
      <w:r w:rsidRPr="00CC485F">
        <w:rPr>
          <w:rFonts w:ascii="Times New Roman" w:eastAsia="Arial Unicode MS" w:hAnsi="Arial Unicode MS" w:cs="Arial Unicode MS"/>
          <w:color w:val="000000"/>
          <w:u w:color="000000"/>
          <w:bdr w:val="nil"/>
          <w:lang w:eastAsia="lv-LV"/>
        </w:rPr>
        <w:tab/>
      </w:r>
      <w:r w:rsidRPr="0013496F">
        <w:rPr>
          <w:rFonts w:ascii="Times New Roman" w:eastAsia="Arial Unicode MS" w:hAnsi="Times New Roman" w:cs="Times New Roman"/>
          <w:i/>
          <w:iCs/>
          <w:color w:val="000000"/>
          <w:u w:color="000000"/>
          <w:bdr w:val="nil"/>
          <w:lang w:eastAsia="lv-LV"/>
        </w:rPr>
        <w:t>PUSES</w:t>
      </w:r>
      <w:r w:rsidRPr="0013496F">
        <w:rPr>
          <w:rFonts w:ascii="Times New Roman" w:eastAsia="Arial Unicode MS" w:hAnsi="Times New Roman" w:cs="Times New Roman"/>
          <w:color w:val="000000"/>
          <w:u w:color="000000"/>
          <w:bdr w:val="nil"/>
          <w:lang w:eastAsia="lv-LV"/>
        </w:rPr>
        <w:t xml:space="preserve"> apņemas nepublicēt, neļaut publicēt un neatklāt konfidenciālu informāciju vai jebkādas tās daļas jebkādā veidā bez otras </w:t>
      </w:r>
      <w:r w:rsidRPr="0013496F">
        <w:rPr>
          <w:rFonts w:ascii="Times New Roman" w:eastAsia="Arial Unicode MS" w:hAnsi="Times New Roman" w:cs="Times New Roman"/>
          <w:i/>
          <w:iCs/>
          <w:color w:val="000000"/>
          <w:u w:color="000000"/>
          <w:bdr w:val="nil"/>
          <w:lang w:eastAsia="lv-LV"/>
        </w:rPr>
        <w:t>PUSES</w:t>
      </w:r>
      <w:r w:rsidRPr="0013496F">
        <w:rPr>
          <w:rFonts w:ascii="Times New Roman" w:eastAsia="Arial Unicode MS" w:hAnsi="Times New Roman" w:cs="Times New Roman"/>
          <w:color w:val="000000"/>
          <w:u w:color="000000"/>
          <w:bdr w:val="nil"/>
          <w:lang w:eastAsia="lv-LV"/>
        </w:rPr>
        <w:t xml:space="preserve"> iepriekšējas rakstiskas atļaujas, izņemot normatīvajos aktos paredzētos gadījumos. </w:t>
      </w:r>
      <w:r w:rsidRPr="0013496F">
        <w:rPr>
          <w:rFonts w:ascii="Times New Roman" w:eastAsia="Arial Unicode MS" w:hAnsi="Times New Roman" w:cs="Times New Roman"/>
          <w:i/>
          <w:iCs/>
          <w:color w:val="000000"/>
          <w:u w:color="000000"/>
          <w:bdr w:val="nil"/>
          <w:lang w:eastAsia="lv-LV"/>
        </w:rPr>
        <w:t>PUSES</w:t>
      </w:r>
      <w:r w:rsidRPr="0013496F">
        <w:rPr>
          <w:rFonts w:ascii="Times New Roman" w:eastAsia="Arial Unicode MS" w:hAnsi="Times New Roman" w:cs="Times New Roman"/>
          <w:color w:val="000000"/>
          <w:u w:color="000000"/>
          <w:bdr w:val="nil"/>
          <w:lang w:eastAsia="lv-LV"/>
        </w:rPr>
        <w:t xml:space="preserve"> nodrošina, ka to darbinieki, līgumdarbinieki, pārstāvji un eksperti ir informēti par konfidencialitāti un apņemas to ievērot. Šis Līguma punkts ir spēkā 2 (divus) gadus pēc Līguma </w:t>
      </w:r>
      <w:r w:rsidRPr="0013496F">
        <w:rPr>
          <w:rFonts w:ascii="Times New Roman" w:eastAsia="Arial Unicode MS" w:hAnsi="Times New Roman" w:cs="Times New Roman"/>
          <w:u w:color="000000"/>
          <w:bdr w:val="nil"/>
          <w:lang w:eastAsia="lv-LV"/>
        </w:rPr>
        <w:t>izpildes.</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15. P</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R</w:t>
      </w:r>
      <w:r w:rsidRPr="00CC485F">
        <w:rPr>
          <w:rFonts w:ascii="Times New Roman" w:eastAsia="Arial Unicode MS" w:hAnsi="Times New Roman" w:cs="Arial Unicode MS"/>
          <w:b/>
          <w:bCs/>
          <w:color w:val="000000"/>
          <w:u w:color="000000"/>
          <w:bdr w:val="nil"/>
          <w:lang w:eastAsia="lv-LV"/>
        </w:rPr>
        <w:t>Ē</w:t>
      </w:r>
      <w:r w:rsidRPr="00CC485F">
        <w:rPr>
          <w:rFonts w:ascii="Times New Roman" w:eastAsia="Arial Unicode MS" w:hAnsi="Arial Unicode MS" w:cs="Arial Unicode MS"/>
          <w:b/>
          <w:bCs/>
          <w:color w:val="000000"/>
          <w:u w:color="000000"/>
          <w:bdr w:val="nil"/>
          <w:lang w:eastAsia="lv-LV"/>
        </w:rPr>
        <w:t>JIE NOTEIKUMI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15.1.</w:t>
      </w:r>
      <w:r w:rsidRPr="00CC485F">
        <w:rPr>
          <w:rFonts w:ascii="Times New Roman" w:eastAsia="Arial Unicode MS" w:hAnsi="Arial Unicode MS" w:cs="Arial Unicode MS"/>
          <w:color w:val="000000"/>
          <w:u w:color="000000"/>
          <w:bdr w:val="nil"/>
          <w:lang w:eastAsia="lv-LV"/>
        </w:rPr>
        <w:tab/>
        <w:t>Visi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papildin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 un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pie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tad, kad tie 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ti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un abu </w:t>
      </w:r>
      <w:r w:rsidRPr="00CC485F">
        <w:rPr>
          <w:rFonts w:ascii="Times New Roman" w:eastAsia="Arial Unicode MS" w:hAnsi="Arial Unicode MS" w:cs="Arial Unicode MS"/>
          <w:i/>
          <w:iCs/>
          <w:color w:val="000000"/>
          <w:u w:color="000000"/>
          <w:bdr w:val="nil"/>
          <w:lang w:eastAsia="lv-LV"/>
        </w:rPr>
        <w:t>PU</w:t>
      </w:r>
      <w:r w:rsidRPr="00CC485F">
        <w:rPr>
          <w:rFonts w:ascii="Times New Roman"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 xml:space="preserve">U </w:t>
      </w:r>
      <w:r w:rsidRPr="00CC485F">
        <w:rPr>
          <w:rFonts w:ascii="Times New Roman" w:eastAsia="Arial Unicode MS" w:hAnsi="Arial Unicode MS" w:cs="Arial Unicode MS"/>
          <w:color w:val="000000"/>
          <w:u w:color="000000"/>
          <w:bdr w:val="nil"/>
          <w:lang w:eastAsia="lv-LV"/>
        </w:rPr>
        <w:t>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w:t>
      </w:r>
    </w:p>
    <w:p w:rsidR="00CC485F" w:rsidRPr="00CC485F" w:rsidRDefault="00CC485F" w:rsidP="00CC485F">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15.2.</w:t>
      </w:r>
      <w:r w:rsidRPr="00CC485F">
        <w:rPr>
          <w:rFonts w:ascii="Times New Roman" w:eastAsia="Arial Unicode MS" w:hAnsi="Arial Unicode MS" w:cs="Arial Unicode MS"/>
          <w:color w:val="000000"/>
          <w:u w:color="000000"/>
          <w:bdr w:val="nil"/>
          <w:lang w:eastAsia="lv-LV"/>
        </w:rPr>
        <w:tab/>
        <w:t>Kontaktpersonas no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puses:</w:t>
      </w:r>
    </w:p>
    <w:p w:rsidR="00CC485F" w:rsidRPr="00CC485F" w:rsidRDefault="00CC485F" w:rsidP="00CC485F">
      <w:pPr>
        <w:widowControl w:val="0"/>
        <w:pBdr>
          <w:top w:val="nil"/>
          <w:left w:val="nil"/>
          <w:bottom w:val="nil"/>
          <w:right w:val="nil"/>
          <w:between w:val="nil"/>
          <w:bar w:val="nil"/>
        </w:pBdr>
        <w:spacing w:after="12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15.2.1.</w:t>
      </w:r>
      <w:r w:rsidRPr="00CC485F">
        <w:rPr>
          <w:rFonts w:ascii="Times New Roman" w:eastAsia="Arial Unicode MS" w:hAnsi="Arial Unicode MS" w:cs="Arial Unicode MS"/>
          <w:color w:val="000000"/>
          <w:u w:color="000000"/>
          <w:bdr w:val="nil"/>
          <w:lang w:eastAsia="lv-LV"/>
        </w:rPr>
        <w:tab/>
        <w:t xml:space="preserve">par Darbu izpildi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puses kontrol</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vis </w:t>
      </w:r>
      <w:r w:rsidRPr="00CC485F">
        <w:rPr>
          <w:rFonts w:ascii="Times New Roman" w:eastAsia="Arial Unicode MS" w:hAnsi="Times New Roman" w:cs="Arial Unicode MS"/>
          <w:color w:val="000000"/>
          <w:u w:color="000000"/>
          <w:bdr w:val="nil"/>
          <w:lang w:eastAsia="lv-LV"/>
        </w:rPr>
        <w:t>– _____________________amats, vārds, uzvārds______________</w:t>
      </w:r>
      <w:r w:rsidRPr="00CC485F">
        <w:rPr>
          <w:rFonts w:ascii="Times New Roman" w:eastAsia="Arial Unicode MS" w:hAnsi="Arial Unicode MS" w:cs="Arial Unicode MS"/>
          <w:color w:val="000000"/>
          <w:u w:color="000000"/>
          <w:bdr w:val="nil"/>
          <w:lang w:eastAsia="lv-LV"/>
        </w:rPr>
        <w:t>,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lru</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 Nr. ___________, faksa Nr. ______________, e-pasta adrese: </w:t>
      </w:r>
      <w:r w:rsidRPr="00CC485F">
        <w:rPr>
          <w:rFonts w:ascii="Times New Roman" w:eastAsia="Arial Unicode MS" w:hAnsi="Arial Unicode MS" w:cs="Arial Unicode MS"/>
          <w:color w:val="0000FF"/>
          <w:u w:val="single" w:color="0000FF"/>
          <w:bdr w:val="nil"/>
          <w:lang w:eastAsia="lv-LV"/>
        </w:rPr>
        <w:t>_____________________</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15.3.</w:t>
      </w:r>
      <w:r w:rsidRPr="00CC485F">
        <w:rPr>
          <w:rFonts w:ascii="Times New Roman" w:eastAsia="Arial Unicode MS" w:hAnsi="Arial Unicode MS" w:cs="Arial Unicode MS"/>
          <w:color w:val="000000"/>
          <w:u w:color="000000"/>
          <w:bdr w:val="nil"/>
          <w:lang w:eastAsia="lv-LV"/>
        </w:rPr>
        <w:tab/>
        <w:t>Darbu izpildes gait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persona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puses ir ____________,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lru</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Nr._________, faksa Nr._________, e-pasta adrese: ________________.</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15.4.</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ir sagatavots latvie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valod</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uz ____ (_______________) lap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2 (divos) eksempl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ros.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viens eksempl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rs atrodas pie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bet otrs pie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15.5.</w:t>
      </w:r>
      <w:r w:rsidRPr="00CC485F">
        <w:rPr>
          <w:rFonts w:ascii="Times New Roman" w:eastAsia="Arial Unicode MS" w:hAnsi="Arial Unicode MS" w:cs="Arial Unicode MS"/>
          <w:color w:val="000000"/>
          <w:u w:color="000000"/>
          <w:bdr w:val="nil"/>
          <w:lang w:eastAsia="lv-LV"/>
        </w:rPr>
        <w:tab/>
        <w:t>Parakstot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gumu,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apliecina, ka ir iepazinu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un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tos 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un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15.6.</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parakst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 un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dz </w:t>
      </w:r>
      <w:r w:rsidRPr="00CC485F">
        <w:rPr>
          <w:rFonts w:ascii="Times New Roman" w:eastAsia="Arial Unicode MS" w:hAnsi="Arial Unicode MS" w:cs="Arial Unicode MS"/>
          <w:i/>
          <w:iCs/>
          <w:color w:val="000000"/>
          <w:u w:color="000000"/>
          <w:bdr w:val="nil"/>
          <w:lang w:eastAsia="lv-LV"/>
        </w:rPr>
        <w:t>PU</w:t>
      </w:r>
      <w:r w:rsidRPr="00CC485F">
        <w:rPr>
          <w:rFonts w:ascii="Times New Roman"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U</w:t>
      </w:r>
      <w:r w:rsidRPr="00CC485F">
        <w:rPr>
          <w:rFonts w:ascii="Times New Roman" w:eastAsia="Arial Unicode MS" w:hAnsi="Arial Unicode MS" w:cs="Arial Unicode MS"/>
          <w:color w:val="000000"/>
          <w:u w:color="000000"/>
          <w:bdr w:val="nil"/>
          <w:lang w:eastAsia="lv-LV"/>
        </w:rPr>
        <w:t xml:space="preserve">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izpildei.</w:t>
      </w: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keepNext/>
        <w:widowControl w:val="0"/>
        <w:pBdr>
          <w:top w:val="nil"/>
          <w:left w:val="nil"/>
          <w:bottom w:val="nil"/>
          <w:right w:val="nil"/>
          <w:between w:val="nil"/>
          <w:bar w:val="nil"/>
        </w:pBdr>
        <w:spacing w:after="240" w:line="240" w:lineRule="auto"/>
        <w:ind w:firstLine="357"/>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16. PU</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U JURIDISK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S ADRESES UN REKVIZ</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CC485F" w:rsidRPr="00CC485F" w:rsidTr="001930DE">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b/>
                <w:bCs/>
                <w:color w:val="000000"/>
                <w:u w:color="000000"/>
                <w:bdr w:val="nil"/>
                <w:lang w:eastAsia="lv-LV"/>
              </w:rPr>
              <w:t>PAS</w:t>
            </w:r>
            <w:r w:rsidRPr="00CC485F">
              <w:rPr>
                <w:rFonts w:ascii="Times New Roman" w:eastAsia="Arial Unicode MS" w:hAnsi="Times New Roman" w:cs="Arial Unicode MS"/>
                <w:b/>
                <w:bCs/>
                <w:color w:val="000000"/>
                <w:u w:color="000000"/>
                <w:bdr w:val="nil"/>
                <w:lang w:eastAsia="lv-LV"/>
              </w:rPr>
              <w:t>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JS</w:t>
            </w:r>
          </w:p>
        </w:tc>
        <w:tc>
          <w:tcPr>
            <w:tcW w:w="468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b/>
                <w:bCs/>
                <w:color w:val="000000"/>
                <w:u w:color="000000"/>
                <w:bdr w:val="nil"/>
                <w:lang w:eastAsia="lv-LV"/>
              </w:rPr>
              <w:t>IZPILD</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JS</w:t>
            </w:r>
          </w:p>
        </w:tc>
      </w:tr>
      <w:tr w:rsidR="00CC485F" w:rsidRPr="00CC485F" w:rsidTr="001930DE">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 xml:space="preserve">Siguldas novada Dome </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color w:val="000000"/>
                <w:u w:color="000000"/>
                <w:bdr w:val="nil"/>
                <w:lang w:eastAsia="lv-LV"/>
              </w:rPr>
              <w:t>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adrese: </w:t>
            </w:r>
            <w:r w:rsidRPr="00CC485F">
              <w:rPr>
                <w:rFonts w:ascii="Times New Roman" w:eastAsia="Arial Unicode MS" w:hAnsi="Arial Unicode MS" w:cs="Arial Unicode MS"/>
                <w:color w:val="000000"/>
                <w:spacing w:val="-6"/>
                <w:u w:color="000000"/>
                <w:bdr w:val="nil"/>
                <w:lang w:eastAsia="lv-LV"/>
              </w:rPr>
              <w:t>Pils iela 16, Sigulda</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roofErr w:type="spellStart"/>
            <w:r w:rsidRPr="00CC485F">
              <w:rPr>
                <w:rFonts w:ascii="Times New Roman" w:eastAsia="Arial Unicode MS" w:hAnsi="Arial Unicode MS" w:cs="Arial Unicode MS"/>
                <w:color w:val="000000"/>
                <w:u w:color="000000"/>
                <w:bdr w:val="nil"/>
                <w:lang w:eastAsia="lv-LV"/>
              </w:rPr>
              <w:t>Re</w:t>
            </w:r>
            <w:r w:rsidRPr="00CC485F">
              <w:rPr>
                <w:rFonts w:ascii="Times New Roman" w:eastAsia="Arial Unicode MS" w:hAnsi="Times New Roman" w:cs="Arial Unicode MS"/>
                <w:color w:val="000000"/>
                <w:u w:color="000000"/>
                <w:bdr w:val="nil"/>
                <w:lang w:eastAsia="lv-LV"/>
              </w:rPr>
              <w:t>ģ</w:t>
            </w:r>
            <w:proofErr w:type="spellEnd"/>
            <w:r w:rsidRPr="00CC485F">
              <w:rPr>
                <w:rFonts w:ascii="Times New Roman" w:eastAsia="Arial Unicode MS" w:hAnsi="Arial Unicode MS" w:cs="Arial Unicode MS"/>
                <w:color w:val="000000"/>
                <w:u w:color="000000"/>
                <w:bdr w:val="nil"/>
                <w:lang w:eastAsia="lv-LV"/>
              </w:rPr>
              <w:t>. Nr. 90000048152</w:t>
            </w:r>
          </w:p>
        </w:tc>
        <w:tc>
          <w:tcPr>
            <w:tcW w:w="468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
        </w:tc>
      </w:tr>
      <w:tr w:rsidR="00CC485F" w:rsidRPr="00CC485F" w:rsidTr="001930DE">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_____________________   ____________</w:t>
            </w: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u w:color="000000"/>
                <w:bdr w:val="nil"/>
                <w:lang w:eastAsia="lv-LV"/>
              </w:rPr>
              <w:t>DOMES priek</w:t>
            </w:r>
            <w:r w:rsidRPr="00CC485F">
              <w:rPr>
                <w:rFonts w:ascii="Arial Unicode MS"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s</w:t>
            </w:r>
            <w:r w:rsidRPr="00CC485F">
              <w:rPr>
                <w:rFonts w:ascii="Arial Unicode MS"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d</w:t>
            </w:r>
            <w:r w:rsidRPr="00CC485F">
              <w:rPr>
                <w:rFonts w:ascii="Arial Unicode MS"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Arial Unicode MS"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js       </w:t>
            </w:r>
            <w:proofErr w:type="spellStart"/>
            <w:r w:rsidRPr="00CC485F">
              <w:rPr>
                <w:rFonts w:ascii="Times New Roman" w:eastAsia="Arial Unicode MS" w:hAnsi="Arial Unicode MS" w:cs="Arial Unicode MS"/>
                <w:color w:val="000000"/>
                <w:u w:color="000000"/>
                <w:bdr w:val="nil"/>
                <w:lang w:eastAsia="lv-LV"/>
              </w:rPr>
              <w:t>U.Mitrevics</w:t>
            </w:r>
            <w:proofErr w:type="spellEnd"/>
          </w:p>
        </w:tc>
        <w:tc>
          <w:tcPr>
            <w:tcW w:w="468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u w:color="000000"/>
                <w:bdr w:val="nil"/>
                <w:lang w:eastAsia="lv-LV"/>
              </w:rPr>
              <w:t xml:space="preserve">_____________________  _________  </w:t>
            </w:r>
          </w:p>
        </w:tc>
      </w:tr>
    </w:tbl>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877664" w:rsidRDefault="008776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85825" w:rsidRPr="00CC485F" w:rsidRDefault="00D85825" w:rsidP="00D85825">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r w:rsidRPr="00CC485F">
        <w:rPr>
          <w:rFonts w:ascii="Times New Roman" w:eastAsia="Times New Roman" w:hAnsi="Times New Roman" w:cs="Times New Roman"/>
          <w:b/>
          <w:sz w:val="24"/>
          <w:szCs w:val="24"/>
        </w:rPr>
        <w:t>.pielikums</w:t>
      </w:r>
    </w:p>
    <w:p w:rsidR="00D85825" w:rsidRPr="00CC485F" w:rsidRDefault="00D85825" w:rsidP="00D85825">
      <w:pPr>
        <w:spacing w:after="0" w:line="240" w:lineRule="auto"/>
        <w:jc w:val="right"/>
        <w:rPr>
          <w:rFonts w:ascii="Times New Roman" w:eastAsia="Times New Roman" w:hAnsi="Times New Roman" w:cs="Times New Roman"/>
          <w:b/>
          <w:sz w:val="24"/>
          <w:szCs w:val="24"/>
        </w:rPr>
      </w:pPr>
    </w:p>
    <w:p w:rsidR="00D85825" w:rsidRPr="00CC485F" w:rsidRDefault="00D85825" w:rsidP="00D8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APLIECINĀJUMA KARTE AR TEHNISKAJIEM RISINĀJUMIEM</w:t>
      </w:r>
    </w:p>
    <w:p w:rsidR="00D85825" w:rsidRPr="00CC485F" w:rsidRDefault="00D85825" w:rsidP="00D85825">
      <w:pPr>
        <w:spacing w:after="0" w:line="240" w:lineRule="auto"/>
        <w:jc w:val="both"/>
        <w:rPr>
          <w:rFonts w:ascii="Times New Roman" w:eastAsia="Times New Roman" w:hAnsi="Times New Roman" w:cs="Times New Roman"/>
          <w:sz w:val="24"/>
          <w:szCs w:val="24"/>
        </w:rPr>
      </w:pPr>
    </w:p>
    <w:p w:rsidR="00D85825" w:rsidRDefault="00D85825" w:rsidP="00D85825">
      <w:pPr>
        <w:spacing w:after="0" w:line="240" w:lineRule="auto"/>
        <w:jc w:val="both"/>
        <w:rPr>
          <w:rFonts w:ascii="Times New Roman" w:eastAsia="Times New Roman" w:hAnsi="Times New Roman" w:cs="Times New Roman"/>
          <w:sz w:val="24"/>
          <w:szCs w:val="24"/>
        </w:rPr>
      </w:pPr>
    </w:p>
    <w:p w:rsidR="00D85825" w:rsidRDefault="00D85825" w:rsidP="00D85825">
      <w:pPr>
        <w:spacing w:after="0" w:line="240" w:lineRule="auto"/>
        <w:jc w:val="both"/>
        <w:rPr>
          <w:rFonts w:ascii="Times New Roman" w:eastAsia="Times New Roman" w:hAnsi="Times New Roman" w:cs="Times New Roman"/>
          <w:sz w:val="24"/>
          <w:szCs w:val="24"/>
        </w:rPr>
      </w:pPr>
    </w:p>
    <w:p w:rsidR="00D85825" w:rsidRPr="00CC485F" w:rsidRDefault="00D85825" w:rsidP="00D858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C485F">
        <w:rPr>
          <w:rFonts w:ascii="Times New Roman" w:eastAsia="Times New Roman" w:hAnsi="Times New Roman" w:cs="Times New Roman"/>
          <w:sz w:val="24"/>
          <w:szCs w:val="24"/>
        </w:rPr>
        <w:t>ievienots Nolikumam kā atsevišķs dokuments.</w:t>
      </w: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D85825" w:rsidRDefault="00D85825" w:rsidP="00215925">
      <w:pPr>
        <w:spacing w:after="0" w:line="240" w:lineRule="auto"/>
        <w:jc w:val="right"/>
        <w:rPr>
          <w:rFonts w:ascii="Times New Roman" w:eastAsia="Times New Roman" w:hAnsi="Times New Roman" w:cs="Times New Roman"/>
          <w:b/>
          <w:sz w:val="24"/>
          <w:szCs w:val="24"/>
        </w:rPr>
      </w:pPr>
    </w:p>
    <w:p w:rsidR="00215925" w:rsidRPr="00CC485F" w:rsidRDefault="00D85825" w:rsidP="002159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r w:rsidR="00215925" w:rsidRPr="00CC485F">
        <w:rPr>
          <w:rFonts w:ascii="Times New Roman" w:eastAsia="Times New Roman" w:hAnsi="Times New Roman" w:cs="Times New Roman"/>
          <w:b/>
          <w:sz w:val="24"/>
          <w:szCs w:val="24"/>
        </w:rPr>
        <w:t>.pielikums</w:t>
      </w:r>
    </w:p>
    <w:p w:rsidR="00215925" w:rsidRPr="00CC485F" w:rsidRDefault="00215925" w:rsidP="00215925">
      <w:pPr>
        <w:spacing w:after="0" w:line="240" w:lineRule="auto"/>
        <w:jc w:val="right"/>
        <w:rPr>
          <w:rFonts w:ascii="Times New Roman" w:eastAsia="Times New Roman" w:hAnsi="Times New Roman" w:cs="Times New Roman"/>
          <w:b/>
          <w:sz w:val="24"/>
          <w:szCs w:val="24"/>
        </w:rPr>
      </w:pPr>
    </w:p>
    <w:p w:rsidR="00215925" w:rsidRPr="00CC485F" w:rsidRDefault="00215925" w:rsidP="00215925">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i/>
          <w:iCs/>
          <w:caps/>
          <w:color w:val="000000"/>
          <w:u w:color="000000"/>
          <w:bdr w:val="nil"/>
          <w:lang w:eastAsia="lv-LV"/>
        </w:rPr>
      </w:pPr>
      <w:r w:rsidRPr="00CC485F">
        <w:rPr>
          <w:rFonts w:ascii="Times New Roman" w:eastAsia="Arial Unicode MS" w:hAnsi="Arial Unicode MS" w:cs="Arial Unicode MS"/>
          <w:b/>
          <w:bCs/>
          <w:i/>
          <w:iCs/>
          <w:caps/>
          <w:color w:val="000000"/>
          <w:u w:color="000000"/>
          <w:bdr w:val="nil"/>
          <w:lang w:eastAsia="lv-LV"/>
        </w:rPr>
        <w:t>kred</w:t>
      </w:r>
      <w:r w:rsidRPr="00CC485F">
        <w:rPr>
          <w:rFonts w:ascii="Times New Roman" w:eastAsia="Arial Unicode MS" w:hAnsi="Times New Roman" w:cs="Arial Unicode MS"/>
          <w:b/>
          <w:bCs/>
          <w:i/>
          <w:iCs/>
          <w:caps/>
          <w:color w:val="000000"/>
          <w:u w:color="000000"/>
          <w:bdr w:val="nil"/>
          <w:lang w:eastAsia="lv-LV"/>
        </w:rPr>
        <w:t>ī</w:t>
      </w:r>
      <w:r w:rsidRPr="00CC485F">
        <w:rPr>
          <w:rFonts w:ascii="Times New Roman" w:eastAsia="Arial Unicode MS" w:hAnsi="Arial Unicode MS" w:cs="Arial Unicode MS"/>
          <w:b/>
          <w:bCs/>
          <w:i/>
          <w:iCs/>
          <w:caps/>
          <w:color w:val="000000"/>
          <w:u w:color="000000"/>
          <w:bdr w:val="nil"/>
          <w:lang w:eastAsia="lv-LV"/>
        </w:rPr>
        <w:t>tiest</w:t>
      </w:r>
      <w:r w:rsidRPr="00CC485F">
        <w:rPr>
          <w:rFonts w:ascii="Times New Roman" w:eastAsia="Arial Unicode MS" w:hAnsi="Times New Roman" w:cs="Arial Unicode MS"/>
          <w:b/>
          <w:bCs/>
          <w:i/>
          <w:iCs/>
          <w:caps/>
          <w:color w:val="000000"/>
          <w:u w:color="000000"/>
          <w:bdr w:val="nil"/>
          <w:lang w:eastAsia="lv-LV"/>
        </w:rPr>
        <w:t>ā</w:t>
      </w:r>
      <w:r w:rsidRPr="00CC485F">
        <w:rPr>
          <w:rFonts w:ascii="Times New Roman" w:eastAsia="Arial Unicode MS" w:hAnsi="Arial Unicode MS" w:cs="Arial Unicode MS"/>
          <w:b/>
          <w:bCs/>
          <w:i/>
          <w:iCs/>
          <w:caps/>
          <w:color w:val="000000"/>
          <w:u w:color="000000"/>
          <w:bdr w:val="nil"/>
          <w:lang w:eastAsia="lv-LV"/>
        </w:rPr>
        <w:t>des garantijas veidne</w:t>
      </w:r>
    </w:p>
    <w:p w:rsidR="00215925" w:rsidRPr="00CC485F" w:rsidRDefault="00215925" w:rsidP="00215925">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Siguldas novada Dome </w:t>
      </w:r>
    </w:p>
    <w:p w:rsidR="00215925" w:rsidRPr="00CC485F" w:rsidRDefault="00215925" w:rsidP="00215925">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adrese: Pils iela 16, Sigulda, </w:t>
      </w:r>
    </w:p>
    <w:p w:rsidR="00215925" w:rsidRPr="00CC485F" w:rsidRDefault="00215925" w:rsidP="00215925">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Re</w:t>
      </w:r>
      <w:r w:rsidRPr="00CC485F">
        <w:rPr>
          <w:rFonts w:ascii="Times New Roman" w:eastAsia="Arial Unicode MS" w:hAnsi="Times New Roman" w:cs="Arial Unicode MS"/>
          <w:color w:val="000000"/>
          <w:u w:color="000000"/>
          <w:bdr w:val="nil"/>
          <w:lang w:eastAsia="lv-LV"/>
        </w:rPr>
        <w:t>ģ</w:t>
      </w:r>
      <w:proofErr w:type="spellEnd"/>
      <w:r w:rsidRPr="00CC485F">
        <w:rPr>
          <w:rFonts w:ascii="Times New Roman" w:eastAsia="Arial Unicode MS" w:hAnsi="Arial Unicode MS" w:cs="Arial Unicode MS"/>
          <w:color w:val="000000"/>
          <w:u w:color="000000"/>
          <w:bdr w:val="nil"/>
          <w:lang w:eastAsia="lv-LV"/>
        </w:rPr>
        <w:t>. Nr. 90000048152</w:t>
      </w:r>
    </w:p>
    <w:p w:rsidR="00215925" w:rsidRPr="00CC485F" w:rsidRDefault="00215925" w:rsidP="00215925">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kern w:val="22"/>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CC485F">
        <w:rPr>
          <w:rFonts w:ascii="Times New Roman" w:eastAsia="Arial Unicode MS" w:hAnsi="Arial Unicode MS" w:cs="Arial Unicode MS"/>
          <w:b/>
          <w:bCs/>
          <w:color w:val="000000"/>
          <w:kern w:val="22"/>
          <w:u w:color="000000"/>
          <w:bdr w:val="nil"/>
          <w:lang w:eastAsia="lv-LV"/>
        </w:rPr>
        <w:t>PIED</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V</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JUMA NODRO</w:t>
      </w:r>
      <w:r w:rsidRPr="00CC485F">
        <w:rPr>
          <w:rFonts w:ascii="Times New Roman" w:eastAsia="Arial Unicode MS" w:hAnsi="Times New Roman" w:cs="Arial Unicode MS"/>
          <w:b/>
          <w:bCs/>
          <w:color w:val="000000"/>
          <w:kern w:val="22"/>
          <w:u w:color="000000"/>
          <w:bdr w:val="nil"/>
          <w:lang w:eastAsia="lv-LV"/>
        </w:rPr>
        <w:t>Š</w:t>
      </w:r>
      <w:r w:rsidRPr="00CC485F">
        <w:rPr>
          <w:rFonts w:ascii="Times New Roman" w:eastAsia="Arial Unicode MS" w:hAnsi="Arial Unicode MS" w:cs="Arial Unicode MS"/>
          <w:b/>
          <w:bCs/>
          <w:color w:val="000000"/>
          <w:kern w:val="22"/>
          <w:u w:color="000000"/>
          <w:bdr w:val="nil"/>
          <w:lang w:eastAsia="lv-LV"/>
        </w:rPr>
        <w:t>IN</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JUMS</w:t>
      </w:r>
    </w:p>
    <w:p w:rsidR="00215925" w:rsidRPr="00CC485F" w:rsidRDefault="00215925" w:rsidP="00215925">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p>
    <w:p w:rsidR="00215925" w:rsidRPr="00CC485F" w:rsidRDefault="00215925" w:rsidP="00215925">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Siguldas novada Domes 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tam konkursam </w:t>
      </w:r>
      <w:r w:rsidRPr="00CC485F">
        <w:rPr>
          <w:rFonts w:ascii="Times New Roman" w:eastAsia="Arial Unicode MS" w:hAnsi="Times New Roman" w:cs="Arial Unicode MS"/>
          <w:color w:val="000000"/>
          <w:u w:color="000000"/>
          <w:bdr w:val="nil"/>
          <w:lang w:eastAsia="lv-LV"/>
        </w:rPr>
        <w:t>„</w:t>
      </w:r>
      <w:r w:rsidR="00262176">
        <w:rPr>
          <w:rFonts w:ascii="Times New Roman" w:eastAsia="Arial Unicode MS" w:hAnsi="Times New Roman" w:cs="Arial Unicode MS"/>
          <w:color w:val="000000"/>
          <w:u w:color="000000"/>
          <w:bdr w:val="nil"/>
          <w:lang w:eastAsia="lv-LV"/>
        </w:rPr>
        <w:t>Siguldas novada administrācijas un kultūras nama ēkas vienkāršotā atjaunošana Zinātnes ielā</w:t>
      </w:r>
      <w:r w:rsidR="00262176">
        <w:rPr>
          <w:rFonts w:ascii="Times New Roman" w:eastAsia="Times New Roman" w:hAnsi="Times New Roman" w:cs="Times New Roman"/>
        </w:rPr>
        <w:t xml:space="preserve"> 7</w:t>
      </w:r>
      <w:r w:rsidRPr="00CC485F">
        <w:rPr>
          <w:rFonts w:ascii="Times New Roman" w:eastAsia="Times New Roman" w:hAnsi="Times New Roman" w:cs="Times New Roman"/>
        </w:rPr>
        <w:t>, Siguldā</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(identifik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Nr. </w:t>
      </w:r>
      <w:r w:rsidR="00262176">
        <w:rPr>
          <w:rFonts w:ascii="Times New Roman" w:eastAsia="Arial Unicode MS" w:hAnsi="Arial Unicode MS" w:cs="Arial Unicode MS"/>
          <w:caps/>
          <w:color w:val="000000"/>
          <w:u w:color="000000"/>
          <w:bdr w:val="nil"/>
          <w:lang w:eastAsia="lv-LV"/>
        </w:rPr>
        <w:t>SND 2016/06</w:t>
      </w:r>
      <w:r w:rsidRPr="00CC485F">
        <w:rPr>
          <w:rFonts w:ascii="Times New Roman" w:eastAsia="Arial Unicode MS" w:hAnsi="Arial Unicode MS" w:cs="Arial Unicode MS"/>
          <w:caps/>
          <w:color w:val="000000"/>
          <w:u w:color="000000"/>
          <w:bdr w:val="nil"/>
          <w:lang w:eastAsia="lv-LV"/>
        </w:rPr>
        <w:t>/AK)</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CC485F">
        <w:rPr>
          <w:rFonts w:ascii="Times New Roman" w:eastAsia="Arial Unicode MS" w:hAnsi="Arial Unicode MS" w:cs="Arial Unicode MS"/>
          <w:i/>
          <w:iCs/>
          <w:color w:val="000000"/>
          <w:u w:color="000000"/>
          <w:bdr w:val="nil"/>
          <w:shd w:val="clear" w:color="auto" w:fill="C0C0C0"/>
          <w:lang w:eastAsia="lv-LV"/>
        </w:rPr>
        <w:t>&lt;Vietas nosaukums&gt;</w:t>
      </w:r>
      <w:r w:rsidRPr="00CC485F">
        <w:rPr>
          <w:rFonts w:ascii="Times New Roman" w:eastAsia="Arial Unicode MS" w:hAnsi="Arial Unicode MS" w:cs="Arial Unicode MS"/>
          <w:color w:val="000000"/>
          <w:u w:color="000000"/>
          <w:bdr w:val="nil"/>
          <w:shd w:val="clear" w:color="auto" w:fill="C0C0C0"/>
          <w:lang w:eastAsia="lv-LV"/>
        </w:rPr>
        <w:t>,</w:t>
      </w:r>
      <w:r w:rsidRPr="00CC485F">
        <w:rPr>
          <w:rFonts w:ascii="Times New Roman" w:eastAsia="Arial Unicode MS" w:hAnsi="Arial Unicode MS" w:cs="Arial Unicode MS"/>
          <w:color w:val="000000"/>
          <w:u w:color="000000"/>
          <w:bdr w:val="nil"/>
          <w:lang w:eastAsia="lv-LV"/>
        </w:rPr>
        <w:t xml:space="preserve"> 2016.gada </w:t>
      </w:r>
      <w:r w:rsidRPr="00CC485F">
        <w:rPr>
          <w:rFonts w:ascii="Times New Roman" w:eastAsia="Arial Unicode MS" w:hAnsi="Arial Unicode MS" w:cs="Arial Unicode MS"/>
          <w:i/>
          <w:iC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shd w:val="clear" w:color="auto" w:fill="C0C0C0"/>
          <w:lang w:eastAsia="lv-LV"/>
        </w:rPr>
        <w:t>.</w:t>
      </w:r>
      <w:r w:rsidRPr="00CC485F">
        <w:rPr>
          <w:rFonts w:ascii="Times New Roman" w:eastAsia="Arial Unicode MS" w:hAnsi="Arial Unicode MS" w:cs="Arial Unicode MS"/>
          <w:i/>
          <w:iCs/>
          <w:color w:val="000000"/>
          <w:u w:color="000000"/>
          <w:bdr w:val="nil"/>
          <w:shd w:val="clear" w:color="auto" w:fill="C0C0C0"/>
          <w:lang w:eastAsia="lv-LV"/>
        </w:rPr>
        <w:t>&lt;m</w:t>
      </w:r>
      <w:r w:rsidRPr="00CC485F">
        <w:rPr>
          <w:rFonts w:ascii="Times New Roman" w:eastAsia="Arial Unicode MS" w:hAnsi="Times New Roman" w:cs="Arial Unicode MS"/>
          <w:i/>
          <w:iCs/>
          <w:color w:val="000000"/>
          <w:u w:color="000000"/>
          <w:bdr w:val="nil"/>
          <w:shd w:val="clear" w:color="auto" w:fill="C0C0C0"/>
          <w:lang w:eastAsia="lv-LV"/>
        </w:rPr>
        <w:t>ē</w:t>
      </w:r>
      <w:r w:rsidRPr="00CC485F">
        <w:rPr>
          <w:rFonts w:ascii="Times New Roman" w:eastAsia="Arial Unicode MS" w:hAnsi="Arial Unicode MS" w:cs="Arial Unicode MS"/>
          <w:i/>
          <w:iC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shd w:val="clear" w:color="auto" w:fill="C0C0C0"/>
          <w:lang w:eastAsia="lv-LV"/>
        </w:rPr>
        <w: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rojot to, ka </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&lt;re</w:t>
      </w:r>
      <w:r w:rsidRPr="00CC485F">
        <w:rPr>
          <w:rFonts w:ascii="Times New Roman" w:eastAsia="Arial Unicode MS" w:hAnsi="Times New Roman" w:cs="Arial Unicode MS"/>
          <w:i/>
          <w:iCs/>
          <w:color w:val="000000"/>
          <w:sz w:val="20"/>
          <w:szCs w:val="20"/>
          <w:u w:color="000000"/>
          <w:bdr w:val="nil"/>
          <w:shd w:val="clear" w:color="auto" w:fill="C0C0C0"/>
          <w:lang w:eastAsia="lv-LV"/>
        </w:rPr>
        <w:t>ģ</w:t>
      </w:r>
      <w:r w:rsidRPr="00CC485F">
        <w:rPr>
          <w:rFonts w:ascii="Times New Roman" w:eastAsia="Arial Unicode MS" w:hAnsi="Arial Unicode MS" w:cs="Arial Unicode MS"/>
          <w:i/>
          <w:iCs/>
          <w:color w:val="000000"/>
          <w:sz w:val="20"/>
          <w:szCs w:val="20"/>
          <w:u w:color="000000"/>
          <w:bdr w:val="nil"/>
          <w:shd w:val="clear" w:color="auto" w:fill="C0C0C0"/>
          <w:lang w:eastAsia="lv-LV"/>
        </w:rPr>
        <w:t>istr</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&lt;adrese&gt;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Pretendents)</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iesniedz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Siguldas novada Domes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organiz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konkursa </w:t>
      </w:r>
      <w:r w:rsidRPr="00CC485F">
        <w:rPr>
          <w:rFonts w:ascii="Times New Roman" w:eastAsia="Arial Unicode MS" w:hAnsi="Times New Roman" w:cs="Arial Unicode MS"/>
          <w:b/>
          <w:bCs/>
          <w:color w:val="000000"/>
          <w:u w:color="000000"/>
          <w:bdr w:val="nil"/>
          <w:lang w:eastAsia="lv-LV"/>
        </w:rPr>
        <w:t>„</w:t>
      </w:r>
      <w:r w:rsidR="00262176" w:rsidRPr="00262176">
        <w:rPr>
          <w:rFonts w:ascii="Times New Roman" w:eastAsia="Arial Unicode MS" w:hAnsi="Times New Roman" w:cs="Arial Unicode MS"/>
          <w:b/>
          <w:color w:val="000000"/>
          <w:u w:color="000000"/>
          <w:bdr w:val="nil"/>
          <w:lang w:eastAsia="lv-LV"/>
        </w:rPr>
        <w:t>Siguldas novada administrācijas un kultūras nama ēkas vienkāršotā atjaunošana Zinātnes ielā</w:t>
      </w:r>
      <w:r w:rsidR="00262176" w:rsidRPr="00262176">
        <w:rPr>
          <w:rFonts w:ascii="Times New Roman" w:eastAsia="Times New Roman" w:hAnsi="Times New Roman" w:cs="Times New Roman"/>
          <w:b/>
        </w:rPr>
        <w:t xml:space="preserve"> 7, Siguldā</w:t>
      </w:r>
      <w:r w:rsidRPr="00CC485F">
        <w:rPr>
          <w:rFonts w:ascii="Times New Roman" w:eastAsia="Arial Unicode MS" w:hAnsi="Times New Roman" w:cs="Arial Unicode MS"/>
          <w:b/>
          <w:bCs/>
          <w:color w:val="000000"/>
          <w:u w:color="000000"/>
          <w:bdr w:val="nil"/>
          <w:lang w:eastAsia="lv-LV"/>
        </w:rPr>
        <w:t xml:space="preserve">” </w:t>
      </w:r>
      <w:r w:rsidRPr="00CC485F">
        <w:rPr>
          <w:rFonts w:ascii="Times New Roman" w:eastAsia="Arial Unicode MS" w:hAnsi="Arial Unicode MS" w:cs="Arial Unicode MS"/>
          <w:b/>
          <w:bCs/>
          <w:color w:val="000000"/>
          <w:u w:color="000000"/>
          <w:bdr w:val="nil"/>
          <w:lang w:eastAsia="lv-LV"/>
        </w:rPr>
        <w:t>(identifik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 xml:space="preserve">cijas Nr. </w:t>
      </w:r>
      <w:r w:rsidR="00262176">
        <w:rPr>
          <w:rFonts w:ascii="Times New Roman" w:eastAsia="Arial Unicode MS" w:hAnsi="Arial Unicode MS" w:cs="Arial Unicode MS"/>
          <w:b/>
          <w:bCs/>
          <w:caps/>
          <w:color w:val="000000"/>
          <w:u w:color="000000"/>
          <w:bdr w:val="nil"/>
          <w:lang w:eastAsia="lv-LV"/>
        </w:rPr>
        <w:t>SND 2016/06</w:t>
      </w:r>
      <w:r w:rsidRPr="00CC485F">
        <w:rPr>
          <w:rFonts w:ascii="Times New Roman" w:eastAsia="Arial Unicode MS" w:hAnsi="Arial Unicode MS" w:cs="Arial Unicode MS"/>
          <w:b/>
          <w:bCs/>
          <w:caps/>
          <w:color w:val="000000"/>
          <w:u w:color="000000"/>
          <w:bdr w:val="nil"/>
          <w:lang w:eastAsia="lv-LV"/>
        </w:rPr>
        <w:t>/AK</w:t>
      </w:r>
      <w:r w:rsidRPr="00CC485F">
        <w:rPr>
          <w:rFonts w:ascii="Times New Roman" w:eastAsia="Arial Unicode MS" w:hAnsi="Arial Unicode MS" w:cs="Arial Unicode MS"/>
          <w:b/>
          <w:bC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ietvaros,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to, ka iepirkuma nolikums paredz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i/>
          <w:iCs/>
          <w:color w:val="000000"/>
          <w:u w:color="000000"/>
          <w:bdr w:val="nil"/>
          <w:shd w:val="clear" w:color="auto" w:fill="C0C0C0"/>
          <w:lang w:eastAsia="lv-LV"/>
        </w:rPr>
        <w:t>&lt;Kred</w:t>
      </w:r>
      <w:r w:rsidRPr="00CC485F">
        <w:rPr>
          <w:rFonts w:ascii="Times New Roman" w:eastAsia="Arial Unicode MS" w:hAnsi="Times New Roman" w:cs="Arial Unicode MS"/>
          <w:i/>
          <w:iCs/>
          <w:color w:val="000000"/>
          <w:u w:color="000000"/>
          <w:bdr w:val="nil"/>
          <w:shd w:val="clear" w:color="auto" w:fill="C0C0C0"/>
          <w:lang w:eastAsia="lv-LV"/>
        </w:rPr>
        <w:t>ī</w:t>
      </w:r>
      <w:r w:rsidRPr="00CC485F">
        <w:rPr>
          <w:rFonts w:ascii="Times New Roman" w:eastAsia="Arial Unicode MS" w:hAnsi="Arial Unicode MS" w:cs="Arial Unicode MS"/>
          <w:i/>
          <w:iCs/>
          <w:color w:val="000000"/>
          <w:u w:color="000000"/>
          <w:bdr w:val="nil"/>
          <w:shd w:val="clear" w:color="auto" w:fill="C0C0C0"/>
          <w:lang w:eastAsia="lv-LV"/>
        </w:rPr>
        <w:t>tiest</w:t>
      </w:r>
      <w:r w:rsidRPr="00CC485F">
        <w:rPr>
          <w:rFonts w:ascii="Times New Roman" w:eastAsia="Arial Unicode MS" w:hAnsi="Times New Roman" w:cs="Arial Unicode MS"/>
          <w:i/>
          <w:iCs/>
          <w:color w:val="000000"/>
          <w:u w:color="000000"/>
          <w:bdr w:val="nil"/>
          <w:shd w:val="clear" w:color="auto" w:fill="C0C0C0"/>
          <w:lang w:eastAsia="lv-LV"/>
        </w:rPr>
        <w:t>ā</w:t>
      </w:r>
      <w:r w:rsidRPr="00CC485F">
        <w:rPr>
          <w:rFonts w:ascii="Times New Roman" w:eastAsia="Arial Unicode MS" w:hAnsi="Arial Unicode MS" w:cs="Arial Unicode MS"/>
          <w:i/>
          <w:iCs/>
          <w:color w:val="000000"/>
          <w:u w:color="000000"/>
          <w:bdr w:val="nil"/>
          <w:shd w:val="clear" w:color="auto" w:fill="C0C0C0"/>
          <w:lang w:eastAsia="lv-LV"/>
        </w:rPr>
        <w:t>des nosaukums, re</w:t>
      </w:r>
      <w:r w:rsidRPr="00CC485F">
        <w:rPr>
          <w:rFonts w:ascii="Times New Roman" w:eastAsia="Arial Unicode MS" w:hAnsi="Times New Roman" w:cs="Arial Unicode MS"/>
          <w:i/>
          <w:iCs/>
          <w:color w:val="000000"/>
          <w:u w:color="000000"/>
          <w:bdr w:val="nil"/>
          <w:shd w:val="clear" w:color="auto" w:fill="C0C0C0"/>
          <w:lang w:eastAsia="lv-LV"/>
        </w:rPr>
        <w:t>ģ</w:t>
      </w:r>
      <w:r w:rsidRPr="00CC485F">
        <w:rPr>
          <w:rFonts w:ascii="Times New Roman" w:eastAsia="Arial Unicode MS" w:hAnsi="Arial Unicode MS" w:cs="Arial Unicode MS"/>
          <w:i/>
          <w:iCs/>
          <w:color w:val="000000"/>
          <w:u w:color="000000"/>
          <w:bdr w:val="nil"/>
          <w:shd w:val="clear" w:color="auto" w:fill="C0C0C0"/>
          <w:lang w:eastAsia="lv-LV"/>
        </w:rPr>
        <w:t>istr</w:t>
      </w:r>
      <w:r w:rsidRPr="00CC485F">
        <w:rPr>
          <w:rFonts w:ascii="Times New Roman" w:eastAsia="Arial Unicode MS" w:hAnsi="Times New Roman" w:cs="Arial Unicode MS"/>
          <w:i/>
          <w:iCs/>
          <w:color w:val="000000"/>
          <w:u w:color="000000"/>
          <w:bdr w:val="nil"/>
          <w:shd w:val="clear" w:color="auto" w:fill="C0C0C0"/>
          <w:lang w:eastAsia="lv-LV"/>
        </w:rPr>
        <w:t>ā</w:t>
      </w:r>
      <w:r w:rsidRPr="00CC485F">
        <w:rPr>
          <w:rFonts w:ascii="Times New Roman" w:eastAsia="Arial Unicode MS" w:hAnsi="Arial Unicode MS" w:cs="Arial Unicode MS"/>
          <w:i/>
          <w:iCs/>
          <w:color w:val="000000"/>
          <w:u w:color="000000"/>
          <w:bdr w:val="nil"/>
          <w:shd w:val="clear" w:color="auto" w:fill="C0C0C0"/>
          <w:lang w:eastAsia="lv-LV"/>
        </w:rPr>
        <w:t>cijas numurs un adrese&gt;</w:t>
      </w:r>
      <w:r w:rsidRPr="00CC485F">
        <w:rPr>
          <w:rFonts w:ascii="Times New Roman" w:eastAsia="Arial Unicode MS" w:hAnsi="Arial Unicode MS" w:cs="Arial Unicode MS"/>
          <w:color w:val="000000"/>
          <w:u w:color="000000"/>
          <w:bdr w:val="nil"/>
          <w:shd w:val="clear" w:color="auto" w:fill="C0C0C0"/>
          <w:lang w:eastAsia="lv-LV"/>
        </w:rPr>
        <w:t>,</w:t>
      </w:r>
      <w:r w:rsidRPr="00CC485F">
        <w:rPr>
          <w:rFonts w:ascii="Times New Roman" w:eastAsia="Arial Unicode MS" w:hAnsi="Arial Unicode MS" w:cs="Arial Unicode MS"/>
          <w:color w:val="000000"/>
          <w:u w:color="000000"/>
          <w:bdr w:val="nil"/>
          <w:lang w:eastAsia="lv-LV"/>
        </w:rPr>
        <w:t xml:space="preserve"> neatsaucami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emamies 10 (desmit)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rakstiska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juma,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ts, ka:</w:t>
      </w:r>
    </w:p>
    <w:p w:rsidR="00215925" w:rsidRPr="00CC485F" w:rsidRDefault="00215925" w:rsidP="00215925">
      <w:pPr>
        <w:numPr>
          <w:ilvl w:val="0"/>
          <w:numId w:val="3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atsauc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kam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w:t>
      </w:r>
    </w:p>
    <w:p w:rsidR="00215925" w:rsidRPr="00CC485F" w:rsidRDefault="00215925" w:rsidP="00215925">
      <w:pPr>
        <w:numPr>
          <w:ilvl w:val="0"/>
          <w:numId w:val="3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kura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izraudz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izv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les krit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riju,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nav iesniedzis tam iepirkuma dokumentos un iepirkuma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gumos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izpildes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w:t>
      </w:r>
    </w:p>
    <w:p w:rsidR="00215925" w:rsidRPr="00CC485F" w:rsidRDefault="00215925" w:rsidP="00215925">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dienas, neprasot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 pamatot savu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jam EUR </w:t>
      </w:r>
      <w:r w:rsidRPr="00CC485F">
        <w:rPr>
          <w:rFonts w:ascii="Times New Roman" w:eastAsia="Arial Unicode MS" w:hAnsi="Arial Unicode MS" w:cs="Arial Unicode MS"/>
          <w:color w:val="000000"/>
          <w:u w:color="000000"/>
          <w:bdr w:val="nil"/>
          <w:shd w:val="clear" w:color="auto" w:fill="C0C0C0"/>
          <w:lang w:eastAsia="lv-LV"/>
        </w:rPr>
        <w:t>&lt;</w:t>
      </w:r>
      <w:r w:rsidRPr="00CC485F">
        <w:rPr>
          <w:rFonts w:ascii="Times New Roman" w:eastAsia="Arial Unicode MS" w:hAnsi="Arial Unicode MS" w:cs="Arial Unicode MS"/>
          <w:i/>
          <w:iCs/>
          <w:color w:val="000000"/>
          <w:u w:color="000000"/>
          <w:bdr w:val="nil"/>
          <w:shd w:val="clear" w:color="auto" w:fill="C0C0C0"/>
          <w:lang w:eastAsia="lv-LV"/>
        </w:rPr>
        <w:t>summa cipariem</w:t>
      </w:r>
      <w:r w:rsidRPr="00CC485F">
        <w:rPr>
          <w:rFonts w:ascii="Times New Roman" w:eastAsia="Arial Unicode MS" w:hAnsi="Arial Unicode MS" w:cs="Arial Unicode MS"/>
          <w:color w:val="000000"/>
          <w:u w:color="000000"/>
          <w:bdr w:val="nil"/>
          <w:shd w:val="clear" w:color="auto" w:fill="C0C0C0"/>
          <w:lang w:eastAsia="lv-LV"/>
        </w:rPr>
        <w:t>&gt; &lt;(</w:t>
      </w:r>
      <w:r w:rsidRPr="00CC485F">
        <w:rPr>
          <w:rFonts w:ascii="Times New Roman" w:eastAsia="Arial Unicode MS" w:hAnsi="Arial Unicode MS" w:cs="Arial Unicode MS"/>
          <w:i/>
          <w:iCs/>
          <w:color w:val="000000"/>
          <w:u w:color="000000"/>
          <w:bdr w:val="nil"/>
          <w:shd w:val="clear" w:color="auto" w:fill="C0C0C0"/>
          <w:lang w:eastAsia="lv-LV"/>
        </w:rPr>
        <w:t>summa v</w:t>
      </w:r>
      <w:r w:rsidRPr="00CC485F">
        <w:rPr>
          <w:rFonts w:ascii="Times New Roman" w:eastAsia="Arial Unicode MS" w:hAnsi="Times New Roman" w:cs="Arial Unicode MS"/>
          <w:i/>
          <w:iCs/>
          <w:color w:val="000000"/>
          <w:u w:color="000000"/>
          <w:bdr w:val="nil"/>
          <w:shd w:val="clear" w:color="auto" w:fill="C0C0C0"/>
          <w:lang w:eastAsia="lv-LV"/>
        </w:rPr>
        <w:t>ā</w:t>
      </w:r>
      <w:r w:rsidRPr="00CC485F">
        <w:rPr>
          <w:rFonts w:ascii="Times New Roman" w:eastAsia="Arial Unicode MS" w:hAnsi="Arial Unicode MS" w:cs="Arial Unicode MS"/>
          <w:i/>
          <w:iCs/>
          <w:color w:val="000000"/>
          <w:u w:color="000000"/>
          <w:bdr w:val="nil"/>
          <w:shd w:val="clear" w:color="auto" w:fill="C0C0C0"/>
          <w:lang w:eastAsia="lv-LV"/>
        </w:rPr>
        <w:t>rdiem</w:t>
      </w:r>
      <w:r w:rsidRPr="00CC485F">
        <w:rPr>
          <w:rFonts w:ascii="Times New Roman" w:eastAsia="Arial Unicode MS" w:hAnsi="Arial Unicode MS" w:cs="Arial Unicode MS"/>
          <w:color w:val="000000"/>
          <w:u w:color="000000"/>
          <w:bdr w:val="nil"/>
          <w:shd w:val="clear" w:color="auto" w:fill="C0C0C0"/>
          <w:lang w:eastAsia="lv-LV"/>
        </w:rPr>
        <w:t>&gt;</w:t>
      </w:r>
      <w:r w:rsidRPr="00CC485F">
        <w:rPr>
          <w:rFonts w:ascii="Times New Roman" w:eastAsia="Arial Unicode MS" w:hAnsi="Arial Unicode MS" w:cs="Arial Unicode MS"/>
          <w:color w:val="000000"/>
          <w:u w:color="000000"/>
          <w:bdr w:val="nil"/>
          <w:lang w:eastAsia="lv-LV"/>
        </w:rPr>
        <w:t xml:space="preserve"> eiro),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veicot uz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nor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inu kontu.</w:t>
      </w:r>
    </w:p>
    <w:p w:rsidR="00215925" w:rsidRPr="00CC485F" w:rsidRDefault="00215925" w:rsidP="00215925">
      <w:pPr>
        <w:pBdr>
          <w:top w:val="nil"/>
          <w:left w:val="nil"/>
          <w:bottom w:val="nil"/>
          <w:right w:val="nil"/>
          <w:between w:val="nil"/>
          <w:bar w:val="nil"/>
        </w:pBdr>
        <w:shd w:val="clear" w:color="auto" w:fill="FFFFFF"/>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&lt;</w:t>
      </w:r>
      <w:r w:rsidRPr="00CC485F">
        <w:rPr>
          <w:rFonts w:ascii="Times New Roman" w:eastAsia="Arial Unicode MS" w:hAnsi="Arial Unicode MS" w:cs="Arial Unicode MS"/>
          <w:i/>
          <w:iCs/>
          <w:color w:val="000000"/>
          <w:u w:color="000000"/>
          <w:bdr w:val="nil"/>
          <w:lang w:eastAsia="lv-LV"/>
        </w:rPr>
        <w:t>gads</w:t>
      </w:r>
      <w:r w:rsidRPr="00CC485F">
        <w:rPr>
          <w:rFonts w:ascii="Times New Roman" w:eastAsia="Arial Unicode MS" w:hAnsi="Arial Unicode MS" w:cs="Arial Unicode MS"/>
          <w:color w:val="000000"/>
          <w:u w:color="000000"/>
          <w:bdr w:val="nil"/>
          <w:lang w:eastAsia="lv-LV"/>
        </w:rPr>
        <w:t xml:space="preserve">&gt;. 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vertAlign w:val="superscript"/>
          <w:lang w:eastAsia="lv-LV"/>
        </w:rPr>
        <w:footnoteReference w:id="2"/>
      </w:r>
      <w:r w:rsidRPr="00CC485F">
        <w:rPr>
          <w:rFonts w:ascii="Times New Roman" w:eastAsia="Arial Unicode MS" w:hAnsi="Arial Unicode MS" w:cs="Arial Unicode MS"/>
          <w:color w:val="000000"/>
          <w:u w:color="000000"/>
          <w:bdr w:val="nil"/>
          <w:lang w:eastAsia="lv-LV"/>
        </w:rPr>
        <w:t xml:space="preserve"> un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dz </w:t>
      </w:r>
      <w:r w:rsidRPr="00CC485F">
        <w:rPr>
          <w:rFonts w:ascii="Times New Roman" w:eastAsia="Arial Unicode MS" w:hAnsi="Arial Unicode MS" w:cs="Arial Unicode MS"/>
          <w:color w:val="000000"/>
          <w:u w:color="000000"/>
          <w:bdr w:val="nil"/>
          <w:shd w:val="clear" w:color="auto" w:fill="C0C0C0"/>
          <w:lang w:eastAsia="lv-LV"/>
        </w:rPr>
        <w:t>&lt;gads&gt;</w:t>
      </w:r>
      <w:r w:rsidRPr="00CC485F">
        <w:rPr>
          <w:rFonts w:ascii="Times New Roman" w:eastAsia="Arial Unicode MS" w:hAnsi="Arial Unicode MS" w:cs="Arial Unicode MS"/>
          <w:color w:val="000000"/>
          <w:u w:color="000000"/>
          <w:bdr w:val="nil"/>
          <w:lang w:eastAsia="lv-LV"/>
        </w:rPr>
        <w:t xml:space="preserve">.gada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lang w:eastAsia="lv-LV"/>
        </w:rPr>
        <w: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jums </w:t>
      </w:r>
      <w:proofErr w:type="spellStart"/>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ta</w:t>
      </w:r>
      <w:proofErr w:type="spellEnd"/>
      <w:r w:rsidRPr="00CC485F">
        <w:rPr>
          <w:rFonts w:ascii="Times New Roman" w:eastAsia="Arial Unicode MS" w:hAnsi="Arial Unicode MS" w:cs="Arial Unicode MS"/>
          <w:color w:val="000000"/>
          <w:u w:color="000000"/>
          <w:bdr w:val="nil"/>
          <w:lang w:eastAsia="lv-LV"/>
        </w:rPr>
        <w:t xml:space="preserve"> mums uz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adresi 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ā 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datum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personas parakstam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 notari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apliecin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tam, vai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jums iesniedzams ar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kas apkalpo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starpniec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personas parakstu apliecina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ai garantijai ir piem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rojami Starptautisk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Tirdzniec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pniec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kameras Vienotie noteikumi par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garantij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Nr.758 (</w:t>
      </w:r>
      <w:r w:rsidRPr="00CC485F">
        <w:rPr>
          <w:rFonts w:ascii="Times New Roman" w:eastAsia="Arial Unicode MS" w:hAnsi="Times New Roman" w:cs="Arial Unicode MS"/>
          <w:i/>
          <w:iCs/>
          <w:color w:val="000000"/>
          <w:u w:color="000000"/>
          <w:bdr w:val="nil"/>
          <w:lang w:eastAsia="lv-LV"/>
        </w:rPr>
        <w:t>„</w:t>
      </w:r>
      <w:proofErr w:type="spellStart"/>
      <w:r w:rsidRPr="00CC485F">
        <w:rPr>
          <w:rFonts w:ascii="Times New Roman" w:eastAsia="Arial Unicode MS" w:hAnsi="Arial Unicode MS" w:cs="Arial Unicode MS"/>
          <w:i/>
          <w:iCs/>
          <w:color w:val="000000"/>
          <w:u w:color="000000"/>
          <w:bdr w:val="nil"/>
          <w:lang w:eastAsia="lv-LV"/>
        </w:rPr>
        <w:t>The</w:t>
      </w:r>
      <w:proofErr w:type="spellEnd"/>
      <w:r w:rsidRPr="00CC485F">
        <w:rPr>
          <w:rFonts w:ascii="Times New Roman" w:eastAsia="Arial Unicode MS" w:hAnsi="Arial Unicode MS" w:cs="Arial Unicode MS"/>
          <w:i/>
          <w:iCs/>
          <w:color w:val="000000"/>
          <w:u w:color="000000"/>
          <w:bdr w:val="nil"/>
          <w:lang w:eastAsia="lv-LV"/>
        </w:rPr>
        <w:t xml:space="preserve"> ICC </w:t>
      </w:r>
      <w:proofErr w:type="spellStart"/>
      <w:r w:rsidRPr="00CC485F">
        <w:rPr>
          <w:rFonts w:ascii="Times New Roman" w:eastAsia="Arial Unicode MS" w:hAnsi="Arial Unicode MS" w:cs="Arial Unicode MS"/>
          <w:i/>
          <w:iCs/>
          <w:color w:val="000000"/>
          <w:u w:color="000000"/>
          <w:bdr w:val="nil"/>
          <w:lang w:eastAsia="lv-LV"/>
        </w:rPr>
        <w:t>Uniform</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Rules</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for</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Demand</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Guaranties</w:t>
      </w:r>
      <w:proofErr w:type="spellEnd"/>
      <w:r w:rsidRPr="00CC485F">
        <w:rPr>
          <w:rFonts w:ascii="Times New Roman" w:eastAsia="Arial Unicode MS" w:hAnsi="Times New Roman" w:cs="Arial Unicode MS"/>
          <w:i/>
          <w:iCs/>
          <w:color w:val="000000"/>
          <w:u w:color="000000"/>
          <w:bdr w:val="nil"/>
          <w:lang w:eastAsia="lv-LV"/>
        </w:rPr>
        <w:t>”</w:t>
      </w:r>
      <w:r w:rsidRPr="00CC485F">
        <w:rPr>
          <w:rFonts w:ascii="Times New Roman" w:eastAsia="Arial Unicode MS" w:hAnsi="Arial Unicode MS" w:cs="Arial Unicode MS"/>
          <w:i/>
          <w:iCs/>
          <w:color w:val="000000"/>
          <w:u w:color="000000"/>
          <w:bdr w:val="nil"/>
          <w:lang w:eastAsia="lv-LV"/>
        </w:rPr>
        <w:t xml:space="preserve">, ICC </w:t>
      </w:r>
      <w:proofErr w:type="spellStart"/>
      <w:r w:rsidRPr="00CC485F">
        <w:rPr>
          <w:rFonts w:ascii="Times New Roman" w:eastAsia="Arial Unicode MS" w:hAnsi="Arial Unicode MS" w:cs="Arial Unicode MS"/>
          <w:i/>
          <w:iCs/>
          <w:color w:val="000000"/>
          <w:u w:color="000000"/>
          <w:bdr w:val="nil"/>
          <w:lang w:eastAsia="lv-LV"/>
        </w:rPr>
        <w:t>Publication</w:t>
      </w:r>
      <w:proofErr w:type="spellEnd"/>
      <w:r w:rsidRPr="00CC485F">
        <w:rPr>
          <w:rFonts w:ascii="Times New Roman" w:eastAsia="Arial Unicode MS" w:hAnsi="Arial Unicode MS" w:cs="Arial Unicode MS"/>
          <w:i/>
          <w:iCs/>
          <w:color w:val="000000"/>
          <w:u w:color="000000"/>
          <w:bdr w:val="nil"/>
          <w:lang w:eastAsia="lv-LV"/>
        </w:rPr>
        <w:t xml:space="preserve"> No.758</w:t>
      </w:r>
      <w:r w:rsidRPr="00CC485F">
        <w:rPr>
          <w:rFonts w:ascii="Times New Roman" w:eastAsia="Arial Unicode MS" w:hAnsi="Arial Unicode MS" w:cs="Arial Unicode MS"/>
          <w:color w:val="000000"/>
          <w:u w:color="000000"/>
          <w:bdr w:val="nil"/>
          <w:lang w:eastAsia="lv-LV"/>
        </w:rPr>
        <w:t>),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akti. Visi 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ar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garantiju, izskat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Latvijas Republikas ties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aktiem. </w:t>
      </w: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215925" w:rsidRPr="00CC485F" w:rsidTr="00B711C8">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B711C8">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sz w:val="20"/>
                <w:szCs w:val="20"/>
                <w:u w:color="000000"/>
                <w:bdr w:val="nil"/>
                <w:shd w:val="clear" w:color="auto" w:fill="C0C0C0"/>
                <w:lang w:eastAsia="lv-LV"/>
              </w:rPr>
              <w:t>ī</w:t>
            </w:r>
            <w:r w:rsidRPr="00CC485F">
              <w:rPr>
                <w:rFonts w:ascii="Times New Roman" w:eastAsia="Arial Unicode MS" w:hAnsi="Arial Unicode MS" w:cs="Arial Unicode MS"/>
                <w:i/>
                <w:iCs/>
                <w:color w:val="000000"/>
                <w:sz w:val="20"/>
                <w:szCs w:val="20"/>
                <w:u w:color="000000"/>
                <w:bdr w:val="nil"/>
                <w:shd w:val="clear" w:color="auto" w:fill="C0C0C0"/>
                <w:lang w:eastAsia="lv-LV"/>
              </w:rPr>
              <w:t>gas</w:t>
            </w:r>
            <w:proofErr w:type="spellEnd"/>
            <w:r w:rsidRPr="00CC485F">
              <w:rPr>
                <w:rFonts w:ascii="Times New Roman" w:eastAsia="Arial Unicode MS" w:hAnsi="Arial Unicode MS" w:cs="Arial Unicode MS"/>
                <w:i/>
                <w:iCs/>
                <w:color w:val="000000"/>
                <w:sz w:val="20"/>
                <w:szCs w:val="20"/>
                <w:u w:color="000000"/>
                <w:bdr w:val="nil"/>
                <w:shd w:val="clear" w:color="auto" w:fill="C0C0C0"/>
                <w:lang w:eastAsia="lv-LV"/>
              </w:rPr>
              <w:t xml:space="preserve"> personas amata nosaukums,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215925" w:rsidRPr="00CC485F" w:rsidTr="00B711C8">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B711C8">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gas</w:t>
            </w:r>
            <w:proofErr w:type="spellEnd"/>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 xml:space="preserve"> personas paraksts&gt;</w:t>
            </w:r>
          </w:p>
        </w:tc>
      </w:tr>
      <w:tr w:rsidR="00215925" w:rsidRPr="00CC485F" w:rsidTr="00B711C8">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B711C8">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&lt;Kred</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tiest</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des z</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215925" w:rsidRPr="00CC485F" w:rsidRDefault="00215925" w:rsidP="00215925">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100" w:lineRule="atLeast"/>
        <w:jc w:val="center"/>
        <w:rPr>
          <w:rFonts w:ascii="Times New Roman" w:eastAsia="Arial Unicode MS" w:hAnsi="Arial Unicode MS" w:cs="Arial Unicode MS"/>
          <w:b/>
          <w:bCs/>
          <w:i/>
          <w:iCs/>
          <w:caps/>
          <w:color w:val="000000"/>
          <w:kern w:val="22"/>
          <w:u w:color="000000"/>
          <w:bdr w:val="nil"/>
          <w:lang w:eastAsia="lv-LV"/>
        </w:rPr>
      </w:pPr>
      <w:r w:rsidRPr="00CC485F">
        <w:rPr>
          <w:rFonts w:ascii="Times New Roman" w:eastAsia="Arial Unicode MS" w:hAnsi="Arial Unicode MS" w:cs="Arial Unicode MS"/>
          <w:b/>
          <w:bCs/>
          <w:i/>
          <w:iCs/>
          <w:caps/>
          <w:color w:val="000000"/>
          <w:kern w:val="22"/>
          <w:u w:color="000000"/>
          <w:bdr w:val="nil"/>
          <w:lang w:eastAsia="lv-LV"/>
        </w:rPr>
        <w:lastRenderedPageBreak/>
        <w:t>Apdro</w:t>
      </w:r>
      <w:r w:rsidRPr="00CC485F">
        <w:rPr>
          <w:rFonts w:ascii="Times New Roman" w:eastAsia="Arial Unicode MS" w:hAnsi="Times New Roman" w:cs="Arial Unicode MS"/>
          <w:b/>
          <w:bCs/>
          <w:i/>
          <w:iCs/>
          <w:caps/>
          <w:color w:val="000000"/>
          <w:kern w:val="22"/>
          <w:u w:color="000000"/>
          <w:bdr w:val="nil"/>
          <w:lang w:eastAsia="lv-LV"/>
        </w:rPr>
        <w:t>š</w:t>
      </w:r>
      <w:r w:rsidRPr="00CC485F">
        <w:rPr>
          <w:rFonts w:ascii="Times New Roman" w:eastAsia="Arial Unicode MS" w:hAnsi="Arial Unicode MS" w:cs="Arial Unicode MS"/>
          <w:b/>
          <w:bCs/>
          <w:i/>
          <w:iCs/>
          <w:caps/>
          <w:color w:val="000000"/>
          <w:kern w:val="22"/>
          <w:u w:color="000000"/>
          <w:bdr w:val="nil"/>
          <w:lang w:eastAsia="lv-LV"/>
        </w:rPr>
        <w:t>in</w:t>
      </w:r>
      <w:r w:rsidRPr="00CC485F">
        <w:rPr>
          <w:rFonts w:ascii="Times New Roman" w:eastAsia="Arial Unicode MS" w:hAnsi="Times New Roman" w:cs="Arial Unicode MS"/>
          <w:b/>
          <w:bCs/>
          <w:i/>
          <w:iCs/>
          <w:caps/>
          <w:color w:val="000000"/>
          <w:kern w:val="22"/>
          <w:u w:color="000000"/>
          <w:bdr w:val="nil"/>
          <w:lang w:eastAsia="lv-LV"/>
        </w:rPr>
        <w:t>āš</w:t>
      </w:r>
      <w:r w:rsidRPr="00CC485F">
        <w:rPr>
          <w:rFonts w:ascii="Times New Roman" w:eastAsia="Arial Unicode MS" w:hAnsi="Arial Unicode MS" w:cs="Arial Unicode MS"/>
          <w:b/>
          <w:bCs/>
          <w:i/>
          <w:iCs/>
          <w:caps/>
          <w:color w:val="000000"/>
          <w:kern w:val="22"/>
          <w:u w:color="000000"/>
          <w:bdr w:val="nil"/>
          <w:lang w:eastAsia="lv-LV"/>
        </w:rPr>
        <w:t>anas sabiedr</w:t>
      </w:r>
      <w:r w:rsidRPr="00CC485F">
        <w:rPr>
          <w:rFonts w:ascii="Times New Roman" w:eastAsia="Arial Unicode MS" w:hAnsi="Times New Roman" w:cs="Arial Unicode MS"/>
          <w:b/>
          <w:bCs/>
          <w:i/>
          <w:iCs/>
          <w:caps/>
          <w:color w:val="000000"/>
          <w:kern w:val="22"/>
          <w:u w:color="000000"/>
          <w:bdr w:val="nil"/>
          <w:lang w:eastAsia="lv-LV"/>
        </w:rPr>
        <w:t>ī</w:t>
      </w:r>
      <w:r w:rsidRPr="00CC485F">
        <w:rPr>
          <w:rFonts w:ascii="Times New Roman" w:eastAsia="Arial Unicode MS" w:hAnsi="Arial Unicode MS" w:cs="Arial Unicode MS"/>
          <w:b/>
          <w:bCs/>
          <w:i/>
          <w:iCs/>
          <w:caps/>
          <w:color w:val="000000"/>
          <w:kern w:val="22"/>
          <w:u w:color="000000"/>
          <w:bdr w:val="nil"/>
          <w:lang w:eastAsia="lv-LV"/>
        </w:rPr>
        <w:t>bas garantijas veidne</w:t>
      </w:r>
    </w:p>
    <w:p w:rsidR="00215925" w:rsidRPr="00CC485F" w:rsidRDefault="00215925" w:rsidP="0021592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Siguldas novada Dome </w:t>
      </w:r>
    </w:p>
    <w:p w:rsidR="00215925" w:rsidRPr="00CC485F" w:rsidRDefault="00215925" w:rsidP="0021592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adrese: Pils iela 16, Sigulda, </w:t>
      </w:r>
    </w:p>
    <w:p w:rsidR="00215925" w:rsidRPr="00CC485F" w:rsidRDefault="00215925" w:rsidP="0021592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Re</w:t>
      </w:r>
      <w:r w:rsidRPr="00CC485F">
        <w:rPr>
          <w:rFonts w:ascii="Times New Roman" w:eastAsia="Arial Unicode MS" w:hAnsi="Times New Roman" w:cs="Arial Unicode MS"/>
          <w:color w:val="000000"/>
          <w:u w:color="000000"/>
          <w:bdr w:val="nil"/>
          <w:lang w:eastAsia="lv-LV"/>
        </w:rPr>
        <w:t>ģ</w:t>
      </w:r>
      <w:proofErr w:type="spellEnd"/>
      <w:r w:rsidRPr="00CC485F">
        <w:rPr>
          <w:rFonts w:ascii="Times New Roman" w:eastAsia="Arial Unicode MS" w:hAnsi="Arial Unicode MS" w:cs="Arial Unicode MS"/>
          <w:color w:val="000000"/>
          <w:u w:color="000000"/>
          <w:bdr w:val="nil"/>
          <w:lang w:eastAsia="lv-LV"/>
        </w:rPr>
        <w:t>. Nr. 90000048152</w:t>
      </w:r>
    </w:p>
    <w:p w:rsidR="00215925" w:rsidRPr="00CC485F" w:rsidRDefault="00215925" w:rsidP="00215925">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kern w:val="22"/>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CC485F">
        <w:rPr>
          <w:rFonts w:ascii="Times New Roman" w:eastAsia="Arial Unicode MS" w:hAnsi="Arial Unicode MS" w:cs="Arial Unicode MS"/>
          <w:b/>
          <w:bCs/>
          <w:color w:val="000000"/>
          <w:kern w:val="22"/>
          <w:u w:color="000000"/>
          <w:bdr w:val="nil"/>
          <w:lang w:eastAsia="lv-LV"/>
        </w:rPr>
        <w:t>PIED</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V</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JUMA NODRO</w:t>
      </w:r>
      <w:r w:rsidRPr="00CC485F">
        <w:rPr>
          <w:rFonts w:ascii="Times New Roman" w:eastAsia="Arial Unicode MS" w:hAnsi="Times New Roman" w:cs="Arial Unicode MS"/>
          <w:b/>
          <w:bCs/>
          <w:color w:val="000000"/>
          <w:kern w:val="22"/>
          <w:u w:color="000000"/>
          <w:bdr w:val="nil"/>
          <w:lang w:eastAsia="lv-LV"/>
        </w:rPr>
        <w:t>Š</w:t>
      </w:r>
      <w:r w:rsidRPr="00CC485F">
        <w:rPr>
          <w:rFonts w:ascii="Times New Roman" w:eastAsia="Arial Unicode MS" w:hAnsi="Arial Unicode MS" w:cs="Arial Unicode MS"/>
          <w:b/>
          <w:bCs/>
          <w:color w:val="000000"/>
          <w:kern w:val="22"/>
          <w:u w:color="000000"/>
          <w:bdr w:val="nil"/>
          <w:lang w:eastAsia="lv-LV"/>
        </w:rPr>
        <w:t>IN</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JUMS</w:t>
      </w:r>
    </w:p>
    <w:p w:rsidR="00215925" w:rsidRPr="00CC485F" w:rsidRDefault="00215925" w:rsidP="00215925">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Siguldas novada Domes 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tam konkursam </w:t>
      </w:r>
      <w:r w:rsidRPr="00CC485F">
        <w:rPr>
          <w:rFonts w:ascii="Times New Roman" w:eastAsia="Arial Unicode MS" w:hAnsi="Times New Roman" w:cs="Arial Unicode MS"/>
          <w:color w:val="000000"/>
          <w:u w:color="000000"/>
          <w:bdr w:val="nil"/>
          <w:lang w:eastAsia="lv-LV"/>
        </w:rPr>
        <w:t>„</w:t>
      </w:r>
      <w:r w:rsidR="00F7671B">
        <w:rPr>
          <w:rFonts w:ascii="Times New Roman" w:eastAsia="Arial Unicode MS" w:hAnsi="Times New Roman" w:cs="Arial Unicode MS"/>
          <w:color w:val="000000"/>
          <w:u w:color="000000"/>
          <w:bdr w:val="nil"/>
          <w:lang w:eastAsia="lv-LV"/>
        </w:rPr>
        <w:t>Siguldas novada administrācijas un kultūras nama ēkas vienkāršotā atjaunošana Zinātnes ielā</w:t>
      </w:r>
      <w:r w:rsidR="00F7671B">
        <w:rPr>
          <w:rFonts w:ascii="Times New Roman" w:eastAsia="Times New Roman" w:hAnsi="Times New Roman" w:cs="Times New Roman"/>
        </w:rPr>
        <w:t xml:space="preserve"> 7</w:t>
      </w:r>
      <w:r w:rsidR="00F7671B" w:rsidRPr="00CC485F">
        <w:rPr>
          <w:rFonts w:ascii="Times New Roman" w:eastAsia="Times New Roman" w:hAnsi="Times New Roman" w:cs="Times New Roman"/>
        </w:rPr>
        <w:t>, Siguldā</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(identifik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Nr. </w:t>
      </w:r>
      <w:r w:rsidR="00F7671B">
        <w:rPr>
          <w:rFonts w:ascii="Times New Roman" w:eastAsia="Arial Unicode MS" w:hAnsi="Arial Unicode MS" w:cs="Arial Unicode MS"/>
          <w:caps/>
          <w:color w:val="000000"/>
          <w:u w:color="000000"/>
          <w:bdr w:val="nil"/>
          <w:lang w:eastAsia="lv-LV"/>
        </w:rPr>
        <w:t>SND 2016/06</w:t>
      </w:r>
      <w:r w:rsidRPr="00CC485F">
        <w:rPr>
          <w:rFonts w:ascii="Times New Roman" w:eastAsia="Arial Unicode MS" w:hAnsi="Arial Unicode MS" w:cs="Arial Unicode MS"/>
          <w:caps/>
          <w:color w:val="000000"/>
          <w:u w:color="000000"/>
          <w:bdr w:val="nil"/>
          <w:lang w:eastAsia="lv-LV"/>
        </w:rPr>
        <w:t>/AK)</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CC485F">
        <w:rPr>
          <w:rFonts w:ascii="Times New Roman" w:eastAsia="Arial Unicode MS" w:hAnsi="Arial Unicode MS" w:cs="Arial Unicode MS"/>
          <w:i/>
          <w:iCs/>
          <w:color w:val="000000"/>
          <w:u w:color="000000"/>
          <w:bdr w:val="nil"/>
          <w:lang w:eastAsia="lv-LV"/>
        </w:rPr>
        <w:t>&lt;Vietas nosaukums&gt;</w:t>
      </w:r>
      <w:r w:rsidRPr="00CC485F">
        <w:rPr>
          <w:rFonts w:ascii="Times New Roman" w:eastAsia="Arial Unicode MS" w:hAnsi="Arial Unicode MS" w:cs="Arial Unicode MS"/>
          <w:color w:val="000000"/>
          <w:u w:color="000000"/>
          <w:bdr w:val="nil"/>
          <w:lang w:eastAsia="lv-LV"/>
        </w:rPr>
        <w:t xml:space="preserve">, 2016.gada </w:t>
      </w:r>
      <w:r w:rsidRPr="00CC485F">
        <w:rPr>
          <w:rFonts w:ascii="Times New Roman" w:eastAsia="Arial Unicode MS" w:hAnsi="Arial Unicode MS" w:cs="Arial Unicode MS"/>
          <w:i/>
          <w:iCs/>
          <w:color w:val="000000"/>
          <w:u w:color="000000"/>
          <w:bdr w:val="nil"/>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i/>
          <w:iCs/>
          <w:color w:val="000000"/>
          <w:u w:color="000000"/>
          <w:bdr w:val="nil"/>
          <w:lang w:eastAsia="lv-LV"/>
        </w:rPr>
        <w:t>&lt;m</w:t>
      </w:r>
      <w:r w:rsidRPr="00CC485F">
        <w:rPr>
          <w:rFonts w:ascii="Times New Roman" w:eastAsia="Arial Unicode MS" w:hAnsi="Times New Roman" w:cs="Arial Unicode MS"/>
          <w:i/>
          <w:iCs/>
          <w:color w:val="000000"/>
          <w:u w:color="000000"/>
          <w:bdr w:val="nil"/>
          <w:lang w:eastAsia="lv-LV"/>
        </w:rPr>
        <w:t>ē</w:t>
      </w:r>
      <w:r w:rsidRPr="00CC485F">
        <w:rPr>
          <w:rFonts w:ascii="Times New Roman" w:eastAsia="Arial Unicode MS" w:hAnsi="Arial Unicode MS" w:cs="Arial Unicode MS"/>
          <w:i/>
          <w:iCs/>
          <w:color w:val="000000"/>
          <w:u w:color="000000"/>
          <w:bdr w:val="nil"/>
          <w:lang w:eastAsia="lv-LV"/>
        </w:rPr>
        <w:t>nesis</w:t>
      </w:r>
      <w:r w:rsidRPr="00CC485F">
        <w:rPr>
          <w:rFonts w:ascii="Times New Roman" w:eastAsia="Arial Unicode MS" w:hAnsi="Arial Unicode MS" w:cs="Arial Unicode MS"/>
          <w:i/>
          <w:iCs/>
          <w:color w:val="000000"/>
          <w:u w:color="000000"/>
          <w:bdr w:val="nil"/>
          <w:shd w:val="clear" w:color="auto" w:fill="C0C0C0"/>
          <w:lang w:eastAsia="lv-LV"/>
        </w:rPr>
        <w:t>&gt;</w:t>
      </w:r>
      <w:r w:rsidRPr="00CC485F">
        <w:rPr>
          <w:rFonts w:ascii="Times New Roman" w:eastAsia="Arial Unicode MS" w:hAnsi="Arial Unicode MS" w:cs="Arial Unicode MS"/>
          <w:color w:val="000000"/>
          <w:u w:color="000000"/>
          <w:bdr w:val="nil"/>
          <w:shd w:val="clear" w:color="auto" w:fill="C0C0C0"/>
          <w:lang w:eastAsia="lv-LV"/>
        </w:rPr>
        <w: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rojot to, ka </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&lt;re</w:t>
      </w:r>
      <w:r w:rsidRPr="00CC485F">
        <w:rPr>
          <w:rFonts w:ascii="Times New Roman" w:eastAsia="Arial Unicode MS" w:hAnsi="Times New Roman" w:cs="Arial Unicode MS"/>
          <w:i/>
          <w:iCs/>
          <w:color w:val="000000"/>
          <w:sz w:val="20"/>
          <w:szCs w:val="20"/>
          <w:u w:color="000000"/>
          <w:bdr w:val="nil"/>
          <w:shd w:val="clear" w:color="auto" w:fill="C0C0C0"/>
          <w:lang w:eastAsia="lv-LV"/>
        </w:rPr>
        <w:t>ģ</w:t>
      </w:r>
      <w:r w:rsidRPr="00CC485F">
        <w:rPr>
          <w:rFonts w:ascii="Times New Roman" w:eastAsia="Arial Unicode MS" w:hAnsi="Arial Unicode MS" w:cs="Arial Unicode MS"/>
          <w:i/>
          <w:iCs/>
          <w:color w:val="000000"/>
          <w:sz w:val="20"/>
          <w:szCs w:val="20"/>
          <w:u w:color="000000"/>
          <w:bdr w:val="nil"/>
          <w:shd w:val="clear" w:color="auto" w:fill="C0C0C0"/>
          <w:lang w:eastAsia="lv-LV"/>
        </w:rPr>
        <w:t>istr</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&lt;adrese&gt;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Pretendents)</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iesniedz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Siguldas novada Domes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organiz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konkursa </w:t>
      </w:r>
      <w:r w:rsidRPr="00CC485F">
        <w:rPr>
          <w:rFonts w:ascii="Times New Roman" w:eastAsia="Times New Roman" w:hAnsi="Times New Roman" w:cs="Times New Roman"/>
          <w:b/>
        </w:rPr>
        <w:t>“</w:t>
      </w:r>
      <w:r w:rsidR="00F7671B" w:rsidRPr="00F7671B">
        <w:rPr>
          <w:rFonts w:ascii="Times New Roman" w:eastAsia="Arial Unicode MS" w:hAnsi="Times New Roman" w:cs="Arial Unicode MS"/>
          <w:b/>
          <w:color w:val="000000"/>
          <w:u w:color="000000"/>
          <w:bdr w:val="nil"/>
          <w:lang w:eastAsia="lv-LV"/>
        </w:rPr>
        <w:t>Siguldas novada administrācijas un kultūras nama ēkas vienkāršotā atjaunošana Zinātnes ielā</w:t>
      </w:r>
      <w:r w:rsidR="00F7671B" w:rsidRPr="00F7671B">
        <w:rPr>
          <w:rFonts w:ascii="Times New Roman" w:eastAsia="Times New Roman" w:hAnsi="Times New Roman" w:cs="Times New Roman"/>
          <w:b/>
        </w:rPr>
        <w:t xml:space="preserve"> 7, Siguldā</w:t>
      </w:r>
      <w:r w:rsidRPr="00CC485F">
        <w:rPr>
          <w:rFonts w:ascii="Times New Roman" w:eastAsia="Arial Unicode MS" w:hAnsi="Times New Roman" w:cs="Arial Unicode MS"/>
          <w:b/>
          <w:bCs/>
          <w:color w:val="000000"/>
          <w:u w:color="000000"/>
          <w:bdr w:val="nil"/>
          <w:lang w:eastAsia="lv-LV"/>
        </w:rPr>
        <w:t xml:space="preserve">” </w:t>
      </w:r>
      <w:r w:rsidRPr="00CC485F">
        <w:rPr>
          <w:rFonts w:ascii="Times New Roman" w:eastAsia="Arial Unicode MS" w:hAnsi="Arial Unicode MS" w:cs="Arial Unicode MS"/>
          <w:b/>
          <w:bCs/>
          <w:color w:val="000000"/>
          <w:u w:color="000000"/>
          <w:bdr w:val="nil"/>
          <w:lang w:eastAsia="lv-LV"/>
        </w:rPr>
        <w:t>(identifik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 xml:space="preserve">cijas Nr. </w:t>
      </w:r>
      <w:r w:rsidR="00E2423F">
        <w:rPr>
          <w:rFonts w:ascii="Times New Roman" w:eastAsia="Arial Unicode MS" w:hAnsi="Arial Unicode MS" w:cs="Arial Unicode MS"/>
          <w:b/>
          <w:bCs/>
          <w:caps/>
          <w:color w:val="000000"/>
          <w:u w:color="000000"/>
          <w:bdr w:val="nil"/>
          <w:lang w:eastAsia="lv-LV"/>
        </w:rPr>
        <w:t>SND 2016/06</w:t>
      </w:r>
      <w:r w:rsidRPr="00CC485F">
        <w:rPr>
          <w:rFonts w:ascii="Times New Roman" w:eastAsia="Arial Unicode MS" w:hAnsi="Arial Unicode MS" w:cs="Arial Unicode MS"/>
          <w:b/>
          <w:bCs/>
          <w:caps/>
          <w:color w:val="000000"/>
          <w:u w:color="000000"/>
          <w:bdr w:val="nil"/>
          <w:lang w:eastAsia="lv-LV"/>
        </w:rPr>
        <w:t>/AK</w:t>
      </w:r>
      <w:r w:rsidRPr="00CC485F">
        <w:rPr>
          <w:rFonts w:ascii="Times New Roman" w:eastAsia="Arial Unicode MS" w:hAnsi="Arial Unicode MS" w:cs="Arial Unicode MS"/>
          <w:b/>
          <w:bC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ietvaros,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to, ka iepirkuma nolikums paredz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color w:val="000000"/>
          <w:u w:color="000000"/>
          <w:bdr w:val="nil"/>
          <w:shd w:val="clear" w:color="auto" w:fill="C0C0C0"/>
          <w:lang w:eastAsia="lv-LV"/>
        </w:rPr>
        <w:t>&lt;Apdro</w:t>
      </w:r>
      <w:r w:rsidRPr="00CC485F">
        <w:rPr>
          <w:rFonts w:ascii="Times New Roman" w:eastAsia="Arial Unicode MS" w:hAnsi="Times New Roman" w:cs="Arial Unicode MS"/>
          <w:color w:val="000000"/>
          <w:u w:color="000000"/>
          <w:bdr w:val="nil"/>
          <w:shd w:val="clear" w:color="auto" w:fill="C0C0C0"/>
          <w:lang w:eastAsia="lv-LV"/>
        </w:rPr>
        <w:t>š</w:t>
      </w:r>
      <w:r w:rsidRPr="00CC485F">
        <w:rPr>
          <w:rFonts w:ascii="Times New Roman" w:eastAsia="Arial Unicode MS" w:hAnsi="Arial Unicode MS" w:cs="Arial Unicode MS"/>
          <w:color w:val="000000"/>
          <w:u w:color="000000"/>
          <w:bdr w:val="nil"/>
          <w:shd w:val="clear" w:color="auto" w:fill="C0C0C0"/>
          <w:lang w:eastAsia="lv-LV"/>
        </w:rPr>
        <w:t>in</w:t>
      </w:r>
      <w:r w:rsidRPr="00CC485F">
        <w:rPr>
          <w:rFonts w:ascii="Times New Roman" w:eastAsia="Arial Unicode MS" w:hAnsi="Times New Roman" w:cs="Arial Unicode MS"/>
          <w:color w:val="000000"/>
          <w:u w:color="000000"/>
          <w:bdr w:val="nil"/>
          <w:shd w:val="clear" w:color="auto" w:fill="C0C0C0"/>
          <w:lang w:eastAsia="lv-LV"/>
        </w:rPr>
        <w:t>āš</w:t>
      </w:r>
      <w:r w:rsidRPr="00CC485F">
        <w:rPr>
          <w:rFonts w:ascii="Times New Roman" w:eastAsia="Arial Unicode MS" w:hAnsi="Arial Unicode MS" w:cs="Arial Unicode MS"/>
          <w:color w:val="000000"/>
          <w:u w:color="000000"/>
          <w:bdr w:val="nil"/>
          <w:shd w:val="clear" w:color="auto" w:fill="C0C0C0"/>
          <w:lang w:eastAsia="lv-LV"/>
        </w:rPr>
        <w:t>anas sabiedr</w:t>
      </w:r>
      <w:r w:rsidRPr="00CC485F">
        <w:rPr>
          <w:rFonts w:ascii="Times New Roman" w:eastAsia="Arial Unicode MS" w:hAnsi="Times New Roman" w:cs="Arial Unicode MS"/>
          <w:color w:val="000000"/>
          <w:u w:color="000000"/>
          <w:bdr w:val="nil"/>
          <w:shd w:val="clear" w:color="auto" w:fill="C0C0C0"/>
          <w:lang w:eastAsia="lv-LV"/>
        </w:rPr>
        <w:t>ī</w:t>
      </w:r>
      <w:r w:rsidRPr="00CC485F">
        <w:rPr>
          <w:rFonts w:ascii="Times New Roman" w:eastAsia="Arial Unicode MS" w:hAnsi="Arial Unicode MS" w:cs="Arial Unicode MS"/>
          <w:color w:val="000000"/>
          <w:u w:color="000000"/>
          <w:bdr w:val="nil"/>
          <w:shd w:val="clear" w:color="auto" w:fill="C0C0C0"/>
          <w:lang w:eastAsia="lv-LV"/>
        </w:rPr>
        <w:t>bas nosaukums, re</w:t>
      </w:r>
      <w:r w:rsidRPr="00CC485F">
        <w:rPr>
          <w:rFonts w:ascii="Times New Roman" w:eastAsia="Arial Unicode MS" w:hAnsi="Times New Roman" w:cs="Arial Unicode MS"/>
          <w:color w:val="000000"/>
          <w:u w:color="000000"/>
          <w:bdr w:val="nil"/>
          <w:shd w:val="clear" w:color="auto" w:fill="C0C0C0"/>
          <w:lang w:eastAsia="lv-LV"/>
        </w:rPr>
        <w:t>ģ</w:t>
      </w:r>
      <w:r w:rsidRPr="00CC485F">
        <w:rPr>
          <w:rFonts w:ascii="Times New Roman" w:eastAsia="Arial Unicode MS" w:hAnsi="Arial Unicode MS" w:cs="Arial Unicode MS"/>
          <w:color w:val="000000"/>
          <w:u w:color="000000"/>
          <w:bdr w:val="nil"/>
          <w:shd w:val="clear" w:color="auto" w:fill="C0C0C0"/>
          <w:lang w:eastAsia="lv-LV"/>
        </w:rPr>
        <w:t>istr</w:t>
      </w:r>
      <w:r w:rsidRPr="00CC485F">
        <w:rPr>
          <w:rFonts w:ascii="Times New Roman" w:eastAsia="Arial Unicode MS" w:hAnsi="Times New Roman" w:cs="Arial Unicode MS"/>
          <w:color w:val="000000"/>
          <w:u w:color="000000"/>
          <w:bdr w:val="nil"/>
          <w:shd w:val="clear" w:color="auto" w:fill="C0C0C0"/>
          <w:lang w:eastAsia="lv-LV"/>
        </w:rPr>
        <w:t>ā</w:t>
      </w:r>
      <w:r w:rsidRPr="00CC485F">
        <w:rPr>
          <w:rFonts w:ascii="Times New Roman" w:eastAsia="Arial Unicode MS" w:hAnsi="Arial Unicode MS" w:cs="Arial Unicode MS"/>
          <w:color w:val="000000"/>
          <w:u w:color="000000"/>
          <w:bdr w:val="nil"/>
          <w:shd w:val="clear" w:color="auto" w:fill="C0C0C0"/>
          <w:lang w:eastAsia="lv-LV"/>
        </w:rPr>
        <w:t>cijas numurs un adrese&gt;</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emamies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w:t>
      </w:r>
    </w:p>
    <w:p w:rsidR="00215925" w:rsidRPr="00CC485F" w:rsidRDefault="00215925" w:rsidP="00215925">
      <w:pPr>
        <w:numPr>
          <w:ilvl w:val="0"/>
          <w:numId w:val="3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atsauc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kam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w:t>
      </w:r>
    </w:p>
    <w:p w:rsidR="00215925" w:rsidRPr="00CC485F" w:rsidRDefault="00215925" w:rsidP="00215925">
      <w:pPr>
        <w:numPr>
          <w:ilvl w:val="0"/>
          <w:numId w:val="3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kura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izraudz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izv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les krit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riju,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nav iesniedzis tam iepirkuma dokumentos un iepirkuma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gumos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izpildes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par ko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m</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s ir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jis, uz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adresi nos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tot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ka ir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jies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ds no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un kur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jums ir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jies,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jam </w:t>
      </w:r>
      <w:r w:rsidRPr="00CC485F">
        <w:rPr>
          <w:rFonts w:ascii="Times New Roman" w:eastAsia="Arial Unicode MS" w:hAnsi="Arial Unicode MS" w:cs="Arial Unicode MS"/>
          <w:color w:val="000000"/>
          <w:u w:color="000000"/>
          <w:bdr w:val="nil"/>
          <w:shd w:val="clear" w:color="auto" w:fill="C0C0C0"/>
          <w:lang w:eastAsia="lv-LV"/>
        </w:rPr>
        <w:t>&lt;summa cipariem&gt;</w:t>
      </w:r>
      <w:r w:rsidRPr="00CC485F">
        <w:rPr>
          <w:rFonts w:ascii="Times New Roman" w:eastAsia="Arial Unicode MS" w:hAnsi="Arial Unicode MS" w:cs="Arial Unicode MS"/>
          <w:color w:val="000000"/>
          <w:u w:color="000000"/>
          <w:bdr w:val="nil"/>
          <w:lang w:eastAsia="lv-LV"/>
        </w:rPr>
        <w:t xml:space="preserve"> EUR (</w:t>
      </w:r>
      <w:r w:rsidRPr="00CC485F">
        <w:rPr>
          <w:rFonts w:ascii="Times New Roman" w:eastAsia="Arial Unicode MS" w:hAnsi="Arial Unicode MS" w:cs="Arial Unicode MS"/>
          <w:color w:val="000000"/>
          <w:u w:color="000000"/>
          <w:bdr w:val="nil"/>
          <w:shd w:val="clear" w:color="auto" w:fill="C0C0C0"/>
          <w:lang w:eastAsia="lv-LV"/>
        </w:rPr>
        <w:t>&lt;summa v</w:t>
      </w:r>
      <w:r w:rsidRPr="00CC485F">
        <w:rPr>
          <w:rFonts w:ascii="Times New Roman" w:eastAsia="Arial Unicode MS" w:hAnsi="Times New Roman" w:cs="Arial Unicode MS"/>
          <w:color w:val="000000"/>
          <w:u w:color="000000"/>
          <w:bdr w:val="nil"/>
          <w:shd w:val="clear" w:color="auto" w:fill="C0C0C0"/>
          <w:lang w:eastAsia="lv-LV"/>
        </w:rPr>
        <w:t>ā</w:t>
      </w:r>
      <w:r w:rsidRPr="00CC485F">
        <w:rPr>
          <w:rFonts w:ascii="Times New Roman" w:eastAsia="Arial Unicode MS" w:hAnsi="Arial Unicode MS" w:cs="Arial Unicode MS"/>
          <w:color w:val="000000"/>
          <w:u w:color="000000"/>
          <w:bdr w:val="nil"/>
          <w:shd w:val="clear" w:color="auto" w:fill="C0C0C0"/>
          <w:lang w:eastAsia="lv-LV"/>
        </w:rPr>
        <w:t>rdiem&gt;</w:t>
      </w:r>
      <w:r w:rsidRPr="00CC485F">
        <w:rPr>
          <w:rFonts w:ascii="Times New Roman" w:eastAsia="Arial Unicode MS" w:hAnsi="Arial Unicode MS" w:cs="Arial Unicode MS"/>
          <w:color w:val="000000"/>
          <w:u w:color="000000"/>
          <w:bdr w:val="nil"/>
          <w:lang w:eastAsia="lv-LV"/>
        </w:rPr>
        <w:t xml:space="preserve"> eiro),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veicot uz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nor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inu kontu.</w:t>
      </w:r>
    </w:p>
    <w:p w:rsidR="00215925" w:rsidRPr="00CC485F" w:rsidRDefault="00215925" w:rsidP="00215925">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shd w:val="clear" w:color="auto" w:fill="C0C0C0"/>
          <w:lang w:eastAsia="lv-LV"/>
        </w:rPr>
        <w:t>&lt;gads&gt;</w:t>
      </w:r>
      <w:r w:rsidRPr="00CC485F">
        <w:rPr>
          <w:rFonts w:ascii="Times New Roman" w:eastAsia="Arial Unicode MS" w:hAnsi="Arial Unicode MS" w:cs="Arial Unicode MS"/>
          <w:color w:val="000000"/>
          <w:u w:color="000000"/>
          <w:bdr w:val="nil"/>
          <w:lang w:eastAsia="lv-LV"/>
        </w:rPr>
        <w:t xml:space="preserve">.gada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vertAlign w:val="superscript"/>
          <w:lang w:eastAsia="lv-LV"/>
        </w:rPr>
        <w:footnoteReference w:id="3"/>
      </w:r>
      <w:r w:rsidRPr="00CC485F">
        <w:rPr>
          <w:rFonts w:ascii="Times New Roman" w:eastAsia="Arial Unicode MS" w:hAnsi="Arial Unicode MS" w:cs="Arial Unicode MS"/>
          <w:color w:val="000000"/>
          <w:u w:color="000000"/>
          <w:bdr w:val="nil"/>
          <w:lang w:eastAsia="lv-LV"/>
        </w:rPr>
        <w:t xml:space="preserve"> un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dz </w:t>
      </w:r>
      <w:r w:rsidRPr="00CC485F">
        <w:rPr>
          <w:rFonts w:ascii="Times New Roman" w:eastAsia="Arial Unicode MS" w:hAnsi="Arial Unicode MS" w:cs="Arial Unicode MS"/>
          <w:color w:val="000000"/>
          <w:u w:color="000000"/>
          <w:bdr w:val="nil"/>
          <w:shd w:val="clear" w:color="auto" w:fill="C0C0C0"/>
          <w:lang w:eastAsia="lv-LV"/>
        </w:rPr>
        <w:t>&lt;gads&gt;</w:t>
      </w:r>
      <w:r w:rsidRPr="00CC485F">
        <w:rPr>
          <w:rFonts w:ascii="Times New Roman" w:eastAsia="Arial Unicode MS" w:hAnsi="Arial Unicode MS" w:cs="Arial Unicode MS"/>
          <w:color w:val="000000"/>
          <w:u w:color="000000"/>
          <w:bdr w:val="nil"/>
          <w:lang w:eastAsia="lv-LV"/>
        </w:rPr>
        <w:t xml:space="preserve">.gada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lang w:eastAsia="lv-LV"/>
        </w:rPr>
        <w:t xml:space="preserve">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jumam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emtam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adres</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ā 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datum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emamies nekav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joties rakstiski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par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kas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gts starp mums un Pretendentu, izbeig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aptur</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un atjauno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215925" w:rsidRPr="00CC485F" w:rsidRDefault="00215925" w:rsidP="00215925">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215925" w:rsidRPr="00CC485F" w:rsidRDefault="00215925" w:rsidP="00215925">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ai garantijai ir piem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rojami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akti. Visi 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izskat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Latvijas Republikas ties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aktiem. </w:t>
      </w:r>
    </w:p>
    <w:p w:rsidR="00215925" w:rsidRPr="00CC485F" w:rsidRDefault="00215925" w:rsidP="00215925">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215925" w:rsidRPr="00CC485F" w:rsidTr="00B711C8">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B711C8">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sz w:val="20"/>
                <w:szCs w:val="20"/>
                <w:u w:color="000000"/>
                <w:bdr w:val="nil"/>
                <w:shd w:val="clear" w:color="auto" w:fill="C0C0C0"/>
                <w:lang w:eastAsia="lv-LV"/>
              </w:rPr>
              <w:t>ī</w:t>
            </w:r>
            <w:r w:rsidRPr="00CC485F">
              <w:rPr>
                <w:rFonts w:ascii="Times New Roman" w:eastAsia="Arial Unicode MS" w:hAnsi="Arial Unicode MS" w:cs="Arial Unicode MS"/>
                <w:i/>
                <w:iCs/>
                <w:color w:val="000000"/>
                <w:sz w:val="20"/>
                <w:szCs w:val="20"/>
                <w:u w:color="000000"/>
                <w:bdr w:val="nil"/>
                <w:shd w:val="clear" w:color="auto" w:fill="C0C0C0"/>
                <w:lang w:eastAsia="lv-LV"/>
              </w:rPr>
              <w:t>gas</w:t>
            </w:r>
            <w:proofErr w:type="spellEnd"/>
            <w:r w:rsidRPr="00CC485F">
              <w:rPr>
                <w:rFonts w:ascii="Times New Roman" w:eastAsia="Arial Unicode MS" w:hAnsi="Arial Unicode MS" w:cs="Arial Unicode MS"/>
                <w:i/>
                <w:iCs/>
                <w:color w:val="000000"/>
                <w:sz w:val="20"/>
                <w:szCs w:val="20"/>
                <w:u w:color="000000"/>
                <w:bdr w:val="nil"/>
                <w:shd w:val="clear" w:color="auto" w:fill="C0C0C0"/>
                <w:lang w:eastAsia="lv-LV"/>
              </w:rPr>
              <w:t xml:space="preserve"> personas amata nosaukums,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215925" w:rsidRPr="00CC485F" w:rsidTr="00B711C8">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B711C8">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g</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s</w:t>
            </w:r>
            <w:proofErr w:type="spellEnd"/>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 xml:space="preserve"> personas paraksts&gt;</w:t>
            </w:r>
          </w:p>
        </w:tc>
      </w:tr>
      <w:tr w:rsidR="00215925" w:rsidRPr="00CC485F" w:rsidTr="00B711C8">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215925" w:rsidRPr="00CC485F" w:rsidRDefault="00215925" w:rsidP="00B711C8">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&lt;Apdro</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š</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in</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āš</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anas sabiedr</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bas z</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BA33AE" w:rsidRDefault="00BA33AE"/>
    <w:sectPr w:rsidR="00BA33AE" w:rsidSect="001930DE">
      <w:headerReference w:type="default" r:id="rId24"/>
      <w:footerReference w:type="even" r:id="rId25"/>
      <w:footerReference w:type="default" r:id="rId26"/>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63" w:rsidRDefault="00EB6063" w:rsidP="00CC485F">
      <w:pPr>
        <w:spacing w:after="0" w:line="240" w:lineRule="auto"/>
      </w:pPr>
      <w:r>
        <w:separator/>
      </w:r>
    </w:p>
  </w:endnote>
  <w:endnote w:type="continuationSeparator" w:id="0">
    <w:p w:rsidR="00EB6063" w:rsidRDefault="00EB6063" w:rsidP="00CC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C8" w:rsidRDefault="00B711C8" w:rsidP="0019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1C8" w:rsidRDefault="00B711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C8" w:rsidRDefault="00B711C8" w:rsidP="0019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302">
      <w:rPr>
        <w:rStyle w:val="PageNumber"/>
        <w:noProof/>
      </w:rPr>
      <w:t>32</w:t>
    </w:r>
    <w:r>
      <w:rPr>
        <w:rStyle w:val="PageNumber"/>
      </w:rPr>
      <w:fldChar w:fldCharType="end"/>
    </w:r>
  </w:p>
  <w:p w:rsidR="00B711C8" w:rsidRDefault="00B711C8">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63" w:rsidRDefault="00EB6063" w:rsidP="00CC485F">
      <w:pPr>
        <w:spacing w:after="0" w:line="240" w:lineRule="auto"/>
      </w:pPr>
      <w:r>
        <w:separator/>
      </w:r>
    </w:p>
  </w:footnote>
  <w:footnote w:type="continuationSeparator" w:id="0">
    <w:p w:rsidR="00EB6063" w:rsidRDefault="00EB6063" w:rsidP="00CC485F">
      <w:pPr>
        <w:spacing w:after="0" w:line="240" w:lineRule="auto"/>
      </w:pPr>
      <w:r>
        <w:continuationSeparator/>
      </w:r>
    </w:p>
  </w:footnote>
  <w:footnote w:id="1">
    <w:p w:rsidR="00B711C8" w:rsidRDefault="00B711C8" w:rsidP="00CC485F">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B711C8" w:rsidRDefault="00EB6063" w:rsidP="00CC485F">
      <w:pPr>
        <w:pStyle w:val="FootnoteText"/>
        <w:jc w:val="both"/>
      </w:pPr>
      <w:hyperlink r:id="rId1" w:history="1">
        <w:r w:rsidR="00B711C8">
          <w:rPr>
            <w:rStyle w:val="Hyperlink"/>
            <w:rFonts w:ascii="Arial" w:hAnsi="Arial" w:cs="Arial"/>
            <w:sz w:val="16"/>
            <w:szCs w:val="16"/>
          </w:rPr>
          <w:tab/>
          <w:t>http://www.fktk.lv/lv/tirgus_dalibnieki/kreditiestades/pakalpojumu_sniedzeji_no_eez/pakalpojumu_sniegsanas_briviba</w:t>
        </w:r>
      </w:hyperlink>
      <w:r w:rsidR="00B711C8">
        <w:rPr>
          <w:rFonts w:ascii="Arial" w:hAnsi="Arial" w:cs="Arial"/>
          <w:sz w:val="16"/>
          <w:szCs w:val="16"/>
        </w:rPr>
        <w:t xml:space="preserve"> un</w:t>
      </w:r>
    </w:p>
    <w:p w:rsidR="00B711C8" w:rsidRDefault="00EB6063" w:rsidP="00CC485F">
      <w:pPr>
        <w:pStyle w:val="FootnoteText"/>
        <w:jc w:val="both"/>
      </w:pPr>
      <w:hyperlink r:id="rId2" w:history="1">
        <w:r w:rsidR="00B711C8">
          <w:rPr>
            <w:rStyle w:val="Hyperlink"/>
            <w:rFonts w:ascii="Arial" w:hAnsi="Arial" w:cs="Arial"/>
            <w:sz w:val="16"/>
            <w:szCs w:val="16"/>
          </w:rPr>
          <w:tab/>
          <w:t>http://www.fktk.lv/lv/tirgus_dalibnieki/apdrosinasana/pakalpojumu_sniedzeji_no_eez/pakalpojumu_sniegsanas_briviba</w:t>
        </w:r>
      </w:hyperlink>
      <w:r w:rsidR="00B711C8">
        <w:rPr>
          <w:rFonts w:ascii="Arial" w:hAnsi="Arial" w:cs="Arial"/>
          <w:sz w:val="16"/>
          <w:szCs w:val="16"/>
        </w:rPr>
        <w:t>.</w:t>
      </w:r>
    </w:p>
  </w:footnote>
  <w:footnote w:id="2">
    <w:p w:rsidR="00B711C8" w:rsidRDefault="00B711C8" w:rsidP="00215925">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proofErr w:type="spellStart"/>
      <w:r>
        <w:rPr>
          <w:b/>
          <w:bCs/>
        </w:rPr>
        <w:t>āvājumu</w:t>
      </w:r>
      <w:proofErr w:type="spellEnd"/>
      <w:r>
        <w:rPr>
          <w:b/>
          <w:bCs/>
        </w:rPr>
        <w:t xml:space="preserve"> atvērš</w:t>
      </w:r>
      <w:r>
        <w:rPr>
          <w:b/>
          <w:bCs/>
          <w:lang w:val="de-DE"/>
        </w:rPr>
        <w:t>anas dienas!</w:t>
      </w:r>
    </w:p>
  </w:footnote>
  <w:footnote w:id="3">
    <w:p w:rsidR="00B711C8" w:rsidRDefault="00B711C8" w:rsidP="00215925">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proofErr w:type="spellStart"/>
      <w:r>
        <w:rPr>
          <w:b/>
          <w:bCs/>
        </w:rPr>
        <w:t>āvājumu</w:t>
      </w:r>
      <w:proofErr w:type="spellEnd"/>
      <w:r>
        <w:rPr>
          <w:b/>
          <w:bCs/>
        </w:rPr>
        <w:t xml:space="preserve"> atvērš</w:t>
      </w:r>
      <w:r>
        <w:rPr>
          <w:b/>
          <w:bCs/>
          <w:lang w:val="de-DE"/>
        </w:rPr>
        <w:t>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C8" w:rsidRPr="007A781E" w:rsidRDefault="00B711C8" w:rsidP="001930DE">
    <w:pPr>
      <w:pStyle w:val="Header"/>
      <w:jc w:val="right"/>
      <w:rPr>
        <w:i/>
        <w:sz w:val="20"/>
        <w:szCs w:val="20"/>
        <w:lang w:val="lv-LV"/>
      </w:rPr>
    </w:pPr>
    <w:r>
      <w:rPr>
        <w:i/>
        <w:sz w:val="20"/>
        <w:szCs w:val="20"/>
        <w:lang w:val="lv-LV"/>
      </w:rPr>
      <w:t xml:space="preserve">Iepirkuma procedūras  Nolikums </w:t>
    </w:r>
  </w:p>
  <w:p w:rsidR="00B711C8" w:rsidRDefault="00B711C8" w:rsidP="001930DE">
    <w:pPr>
      <w:pStyle w:val="Header"/>
      <w:rPr>
        <w:i/>
        <w:lang w:val="lv-LV"/>
      </w:rPr>
    </w:pPr>
    <w:r>
      <w:rPr>
        <w:i/>
        <w:lang w:val="lv-LV"/>
      </w:rPr>
      <w:t>______________________________________________________________________________</w:t>
    </w:r>
  </w:p>
  <w:p w:rsidR="00B711C8" w:rsidRPr="00D51EA5" w:rsidRDefault="00B711C8" w:rsidP="001930D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rFonts w:ascii="Times New Roman" w:eastAsia="Times New Roman" w:hAnsi="Times New Roman" w:cs="Times New Roman" w:hint="default"/>
        <w:b w:val="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4"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7"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9" w15:restartNumberingAfterBreak="0">
    <w:nsid w:val="08BB1136"/>
    <w:multiLevelType w:val="multilevel"/>
    <w:tmpl w:val="CC0EB14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1"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4"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5" w15:restartNumberingAfterBreak="0">
    <w:nsid w:val="16F32755"/>
    <w:multiLevelType w:val="hybridMultilevel"/>
    <w:tmpl w:val="42E0FA58"/>
    <w:styleLink w:val="List261"/>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17"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18"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hint="default"/>
      </w:rPr>
    </w:lvl>
    <w:lvl w:ilvl="1">
      <w:start w:val="2"/>
      <w:numFmt w:val="decimal"/>
      <w:lvlText w:val="%1.%2."/>
      <w:lvlJc w:val="left"/>
      <w:pPr>
        <w:ind w:left="480" w:hanging="48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9"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0"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1"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2"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3"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4"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5"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6"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7"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8"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9"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30"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4"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6"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7"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8"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9"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0"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41"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42" w15:restartNumberingAfterBreak="0">
    <w:nsid w:val="4DC71D70"/>
    <w:multiLevelType w:val="multilevel"/>
    <w:tmpl w:val="6346D192"/>
    <w:lvl w:ilvl="0">
      <w:start w:val="3"/>
      <w:numFmt w:val="decimal"/>
      <w:lvlText w:val="%1."/>
      <w:lvlJc w:val="left"/>
      <w:pPr>
        <w:ind w:left="480" w:hanging="480"/>
      </w:pPr>
      <w:rPr>
        <w:rFonts w:hint="default"/>
        <w:i/>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3"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44" w15:restartNumberingAfterBreak="0">
    <w:nsid w:val="511009FE"/>
    <w:multiLevelType w:val="multilevel"/>
    <w:tmpl w:val="32EAB3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6"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7"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8"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9"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50" w15:restartNumberingAfterBreak="0">
    <w:nsid w:val="587D77EB"/>
    <w:multiLevelType w:val="multilevel"/>
    <w:tmpl w:val="67A496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2"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53"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4"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5"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56"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7" w15:restartNumberingAfterBreak="0">
    <w:nsid w:val="658B4FA2"/>
    <w:multiLevelType w:val="multilevel"/>
    <w:tmpl w:val="9E7C84CE"/>
    <w:styleLink w:val="List25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664246B3"/>
    <w:multiLevelType w:val="multilevel"/>
    <w:tmpl w:val="28022616"/>
    <w:styleLink w:val="List271"/>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60"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1"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2"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3"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4"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5"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6"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8" w15:restartNumberingAfterBreak="0">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0"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70"/>
  </w:num>
  <w:num w:numId="2">
    <w:abstractNumId w:val="7"/>
  </w:num>
  <w:num w:numId="3">
    <w:abstractNumId w:val="32"/>
  </w:num>
  <w:num w:numId="4">
    <w:abstractNumId w:val="66"/>
  </w:num>
  <w:num w:numId="5">
    <w:abstractNumId w:val="11"/>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5"/>
  </w:num>
  <w:num w:numId="9">
    <w:abstractNumId w:val="58"/>
  </w:num>
  <w:num w:numId="10">
    <w:abstractNumId w:val="68"/>
  </w:num>
  <w:num w:numId="11">
    <w:abstractNumId w:val="23"/>
  </w:num>
  <w:num w:numId="12">
    <w:abstractNumId w:val="63"/>
  </w:num>
  <w:num w:numId="13">
    <w:abstractNumId w:val="64"/>
  </w:num>
  <w:num w:numId="14">
    <w:abstractNumId w:val="13"/>
  </w:num>
  <w:num w:numId="15">
    <w:abstractNumId w:val="10"/>
  </w:num>
  <w:num w:numId="16">
    <w:abstractNumId w:val="24"/>
  </w:num>
  <w:num w:numId="17">
    <w:abstractNumId w:val="29"/>
  </w:num>
  <w:num w:numId="18">
    <w:abstractNumId w:val="49"/>
  </w:num>
  <w:num w:numId="19">
    <w:abstractNumId w:val="21"/>
  </w:num>
  <w:num w:numId="20">
    <w:abstractNumId w:val="19"/>
  </w:num>
  <w:num w:numId="21">
    <w:abstractNumId w:val="48"/>
  </w:num>
  <w:num w:numId="22">
    <w:abstractNumId w:val="65"/>
  </w:num>
  <w:num w:numId="23">
    <w:abstractNumId w:val="5"/>
  </w:num>
  <w:num w:numId="24">
    <w:abstractNumId w:val="3"/>
  </w:num>
  <w:num w:numId="25">
    <w:abstractNumId w:val="43"/>
  </w:num>
  <w:num w:numId="26">
    <w:abstractNumId w:val="17"/>
  </w:num>
  <w:num w:numId="27">
    <w:abstractNumId w:val="45"/>
  </w:num>
  <w:num w:numId="28">
    <w:abstractNumId w:val="61"/>
  </w:num>
  <w:num w:numId="29">
    <w:abstractNumId w:val="30"/>
  </w:num>
  <w:num w:numId="30">
    <w:abstractNumId w:val="40"/>
  </w:num>
  <w:num w:numId="31">
    <w:abstractNumId w:val="34"/>
  </w:num>
  <w:num w:numId="32">
    <w:abstractNumId w:val="16"/>
  </w:num>
  <w:num w:numId="33">
    <w:abstractNumId w:val="51"/>
  </w:num>
  <w:num w:numId="34">
    <w:abstractNumId w:val="12"/>
  </w:num>
  <w:num w:numId="35">
    <w:abstractNumId w:val="56"/>
  </w:num>
  <w:num w:numId="36">
    <w:abstractNumId w:val="4"/>
  </w:num>
  <w:num w:numId="37">
    <w:abstractNumId w:val="55"/>
  </w:num>
  <w:num w:numId="38">
    <w:abstractNumId w:val="71"/>
  </w:num>
  <w:num w:numId="39">
    <w:abstractNumId w:val="47"/>
  </w:num>
  <w:num w:numId="40">
    <w:abstractNumId w:val="8"/>
  </w:num>
  <w:num w:numId="41">
    <w:abstractNumId w:val="35"/>
  </w:num>
  <w:num w:numId="42">
    <w:abstractNumId w:val="38"/>
  </w:num>
  <w:num w:numId="43">
    <w:abstractNumId w:val="41"/>
  </w:num>
  <w:num w:numId="44">
    <w:abstractNumId w:val="6"/>
  </w:num>
  <w:num w:numId="45">
    <w:abstractNumId w:val="62"/>
  </w:num>
  <w:num w:numId="46">
    <w:abstractNumId w:val="39"/>
  </w:num>
  <w:num w:numId="47">
    <w:abstractNumId w:val="67"/>
  </w:num>
  <w:num w:numId="48">
    <w:abstractNumId w:val="25"/>
  </w:num>
  <w:num w:numId="49">
    <w:abstractNumId w:val="53"/>
  </w:num>
  <w:num w:numId="50">
    <w:abstractNumId w:val="33"/>
  </w:num>
  <w:num w:numId="51">
    <w:abstractNumId w:val="36"/>
  </w:num>
  <w:num w:numId="52">
    <w:abstractNumId w:val="22"/>
  </w:num>
  <w:num w:numId="53">
    <w:abstractNumId w:val="52"/>
  </w:num>
  <w:num w:numId="54">
    <w:abstractNumId w:val="20"/>
  </w:num>
  <w:num w:numId="55">
    <w:abstractNumId w:val="60"/>
  </w:num>
  <w:num w:numId="56">
    <w:abstractNumId w:val="37"/>
  </w:num>
  <w:num w:numId="57">
    <w:abstractNumId w:val="69"/>
  </w:num>
  <w:num w:numId="58">
    <w:abstractNumId w:val="14"/>
  </w:num>
  <w:num w:numId="59">
    <w:abstractNumId w:val="59"/>
  </w:num>
  <w:num w:numId="60">
    <w:abstractNumId w:val="54"/>
  </w:num>
  <w:num w:numId="61">
    <w:abstractNumId w:val="28"/>
  </w:num>
  <w:num w:numId="62">
    <w:abstractNumId w:val="27"/>
  </w:num>
  <w:num w:numId="63">
    <w:abstractNumId w:val="26"/>
  </w:num>
  <w:num w:numId="64">
    <w:abstractNumId w:val="2"/>
  </w:num>
  <w:num w:numId="65">
    <w:abstractNumId w:val="50"/>
  </w:num>
  <w:num w:numId="66">
    <w:abstractNumId w:val="42"/>
  </w:num>
  <w:num w:numId="67">
    <w:abstractNumId w:val="9"/>
  </w:num>
  <w:num w:numId="68">
    <w:abstractNumId w:val="44"/>
  </w:num>
  <w:num w:numId="69">
    <w:abstractNumId w:val="18"/>
  </w:num>
  <w:num w:numId="70">
    <w:abstractNumId w:val="31"/>
  </w:num>
  <w:num w:numId="71">
    <w:abstractNumId w:val="0"/>
  </w:num>
  <w:num w:numId="72">
    <w:abstractNumId w:val="1"/>
  </w:num>
  <w:num w:numId="73">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5F"/>
    <w:rsid w:val="00024302"/>
    <w:rsid w:val="00050871"/>
    <w:rsid w:val="00074D68"/>
    <w:rsid w:val="000C79A6"/>
    <w:rsid w:val="000D5700"/>
    <w:rsid w:val="000F683E"/>
    <w:rsid w:val="00112093"/>
    <w:rsid w:val="0013496F"/>
    <w:rsid w:val="0013781D"/>
    <w:rsid w:val="001930DE"/>
    <w:rsid w:val="00193CA5"/>
    <w:rsid w:val="00215925"/>
    <w:rsid w:val="00262176"/>
    <w:rsid w:val="002B079A"/>
    <w:rsid w:val="002B4DF5"/>
    <w:rsid w:val="002C14A2"/>
    <w:rsid w:val="00325261"/>
    <w:rsid w:val="00346B74"/>
    <w:rsid w:val="00383250"/>
    <w:rsid w:val="003A4DC0"/>
    <w:rsid w:val="003A7477"/>
    <w:rsid w:val="003B5366"/>
    <w:rsid w:val="00436DAC"/>
    <w:rsid w:val="00447EA0"/>
    <w:rsid w:val="0045424D"/>
    <w:rsid w:val="00484C87"/>
    <w:rsid w:val="0049007A"/>
    <w:rsid w:val="004C5CF2"/>
    <w:rsid w:val="004E1046"/>
    <w:rsid w:val="004E600F"/>
    <w:rsid w:val="004F5431"/>
    <w:rsid w:val="005B3753"/>
    <w:rsid w:val="005D4A23"/>
    <w:rsid w:val="00630846"/>
    <w:rsid w:val="0065618C"/>
    <w:rsid w:val="0065668E"/>
    <w:rsid w:val="006B3956"/>
    <w:rsid w:val="006C3569"/>
    <w:rsid w:val="006E69A1"/>
    <w:rsid w:val="006E7EE7"/>
    <w:rsid w:val="00713E9C"/>
    <w:rsid w:val="00726E24"/>
    <w:rsid w:val="007511A4"/>
    <w:rsid w:val="00753EBB"/>
    <w:rsid w:val="007719E8"/>
    <w:rsid w:val="007840A6"/>
    <w:rsid w:val="0079571E"/>
    <w:rsid w:val="007B1420"/>
    <w:rsid w:val="007B2F3C"/>
    <w:rsid w:val="007D26CD"/>
    <w:rsid w:val="007D6384"/>
    <w:rsid w:val="00844462"/>
    <w:rsid w:val="00850D6C"/>
    <w:rsid w:val="00877664"/>
    <w:rsid w:val="008B1FE7"/>
    <w:rsid w:val="008B66F3"/>
    <w:rsid w:val="008F1ABE"/>
    <w:rsid w:val="00910D7B"/>
    <w:rsid w:val="00912432"/>
    <w:rsid w:val="009414E1"/>
    <w:rsid w:val="00983889"/>
    <w:rsid w:val="009A5279"/>
    <w:rsid w:val="009D34BD"/>
    <w:rsid w:val="009F3DC3"/>
    <w:rsid w:val="00A06929"/>
    <w:rsid w:val="00A26F0E"/>
    <w:rsid w:val="00AE367D"/>
    <w:rsid w:val="00B036BE"/>
    <w:rsid w:val="00B711C8"/>
    <w:rsid w:val="00BA33AE"/>
    <w:rsid w:val="00BF14E7"/>
    <w:rsid w:val="00C0538D"/>
    <w:rsid w:val="00C36498"/>
    <w:rsid w:val="00C95914"/>
    <w:rsid w:val="00CC485F"/>
    <w:rsid w:val="00CC704F"/>
    <w:rsid w:val="00CC7074"/>
    <w:rsid w:val="00D04476"/>
    <w:rsid w:val="00D22CFC"/>
    <w:rsid w:val="00D2621B"/>
    <w:rsid w:val="00D85825"/>
    <w:rsid w:val="00DF750D"/>
    <w:rsid w:val="00E1591C"/>
    <w:rsid w:val="00E2423F"/>
    <w:rsid w:val="00E255DD"/>
    <w:rsid w:val="00E404A1"/>
    <w:rsid w:val="00E650A7"/>
    <w:rsid w:val="00E715FD"/>
    <w:rsid w:val="00E91F7D"/>
    <w:rsid w:val="00EB6063"/>
    <w:rsid w:val="00F44423"/>
    <w:rsid w:val="00F7671B"/>
    <w:rsid w:val="00F948A6"/>
    <w:rsid w:val="00FA0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5BA5407-E1CC-4377-8B34-9EB83CB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CC485F"/>
    <w:pPr>
      <w:keepNext/>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CC485F"/>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C485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C485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C485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C485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C485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485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C485F"/>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C485F"/>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CC485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C485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C48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8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C48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C48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48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C485F"/>
    <w:rPr>
      <w:rFonts w:ascii="Arial" w:eastAsia="Times New Roman" w:hAnsi="Arial" w:cs="Arial"/>
      <w:lang w:val="en-GB"/>
    </w:rPr>
  </w:style>
  <w:style w:type="numbering" w:customStyle="1" w:styleId="NoList1">
    <w:name w:val="No List1"/>
    <w:next w:val="NoList"/>
    <w:uiPriority w:val="99"/>
    <w:semiHidden/>
    <w:unhideWhenUsed/>
    <w:rsid w:val="00CC485F"/>
  </w:style>
  <w:style w:type="paragraph" w:customStyle="1" w:styleId="RakstzRakstz">
    <w:name w:val="Rakstz. Rakstz."/>
    <w:basedOn w:val="Normal"/>
    <w:link w:val="RakstzRakstzChar"/>
    <w:rsid w:val="00CC485F"/>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CC485F"/>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C485F"/>
    <w:rPr>
      <w:rFonts w:ascii="Times New Roman" w:eastAsia="Times New Roman" w:hAnsi="Times New Roman" w:cs="Times New Roman"/>
      <w:sz w:val="28"/>
      <w:szCs w:val="24"/>
    </w:rPr>
  </w:style>
  <w:style w:type="character" w:styleId="Hyperlink">
    <w:name w:val="Hyperlink"/>
    <w:rsid w:val="00CC485F"/>
    <w:rPr>
      <w:color w:val="0000FF"/>
      <w:u w:val="single"/>
    </w:rPr>
  </w:style>
  <w:style w:type="paragraph" w:styleId="TOC1">
    <w:name w:val="toc 1"/>
    <w:basedOn w:val="Normal"/>
    <w:next w:val="Normal"/>
    <w:autoRedefine/>
    <w:rsid w:val="00CC485F"/>
    <w:pPr>
      <w:spacing w:after="0" w:line="240" w:lineRule="auto"/>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CC485F"/>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CC485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C485F"/>
    <w:rPr>
      <w:rFonts w:ascii="Times New Roman" w:eastAsia="Times New Roman" w:hAnsi="Times New Roman" w:cs="Times New Roman"/>
      <w:sz w:val="24"/>
      <w:szCs w:val="24"/>
    </w:rPr>
  </w:style>
  <w:style w:type="paragraph" w:styleId="BodyTextIndent2">
    <w:name w:val="Body Text Indent 2"/>
    <w:basedOn w:val="Normal"/>
    <w:link w:val="BodyTextIndent2Char"/>
    <w:rsid w:val="00CC485F"/>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C485F"/>
    <w:rPr>
      <w:rFonts w:ascii="Times New Roman" w:eastAsia="Times New Roman" w:hAnsi="Times New Roman" w:cs="Times New Roman"/>
      <w:sz w:val="28"/>
      <w:szCs w:val="24"/>
    </w:rPr>
  </w:style>
  <w:style w:type="paragraph" w:styleId="Footer">
    <w:name w:val="footer"/>
    <w:basedOn w:val="Normal"/>
    <w:link w:val="FooterChar"/>
    <w:rsid w:val="00CC485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485F"/>
    <w:rPr>
      <w:rFonts w:ascii="Times New Roman" w:eastAsia="Times New Roman" w:hAnsi="Times New Roman" w:cs="Times New Roman"/>
      <w:sz w:val="24"/>
      <w:szCs w:val="24"/>
      <w:lang w:val="en-GB"/>
    </w:rPr>
  </w:style>
  <w:style w:type="paragraph" w:customStyle="1" w:styleId="naisf">
    <w:name w:val="naisf"/>
    <w:basedOn w:val="Normal"/>
    <w:rsid w:val="00CC485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CC485F"/>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CC485F"/>
    <w:rPr>
      <w:rFonts w:ascii="Times New Roman" w:eastAsia="Times New Roman" w:hAnsi="Times New Roman" w:cs="Times New Roman"/>
      <w:b/>
      <w:bCs/>
      <w:sz w:val="28"/>
      <w:szCs w:val="24"/>
    </w:rPr>
  </w:style>
  <w:style w:type="paragraph" w:styleId="BodyText2">
    <w:name w:val="Body Text 2"/>
    <w:basedOn w:val="Normal"/>
    <w:link w:val="BodyText2Char"/>
    <w:rsid w:val="00CC485F"/>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CC485F"/>
    <w:rPr>
      <w:rFonts w:ascii="Times New Roman" w:eastAsia="Times New Roman" w:hAnsi="Times New Roman" w:cs="Times New Roman"/>
      <w:sz w:val="28"/>
      <w:szCs w:val="24"/>
    </w:rPr>
  </w:style>
  <w:style w:type="paragraph" w:styleId="Header">
    <w:name w:val="header"/>
    <w:basedOn w:val="Normal"/>
    <w:link w:val="HeaderChar"/>
    <w:rsid w:val="00CC485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485F"/>
    <w:rPr>
      <w:rFonts w:ascii="Times New Roman" w:eastAsia="Times New Roman" w:hAnsi="Times New Roman" w:cs="Times New Roman"/>
      <w:sz w:val="24"/>
      <w:szCs w:val="24"/>
      <w:lang w:val="en-GB"/>
    </w:rPr>
  </w:style>
  <w:style w:type="character" w:styleId="PageNumber">
    <w:name w:val="page number"/>
    <w:basedOn w:val="DefaultParagraphFont"/>
    <w:rsid w:val="00CC485F"/>
  </w:style>
  <w:style w:type="paragraph" w:styleId="BodyTextIndent3">
    <w:name w:val="Body Text Indent 3"/>
    <w:basedOn w:val="Normal"/>
    <w:link w:val="BodyTextIndent3Char"/>
    <w:rsid w:val="00CC485F"/>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C485F"/>
    <w:rPr>
      <w:rFonts w:ascii="Times New Roman" w:eastAsia="Times New Roman" w:hAnsi="Times New Roman" w:cs="Times New Roman"/>
      <w:sz w:val="24"/>
      <w:szCs w:val="24"/>
    </w:rPr>
  </w:style>
  <w:style w:type="character" w:styleId="CommentReference">
    <w:name w:val="annotation reference"/>
    <w:semiHidden/>
    <w:rsid w:val="00CC485F"/>
    <w:rPr>
      <w:sz w:val="16"/>
      <w:szCs w:val="16"/>
    </w:rPr>
  </w:style>
  <w:style w:type="paragraph" w:styleId="CommentText">
    <w:name w:val="annotation text"/>
    <w:basedOn w:val="Normal"/>
    <w:link w:val="CommentTextChar"/>
    <w:semiHidden/>
    <w:rsid w:val="00CC48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C485F"/>
    <w:rPr>
      <w:rFonts w:ascii="Times New Roman" w:eastAsia="Times New Roman" w:hAnsi="Times New Roman" w:cs="Times New Roman"/>
      <w:sz w:val="20"/>
      <w:szCs w:val="20"/>
    </w:rPr>
  </w:style>
  <w:style w:type="paragraph" w:customStyle="1" w:styleId="TableText">
    <w:name w:val="Table Text"/>
    <w:basedOn w:val="Normal"/>
    <w:rsid w:val="00CC485F"/>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CC485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485F"/>
    <w:rPr>
      <w:rFonts w:ascii="Times New Roman" w:eastAsia="Times New Roman" w:hAnsi="Times New Roman" w:cs="Times New Roman"/>
      <w:sz w:val="20"/>
      <w:szCs w:val="20"/>
    </w:rPr>
  </w:style>
  <w:style w:type="character" w:styleId="EndnoteReference">
    <w:name w:val="endnote reference"/>
    <w:semiHidden/>
    <w:rsid w:val="00CC485F"/>
    <w:rPr>
      <w:vertAlign w:val="superscript"/>
    </w:rPr>
  </w:style>
  <w:style w:type="paragraph" w:styleId="FootnoteText">
    <w:name w:val="footnote text"/>
    <w:basedOn w:val="Normal"/>
    <w:link w:val="FootnoteTextChar"/>
    <w:rsid w:val="00CC48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485F"/>
    <w:rPr>
      <w:rFonts w:ascii="Times New Roman" w:eastAsia="Times New Roman" w:hAnsi="Times New Roman" w:cs="Times New Roman"/>
      <w:sz w:val="20"/>
      <w:szCs w:val="20"/>
    </w:rPr>
  </w:style>
  <w:style w:type="character" w:styleId="FootnoteReference">
    <w:name w:val="footnote reference"/>
    <w:semiHidden/>
    <w:rsid w:val="00CC485F"/>
    <w:rPr>
      <w:vertAlign w:val="superscript"/>
    </w:rPr>
  </w:style>
  <w:style w:type="paragraph" w:customStyle="1" w:styleId="Balonteksts1">
    <w:name w:val="Balonteksts1"/>
    <w:basedOn w:val="Normal"/>
    <w:semiHidden/>
    <w:rsid w:val="00CC485F"/>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CC485F"/>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CC485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CC485F"/>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C485F"/>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C485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C485F"/>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C485F"/>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CC485F"/>
    <w:rPr>
      <w:color w:val="800080"/>
      <w:u w:val="single"/>
    </w:rPr>
  </w:style>
  <w:style w:type="paragraph" w:styleId="CommentSubject">
    <w:name w:val="annotation subject"/>
    <w:basedOn w:val="CommentText"/>
    <w:next w:val="CommentText"/>
    <w:link w:val="CommentSubjectChar"/>
    <w:semiHidden/>
    <w:rsid w:val="00CC485F"/>
    <w:rPr>
      <w:b/>
      <w:bCs/>
    </w:rPr>
  </w:style>
  <w:style w:type="character" w:customStyle="1" w:styleId="CommentSubjectChar">
    <w:name w:val="Comment Subject Char"/>
    <w:basedOn w:val="CommentTextChar"/>
    <w:link w:val="CommentSubject"/>
    <w:semiHidden/>
    <w:rsid w:val="00CC485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C48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C485F"/>
    <w:rPr>
      <w:rFonts w:ascii="Tahoma" w:eastAsia="Times New Roman" w:hAnsi="Tahoma" w:cs="Tahoma"/>
      <w:sz w:val="16"/>
      <w:szCs w:val="16"/>
    </w:rPr>
  </w:style>
  <w:style w:type="table" w:styleId="TableGrid">
    <w:name w:val="Table Grid"/>
    <w:basedOn w:val="TableNormal"/>
    <w:rsid w:val="00CC48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485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C485F"/>
    <w:rPr>
      <w:rFonts w:ascii="Times New Roman" w:eastAsia="Times New Roman" w:hAnsi="Times New Roman" w:cs="Times New Roman"/>
      <w:b/>
      <w:sz w:val="24"/>
      <w:szCs w:val="20"/>
    </w:rPr>
  </w:style>
  <w:style w:type="paragraph" w:customStyle="1" w:styleId="Char">
    <w:name w:val="Char"/>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CC485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CC48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CC485F"/>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3CharCharCharCharCharCharCharCharCharCharCharChar">
    <w:name w:val="Rakstz. Rakstz.3 Char Char Char Char Char Char Char Char Char Char Char Char"/>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CC485F"/>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CC485F"/>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CC485F"/>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CC485F"/>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CC485F"/>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CC485F"/>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Subtitle">
    <w:name w:val="Subtitle"/>
    <w:basedOn w:val="Normal"/>
    <w:link w:val="SubtitleChar"/>
    <w:qFormat/>
    <w:rsid w:val="00CC485F"/>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C485F"/>
    <w:rPr>
      <w:rFonts w:ascii="Times New Roman" w:eastAsia="Times New Roman" w:hAnsi="Times New Roman" w:cs="Times New Roman"/>
      <w:sz w:val="24"/>
      <w:szCs w:val="20"/>
    </w:rPr>
  </w:style>
  <w:style w:type="character" w:customStyle="1" w:styleId="RakstzRakstzChar">
    <w:name w:val="Rakstz. Rakstz. Char"/>
    <w:link w:val="RakstzRakstz"/>
    <w:rsid w:val="00CC485F"/>
    <w:rPr>
      <w:rFonts w:ascii="Verdana" w:eastAsia="Times New Roman" w:hAnsi="Verdana" w:cs="Times New Roman"/>
      <w:sz w:val="20"/>
      <w:szCs w:val="20"/>
      <w:lang w:val="en-US"/>
    </w:rPr>
  </w:style>
  <w:style w:type="paragraph" w:customStyle="1" w:styleId="RakstzRakstz1">
    <w:name w:val="Rakstz. Rakstz.1"/>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CC485F"/>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CC485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CC485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otnoteCharacters">
    <w:name w:val="Footnote Characters"/>
    <w:rsid w:val="00CC485F"/>
    <w:rPr>
      <w:vertAlign w:val="superscript"/>
    </w:rPr>
  </w:style>
  <w:style w:type="numbering" w:customStyle="1" w:styleId="List25">
    <w:name w:val="List 25"/>
    <w:basedOn w:val="NoList"/>
    <w:rsid w:val="00CC485F"/>
    <w:pPr>
      <w:numPr>
        <w:numId w:val="11"/>
      </w:numPr>
    </w:pPr>
  </w:style>
  <w:style w:type="numbering" w:customStyle="1" w:styleId="NoList2">
    <w:name w:val="No List2"/>
    <w:next w:val="NoList"/>
    <w:uiPriority w:val="99"/>
    <w:semiHidden/>
    <w:unhideWhenUsed/>
    <w:rsid w:val="00CC485F"/>
  </w:style>
  <w:style w:type="numbering" w:customStyle="1" w:styleId="NoList11">
    <w:name w:val="No List11"/>
    <w:next w:val="NoList"/>
    <w:uiPriority w:val="99"/>
    <w:semiHidden/>
    <w:unhideWhenUsed/>
    <w:rsid w:val="00CC485F"/>
  </w:style>
  <w:style w:type="paragraph" w:customStyle="1" w:styleId="BodyA">
    <w:name w:val="Body A"/>
    <w:rsid w:val="00CC485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CC485F"/>
    <w:pPr>
      <w:pBdr>
        <w:top w:val="nil"/>
        <w:left w:val="nil"/>
        <w:bottom w:val="nil"/>
        <w:right w:val="nil"/>
        <w:between w:val="nil"/>
        <w:bar w:val="nil"/>
      </w:pBdr>
      <w:suppressAutoHyphens/>
      <w:spacing w:after="0" w:line="276" w:lineRule="auto"/>
    </w:pPr>
    <w:rPr>
      <w:rFonts w:ascii="Arial Unicode MS" w:eastAsia="Arial Unicode MS" w:hAnsi="Arial Unicode MS" w:cs="Arial Unicode MS"/>
      <w:color w:val="000000"/>
      <w:u w:color="000000"/>
      <w:bdr w:val="nil"/>
      <w:lang w:val="en-US" w:eastAsia="lv-LV"/>
    </w:rPr>
  </w:style>
  <w:style w:type="paragraph" w:customStyle="1" w:styleId="Izdaltie">
    <w:name w:val="Izdalītie"/>
    <w:rsid w:val="00CC485F"/>
    <w:pPr>
      <w:pBdr>
        <w:top w:val="nil"/>
        <w:left w:val="nil"/>
        <w:bottom w:val="nil"/>
        <w:right w:val="nil"/>
        <w:between w:val="nil"/>
        <w:bar w:val="nil"/>
      </w:pBd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bdr w:val="nil"/>
      <w:lang w:eastAsia="lv-LV"/>
    </w:rPr>
  </w:style>
  <w:style w:type="paragraph" w:customStyle="1" w:styleId="Teksts">
    <w:name w:val="Teksts"/>
    <w:rsid w:val="00CC485F"/>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CC485F"/>
    <w:pPr>
      <w:numPr>
        <w:numId w:val="12"/>
      </w:numPr>
    </w:pPr>
  </w:style>
  <w:style w:type="numbering" w:customStyle="1" w:styleId="ImportedStyle1">
    <w:name w:val="Imported Style 1"/>
    <w:rsid w:val="00CC485F"/>
  </w:style>
  <w:style w:type="numbering" w:customStyle="1" w:styleId="List1">
    <w:name w:val="List 1"/>
    <w:basedOn w:val="ImportedStyle2"/>
    <w:rsid w:val="00CC485F"/>
    <w:pPr>
      <w:numPr>
        <w:numId w:val="13"/>
      </w:numPr>
    </w:pPr>
  </w:style>
  <w:style w:type="numbering" w:customStyle="1" w:styleId="ImportedStyle2">
    <w:name w:val="Imported Style 2"/>
    <w:rsid w:val="00CC485F"/>
  </w:style>
  <w:style w:type="character" w:customStyle="1" w:styleId="None">
    <w:name w:val="None"/>
    <w:rsid w:val="00CC485F"/>
  </w:style>
  <w:style w:type="character" w:customStyle="1" w:styleId="Hyperlink0">
    <w:name w:val="Hyperlink.0"/>
    <w:basedOn w:val="None"/>
    <w:rsid w:val="00CC485F"/>
    <w:rPr>
      <w:color w:val="0000FF"/>
      <w:u w:val="single" w:color="0000FF"/>
      <w:lang w:val="es-ES_tradnl"/>
    </w:rPr>
  </w:style>
  <w:style w:type="character" w:customStyle="1" w:styleId="Hyperlink1">
    <w:name w:val="Hyperlink.1"/>
    <w:basedOn w:val="None"/>
    <w:rsid w:val="00CC485F"/>
    <w:rPr>
      <w:color w:val="0000FF"/>
      <w:u w:val="single" w:color="0000FF"/>
    </w:rPr>
  </w:style>
  <w:style w:type="numbering" w:customStyle="1" w:styleId="List21">
    <w:name w:val="List 21"/>
    <w:basedOn w:val="ImportedStyle3"/>
    <w:rsid w:val="00CC485F"/>
    <w:pPr>
      <w:numPr>
        <w:numId w:val="14"/>
      </w:numPr>
    </w:pPr>
  </w:style>
  <w:style w:type="numbering" w:customStyle="1" w:styleId="ImportedStyle3">
    <w:name w:val="Imported Style 3"/>
    <w:rsid w:val="00CC485F"/>
  </w:style>
  <w:style w:type="numbering" w:customStyle="1" w:styleId="List31">
    <w:name w:val="List 31"/>
    <w:basedOn w:val="ImportedStyle4"/>
    <w:rsid w:val="00CC485F"/>
    <w:pPr>
      <w:numPr>
        <w:numId w:val="15"/>
      </w:numPr>
    </w:pPr>
  </w:style>
  <w:style w:type="numbering" w:customStyle="1" w:styleId="ImportedStyle4">
    <w:name w:val="Imported Style 4"/>
    <w:rsid w:val="00CC485F"/>
  </w:style>
  <w:style w:type="numbering" w:customStyle="1" w:styleId="List41">
    <w:name w:val="List 41"/>
    <w:basedOn w:val="ImportedStyle5"/>
    <w:rsid w:val="00CC485F"/>
    <w:pPr>
      <w:numPr>
        <w:numId w:val="16"/>
      </w:numPr>
    </w:pPr>
  </w:style>
  <w:style w:type="numbering" w:customStyle="1" w:styleId="ImportedStyle5">
    <w:name w:val="Imported Style 5"/>
    <w:rsid w:val="00CC485F"/>
  </w:style>
  <w:style w:type="character" w:customStyle="1" w:styleId="Hyperlink2">
    <w:name w:val="Hyperlink.2"/>
    <w:basedOn w:val="None"/>
    <w:rsid w:val="00CC485F"/>
    <w:rPr>
      <w:color w:val="0000FF"/>
      <w:sz w:val="24"/>
      <w:szCs w:val="24"/>
      <w:u w:val="single" w:color="0000FF"/>
    </w:rPr>
  </w:style>
  <w:style w:type="numbering" w:customStyle="1" w:styleId="List51">
    <w:name w:val="List 51"/>
    <w:basedOn w:val="ImportedStyle6"/>
    <w:rsid w:val="00CC485F"/>
    <w:pPr>
      <w:numPr>
        <w:numId w:val="17"/>
      </w:numPr>
    </w:pPr>
  </w:style>
  <w:style w:type="numbering" w:customStyle="1" w:styleId="ImportedStyle6">
    <w:name w:val="Imported Style 6"/>
    <w:rsid w:val="00CC485F"/>
  </w:style>
  <w:style w:type="numbering" w:customStyle="1" w:styleId="List6">
    <w:name w:val="List 6"/>
    <w:basedOn w:val="ImportedStyle7"/>
    <w:rsid w:val="00CC485F"/>
    <w:pPr>
      <w:numPr>
        <w:numId w:val="18"/>
      </w:numPr>
    </w:pPr>
  </w:style>
  <w:style w:type="numbering" w:customStyle="1" w:styleId="ImportedStyle7">
    <w:name w:val="Imported Style 7"/>
    <w:rsid w:val="00CC485F"/>
  </w:style>
  <w:style w:type="numbering" w:customStyle="1" w:styleId="List7">
    <w:name w:val="List 7"/>
    <w:basedOn w:val="ImportedStyle8"/>
    <w:rsid w:val="00CC485F"/>
    <w:pPr>
      <w:numPr>
        <w:numId w:val="19"/>
      </w:numPr>
    </w:pPr>
  </w:style>
  <w:style w:type="numbering" w:customStyle="1" w:styleId="ImportedStyle8">
    <w:name w:val="Imported Style 8"/>
    <w:rsid w:val="00CC485F"/>
  </w:style>
  <w:style w:type="paragraph" w:styleId="ListParagraph">
    <w:name w:val="List Paragraph"/>
    <w:rsid w:val="00CC485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lv-LV"/>
    </w:rPr>
  </w:style>
  <w:style w:type="numbering" w:customStyle="1" w:styleId="List8">
    <w:name w:val="List 8"/>
    <w:basedOn w:val="ImportedStyle9"/>
    <w:rsid w:val="00CC485F"/>
    <w:pPr>
      <w:numPr>
        <w:numId w:val="20"/>
      </w:numPr>
    </w:pPr>
  </w:style>
  <w:style w:type="numbering" w:customStyle="1" w:styleId="ImportedStyle9">
    <w:name w:val="Imported Style 9"/>
    <w:rsid w:val="00CC485F"/>
  </w:style>
  <w:style w:type="numbering" w:customStyle="1" w:styleId="List9">
    <w:name w:val="List 9"/>
    <w:basedOn w:val="ImportedStyle10"/>
    <w:rsid w:val="00CC485F"/>
    <w:pPr>
      <w:numPr>
        <w:numId w:val="21"/>
      </w:numPr>
    </w:pPr>
  </w:style>
  <w:style w:type="numbering" w:customStyle="1" w:styleId="ImportedStyle10">
    <w:name w:val="Imported Style 10"/>
    <w:rsid w:val="00CC485F"/>
  </w:style>
  <w:style w:type="character" w:customStyle="1" w:styleId="Hyperlink3">
    <w:name w:val="Hyperlink.3"/>
    <w:basedOn w:val="None"/>
    <w:rsid w:val="00CC485F"/>
    <w:rPr>
      <w:rFonts w:ascii="Arial" w:eastAsia="Arial" w:hAnsi="Arial" w:cs="Arial"/>
      <w:color w:val="0000FF"/>
      <w:sz w:val="16"/>
      <w:szCs w:val="16"/>
      <w:u w:val="single" w:color="0000FF"/>
    </w:rPr>
  </w:style>
  <w:style w:type="numbering" w:customStyle="1" w:styleId="List10">
    <w:name w:val="List 10"/>
    <w:basedOn w:val="ImportedStyle11"/>
    <w:rsid w:val="00CC485F"/>
    <w:pPr>
      <w:numPr>
        <w:numId w:val="22"/>
      </w:numPr>
    </w:pPr>
  </w:style>
  <w:style w:type="numbering" w:customStyle="1" w:styleId="ImportedStyle11">
    <w:name w:val="Imported Style 11"/>
    <w:rsid w:val="00CC485F"/>
  </w:style>
  <w:style w:type="paragraph" w:customStyle="1" w:styleId="Rindkopa">
    <w:name w:val="Rindkopa"/>
    <w:rsid w:val="00CC485F"/>
    <w:pPr>
      <w:pBdr>
        <w:top w:val="nil"/>
        <w:left w:val="nil"/>
        <w:bottom w:val="nil"/>
        <w:right w:val="nil"/>
        <w:between w:val="nil"/>
        <w:bar w:val="nil"/>
      </w:pBdr>
      <w:spacing w:after="0" w:line="240" w:lineRule="auto"/>
      <w:ind w:left="851"/>
      <w:jc w:val="both"/>
    </w:pPr>
    <w:rPr>
      <w:rFonts w:ascii="Arial" w:eastAsia="Arial Unicode MS" w:hAnsi="Arial Unicode MS" w:cs="Arial Unicode MS"/>
      <w:color w:val="000000"/>
      <w:sz w:val="20"/>
      <w:szCs w:val="20"/>
      <w:u w:color="000000"/>
      <w:bdr w:val="nil"/>
      <w:lang w:eastAsia="lv-LV"/>
    </w:rPr>
  </w:style>
  <w:style w:type="paragraph" w:customStyle="1" w:styleId="Apakpunkts">
    <w:name w:val="Apakšpunkts"/>
    <w:rsid w:val="00CC485F"/>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numbering" w:customStyle="1" w:styleId="List11">
    <w:name w:val="List 11"/>
    <w:basedOn w:val="ImportedStyle12"/>
    <w:rsid w:val="00CC485F"/>
    <w:pPr>
      <w:numPr>
        <w:numId w:val="23"/>
      </w:numPr>
    </w:pPr>
  </w:style>
  <w:style w:type="numbering" w:customStyle="1" w:styleId="ImportedStyle12">
    <w:name w:val="Imported Style 12"/>
    <w:rsid w:val="00CC485F"/>
  </w:style>
  <w:style w:type="numbering" w:customStyle="1" w:styleId="List12">
    <w:name w:val="List 12"/>
    <w:basedOn w:val="ImportedStyle13"/>
    <w:rsid w:val="00CC485F"/>
    <w:pPr>
      <w:numPr>
        <w:numId w:val="24"/>
      </w:numPr>
    </w:pPr>
  </w:style>
  <w:style w:type="numbering" w:customStyle="1" w:styleId="ImportedStyle13">
    <w:name w:val="Imported Style 13"/>
    <w:rsid w:val="00CC485F"/>
  </w:style>
  <w:style w:type="numbering" w:customStyle="1" w:styleId="List13">
    <w:name w:val="List 13"/>
    <w:basedOn w:val="ImportedStyle14"/>
    <w:rsid w:val="00CC485F"/>
    <w:pPr>
      <w:numPr>
        <w:numId w:val="25"/>
      </w:numPr>
    </w:pPr>
  </w:style>
  <w:style w:type="numbering" w:customStyle="1" w:styleId="ImportedStyle14">
    <w:name w:val="Imported Style 14"/>
    <w:rsid w:val="00CC485F"/>
  </w:style>
  <w:style w:type="numbering" w:customStyle="1" w:styleId="List14">
    <w:name w:val="List 14"/>
    <w:basedOn w:val="ImportedStyle15"/>
    <w:rsid w:val="00CC485F"/>
    <w:pPr>
      <w:numPr>
        <w:numId w:val="26"/>
      </w:numPr>
    </w:pPr>
  </w:style>
  <w:style w:type="numbering" w:customStyle="1" w:styleId="ImportedStyle15">
    <w:name w:val="Imported Style 15"/>
    <w:rsid w:val="00CC485F"/>
  </w:style>
  <w:style w:type="numbering" w:customStyle="1" w:styleId="List15">
    <w:name w:val="List 15"/>
    <w:basedOn w:val="ImportedStyle16"/>
    <w:rsid w:val="00CC485F"/>
    <w:pPr>
      <w:numPr>
        <w:numId w:val="27"/>
      </w:numPr>
    </w:pPr>
  </w:style>
  <w:style w:type="numbering" w:customStyle="1" w:styleId="ImportedStyle16">
    <w:name w:val="Imported Style 16"/>
    <w:rsid w:val="00CC485F"/>
  </w:style>
  <w:style w:type="numbering" w:customStyle="1" w:styleId="List16">
    <w:name w:val="List 16"/>
    <w:basedOn w:val="ImportedStyle17"/>
    <w:rsid w:val="00CC485F"/>
    <w:pPr>
      <w:numPr>
        <w:numId w:val="28"/>
      </w:numPr>
    </w:pPr>
  </w:style>
  <w:style w:type="numbering" w:customStyle="1" w:styleId="ImportedStyle17">
    <w:name w:val="Imported Style 17"/>
    <w:rsid w:val="00CC485F"/>
  </w:style>
  <w:style w:type="paragraph" w:customStyle="1" w:styleId="Heading">
    <w:name w:val="Heading"/>
    <w:next w:val="BodyA"/>
    <w:rsid w:val="00CC485F"/>
    <w:pPr>
      <w:keepNext/>
      <w:pBdr>
        <w:top w:val="nil"/>
        <w:left w:val="nil"/>
        <w:bottom w:val="nil"/>
        <w:right w:val="nil"/>
        <w:between w:val="nil"/>
        <w:bar w:val="nil"/>
      </w:pBdr>
      <w:spacing w:before="240" w:after="60" w:line="240" w:lineRule="auto"/>
      <w:jc w:val="center"/>
      <w:outlineLvl w:val="0"/>
    </w:pPr>
    <w:rPr>
      <w:rFonts w:ascii="Times New Roman" w:eastAsia="Arial Unicode MS" w:hAnsi="Arial Unicode MS" w:cs="Arial Unicode MS"/>
      <w:b/>
      <w:bCs/>
      <w:color w:val="000000"/>
      <w:kern w:val="32"/>
      <w:sz w:val="26"/>
      <w:szCs w:val="26"/>
      <w:u w:color="000000"/>
      <w:bdr w:val="nil"/>
      <w:lang w:eastAsia="lv-LV"/>
    </w:rPr>
  </w:style>
  <w:style w:type="paragraph" w:styleId="NormalWeb">
    <w:name w:val="Normal (Web)"/>
    <w:rsid w:val="00CC485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ImportedStyle18"/>
    <w:rsid w:val="00CC485F"/>
    <w:pPr>
      <w:numPr>
        <w:numId w:val="29"/>
      </w:numPr>
    </w:pPr>
  </w:style>
  <w:style w:type="numbering" w:customStyle="1" w:styleId="ImportedStyle18">
    <w:name w:val="Imported Style 18"/>
    <w:rsid w:val="00CC485F"/>
  </w:style>
  <w:style w:type="numbering" w:customStyle="1" w:styleId="List18">
    <w:name w:val="List 18"/>
    <w:basedOn w:val="ImportedStyle19"/>
    <w:rsid w:val="00CC485F"/>
    <w:pPr>
      <w:numPr>
        <w:numId w:val="30"/>
      </w:numPr>
    </w:pPr>
  </w:style>
  <w:style w:type="numbering" w:customStyle="1" w:styleId="ImportedStyle19">
    <w:name w:val="Imported Style 19"/>
    <w:rsid w:val="00CC485F"/>
  </w:style>
  <w:style w:type="numbering" w:customStyle="1" w:styleId="List19">
    <w:name w:val="List 19"/>
    <w:basedOn w:val="ImportedStyle20"/>
    <w:rsid w:val="00CC485F"/>
    <w:pPr>
      <w:numPr>
        <w:numId w:val="31"/>
      </w:numPr>
    </w:pPr>
  </w:style>
  <w:style w:type="numbering" w:customStyle="1" w:styleId="ImportedStyle20">
    <w:name w:val="Imported Style 20"/>
    <w:rsid w:val="00CC485F"/>
  </w:style>
  <w:style w:type="numbering" w:customStyle="1" w:styleId="List20">
    <w:name w:val="List 20"/>
    <w:basedOn w:val="ImportedStyle21"/>
    <w:rsid w:val="00CC485F"/>
    <w:pPr>
      <w:numPr>
        <w:numId w:val="32"/>
      </w:numPr>
    </w:pPr>
  </w:style>
  <w:style w:type="numbering" w:customStyle="1" w:styleId="ImportedStyle21">
    <w:name w:val="Imported Style 21"/>
    <w:rsid w:val="00CC485F"/>
  </w:style>
  <w:style w:type="numbering" w:customStyle="1" w:styleId="List211">
    <w:name w:val="List 211"/>
    <w:basedOn w:val="ImportedStyle22"/>
    <w:rsid w:val="00CC485F"/>
    <w:pPr>
      <w:numPr>
        <w:numId w:val="33"/>
      </w:numPr>
    </w:pPr>
  </w:style>
  <w:style w:type="numbering" w:customStyle="1" w:styleId="ImportedStyle22">
    <w:name w:val="Imported Style 22"/>
    <w:rsid w:val="00CC485F"/>
  </w:style>
  <w:style w:type="numbering" w:customStyle="1" w:styleId="List22">
    <w:name w:val="List 22"/>
    <w:basedOn w:val="ImportedStyle23"/>
    <w:rsid w:val="00CC485F"/>
    <w:pPr>
      <w:numPr>
        <w:numId w:val="34"/>
      </w:numPr>
    </w:pPr>
  </w:style>
  <w:style w:type="numbering" w:customStyle="1" w:styleId="ImportedStyle23">
    <w:name w:val="Imported Style 23"/>
    <w:rsid w:val="00CC485F"/>
  </w:style>
  <w:style w:type="paragraph" w:customStyle="1" w:styleId="Standard">
    <w:name w:val="Standard"/>
    <w:rsid w:val="00CC485F"/>
    <w:pPr>
      <w:pBdr>
        <w:top w:val="nil"/>
        <w:left w:val="nil"/>
        <w:bottom w:val="nil"/>
        <w:right w:val="nil"/>
        <w:between w:val="nil"/>
        <w:bar w:val="nil"/>
      </w:pBdr>
      <w:suppressAutoHyphens/>
      <w:spacing w:after="200" w:line="276" w:lineRule="auto"/>
    </w:pPr>
    <w:rPr>
      <w:rFonts w:ascii="Calibri" w:eastAsia="Calibri" w:hAnsi="Calibri" w:cs="Calibri"/>
      <w:color w:val="000000"/>
      <w:kern w:val="1"/>
      <w:u w:color="000000"/>
      <w:bdr w:val="nil"/>
      <w:lang w:eastAsia="lv-LV"/>
    </w:rPr>
  </w:style>
  <w:style w:type="paragraph" w:customStyle="1" w:styleId="Punkts">
    <w:name w:val="Punkts"/>
    <w:next w:val="Apakpunkts"/>
    <w:rsid w:val="00CC485F"/>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paragraph" w:customStyle="1" w:styleId="tv2131">
    <w:name w:val="tv2131"/>
    <w:rsid w:val="00CC485F"/>
    <w:pPr>
      <w:pBdr>
        <w:top w:val="nil"/>
        <w:left w:val="nil"/>
        <w:bottom w:val="nil"/>
        <w:right w:val="nil"/>
        <w:between w:val="nil"/>
        <w:bar w:val="nil"/>
      </w:pBdr>
      <w:spacing w:after="0" w:line="360" w:lineRule="auto"/>
      <w:ind w:firstLine="300"/>
    </w:pPr>
    <w:rPr>
      <w:rFonts w:ascii="Times New Roman" w:eastAsia="Arial Unicode MS" w:hAnsi="Arial Unicode MS" w:cs="Arial Unicode MS"/>
      <w:color w:val="414142"/>
      <w:sz w:val="20"/>
      <w:szCs w:val="20"/>
      <w:u w:color="414142"/>
      <w:bdr w:val="nil"/>
      <w:lang w:eastAsia="lv-LV"/>
    </w:rPr>
  </w:style>
  <w:style w:type="numbering" w:customStyle="1" w:styleId="List23">
    <w:name w:val="List 23"/>
    <w:basedOn w:val="ImportedStyle24"/>
    <w:rsid w:val="00CC485F"/>
    <w:pPr>
      <w:numPr>
        <w:numId w:val="35"/>
      </w:numPr>
    </w:pPr>
  </w:style>
  <w:style w:type="numbering" w:customStyle="1" w:styleId="ImportedStyle24">
    <w:name w:val="Imported Style 24"/>
    <w:rsid w:val="00CC485F"/>
  </w:style>
  <w:style w:type="numbering" w:customStyle="1" w:styleId="List24">
    <w:name w:val="List 24"/>
    <w:basedOn w:val="ImportedStyle25"/>
    <w:rsid w:val="00CC485F"/>
    <w:pPr>
      <w:numPr>
        <w:numId w:val="36"/>
      </w:numPr>
    </w:pPr>
  </w:style>
  <w:style w:type="numbering" w:customStyle="1" w:styleId="ImportedStyle25">
    <w:name w:val="Imported Style 25"/>
    <w:rsid w:val="00CC485F"/>
  </w:style>
  <w:style w:type="numbering" w:customStyle="1" w:styleId="List251">
    <w:name w:val="List 251"/>
    <w:basedOn w:val="ImportedStyle26"/>
    <w:rsid w:val="00CC485F"/>
    <w:pPr>
      <w:numPr>
        <w:numId w:val="7"/>
      </w:numPr>
    </w:pPr>
  </w:style>
  <w:style w:type="numbering" w:customStyle="1" w:styleId="ImportedStyle26">
    <w:name w:val="Imported Style 26"/>
    <w:rsid w:val="00CC485F"/>
  </w:style>
  <w:style w:type="numbering" w:customStyle="1" w:styleId="List26">
    <w:name w:val="List 26"/>
    <w:basedOn w:val="ImportedStyle27"/>
    <w:rsid w:val="00CC485F"/>
    <w:pPr>
      <w:numPr>
        <w:numId w:val="37"/>
      </w:numPr>
    </w:pPr>
  </w:style>
  <w:style w:type="numbering" w:customStyle="1" w:styleId="ImportedStyle27">
    <w:name w:val="Imported Style 27"/>
    <w:rsid w:val="00CC485F"/>
  </w:style>
  <w:style w:type="paragraph" w:customStyle="1" w:styleId="Atsauce">
    <w:name w:val="Atsauce"/>
    <w:rsid w:val="00CC485F"/>
    <w:pPr>
      <w:pBdr>
        <w:top w:val="nil"/>
        <w:left w:val="nil"/>
        <w:bottom w:val="nil"/>
        <w:right w:val="nil"/>
        <w:between w:val="nil"/>
        <w:bar w:val="nil"/>
      </w:pBdr>
      <w:spacing w:after="0" w:line="240" w:lineRule="auto"/>
    </w:pPr>
    <w:rPr>
      <w:rFonts w:ascii="Arial" w:eastAsia="Arial" w:hAnsi="Arial" w:cs="Arial"/>
      <w:color w:val="000000"/>
      <w:sz w:val="16"/>
      <w:szCs w:val="16"/>
      <w:u w:color="000000"/>
      <w:bdr w:val="nil"/>
      <w:lang w:eastAsia="lv-LV"/>
    </w:rPr>
  </w:style>
  <w:style w:type="numbering" w:customStyle="1" w:styleId="List27">
    <w:name w:val="List 27"/>
    <w:basedOn w:val="ImportedStyle28"/>
    <w:rsid w:val="00CC485F"/>
    <w:pPr>
      <w:numPr>
        <w:numId w:val="38"/>
      </w:numPr>
    </w:pPr>
  </w:style>
  <w:style w:type="numbering" w:customStyle="1" w:styleId="ImportedStyle28">
    <w:name w:val="Imported Style 28"/>
    <w:rsid w:val="00CC485F"/>
  </w:style>
  <w:style w:type="numbering" w:customStyle="1" w:styleId="List28">
    <w:name w:val="List 28"/>
    <w:basedOn w:val="ImportedStyle29"/>
    <w:rsid w:val="00CC485F"/>
    <w:pPr>
      <w:numPr>
        <w:numId w:val="39"/>
      </w:numPr>
    </w:pPr>
  </w:style>
  <w:style w:type="numbering" w:customStyle="1" w:styleId="ImportedStyle29">
    <w:name w:val="Imported Style 29"/>
    <w:rsid w:val="00CC485F"/>
  </w:style>
  <w:style w:type="numbering" w:customStyle="1" w:styleId="List29">
    <w:name w:val="List 29"/>
    <w:basedOn w:val="ImportedStyle30"/>
    <w:rsid w:val="00CC485F"/>
    <w:pPr>
      <w:numPr>
        <w:numId w:val="40"/>
      </w:numPr>
    </w:pPr>
  </w:style>
  <w:style w:type="numbering" w:customStyle="1" w:styleId="ImportedStyle30">
    <w:name w:val="Imported Style 30"/>
    <w:rsid w:val="00CC485F"/>
  </w:style>
  <w:style w:type="numbering" w:customStyle="1" w:styleId="List30">
    <w:name w:val="List 30"/>
    <w:basedOn w:val="ImportedStyle31"/>
    <w:rsid w:val="00CC485F"/>
    <w:pPr>
      <w:numPr>
        <w:numId w:val="41"/>
      </w:numPr>
    </w:pPr>
  </w:style>
  <w:style w:type="numbering" w:customStyle="1" w:styleId="ImportedStyle31">
    <w:name w:val="Imported Style 31"/>
    <w:rsid w:val="00CC485F"/>
  </w:style>
  <w:style w:type="numbering" w:customStyle="1" w:styleId="List311">
    <w:name w:val="List 311"/>
    <w:basedOn w:val="ImportedStyle32"/>
    <w:rsid w:val="00CC485F"/>
    <w:pPr>
      <w:numPr>
        <w:numId w:val="42"/>
      </w:numPr>
    </w:pPr>
  </w:style>
  <w:style w:type="numbering" w:customStyle="1" w:styleId="ImportedStyle32">
    <w:name w:val="Imported Style 32"/>
    <w:rsid w:val="00CC485F"/>
  </w:style>
  <w:style w:type="numbering" w:customStyle="1" w:styleId="List32">
    <w:name w:val="List 32"/>
    <w:basedOn w:val="ImportedStyle33"/>
    <w:rsid w:val="00CC485F"/>
    <w:pPr>
      <w:numPr>
        <w:numId w:val="43"/>
      </w:numPr>
    </w:pPr>
  </w:style>
  <w:style w:type="numbering" w:customStyle="1" w:styleId="ImportedStyle33">
    <w:name w:val="Imported Style 33"/>
    <w:rsid w:val="00CC485F"/>
  </w:style>
  <w:style w:type="numbering" w:customStyle="1" w:styleId="List33">
    <w:name w:val="List 33"/>
    <w:basedOn w:val="ImportedStyle34"/>
    <w:rsid w:val="00CC485F"/>
    <w:pPr>
      <w:numPr>
        <w:numId w:val="44"/>
      </w:numPr>
    </w:pPr>
  </w:style>
  <w:style w:type="numbering" w:customStyle="1" w:styleId="ImportedStyle34">
    <w:name w:val="Imported Style 34"/>
    <w:rsid w:val="00CC485F"/>
  </w:style>
  <w:style w:type="numbering" w:customStyle="1" w:styleId="List34">
    <w:name w:val="List 34"/>
    <w:basedOn w:val="ImportedStyle35"/>
    <w:rsid w:val="00CC485F"/>
    <w:pPr>
      <w:numPr>
        <w:numId w:val="45"/>
      </w:numPr>
    </w:pPr>
  </w:style>
  <w:style w:type="numbering" w:customStyle="1" w:styleId="ImportedStyle35">
    <w:name w:val="Imported Style 35"/>
    <w:rsid w:val="00CC485F"/>
  </w:style>
  <w:style w:type="numbering" w:customStyle="1" w:styleId="List35">
    <w:name w:val="List 35"/>
    <w:basedOn w:val="ImportedStyle36"/>
    <w:rsid w:val="00CC485F"/>
    <w:pPr>
      <w:numPr>
        <w:numId w:val="46"/>
      </w:numPr>
    </w:pPr>
  </w:style>
  <w:style w:type="numbering" w:customStyle="1" w:styleId="ImportedStyle36">
    <w:name w:val="Imported Style 36"/>
    <w:rsid w:val="00CC485F"/>
  </w:style>
  <w:style w:type="numbering" w:customStyle="1" w:styleId="List36">
    <w:name w:val="List 36"/>
    <w:basedOn w:val="ImportedStyle37"/>
    <w:rsid w:val="00CC485F"/>
    <w:pPr>
      <w:numPr>
        <w:numId w:val="50"/>
      </w:numPr>
    </w:pPr>
  </w:style>
  <w:style w:type="numbering" w:customStyle="1" w:styleId="ImportedStyle37">
    <w:name w:val="Imported Style 37"/>
    <w:rsid w:val="00CC485F"/>
  </w:style>
  <w:style w:type="numbering" w:customStyle="1" w:styleId="List37">
    <w:name w:val="List 37"/>
    <w:basedOn w:val="ImportedStyle38"/>
    <w:rsid w:val="00CC485F"/>
    <w:pPr>
      <w:numPr>
        <w:numId w:val="47"/>
      </w:numPr>
    </w:pPr>
  </w:style>
  <w:style w:type="numbering" w:customStyle="1" w:styleId="ImportedStyle38">
    <w:name w:val="Imported Style 38"/>
    <w:rsid w:val="00CC485F"/>
  </w:style>
  <w:style w:type="numbering" w:customStyle="1" w:styleId="List38">
    <w:name w:val="List 38"/>
    <w:basedOn w:val="ImportedStyle37"/>
    <w:rsid w:val="00CC485F"/>
    <w:pPr>
      <w:numPr>
        <w:numId w:val="48"/>
      </w:numPr>
    </w:pPr>
  </w:style>
  <w:style w:type="numbering" w:customStyle="1" w:styleId="List39">
    <w:name w:val="List 39"/>
    <w:basedOn w:val="ImportedStyle39"/>
    <w:rsid w:val="00CC485F"/>
    <w:pPr>
      <w:numPr>
        <w:numId w:val="49"/>
      </w:numPr>
    </w:pPr>
  </w:style>
  <w:style w:type="numbering" w:customStyle="1" w:styleId="ImportedStyle39">
    <w:name w:val="Imported Style 39"/>
    <w:rsid w:val="00CC485F"/>
  </w:style>
  <w:style w:type="numbering" w:customStyle="1" w:styleId="List40">
    <w:name w:val="List 40"/>
    <w:basedOn w:val="ImportedStyle40"/>
    <w:rsid w:val="00CC485F"/>
    <w:pPr>
      <w:numPr>
        <w:numId w:val="51"/>
      </w:numPr>
    </w:pPr>
  </w:style>
  <w:style w:type="numbering" w:customStyle="1" w:styleId="ImportedStyle40">
    <w:name w:val="Imported Style 40"/>
    <w:rsid w:val="00CC485F"/>
  </w:style>
  <w:style w:type="numbering" w:customStyle="1" w:styleId="List411">
    <w:name w:val="List 411"/>
    <w:basedOn w:val="ImportedStyle41"/>
    <w:rsid w:val="00CC485F"/>
    <w:pPr>
      <w:numPr>
        <w:numId w:val="52"/>
      </w:numPr>
    </w:pPr>
  </w:style>
  <w:style w:type="numbering" w:customStyle="1" w:styleId="ImportedStyle41">
    <w:name w:val="Imported Style 41"/>
    <w:rsid w:val="00CC485F"/>
  </w:style>
  <w:style w:type="numbering" w:customStyle="1" w:styleId="List42">
    <w:name w:val="List 42"/>
    <w:basedOn w:val="ImportedStyle42"/>
    <w:rsid w:val="00CC485F"/>
    <w:pPr>
      <w:numPr>
        <w:numId w:val="53"/>
      </w:numPr>
    </w:pPr>
  </w:style>
  <w:style w:type="numbering" w:customStyle="1" w:styleId="ImportedStyle42">
    <w:name w:val="Imported Style 42"/>
    <w:rsid w:val="00CC485F"/>
  </w:style>
  <w:style w:type="numbering" w:customStyle="1" w:styleId="List43">
    <w:name w:val="List 43"/>
    <w:basedOn w:val="ImportedStyle43"/>
    <w:rsid w:val="00CC485F"/>
    <w:pPr>
      <w:numPr>
        <w:numId w:val="54"/>
      </w:numPr>
    </w:pPr>
  </w:style>
  <w:style w:type="numbering" w:customStyle="1" w:styleId="ImportedStyle43">
    <w:name w:val="Imported Style 43"/>
    <w:rsid w:val="00CC485F"/>
  </w:style>
  <w:style w:type="numbering" w:customStyle="1" w:styleId="List44">
    <w:name w:val="List 44"/>
    <w:basedOn w:val="ImportedStyle44"/>
    <w:rsid w:val="00CC485F"/>
    <w:pPr>
      <w:numPr>
        <w:numId w:val="55"/>
      </w:numPr>
    </w:pPr>
  </w:style>
  <w:style w:type="numbering" w:customStyle="1" w:styleId="ImportedStyle44">
    <w:name w:val="Imported Style 44"/>
    <w:rsid w:val="00CC485F"/>
  </w:style>
  <w:style w:type="numbering" w:customStyle="1" w:styleId="List45">
    <w:name w:val="List 45"/>
    <w:basedOn w:val="ImportedStyle45"/>
    <w:rsid w:val="00CC485F"/>
    <w:pPr>
      <w:numPr>
        <w:numId w:val="56"/>
      </w:numPr>
    </w:pPr>
  </w:style>
  <w:style w:type="numbering" w:customStyle="1" w:styleId="ImportedStyle45">
    <w:name w:val="Imported Style 45"/>
    <w:rsid w:val="00CC485F"/>
  </w:style>
  <w:style w:type="numbering" w:customStyle="1" w:styleId="List46">
    <w:name w:val="List 46"/>
    <w:basedOn w:val="ImportedStyle46"/>
    <w:rsid w:val="00CC485F"/>
    <w:pPr>
      <w:numPr>
        <w:numId w:val="57"/>
      </w:numPr>
    </w:pPr>
  </w:style>
  <w:style w:type="numbering" w:customStyle="1" w:styleId="ImportedStyle46">
    <w:name w:val="Imported Style 46"/>
    <w:rsid w:val="00CC485F"/>
  </w:style>
  <w:style w:type="numbering" w:customStyle="1" w:styleId="List47">
    <w:name w:val="List 47"/>
    <w:basedOn w:val="ImportedStyle47"/>
    <w:rsid w:val="00CC485F"/>
    <w:pPr>
      <w:numPr>
        <w:numId w:val="58"/>
      </w:numPr>
    </w:pPr>
  </w:style>
  <w:style w:type="numbering" w:customStyle="1" w:styleId="ImportedStyle47">
    <w:name w:val="Imported Style 47"/>
    <w:rsid w:val="00CC485F"/>
  </w:style>
  <w:style w:type="numbering" w:customStyle="1" w:styleId="List48">
    <w:name w:val="List 48"/>
    <w:basedOn w:val="ImportedStyle48"/>
    <w:rsid w:val="00CC485F"/>
    <w:pPr>
      <w:numPr>
        <w:numId w:val="59"/>
      </w:numPr>
    </w:pPr>
  </w:style>
  <w:style w:type="numbering" w:customStyle="1" w:styleId="ImportedStyle48">
    <w:name w:val="Imported Style 48"/>
    <w:rsid w:val="00CC485F"/>
  </w:style>
  <w:style w:type="numbering" w:customStyle="1" w:styleId="List49">
    <w:name w:val="List 49"/>
    <w:basedOn w:val="ImportedStyle49"/>
    <w:rsid w:val="00CC485F"/>
    <w:pPr>
      <w:numPr>
        <w:numId w:val="60"/>
      </w:numPr>
    </w:pPr>
  </w:style>
  <w:style w:type="numbering" w:customStyle="1" w:styleId="ImportedStyle49">
    <w:name w:val="Imported Style 49"/>
    <w:rsid w:val="00CC485F"/>
  </w:style>
  <w:style w:type="numbering" w:customStyle="1" w:styleId="List50">
    <w:name w:val="List 50"/>
    <w:basedOn w:val="ImportedStyle50"/>
    <w:rsid w:val="00CC485F"/>
    <w:pPr>
      <w:numPr>
        <w:numId w:val="61"/>
      </w:numPr>
    </w:pPr>
  </w:style>
  <w:style w:type="numbering" w:customStyle="1" w:styleId="ImportedStyle50">
    <w:name w:val="Imported Style 50"/>
    <w:rsid w:val="00CC485F"/>
  </w:style>
  <w:style w:type="character" w:customStyle="1" w:styleId="Hyperlink4">
    <w:name w:val="Hyperlink.4"/>
    <w:basedOn w:val="None"/>
    <w:rsid w:val="00CC485F"/>
    <w:rPr>
      <w:rFonts w:ascii="Arial" w:eastAsia="Arial" w:hAnsi="Arial" w:cs="Arial"/>
      <w:color w:val="0000FF"/>
      <w:sz w:val="14"/>
      <w:szCs w:val="14"/>
      <w:u w:val="single" w:color="0000FF"/>
    </w:rPr>
  </w:style>
  <w:style w:type="numbering" w:customStyle="1" w:styleId="List511">
    <w:name w:val="List 511"/>
    <w:basedOn w:val="ImportedStyle51"/>
    <w:rsid w:val="00CC485F"/>
    <w:pPr>
      <w:numPr>
        <w:numId w:val="62"/>
      </w:numPr>
    </w:pPr>
  </w:style>
  <w:style w:type="numbering" w:customStyle="1" w:styleId="ImportedStyle51">
    <w:name w:val="Imported Style 51"/>
    <w:rsid w:val="00CC485F"/>
  </w:style>
  <w:style w:type="numbering" w:customStyle="1" w:styleId="List52">
    <w:name w:val="List 52"/>
    <w:basedOn w:val="ImportedStyle52"/>
    <w:rsid w:val="00CC485F"/>
    <w:pPr>
      <w:numPr>
        <w:numId w:val="63"/>
      </w:numPr>
    </w:pPr>
  </w:style>
  <w:style w:type="numbering" w:customStyle="1" w:styleId="ImportedStyle52">
    <w:name w:val="Imported Style 52"/>
    <w:rsid w:val="00CC485F"/>
  </w:style>
  <w:style w:type="numbering" w:customStyle="1" w:styleId="List53">
    <w:name w:val="List 53"/>
    <w:basedOn w:val="ImportedStyle53"/>
    <w:rsid w:val="00CC485F"/>
    <w:pPr>
      <w:numPr>
        <w:numId w:val="64"/>
      </w:numPr>
    </w:pPr>
  </w:style>
  <w:style w:type="numbering" w:customStyle="1" w:styleId="ImportedStyle53">
    <w:name w:val="Imported Style 53"/>
    <w:rsid w:val="00CC485F"/>
  </w:style>
  <w:style w:type="character" w:customStyle="1" w:styleId="Hyperlink5">
    <w:name w:val="Hyperlink.5"/>
    <w:basedOn w:val="None"/>
    <w:rsid w:val="00CC485F"/>
    <w:rPr>
      <w:color w:val="0000FF"/>
      <w:sz w:val="22"/>
      <w:szCs w:val="22"/>
      <w:u w:val="single" w:color="0000FF"/>
    </w:rPr>
  </w:style>
  <w:style w:type="numbering" w:customStyle="1" w:styleId="List261">
    <w:name w:val="List 261"/>
    <w:basedOn w:val="ImportedStyle27"/>
    <w:rsid w:val="00CC485F"/>
    <w:pPr>
      <w:numPr>
        <w:numId w:val="8"/>
      </w:numPr>
    </w:pPr>
  </w:style>
  <w:style w:type="numbering" w:customStyle="1" w:styleId="List271">
    <w:name w:val="List 271"/>
    <w:basedOn w:val="ImportedStyle28"/>
    <w:rsid w:val="00CC485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eonids.ermansons@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eonids.ermansons@sigulda.lv" TargetMode="External"/><Relationship Id="rId20"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epirkumi@sigulda.lv" TargetMode="External"/><Relationship Id="rId23" Type="http://schemas.openxmlformats.org/officeDocument/2006/relationships/hyperlink" Target="mailto:rekini@sigulda.lv" TargetMode="External"/><Relationship Id="rId28" Type="http://schemas.openxmlformats.org/officeDocument/2006/relationships/theme" Target="theme/theme1.xml"/><Relationship Id="rId10" Type="http://schemas.openxmlformats.org/officeDocument/2006/relationships/hyperlink" Target="mailto:leonids.ermansons@sigulda.lv" TargetMode="External"/><Relationship Id="rId19" Type="http://schemas.openxmlformats.org/officeDocument/2006/relationships/hyperlink" Target="http://www.iub.gov.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74277</Words>
  <Characters>42339</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72</cp:revision>
  <cp:lastPrinted>2016-03-21T11:51:00Z</cp:lastPrinted>
  <dcterms:created xsi:type="dcterms:W3CDTF">2016-03-21T11:49:00Z</dcterms:created>
  <dcterms:modified xsi:type="dcterms:W3CDTF">2016-04-06T12:56:00Z</dcterms:modified>
</cp:coreProperties>
</file>