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B6D1" w14:textId="77777777" w:rsidR="003742A5" w:rsidRPr="003742A5" w:rsidRDefault="003742A5" w:rsidP="003742A5">
      <w:pPr>
        <w:spacing w:after="0" w:line="240" w:lineRule="auto"/>
        <w:jc w:val="right"/>
        <w:rPr>
          <w:rFonts w:ascii="Times New Roman" w:eastAsia="Times New Roman" w:hAnsi="Times New Roman" w:cs="Times New Roman"/>
          <w:b/>
          <w:sz w:val="24"/>
          <w:szCs w:val="24"/>
          <w:lang w:val="lv-LV"/>
        </w:rPr>
      </w:pPr>
    </w:p>
    <w:p w14:paraId="66963C0D" w14:textId="77777777" w:rsidR="003742A5" w:rsidRPr="003742A5" w:rsidRDefault="003742A5" w:rsidP="003742A5">
      <w:pPr>
        <w:spacing w:after="0" w:line="240" w:lineRule="auto"/>
        <w:jc w:val="right"/>
        <w:rPr>
          <w:rFonts w:ascii="Times New Roman" w:eastAsia="Times New Roman" w:hAnsi="Times New Roman" w:cs="Times New Roman"/>
          <w:b/>
          <w:sz w:val="24"/>
          <w:szCs w:val="24"/>
          <w:lang w:val="lv-LV"/>
        </w:rPr>
      </w:pPr>
      <w:r w:rsidRPr="003742A5">
        <w:rPr>
          <w:rFonts w:ascii="Times New Roman" w:eastAsia="Times New Roman" w:hAnsi="Times New Roman" w:cs="Times New Roman"/>
          <w:b/>
          <w:sz w:val="24"/>
          <w:szCs w:val="24"/>
          <w:lang w:val="lv-LV"/>
        </w:rPr>
        <w:t>APSTIPRINĀTS</w:t>
      </w:r>
    </w:p>
    <w:p w14:paraId="2C8AAD8B" w14:textId="77777777" w:rsidR="003742A5" w:rsidRPr="003742A5" w:rsidRDefault="003742A5" w:rsidP="003742A5">
      <w:pPr>
        <w:spacing w:after="0" w:line="240" w:lineRule="auto"/>
        <w:jc w:val="right"/>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Siguldas novada pašvaldības</w:t>
      </w:r>
    </w:p>
    <w:p w14:paraId="5F3079C6" w14:textId="77777777" w:rsidR="003742A5" w:rsidRPr="004B7404" w:rsidRDefault="003742A5" w:rsidP="003742A5">
      <w:pPr>
        <w:spacing w:after="0" w:line="240" w:lineRule="auto"/>
        <w:jc w:val="right"/>
        <w:rPr>
          <w:rFonts w:ascii="Times New Roman" w:eastAsia="Times New Roman" w:hAnsi="Times New Roman" w:cs="Times New Roman"/>
          <w:sz w:val="24"/>
          <w:szCs w:val="24"/>
          <w:lang w:val="lv-LV"/>
        </w:rPr>
      </w:pPr>
      <w:r w:rsidRPr="004B7404">
        <w:rPr>
          <w:rFonts w:ascii="Times New Roman" w:eastAsia="Times New Roman" w:hAnsi="Times New Roman" w:cs="Times New Roman"/>
          <w:sz w:val="24"/>
          <w:szCs w:val="24"/>
          <w:lang w:val="lv-LV"/>
        </w:rPr>
        <w:t>Iepirkuma komisijas sēdē</w:t>
      </w:r>
    </w:p>
    <w:p w14:paraId="61BC7752" w14:textId="185048FB" w:rsidR="003742A5" w:rsidRPr="004B7404" w:rsidRDefault="003742A5" w:rsidP="003742A5">
      <w:pPr>
        <w:spacing w:after="0" w:line="240" w:lineRule="auto"/>
        <w:jc w:val="right"/>
        <w:rPr>
          <w:rFonts w:ascii="Times New Roman" w:eastAsia="Times New Roman" w:hAnsi="Times New Roman" w:cs="Times New Roman"/>
          <w:sz w:val="24"/>
          <w:szCs w:val="24"/>
          <w:lang w:val="lv-LV"/>
        </w:rPr>
      </w:pPr>
      <w:r w:rsidRPr="004B7404">
        <w:rPr>
          <w:rFonts w:ascii="Times New Roman" w:eastAsia="Times New Roman" w:hAnsi="Times New Roman" w:cs="Times New Roman"/>
          <w:sz w:val="24"/>
          <w:szCs w:val="24"/>
          <w:lang w:val="lv-LV"/>
        </w:rPr>
        <w:t xml:space="preserve">2018.gada </w:t>
      </w:r>
      <w:r w:rsidR="004B7404" w:rsidRPr="004B7404">
        <w:rPr>
          <w:rFonts w:ascii="Times New Roman" w:eastAsia="Times New Roman" w:hAnsi="Times New Roman" w:cs="Times New Roman"/>
          <w:sz w:val="24"/>
          <w:szCs w:val="24"/>
          <w:lang w:val="lv-LV"/>
        </w:rPr>
        <w:t>16</w:t>
      </w:r>
      <w:r w:rsidRPr="004B7404">
        <w:rPr>
          <w:rFonts w:ascii="Times New Roman" w:eastAsia="Times New Roman" w:hAnsi="Times New Roman" w:cs="Times New Roman"/>
          <w:sz w:val="24"/>
          <w:szCs w:val="24"/>
          <w:lang w:val="lv-LV"/>
        </w:rPr>
        <w:t>.oktobrī</w:t>
      </w:r>
    </w:p>
    <w:p w14:paraId="163A6F31" w14:textId="77777777" w:rsidR="003742A5" w:rsidRPr="003742A5" w:rsidRDefault="003742A5" w:rsidP="003742A5">
      <w:pPr>
        <w:spacing w:after="0" w:line="240" w:lineRule="auto"/>
        <w:jc w:val="right"/>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(protokols Nr.49)</w:t>
      </w:r>
    </w:p>
    <w:p w14:paraId="5AC85B94" w14:textId="77777777" w:rsidR="003742A5" w:rsidRPr="003742A5" w:rsidRDefault="003742A5" w:rsidP="003742A5">
      <w:pPr>
        <w:spacing w:after="0" w:line="240" w:lineRule="auto"/>
        <w:rPr>
          <w:rFonts w:ascii="Times New Roman" w:eastAsia="Times New Roman" w:hAnsi="Times New Roman" w:cs="Times New Roman"/>
          <w:sz w:val="24"/>
          <w:szCs w:val="24"/>
          <w:highlight w:val="yellow"/>
          <w:lang w:val="lv-LV"/>
        </w:rPr>
      </w:pPr>
    </w:p>
    <w:p w14:paraId="536E201F" w14:textId="77777777" w:rsidR="003742A5" w:rsidRPr="003742A5" w:rsidRDefault="003742A5" w:rsidP="003742A5">
      <w:pPr>
        <w:spacing w:after="0" w:line="240" w:lineRule="auto"/>
        <w:rPr>
          <w:rFonts w:ascii="Times New Roman" w:eastAsia="Times New Roman" w:hAnsi="Times New Roman" w:cs="Times New Roman"/>
          <w:sz w:val="24"/>
          <w:szCs w:val="24"/>
          <w:highlight w:val="yellow"/>
          <w:lang w:val="lv-LV"/>
        </w:rPr>
      </w:pPr>
    </w:p>
    <w:p w14:paraId="42D3198E" w14:textId="77777777" w:rsidR="003742A5" w:rsidRPr="003742A5" w:rsidRDefault="003742A5" w:rsidP="003742A5">
      <w:pPr>
        <w:spacing w:after="0" w:line="240" w:lineRule="auto"/>
        <w:rPr>
          <w:rFonts w:ascii="Times New Roman" w:eastAsia="Times New Roman" w:hAnsi="Times New Roman" w:cs="Times New Roman"/>
          <w:sz w:val="24"/>
          <w:szCs w:val="24"/>
          <w:highlight w:val="yellow"/>
          <w:lang w:val="lv-LV"/>
        </w:rPr>
      </w:pPr>
    </w:p>
    <w:p w14:paraId="378843B0" w14:textId="77777777" w:rsidR="003742A5" w:rsidRPr="003742A5" w:rsidRDefault="003742A5" w:rsidP="003742A5">
      <w:pPr>
        <w:spacing w:after="0" w:line="240" w:lineRule="auto"/>
        <w:jc w:val="center"/>
        <w:rPr>
          <w:rFonts w:ascii="Times New Roman" w:eastAsia="Times New Roman" w:hAnsi="Times New Roman" w:cs="Times New Roman"/>
          <w:sz w:val="24"/>
          <w:szCs w:val="24"/>
          <w:highlight w:val="yellow"/>
          <w:lang w:val="lv-LV"/>
        </w:rPr>
      </w:pPr>
      <w:r w:rsidRPr="003742A5">
        <w:rPr>
          <w:rFonts w:ascii="Times New Roman" w:eastAsia="Times New Roman" w:hAnsi="Times New Roman" w:cs="Times New Roman"/>
          <w:noProof/>
          <w:sz w:val="24"/>
          <w:szCs w:val="24"/>
          <w:highlight w:val="yellow"/>
          <w:lang w:val="lv-LV"/>
        </w:rPr>
        <w:drawing>
          <wp:inline distT="0" distB="0" distL="0" distR="0" wp14:anchorId="67DB87BB" wp14:editId="6BF2FEB4">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01998E62" w14:textId="77777777" w:rsidR="003742A5" w:rsidRPr="003742A5" w:rsidRDefault="003742A5" w:rsidP="003742A5">
      <w:pPr>
        <w:spacing w:after="0" w:line="240" w:lineRule="auto"/>
        <w:rPr>
          <w:rFonts w:ascii="Times New Roman" w:eastAsia="Times New Roman" w:hAnsi="Times New Roman" w:cs="Times New Roman"/>
          <w:sz w:val="24"/>
          <w:szCs w:val="24"/>
          <w:highlight w:val="yellow"/>
          <w:lang w:val="lv-LV"/>
        </w:rPr>
      </w:pPr>
    </w:p>
    <w:p w14:paraId="7AF7F81A" w14:textId="77777777" w:rsidR="003742A5" w:rsidRPr="003742A5" w:rsidRDefault="003742A5" w:rsidP="003742A5">
      <w:pPr>
        <w:spacing w:after="0" w:line="240" w:lineRule="auto"/>
        <w:rPr>
          <w:rFonts w:ascii="Times New Roman" w:eastAsia="Times New Roman" w:hAnsi="Times New Roman" w:cs="Times New Roman"/>
          <w:sz w:val="24"/>
          <w:szCs w:val="24"/>
          <w:highlight w:val="yellow"/>
          <w:lang w:val="lv-LV"/>
        </w:rPr>
      </w:pPr>
    </w:p>
    <w:p w14:paraId="15F5E79F" w14:textId="77777777" w:rsidR="003742A5" w:rsidRPr="003742A5" w:rsidRDefault="003742A5" w:rsidP="003742A5">
      <w:pPr>
        <w:spacing w:after="0" w:line="240" w:lineRule="auto"/>
        <w:rPr>
          <w:rFonts w:ascii="Times New Roman" w:eastAsia="Times New Roman" w:hAnsi="Times New Roman" w:cs="Times New Roman"/>
          <w:sz w:val="24"/>
          <w:szCs w:val="24"/>
          <w:highlight w:val="yellow"/>
          <w:lang w:val="lv-LV"/>
        </w:rPr>
      </w:pPr>
    </w:p>
    <w:p w14:paraId="15C38C9D" w14:textId="77777777" w:rsidR="003742A5" w:rsidRPr="003742A5" w:rsidRDefault="003742A5" w:rsidP="003742A5">
      <w:pPr>
        <w:spacing w:before="120" w:after="120" w:line="240" w:lineRule="auto"/>
        <w:jc w:val="center"/>
        <w:rPr>
          <w:rFonts w:ascii="Times New Roman" w:eastAsia="Times New Roman" w:hAnsi="Times New Roman" w:cs="Times New Roman"/>
          <w:b/>
          <w:bCs/>
          <w:sz w:val="32"/>
          <w:szCs w:val="24"/>
          <w:lang w:val="lv-LV"/>
        </w:rPr>
      </w:pPr>
      <w:r w:rsidRPr="003742A5">
        <w:rPr>
          <w:rFonts w:ascii="Times New Roman" w:eastAsia="Times New Roman" w:hAnsi="Times New Roman" w:cs="Times New Roman"/>
          <w:b/>
          <w:bCs/>
          <w:sz w:val="32"/>
          <w:szCs w:val="24"/>
          <w:lang w:val="lv-LV"/>
        </w:rPr>
        <w:t>IEPIRKUMA</w:t>
      </w:r>
    </w:p>
    <w:p w14:paraId="09F63250" w14:textId="77777777" w:rsidR="003742A5" w:rsidRPr="003742A5" w:rsidRDefault="003742A5" w:rsidP="003742A5">
      <w:pPr>
        <w:spacing w:before="120" w:after="120" w:line="240" w:lineRule="auto"/>
        <w:jc w:val="center"/>
        <w:rPr>
          <w:rFonts w:ascii="Times New Roman" w:eastAsia="Times New Roman" w:hAnsi="Times New Roman" w:cs="Times New Roman"/>
          <w:bCs/>
          <w:sz w:val="28"/>
          <w:szCs w:val="28"/>
          <w:lang w:val="lv-LV"/>
        </w:rPr>
      </w:pPr>
      <w:r w:rsidRPr="003742A5">
        <w:rPr>
          <w:rFonts w:ascii="Times New Roman" w:eastAsia="Times New Roman" w:hAnsi="Times New Roman" w:cs="Times New Roman"/>
          <w:bCs/>
          <w:sz w:val="28"/>
          <w:szCs w:val="28"/>
          <w:lang w:val="lv-LV"/>
        </w:rPr>
        <w:t>(pamatojoties uz Publisko iepirkumu likuma 9.pantu)</w:t>
      </w:r>
    </w:p>
    <w:p w14:paraId="44F4E148" w14:textId="77777777" w:rsidR="003742A5" w:rsidRPr="003742A5" w:rsidRDefault="003742A5" w:rsidP="003742A5">
      <w:pPr>
        <w:spacing w:before="120" w:after="120" w:line="240" w:lineRule="auto"/>
        <w:jc w:val="center"/>
        <w:rPr>
          <w:rFonts w:ascii="Times New Roman" w:eastAsia="Times New Roman" w:hAnsi="Times New Roman" w:cs="Times New Roman"/>
          <w:b/>
          <w:bCs/>
          <w:sz w:val="32"/>
          <w:szCs w:val="24"/>
          <w:highlight w:val="yellow"/>
          <w:lang w:val="lv-LV"/>
        </w:rPr>
      </w:pPr>
    </w:p>
    <w:p w14:paraId="0173662B" w14:textId="77777777" w:rsidR="003742A5" w:rsidRPr="003742A5" w:rsidRDefault="003742A5" w:rsidP="003742A5">
      <w:pPr>
        <w:spacing w:after="0" w:line="240" w:lineRule="auto"/>
        <w:jc w:val="center"/>
        <w:rPr>
          <w:rFonts w:ascii="Times New Roman" w:eastAsia="Times New Roman" w:hAnsi="Times New Roman" w:cs="Times New Roman"/>
          <w:b/>
          <w:bCs/>
          <w:sz w:val="40"/>
          <w:szCs w:val="40"/>
          <w:lang w:val="lv-LV"/>
        </w:rPr>
      </w:pPr>
      <w:r w:rsidRPr="003742A5">
        <w:rPr>
          <w:rFonts w:ascii="Times New Roman" w:eastAsia="Times New Roman" w:hAnsi="Times New Roman" w:cs="Times New Roman"/>
          <w:b/>
          <w:bCs/>
          <w:sz w:val="40"/>
          <w:szCs w:val="40"/>
          <w:lang w:val="lv-LV"/>
        </w:rPr>
        <w:t>“</w:t>
      </w:r>
      <w:bookmarkStart w:id="0" w:name="_Hlk526851209"/>
      <w:r w:rsidRPr="003742A5">
        <w:rPr>
          <w:rFonts w:ascii="Times New Roman" w:eastAsia="Times New Roman" w:hAnsi="Times New Roman" w:cs="Times New Roman"/>
          <w:b/>
          <w:bCs/>
          <w:sz w:val="40"/>
          <w:szCs w:val="40"/>
          <w:lang w:val="lv-LV"/>
        </w:rPr>
        <w:t>Telšu un pasākumu inventāra noma Siguldas novada pašvaldības vajadzībām</w:t>
      </w:r>
      <w:bookmarkEnd w:id="0"/>
      <w:r w:rsidRPr="003742A5">
        <w:rPr>
          <w:rFonts w:ascii="Times New Roman" w:eastAsia="Times New Roman" w:hAnsi="Times New Roman" w:cs="Times New Roman"/>
          <w:b/>
          <w:bCs/>
          <w:sz w:val="40"/>
          <w:szCs w:val="40"/>
          <w:lang w:val="lv-LV"/>
        </w:rPr>
        <w:t>”</w:t>
      </w:r>
    </w:p>
    <w:p w14:paraId="43233F63" w14:textId="77777777" w:rsidR="003742A5" w:rsidRPr="003742A5" w:rsidRDefault="003742A5" w:rsidP="003742A5">
      <w:pPr>
        <w:spacing w:before="120" w:after="120" w:line="240" w:lineRule="auto"/>
        <w:jc w:val="center"/>
        <w:rPr>
          <w:rFonts w:ascii="Times New Roman" w:eastAsia="Times New Roman" w:hAnsi="Times New Roman" w:cs="Times New Roman"/>
          <w:b/>
          <w:bCs/>
          <w:sz w:val="28"/>
          <w:szCs w:val="28"/>
          <w:lang w:val="lv-LV"/>
        </w:rPr>
      </w:pPr>
    </w:p>
    <w:p w14:paraId="3A43828C" w14:textId="77777777" w:rsidR="003742A5" w:rsidRPr="003742A5" w:rsidRDefault="003742A5" w:rsidP="003742A5">
      <w:pPr>
        <w:spacing w:before="120" w:after="120" w:line="240" w:lineRule="auto"/>
        <w:jc w:val="center"/>
        <w:rPr>
          <w:rFonts w:ascii="Times New Roman" w:eastAsia="Times New Roman" w:hAnsi="Times New Roman" w:cs="Times New Roman"/>
          <w:bCs/>
          <w:i/>
          <w:color w:val="FF0000"/>
          <w:sz w:val="28"/>
          <w:szCs w:val="28"/>
          <w:lang w:val="lv-LV"/>
        </w:rPr>
      </w:pPr>
      <w:r w:rsidRPr="003742A5">
        <w:rPr>
          <w:rFonts w:ascii="Times New Roman" w:eastAsia="Times New Roman" w:hAnsi="Times New Roman" w:cs="Times New Roman"/>
          <w:b/>
          <w:bCs/>
          <w:sz w:val="28"/>
          <w:szCs w:val="28"/>
          <w:lang w:val="lv-LV"/>
        </w:rPr>
        <w:t>(identifikācijas Nr. SNP 2018/49)</w:t>
      </w:r>
    </w:p>
    <w:p w14:paraId="4AF40209" w14:textId="77777777" w:rsidR="003742A5" w:rsidRPr="003742A5" w:rsidRDefault="003742A5" w:rsidP="003742A5">
      <w:pPr>
        <w:spacing w:before="120" w:after="120" w:line="240" w:lineRule="auto"/>
        <w:jc w:val="center"/>
        <w:rPr>
          <w:rFonts w:ascii="Times New Roman" w:eastAsia="Times New Roman" w:hAnsi="Times New Roman" w:cs="Times New Roman"/>
          <w:b/>
          <w:bCs/>
          <w:sz w:val="32"/>
          <w:szCs w:val="24"/>
          <w:highlight w:val="yellow"/>
          <w:lang w:val="lv-LV"/>
        </w:rPr>
      </w:pPr>
    </w:p>
    <w:p w14:paraId="0DFEF08F" w14:textId="77777777" w:rsidR="003742A5" w:rsidRPr="003742A5" w:rsidRDefault="003742A5" w:rsidP="003742A5">
      <w:pPr>
        <w:spacing w:before="120" w:after="120" w:line="240" w:lineRule="auto"/>
        <w:jc w:val="center"/>
        <w:rPr>
          <w:rFonts w:ascii="Times New Roman" w:eastAsia="Times New Roman" w:hAnsi="Times New Roman" w:cs="Times New Roman"/>
          <w:b/>
          <w:bCs/>
          <w:sz w:val="24"/>
          <w:szCs w:val="24"/>
          <w:lang w:val="lv-LV"/>
        </w:rPr>
      </w:pPr>
      <w:r w:rsidRPr="003742A5">
        <w:rPr>
          <w:rFonts w:ascii="Times New Roman" w:eastAsia="Times New Roman" w:hAnsi="Times New Roman" w:cs="Times New Roman"/>
          <w:b/>
          <w:bCs/>
          <w:sz w:val="32"/>
          <w:szCs w:val="24"/>
          <w:lang w:val="lv-LV"/>
        </w:rPr>
        <w:t>NOLIKUMS</w:t>
      </w:r>
    </w:p>
    <w:p w14:paraId="085F56E6" w14:textId="77777777" w:rsidR="003742A5" w:rsidRPr="003742A5" w:rsidRDefault="003742A5" w:rsidP="003742A5">
      <w:pPr>
        <w:spacing w:before="120" w:after="120" w:line="240" w:lineRule="auto"/>
        <w:rPr>
          <w:rFonts w:ascii="Times New Roman" w:eastAsia="Times New Roman" w:hAnsi="Times New Roman" w:cs="Times New Roman"/>
          <w:b/>
          <w:bCs/>
          <w:sz w:val="24"/>
          <w:szCs w:val="24"/>
          <w:highlight w:val="yellow"/>
          <w:lang w:val="lv-LV"/>
        </w:rPr>
      </w:pPr>
    </w:p>
    <w:p w14:paraId="4C956AD4" w14:textId="77777777" w:rsidR="003742A5" w:rsidRPr="003742A5" w:rsidRDefault="003742A5" w:rsidP="003742A5">
      <w:pPr>
        <w:spacing w:before="120" w:after="120" w:line="240" w:lineRule="auto"/>
        <w:rPr>
          <w:rFonts w:ascii="Times New Roman" w:eastAsia="Times New Roman" w:hAnsi="Times New Roman" w:cs="Times New Roman"/>
          <w:b/>
          <w:bCs/>
          <w:sz w:val="24"/>
          <w:szCs w:val="24"/>
          <w:highlight w:val="yellow"/>
          <w:lang w:val="lv-LV"/>
        </w:rPr>
      </w:pPr>
    </w:p>
    <w:p w14:paraId="1B30267A" w14:textId="77777777" w:rsidR="003742A5" w:rsidRPr="003742A5" w:rsidRDefault="003742A5" w:rsidP="003742A5">
      <w:pPr>
        <w:spacing w:before="120" w:after="120" w:line="240" w:lineRule="auto"/>
        <w:rPr>
          <w:rFonts w:ascii="Times New Roman" w:eastAsia="Times New Roman" w:hAnsi="Times New Roman" w:cs="Times New Roman"/>
          <w:b/>
          <w:bCs/>
          <w:sz w:val="24"/>
          <w:szCs w:val="24"/>
          <w:highlight w:val="yellow"/>
          <w:lang w:val="lv-LV"/>
        </w:rPr>
      </w:pPr>
    </w:p>
    <w:p w14:paraId="2140D988" w14:textId="77777777" w:rsidR="003742A5" w:rsidRPr="003742A5" w:rsidRDefault="003742A5" w:rsidP="003742A5">
      <w:pPr>
        <w:spacing w:before="120" w:after="120" w:line="240" w:lineRule="auto"/>
        <w:rPr>
          <w:rFonts w:ascii="Times New Roman" w:eastAsia="Times New Roman" w:hAnsi="Times New Roman" w:cs="Times New Roman"/>
          <w:b/>
          <w:bCs/>
          <w:sz w:val="24"/>
          <w:szCs w:val="24"/>
          <w:lang w:val="lv-LV"/>
        </w:rPr>
      </w:pPr>
    </w:p>
    <w:p w14:paraId="4FE60D9F" w14:textId="77777777" w:rsidR="003742A5" w:rsidRPr="003742A5" w:rsidRDefault="003742A5" w:rsidP="003742A5">
      <w:pPr>
        <w:spacing w:before="120" w:after="120" w:line="240" w:lineRule="auto"/>
        <w:jc w:val="center"/>
        <w:rPr>
          <w:rFonts w:ascii="Times New Roman" w:eastAsia="Times New Roman" w:hAnsi="Times New Roman" w:cs="Times New Roman"/>
          <w:sz w:val="24"/>
          <w:szCs w:val="24"/>
          <w:shd w:val="clear" w:color="auto" w:fill="FFFFFF"/>
          <w:lang w:val="lv-LV"/>
        </w:rPr>
      </w:pPr>
      <w:r w:rsidRPr="003742A5">
        <w:rPr>
          <w:rFonts w:ascii="Times New Roman" w:eastAsia="Times New Roman" w:hAnsi="Times New Roman" w:cs="Times New Roman"/>
          <w:sz w:val="24"/>
          <w:szCs w:val="24"/>
          <w:lang w:val="lv-LV"/>
        </w:rPr>
        <w:t>Sigulda</w:t>
      </w:r>
      <w:bookmarkStart w:id="1" w:name="_Ref38341330"/>
      <w:bookmarkStart w:id="2" w:name="_Toc59334717"/>
      <w:bookmarkStart w:id="3" w:name="_Toc61422120"/>
      <w:r w:rsidRPr="003742A5">
        <w:rPr>
          <w:rFonts w:ascii="Times New Roman" w:eastAsia="Times New Roman" w:hAnsi="Times New Roman" w:cs="Times New Roman"/>
          <w:sz w:val="24"/>
          <w:szCs w:val="24"/>
          <w:lang w:val="lv-LV"/>
        </w:rPr>
        <w:t>s novads  201</w:t>
      </w:r>
      <w:r w:rsidRPr="003742A5">
        <w:rPr>
          <w:rFonts w:ascii="Times New Roman" w:eastAsia="Times New Roman" w:hAnsi="Times New Roman" w:cs="Times New Roman"/>
          <w:sz w:val="24"/>
          <w:szCs w:val="24"/>
          <w:shd w:val="clear" w:color="auto" w:fill="FFFFFF"/>
          <w:lang w:val="lv-LV"/>
        </w:rPr>
        <w:t>8</w:t>
      </w:r>
    </w:p>
    <w:p w14:paraId="47A57716" w14:textId="77777777" w:rsidR="003742A5" w:rsidRPr="003742A5" w:rsidRDefault="003742A5" w:rsidP="003742A5">
      <w:pPr>
        <w:rPr>
          <w:rFonts w:ascii="Times New Roman" w:eastAsia="Times New Roman" w:hAnsi="Times New Roman" w:cs="Times New Roman"/>
          <w:sz w:val="24"/>
          <w:szCs w:val="24"/>
          <w:shd w:val="clear" w:color="auto" w:fill="FFFFFF"/>
          <w:lang w:val="lv-LV"/>
        </w:rPr>
      </w:pPr>
      <w:r w:rsidRPr="003742A5">
        <w:rPr>
          <w:rFonts w:ascii="Times New Roman" w:eastAsia="Times New Roman" w:hAnsi="Times New Roman" w:cs="Times New Roman"/>
          <w:sz w:val="24"/>
          <w:szCs w:val="24"/>
          <w:shd w:val="clear" w:color="auto" w:fill="FFFFFF"/>
          <w:lang w:val="lv-LV"/>
        </w:rPr>
        <w:br w:type="page"/>
      </w:r>
    </w:p>
    <w:p w14:paraId="31D6572B" w14:textId="77777777" w:rsidR="003742A5" w:rsidRPr="003742A5" w:rsidRDefault="003742A5" w:rsidP="003742A5">
      <w:pPr>
        <w:spacing w:before="120" w:after="120" w:line="240" w:lineRule="auto"/>
        <w:jc w:val="center"/>
        <w:rPr>
          <w:rFonts w:ascii="Times New Roman" w:eastAsia="Times New Roman" w:hAnsi="Times New Roman" w:cs="Times New Roman"/>
          <w:sz w:val="24"/>
          <w:szCs w:val="24"/>
          <w:shd w:val="clear" w:color="auto" w:fill="FFFFFF"/>
          <w:lang w:val="lv-LV"/>
        </w:rPr>
      </w:pPr>
    </w:p>
    <w:p w14:paraId="06DACDBD" w14:textId="77777777" w:rsidR="003742A5" w:rsidRPr="003742A5" w:rsidRDefault="003742A5" w:rsidP="003742A5">
      <w:pPr>
        <w:spacing w:before="120" w:after="120" w:line="240" w:lineRule="auto"/>
        <w:jc w:val="center"/>
        <w:rPr>
          <w:rFonts w:ascii="Times New Roman" w:eastAsia="Times New Roman" w:hAnsi="Times New Roman" w:cs="Times New Roman"/>
          <w:sz w:val="26"/>
          <w:szCs w:val="26"/>
          <w:lang w:val="lv-LV"/>
        </w:rPr>
      </w:pPr>
      <w:r w:rsidRPr="003742A5">
        <w:rPr>
          <w:rFonts w:ascii="Times New Roman" w:eastAsia="Times New Roman" w:hAnsi="Times New Roman" w:cs="Times New Roman"/>
          <w:b/>
          <w:bCs/>
          <w:sz w:val="26"/>
          <w:szCs w:val="26"/>
          <w:lang w:val="lv-LV"/>
        </w:rPr>
        <w:t>1. Vispārīgā informācija</w:t>
      </w:r>
      <w:bookmarkEnd w:id="1"/>
      <w:bookmarkEnd w:id="2"/>
      <w:bookmarkEnd w:id="3"/>
    </w:p>
    <w:p w14:paraId="13137938" w14:textId="77777777" w:rsidR="003742A5" w:rsidRPr="003742A5" w:rsidRDefault="003742A5" w:rsidP="003742A5">
      <w:pPr>
        <w:keepNext/>
        <w:spacing w:before="240" w:after="60" w:line="240" w:lineRule="auto"/>
        <w:outlineLvl w:val="1"/>
        <w:rPr>
          <w:rFonts w:ascii="Times New Roman" w:eastAsia="Times New Roman" w:hAnsi="Times New Roman" w:cs="Arial"/>
          <w:b/>
          <w:bCs/>
          <w:iCs/>
          <w:sz w:val="26"/>
          <w:szCs w:val="26"/>
          <w:lang w:val="lv-LV"/>
        </w:rPr>
      </w:pPr>
      <w:bookmarkStart w:id="4" w:name="_Toc59334718"/>
      <w:bookmarkStart w:id="5" w:name="_Toc61422121"/>
      <w:r w:rsidRPr="003742A5">
        <w:rPr>
          <w:rFonts w:ascii="Times New Roman" w:eastAsia="Times New Roman" w:hAnsi="Times New Roman" w:cs="Arial"/>
          <w:b/>
          <w:bCs/>
          <w:iCs/>
          <w:sz w:val="26"/>
          <w:szCs w:val="26"/>
          <w:lang w:val="lv-LV"/>
        </w:rPr>
        <w:t>1.1. Iepirkuma identifikācijas numurs</w:t>
      </w:r>
      <w:bookmarkEnd w:id="4"/>
      <w:bookmarkEnd w:id="5"/>
      <w:r w:rsidRPr="003742A5">
        <w:rPr>
          <w:rFonts w:ascii="Times New Roman" w:eastAsia="Times New Roman" w:hAnsi="Times New Roman" w:cs="Arial"/>
          <w:b/>
          <w:bCs/>
          <w:iCs/>
          <w:sz w:val="26"/>
          <w:szCs w:val="26"/>
          <w:lang w:val="lv-LV"/>
        </w:rPr>
        <w:t xml:space="preserve"> </w:t>
      </w:r>
    </w:p>
    <w:p w14:paraId="6D1E1D9A" w14:textId="77777777" w:rsidR="003742A5" w:rsidRPr="003742A5" w:rsidRDefault="003742A5" w:rsidP="003742A5">
      <w:pPr>
        <w:spacing w:before="120" w:after="120" w:line="240" w:lineRule="auto"/>
        <w:ind w:firstLine="720"/>
        <w:jc w:val="both"/>
        <w:rPr>
          <w:rFonts w:ascii="Times New Roman" w:eastAsia="Times New Roman" w:hAnsi="Times New Roman" w:cs="Times New Roman"/>
          <w:i/>
          <w:color w:val="FF0000"/>
          <w:sz w:val="24"/>
          <w:szCs w:val="24"/>
          <w:lang w:val="lv-LV"/>
        </w:rPr>
      </w:pPr>
      <w:r w:rsidRPr="003742A5">
        <w:rPr>
          <w:rFonts w:ascii="Times New Roman" w:eastAsia="Times New Roman" w:hAnsi="Times New Roman" w:cs="Times New Roman"/>
          <w:sz w:val="24"/>
          <w:szCs w:val="24"/>
          <w:lang w:val="lv-LV"/>
        </w:rPr>
        <w:t>SNP 2018/49</w:t>
      </w:r>
    </w:p>
    <w:p w14:paraId="376288FE" w14:textId="77777777" w:rsidR="003742A5" w:rsidRPr="003742A5" w:rsidRDefault="003742A5" w:rsidP="003742A5">
      <w:pPr>
        <w:keepNext/>
        <w:spacing w:before="240" w:after="60" w:line="240" w:lineRule="auto"/>
        <w:outlineLvl w:val="1"/>
        <w:rPr>
          <w:rFonts w:ascii="Times New Roman" w:eastAsia="Times New Roman" w:hAnsi="Times New Roman" w:cs="Arial"/>
          <w:b/>
          <w:bCs/>
          <w:iCs/>
          <w:sz w:val="26"/>
          <w:szCs w:val="26"/>
          <w:lang w:val="lv-LV"/>
        </w:rPr>
      </w:pPr>
      <w:bookmarkStart w:id="6" w:name="_Toc59334719"/>
      <w:bookmarkStart w:id="7" w:name="_Toc61422122"/>
      <w:r w:rsidRPr="003742A5">
        <w:rPr>
          <w:rFonts w:ascii="Times New Roman" w:eastAsia="Times New Roman" w:hAnsi="Times New Roman" w:cs="Arial"/>
          <w:b/>
          <w:bCs/>
          <w:iCs/>
          <w:sz w:val="26"/>
          <w:szCs w:val="26"/>
          <w:lang w:val="lv-LV"/>
        </w:rPr>
        <w:t>1.2. Pasūtītājs</w:t>
      </w:r>
      <w:bookmarkEnd w:id="6"/>
      <w:bookmarkEnd w:id="7"/>
      <w:r w:rsidRPr="003742A5">
        <w:rPr>
          <w:rFonts w:ascii="Times New Roman" w:eastAsia="Times New Roman" w:hAnsi="Times New Roman" w:cs="Arial"/>
          <w:b/>
          <w:bCs/>
          <w:iCs/>
          <w:sz w:val="26"/>
          <w:szCs w:val="26"/>
          <w:lang w:val="lv-LV"/>
        </w:rPr>
        <w:t xml:space="preserve"> </w:t>
      </w:r>
    </w:p>
    <w:p w14:paraId="5A2E4F6A" w14:textId="77777777" w:rsidR="003742A5" w:rsidRPr="003742A5" w:rsidRDefault="003742A5" w:rsidP="003742A5">
      <w:pPr>
        <w:spacing w:before="120" w:after="120" w:line="240" w:lineRule="auto"/>
        <w:rPr>
          <w:rFonts w:ascii="Times New Roman" w:eastAsia="Times New Roman" w:hAnsi="Times New Roman" w:cs="Times New Roman"/>
          <w:b/>
          <w:sz w:val="24"/>
          <w:szCs w:val="24"/>
          <w:lang w:val="lv-LV"/>
        </w:rPr>
      </w:pPr>
      <w:r w:rsidRPr="003742A5">
        <w:rPr>
          <w:rFonts w:ascii="Times New Roman" w:eastAsia="Times New Roman" w:hAnsi="Times New Roman" w:cs="Times New Roman"/>
          <w:sz w:val="24"/>
          <w:szCs w:val="24"/>
          <w:lang w:val="lv-LV"/>
        </w:rPr>
        <w:t xml:space="preserve">        </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b/>
          <w:sz w:val="24"/>
          <w:szCs w:val="24"/>
          <w:lang w:val="lv-LV"/>
        </w:rPr>
        <w:t>1.2.1.</w:t>
      </w:r>
      <w:r w:rsidRPr="003742A5">
        <w:rPr>
          <w:rFonts w:ascii="Times New Roman" w:eastAsia="Times New Roman" w:hAnsi="Times New Roman" w:cs="Times New Roman"/>
          <w:b/>
          <w:sz w:val="24"/>
          <w:szCs w:val="24"/>
          <w:lang w:val="lv-LV"/>
        </w:rPr>
        <w:tab/>
        <w:t>Siguldas novada pašvaldība</w:t>
      </w:r>
    </w:p>
    <w:p w14:paraId="3DA978DD" w14:textId="77777777" w:rsidR="003742A5" w:rsidRPr="003742A5" w:rsidRDefault="003742A5" w:rsidP="003742A5">
      <w:pPr>
        <w:spacing w:before="120" w:after="120" w:line="240" w:lineRule="auto"/>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 xml:space="preserve">      </w:t>
      </w:r>
      <w:r w:rsidRPr="003742A5">
        <w:rPr>
          <w:rFonts w:ascii="Times New Roman" w:eastAsia="Times New Roman" w:hAnsi="Times New Roman" w:cs="Times New Roman"/>
          <w:sz w:val="24"/>
          <w:szCs w:val="24"/>
          <w:lang w:val="lv-LV"/>
        </w:rPr>
        <w:tab/>
        <w:t>Pasūtītāja rekvizīti:</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t>Darba laiki:</w:t>
      </w:r>
    </w:p>
    <w:p w14:paraId="298E8A95" w14:textId="77777777" w:rsidR="003742A5" w:rsidRPr="003742A5" w:rsidRDefault="003742A5" w:rsidP="003742A5">
      <w:pPr>
        <w:spacing w:before="120" w:after="120" w:line="240" w:lineRule="auto"/>
        <w:ind w:firstLine="720"/>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Pils iela 16, Siguldā</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t>Pirmdiena</w:t>
      </w:r>
      <w:r w:rsidRPr="003742A5">
        <w:rPr>
          <w:rFonts w:ascii="Times New Roman" w:eastAsia="Times New Roman" w:hAnsi="Times New Roman" w:cs="Times New Roman"/>
          <w:sz w:val="24"/>
          <w:szCs w:val="24"/>
          <w:lang w:val="lv-LV"/>
        </w:rPr>
        <w:tab/>
        <w:t>8:00 – 13:00 14:00 – 18:00</w:t>
      </w:r>
    </w:p>
    <w:p w14:paraId="5C6736DE" w14:textId="77777777" w:rsidR="003742A5" w:rsidRPr="003742A5" w:rsidRDefault="003742A5" w:rsidP="003742A5">
      <w:pPr>
        <w:spacing w:before="120" w:after="120" w:line="240" w:lineRule="auto"/>
        <w:ind w:left="720"/>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Reģ. Nr.90000048152</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t>Otrdiena</w:t>
      </w:r>
      <w:r w:rsidRPr="003742A5">
        <w:rPr>
          <w:rFonts w:ascii="Times New Roman" w:eastAsia="Times New Roman" w:hAnsi="Times New Roman" w:cs="Times New Roman"/>
          <w:sz w:val="24"/>
          <w:szCs w:val="24"/>
          <w:lang w:val="lv-LV"/>
        </w:rPr>
        <w:tab/>
        <w:t>8:00 – 13:00 14:00 – 17:00</w:t>
      </w:r>
    </w:p>
    <w:p w14:paraId="7EB0BA16" w14:textId="77777777" w:rsidR="003742A5" w:rsidRPr="003742A5" w:rsidRDefault="003742A5" w:rsidP="003742A5">
      <w:pPr>
        <w:spacing w:before="120" w:after="120" w:line="240" w:lineRule="auto"/>
        <w:ind w:firstLine="720"/>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Konts: LV15UNLA0027800130404</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t>Trešdiena</w:t>
      </w:r>
      <w:r w:rsidRPr="003742A5">
        <w:rPr>
          <w:rFonts w:ascii="Times New Roman" w:eastAsia="Times New Roman" w:hAnsi="Times New Roman" w:cs="Times New Roman"/>
          <w:sz w:val="24"/>
          <w:szCs w:val="24"/>
          <w:lang w:val="lv-LV"/>
        </w:rPr>
        <w:tab/>
        <w:t>8:00 – 13:00 14:00 – 17:00</w:t>
      </w:r>
    </w:p>
    <w:p w14:paraId="5CDFDD38" w14:textId="77777777" w:rsidR="003742A5" w:rsidRPr="003742A5" w:rsidRDefault="003742A5" w:rsidP="003742A5">
      <w:pPr>
        <w:spacing w:before="120" w:after="120" w:line="240" w:lineRule="auto"/>
        <w:ind w:firstLine="720"/>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Tālr. Nr.67970844</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t>Ceturtdiena</w:t>
      </w:r>
      <w:r w:rsidRPr="003742A5">
        <w:rPr>
          <w:rFonts w:ascii="Times New Roman" w:eastAsia="Times New Roman" w:hAnsi="Times New Roman" w:cs="Times New Roman"/>
          <w:sz w:val="24"/>
          <w:szCs w:val="24"/>
          <w:lang w:val="lv-LV"/>
        </w:rPr>
        <w:tab/>
        <w:t xml:space="preserve">8:00 – 13:00 14:00 – 18:00 </w:t>
      </w:r>
    </w:p>
    <w:p w14:paraId="133697AC" w14:textId="3C6450D0" w:rsidR="003742A5" w:rsidRPr="003742A5" w:rsidRDefault="003742A5" w:rsidP="003742A5">
      <w:pPr>
        <w:spacing w:before="120" w:after="120" w:line="240" w:lineRule="auto"/>
        <w:ind w:firstLine="720"/>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 xml:space="preserve">e-pasta adrese: </w:t>
      </w:r>
      <w:hyperlink r:id="rId9" w:history="1">
        <w:r w:rsidR="004B7404" w:rsidRPr="00823371">
          <w:rPr>
            <w:rStyle w:val="Hyperlink"/>
            <w:rFonts w:ascii="Times New Roman" w:eastAsia="Times New Roman" w:hAnsi="Times New Roman" w:cs="Times New Roman"/>
            <w:sz w:val="24"/>
            <w:szCs w:val="24"/>
            <w:lang w:val="lv-LV"/>
          </w:rPr>
          <w:t>pasts@sigulda.lv</w:t>
        </w:r>
      </w:hyperlink>
      <w:r w:rsidRPr="003742A5">
        <w:rPr>
          <w:rFonts w:ascii="Times New Roman" w:eastAsia="Times New Roman" w:hAnsi="Times New Roman" w:cs="Times New Roman"/>
          <w:sz w:val="24"/>
          <w:szCs w:val="24"/>
          <w:lang w:val="lv-LV"/>
        </w:rPr>
        <w:tab/>
        <w:t>Piektdiena</w:t>
      </w:r>
      <w:r w:rsidRPr="003742A5">
        <w:rPr>
          <w:rFonts w:ascii="Times New Roman" w:eastAsia="Times New Roman" w:hAnsi="Times New Roman" w:cs="Times New Roman"/>
          <w:sz w:val="24"/>
          <w:szCs w:val="24"/>
          <w:lang w:val="lv-LV"/>
        </w:rPr>
        <w:tab/>
        <w:t xml:space="preserve">8:00 – 14:00    </w:t>
      </w:r>
    </w:p>
    <w:p w14:paraId="30654B4C" w14:textId="77777777" w:rsidR="003742A5" w:rsidRPr="003742A5" w:rsidRDefault="003742A5" w:rsidP="003742A5">
      <w:pPr>
        <w:spacing w:after="0" w:line="240" w:lineRule="auto"/>
        <w:ind w:firstLine="720"/>
        <w:jc w:val="both"/>
        <w:rPr>
          <w:rFonts w:ascii="Times New Roman" w:eastAsia="Times New Roman" w:hAnsi="Times New Roman" w:cs="Times New Roman"/>
          <w:b/>
          <w:sz w:val="24"/>
          <w:szCs w:val="24"/>
          <w:lang w:val="lv-LV"/>
        </w:rPr>
      </w:pPr>
      <w:r w:rsidRPr="003742A5">
        <w:rPr>
          <w:rFonts w:ascii="Times New Roman" w:eastAsia="Times New Roman" w:hAnsi="Times New Roman" w:cs="Times New Roman"/>
          <w:b/>
          <w:sz w:val="24"/>
          <w:szCs w:val="24"/>
          <w:lang w:val="lv-LV"/>
        </w:rPr>
        <w:t>1.2.2.</w:t>
      </w:r>
      <w:r w:rsidRPr="003742A5">
        <w:rPr>
          <w:rFonts w:ascii="Times New Roman" w:eastAsia="Times New Roman" w:hAnsi="Times New Roman" w:cs="Times New Roman"/>
          <w:b/>
          <w:sz w:val="24"/>
          <w:szCs w:val="24"/>
          <w:lang w:val="lv-LV"/>
        </w:rPr>
        <w:tab/>
        <w:t>Iepirkuma komisijas izveidošanas pamatojums:</w:t>
      </w:r>
    </w:p>
    <w:p w14:paraId="390663B9" w14:textId="77777777" w:rsidR="003742A5" w:rsidRPr="003742A5" w:rsidRDefault="003742A5" w:rsidP="003742A5">
      <w:pPr>
        <w:pBdr>
          <w:top w:val="nil"/>
          <w:left w:val="nil"/>
          <w:bottom w:val="nil"/>
          <w:right w:val="nil"/>
          <w:between w:val="nil"/>
        </w:pBdr>
        <w:spacing w:after="0" w:line="240" w:lineRule="auto"/>
        <w:ind w:left="720"/>
        <w:jc w:val="both"/>
        <w:rPr>
          <w:rFonts w:ascii="Times New Roman" w:eastAsia="Times New Roman" w:hAnsi="Times New Roman" w:cs="Times New Roman"/>
          <w:i/>
          <w:color w:val="FF0000"/>
          <w:sz w:val="24"/>
          <w:szCs w:val="24"/>
          <w:lang w:val="lv-LV"/>
        </w:rPr>
      </w:pPr>
      <w:r w:rsidRPr="003742A5">
        <w:rPr>
          <w:rFonts w:ascii="Times New Roman" w:eastAsia="Times New Roman" w:hAnsi="Times New Roman" w:cs="Times New Roman"/>
          <w:color w:val="000000"/>
          <w:sz w:val="24"/>
          <w:szCs w:val="24"/>
          <w:lang w:val="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p>
    <w:p w14:paraId="452C8420"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sz w:val="24"/>
          <w:szCs w:val="24"/>
          <w:lang w:val="lv-LV"/>
        </w:rPr>
      </w:pPr>
      <w:bookmarkStart w:id="8" w:name="_Toc59334720"/>
      <w:r w:rsidRPr="003742A5">
        <w:rPr>
          <w:rFonts w:ascii="Times New Roman" w:eastAsia="Times New Roman" w:hAnsi="Times New Roman" w:cs="Times New Roman"/>
          <w:sz w:val="24"/>
          <w:szCs w:val="24"/>
          <w:lang w:val="lv-LV"/>
        </w:rPr>
        <w:t xml:space="preserve">     </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b/>
          <w:sz w:val="24"/>
          <w:szCs w:val="24"/>
          <w:lang w:val="lv-LV"/>
        </w:rPr>
        <w:t>1.2.3.</w:t>
      </w:r>
      <w:r w:rsidRPr="003742A5">
        <w:rPr>
          <w:rFonts w:ascii="Times New Roman" w:eastAsia="Times New Roman" w:hAnsi="Times New Roman" w:cs="Times New Roman"/>
          <w:sz w:val="24"/>
          <w:szCs w:val="24"/>
          <w:lang w:val="lv-LV"/>
        </w:rPr>
        <w:t xml:space="preserve"> </w:t>
      </w:r>
      <w:r w:rsidRPr="003742A5">
        <w:rPr>
          <w:rFonts w:ascii="Times New Roman" w:eastAsia="Times New Roman" w:hAnsi="Times New Roman" w:cs="Times New Roman"/>
          <w:b/>
          <w:sz w:val="24"/>
          <w:szCs w:val="24"/>
          <w:lang w:val="lv-LV"/>
        </w:rPr>
        <w:t>Kontaktpersonas:</w:t>
      </w:r>
      <w:r w:rsidRPr="003742A5">
        <w:rPr>
          <w:rFonts w:ascii="Times New Roman" w:eastAsia="Times New Roman" w:hAnsi="Times New Roman" w:cs="Times New Roman"/>
          <w:sz w:val="24"/>
          <w:szCs w:val="24"/>
          <w:lang w:val="lv-LV"/>
        </w:rPr>
        <w:tab/>
      </w:r>
    </w:p>
    <w:p w14:paraId="57D5AA3F" w14:textId="77777777" w:rsidR="003742A5" w:rsidRPr="003742A5" w:rsidRDefault="003742A5" w:rsidP="003742A5">
      <w:pPr>
        <w:tabs>
          <w:tab w:val="left" w:pos="9360"/>
        </w:tabs>
        <w:spacing w:before="120" w:after="120" w:line="240" w:lineRule="auto"/>
        <w:ind w:left="720" w:right="1134"/>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1.2.3.1. Par iepirkumu:</w:t>
      </w:r>
    </w:p>
    <w:p w14:paraId="3AF11EEF" w14:textId="77777777" w:rsidR="003742A5" w:rsidRPr="003742A5" w:rsidRDefault="003742A5" w:rsidP="003742A5">
      <w:pPr>
        <w:tabs>
          <w:tab w:val="left" w:pos="9360"/>
        </w:tabs>
        <w:spacing w:before="120" w:after="120" w:line="240" w:lineRule="auto"/>
        <w:ind w:left="720"/>
        <w:jc w:val="both"/>
        <w:rPr>
          <w:rFonts w:ascii="Times New Roman" w:eastAsia="Times New Roman" w:hAnsi="Times New Roman" w:cs="Times New Roman"/>
          <w:i/>
          <w:color w:val="FF0000"/>
          <w:sz w:val="24"/>
          <w:szCs w:val="24"/>
          <w:lang w:val="lv-LV"/>
        </w:rPr>
      </w:pPr>
      <w:r w:rsidRPr="003742A5">
        <w:rPr>
          <w:rFonts w:ascii="Times New Roman" w:eastAsia="Times New Roman" w:hAnsi="Times New Roman" w:cs="Times New Roman"/>
          <w:sz w:val="24"/>
          <w:szCs w:val="24"/>
          <w:lang w:val="lv-LV"/>
        </w:rPr>
        <w:t xml:space="preserve">Siguldas novada pašvaldības Juridiskās pārvaldes speciāliste iepirkuma jautājumos Līga Landsberga, tālr. Nr.67800949, e-pasta adrese: </w:t>
      </w:r>
      <w:hyperlink r:id="rId10" w:history="1">
        <w:r w:rsidRPr="003742A5">
          <w:rPr>
            <w:rFonts w:ascii="Times New Roman" w:eastAsia="Times New Roman" w:hAnsi="Times New Roman" w:cs="Times New Roman"/>
            <w:color w:val="0000FF"/>
            <w:sz w:val="24"/>
            <w:szCs w:val="24"/>
            <w:u w:val="single"/>
            <w:lang w:val="lv-LV"/>
          </w:rPr>
          <w:t>liga.landsberga@sigulda.lv</w:t>
        </w:r>
      </w:hyperlink>
      <w:r w:rsidRPr="003742A5">
        <w:rPr>
          <w:rFonts w:ascii="Times New Roman" w:eastAsia="Times New Roman" w:hAnsi="Times New Roman" w:cs="Times New Roman"/>
          <w:sz w:val="24"/>
          <w:szCs w:val="24"/>
          <w:lang w:val="lv-LV"/>
        </w:rPr>
        <w:t xml:space="preserve"> .</w:t>
      </w:r>
    </w:p>
    <w:p w14:paraId="4F3C8DD1" w14:textId="77777777" w:rsidR="003742A5" w:rsidRPr="003742A5" w:rsidRDefault="003742A5" w:rsidP="003742A5">
      <w:pPr>
        <w:spacing w:before="120" w:after="120" w:line="240" w:lineRule="auto"/>
        <w:ind w:left="720"/>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1.2.3.2. Par tehniskiem jautājumiem:</w:t>
      </w:r>
    </w:p>
    <w:p w14:paraId="61196058" w14:textId="77777777" w:rsidR="003742A5" w:rsidRPr="003742A5" w:rsidRDefault="003742A5" w:rsidP="003742A5">
      <w:pPr>
        <w:pBdr>
          <w:top w:val="nil"/>
          <w:left w:val="nil"/>
          <w:bottom w:val="nil"/>
          <w:right w:val="nil"/>
          <w:between w:val="nil"/>
          <w:bar w:val="nil"/>
        </w:pBdr>
        <w:spacing w:after="0" w:line="240" w:lineRule="auto"/>
        <w:ind w:left="720"/>
        <w:rPr>
          <w:rFonts w:ascii="Times New Roman" w:eastAsia="Times New Roman" w:hAnsi="Times New Roman" w:cs="Times New Roman"/>
          <w:color w:val="000000"/>
          <w:sz w:val="24"/>
          <w:szCs w:val="24"/>
          <w:u w:color="000000"/>
          <w:bdr w:val="nil"/>
          <w:lang w:val="lv-LV" w:eastAsia="lv-LV"/>
        </w:rPr>
      </w:pPr>
      <w:bookmarkStart w:id="9" w:name="_Hlk526852769"/>
      <w:r w:rsidRPr="003742A5">
        <w:rPr>
          <w:rFonts w:ascii="Times New Roman" w:eastAsia="Times New Roman" w:hAnsi="Times New Roman" w:cs="Times New Roman"/>
          <w:color w:val="000000"/>
          <w:sz w:val="24"/>
          <w:szCs w:val="24"/>
          <w:u w:color="000000"/>
          <w:bdr w:val="nil"/>
          <w:lang w:val="lv-LV" w:eastAsia="lv-LV"/>
        </w:rPr>
        <w:t xml:space="preserve">Siguldas novada Kultūras centra vadītāja vietnieks Aļiks Bondars, tālr. Nr. +37129118836, e-pasta adrese: </w:t>
      </w:r>
      <w:hyperlink r:id="rId11" w:history="1">
        <w:r w:rsidRPr="004B7404">
          <w:rPr>
            <w:rFonts w:ascii="Times New Roman" w:eastAsia="Times New Roman" w:hAnsi="Times New Roman" w:cs="Times New Roman"/>
            <w:color w:val="2F5496" w:themeColor="accent1" w:themeShade="BF"/>
            <w:sz w:val="24"/>
            <w:szCs w:val="24"/>
            <w:u w:val="single" w:color="000000"/>
            <w:bdr w:val="nil"/>
            <w:lang w:val="lv-LV" w:eastAsia="lv-LV"/>
          </w:rPr>
          <w:t>aleksis.bondars@sigulda.lv</w:t>
        </w:r>
      </w:hyperlink>
      <w:r w:rsidRPr="004B7404">
        <w:rPr>
          <w:rFonts w:ascii="Times New Roman" w:eastAsia="Times New Roman" w:hAnsi="Times New Roman" w:cs="Times New Roman"/>
          <w:color w:val="2F5496" w:themeColor="accent1" w:themeShade="BF"/>
          <w:sz w:val="24"/>
          <w:szCs w:val="24"/>
          <w:u w:color="000000"/>
          <w:bdr w:val="nil"/>
          <w:lang w:val="lv-LV" w:eastAsia="lv-LV"/>
        </w:rPr>
        <w:t xml:space="preserve"> </w:t>
      </w:r>
    </w:p>
    <w:p w14:paraId="2591EC82" w14:textId="77777777" w:rsidR="003742A5" w:rsidRPr="003742A5" w:rsidRDefault="003742A5" w:rsidP="003742A5">
      <w:pPr>
        <w:keepNext/>
        <w:spacing w:before="240" w:after="60" w:line="240" w:lineRule="auto"/>
        <w:outlineLvl w:val="1"/>
        <w:rPr>
          <w:rFonts w:ascii="Times New Roman" w:eastAsia="Times New Roman" w:hAnsi="Times New Roman" w:cs="Arial"/>
          <w:b/>
          <w:bCs/>
          <w:iCs/>
          <w:sz w:val="26"/>
          <w:szCs w:val="26"/>
          <w:lang w:val="lv-LV"/>
        </w:rPr>
      </w:pPr>
      <w:bookmarkStart w:id="10" w:name="_Toc61422123"/>
      <w:bookmarkEnd w:id="9"/>
      <w:r w:rsidRPr="003742A5">
        <w:rPr>
          <w:rFonts w:ascii="Times New Roman" w:eastAsia="Times New Roman" w:hAnsi="Times New Roman" w:cs="Arial"/>
          <w:b/>
          <w:bCs/>
          <w:iCs/>
          <w:sz w:val="26"/>
          <w:szCs w:val="26"/>
          <w:lang w:val="lv-LV"/>
        </w:rPr>
        <w:t>1.3. Iepirkuma priekšmets</w:t>
      </w:r>
      <w:bookmarkEnd w:id="8"/>
      <w:bookmarkEnd w:id="10"/>
      <w:r w:rsidRPr="003742A5">
        <w:rPr>
          <w:rFonts w:ascii="Times New Roman" w:eastAsia="Times New Roman" w:hAnsi="Times New Roman" w:cs="Arial"/>
          <w:b/>
          <w:bCs/>
          <w:iCs/>
          <w:sz w:val="26"/>
          <w:szCs w:val="26"/>
          <w:lang w:val="lv-LV"/>
        </w:rPr>
        <w:t xml:space="preserve"> </w:t>
      </w:r>
    </w:p>
    <w:p w14:paraId="6A2AF737" w14:textId="77777777" w:rsidR="003742A5" w:rsidRPr="003742A5" w:rsidRDefault="003742A5" w:rsidP="003742A5">
      <w:pPr>
        <w:widowControl w:val="0"/>
        <w:tabs>
          <w:tab w:val="left" w:pos="977"/>
        </w:tabs>
        <w:spacing w:after="0" w:line="257" w:lineRule="exact"/>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bCs/>
          <w:sz w:val="24"/>
          <w:szCs w:val="24"/>
          <w:lang w:val="lv-LV"/>
        </w:rPr>
        <w:t>Telšu un pasākumu inventāra noma, piegāde un uzstādīšanas Siguldas novada pašvaldības vajadzībām.</w:t>
      </w:r>
    </w:p>
    <w:p w14:paraId="0D5AD778"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 xml:space="preserve">CPV kods: </w:t>
      </w:r>
      <w:bookmarkStart w:id="11" w:name="_Toc59334722"/>
      <w:r w:rsidRPr="003742A5">
        <w:rPr>
          <w:rFonts w:ascii="Times New Roman" w:hAnsi="Times New Roman" w:cs="Times New Roman"/>
          <w:sz w:val="24"/>
          <w:szCs w:val="24"/>
        </w:rPr>
        <w:t>39522530-1</w:t>
      </w:r>
      <w:r w:rsidRPr="003742A5">
        <w:rPr>
          <w:rFonts w:ascii="Times New Roman" w:eastAsia="Times New Roman" w:hAnsi="Times New Roman" w:cs="Times New Roman"/>
          <w:sz w:val="24"/>
          <w:szCs w:val="24"/>
          <w:lang w:val="lv-LV"/>
        </w:rPr>
        <w:t xml:space="preserve"> (teltis);</w:t>
      </w:r>
    </w:p>
    <w:p w14:paraId="7108CBF1" w14:textId="77777777" w:rsidR="003742A5" w:rsidRPr="003742A5" w:rsidRDefault="003742A5" w:rsidP="003742A5">
      <w:pPr>
        <w:spacing w:after="0" w:line="240" w:lineRule="auto"/>
        <w:ind w:left="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 xml:space="preserve">      31520000-7 (lampas un apgaismes piederumi).</w:t>
      </w:r>
    </w:p>
    <w:p w14:paraId="7984C2F9" w14:textId="77777777" w:rsidR="003742A5" w:rsidRPr="003742A5" w:rsidRDefault="003742A5" w:rsidP="003742A5">
      <w:pPr>
        <w:keepNext/>
        <w:spacing w:before="240" w:after="60" w:line="240" w:lineRule="auto"/>
        <w:outlineLvl w:val="1"/>
        <w:rPr>
          <w:rFonts w:ascii="Times New Roman" w:eastAsia="Times New Roman" w:hAnsi="Times New Roman" w:cs="Arial"/>
          <w:b/>
          <w:bCs/>
          <w:iCs/>
          <w:sz w:val="26"/>
          <w:szCs w:val="26"/>
          <w:lang w:val="lv-LV"/>
        </w:rPr>
      </w:pPr>
      <w:bookmarkStart w:id="12" w:name="_Toc59334723"/>
      <w:bookmarkStart w:id="13" w:name="_Toc61422126"/>
      <w:bookmarkEnd w:id="11"/>
      <w:r w:rsidRPr="003742A5">
        <w:rPr>
          <w:rFonts w:ascii="Times New Roman" w:eastAsia="Times New Roman" w:hAnsi="Times New Roman" w:cs="Arial"/>
          <w:b/>
          <w:bCs/>
          <w:iCs/>
          <w:sz w:val="26"/>
          <w:szCs w:val="26"/>
          <w:lang w:val="lv-LV"/>
        </w:rPr>
        <w:t>1.4.</w:t>
      </w:r>
      <w:r w:rsidRPr="003742A5">
        <w:rPr>
          <w:rFonts w:ascii="Times New Roman" w:eastAsia="Times New Roman" w:hAnsi="Times New Roman" w:cs="Arial"/>
          <w:b/>
          <w:bCs/>
          <w:iCs/>
          <w:sz w:val="26"/>
          <w:szCs w:val="26"/>
          <w:lang w:val="lv-LV"/>
        </w:rPr>
        <w:tab/>
        <w:t>Iepirkuma dokumentu saņemšana</w:t>
      </w:r>
    </w:p>
    <w:p w14:paraId="7538D658" w14:textId="77777777" w:rsidR="003742A5" w:rsidRPr="003742A5" w:rsidRDefault="003742A5" w:rsidP="003742A5">
      <w:pPr>
        <w:keepNext/>
        <w:numPr>
          <w:ilvl w:val="2"/>
          <w:numId w:val="0"/>
        </w:numPr>
        <w:tabs>
          <w:tab w:val="num" w:pos="720"/>
        </w:tabs>
        <w:spacing w:after="0" w:line="240" w:lineRule="auto"/>
        <w:ind w:left="630" w:hanging="630"/>
        <w:jc w:val="both"/>
        <w:outlineLvl w:val="2"/>
        <w:rPr>
          <w:rFonts w:ascii="Times New Roman" w:eastAsia="Times New Roman" w:hAnsi="Times New Roman" w:cs="Arial"/>
          <w:bCs/>
          <w:sz w:val="24"/>
          <w:szCs w:val="24"/>
          <w:lang w:val="lv-LV"/>
        </w:rPr>
      </w:pPr>
      <w:r w:rsidRPr="003742A5">
        <w:rPr>
          <w:rFonts w:ascii="Times New Roman" w:eastAsia="Times New Roman" w:hAnsi="Times New Roman" w:cs="Times New Roman"/>
          <w:sz w:val="24"/>
          <w:szCs w:val="24"/>
          <w:lang w:val="lv-LV"/>
        </w:rPr>
        <w:t>1.4.1.</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Arial"/>
          <w:bCs/>
          <w:sz w:val="24"/>
          <w:szCs w:val="24"/>
          <w:lang w:val="lv-LV"/>
        </w:rPr>
        <w:t xml:space="preserve">Iepirkuma dokumenti ir bez maksas un brīvi pieejami Siguldas novada pašvaldības tīmekļvietnē </w:t>
      </w:r>
      <w:hyperlink r:id="rId12" w:history="1">
        <w:r w:rsidRPr="003742A5">
          <w:rPr>
            <w:rFonts w:ascii="Times New Roman" w:eastAsia="Times New Roman" w:hAnsi="Times New Roman" w:cs="Arial"/>
            <w:bCs/>
            <w:color w:val="0000FF"/>
            <w:sz w:val="24"/>
            <w:szCs w:val="24"/>
            <w:u w:val="single"/>
            <w:lang w:val="lv-LV"/>
          </w:rPr>
          <w:t>www.sigulda.lv</w:t>
        </w:r>
      </w:hyperlink>
      <w:r w:rsidRPr="003742A5">
        <w:rPr>
          <w:rFonts w:ascii="Times New Roman" w:eastAsia="Times New Roman" w:hAnsi="Times New Roman" w:cs="Arial"/>
          <w:bCs/>
          <w:sz w:val="24"/>
          <w:szCs w:val="24"/>
          <w:lang w:val="lv-LV"/>
        </w:rPr>
        <w:t>.</w:t>
      </w:r>
    </w:p>
    <w:p w14:paraId="2083F2F8" w14:textId="29753D81" w:rsidR="003742A5" w:rsidRPr="003742A5" w:rsidRDefault="003742A5" w:rsidP="003742A5">
      <w:pPr>
        <w:keepNext/>
        <w:numPr>
          <w:ilvl w:val="2"/>
          <w:numId w:val="0"/>
        </w:numPr>
        <w:tabs>
          <w:tab w:val="num" w:pos="720"/>
        </w:tabs>
        <w:spacing w:after="0" w:line="240" w:lineRule="auto"/>
        <w:ind w:left="630" w:hanging="630"/>
        <w:jc w:val="both"/>
        <w:outlineLvl w:val="2"/>
        <w:rPr>
          <w:rFonts w:ascii="Times New Roman" w:eastAsia="Times New Roman" w:hAnsi="Times New Roman" w:cs="Arial"/>
          <w:b/>
          <w:bCs/>
          <w:sz w:val="24"/>
          <w:szCs w:val="24"/>
          <w:lang w:val="lv-LV"/>
        </w:rPr>
      </w:pPr>
      <w:r w:rsidRPr="003742A5">
        <w:rPr>
          <w:rFonts w:ascii="Times New Roman" w:eastAsia="Times New Roman" w:hAnsi="Times New Roman" w:cs="Arial"/>
          <w:bCs/>
          <w:sz w:val="24"/>
          <w:szCs w:val="24"/>
          <w:lang w:val="lv-LV"/>
        </w:rPr>
        <w:t>1.4.2. Ar iepirkuma dokumentiem ieinteresētajiem Pretendentiem ir iespējams iepazīties līdz</w:t>
      </w:r>
      <w:r w:rsidRPr="003742A5">
        <w:rPr>
          <w:rFonts w:ascii="Times New Roman" w:eastAsia="Times New Roman" w:hAnsi="Times New Roman" w:cs="Arial"/>
          <w:b/>
          <w:bCs/>
          <w:sz w:val="24"/>
          <w:szCs w:val="24"/>
          <w:lang w:val="lv-LV"/>
        </w:rPr>
        <w:t xml:space="preserve"> </w:t>
      </w:r>
      <w:r w:rsidRPr="00B77115">
        <w:rPr>
          <w:rFonts w:ascii="Times New Roman" w:eastAsia="Times New Roman" w:hAnsi="Times New Roman" w:cs="Arial"/>
          <w:bCs/>
          <w:sz w:val="24"/>
          <w:szCs w:val="24"/>
          <w:lang w:val="lv-LV"/>
        </w:rPr>
        <w:t xml:space="preserve">2018.gada </w:t>
      </w:r>
      <w:r w:rsidR="00B77115" w:rsidRPr="00B77115">
        <w:rPr>
          <w:rFonts w:ascii="Times New Roman" w:eastAsia="Times New Roman" w:hAnsi="Times New Roman" w:cs="Arial"/>
          <w:bCs/>
          <w:sz w:val="24"/>
          <w:szCs w:val="24"/>
          <w:lang w:val="lv-LV"/>
        </w:rPr>
        <w:t>29</w:t>
      </w:r>
      <w:r w:rsidRPr="00B77115">
        <w:rPr>
          <w:rFonts w:ascii="Times New Roman" w:eastAsia="Times New Roman" w:hAnsi="Times New Roman" w:cs="Arial"/>
          <w:bCs/>
          <w:sz w:val="24"/>
          <w:szCs w:val="24"/>
          <w:lang w:val="lv-LV"/>
        </w:rPr>
        <w:t>.oktobrim plkst. 10:00 uz vietas</w:t>
      </w:r>
      <w:r w:rsidRPr="003742A5">
        <w:rPr>
          <w:rFonts w:ascii="Times New Roman" w:eastAsia="Times New Roman" w:hAnsi="Times New Roman" w:cs="Arial"/>
          <w:bCs/>
          <w:sz w:val="24"/>
          <w:szCs w:val="24"/>
          <w:lang w:val="lv-LV"/>
        </w:rPr>
        <w:t>, Siguldas novada pašvaldības Administrācijas ēkā, Zinātnes ielā 7, Siguldas pagastā, Siguldas novadā, 2.stāvā, 209.kabinetā.</w:t>
      </w:r>
    </w:p>
    <w:p w14:paraId="010CD775" w14:textId="77777777" w:rsidR="003742A5" w:rsidRPr="003742A5" w:rsidRDefault="003742A5" w:rsidP="003742A5">
      <w:pPr>
        <w:spacing w:after="0" w:line="240" w:lineRule="auto"/>
        <w:ind w:left="630" w:hanging="63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1.4.3.</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t xml:space="preserve">Ja ieinteresētais Pretendents pieprasa izsniegt iepirkuma dokumentus drukātā veidā, Pasūtītājs tos izsniedz ieinteresētajam Pretendentam 3 (triju) darbadienu laikā pēc tam, kad </w:t>
      </w:r>
      <w:r w:rsidRPr="003742A5">
        <w:rPr>
          <w:rFonts w:ascii="Times New Roman" w:eastAsia="Times New Roman" w:hAnsi="Times New Roman" w:cs="Times New Roman"/>
          <w:sz w:val="24"/>
          <w:szCs w:val="24"/>
          <w:lang w:val="lv-LV"/>
        </w:rPr>
        <w:lastRenderedPageBreak/>
        <w:t>saņemts šo dokumentu pieprasījums, ievērojot nosacījumu, ka dokumentu pieprasījums iesniegts laikus pirms piedāvājumu iesniegšanas termiņa.</w:t>
      </w:r>
    </w:p>
    <w:p w14:paraId="64B2624B" w14:textId="77777777" w:rsidR="003742A5" w:rsidRPr="003742A5" w:rsidRDefault="003742A5" w:rsidP="003742A5">
      <w:pPr>
        <w:spacing w:after="0" w:line="240" w:lineRule="auto"/>
        <w:ind w:left="630" w:hanging="63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1.4.4.</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t>Ja ieinteresētais Pretendents vēlas saņemt iepirkuma dokumentus drukātā veidā, Pasūtītājs var pieprasīt samaksu, kas nepārsniedz dokumentu pavairošanas un nosūtīšanas faktiskos izdevumus.</w:t>
      </w:r>
    </w:p>
    <w:p w14:paraId="2A71B954" w14:textId="77777777" w:rsidR="003742A5" w:rsidRPr="003742A5" w:rsidRDefault="003742A5" w:rsidP="003742A5">
      <w:pPr>
        <w:spacing w:after="0" w:line="240" w:lineRule="auto"/>
        <w:ind w:left="630" w:hanging="63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1.4.5.</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t xml:space="preserve">Iepirkuma Nolikuma atbildes uz Pretendentu jautājumiem par šo iepirkumu tiks publicētas Pasūtītāja tīmekļvietnē </w:t>
      </w:r>
      <w:hyperlink r:id="rId13" w:history="1">
        <w:r w:rsidRPr="003742A5">
          <w:rPr>
            <w:rFonts w:ascii="Times New Roman" w:eastAsia="Times New Roman" w:hAnsi="Times New Roman" w:cs="Times New Roman"/>
            <w:color w:val="0000FF"/>
            <w:sz w:val="24"/>
            <w:szCs w:val="24"/>
            <w:u w:val="single"/>
            <w:lang w:val="lv-LV"/>
          </w:rPr>
          <w:t>www.sigulda.lv</w:t>
        </w:r>
      </w:hyperlink>
      <w:r w:rsidRPr="003742A5">
        <w:rPr>
          <w:rFonts w:ascii="Times New Roman" w:eastAsia="Times New Roman" w:hAnsi="Times New Roman" w:cs="Times New Roman"/>
          <w:sz w:val="24"/>
          <w:szCs w:val="24"/>
          <w:lang w:val="lv-LV"/>
        </w:rPr>
        <w:t>. Pretendenta pienākums ir pastāvīgi sekot tīmekļvietnē publicētajai informācijai un ievērtēt to savā piedāvājumā.</w:t>
      </w:r>
    </w:p>
    <w:p w14:paraId="67DFA7E6" w14:textId="77777777" w:rsidR="003742A5" w:rsidRPr="003742A5" w:rsidRDefault="003742A5" w:rsidP="003742A5">
      <w:pPr>
        <w:spacing w:after="0" w:line="240" w:lineRule="auto"/>
        <w:ind w:left="630" w:hanging="63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1.4.6.</w:t>
      </w:r>
      <w:r w:rsidRPr="003742A5">
        <w:rPr>
          <w:rFonts w:ascii="Times New Roman" w:eastAsia="Times New Roman" w:hAnsi="Times New Roman" w:cs="Times New Roman"/>
          <w:sz w:val="24"/>
          <w:szCs w:val="24"/>
          <w:lang w:val="lv-LV"/>
        </w:rPr>
        <w:tab/>
        <w:t>Iepirkuma komisija nav atbildīga par to, ja kāda ieinteresētā persona nav iepazinusies ar informāciju, kam ir nodrošināta brīva un tieša elektroniskā pieeja.</w:t>
      </w:r>
    </w:p>
    <w:p w14:paraId="0A392156" w14:textId="77777777" w:rsidR="003742A5" w:rsidRPr="003742A5" w:rsidRDefault="003742A5" w:rsidP="003742A5">
      <w:pPr>
        <w:spacing w:after="0" w:line="240" w:lineRule="auto"/>
        <w:ind w:left="630" w:hanging="630"/>
        <w:jc w:val="both"/>
        <w:rPr>
          <w:rFonts w:ascii="Times New Roman" w:eastAsia="Times New Roman" w:hAnsi="Times New Roman" w:cs="Times New Roman"/>
          <w:sz w:val="24"/>
          <w:szCs w:val="24"/>
          <w:lang w:val="lv-LV"/>
        </w:rPr>
      </w:pPr>
    </w:p>
    <w:p w14:paraId="4CC0A09B" w14:textId="77777777" w:rsidR="003742A5" w:rsidRPr="003742A5" w:rsidRDefault="003742A5" w:rsidP="003742A5">
      <w:pPr>
        <w:spacing w:before="120" w:after="120" w:line="240" w:lineRule="auto"/>
        <w:rPr>
          <w:rFonts w:ascii="Times New Roman" w:eastAsia="Times New Roman" w:hAnsi="Times New Roman" w:cs="Times New Roman"/>
          <w:b/>
          <w:sz w:val="26"/>
          <w:szCs w:val="26"/>
          <w:lang w:val="lv-LV"/>
        </w:rPr>
      </w:pPr>
      <w:r w:rsidRPr="003742A5">
        <w:rPr>
          <w:rFonts w:ascii="Times New Roman" w:eastAsia="Times New Roman" w:hAnsi="Times New Roman" w:cs="Times New Roman"/>
          <w:b/>
          <w:sz w:val="26"/>
          <w:szCs w:val="26"/>
          <w:lang w:val="lv-LV"/>
        </w:rPr>
        <w:t>1.5. Līguma izpildes laiks</w:t>
      </w:r>
      <w:bookmarkEnd w:id="12"/>
      <w:bookmarkEnd w:id="13"/>
      <w:r w:rsidRPr="003742A5">
        <w:rPr>
          <w:rFonts w:ascii="Times New Roman" w:eastAsia="Times New Roman" w:hAnsi="Times New Roman" w:cs="Times New Roman"/>
          <w:b/>
          <w:sz w:val="26"/>
          <w:szCs w:val="26"/>
          <w:lang w:val="lv-LV"/>
        </w:rPr>
        <w:t xml:space="preserve"> </w:t>
      </w:r>
    </w:p>
    <w:p w14:paraId="14DE3546" w14:textId="77777777" w:rsidR="003742A5" w:rsidRPr="003742A5" w:rsidRDefault="003742A5" w:rsidP="003742A5">
      <w:pPr>
        <w:widowControl w:val="0"/>
        <w:tabs>
          <w:tab w:val="left" w:pos="977"/>
        </w:tabs>
        <w:spacing w:after="0" w:line="257" w:lineRule="exact"/>
        <w:ind w:left="540" w:hanging="540"/>
        <w:jc w:val="both"/>
        <w:rPr>
          <w:rFonts w:ascii="Times New Roman" w:eastAsia="Times New Roman" w:hAnsi="Times New Roman" w:cs="Times New Roman"/>
          <w:sz w:val="24"/>
          <w:szCs w:val="24"/>
          <w:lang w:val="lv-LV"/>
        </w:rPr>
      </w:pPr>
      <w:bookmarkStart w:id="14" w:name="_Toc59334724"/>
      <w:r w:rsidRPr="003742A5">
        <w:rPr>
          <w:rFonts w:ascii="Times New Roman" w:eastAsia="Times New Roman" w:hAnsi="Times New Roman" w:cs="Times New Roman"/>
          <w:sz w:val="24"/>
          <w:szCs w:val="24"/>
          <w:lang w:val="lv-LV"/>
        </w:rPr>
        <w:t>1.5.1.</w:t>
      </w:r>
      <w:r w:rsidRPr="003742A5">
        <w:rPr>
          <w:rFonts w:ascii="Times New Roman" w:eastAsia="Times New Roman" w:hAnsi="Times New Roman" w:cs="Times New Roman"/>
          <w:sz w:val="24"/>
          <w:szCs w:val="24"/>
          <w:lang w:val="lv-LV"/>
        </w:rPr>
        <w:tab/>
      </w:r>
      <w:r w:rsidRPr="003742A5">
        <w:rPr>
          <w:rFonts w:ascii="Times New Roman" w:eastAsia="Calibri" w:hAnsi="Calibri" w:cs="Calibri"/>
          <w:color w:val="000000"/>
          <w:sz w:val="24"/>
          <w:szCs w:val="24"/>
          <w:u w:color="000000"/>
          <w:bdr w:val="nil"/>
          <w:lang w:val="lv-LV" w:eastAsia="lv-LV"/>
        </w:rPr>
        <w:t>Ar uzvar</w:t>
      </w:r>
      <w:r w:rsidRPr="003742A5">
        <w:rPr>
          <w:rFonts w:ascii="Calibri" w:eastAsia="Calibri" w:hAnsi="Times New Roman" w:cs="Calibri"/>
          <w:color w:val="000000"/>
          <w:sz w:val="24"/>
          <w:szCs w:val="24"/>
          <w:u w:color="000000"/>
          <w:bdr w:val="nil"/>
          <w:lang w:val="lv-LV" w:eastAsia="lv-LV"/>
        </w:rPr>
        <w:t>ē</w:t>
      </w:r>
      <w:r w:rsidRPr="003742A5">
        <w:rPr>
          <w:rFonts w:ascii="Times New Roman" w:eastAsia="Calibri" w:hAnsi="Calibri" w:cs="Calibri"/>
          <w:color w:val="000000"/>
          <w:sz w:val="24"/>
          <w:szCs w:val="24"/>
          <w:u w:color="000000"/>
          <w:bdr w:val="nil"/>
          <w:lang w:val="lv-LV" w:eastAsia="lv-LV"/>
        </w:rPr>
        <w:t>ju</w:t>
      </w:r>
      <w:r w:rsidRPr="003742A5">
        <w:rPr>
          <w:rFonts w:ascii="Calibri" w:eastAsia="Calibri" w:hAnsi="Times New Roman" w:cs="Calibri"/>
          <w:color w:val="000000"/>
          <w:sz w:val="24"/>
          <w:szCs w:val="24"/>
          <w:u w:color="000000"/>
          <w:bdr w:val="nil"/>
          <w:lang w:val="lv-LV" w:eastAsia="lv-LV"/>
        </w:rPr>
        <w:t>š</w:t>
      </w:r>
      <w:r w:rsidRPr="003742A5">
        <w:rPr>
          <w:rFonts w:ascii="Times New Roman" w:eastAsia="Calibri" w:hAnsi="Calibri" w:cs="Calibri"/>
          <w:color w:val="000000"/>
          <w:sz w:val="24"/>
          <w:szCs w:val="24"/>
          <w:u w:color="000000"/>
          <w:bdr w:val="nil"/>
          <w:lang w:val="lv-LV" w:eastAsia="lv-LV"/>
        </w:rPr>
        <w:t>o pretendentu tiks sl</w:t>
      </w:r>
      <w:r w:rsidRPr="003742A5">
        <w:rPr>
          <w:rFonts w:ascii="Calibri" w:eastAsia="Calibri" w:hAnsi="Times New Roman" w:cs="Calibri"/>
          <w:color w:val="000000"/>
          <w:sz w:val="24"/>
          <w:szCs w:val="24"/>
          <w:u w:color="000000"/>
          <w:bdr w:val="nil"/>
          <w:lang w:val="lv-LV" w:eastAsia="lv-LV"/>
        </w:rPr>
        <w:t>ē</w:t>
      </w:r>
      <w:r w:rsidRPr="003742A5">
        <w:rPr>
          <w:rFonts w:ascii="Times New Roman" w:eastAsia="Calibri" w:hAnsi="Calibri" w:cs="Calibri"/>
          <w:color w:val="000000"/>
          <w:sz w:val="24"/>
          <w:szCs w:val="24"/>
          <w:u w:color="000000"/>
          <w:bdr w:val="nil"/>
          <w:lang w:val="lv-LV" w:eastAsia="lv-LV"/>
        </w:rPr>
        <w:t>gts 1 (viens) l</w:t>
      </w:r>
      <w:r w:rsidRPr="003742A5">
        <w:rPr>
          <w:rFonts w:ascii="Calibri" w:eastAsia="Calibri" w:hAnsi="Times New Roman" w:cs="Calibri"/>
          <w:color w:val="000000"/>
          <w:sz w:val="24"/>
          <w:szCs w:val="24"/>
          <w:u w:color="000000"/>
          <w:bdr w:val="nil"/>
          <w:lang w:val="lv-LV" w:eastAsia="lv-LV"/>
        </w:rPr>
        <w:t>ī</w:t>
      </w:r>
      <w:r w:rsidRPr="003742A5">
        <w:rPr>
          <w:rFonts w:ascii="Times New Roman" w:eastAsia="Calibri" w:hAnsi="Calibri" w:cs="Calibri"/>
          <w:color w:val="000000"/>
          <w:sz w:val="24"/>
          <w:szCs w:val="24"/>
          <w:u w:color="000000"/>
          <w:bdr w:val="nil"/>
          <w:lang w:val="lv-LV" w:eastAsia="lv-LV"/>
        </w:rPr>
        <w:t xml:space="preserve">gums par </w:t>
      </w:r>
      <w:r w:rsidRPr="003742A5">
        <w:rPr>
          <w:rFonts w:ascii="Times New Roman" w:eastAsia="Times New Roman" w:hAnsi="Times New Roman" w:cs="Times New Roman"/>
          <w:bCs/>
          <w:sz w:val="24"/>
          <w:szCs w:val="24"/>
          <w:lang w:val="lv-LV"/>
        </w:rPr>
        <w:t>telšu un pasākumu inventāra nomu, piegādi un uzstādīšanu Siguldas novada pašvaldības vajadzībām.</w:t>
      </w:r>
    </w:p>
    <w:p w14:paraId="2BAE858A" w14:textId="7C77F8DA" w:rsidR="003742A5" w:rsidRPr="003742A5" w:rsidRDefault="003742A5" w:rsidP="003742A5">
      <w:pPr>
        <w:pBdr>
          <w:top w:val="nil"/>
          <w:left w:val="nil"/>
          <w:bottom w:val="nil"/>
          <w:right w:val="nil"/>
          <w:between w:val="nil"/>
          <w:bar w:val="nil"/>
        </w:pBdr>
        <w:suppressAutoHyphens/>
        <w:spacing w:before="120" w:after="120" w:line="240" w:lineRule="auto"/>
        <w:ind w:left="709" w:hanging="709"/>
        <w:jc w:val="both"/>
        <w:rPr>
          <w:rFonts w:ascii="Times New Roman" w:eastAsia="Arial Unicode MS" w:hAnsi="Times New Roman" w:cs="Times New Roman"/>
          <w:strike/>
          <w:color w:val="FF0000"/>
          <w:sz w:val="24"/>
          <w:szCs w:val="24"/>
          <w:u w:color="FF0000"/>
          <w:bdr w:val="nil"/>
          <w:lang w:val="lv-LV" w:eastAsia="lv-LV"/>
        </w:rPr>
      </w:pPr>
      <w:r w:rsidRPr="003742A5">
        <w:rPr>
          <w:rFonts w:ascii="Times New Roman" w:eastAsia="Arial Unicode MS" w:hAnsi="Arial Unicode MS" w:cs="Arial Unicode MS"/>
          <w:color w:val="000000"/>
          <w:sz w:val="24"/>
          <w:szCs w:val="24"/>
          <w:u w:color="000000"/>
          <w:bdr w:val="nil"/>
          <w:lang w:val="lv-LV" w:eastAsia="lv-LV"/>
        </w:rPr>
        <w:t xml:space="preserve"> 1.5.2.</w:t>
      </w:r>
      <w:r w:rsidRPr="003742A5">
        <w:rPr>
          <w:rFonts w:ascii="Times New Roman" w:eastAsia="Arial Unicode MS" w:hAnsi="Arial Unicode MS" w:cs="Arial Unicode MS"/>
          <w:color w:val="000000"/>
          <w:sz w:val="24"/>
          <w:szCs w:val="24"/>
          <w:u w:color="000000"/>
          <w:bdr w:val="nil"/>
          <w:lang w:val="lv-LV" w:eastAsia="lv-LV"/>
        </w:rPr>
        <w:tab/>
      </w:r>
      <w:r w:rsidR="009555C7" w:rsidRPr="009555C7">
        <w:rPr>
          <w:rFonts w:ascii="Times New Roman" w:eastAsia="Times New Roman" w:hAnsi="Times New Roman" w:cs="Times New Roman"/>
          <w:sz w:val="24"/>
          <w:szCs w:val="24"/>
          <w:lang w:val="lv-LV"/>
        </w:rPr>
        <w:t xml:space="preserve">Plānotais līguma darbības termiņš ir </w:t>
      </w:r>
      <w:r w:rsidR="009555C7">
        <w:rPr>
          <w:rFonts w:ascii="Times New Roman" w:eastAsia="Times New Roman" w:hAnsi="Times New Roman" w:cs="Times New Roman"/>
          <w:sz w:val="24"/>
          <w:szCs w:val="24"/>
          <w:lang w:val="lv-LV"/>
        </w:rPr>
        <w:t>24</w:t>
      </w:r>
      <w:r w:rsidR="009555C7" w:rsidRPr="009555C7">
        <w:rPr>
          <w:rFonts w:ascii="Times New Roman" w:eastAsia="Times New Roman" w:hAnsi="Times New Roman" w:cs="Times New Roman"/>
          <w:sz w:val="24"/>
          <w:szCs w:val="24"/>
          <w:lang w:val="lv-LV"/>
        </w:rPr>
        <w:t xml:space="preserve"> (</w:t>
      </w:r>
      <w:r w:rsidR="009555C7">
        <w:rPr>
          <w:rFonts w:ascii="Times New Roman" w:eastAsia="Times New Roman" w:hAnsi="Times New Roman" w:cs="Times New Roman"/>
          <w:sz w:val="24"/>
          <w:szCs w:val="24"/>
          <w:lang w:val="lv-LV"/>
        </w:rPr>
        <w:t>divdesmit četri</w:t>
      </w:r>
      <w:r w:rsidR="009555C7" w:rsidRPr="009555C7">
        <w:rPr>
          <w:rFonts w:ascii="Times New Roman" w:eastAsia="Times New Roman" w:hAnsi="Times New Roman" w:cs="Times New Roman"/>
          <w:sz w:val="24"/>
          <w:szCs w:val="24"/>
          <w:lang w:val="lv-LV"/>
        </w:rPr>
        <w:t>) mēneši no līguma noslēgšanas dienas, vai līdz brīdim, kad Pasūtītāja maksājumi par saņemtajiem pakalpojumiem sasniedz 41 </w:t>
      </w:r>
      <w:r w:rsidR="009555C7">
        <w:rPr>
          <w:rFonts w:ascii="Times New Roman" w:eastAsia="Times New Roman" w:hAnsi="Times New Roman" w:cs="Times New Roman"/>
          <w:sz w:val="24"/>
          <w:szCs w:val="24"/>
          <w:lang w:val="lv-LV"/>
        </w:rPr>
        <w:t>5</w:t>
      </w:r>
      <w:r w:rsidR="009555C7" w:rsidRPr="009555C7">
        <w:rPr>
          <w:rFonts w:ascii="Times New Roman" w:eastAsia="Times New Roman" w:hAnsi="Times New Roman" w:cs="Times New Roman"/>
          <w:sz w:val="24"/>
          <w:szCs w:val="24"/>
          <w:lang w:val="lv-LV"/>
        </w:rPr>
        <w:t>00,00 EUR (četrdesmit viens tūkstotis</w:t>
      </w:r>
      <w:r w:rsidR="009555C7">
        <w:rPr>
          <w:rFonts w:ascii="Times New Roman" w:eastAsia="Times New Roman" w:hAnsi="Times New Roman" w:cs="Times New Roman"/>
          <w:sz w:val="24"/>
          <w:szCs w:val="24"/>
          <w:lang w:val="lv-LV"/>
        </w:rPr>
        <w:t xml:space="preserve"> pieci simti</w:t>
      </w:r>
      <w:r w:rsidR="009555C7" w:rsidRPr="009555C7">
        <w:rPr>
          <w:rFonts w:ascii="Times New Roman" w:eastAsia="Times New Roman" w:hAnsi="Times New Roman" w:cs="Times New Roman"/>
          <w:sz w:val="24"/>
          <w:szCs w:val="24"/>
          <w:lang w:val="lv-LV"/>
        </w:rPr>
        <w:t xml:space="preserve"> euro) (bez PVN).  </w:t>
      </w:r>
      <w:r w:rsidRPr="003742A5">
        <w:rPr>
          <w:rFonts w:ascii="Times New Roman" w:eastAsia="Arial Unicode MS" w:hAnsi="Times New Roman" w:cs="Times New Roman"/>
          <w:color w:val="000000"/>
          <w:sz w:val="24"/>
          <w:szCs w:val="24"/>
          <w:u w:color="000000"/>
          <w:bdr w:val="nil"/>
          <w:lang w:val="lv-LV" w:eastAsia="lv-LV"/>
        </w:rPr>
        <w:t xml:space="preserve"> </w:t>
      </w:r>
      <w:bookmarkStart w:id="15" w:name="_Hlk478108682"/>
    </w:p>
    <w:p w14:paraId="6145C111" w14:textId="77777777" w:rsidR="003742A5" w:rsidRPr="00B77115" w:rsidRDefault="003742A5" w:rsidP="003742A5">
      <w:pPr>
        <w:keepNext/>
        <w:spacing w:before="240" w:after="60" w:line="240" w:lineRule="auto"/>
        <w:outlineLvl w:val="1"/>
        <w:rPr>
          <w:rFonts w:ascii="Times New Roman" w:eastAsia="Times New Roman" w:hAnsi="Times New Roman" w:cs="Arial"/>
          <w:b/>
          <w:bCs/>
          <w:iCs/>
          <w:sz w:val="26"/>
          <w:szCs w:val="26"/>
          <w:lang w:val="lv-LV"/>
        </w:rPr>
      </w:pPr>
      <w:bookmarkStart w:id="16" w:name="_Toc61422127"/>
      <w:bookmarkEnd w:id="15"/>
      <w:r w:rsidRPr="003742A5">
        <w:rPr>
          <w:rFonts w:ascii="Times New Roman" w:eastAsia="Times New Roman" w:hAnsi="Times New Roman" w:cs="Arial"/>
          <w:b/>
          <w:bCs/>
          <w:iCs/>
          <w:sz w:val="26"/>
          <w:szCs w:val="26"/>
          <w:lang w:val="lv-LV"/>
        </w:rPr>
        <w:t xml:space="preserve">1.6. Piedāvājuma iesniegšanas vieta, </w:t>
      </w:r>
      <w:r w:rsidRPr="00B77115">
        <w:rPr>
          <w:rFonts w:ascii="Times New Roman" w:eastAsia="Times New Roman" w:hAnsi="Times New Roman" w:cs="Arial"/>
          <w:b/>
          <w:bCs/>
          <w:iCs/>
          <w:sz w:val="26"/>
          <w:szCs w:val="26"/>
          <w:lang w:val="lv-LV"/>
        </w:rPr>
        <w:t>datums, laiks un kārtība</w:t>
      </w:r>
      <w:bookmarkEnd w:id="14"/>
      <w:bookmarkEnd w:id="16"/>
      <w:r w:rsidRPr="00B77115">
        <w:rPr>
          <w:rFonts w:ascii="Times New Roman" w:eastAsia="Times New Roman" w:hAnsi="Times New Roman" w:cs="Arial"/>
          <w:b/>
          <w:bCs/>
          <w:iCs/>
          <w:sz w:val="26"/>
          <w:szCs w:val="26"/>
          <w:lang w:val="lv-LV"/>
        </w:rPr>
        <w:tab/>
      </w:r>
    </w:p>
    <w:p w14:paraId="4C0CA362" w14:textId="0E09C540" w:rsidR="003742A5" w:rsidRPr="003742A5" w:rsidRDefault="003742A5" w:rsidP="003742A5">
      <w:pPr>
        <w:spacing w:after="0" w:line="240" w:lineRule="auto"/>
        <w:ind w:left="624" w:hanging="624"/>
        <w:jc w:val="both"/>
        <w:rPr>
          <w:rFonts w:ascii="Times New Roman" w:eastAsia="Times New Roman" w:hAnsi="Times New Roman" w:cs="Times New Roman"/>
          <w:sz w:val="24"/>
          <w:szCs w:val="24"/>
          <w:lang w:val="lv-LV"/>
        </w:rPr>
      </w:pPr>
      <w:r w:rsidRPr="00B77115">
        <w:rPr>
          <w:rFonts w:ascii="Times New Roman" w:eastAsia="Times New Roman" w:hAnsi="Times New Roman" w:cs="Times New Roman"/>
          <w:sz w:val="24"/>
          <w:szCs w:val="24"/>
          <w:lang w:val="lv-LV"/>
        </w:rPr>
        <w:t xml:space="preserve">1.6.1. Pretendenti piedāvājumus var iesniegt līdz </w:t>
      </w:r>
      <w:r w:rsidR="00B77115" w:rsidRPr="00B77115">
        <w:rPr>
          <w:rFonts w:ascii="Times New Roman" w:eastAsia="Times New Roman" w:hAnsi="Times New Roman" w:cs="Times New Roman"/>
          <w:b/>
          <w:sz w:val="24"/>
          <w:szCs w:val="24"/>
          <w:lang w:val="lv-LV"/>
        </w:rPr>
        <w:t>29</w:t>
      </w:r>
      <w:r w:rsidRPr="00B77115">
        <w:rPr>
          <w:rFonts w:ascii="Times New Roman" w:eastAsia="Times New Roman" w:hAnsi="Times New Roman" w:cs="Times New Roman"/>
          <w:b/>
          <w:sz w:val="24"/>
          <w:szCs w:val="24"/>
          <w:lang w:val="lv-LV"/>
        </w:rPr>
        <w:t>.10.2018. plkst.10:00</w:t>
      </w:r>
      <w:r w:rsidRPr="00B77115">
        <w:rPr>
          <w:rFonts w:ascii="Times New Roman" w:eastAsia="Times New Roman" w:hAnsi="Times New Roman" w:cs="Times New Roman"/>
          <w:sz w:val="24"/>
          <w:szCs w:val="24"/>
          <w:lang w:val="lv-LV"/>
        </w:rPr>
        <w:t xml:space="preserve"> 209</w:t>
      </w:r>
      <w:r w:rsidRPr="003742A5">
        <w:rPr>
          <w:rFonts w:ascii="Times New Roman" w:eastAsia="Times New Roman" w:hAnsi="Times New Roman" w:cs="Times New Roman"/>
          <w:sz w:val="24"/>
          <w:szCs w:val="24"/>
          <w:lang w:val="lv-LV"/>
        </w:rPr>
        <w:t>.kabinetā, 2.stāvā, Zinātnes ielā 7, Siguldas pagastā, Siguldas novadā, pie jaunākā speciālista iepirkumu jautājumos, iesniedzot tos personīgi vai atsūtot pa pastu. Pasta sūtījumam jābūt nogādātam šajā punktā noteiktajā adresē līdz iepriekš minētajam termiņam.</w:t>
      </w:r>
    </w:p>
    <w:p w14:paraId="1BE4CA42" w14:textId="77777777" w:rsidR="003742A5" w:rsidRPr="003742A5" w:rsidRDefault="003742A5" w:rsidP="003742A5">
      <w:pPr>
        <w:spacing w:after="0" w:line="240" w:lineRule="auto"/>
        <w:ind w:left="624" w:hanging="624"/>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1.6.2.</w:t>
      </w:r>
      <w:r w:rsidRPr="003742A5">
        <w:rPr>
          <w:rFonts w:ascii="Times New Roman" w:eastAsia="Times New Roman" w:hAnsi="Times New Roman" w:cs="Times New Roman"/>
          <w:sz w:val="24"/>
          <w:szCs w:val="24"/>
          <w:lang w:val="lv-LV"/>
        </w:rPr>
        <w:tab/>
        <w:t xml:space="preserve">Piedāvājumi, kas iesniegti pēc minētā termiņa, netiks pieņemti. Pa pastu sūtītos piedāvājumus, kas saņemti pēc minētā termiņa, neatvērtus nosūtīs atpakaļ iesniedzējam. </w:t>
      </w:r>
    </w:p>
    <w:p w14:paraId="33300FC8" w14:textId="77777777" w:rsidR="003742A5" w:rsidRPr="003742A5" w:rsidRDefault="003742A5" w:rsidP="003742A5">
      <w:pPr>
        <w:keepNext/>
        <w:spacing w:before="240" w:after="60" w:line="240" w:lineRule="auto"/>
        <w:outlineLvl w:val="1"/>
        <w:rPr>
          <w:rFonts w:ascii="Times New Roman" w:eastAsia="Times New Roman" w:hAnsi="Times New Roman" w:cs="Arial"/>
          <w:b/>
          <w:bCs/>
          <w:iCs/>
          <w:sz w:val="26"/>
          <w:szCs w:val="26"/>
          <w:lang w:val="lv-LV"/>
        </w:rPr>
      </w:pPr>
      <w:bookmarkStart w:id="17" w:name="_Toc59334725"/>
      <w:bookmarkStart w:id="18" w:name="_Toc61422128"/>
      <w:r w:rsidRPr="003742A5">
        <w:rPr>
          <w:rFonts w:ascii="Times New Roman" w:eastAsia="Times New Roman" w:hAnsi="Times New Roman" w:cs="Arial"/>
          <w:b/>
          <w:bCs/>
          <w:iCs/>
          <w:sz w:val="26"/>
          <w:szCs w:val="26"/>
          <w:lang w:val="lv-LV"/>
        </w:rPr>
        <w:t xml:space="preserve">1.7. Piedāvājuma </w:t>
      </w:r>
      <w:bookmarkEnd w:id="17"/>
      <w:bookmarkEnd w:id="18"/>
      <w:r w:rsidRPr="003742A5">
        <w:rPr>
          <w:rFonts w:ascii="Times New Roman" w:eastAsia="Times New Roman" w:hAnsi="Times New Roman" w:cs="Arial"/>
          <w:b/>
          <w:bCs/>
          <w:iCs/>
          <w:sz w:val="26"/>
          <w:szCs w:val="26"/>
          <w:lang w:val="lv-LV"/>
        </w:rPr>
        <w:t>nodrošinājums</w:t>
      </w:r>
    </w:p>
    <w:p w14:paraId="55DA4246" w14:textId="77777777" w:rsidR="003742A5" w:rsidRPr="003742A5" w:rsidRDefault="003742A5" w:rsidP="003742A5">
      <w:pPr>
        <w:spacing w:before="120" w:after="12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Iesniedzot Piedāvājumu, Pretendentam piedāvājuma nodrošinājums nav jāiesniedz.</w:t>
      </w:r>
    </w:p>
    <w:p w14:paraId="312D505F" w14:textId="77777777" w:rsidR="003742A5" w:rsidRPr="003742A5" w:rsidRDefault="003742A5" w:rsidP="003742A5">
      <w:pPr>
        <w:keepNext/>
        <w:spacing w:before="240" w:after="60" w:line="240" w:lineRule="auto"/>
        <w:outlineLvl w:val="1"/>
        <w:rPr>
          <w:rFonts w:ascii="Times New Roman" w:eastAsia="Times New Roman" w:hAnsi="Times New Roman" w:cs="Arial"/>
          <w:b/>
          <w:bCs/>
          <w:iCs/>
          <w:sz w:val="26"/>
          <w:szCs w:val="26"/>
          <w:lang w:val="lv-LV"/>
        </w:rPr>
      </w:pPr>
      <w:bookmarkStart w:id="19" w:name="_Toc59334727"/>
      <w:bookmarkStart w:id="20" w:name="_Toc61422130"/>
      <w:r w:rsidRPr="003742A5">
        <w:rPr>
          <w:rFonts w:ascii="Times New Roman" w:eastAsia="Times New Roman" w:hAnsi="Times New Roman" w:cs="Arial"/>
          <w:b/>
          <w:bCs/>
          <w:iCs/>
          <w:sz w:val="26"/>
          <w:szCs w:val="26"/>
          <w:lang w:val="lv-LV"/>
        </w:rPr>
        <w:t>1.8. Piedāvājuma noformēšana</w:t>
      </w:r>
      <w:bookmarkEnd w:id="19"/>
      <w:bookmarkEnd w:id="20"/>
    </w:p>
    <w:p w14:paraId="3271174B" w14:textId="77777777" w:rsidR="003742A5" w:rsidRPr="003742A5" w:rsidRDefault="003742A5" w:rsidP="003742A5">
      <w:pPr>
        <w:keepNext/>
        <w:spacing w:before="240" w:after="60" w:line="240" w:lineRule="auto"/>
        <w:outlineLvl w:val="1"/>
        <w:rPr>
          <w:rFonts w:ascii="Times New Roman" w:eastAsia="Times New Roman" w:hAnsi="Times New Roman" w:cs="Arial"/>
          <w:bCs/>
          <w:iCs/>
          <w:color w:val="000000"/>
          <w:sz w:val="24"/>
          <w:szCs w:val="24"/>
          <w:lang w:val="lv-LV"/>
        </w:rPr>
      </w:pPr>
      <w:r w:rsidRPr="003742A5">
        <w:rPr>
          <w:rFonts w:ascii="Times New Roman" w:eastAsia="Times New Roman" w:hAnsi="Times New Roman" w:cs="Times New Roman"/>
          <w:sz w:val="24"/>
          <w:szCs w:val="24"/>
          <w:lang w:val="lv-LV"/>
        </w:rPr>
        <w:t>1.8.1.</w:t>
      </w:r>
      <w:bookmarkStart w:id="21" w:name="_Toc61422132"/>
      <w:r w:rsidRPr="003742A5">
        <w:rPr>
          <w:rFonts w:ascii="Times New Roman" w:eastAsia="Times New Roman" w:hAnsi="Times New Roman" w:cs="Arial"/>
          <w:bCs/>
          <w:iCs/>
          <w:color w:val="000000"/>
          <w:sz w:val="24"/>
          <w:szCs w:val="24"/>
          <w:lang w:val="lv-LV"/>
        </w:rPr>
        <w:t xml:space="preserve"> Piedāvājums iesniedzams aizlīmētā un aizzīmogotā aploksnē (vai citā iepakojumā), uz kuras jānorāda:</w:t>
      </w:r>
    </w:p>
    <w:p w14:paraId="3797565D" w14:textId="77777777" w:rsidR="003742A5" w:rsidRPr="003742A5" w:rsidRDefault="003742A5" w:rsidP="003742A5">
      <w:pPr>
        <w:widowControl w:val="0"/>
        <w:numPr>
          <w:ilvl w:val="3"/>
          <w:numId w:val="2"/>
        </w:numPr>
        <w:suppressAutoHyphens/>
        <w:spacing w:before="120" w:after="120" w:line="240" w:lineRule="auto"/>
        <w:ind w:left="993" w:hanging="567"/>
        <w:rPr>
          <w:rFonts w:ascii="Times New Roman" w:eastAsia="Times New Roman" w:hAnsi="Times New Roman" w:cs="Times New Roman"/>
          <w:color w:val="000000"/>
          <w:sz w:val="24"/>
          <w:szCs w:val="24"/>
          <w:lang w:val="lv-LV" w:eastAsia="ar-SA"/>
        </w:rPr>
      </w:pPr>
      <w:r w:rsidRPr="003742A5">
        <w:rPr>
          <w:rFonts w:ascii="Times New Roman" w:eastAsia="Times New Roman" w:hAnsi="Times New Roman" w:cs="Times New Roman"/>
          <w:color w:val="000000"/>
          <w:sz w:val="24"/>
          <w:szCs w:val="24"/>
          <w:lang w:val="lv-LV" w:eastAsia="ar-SA"/>
        </w:rPr>
        <w:t>pasūtītāja nosaukums un adrese;</w:t>
      </w:r>
    </w:p>
    <w:p w14:paraId="43D8F784" w14:textId="77777777" w:rsidR="003742A5" w:rsidRPr="003742A5" w:rsidRDefault="003742A5" w:rsidP="003742A5">
      <w:pPr>
        <w:widowControl w:val="0"/>
        <w:numPr>
          <w:ilvl w:val="3"/>
          <w:numId w:val="2"/>
        </w:numPr>
        <w:suppressAutoHyphens/>
        <w:spacing w:before="120" w:after="120" w:line="240" w:lineRule="auto"/>
        <w:ind w:left="993" w:hanging="567"/>
        <w:rPr>
          <w:rFonts w:ascii="Times New Roman" w:eastAsia="Times New Roman" w:hAnsi="Times New Roman" w:cs="Times New Roman"/>
          <w:color w:val="000000"/>
          <w:sz w:val="24"/>
          <w:szCs w:val="24"/>
          <w:lang w:val="lv-LV" w:eastAsia="ar-SA"/>
        </w:rPr>
      </w:pPr>
      <w:r w:rsidRPr="003742A5">
        <w:rPr>
          <w:rFonts w:ascii="Times New Roman" w:eastAsia="Times New Roman" w:hAnsi="Times New Roman" w:cs="Times New Roman"/>
          <w:color w:val="000000"/>
          <w:sz w:val="24"/>
          <w:szCs w:val="24"/>
          <w:lang w:val="lv-LV" w:eastAsia="ar-SA"/>
        </w:rPr>
        <w:t>pretendenta nosaukums un adrese;</w:t>
      </w:r>
    </w:p>
    <w:p w14:paraId="759C5299" w14:textId="77777777" w:rsidR="003742A5" w:rsidRPr="003742A5" w:rsidRDefault="003742A5" w:rsidP="003742A5">
      <w:pPr>
        <w:widowControl w:val="0"/>
        <w:numPr>
          <w:ilvl w:val="3"/>
          <w:numId w:val="2"/>
        </w:numPr>
        <w:suppressAutoHyphens/>
        <w:spacing w:before="120" w:after="120" w:line="240" w:lineRule="auto"/>
        <w:ind w:left="993" w:hanging="567"/>
        <w:rPr>
          <w:rFonts w:ascii="Times New Roman" w:eastAsia="Times New Roman" w:hAnsi="Times New Roman" w:cs="Times New Roman"/>
          <w:color w:val="000000"/>
          <w:sz w:val="24"/>
          <w:szCs w:val="24"/>
          <w:lang w:val="lv-LV" w:eastAsia="ar-SA"/>
        </w:rPr>
      </w:pPr>
      <w:r w:rsidRPr="003742A5">
        <w:rPr>
          <w:rFonts w:ascii="Times New Roman" w:eastAsia="Times New Roman" w:hAnsi="Times New Roman" w:cs="Times New Roman"/>
          <w:color w:val="000000"/>
          <w:sz w:val="24"/>
          <w:szCs w:val="24"/>
          <w:lang w:val="lv-LV" w:eastAsia="ar-SA"/>
        </w:rPr>
        <w:t xml:space="preserve">atzīme: </w:t>
      </w:r>
    </w:p>
    <w:p w14:paraId="0919BB03" w14:textId="77777777" w:rsidR="003742A5" w:rsidRPr="003742A5" w:rsidRDefault="003742A5" w:rsidP="003742A5">
      <w:pPr>
        <w:spacing w:after="0" w:line="240" w:lineRule="auto"/>
        <w:ind w:left="720"/>
        <w:jc w:val="center"/>
        <w:rPr>
          <w:rFonts w:ascii="Times New Roman" w:eastAsia="Times New Roman" w:hAnsi="Times New Roman" w:cs="Times New Roman"/>
          <w:b/>
          <w:sz w:val="24"/>
          <w:szCs w:val="24"/>
          <w:lang w:val="lv-LV"/>
        </w:rPr>
      </w:pPr>
      <w:r w:rsidRPr="003742A5">
        <w:rPr>
          <w:rFonts w:ascii="Times New Roman" w:eastAsia="Times New Roman" w:hAnsi="Times New Roman" w:cs="Times New Roman"/>
          <w:b/>
          <w:sz w:val="24"/>
          <w:szCs w:val="24"/>
          <w:lang w:val="lv-LV"/>
        </w:rPr>
        <w:t xml:space="preserve">Piedāvājums iepirkumam </w:t>
      </w:r>
    </w:p>
    <w:p w14:paraId="3B280648" w14:textId="77777777" w:rsidR="003742A5" w:rsidRPr="00E47743" w:rsidRDefault="003742A5" w:rsidP="003742A5">
      <w:pPr>
        <w:spacing w:after="0" w:line="240" w:lineRule="auto"/>
        <w:ind w:left="720"/>
        <w:jc w:val="center"/>
        <w:rPr>
          <w:rFonts w:ascii="Times New Roman" w:eastAsia="Times New Roman" w:hAnsi="Times New Roman" w:cs="Times New Roman"/>
          <w:b/>
          <w:sz w:val="24"/>
          <w:szCs w:val="24"/>
          <w:lang w:val="lv-LV"/>
        </w:rPr>
      </w:pPr>
      <w:r w:rsidRPr="00E47743">
        <w:rPr>
          <w:rFonts w:ascii="Times New Roman" w:eastAsia="Times New Roman" w:hAnsi="Times New Roman" w:cs="Times New Roman"/>
          <w:b/>
          <w:bCs/>
          <w:sz w:val="24"/>
          <w:szCs w:val="24"/>
          <w:lang w:val="lv-LV"/>
        </w:rPr>
        <w:t>“Telšu un pasākumu inventāra noma Siguldas novada pašvaldības vajadzībām”</w:t>
      </w:r>
    </w:p>
    <w:p w14:paraId="0985C7BC" w14:textId="77777777" w:rsidR="003742A5" w:rsidRPr="00B77115" w:rsidRDefault="003742A5" w:rsidP="003742A5">
      <w:pPr>
        <w:spacing w:after="0" w:line="240" w:lineRule="auto"/>
        <w:ind w:left="720"/>
        <w:jc w:val="center"/>
        <w:rPr>
          <w:rFonts w:ascii="Times New Roman" w:eastAsia="Times New Roman" w:hAnsi="Times New Roman" w:cs="Times New Roman"/>
          <w:sz w:val="24"/>
          <w:szCs w:val="24"/>
          <w:lang w:val="lv-LV"/>
        </w:rPr>
      </w:pPr>
      <w:r w:rsidRPr="00E47743">
        <w:rPr>
          <w:rFonts w:ascii="Times New Roman" w:eastAsia="Times New Roman" w:hAnsi="Times New Roman" w:cs="Times New Roman"/>
          <w:sz w:val="24"/>
          <w:szCs w:val="24"/>
          <w:lang w:val="lv-LV"/>
        </w:rPr>
        <w:t>Iden</w:t>
      </w:r>
      <w:r w:rsidRPr="00B77115">
        <w:rPr>
          <w:rFonts w:ascii="Times New Roman" w:eastAsia="Times New Roman" w:hAnsi="Times New Roman" w:cs="Times New Roman"/>
          <w:sz w:val="24"/>
          <w:szCs w:val="24"/>
          <w:lang w:val="lv-LV"/>
        </w:rPr>
        <w:t xml:space="preserve">tifikācijas Nr. SNP 2018/49 </w:t>
      </w:r>
    </w:p>
    <w:p w14:paraId="6C4C2706" w14:textId="3AD258EC" w:rsidR="003742A5" w:rsidRPr="003742A5" w:rsidRDefault="003742A5" w:rsidP="003742A5">
      <w:pPr>
        <w:spacing w:after="0" w:line="240" w:lineRule="auto"/>
        <w:ind w:left="720"/>
        <w:jc w:val="center"/>
        <w:rPr>
          <w:rFonts w:ascii="Times New Roman" w:eastAsia="Times New Roman" w:hAnsi="Times New Roman" w:cs="Times New Roman"/>
          <w:b/>
          <w:sz w:val="24"/>
          <w:szCs w:val="24"/>
          <w:lang w:val="lv-LV"/>
        </w:rPr>
      </w:pPr>
      <w:r w:rsidRPr="00B77115">
        <w:rPr>
          <w:rFonts w:ascii="Times New Roman" w:eastAsia="Times New Roman" w:hAnsi="Times New Roman" w:cs="Times New Roman"/>
          <w:b/>
          <w:sz w:val="24"/>
          <w:szCs w:val="24"/>
          <w:lang w:val="lv-LV"/>
        </w:rPr>
        <w:t xml:space="preserve">neatvērt līdz </w:t>
      </w:r>
      <w:r w:rsidR="00B77115" w:rsidRPr="00B77115">
        <w:rPr>
          <w:rFonts w:ascii="Times New Roman" w:eastAsia="Times New Roman" w:hAnsi="Times New Roman" w:cs="Times New Roman"/>
          <w:b/>
          <w:sz w:val="24"/>
          <w:szCs w:val="24"/>
          <w:lang w:val="lv-LV"/>
        </w:rPr>
        <w:t>29</w:t>
      </w:r>
      <w:r w:rsidRPr="00B77115">
        <w:rPr>
          <w:rFonts w:ascii="Times New Roman" w:eastAsia="Times New Roman" w:hAnsi="Times New Roman" w:cs="Times New Roman"/>
          <w:b/>
          <w:sz w:val="24"/>
          <w:szCs w:val="24"/>
          <w:lang w:val="lv-LV"/>
        </w:rPr>
        <w:t>.10.2018.</w:t>
      </w:r>
      <w:r w:rsidRPr="003742A5">
        <w:rPr>
          <w:rFonts w:ascii="Times New Roman" w:eastAsia="Times New Roman" w:hAnsi="Times New Roman" w:cs="Times New Roman"/>
          <w:b/>
          <w:sz w:val="24"/>
          <w:szCs w:val="24"/>
          <w:lang w:val="lv-LV"/>
        </w:rPr>
        <w:t xml:space="preserve"> plkst.10:00” </w:t>
      </w:r>
    </w:p>
    <w:p w14:paraId="40820611" w14:textId="77777777" w:rsidR="003742A5" w:rsidRPr="003742A5" w:rsidRDefault="003742A5" w:rsidP="003742A5">
      <w:pPr>
        <w:spacing w:before="120" w:after="120" w:line="240" w:lineRule="auto"/>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1.8.2.  Piedāvājums sastāv no trim daļām:</w:t>
      </w:r>
    </w:p>
    <w:p w14:paraId="572FA1CD" w14:textId="77777777" w:rsidR="003742A5" w:rsidRPr="003742A5" w:rsidRDefault="003742A5" w:rsidP="003742A5">
      <w:pPr>
        <w:widowControl w:val="0"/>
        <w:numPr>
          <w:ilvl w:val="3"/>
          <w:numId w:val="3"/>
        </w:numPr>
        <w:suppressAutoHyphens/>
        <w:spacing w:before="120" w:after="120" w:line="240" w:lineRule="auto"/>
        <w:ind w:left="1276" w:hanging="850"/>
        <w:rPr>
          <w:rFonts w:ascii="Times New Roman" w:eastAsia="Times New Roman" w:hAnsi="Times New Roman" w:cs="Times New Roman"/>
          <w:color w:val="000000"/>
          <w:sz w:val="24"/>
          <w:szCs w:val="24"/>
          <w:lang w:val="lv-LV" w:eastAsia="ar-SA"/>
        </w:rPr>
      </w:pPr>
      <w:r w:rsidRPr="003742A5">
        <w:rPr>
          <w:rFonts w:ascii="Times New Roman" w:eastAsia="Times New Roman" w:hAnsi="Times New Roman" w:cs="Times New Roman"/>
          <w:color w:val="000000"/>
          <w:sz w:val="24"/>
          <w:szCs w:val="24"/>
          <w:lang w:val="lv-LV" w:eastAsia="ar-SA"/>
        </w:rPr>
        <w:t>atlases dokumentiem (1 oriģināli un 1 kopija);</w:t>
      </w:r>
    </w:p>
    <w:p w14:paraId="595F1754" w14:textId="77777777" w:rsidR="003742A5" w:rsidRPr="003742A5" w:rsidRDefault="003742A5" w:rsidP="003742A5">
      <w:pPr>
        <w:widowControl w:val="0"/>
        <w:numPr>
          <w:ilvl w:val="3"/>
          <w:numId w:val="3"/>
        </w:numPr>
        <w:suppressAutoHyphens/>
        <w:spacing w:before="120" w:after="120" w:line="240" w:lineRule="auto"/>
        <w:ind w:left="1276" w:hanging="850"/>
        <w:rPr>
          <w:rFonts w:ascii="Times New Roman" w:eastAsia="Times New Roman" w:hAnsi="Times New Roman" w:cs="Times New Roman"/>
          <w:color w:val="000000"/>
          <w:sz w:val="24"/>
          <w:szCs w:val="24"/>
          <w:lang w:val="lv-LV" w:eastAsia="ar-SA"/>
        </w:rPr>
      </w:pPr>
      <w:r w:rsidRPr="003742A5">
        <w:rPr>
          <w:rFonts w:ascii="Times New Roman" w:eastAsia="Times New Roman" w:hAnsi="Times New Roman" w:cs="Times New Roman"/>
          <w:color w:val="000000"/>
          <w:sz w:val="24"/>
          <w:szCs w:val="24"/>
          <w:lang w:val="lv-LV" w:eastAsia="ar-SA"/>
        </w:rPr>
        <w:t>tehniskā piedāvājuma (1 oriģināli un 1 kopija);</w:t>
      </w:r>
    </w:p>
    <w:p w14:paraId="300ED3E6" w14:textId="77777777" w:rsidR="003742A5" w:rsidRPr="003742A5" w:rsidRDefault="003742A5" w:rsidP="003742A5">
      <w:pPr>
        <w:widowControl w:val="0"/>
        <w:numPr>
          <w:ilvl w:val="3"/>
          <w:numId w:val="3"/>
        </w:numPr>
        <w:suppressAutoHyphens/>
        <w:spacing w:before="120" w:after="120" w:line="240" w:lineRule="auto"/>
        <w:ind w:left="1276" w:hanging="850"/>
        <w:rPr>
          <w:rFonts w:ascii="Times New Roman" w:eastAsia="Times New Roman" w:hAnsi="Times New Roman" w:cs="Times New Roman"/>
          <w:color w:val="000000"/>
          <w:sz w:val="24"/>
          <w:szCs w:val="24"/>
          <w:lang w:val="lv-LV" w:eastAsia="ar-SA"/>
        </w:rPr>
      </w:pPr>
      <w:r w:rsidRPr="003742A5">
        <w:rPr>
          <w:rFonts w:ascii="Times New Roman" w:eastAsia="Times New Roman" w:hAnsi="Times New Roman" w:cs="Times New Roman"/>
          <w:color w:val="000000"/>
          <w:sz w:val="24"/>
          <w:szCs w:val="24"/>
          <w:lang w:val="lv-LV" w:eastAsia="ar-SA"/>
        </w:rPr>
        <w:t>finanšu piedāvājuma (1 oriģināli un 1 kopija).</w:t>
      </w:r>
    </w:p>
    <w:p w14:paraId="43E3E4FD" w14:textId="77777777" w:rsidR="003742A5" w:rsidRPr="003742A5" w:rsidRDefault="003742A5" w:rsidP="003742A5">
      <w:pPr>
        <w:spacing w:before="120" w:after="120" w:line="240" w:lineRule="auto"/>
        <w:ind w:left="680" w:hanging="68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lastRenderedPageBreak/>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14:paraId="18D48DDD" w14:textId="77777777" w:rsidR="003742A5" w:rsidRPr="003742A5" w:rsidRDefault="003742A5" w:rsidP="003742A5">
      <w:pPr>
        <w:spacing w:before="120" w:after="120" w:line="240" w:lineRule="auto"/>
        <w:ind w:left="737" w:hanging="737"/>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 xml:space="preserve">1.8.4.  Dokumentu noformēšanā Pretendentam jāievēro Ministru kabineta </w:t>
      </w:r>
      <w:r w:rsidRPr="003742A5">
        <w:rPr>
          <w:rFonts w:ascii="Times New Roman" w:eastAsia="Times New Roman" w:hAnsi="Times New Roman" w:cs="Times New Roman"/>
          <w:bCs/>
          <w:sz w:val="24"/>
          <w:szCs w:val="24"/>
          <w:lang w:val="lv-LV"/>
        </w:rPr>
        <w:t>2018.gada 4.septembra</w:t>
      </w:r>
      <w:r w:rsidRPr="003742A5">
        <w:rPr>
          <w:rFonts w:ascii="Times New Roman" w:eastAsia="Times New Roman" w:hAnsi="Times New Roman" w:cs="Times New Roman"/>
          <w:bCs/>
          <w:strike/>
          <w:sz w:val="24"/>
          <w:szCs w:val="24"/>
          <w:lang w:val="lv-LV"/>
        </w:rPr>
        <w:t xml:space="preserve"> </w:t>
      </w:r>
      <w:r w:rsidRPr="003742A5">
        <w:rPr>
          <w:rFonts w:ascii="Times New Roman" w:eastAsia="Times New Roman" w:hAnsi="Times New Roman" w:cs="Times New Roman"/>
          <w:bCs/>
          <w:sz w:val="24"/>
          <w:szCs w:val="24"/>
          <w:lang w:val="lv-LV"/>
        </w:rPr>
        <w:t>Ministru Kabineta noteikumu Nr.558</w:t>
      </w:r>
      <w:r w:rsidRPr="003742A5">
        <w:rPr>
          <w:rFonts w:ascii="Times New Roman" w:eastAsia="Times New Roman" w:hAnsi="Times New Roman" w:cs="Times New Roman"/>
          <w:bCs/>
          <w:color w:val="FF0000"/>
          <w:sz w:val="24"/>
          <w:szCs w:val="24"/>
          <w:lang w:val="lv-LV"/>
        </w:rPr>
        <w:t xml:space="preserve"> </w:t>
      </w:r>
      <w:r w:rsidRPr="003742A5">
        <w:rPr>
          <w:rFonts w:ascii="Times New Roman" w:eastAsia="Times New Roman" w:hAnsi="Times New Roman" w:cs="Times New Roman"/>
          <w:bCs/>
          <w:sz w:val="24"/>
          <w:szCs w:val="24"/>
          <w:lang w:val="lv-LV"/>
        </w:rPr>
        <w:t xml:space="preserve">„Dokumentu izstrādāšanas un noformēšanas kārtība” </w:t>
      </w:r>
      <w:r w:rsidRPr="003742A5">
        <w:rPr>
          <w:rFonts w:ascii="Times New Roman" w:eastAsia="Times New Roman" w:hAnsi="Times New Roman" w:cs="Times New Roman"/>
          <w:sz w:val="24"/>
          <w:szCs w:val="24"/>
          <w:lang w:val="lv-LV"/>
        </w:rPr>
        <w:t>prasības.</w:t>
      </w:r>
    </w:p>
    <w:p w14:paraId="2D53037F" w14:textId="77777777" w:rsidR="003742A5" w:rsidRPr="003742A5" w:rsidRDefault="003742A5" w:rsidP="003742A5">
      <w:pPr>
        <w:spacing w:before="120" w:after="120" w:line="240" w:lineRule="auto"/>
        <w:ind w:left="737" w:hanging="737"/>
        <w:jc w:val="both"/>
        <w:rPr>
          <w:rFonts w:ascii="Times New Roman" w:eastAsia="Times New Roman" w:hAnsi="Times New Roman" w:cs="Times New Roman"/>
          <w:color w:val="FF0000"/>
          <w:sz w:val="24"/>
          <w:szCs w:val="24"/>
          <w:lang w:val="lv-LV"/>
        </w:rPr>
      </w:pPr>
      <w:r w:rsidRPr="003742A5">
        <w:rPr>
          <w:rFonts w:ascii="Times New Roman" w:eastAsia="Times New Roman" w:hAnsi="Times New Roman" w:cs="Times New Roman"/>
          <w:sz w:val="24"/>
          <w:szCs w:val="24"/>
          <w:lang w:val="lv-LV"/>
        </w:rPr>
        <w:t>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14:paraId="64B9D90E" w14:textId="77777777" w:rsidR="003742A5" w:rsidRPr="003742A5" w:rsidRDefault="003742A5" w:rsidP="003742A5">
      <w:pPr>
        <w:spacing w:before="120" w:after="120" w:line="240" w:lineRule="auto"/>
        <w:ind w:left="737" w:hanging="737"/>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1.8.6.</w:t>
      </w:r>
      <w:r w:rsidRPr="003742A5">
        <w:rPr>
          <w:rFonts w:ascii="Times New Roman" w:eastAsia="Times New Roman" w:hAnsi="Times New Roman" w:cs="Times New Roman"/>
          <w:b/>
          <w:bCs/>
          <w:sz w:val="24"/>
          <w:szCs w:val="24"/>
          <w:lang w:val="lv-LV"/>
        </w:rPr>
        <w:t xml:space="preserve"> </w:t>
      </w:r>
      <w:r w:rsidRPr="003742A5">
        <w:rPr>
          <w:rFonts w:ascii="Times New Roman" w:eastAsia="Times New Roman" w:hAnsi="Times New Roman" w:cs="Times New Roman"/>
          <w:bCs/>
          <w:sz w:val="24"/>
          <w:szCs w:val="24"/>
          <w:lang w:val="lv-LV"/>
        </w:rPr>
        <w:t>Elektroniskā veidā jāiesniedz tehniskais piedāvājums un finanšu piedāvājums. Elektroniskajam datu nesējam (CD), kas satur tehnisko piedāvājumu un finanšu piedāvājumu, jābūt ievietotam Nolikuma 1.8.1.punktā minētajā aploksnē</w:t>
      </w:r>
      <w:r w:rsidRPr="003742A5">
        <w:rPr>
          <w:rFonts w:ascii="Times New Roman" w:eastAsia="Times New Roman" w:hAnsi="Times New Roman" w:cs="Times New Roman"/>
          <w:sz w:val="24"/>
          <w:szCs w:val="24"/>
          <w:lang w:val="lv-LV"/>
        </w:rPr>
        <w:t>.</w:t>
      </w:r>
    </w:p>
    <w:p w14:paraId="48C8D796" w14:textId="77777777" w:rsidR="003742A5" w:rsidRPr="003742A5" w:rsidRDefault="003742A5" w:rsidP="003742A5">
      <w:pPr>
        <w:spacing w:before="120" w:after="120" w:line="240" w:lineRule="auto"/>
        <w:ind w:left="794" w:hanging="794"/>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1.8.7.  Iesniegtie piedāvājumi, izņemot Nolikuma 1.6.2.punktā noteikto gadījumu, ir Pasūtītāja īpašums un netiek atdoti atpakaļ Pretendentiem.</w:t>
      </w:r>
    </w:p>
    <w:p w14:paraId="5C0365BD" w14:textId="77777777" w:rsidR="003742A5" w:rsidRPr="003742A5" w:rsidRDefault="003742A5" w:rsidP="003742A5">
      <w:pPr>
        <w:keepNext/>
        <w:spacing w:before="240" w:after="60" w:line="240" w:lineRule="auto"/>
        <w:outlineLvl w:val="1"/>
        <w:rPr>
          <w:rFonts w:ascii="Times New Roman" w:eastAsia="Times New Roman" w:hAnsi="Times New Roman" w:cs="Arial"/>
          <w:b/>
          <w:bCs/>
          <w:iCs/>
          <w:sz w:val="26"/>
          <w:szCs w:val="26"/>
          <w:lang w:val="lv-LV"/>
        </w:rPr>
      </w:pPr>
      <w:r w:rsidRPr="003742A5">
        <w:rPr>
          <w:rFonts w:ascii="Times New Roman" w:eastAsia="Times New Roman" w:hAnsi="Times New Roman" w:cs="Times New Roman"/>
          <w:b/>
          <w:bCs/>
          <w:sz w:val="26"/>
          <w:szCs w:val="26"/>
          <w:lang w:val="lv-LV"/>
        </w:rPr>
        <w:t>1.9.</w:t>
      </w:r>
      <w:r w:rsidRPr="003742A5">
        <w:rPr>
          <w:rFonts w:ascii="Times New Roman" w:eastAsia="Times New Roman" w:hAnsi="Times New Roman" w:cs="Arial"/>
          <w:b/>
          <w:bCs/>
          <w:iCs/>
          <w:sz w:val="26"/>
          <w:szCs w:val="26"/>
          <w:lang w:val="lv-LV"/>
        </w:rPr>
        <w:t xml:space="preserve"> Informācijas sniegšana un apmaiņa</w:t>
      </w:r>
    </w:p>
    <w:p w14:paraId="0962F21C"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1.9.1   Papildus informācijas sniegšana par iepirkuma dokumentos iekļautajām prasībām attiecībā uz piedāvājumu sagatavošanu un iesniegšanu vai Pretendentu atlasi tiek nodrošināta 3 (triju) darba dienu laikā, bet ne vēlāk kā 4 (četras) dienas pirms piedāvājuma iesniegšanas termiņa beigām, ja Pretendents informāciju pieprasījis laikus.</w:t>
      </w:r>
    </w:p>
    <w:p w14:paraId="33EEC59C"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1.9.2.</w:t>
      </w:r>
      <w:r w:rsidRPr="003742A5">
        <w:rPr>
          <w:rFonts w:ascii="Times New Roman" w:eastAsia="Times New Roman" w:hAnsi="Times New Roman" w:cs="Times New Roman"/>
          <w:sz w:val="24"/>
          <w:szCs w:val="24"/>
          <w:lang w:val="lv-LV"/>
        </w:rPr>
        <w:tab/>
        <w:t xml:space="preserve">Papildus informāciju Pasūtītājs ievieto Siguldas novada pašvaldības tīmekļvietnē </w:t>
      </w:r>
      <w:hyperlink r:id="rId14" w:history="1">
        <w:r w:rsidRPr="003742A5">
          <w:rPr>
            <w:rFonts w:ascii="Times New Roman" w:eastAsia="Times New Roman" w:hAnsi="Times New Roman" w:cs="Times New Roman"/>
            <w:color w:val="0000FF"/>
            <w:sz w:val="24"/>
            <w:szCs w:val="24"/>
            <w:u w:val="single"/>
            <w:lang w:val="lv-LV"/>
          </w:rPr>
          <w:t>www.sigulda.lv</w:t>
        </w:r>
      </w:hyperlink>
      <w:r w:rsidRPr="003742A5">
        <w:rPr>
          <w:rFonts w:ascii="Times New Roman" w:eastAsia="Times New Roman" w:hAnsi="Times New Roman" w:cs="Times New Roman"/>
          <w:sz w:val="24"/>
          <w:szCs w:val="24"/>
          <w:lang w:val="lv-LV"/>
        </w:rPr>
        <w:t xml:space="preserve">, kurā ir pieejami iepirkuma dokumenti, norādot arī uzdoto jautājumu. </w:t>
      </w:r>
    </w:p>
    <w:p w14:paraId="6A1FB64E"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1.9.3.</w:t>
      </w:r>
      <w:r w:rsidRPr="003742A5">
        <w:rPr>
          <w:rFonts w:ascii="Times New Roman" w:eastAsia="Times New Roman" w:hAnsi="Times New Roman" w:cs="Times New Roman"/>
          <w:sz w:val="24"/>
          <w:szCs w:val="24"/>
          <w:lang w:val="lv-LV"/>
        </w:rPr>
        <w:tab/>
        <w:t xml:space="preserve">Informācijas apmaiņa starp Pasūtītāju un Pretendentiem notiek rakstveidā: pa pastu (lēnāka) vai e-pastu (ātrāka). </w:t>
      </w:r>
    </w:p>
    <w:p w14:paraId="5DA1B6DC"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1.9.4.</w:t>
      </w:r>
      <w:r w:rsidRPr="003742A5">
        <w:rPr>
          <w:rFonts w:ascii="Times New Roman" w:eastAsia="Times New Roman" w:hAnsi="Times New Roman" w:cs="Times New Roman"/>
          <w:sz w:val="24"/>
          <w:szCs w:val="24"/>
          <w:lang w:val="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0FEAD" w14:textId="77777777" w:rsidR="003742A5" w:rsidRPr="003742A5" w:rsidRDefault="003742A5" w:rsidP="003742A5">
      <w:pPr>
        <w:keepNext/>
        <w:spacing w:after="60" w:line="240" w:lineRule="auto"/>
        <w:ind w:left="709" w:hanging="709"/>
        <w:jc w:val="center"/>
        <w:outlineLvl w:val="0"/>
        <w:rPr>
          <w:rFonts w:ascii="Times New Roman" w:eastAsia="Times New Roman" w:hAnsi="Times New Roman" w:cs="Arial"/>
          <w:b/>
          <w:bCs/>
          <w:color w:val="000000"/>
          <w:kern w:val="32"/>
          <w:sz w:val="26"/>
          <w:szCs w:val="26"/>
          <w:highlight w:val="yellow"/>
          <w:lang w:val="lv-LV"/>
        </w:rPr>
      </w:pPr>
      <w:bookmarkStart w:id="22" w:name="_Toc59334728"/>
      <w:bookmarkStart w:id="23" w:name="_Toc61422133"/>
      <w:bookmarkEnd w:id="21"/>
    </w:p>
    <w:p w14:paraId="7B66E3C6" w14:textId="77777777" w:rsidR="003742A5" w:rsidRPr="003742A5" w:rsidRDefault="003742A5" w:rsidP="003742A5">
      <w:pPr>
        <w:keepNext/>
        <w:spacing w:after="60" w:line="240" w:lineRule="auto"/>
        <w:ind w:left="709" w:hanging="709"/>
        <w:jc w:val="center"/>
        <w:outlineLvl w:val="0"/>
        <w:rPr>
          <w:rFonts w:ascii="Times New Roman" w:eastAsia="Times New Roman" w:hAnsi="Times New Roman" w:cs="Arial"/>
          <w:b/>
          <w:bCs/>
          <w:color w:val="000000"/>
          <w:kern w:val="32"/>
          <w:sz w:val="26"/>
          <w:szCs w:val="26"/>
          <w:lang w:val="lv-LV"/>
        </w:rPr>
      </w:pPr>
      <w:r w:rsidRPr="003742A5">
        <w:rPr>
          <w:rFonts w:ascii="Times New Roman" w:eastAsia="Times New Roman" w:hAnsi="Times New Roman" w:cs="Arial"/>
          <w:b/>
          <w:bCs/>
          <w:color w:val="000000"/>
          <w:kern w:val="32"/>
          <w:sz w:val="26"/>
          <w:szCs w:val="26"/>
          <w:lang w:val="lv-LV"/>
        </w:rPr>
        <w:t>2. Informācija par iepirkuma priekšmetu</w:t>
      </w:r>
      <w:bookmarkStart w:id="24" w:name="_Toc59334729"/>
      <w:bookmarkEnd w:id="22"/>
      <w:bookmarkEnd w:id="23"/>
    </w:p>
    <w:p w14:paraId="353D1439" w14:textId="77777777" w:rsidR="003742A5" w:rsidRPr="003742A5" w:rsidRDefault="003742A5" w:rsidP="003742A5">
      <w:pPr>
        <w:keepNext/>
        <w:spacing w:before="240" w:after="60" w:line="240" w:lineRule="auto"/>
        <w:outlineLvl w:val="1"/>
        <w:rPr>
          <w:rFonts w:ascii="Times New Roman" w:eastAsia="Times New Roman" w:hAnsi="Times New Roman" w:cs="Arial"/>
          <w:b/>
          <w:bCs/>
          <w:iCs/>
          <w:sz w:val="26"/>
          <w:szCs w:val="26"/>
          <w:lang w:val="lv-LV"/>
        </w:rPr>
      </w:pPr>
      <w:bookmarkStart w:id="25" w:name="_Toc61422134"/>
      <w:r w:rsidRPr="003742A5">
        <w:rPr>
          <w:rFonts w:ascii="Times New Roman" w:eastAsia="Times New Roman" w:hAnsi="Times New Roman" w:cs="Arial"/>
          <w:b/>
          <w:bCs/>
          <w:iCs/>
          <w:sz w:val="26"/>
          <w:szCs w:val="26"/>
          <w:lang w:val="lv-LV"/>
        </w:rPr>
        <w:t>2.1. Iepirkuma priekšmeta apraksts</w:t>
      </w:r>
      <w:bookmarkEnd w:id="24"/>
      <w:bookmarkEnd w:id="25"/>
      <w:r w:rsidRPr="003742A5">
        <w:rPr>
          <w:rFonts w:ascii="Times New Roman" w:eastAsia="Times New Roman" w:hAnsi="Times New Roman" w:cs="Arial"/>
          <w:b/>
          <w:bCs/>
          <w:iCs/>
          <w:sz w:val="26"/>
          <w:szCs w:val="26"/>
          <w:lang w:val="lv-LV"/>
        </w:rPr>
        <w:t xml:space="preserve"> </w:t>
      </w:r>
    </w:p>
    <w:p w14:paraId="033D9AC3" w14:textId="77777777" w:rsidR="003742A5" w:rsidRPr="00E47743" w:rsidRDefault="003742A5" w:rsidP="003742A5">
      <w:pPr>
        <w:widowControl w:val="0"/>
        <w:tabs>
          <w:tab w:val="left" w:pos="977"/>
        </w:tabs>
        <w:spacing w:after="0" w:line="257" w:lineRule="exact"/>
        <w:ind w:left="630" w:hanging="630"/>
        <w:jc w:val="both"/>
        <w:rPr>
          <w:rFonts w:ascii="Times New Roman" w:eastAsia="Times New Roman" w:hAnsi="Times New Roman" w:cs="Times New Roman"/>
          <w:sz w:val="24"/>
          <w:szCs w:val="24"/>
          <w:lang w:val="lv-LV"/>
        </w:rPr>
      </w:pPr>
      <w:r w:rsidRPr="00E47743">
        <w:rPr>
          <w:rFonts w:ascii="Times New Roman" w:eastAsia="Times New Roman" w:hAnsi="Times New Roman" w:cs="Times New Roman"/>
          <w:sz w:val="24"/>
          <w:szCs w:val="24"/>
          <w:lang w:val="lv-LV"/>
        </w:rPr>
        <w:t>2.1.1.</w:t>
      </w:r>
      <w:r w:rsidRPr="00E47743">
        <w:rPr>
          <w:rFonts w:ascii="Times New Roman" w:eastAsia="Times New Roman" w:hAnsi="Times New Roman" w:cs="Times New Roman"/>
          <w:sz w:val="24"/>
          <w:szCs w:val="24"/>
          <w:lang w:val="lv-LV"/>
        </w:rPr>
        <w:tab/>
      </w:r>
      <w:r w:rsidRPr="00E47743">
        <w:rPr>
          <w:rFonts w:ascii="Times New Roman" w:eastAsia="Times New Roman" w:hAnsi="Times New Roman" w:cs="Times New Roman"/>
          <w:bCs/>
          <w:sz w:val="24"/>
          <w:szCs w:val="24"/>
          <w:lang w:val="lv-LV"/>
        </w:rPr>
        <w:t>Telšu un pasākumu inventāra noma, piegāde un uzstādīšanas Siguldas novada pašvaldības vajadzībām.</w:t>
      </w:r>
    </w:p>
    <w:p w14:paraId="6D66EC53" w14:textId="77777777" w:rsidR="003742A5" w:rsidRPr="00E47743" w:rsidRDefault="003742A5" w:rsidP="003742A5">
      <w:pPr>
        <w:spacing w:after="0" w:line="240" w:lineRule="auto"/>
        <w:ind w:left="630" w:firstLine="450"/>
        <w:jc w:val="both"/>
        <w:rPr>
          <w:rFonts w:ascii="Times New Roman" w:eastAsia="Times New Roman" w:hAnsi="Times New Roman" w:cs="Times New Roman"/>
          <w:sz w:val="24"/>
          <w:szCs w:val="24"/>
          <w:lang w:val="lv-LV"/>
        </w:rPr>
      </w:pPr>
      <w:r w:rsidRPr="00E47743">
        <w:rPr>
          <w:rFonts w:ascii="Times New Roman" w:eastAsia="Times New Roman" w:hAnsi="Times New Roman" w:cs="Times New Roman"/>
          <w:sz w:val="24"/>
          <w:szCs w:val="24"/>
          <w:lang w:val="lv-LV"/>
        </w:rPr>
        <w:t xml:space="preserve">CPV kods: </w:t>
      </w:r>
      <w:r w:rsidRPr="00E47743">
        <w:rPr>
          <w:rFonts w:ascii="Times New Roman" w:hAnsi="Times New Roman" w:cs="Times New Roman"/>
          <w:sz w:val="24"/>
          <w:szCs w:val="24"/>
        </w:rPr>
        <w:t>39522530-1</w:t>
      </w:r>
      <w:r w:rsidRPr="00E47743">
        <w:rPr>
          <w:rFonts w:ascii="Times New Roman" w:eastAsia="Times New Roman" w:hAnsi="Times New Roman" w:cs="Times New Roman"/>
          <w:sz w:val="24"/>
          <w:szCs w:val="24"/>
          <w:lang w:val="lv-LV"/>
        </w:rPr>
        <w:t xml:space="preserve"> (teltis);</w:t>
      </w:r>
    </w:p>
    <w:p w14:paraId="208522EB" w14:textId="77777777" w:rsidR="003742A5" w:rsidRPr="003742A5" w:rsidRDefault="003742A5" w:rsidP="003742A5">
      <w:pPr>
        <w:spacing w:after="0" w:line="240" w:lineRule="auto"/>
        <w:ind w:left="720"/>
        <w:jc w:val="both"/>
        <w:rPr>
          <w:rFonts w:ascii="Times New Roman" w:eastAsia="Times New Roman" w:hAnsi="Times New Roman" w:cs="Times New Roman"/>
          <w:sz w:val="24"/>
          <w:szCs w:val="24"/>
          <w:lang w:val="lv-LV"/>
        </w:rPr>
      </w:pPr>
      <w:r w:rsidRPr="00E47743">
        <w:rPr>
          <w:rFonts w:ascii="Times New Roman" w:eastAsia="Times New Roman" w:hAnsi="Times New Roman" w:cs="Times New Roman"/>
          <w:sz w:val="24"/>
          <w:szCs w:val="24"/>
          <w:lang w:val="lv-LV"/>
        </w:rPr>
        <w:t xml:space="preserve">      31520000-7 (lampas un apgaismes piederumi).</w:t>
      </w:r>
    </w:p>
    <w:p w14:paraId="2E995808"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2.1.2.  Nolikumā noteiktajā kārtībā Pretendents iesniedz piedāvājumu par visu apjomu.</w:t>
      </w:r>
    </w:p>
    <w:p w14:paraId="4BD2E965"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2.1.3.  Pretendentam nav tiesību iesniegt Piedāvājuma variantus.</w:t>
      </w:r>
    </w:p>
    <w:p w14:paraId="7550B442" w14:textId="77777777" w:rsidR="003742A5" w:rsidRPr="003742A5" w:rsidRDefault="003742A5" w:rsidP="003742A5">
      <w:pPr>
        <w:spacing w:after="0" w:line="240" w:lineRule="auto"/>
        <w:ind w:left="630" w:hanging="63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2.1.4. Pasūtītājs patur sev tiesības neizvēlēties nevienu no piedāvājumiem, ja visu pretendentu piedāvātās līgumcenas pārsniedz Siguldas novada pašvaldības budžetā piešķirtos līdzekļus.</w:t>
      </w:r>
    </w:p>
    <w:p w14:paraId="34204FBF"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highlight w:val="yellow"/>
          <w:lang w:val="lv-LV"/>
        </w:rPr>
        <w:t xml:space="preserve"> </w:t>
      </w:r>
    </w:p>
    <w:p w14:paraId="56A03152" w14:textId="77777777" w:rsidR="003742A5" w:rsidRPr="003742A5" w:rsidRDefault="003742A5" w:rsidP="003742A5">
      <w:pPr>
        <w:keepNext/>
        <w:spacing w:after="60" w:line="240" w:lineRule="auto"/>
        <w:ind w:left="709" w:hanging="709"/>
        <w:jc w:val="center"/>
        <w:outlineLvl w:val="0"/>
        <w:rPr>
          <w:rFonts w:ascii="Times New Roman" w:eastAsia="Times New Roman" w:hAnsi="Times New Roman" w:cs="Arial"/>
          <w:b/>
          <w:bCs/>
          <w:color w:val="000000"/>
          <w:kern w:val="32"/>
          <w:sz w:val="26"/>
          <w:szCs w:val="26"/>
          <w:lang w:val="lv-LV"/>
        </w:rPr>
      </w:pPr>
      <w:bookmarkStart w:id="26" w:name="_Toc59334730"/>
      <w:bookmarkStart w:id="27" w:name="_Toc61422135"/>
      <w:r w:rsidRPr="003742A5">
        <w:rPr>
          <w:rFonts w:ascii="Times New Roman" w:eastAsia="Times New Roman" w:hAnsi="Times New Roman" w:cs="Arial"/>
          <w:b/>
          <w:bCs/>
          <w:color w:val="000000"/>
          <w:kern w:val="32"/>
          <w:sz w:val="26"/>
          <w:szCs w:val="26"/>
          <w:lang w:val="lv-LV"/>
        </w:rPr>
        <w:lastRenderedPageBreak/>
        <w:t xml:space="preserve">3. Prasības pretendentiem </w:t>
      </w:r>
      <w:bookmarkEnd w:id="26"/>
      <w:bookmarkEnd w:id="27"/>
    </w:p>
    <w:p w14:paraId="5A90F5F2" w14:textId="77777777" w:rsidR="003742A5" w:rsidRPr="003742A5" w:rsidRDefault="003742A5" w:rsidP="003742A5">
      <w:pPr>
        <w:keepNext/>
        <w:spacing w:before="240" w:after="60" w:line="240" w:lineRule="auto"/>
        <w:outlineLvl w:val="1"/>
        <w:rPr>
          <w:rFonts w:ascii="Times New Roman" w:eastAsia="Times New Roman" w:hAnsi="Times New Roman" w:cs="Arial"/>
          <w:b/>
          <w:bCs/>
          <w:iCs/>
          <w:sz w:val="26"/>
          <w:szCs w:val="26"/>
          <w:lang w:val="lv-LV"/>
        </w:rPr>
      </w:pPr>
      <w:bookmarkStart w:id="28" w:name="_Toc53909470"/>
      <w:bookmarkStart w:id="29" w:name="_Toc61422136"/>
      <w:bookmarkStart w:id="30" w:name="_Toc59334731"/>
      <w:r w:rsidRPr="003742A5">
        <w:rPr>
          <w:rFonts w:ascii="Times New Roman" w:eastAsia="Times New Roman" w:hAnsi="Times New Roman" w:cs="Arial"/>
          <w:b/>
          <w:bCs/>
          <w:iCs/>
          <w:sz w:val="26"/>
          <w:szCs w:val="26"/>
          <w:lang w:val="lv-LV"/>
        </w:rPr>
        <w:t xml:space="preserve">3.1.Nosacījumi Pretendenta dalībai </w:t>
      </w:r>
      <w:bookmarkEnd w:id="28"/>
      <w:bookmarkEnd w:id="29"/>
      <w:r w:rsidRPr="003742A5">
        <w:rPr>
          <w:rFonts w:ascii="Times New Roman" w:eastAsia="Times New Roman" w:hAnsi="Times New Roman" w:cs="Arial"/>
          <w:b/>
          <w:bCs/>
          <w:iCs/>
          <w:sz w:val="26"/>
          <w:szCs w:val="26"/>
          <w:lang w:val="lv-LV"/>
        </w:rPr>
        <w:t>iepirkumā</w:t>
      </w:r>
    </w:p>
    <w:p w14:paraId="063838FB" w14:textId="77777777" w:rsidR="003742A5" w:rsidRPr="003742A5" w:rsidRDefault="003742A5" w:rsidP="003742A5">
      <w:pPr>
        <w:spacing w:after="0" w:line="240" w:lineRule="auto"/>
        <w:ind w:left="680" w:hanging="68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3.1.1.</w:t>
      </w:r>
      <w:r w:rsidRPr="003742A5">
        <w:rPr>
          <w:rFonts w:ascii="Times New Roman" w:eastAsia="Times New Roman" w:hAnsi="Times New Roman" w:cs="Times New Roman"/>
          <w:sz w:val="24"/>
          <w:szCs w:val="24"/>
          <w:lang w:val="lv-LV"/>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14:paraId="35EEB686" w14:textId="77777777" w:rsidR="003742A5" w:rsidRPr="003742A5" w:rsidRDefault="003742A5" w:rsidP="003742A5">
      <w:pPr>
        <w:spacing w:before="120" w:after="120" w:line="240" w:lineRule="auto"/>
        <w:ind w:left="680" w:hanging="68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3.1.2.</w:t>
      </w:r>
      <w:r w:rsidRPr="003742A5">
        <w:rPr>
          <w:rFonts w:ascii="Times New Roman" w:eastAsia="Times New Roman" w:hAnsi="Times New Roman" w:cs="Times New Roman"/>
          <w:sz w:val="24"/>
          <w:szCs w:val="24"/>
          <w:lang w:val="lv-LV"/>
        </w:rPr>
        <w:tab/>
        <w:t>Pretendents ir reģistrēts Latvijas Republikas Uzņēmumu reģistra Komercreģistrā vai līdzvērtīgā reģistrā ārvalstīs.</w:t>
      </w:r>
    </w:p>
    <w:p w14:paraId="21DCF525" w14:textId="77777777" w:rsidR="003742A5" w:rsidRPr="003742A5" w:rsidRDefault="003742A5" w:rsidP="003742A5">
      <w:pPr>
        <w:spacing w:before="120" w:after="120" w:line="240" w:lineRule="auto"/>
        <w:ind w:left="680" w:hanging="680"/>
        <w:jc w:val="both"/>
        <w:rPr>
          <w:rFonts w:ascii="Times New Roman" w:eastAsia="Times New Roman" w:hAnsi="Times New Roman" w:cs="Times New Roman"/>
          <w:i/>
          <w:color w:val="FF0000"/>
          <w:sz w:val="24"/>
          <w:szCs w:val="24"/>
          <w:lang w:val="lv-LV"/>
        </w:rPr>
      </w:pPr>
      <w:r w:rsidRPr="003742A5">
        <w:rPr>
          <w:rFonts w:ascii="Times New Roman" w:eastAsia="Times New Roman" w:hAnsi="Times New Roman" w:cs="Times New Roman"/>
          <w:sz w:val="24"/>
          <w:szCs w:val="24"/>
          <w:lang w:val="lv-LV"/>
        </w:rPr>
        <w:t>3.1.3.</w:t>
      </w:r>
      <w:r w:rsidRPr="003742A5">
        <w:rPr>
          <w:rFonts w:ascii="Times New Roman" w:eastAsia="Times New Roman" w:hAnsi="Times New Roman" w:cs="Times New Roman"/>
          <w:sz w:val="24"/>
          <w:szCs w:val="24"/>
          <w:lang w:val="lv-LV"/>
        </w:rPr>
        <w:tab/>
        <w:t xml:space="preserve">Iepirkuma komisija ir tiesīga noraidīt Pretendenta piedāvājumu, ja: </w:t>
      </w:r>
    </w:p>
    <w:p w14:paraId="34B54457" w14:textId="77777777" w:rsidR="003742A5" w:rsidRPr="003742A5" w:rsidRDefault="003742A5" w:rsidP="003742A5">
      <w:pPr>
        <w:spacing w:before="120" w:after="120" w:line="240" w:lineRule="auto"/>
        <w:ind w:left="68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3.1.3.1. Pretendents nav iesniedzis kaut vienu no šī Nolikuma 4.sadaļā minētajiem dokumentiem;</w:t>
      </w:r>
    </w:p>
    <w:p w14:paraId="290B846A" w14:textId="77777777" w:rsidR="003742A5" w:rsidRPr="003742A5" w:rsidRDefault="003742A5" w:rsidP="003742A5">
      <w:pPr>
        <w:spacing w:before="120" w:after="0" w:line="240" w:lineRule="auto"/>
        <w:ind w:left="68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 xml:space="preserve">3.1.3.2. Pretendenta tehniskais piedāvājums nav sagatavots atbilstoši Tehniskajās specifikācijās izvirzītajām prasībām; </w:t>
      </w:r>
    </w:p>
    <w:p w14:paraId="39E3A2EF" w14:textId="77777777" w:rsidR="003742A5" w:rsidRPr="003742A5" w:rsidRDefault="003742A5" w:rsidP="003742A5">
      <w:pPr>
        <w:spacing w:before="120" w:after="0" w:line="240" w:lineRule="auto"/>
        <w:ind w:left="68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3.1.3.3. Pretendents ir sniedzis nepatiesu informāciju savas kvalifikācijas novērtēšanai vai vispār nav sniedzis pieprasīto informāciju.</w:t>
      </w:r>
    </w:p>
    <w:p w14:paraId="6CEE8F27" w14:textId="77777777" w:rsidR="003742A5" w:rsidRPr="003742A5" w:rsidRDefault="003742A5" w:rsidP="003742A5">
      <w:pPr>
        <w:spacing w:before="120" w:after="120" w:line="240" w:lineRule="auto"/>
        <w:ind w:left="680" w:hanging="680"/>
        <w:jc w:val="both"/>
        <w:rPr>
          <w:rFonts w:ascii="Times New Roman" w:eastAsia="Times New Roman" w:hAnsi="Times New Roman" w:cs="Times New Roman"/>
          <w:i/>
          <w:color w:val="FF0000"/>
          <w:sz w:val="24"/>
          <w:szCs w:val="24"/>
          <w:lang w:val="lv-LV"/>
        </w:rPr>
      </w:pPr>
      <w:r w:rsidRPr="003742A5">
        <w:rPr>
          <w:rFonts w:ascii="Times New Roman" w:eastAsia="Times New Roman" w:hAnsi="Times New Roman" w:cs="Times New Roman"/>
          <w:sz w:val="24"/>
          <w:szCs w:val="24"/>
          <w:lang w:val="lv-LV"/>
        </w:rPr>
        <w:t>3.1.4. Iepirkuma komisija Pretendentu, kuram būtu piešķiramas iepirkuma līguma slēgšanas tiesības, izslēdz no dalības iepirkumā jebkurā no Publisko iepirkumu likuma 9.panta astotajā daļā minētajiem gadījumiem.</w:t>
      </w:r>
    </w:p>
    <w:p w14:paraId="16F6AD54" w14:textId="77777777" w:rsidR="003742A5" w:rsidRPr="003742A5" w:rsidRDefault="003742A5" w:rsidP="003742A5">
      <w:pPr>
        <w:keepNext/>
        <w:spacing w:before="240" w:after="60" w:line="240" w:lineRule="auto"/>
        <w:ind w:left="720" w:hanging="720"/>
        <w:outlineLvl w:val="1"/>
        <w:rPr>
          <w:rFonts w:ascii="Times New Roman" w:eastAsia="Times New Roman" w:hAnsi="Times New Roman" w:cs="Arial"/>
          <w:b/>
          <w:bCs/>
          <w:iCs/>
          <w:sz w:val="26"/>
          <w:szCs w:val="26"/>
          <w:lang w:val="lv-LV"/>
        </w:rPr>
      </w:pPr>
      <w:bookmarkStart w:id="31" w:name="_Toc53909471"/>
      <w:bookmarkStart w:id="32" w:name="_Toc61422137"/>
      <w:r w:rsidRPr="003742A5">
        <w:rPr>
          <w:rFonts w:ascii="Times New Roman" w:eastAsia="Times New Roman" w:hAnsi="Times New Roman" w:cs="Arial"/>
          <w:b/>
          <w:bCs/>
          <w:iCs/>
          <w:sz w:val="26"/>
          <w:szCs w:val="26"/>
          <w:lang w:val="lv-LV"/>
        </w:rPr>
        <w:t>3.2.</w:t>
      </w:r>
      <w:r w:rsidRPr="003742A5">
        <w:rPr>
          <w:rFonts w:ascii="Times New Roman" w:eastAsia="Times New Roman" w:hAnsi="Times New Roman" w:cs="Arial"/>
          <w:b/>
          <w:bCs/>
          <w:iCs/>
          <w:sz w:val="26"/>
          <w:szCs w:val="26"/>
          <w:lang w:val="lv-LV"/>
        </w:rPr>
        <w:tab/>
        <w:t xml:space="preserve">Prasības attiecībā uz pretendenta saimniecisko un finansiālo stāvokli un iespējām </w:t>
      </w:r>
      <w:bookmarkEnd w:id="31"/>
      <w:bookmarkEnd w:id="32"/>
      <w:r w:rsidRPr="003742A5">
        <w:rPr>
          <w:rFonts w:ascii="Times New Roman" w:eastAsia="Times New Roman" w:hAnsi="Times New Roman" w:cs="Arial"/>
          <w:b/>
          <w:bCs/>
          <w:iCs/>
          <w:sz w:val="26"/>
          <w:szCs w:val="26"/>
          <w:lang w:val="lv-LV"/>
        </w:rPr>
        <w:t>veikt preču piegādi</w:t>
      </w:r>
    </w:p>
    <w:p w14:paraId="10642132" w14:textId="1BDFB45D" w:rsidR="003742A5" w:rsidRPr="003742A5" w:rsidRDefault="003742A5" w:rsidP="003742A5">
      <w:pPr>
        <w:spacing w:before="120" w:after="120" w:line="240" w:lineRule="auto"/>
        <w:ind w:left="720" w:hanging="720"/>
        <w:jc w:val="both"/>
        <w:rPr>
          <w:rFonts w:ascii="Times New Roman" w:eastAsia="Times New Roman" w:hAnsi="Times New Roman" w:cs="Times New Roman"/>
          <w:i/>
          <w:sz w:val="24"/>
          <w:szCs w:val="24"/>
          <w:lang w:val="lv-LV"/>
        </w:rPr>
      </w:pPr>
      <w:r w:rsidRPr="003742A5">
        <w:rPr>
          <w:rFonts w:ascii="Times New Roman" w:eastAsia="Times New Roman" w:hAnsi="Times New Roman" w:cs="Times New Roman"/>
          <w:sz w:val="24"/>
          <w:szCs w:val="24"/>
          <w:lang w:val="lv-LV"/>
        </w:rPr>
        <w:t>3.2.1.</w:t>
      </w:r>
      <w:r w:rsidRPr="003742A5">
        <w:rPr>
          <w:rFonts w:ascii="Times New Roman" w:eastAsia="Times New Roman" w:hAnsi="Times New Roman" w:cs="Times New Roman"/>
          <w:sz w:val="24"/>
          <w:szCs w:val="24"/>
          <w:lang w:val="lv-LV"/>
        </w:rPr>
        <w:tab/>
        <w:t xml:space="preserve">Pretendenta katra gada (2015.g., 2016.g., 2017.g.) finanšu apgrozījumam jābūt ne mazākam, kā </w:t>
      </w:r>
      <w:r w:rsidR="00F340D5">
        <w:rPr>
          <w:rFonts w:ascii="Times New Roman" w:eastAsia="Times New Roman" w:hAnsi="Times New Roman" w:cs="Times New Roman"/>
          <w:sz w:val="24"/>
          <w:szCs w:val="24"/>
          <w:lang w:val="lv-LV"/>
        </w:rPr>
        <w:t xml:space="preserve">80 000,00 </w:t>
      </w:r>
      <w:r w:rsidRPr="003742A5">
        <w:rPr>
          <w:rFonts w:ascii="Times New Roman" w:eastAsia="Times New Roman" w:hAnsi="Times New Roman" w:cs="Times New Roman"/>
          <w:sz w:val="24"/>
          <w:szCs w:val="24"/>
          <w:lang w:val="lv-LV"/>
        </w:rPr>
        <w:t xml:space="preserve">EUR </w:t>
      </w:r>
      <w:r w:rsidR="00F340D5">
        <w:rPr>
          <w:rFonts w:ascii="Times New Roman" w:eastAsia="Times New Roman" w:hAnsi="Times New Roman" w:cs="Times New Roman"/>
          <w:sz w:val="24"/>
          <w:szCs w:val="24"/>
          <w:lang w:val="lv-LV"/>
        </w:rPr>
        <w:t xml:space="preserve">(astoņdesmit tūkstoši </w:t>
      </w:r>
      <w:r w:rsidRPr="003742A5">
        <w:rPr>
          <w:rFonts w:ascii="Times New Roman" w:eastAsia="Times New Roman" w:hAnsi="Times New Roman" w:cs="Times New Roman"/>
          <w:sz w:val="24"/>
          <w:szCs w:val="24"/>
          <w:lang w:val="lv-LV"/>
        </w:rPr>
        <w:t xml:space="preserve">euro 00 centi). </w:t>
      </w:r>
    </w:p>
    <w:p w14:paraId="6C5A3F0C" w14:textId="6F75AFE6" w:rsidR="003742A5" w:rsidRPr="00F340D5" w:rsidRDefault="003742A5" w:rsidP="003742A5">
      <w:pPr>
        <w:spacing w:before="120" w:after="120" w:line="240" w:lineRule="auto"/>
        <w:ind w:left="680" w:hanging="68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3.2.2.</w:t>
      </w:r>
      <w:r w:rsidRPr="003742A5">
        <w:rPr>
          <w:rFonts w:ascii="Times New Roman" w:eastAsia="Times New Roman" w:hAnsi="Times New Roman" w:cs="Times New Roman"/>
          <w:sz w:val="24"/>
          <w:szCs w:val="24"/>
          <w:lang w:val="lv-LV"/>
        </w:rPr>
        <w:tab/>
        <w:t xml:space="preserve">Pretendenti, kas dibināti vēlāk, apliecina, ka katra gada finanšu apgrozījums nostrādātajā periodā nav </w:t>
      </w:r>
      <w:r w:rsidRPr="00F340D5">
        <w:rPr>
          <w:rFonts w:ascii="Times New Roman" w:eastAsia="Times New Roman" w:hAnsi="Times New Roman" w:cs="Times New Roman"/>
          <w:sz w:val="24"/>
          <w:szCs w:val="24"/>
          <w:lang w:val="lv-LV"/>
        </w:rPr>
        <w:t xml:space="preserve">mazāks, kā </w:t>
      </w:r>
      <w:r w:rsidR="00F340D5" w:rsidRPr="00F340D5">
        <w:rPr>
          <w:rFonts w:ascii="Times New Roman" w:eastAsia="Times New Roman" w:hAnsi="Times New Roman" w:cs="Times New Roman"/>
          <w:sz w:val="24"/>
          <w:szCs w:val="24"/>
          <w:lang w:val="lv-LV"/>
        </w:rPr>
        <w:t xml:space="preserve">80 000,00 EUR </w:t>
      </w:r>
      <w:r w:rsidRPr="00F340D5">
        <w:rPr>
          <w:rFonts w:ascii="Times New Roman" w:eastAsia="Times New Roman" w:hAnsi="Times New Roman" w:cs="Times New Roman"/>
          <w:sz w:val="24"/>
          <w:szCs w:val="24"/>
          <w:lang w:val="lv-LV"/>
        </w:rPr>
        <w:t>(</w:t>
      </w:r>
      <w:r w:rsidR="00F340D5" w:rsidRPr="00F340D5">
        <w:rPr>
          <w:rFonts w:ascii="Times New Roman" w:eastAsia="Times New Roman" w:hAnsi="Times New Roman" w:cs="Times New Roman"/>
          <w:sz w:val="24"/>
          <w:szCs w:val="24"/>
          <w:lang w:val="lv-LV"/>
        </w:rPr>
        <w:t xml:space="preserve">astoņdesmit tūkstoši </w:t>
      </w:r>
      <w:r w:rsidRPr="00F340D5">
        <w:rPr>
          <w:rFonts w:ascii="Times New Roman" w:eastAsia="Times New Roman" w:hAnsi="Times New Roman" w:cs="Times New Roman"/>
          <w:sz w:val="24"/>
          <w:szCs w:val="24"/>
          <w:lang w:val="lv-LV"/>
        </w:rPr>
        <w:t xml:space="preserve">euro </w:t>
      </w:r>
      <w:r w:rsidR="00F340D5" w:rsidRPr="00F340D5">
        <w:rPr>
          <w:rFonts w:ascii="Times New Roman" w:eastAsia="Times New Roman" w:hAnsi="Times New Roman" w:cs="Times New Roman"/>
          <w:sz w:val="24"/>
          <w:szCs w:val="24"/>
          <w:lang w:val="lv-LV"/>
        </w:rPr>
        <w:t>00</w:t>
      </w:r>
      <w:r w:rsidRPr="00F340D5">
        <w:rPr>
          <w:rFonts w:ascii="Times New Roman" w:eastAsia="Times New Roman" w:hAnsi="Times New Roman" w:cs="Times New Roman"/>
          <w:sz w:val="24"/>
          <w:szCs w:val="24"/>
          <w:lang w:val="lv-LV"/>
        </w:rPr>
        <w:t xml:space="preserve"> centi)</w:t>
      </w:r>
      <w:r w:rsidR="00F340D5" w:rsidRPr="00F340D5">
        <w:rPr>
          <w:rFonts w:ascii="Times New Roman" w:eastAsia="Times New Roman" w:hAnsi="Times New Roman" w:cs="Times New Roman"/>
          <w:sz w:val="24"/>
          <w:szCs w:val="24"/>
          <w:lang w:val="lv-LV"/>
        </w:rPr>
        <w:t xml:space="preserve">. </w:t>
      </w:r>
    </w:p>
    <w:p w14:paraId="5D319EED" w14:textId="77777777" w:rsidR="003742A5" w:rsidRPr="003742A5" w:rsidRDefault="003742A5" w:rsidP="003742A5">
      <w:pPr>
        <w:spacing w:before="120" w:after="120" w:line="240" w:lineRule="auto"/>
        <w:ind w:left="680" w:hanging="68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3.2.3.</w:t>
      </w:r>
      <w:r w:rsidRPr="003742A5">
        <w:rPr>
          <w:rFonts w:ascii="Times New Roman" w:eastAsia="Times New Roman" w:hAnsi="Times New Roman" w:cs="Times New Roman"/>
          <w:sz w:val="24"/>
          <w:szCs w:val="24"/>
          <w:lang w:val="lv-LV"/>
        </w:rPr>
        <w:tab/>
        <w:t>Ja Pretendents ir reģistrēts ārvalstī, lai apliecinātu atbilstību Nolikuma 3.2.1., 3.2.2.punktā noteiktajām prasībām, Pretendentam ir tiesības iesniegt līdzvērtīgus dokumentus atbilstoši to reģistrācijas valsts normatīvajam regulējumam.</w:t>
      </w:r>
    </w:p>
    <w:p w14:paraId="53AAD5C5" w14:textId="77777777" w:rsidR="003742A5" w:rsidRPr="003742A5" w:rsidRDefault="003742A5" w:rsidP="003742A5">
      <w:pPr>
        <w:spacing w:before="120" w:after="120" w:line="240" w:lineRule="auto"/>
        <w:ind w:left="680" w:hanging="680"/>
        <w:jc w:val="both"/>
        <w:rPr>
          <w:rFonts w:ascii="Times New Roman" w:eastAsia="Times New Roman" w:hAnsi="Times New Roman" w:cs="Times New Roman"/>
          <w:i/>
          <w:sz w:val="24"/>
          <w:szCs w:val="24"/>
          <w:lang w:val="lv-LV"/>
        </w:rPr>
      </w:pPr>
      <w:r w:rsidRPr="003742A5">
        <w:rPr>
          <w:rFonts w:ascii="Times New Roman" w:eastAsia="Times New Roman" w:hAnsi="Times New Roman" w:cs="Times New Roman"/>
          <w:sz w:val="24"/>
          <w:szCs w:val="24"/>
          <w:lang w:val="lv-LV"/>
        </w:rPr>
        <w:t>3.2.4.</w:t>
      </w:r>
      <w:r w:rsidRPr="003742A5">
        <w:rPr>
          <w:rFonts w:ascii="Times New Roman" w:eastAsia="Times New Roman" w:hAnsi="Times New Roman" w:cs="Times New Roman"/>
          <w:sz w:val="24"/>
          <w:szCs w:val="24"/>
          <w:lang w:val="lv-LV"/>
        </w:rPr>
        <w:tab/>
        <w:t xml:space="preserve">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    </w:t>
      </w:r>
    </w:p>
    <w:p w14:paraId="5BD7C114" w14:textId="77777777" w:rsidR="003742A5" w:rsidRPr="00EB1764" w:rsidRDefault="003742A5" w:rsidP="003742A5">
      <w:pPr>
        <w:spacing w:before="120" w:after="120" w:line="240" w:lineRule="auto"/>
        <w:ind w:left="680" w:hanging="680"/>
        <w:jc w:val="both"/>
        <w:rPr>
          <w:rFonts w:ascii="Times New Roman" w:eastAsia="Times New Roman" w:hAnsi="Times New Roman" w:cs="Times New Roman"/>
          <w:b/>
          <w:sz w:val="26"/>
          <w:szCs w:val="26"/>
          <w:lang w:val="lv-LV"/>
        </w:rPr>
      </w:pPr>
      <w:r w:rsidRPr="003742A5">
        <w:rPr>
          <w:rFonts w:ascii="Times New Roman" w:eastAsia="Times New Roman" w:hAnsi="Times New Roman" w:cs="Times New Roman"/>
          <w:b/>
          <w:sz w:val="26"/>
          <w:szCs w:val="26"/>
          <w:lang w:val="lv-LV"/>
        </w:rPr>
        <w:t>3.3.</w:t>
      </w:r>
      <w:r w:rsidRPr="003742A5">
        <w:rPr>
          <w:rFonts w:ascii="Times New Roman" w:eastAsia="Times New Roman" w:hAnsi="Times New Roman" w:cs="Times New Roman"/>
          <w:b/>
          <w:sz w:val="26"/>
          <w:szCs w:val="26"/>
          <w:lang w:val="lv-LV"/>
        </w:rPr>
        <w:tab/>
        <w:t xml:space="preserve">Prasības attiecībā uz pretendenta tehniskajām un profesionālajām spējām un </w:t>
      </w:r>
      <w:r w:rsidRPr="00EB1764">
        <w:rPr>
          <w:rFonts w:ascii="Times New Roman" w:eastAsia="Times New Roman" w:hAnsi="Times New Roman" w:cs="Times New Roman"/>
          <w:b/>
          <w:sz w:val="26"/>
          <w:szCs w:val="26"/>
          <w:lang w:val="lv-LV"/>
        </w:rPr>
        <w:t>iespējām veikt preču piegādi</w:t>
      </w:r>
    </w:p>
    <w:p w14:paraId="7F170649" w14:textId="7EDDEE4E" w:rsidR="003742A5" w:rsidRPr="00EB1764" w:rsidRDefault="003742A5" w:rsidP="003742A5">
      <w:pPr>
        <w:spacing w:after="0" w:line="240" w:lineRule="auto"/>
        <w:ind w:left="720" w:hanging="720"/>
        <w:jc w:val="both"/>
        <w:rPr>
          <w:rFonts w:ascii="Times New Roman" w:eastAsia="Times New Roman" w:hAnsi="Times New Roman" w:cs="Times New Roman"/>
          <w:sz w:val="24"/>
          <w:szCs w:val="24"/>
          <w:lang w:val="lv-LV"/>
        </w:rPr>
      </w:pPr>
      <w:r w:rsidRPr="00EB1764">
        <w:rPr>
          <w:rFonts w:ascii="Times New Roman" w:eastAsia="Times New Roman" w:hAnsi="Times New Roman" w:cs="Times New Roman"/>
          <w:sz w:val="24"/>
          <w:szCs w:val="24"/>
          <w:lang w:val="lv-LV"/>
        </w:rPr>
        <w:t>3.3.1.</w:t>
      </w:r>
      <w:r w:rsidRPr="00EB1764">
        <w:rPr>
          <w:rFonts w:ascii="Times New Roman" w:eastAsia="Times New Roman" w:hAnsi="Times New Roman" w:cs="Times New Roman"/>
          <w:sz w:val="24"/>
          <w:szCs w:val="24"/>
          <w:lang w:val="lv-LV"/>
        </w:rPr>
        <w:tab/>
        <w:t xml:space="preserve">Pretendentam iepriekšējo 3 (trīs) gadu (skaitot līdz piedāvājumu iesniegšanas termiņam) laikā ir jābūt veiktām </w:t>
      </w:r>
      <w:r w:rsidR="003D0697">
        <w:rPr>
          <w:rFonts w:ascii="Times New Roman" w:eastAsia="Times New Roman" w:hAnsi="Times New Roman" w:cs="Times New Roman"/>
          <w:sz w:val="24"/>
          <w:szCs w:val="24"/>
          <w:lang w:val="lv-LV"/>
        </w:rPr>
        <w:t>10</w:t>
      </w:r>
      <w:r w:rsidRPr="00EB1764">
        <w:rPr>
          <w:rFonts w:ascii="Times New Roman" w:eastAsia="Times New Roman" w:hAnsi="Times New Roman" w:cs="Times New Roman"/>
          <w:sz w:val="24"/>
          <w:szCs w:val="24"/>
          <w:lang w:val="lv-LV"/>
        </w:rPr>
        <w:t xml:space="preserve"> (</w:t>
      </w:r>
      <w:r w:rsidR="003D0697">
        <w:rPr>
          <w:rFonts w:ascii="Times New Roman" w:eastAsia="Times New Roman" w:hAnsi="Times New Roman" w:cs="Times New Roman"/>
          <w:sz w:val="24"/>
          <w:szCs w:val="24"/>
          <w:lang w:val="lv-LV"/>
        </w:rPr>
        <w:t>desmit</w:t>
      </w:r>
      <w:r w:rsidRPr="00EB1764">
        <w:rPr>
          <w:rFonts w:ascii="Times New Roman" w:eastAsia="Times New Roman" w:hAnsi="Times New Roman" w:cs="Times New Roman"/>
          <w:sz w:val="24"/>
          <w:szCs w:val="24"/>
          <w:lang w:val="lv-LV"/>
        </w:rPr>
        <w:t>) telšu un pasākumu inventāra nomai un par iepriekšminēto pretendents ir saņēmis pozitīvas atsauksmes, ar nosacījumu, ka k</w:t>
      </w:r>
      <w:r w:rsidR="00EB1764" w:rsidRPr="00EB1764">
        <w:rPr>
          <w:rFonts w:ascii="Times New Roman" w:eastAsia="Times New Roman" w:hAnsi="Times New Roman" w:cs="Times New Roman"/>
          <w:sz w:val="24"/>
          <w:szCs w:val="24"/>
          <w:lang w:val="lv-LV"/>
        </w:rPr>
        <w:t xml:space="preserve">opējās </w:t>
      </w:r>
      <w:r w:rsidRPr="00EB1764">
        <w:rPr>
          <w:rFonts w:ascii="Times New Roman" w:eastAsia="Times New Roman" w:hAnsi="Times New Roman" w:cs="Times New Roman"/>
          <w:sz w:val="24"/>
          <w:szCs w:val="24"/>
          <w:lang w:val="lv-LV"/>
        </w:rPr>
        <w:t>preču piegādes vai nomas izmaksas bez PVN ir ne mazākas kā</w:t>
      </w:r>
      <w:r w:rsidR="00EB1764" w:rsidRPr="00EB1764">
        <w:rPr>
          <w:rFonts w:ascii="Times New Roman" w:eastAsia="Times New Roman" w:hAnsi="Times New Roman" w:cs="Times New Roman"/>
          <w:sz w:val="24"/>
          <w:szCs w:val="24"/>
          <w:lang w:val="lv-LV"/>
        </w:rPr>
        <w:t xml:space="preserve"> </w:t>
      </w:r>
      <w:r w:rsidR="003D0697">
        <w:rPr>
          <w:rFonts w:ascii="Times New Roman" w:eastAsia="Times New Roman" w:hAnsi="Times New Roman" w:cs="Times New Roman"/>
          <w:sz w:val="24"/>
          <w:szCs w:val="24"/>
          <w:lang w:val="lv-LV"/>
        </w:rPr>
        <w:t>10</w:t>
      </w:r>
      <w:r w:rsidR="00EB1764" w:rsidRPr="00EB1764">
        <w:rPr>
          <w:rFonts w:ascii="Times New Roman" w:eastAsia="Times New Roman" w:hAnsi="Times New Roman" w:cs="Times New Roman"/>
          <w:sz w:val="24"/>
          <w:szCs w:val="24"/>
          <w:lang w:val="lv-LV"/>
        </w:rPr>
        <w:t xml:space="preserve"> 000</w:t>
      </w:r>
      <w:r w:rsidRPr="00EB1764">
        <w:rPr>
          <w:rFonts w:ascii="Times New Roman" w:eastAsia="Times New Roman" w:hAnsi="Times New Roman" w:cs="Times New Roman"/>
          <w:sz w:val="24"/>
          <w:szCs w:val="24"/>
          <w:lang w:val="lv-LV"/>
        </w:rPr>
        <w:t>,00 EUR (</w:t>
      </w:r>
      <w:r w:rsidR="003D0697">
        <w:rPr>
          <w:rFonts w:ascii="Times New Roman" w:eastAsia="Times New Roman" w:hAnsi="Times New Roman" w:cs="Times New Roman"/>
          <w:sz w:val="24"/>
          <w:szCs w:val="24"/>
          <w:lang w:val="lv-LV"/>
        </w:rPr>
        <w:t xml:space="preserve"> desmit tūkstoši </w:t>
      </w:r>
      <w:r w:rsidRPr="00EB1764">
        <w:rPr>
          <w:rFonts w:ascii="Times New Roman" w:eastAsia="Times New Roman" w:hAnsi="Times New Roman" w:cs="Times New Roman"/>
          <w:sz w:val="24"/>
          <w:szCs w:val="24"/>
          <w:lang w:val="lv-LV"/>
        </w:rPr>
        <w:t xml:space="preserve">euro 00 centi). </w:t>
      </w:r>
    </w:p>
    <w:p w14:paraId="31591F8C" w14:textId="77777777" w:rsidR="003742A5" w:rsidRPr="003742A5" w:rsidRDefault="003742A5" w:rsidP="003742A5">
      <w:pPr>
        <w:spacing w:after="0" w:line="240" w:lineRule="auto"/>
        <w:ind w:left="720" w:hanging="4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 xml:space="preserve">Ja Pretendents ir personu grupa, tad personu grupas dalībniekiem kopā jāatbilst šajā punktā noteiktajai prasībai. </w:t>
      </w:r>
    </w:p>
    <w:p w14:paraId="268F8DAB" w14:textId="77777777" w:rsidR="003742A5" w:rsidRPr="003742A5" w:rsidRDefault="003742A5" w:rsidP="003742A5">
      <w:pPr>
        <w:spacing w:before="120" w:after="120" w:line="240" w:lineRule="auto"/>
        <w:ind w:left="680" w:hanging="68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3.3.2. Ja Pretendents plāno piesaistīt apakšuzņēmējus, tad tie ir piesaistāmi saskaņā ar Publisko iepirkumu likuma 63.</w:t>
      </w:r>
      <w:r w:rsidRPr="003742A5">
        <w:rPr>
          <w:rFonts w:ascii="Times New Roman" w:eastAsia="Times New Roman" w:hAnsi="Times New Roman" w:cs="Times New Roman"/>
          <w:i/>
          <w:color w:val="FF0000"/>
          <w:sz w:val="24"/>
          <w:szCs w:val="24"/>
          <w:lang w:val="lv-LV"/>
        </w:rPr>
        <w:t xml:space="preserve"> </w:t>
      </w:r>
      <w:r w:rsidRPr="003742A5">
        <w:rPr>
          <w:rFonts w:ascii="Times New Roman" w:eastAsia="Times New Roman" w:hAnsi="Times New Roman" w:cs="Times New Roman"/>
          <w:sz w:val="24"/>
          <w:szCs w:val="24"/>
          <w:lang w:val="lv-LV"/>
        </w:rPr>
        <w:t>panta noteikumiem.</w:t>
      </w:r>
    </w:p>
    <w:p w14:paraId="6C3AA339" w14:textId="77777777" w:rsidR="003742A5" w:rsidRPr="003742A5" w:rsidRDefault="003742A5" w:rsidP="003742A5">
      <w:pPr>
        <w:spacing w:before="120" w:after="120" w:line="240" w:lineRule="auto"/>
        <w:ind w:left="680" w:hanging="68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3.3.3.</w:t>
      </w:r>
      <w:r w:rsidRPr="003742A5">
        <w:rPr>
          <w:rFonts w:ascii="Times New Roman" w:eastAsia="Times New Roman" w:hAnsi="Times New Roman" w:cs="Times New Roman"/>
          <w:sz w:val="24"/>
          <w:szCs w:val="24"/>
          <w:lang w:val="lv-LV"/>
        </w:rPr>
        <w:tab/>
      </w:r>
      <w:bookmarkStart w:id="33" w:name="_Toc61422139"/>
      <w:r w:rsidRPr="003742A5">
        <w:rPr>
          <w:rFonts w:ascii="Times New Roman" w:eastAsia="Times New Roman" w:hAnsi="Times New Roman" w:cs="Times New Roman"/>
          <w:sz w:val="24"/>
          <w:szCs w:val="24"/>
          <w:lang w:val="lv-LV"/>
        </w:rPr>
        <w:t>Ja Pretendents plāno nomainīt līguma izpildē iesaistīto personālu vai plāno apakšuzņēmēju nomaiņu, tad tie ir nomaināmi saskaņā ar Publisko iepirkumu likuma 62.</w:t>
      </w:r>
      <w:r w:rsidRPr="003742A5">
        <w:rPr>
          <w:rFonts w:ascii="Times New Roman" w:eastAsia="Times New Roman" w:hAnsi="Times New Roman" w:cs="Times New Roman"/>
          <w:i/>
          <w:color w:val="FF0000"/>
          <w:sz w:val="24"/>
          <w:szCs w:val="24"/>
          <w:lang w:val="lv-LV"/>
        </w:rPr>
        <w:t xml:space="preserve"> </w:t>
      </w:r>
      <w:r w:rsidRPr="003742A5">
        <w:rPr>
          <w:rFonts w:ascii="Times New Roman" w:eastAsia="Times New Roman" w:hAnsi="Times New Roman" w:cs="Times New Roman"/>
          <w:sz w:val="24"/>
          <w:szCs w:val="24"/>
          <w:lang w:val="lv-LV"/>
        </w:rPr>
        <w:t>panta noteikumiem.</w:t>
      </w:r>
    </w:p>
    <w:p w14:paraId="2094B433" w14:textId="77777777" w:rsidR="003742A5" w:rsidRPr="003742A5" w:rsidRDefault="003742A5" w:rsidP="003742A5">
      <w:pPr>
        <w:spacing w:before="120" w:after="120" w:line="240" w:lineRule="auto"/>
        <w:ind w:left="680" w:hanging="680"/>
        <w:jc w:val="center"/>
        <w:rPr>
          <w:rFonts w:ascii="Times New Roman" w:eastAsia="Times New Roman" w:hAnsi="Times New Roman" w:cs="Times New Roman"/>
          <w:b/>
          <w:sz w:val="26"/>
          <w:szCs w:val="26"/>
          <w:lang w:val="lv-LV"/>
        </w:rPr>
      </w:pPr>
      <w:r w:rsidRPr="003742A5">
        <w:rPr>
          <w:rFonts w:ascii="Times New Roman" w:eastAsia="Times New Roman" w:hAnsi="Times New Roman" w:cs="Times New Roman"/>
          <w:b/>
          <w:sz w:val="26"/>
          <w:szCs w:val="26"/>
          <w:lang w:val="lv-LV"/>
        </w:rPr>
        <w:lastRenderedPageBreak/>
        <w:t xml:space="preserve">4. </w:t>
      </w:r>
      <w:bookmarkEnd w:id="33"/>
      <w:r w:rsidRPr="003742A5">
        <w:rPr>
          <w:rFonts w:ascii="Times New Roman" w:eastAsia="Times New Roman" w:hAnsi="Times New Roman" w:cs="Times New Roman"/>
          <w:b/>
          <w:sz w:val="26"/>
          <w:szCs w:val="26"/>
          <w:lang w:val="lv-LV"/>
        </w:rPr>
        <w:t>Piedāvājuma saturs</w:t>
      </w:r>
      <w:bookmarkStart w:id="34" w:name="_Toc61422140"/>
    </w:p>
    <w:p w14:paraId="03D1D0FD" w14:textId="77777777" w:rsidR="003742A5" w:rsidRPr="003742A5" w:rsidRDefault="003742A5" w:rsidP="003742A5">
      <w:pPr>
        <w:spacing w:before="120" w:after="120" w:line="240" w:lineRule="auto"/>
        <w:ind w:left="680" w:hanging="680"/>
        <w:jc w:val="both"/>
        <w:rPr>
          <w:rFonts w:ascii="Times New Roman" w:eastAsia="Times New Roman" w:hAnsi="Times New Roman" w:cs="Times New Roman"/>
          <w:b/>
          <w:sz w:val="26"/>
          <w:szCs w:val="26"/>
          <w:lang w:val="lv-LV"/>
        </w:rPr>
      </w:pPr>
      <w:r w:rsidRPr="003742A5">
        <w:rPr>
          <w:rFonts w:ascii="Times New Roman" w:eastAsia="Times New Roman" w:hAnsi="Times New Roman" w:cs="Times New Roman"/>
          <w:b/>
          <w:sz w:val="26"/>
          <w:szCs w:val="26"/>
          <w:lang w:val="lv-LV"/>
        </w:rPr>
        <w:t>4.1.Atlases dokumenti</w:t>
      </w:r>
      <w:bookmarkEnd w:id="30"/>
      <w:bookmarkEnd w:id="34"/>
    </w:p>
    <w:p w14:paraId="234B1FD3" w14:textId="77777777" w:rsidR="003742A5" w:rsidRPr="003742A5" w:rsidRDefault="003742A5" w:rsidP="003742A5">
      <w:pPr>
        <w:spacing w:before="120" w:after="120" w:line="240" w:lineRule="auto"/>
        <w:ind w:left="680" w:hanging="680"/>
        <w:jc w:val="both"/>
        <w:rPr>
          <w:rFonts w:ascii="Times New Roman" w:eastAsia="Times New Roman" w:hAnsi="Times New Roman" w:cs="Times New Roman"/>
          <w:sz w:val="26"/>
          <w:szCs w:val="26"/>
          <w:lang w:val="lv-LV"/>
        </w:rPr>
      </w:pPr>
      <w:r w:rsidRPr="003742A5">
        <w:rPr>
          <w:rFonts w:ascii="Times New Roman" w:eastAsia="Times New Roman" w:hAnsi="Times New Roman" w:cs="Times New Roman"/>
          <w:sz w:val="26"/>
          <w:szCs w:val="26"/>
          <w:lang w:val="lv-LV"/>
        </w:rPr>
        <w:t>4.1.1.</w:t>
      </w:r>
      <w:r w:rsidRPr="003742A5">
        <w:rPr>
          <w:rFonts w:ascii="Times New Roman" w:eastAsia="Times New Roman" w:hAnsi="Times New Roman" w:cs="Times New Roman"/>
          <w:sz w:val="26"/>
          <w:szCs w:val="26"/>
          <w:lang w:val="lv-LV"/>
        </w:rPr>
        <w:tab/>
      </w:r>
      <w:r w:rsidRPr="003742A5">
        <w:rPr>
          <w:rFonts w:ascii="Times New Roman" w:eastAsia="Times New Roman" w:hAnsi="Times New Roman" w:cs="Times New Roman"/>
          <w:bCs/>
          <w:sz w:val="24"/>
          <w:szCs w:val="24"/>
          <w:lang w:val="lv-LV"/>
        </w:rPr>
        <w:t>Pretendenta pieteikums dalībai iepirkumā (Nolikuma 1.pielikums). Pieteikumu paraksta Pretendenta pilnvarota persona.</w:t>
      </w:r>
    </w:p>
    <w:p w14:paraId="1410B80C" w14:textId="77777777" w:rsidR="003742A5" w:rsidRPr="003742A5" w:rsidRDefault="003742A5" w:rsidP="003742A5">
      <w:pPr>
        <w:spacing w:before="120" w:after="120" w:line="240" w:lineRule="auto"/>
        <w:ind w:left="680" w:hanging="680"/>
        <w:jc w:val="both"/>
        <w:rPr>
          <w:rFonts w:ascii="Times New Roman" w:eastAsia="Times New Roman" w:hAnsi="Times New Roman" w:cs="Times New Roman"/>
          <w:sz w:val="24"/>
          <w:szCs w:val="24"/>
          <w:lang w:val="lv-LV"/>
        </w:rPr>
      </w:pPr>
      <w:bookmarkStart w:id="35" w:name="_Toc59334734"/>
      <w:r w:rsidRPr="003742A5">
        <w:rPr>
          <w:rFonts w:ascii="Times New Roman" w:eastAsia="Times New Roman" w:hAnsi="Times New Roman" w:cs="Times New Roman"/>
          <w:sz w:val="24"/>
          <w:szCs w:val="24"/>
          <w:lang w:val="lv-LV"/>
        </w:rPr>
        <w:t>4.1.2.</w:t>
      </w:r>
      <w:r w:rsidRPr="003742A5">
        <w:rPr>
          <w:rFonts w:ascii="Times New Roman" w:eastAsia="Times New Roman" w:hAnsi="Times New Roman" w:cs="Times New Roman"/>
          <w:sz w:val="24"/>
          <w:szCs w:val="24"/>
          <w:lang w:val="lv-LV"/>
        </w:rPr>
        <w:tab/>
        <w:t>Pretendenta apliecinājums par Pretendenta gada finanšu apgrozījumu par 2015.g., 2016.g., 2017.g</w:t>
      </w:r>
      <w:bookmarkEnd w:id="35"/>
      <w:r w:rsidRPr="003742A5">
        <w:rPr>
          <w:rFonts w:ascii="Times New Roman" w:eastAsia="Times New Roman" w:hAnsi="Times New Roman" w:cs="Times New Roman"/>
          <w:sz w:val="24"/>
          <w:szCs w:val="24"/>
          <w:lang w:val="lv-LV"/>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14:paraId="79BEC1D4" w14:textId="44F8B5FB" w:rsidR="003742A5" w:rsidRPr="003D0697" w:rsidRDefault="003742A5" w:rsidP="003D0697">
      <w:pPr>
        <w:spacing w:before="120" w:after="120" w:line="240" w:lineRule="auto"/>
        <w:ind w:left="680" w:hanging="68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4.1.3.</w:t>
      </w:r>
      <w:r w:rsidRPr="003742A5">
        <w:rPr>
          <w:rFonts w:ascii="Times New Roman" w:eastAsia="Times New Roman" w:hAnsi="Times New Roman" w:cs="Times New Roman"/>
          <w:sz w:val="24"/>
          <w:szCs w:val="24"/>
          <w:lang w:val="lv-LV"/>
        </w:rPr>
        <w:tab/>
        <w:t xml:space="preserve"> 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veiktajām preču piegādēm). Saraksts ar Pretendenta veiktajām preču piegādēm/nomām noformējams atbilstoši Nolikumam pievienotajai formai (Nolikuma 3.</w:t>
      </w:r>
      <w:r w:rsidRPr="003742A5">
        <w:rPr>
          <w:rFonts w:ascii="Times New Roman" w:eastAsia="Times New Roman" w:hAnsi="Times New Roman" w:cs="Times New Roman"/>
          <w:i/>
          <w:sz w:val="24"/>
          <w:szCs w:val="24"/>
          <w:lang w:val="lv-LV"/>
        </w:rPr>
        <w:t xml:space="preserve"> </w:t>
      </w:r>
      <w:r w:rsidRPr="003742A5">
        <w:rPr>
          <w:rFonts w:ascii="Times New Roman" w:eastAsia="Times New Roman" w:hAnsi="Times New Roman" w:cs="Times New Roman"/>
          <w:sz w:val="24"/>
          <w:szCs w:val="24"/>
          <w:lang w:val="lv-LV"/>
        </w:rPr>
        <w:t>pielikums).</w:t>
      </w:r>
      <w:r w:rsidRPr="003742A5">
        <w:rPr>
          <w:rFonts w:ascii="Times New Roman" w:eastAsia="Times New Roman" w:hAnsi="Times New Roman" w:cs="Times New Roman"/>
          <w:i/>
          <w:sz w:val="24"/>
          <w:szCs w:val="24"/>
          <w:lang w:val="lv-LV"/>
        </w:rPr>
        <w:t xml:space="preserve"> </w:t>
      </w:r>
    </w:p>
    <w:p w14:paraId="261EEBBC" w14:textId="4B8F28D2" w:rsidR="003742A5" w:rsidRPr="003742A5" w:rsidRDefault="003742A5" w:rsidP="003742A5">
      <w:pPr>
        <w:spacing w:before="120" w:after="120" w:line="240" w:lineRule="auto"/>
        <w:ind w:left="680" w:hanging="680"/>
        <w:jc w:val="both"/>
        <w:rPr>
          <w:rFonts w:ascii="Times New Roman" w:eastAsia="Times New Roman" w:hAnsi="Times New Roman" w:cs="Times New Roman"/>
          <w:i/>
          <w:color w:val="FF0000"/>
          <w:sz w:val="24"/>
          <w:szCs w:val="24"/>
          <w:lang w:val="lv-LV"/>
        </w:rPr>
      </w:pPr>
      <w:r w:rsidRPr="003742A5">
        <w:rPr>
          <w:rFonts w:ascii="Times New Roman" w:eastAsia="Times New Roman" w:hAnsi="Times New Roman" w:cs="Times New Roman"/>
          <w:sz w:val="24"/>
          <w:szCs w:val="24"/>
          <w:lang w:val="lv-LV"/>
        </w:rPr>
        <w:t>4.1.</w:t>
      </w:r>
      <w:r w:rsidR="003D0697">
        <w:rPr>
          <w:rFonts w:ascii="Times New Roman" w:eastAsia="Times New Roman" w:hAnsi="Times New Roman" w:cs="Times New Roman"/>
          <w:sz w:val="24"/>
          <w:szCs w:val="24"/>
          <w:lang w:val="lv-LV"/>
        </w:rPr>
        <w:t>4</w:t>
      </w:r>
      <w:r w:rsidRPr="003742A5">
        <w:rPr>
          <w:rFonts w:ascii="Times New Roman" w:eastAsia="Times New Roman" w:hAnsi="Times New Roman" w:cs="Times New Roman"/>
          <w:sz w:val="24"/>
          <w:szCs w:val="24"/>
          <w:lang w:val="lv-LV"/>
        </w:rPr>
        <w:t>.</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color w:val="000000"/>
          <w:sz w:val="24"/>
          <w:szCs w:val="24"/>
          <w:lang w:val="lv-LV" w:eastAsia="ar-SA"/>
        </w:rPr>
        <w:t xml:space="preserve">Ja Pretendents plāno piesaistīt apakšuzņēmējus un apakšuzņēmēju apakšuzņēmējus – informācija par konkrētajiem apakšuzņēmējiem un apakšapakšuzņēmējiem un tiem nododamo darbu saraksts un apjoms. Informācija jāsagatavo un jāiesniedz pēc klātpievienotās tabulas </w:t>
      </w:r>
      <w:r w:rsidRPr="003742A5">
        <w:rPr>
          <w:rFonts w:ascii="Times New Roman" w:eastAsia="Arial Unicode MS" w:hAnsi="Times New Roman" w:cs="Times New Roman"/>
          <w:color w:val="000000"/>
          <w:sz w:val="24"/>
          <w:szCs w:val="24"/>
          <w:u w:val="single" w:color="000000"/>
          <w:bdr w:val="none" w:sz="0" w:space="0" w:color="auto" w:frame="1"/>
          <w:lang w:val="lv-LV" w:eastAsia="lv-LV"/>
        </w:rPr>
        <w:t>par visiem piesaistītajiem apakšuzņēmējiem</w:t>
      </w:r>
      <w:r w:rsidRPr="003742A5">
        <w:rPr>
          <w:rFonts w:ascii="Times New Roman" w:eastAsia="Times New Roman" w:hAnsi="Times New Roman" w:cs="Times New Roman"/>
          <w:color w:val="000000"/>
          <w:sz w:val="24"/>
          <w:szCs w:val="24"/>
          <w:lang w:val="lv-LV" w:eastAsia="ar-SA"/>
        </w:rPr>
        <w:t>. Katra norādītā apakšuzņēmēja apliecinājums par pieejamību Pretendenta līguma darbības laikā un piekrišanu izpildīt norādīto līguma daļu</w:t>
      </w:r>
      <w:r w:rsidRPr="003742A5">
        <w:rPr>
          <w:rFonts w:ascii="Times New Roman" w:eastAsia="Times New Roman" w:hAnsi="Times New Roman" w:cs="Times New Roman"/>
          <w:color w:val="000000"/>
          <w:sz w:val="24"/>
          <w:szCs w:val="24"/>
          <w:lang w:val="x-none" w:eastAsia="ar-SA"/>
        </w:rPr>
        <w:t>.</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3742A5" w:rsidRPr="003742A5" w14:paraId="49384D8B" w14:textId="77777777" w:rsidTr="003742A5">
        <w:tc>
          <w:tcPr>
            <w:tcW w:w="1526" w:type="dxa"/>
            <w:tcBorders>
              <w:top w:val="single" w:sz="4" w:space="0" w:color="auto"/>
              <w:left w:val="single" w:sz="4" w:space="0" w:color="auto"/>
              <w:bottom w:val="nil"/>
              <w:right w:val="single" w:sz="4" w:space="0" w:color="auto"/>
            </w:tcBorders>
            <w:hideMark/>
          </w:tcPr>
          <w:p w14:paraId="0B465FBF"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Apakšuzņēmēja</w:t>
            </w:r>
          </w:p>
        </w:tc>
        <w:tc>
          <w:tcPr>
            <w:tcW w:w="1417" w:type="dxa"/>
            <w:vMerge w:val="restart"/>
            <w:tcBorders>
              <w:top w:val="single" w:sz="4" w:space="0" w:color="auto"/>
              <w:left w:val="nil"/>
              <w:bottom w:val="single" w:sz="4" w:space="0" w:color="auto"/>
              <w:right w:val="single" w:sz="4" w:space="0" w:color="auto"/>
            </w:tcBorders>
            <w:hideMark/>
          </w:tcPr>
          <w:p w14:paraId="25D3CAB3"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Juridiskā adrese un reģistrācijas Nr.</w:t>
            </w:r>
          </w:p>
        </w:tc>
        <w:tc>
          <w:tcPr>
            <w:tcW w:w="1843" w:type="dxa"/>
            <w:tcBorders>
              <w:top w:val="single" w:sz="4" w:space="0" w:color="auto"/>
              <w:left w:val="nil"/>
              <w:bottom w:val="nil"/>
              <w:right w:val="single" w:sz="4" w:space="0" w:color="auto"/>
            </w:tcBorders>
          </w:tcPr>
          <w:p w14:paraId="4914043A" w14:textId="77777777" w:rsidR="003742A5" w:rsidRPr="003742A5" w:rsidRDefault="003742A5" w:rsidP="003742A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p>
        </w:tc>
        <w:tc>
          <w:tcPr>
            <w:tcW w:w="1701" w:type="dxa"/>
            <w:vMerge w:val="restart"/>
            <w:tcBorders>
              <w:top w:val="single" w:sz="4" w:space="0" w:color="auto"/>
              <w:left w:val="single" w:sz="4" w:space="0" w:color="auto"/>
              <w:bottom w:val="single" w:sz="4" w:space="0" w:color="auto"/>
              <w:right w:val="nil"/>
            </w:tcBorders>
            <w:hideMark/>
          </w:tcPr>
          <w:p w14:paraId="1FF2FEB0" w14:textId="77777777" w:rsidR="003742A5" w:rsidRPr="003742A5" w:rsidRDefault="003742A5" w:rsidP="003742A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Darbu veids</w:t>
            </w:r>
          </w:p>
        </w:tc>
        <w:tc>
          <w:tcPr>
            <w:tcW w:w="1701" w:type="dxa"/>
            <w:tcBorders>
              <w:top w:val="single" w:sz="4" w:space="0" w:color="auto"/>
              <w:left w:val="single" w:sz="4" w:space="0" w:color="auto"/>
              <w:bottom w:val="nil"/>
              <w:right w:val="single" w:sz="4" w:space="0" w:color="auto"/>
            </w:tcBorders>
            <w:hideMark/>
          </w:tcPr>
          <w:p w14:paraId="482162B4" w14:textId="77777777" w:rsidR="003742A5" w:rsidRPr="003742A5" w:rsidRDefault="003742A5" w:rsidP="003742A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3D47925" w14:textId="77777777" w:rsidR="003742A5" w:rsidRPr="003742A5" w:rsidRDefault="003742A5" w:rsidP="003742A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Darbu apjoms EUR (bez PVN)</w:t>
            </w:r>
          </w:p>
        </w:tc>
      </w:tr>
      <w:tr w:rsidR="003742A5" w:rsidRPr="003742A5" w14:paraId="014160D1" w14:textId="77777777" w:rsidTr="003742A5">
        <w:tc>
          <w:tcPr>
            <w:tcW w:w="1526" w:type="dxa"/>
            <w:tcBorders>
              <w:top w:val="nil"/>
              <w:left w:val="single" w:sz="4" w:space="0" w:color="auto"/>
              <w:bottom w:val="single" w:sz="4" w:space="0" w:color="auto"/>
              <w:right w:val="single" w:sz="4" w:space="0" w:color="auto"/>
            </w:tcBorders>
            <w:hideMark/>
          </w:tcPr>
          <w:p w14:paraId="1003A3D1"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nosaukums</w:t>
            </w:r>
          </w:p>
        </w:tc>
        <w:tc>
          <w:tcPr>
            <w:tcW w:w="0" w:type="auto"/>
            <w:vMerge/>
            <w:tcBorders>
              <w:top w:val="single" w:sz="4" w:space="0" w:color="auto"/>
              <w:left w:val="nil"/>
              <w:bottom w:val="single" w:sz="4" w:space="0" w:color="auto"/>
              <w:right w:val="single" w:sz="4" w:space="0" w:color="auto"/>
            </w:tcBorders>
            <w:vAlign w:val="center"/>
            <w:hideMark/>
          </w:tcPr>
          <w:p w14:paraId="76B045FD"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c>
          <w:tcPr>
            <w:tcW w:w="1843" w:type="dxa"/>
            <w:tcBorders>
              <w:top w:val="nil"/>
              <w:left w:val="nil"/>
              <w:bottom w:val="single" w:sz="4" w:space="0" w:color="auto"/>
              <w:right w:val="single" w:sz="4" w:space="0" w:color="auto"/>
            </w:tcBorders>
            <w:vAlign w:val="center"/>
            <w:hideMark/>
          </w:tcPr>
          <w:p w14:paraId="6379FC89" w14:textId="77777777" w:rsidR="003742A5" w:rsidRPr="003742A5" w:rsidRDefault="003742A5" w:rsidP="003742A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Apakšuzņēmēja statuss</w:t>
            </w:r>
            <w:r w:rsidRPr="003742A5">
              <w:rPr>
                <w:rFonts w:ascii="Times New Roman" w:eastAsia="Times New Roman" w:hAnsi="Times New Roman" w:cs="Times New Roman"/>
                <w:color w:val="000000"/>
                <w:sz w:val="20"/>
                <w:szCs w:val="20"/>
                <w:vertAlign w:val="superscript"/>
                <w:lang w:val="lv-LV"/>
              </w:rPr>
              <w:footnoteReference w:id="1"/>
            </w:r>
          </w:p>
          <w:p w14:paraId="59D9F6E6" w14:textId="77777777" w:rsidR="003742A5" w:rsidRPr="003742A5" w:rsidRDefault="003742A5" w:rsidP="003742A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19E1BB4F"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c>
          <w:tcPr>
            <w:tcW w:w="1701" w:type="dxa"/>
            <w:tcBorders>
              <w:top w:val="nil"/>
              <w:left w:val="single" w:sz="4" w:space="0" w:color="auto"/>
              <w:bottom w:val="single" w:sz="4" w:space="0" w:color="auto"/>
              <w:right w:val="single" w:sz="4" w:space="0" w:color="auto"/>
            </w:tcBorders>
            <w:hideMark/>
          </w:tcPr>
          <w:p w14:paraId="03DB92CE" w14:textId="77777777" w:rsidR="003742A5" w:rsidRPr="003742A5" w:rsidRDefault="003742A5" w:rsidP="003742A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B98CB"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r>
      <w:tr w:rsidR="003742A5" w:rsidRPr="003742A5" w14:paraId="071C9A15" w14:textId="77777777" w:rsidTr="003742A5">
        <w:tc>
          <w:tcPr>
            <w:tcW w:w="1526" w:type="dxa"/>
            <w:tcBorders>
              <w:top w:val="single" w:sz="4" w:space="0" w:color="auto"/>
              <w:left w:val="single" w:sz="4" w:space="0" w:color="auto"/>
              <w:bottom w:val="single" w:sz="4" w:space="0" w:color="auto"/>
              <w:right w:val="single" w:sz="4" w:space="0" w:color="auto"/>
            </w:tcBorders>
          </w:tcPr>
          <w:p w14:paraId="442BE6D3"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7" w:type="dxa"/>
            <w:tcBorders>
              <w:top w:val="single" w:sz="4" w:space="0" w:color="auto"/>
              <w:left w:val="nil"/>
              <w:bottom w:val="single" w:sz="4" w:space="0" w:color="auto"/>
              <w:right w:val="single" w:sz="4" w:space="0" w:color="auto"/>
            </w:tcBorders>
          </w:tcPr>
          <w:p w14:paraId="63430FA2"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nil"/>
              <w:bottom w:val="single" w:sz="4" w:space="0" w:color="auto"/>
              <w:right w:val="single" w:sz="4" w:space="0" w:color="auto"/>
            </w:tcBorders>
            <w:hideMark/>
          </w:tcPr>
          <w:p w14:paraId="1EBB9D22"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r w:rsidRPr="003742A5">
              <w:rPr>
                <w:rFonts w:ascii="MS Gothic" w:eastAsia="MS Gothic" w:hAnsi="MS Gothic" w:cs="Times New Roman" w:hint="eastAsia"/>
                <w:color w:val="000000"/>
                <w:sz w:val="18"/>
                <w:szCs w:val="18"/>
              </w:rPr>
              <w:t>☐</w:t>
            </w:r>
            <w:r w:rsidRPr="003742A5">
              <w:rPr>
                <w:rFonts w:ascii="Times New Roman" w:eastAsia="Times New Roman" w:hAnsi="Times New Roman" w:cs="Times New Roman"/>
                <w:color w:val="000000"/>
                <w:sz w:val="18"/>
                <w:szCs w:val="18"/>
                <w:lang w:val="lv-LV"/>
              </w:rPr>
              <w:t>mazais uzņēmums</w:t>
            </w:r>
          </w:p>
          <w:p w14:paraId="1E87EEAE"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3742A5">
              <w:rPr>
                <w:rFonts w:ascii="MS Gothic" w:eastAsia="MS Gothic" w:hAnsi="MS Gothic" w:cs="MS Gothic" w:hint="eastAsia"/>
                <w:color w:val="000000"/>
                <w:sz w:val="18"/>
                <w:szCs w:val="18"/>
              </w:rPr>
              <w:t>☐</w:t>
            </w:r>
            <w:r w:rsidRPr="003742A5">
              <w:rPr>
                <w:rFonts w:ascii="Times New Roman" w:eastAsia="Times New Roman" w:hAnsi="Times New Roman" w:cs="Times New Roman"/>
                <w:color w:val="000000"/>
                <w:sz w:val="18"/>
                <w:szCs w:val="18"/>
                <w:lang w:val="lv-LV"/>
              </w:rPr>
              <w:t>vidējais uzņēmums</w:t>
            </w:r>
          </w:p>
        </w:tc>
        <w:tc>
          <w:tcPr>
            <w:tcW w:w="1701" w:type="dxa"/>
            <w:tcBorders>
              <w:top w:val="single" w:sz="4" w:space="0" w:color="auto"/>
              <w:left w:val="single" w:sz="4" w:space="0" w:color="auto"/>
              <w:bottom w:val="single" w:sz="4" w:space="0" w:color="auto"/>
              <w:right w:val="single" w:sz="4" w:space="0" w:color="auto"/>
            </w:tcBorders>
          </w:tcPr>
          <w:p w14:paraId="5FDC4E12"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21ABDF9C"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single" w:sz="4" w:space="0" w:color="auto"/>
              <w:bottom w:val="single" w:sz="4" w:space="0" w:color="auto"/>
              <w:right w:val="single" w:sz="4" w:space="0" w:color="auto"/>
            </w:tcBorders>
          </w:tcPr>
          <w:p w14:paraId="59AE19B2"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r w:rsidR="003742A5" w:rsidRPr="003742A5" w14:paraId="7AFDE034" w14:textId="77777777" w:rsidTr="003742A5">
        <w:tc>
          <w:tcPr>
            <w:tcW w:w="1526" w:type="dxa"/>
            <w:tcBorders>
              <w:top w:val="single" w:sz="4" w:space="0" w:color="auto"/>
              <w:left w:val="single" w:sz="4" w:space="0" w:color="auto"/>
              <w:bottom w:val="single" w:sz="4" w:space="0" w:color="auto"/>
              <w:right w:val="single" w:sz="4" w:space="0" w:color="auto"/>
            </w:tcBorders>
          </w:tcPr>
          <w:p w14:paraId="6F4FD7FD"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7" w:type="dxa"/>
            <w:tcBorders>
              <w:top w:val="single" w:sz="4" w:space="0" w:color="auto"/>
              <w:left w:val="nil"/>
              <w:bottom w:val="single" w:sz="4" w:space="0" w:color="auto"/>
              <w:right w:val="single" w:sz="4" w:space="0" w:color="auto"/>
            </w:tcBorders>
          </w:tcPr>
          <w:p w14:paraId="651E063C"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nil"/>
              <w:bottom w:val="single" w:sz="4" w:space="0" w:color="auto"/>
              <w:right w:val="single" w:sz="4" w:space="0" w:color="auto"/>
            </w:tcBorders>
            <w:hideMark/>
          </w:tcPr>
          <w:p w14:paraId="4BE2196B"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bookmarkStart w:id="36" w:name="_Hlk488308356"/>
            <w:r w:rsidRPr="003742A5">
              <w:rPr>
                <w:rFonts w:ascii="MS Gothic" w:eastAsia="MS Gothic" w:hAnsi="MS Gothic" w:cs="MS Gothic" w:hint="eastAsia"/>
                <w:color w:val="000000"/>
                <w:sz w:val="18"/>
                <w:szCs w:val="18"/>
              </w:rPr>
              <w:t>☐</w:t>
            </w:r>
            <w:r w:rsidRPr="003742A5">
              <w:rPr>
                <w:rFonts w:ascii="Times New Roman" w:eastAsia="Times New Roman" w:hAnsi="Times New Roman" w:cs="Times New Roman"/>
                <w:color w:val="000000"/>
                <w:sz w:val="18"/>
                <w:szCs w:val="18"/>
                <w:lang w:val="lv-LV"/>
              </w:rPr>
              <w:t>mazais uzņēmums</w:t>
            </w:r>
          </w:p>
          <w:p w14:paraId="3BF5EDBF"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3742A5">
              <w:rPr>
                <w:rFonts w:ascii="MS Gothic" w:eastAsia="MS Gothic" w:hAnsi="MS Gothic" w:cs="MS Gothic" w:hint="eastAsia"/>
                <w:color w:val="000000"/>
                <w:sz w:val="18"/>
                <w:szCs w:val="18"/>
              </w:rPr>
              <w:t>☐</w:t>
            </w:r>
            <w:r w:rsidRPr="003742A5">
              <w:rPr>
                <w:rFonts w:ascii="Times New Roman" w:eastAsia="Times New Roman" w:hAnsi="Times New Roman" w:cs="Times New Roman"/>
                <w:color w:val="000000"/>
                <w:sz w:val="18"/>
                <w:szCs w:val="18"/>
                <w:lang w:val="lv-LV"/>
              </w:rPr>
              <w:t>vidējais uzņēmums</w:t>
            </w:r>
            <w:bookmarkEnd w:id="36"/>
          </w:p>
        </w:tc>
        <w:tc>
          <w:tcPr>
            <w:tcW w:w="1701" w:type="dxa"/>
            <w:tcBorders>
              <w:top w:val="single" w:sz="4" w:space="0" w:color="auto"/>
              <w:left w:val="single" w:sz="4" w:space="0" w:color="auto"/>
              <w:bottom w:val="single" w:sz="4" w:space="0" w:color="auto"/>
              <w:right w:val="single" w:sz="4" w:space="0" w:color="auto"/>
            </w:tcBorders>
          </w:tcPr>
          <w:p w14:paraId="64AE83FD"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160A6551"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43" w:type="dxa"/>
            <w:tcBorders>
              <w:top w:val="single" w:sz="4" w:space="0" w:color="auto"/>
              <w:left w:val="single" w:sz="4" w:space="0" w:color="auto"/>
              <w:bottom w:val="single" w:sz="4" w:space="0" w:color="auto"/>
              <w:right w:val="single" w:sz="4" w:space="0" w:color="auto"/>
            </w:tcBorders>
          </w:tcPr>
          <w:p w14:paraId="27DD9730"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bl>
    <w:p w14:paraId="788F2DF0" w14:textId="6CAD19FB" w:rsidR="003742A5" w:rsidRPr="003742A5" w:rsidRDefault="003742A5" w:rsidP="003742A5">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sz w:val="24"/>
          <w:szCs w:val="24"/>
          <w:lang w:val="lv-LV"/>
        </w:rPr>
      </w:pPr>
      <w:r w:rsidRPr="003742A5">
        <w:rPr>
          <w:rFonts w:ascii="Times New Roman" w:eastAsia="Times New Roman" w:hAnsi="Times New Roman" w:cs="Times New Roman"/>
          <w:color w:val="000000"/>
          <w:sz w:val="24"/>
          <w:szCs w:val="24"/>
          <w:lang w:val="lv-LV"/>
        </w:rPr>
        <w:t>4.1.</w:t>
      </w:r>
      <w:r w:rsidR="003D0697">
        <w:rPr>
          <w:rFonts w:ascii="Times New Roman" w:eastAsia="Times New Roman" w:hAnsi="Times New Roman" w:cs="Times New Roman"/>
          <w:color w:val="000000"/>
          <w:sz w:val="24"/>
          <w:szCs w:val="24"/>
          <w:lang w:val="lv-LV"/>
        </w:rPr>
        <w:t>5</w:t>
      </w:r>
      <w:r w:rsidRPr="003742A5">
        <w:rPr>
          <w:rFonts w:ascii="Times New Roman" w:eastAsia="Times New Roman" w:hAnsi="Times New Roman" w:cs="Times New Roman"/>
          <w:color w:val="000000"/>
          <w:sz w:val="24"/>
          <w:szCs w:val="24"/>
          <w:lang w:val="lv-LV"/>
        </w:rPr>
        <w:t>.</w:t>
      </w:r>
      <w:r w:rsidRPr="003742A5">
        <w:rPr>
          <w:rFonts w:ascii="Times New Roman" w:eastAsia="Times New Roman" w:hAnsi="Times New Roman" w:cs="Times New Roman"/>
          <w:b/>
          <w:color w:val="000000"/>
          <w:sz w:val="24"/>
          <w:szCs w:val="24"/>
          <w:lang w:val="lv-LV"/>
        </w:rPr>
        <w:tab/>
      </w:r>
      <w:r w:rsidRPr="003742A5">
        <w:rPr>
          <w:rFonts w:ascii="Times New Roman" w:eastAsia="Times New Roman" w:hAnsi="Times New Roman" w:cs="Times New Roman"/>
          <w:b/>
          <w:color w:val="000000"/>
          <w:sz w:val="24"/>
          <w:szCs w:val="24"/>
          <w:lang w:val="lv-LV"/>
        </w:rPr>
        <w:tab/>
      </w:r>
      <w:r w:rsidRPr="003742A5">
        <w:rPr>
          <w:rFonts w:ascii="Times New Roman" w:eastAsia="Times New Roman" w:hAnsi="Times New Roman" w:cs="Times New Roman"/>
          <w:color w:val="000000"/>
          <w:sz w:val="24"/>
          <w:szCs w:val="24"/>
          <w:lang w:val="lv-LV"/>
        </w:rPr>
        <w:t>Ja Piedāvājumu iesniedz personu grupa – informācija par personu grupas dalībniekiem un tiem veicamo darbu saraksts un apjoms. Informācija jāsagatavo un jāiesniedz pēc klātpievienotās tabulas.</w:t>
      </w: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3742A5" w:rsidRPr="003742A5" w14:paraId="53B7A7EA" w14:textId="77777777" w:rsidTr="003742A5">
        <w:tc>
          <w:tcPr>
            <w:tcW w:w="1516" w:type="dxa"/>
            <w:tcBorders>
              <w:top w:val="single" w:sz="4" w:space="0" w:color="auto"/>
              <w:left w:val="single" w:sz="4" w:space="0" w:color="auto"/>
              <w:bottom w:val="nil"/>
              <w:right w:val="single" w:sz="4" w:space="0" w:color="auto"/>
            </w:tcBorders>
            <w:hideMark/>
          </w:tcPr>
          <w:p w14:paraId="27E2448E"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Personu grupas dalībnieka</w:t>
            </w:r>
          </w:p>
        </w:tc>
        <w:tc>
          <w:tcPr>
            <w:tcW w:w="1413" w:type="dxa"/>
            <w:vMerge w:val="restart"/>
            <w:tcBorders>
              <w:top w:val="single" w:sz="4" w:space="0" w:color="auto"/>
              <w:left w:val="nil"/>
              <w:bottom w:val="single" w:sz="4" w:space="0" w:color="auto"/>
              <w:right w:val="single" w:sz="4" w:space="0" w:color="auto"/>
            </w:tcBorders>
            <w:hideMark/>
          </w:tcPr>
          <w:p w14:paraId="2E6CB283"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Juridiskā adrese un reģistrācijas Nr.</w:t>
            </w:r>
          </w:p>
        </w:tc>
        <w:tc>
          <w:tcPr>
            <w:tcW w:w="1809" w:type="dxa"/>
            <w:tcBorders>
              <w:top w:val="single" w:sz="4" w:space="0" w:color="auto"/>
              <w:left w:val="nil"/>
              <w:bottom w:val="nil"/>
              <w:right w:val="single" w:sz="4" w:space="0" w:color="auto"/>
            </w:tcBorders>
            <w:vAlign w:val="center"/>
            <w:hideMark/>
          </w:tcPr>
          <w:p w14:paraId="1B09048A" w14:textId="77777777" w:rsidR="003742A5" w:rsidRPr="003742A5" w:rsidRDefault="003742A5" w:rsidP="003742A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Personu grupas dalībnieka statuss</w:t>
            </w:r>
            <w:r w:rsidRPr="003742A5">
              <w:rPr>
                <w:rFonts w:ascii="Times New Roman" w:eastAsia="Times New Roman" w:hAnsi="Times New Roman" w:cs="Times New Roman"/>
                <w:color w:val="000000"/>
                <w:sz w:val="20"/>
                <w:szCs w:val="20"/>
                <w:vertAlign w:val="superscript"/>
                <w:lang w:val="lv-LV"/>
              </w:rPr>
              <w:footnoteReference w:id="2"/>
            </w:r>
          </w:p>
          <w:p w14:paraId="43FFD768" w14:textId="77777777" w:rsidR="003742A5" w:rsidRPr="003742A5" w:rsidRDefault="003742A5" w:rsidP="003742A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(mazais vai vidējais uzņēmums)</w:t>
            </w:r>
          </w:p>
        </w:tc>
        <w:tc>
          <w:tcPr>
            <w:tcW w:w="1654" w:type="dxa"/>
            <w:tcBorders>
              <w:top w:val="single" w:sz="4" w:space="0" w:color="auto"/>
              <w:left w:val="single" w:sz="4" w:space="0" w:color="auto"/>
              <w:bottom w:val="nil"/>
              <w:right w:val="nil"/>
            </w:tcBorders>
            <w:hideMark/>
          </w:tcPr>
          <w:p w14:paraId="48F7903D" w14:textId="77777777" w:rsidR="003742A5" w:rsidRPr="003742A5" w:rsidRDefault="003742A5" w:rsidP="003742A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Darbu veids</w:t>
            </w:r>
          </w:p>
        </w:tc>
        <w:tc>
          <w:tcPr>
            <w:tcW w:w="1674" w:type="dxa"/>
            <w:tcBorders>
              <w:top w:val="single" w:sz="4" w:space="0" w:color="auto"/>
              <w:left w:val="single" w:sz="4" w:space="0" w:color="auto"/>
              <w:bottom w:val="nil"/>
              <w:right w:val="single" w:sz="4" w:space="0" w:color="auto"/>
            </w:tcBorders>
            <w:hideMark/>
          </w:tcPr>
          <w:p w14:paraId="5C655DBC" w14:textId="77777777" w:rsidR="003742A5" w:rsidRPr="003742A5" w:rsidRDefault="003742A5" w:rsidP="003742A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14:paraId="37C9CC84" w14:textId="77777777" w:rsidR="003742A5" w:rsidRPr="003742A5" w:rsidRDefault="003742A5" w:rsidP="003742A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Darbu apjoms EUR (bez PVN)</w:t>
            </w:r>
          </w:p>
        </w:tc>
      </w:tr>
      <w:tr w:rsidR="003742A5" w:rsidRPr="003742A5" w14:paraId="556D14AA" w14:textId="77777777" w:rsidTr="003742A5">
        <w:tc>
          <w:tcPr>
            <w:tcW w:w="1516" w:type="dxa"/>
            <w:tcBorders>
              <w:top w:val="nil"/>
              <w:left w:val="single" w:sz="4" w:space="0" w:color="auto"/>
              <w:bottom w:val="single" w:sz="4" w:space="0" w:color="auto"/>
              <w:right w:val="single" w:sz="4" w:space="0" w:color="auto"/>
            </w:tcBorders>
            <w:hideMark/>
          </w:tcPr>
          <w:p w14:paraId="47B18C2E"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nosaukums</w:t>
            </w:r>
          </w:p>
        </w:tc>
        <w:tc>
          <w:tcPr>
            <w:tcW w:w="0" w:type="auto"/>
            <w:vMerge/>
            <w:tcBorders>
              <w:top w:val="single" w:sz="4" w:space="0" w:color="auto"/>
              <w:left w:val="nil"/>
              <w:bottom w:val="single" w:sz="4" w:space="0" w:color="auto"/>
              <w:right w:val="single" w:sz="4" w:space="0" w:color="auto"/>
            </w:tcBorders>
            <w:vAlign w:val="center"/>
            <w:hideMark/>
          </w:tcPr>
          <w:p w14:paraId="015BA831"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c>
          <w:tcPr>
            <w:tcW w:w="1809" w:type="dxa"/>
            <w:tcBorders>
              <w:top w:val="nil"/>
              <w:left w:val="nil"/>
              <w:bottom w:val="single" w:sz="4" w:space="0" w:color="auto"/>
              <w:right w:val="single" w:sz="4" w:space="0" w:color="auto"/>
            </w:tcBorders>
            <w:vAlign w:val="center"/>
          </w:tcPr>
          <w:p w14:paraId="34500D5C"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c>
          <w:tcPr>
            <w:tcW w:w="1654" w:type="dxa"/>
            <w:tcBorders>
              <w:top w:val="nil"/>
              <w:left w:val="single" w:sz="4" w:space="0" w:color="auto"/>
              <w:bottom w:val="single" w:sz="4" w:space="0" w:color="auto"/>
              <w:right w:val="nil"/>
            </w:tcBorders>
          </w:tcPr>
          <w:p w14:paraId="7E1D46AE" w14:textId="77777777" w:rsidR="003742A5" w:rsidRPr="003742A5" w:rsidRDefault="003742A5" w:rsidP="003742A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p>
        </w:tc>
        <w:tc>
          <w:tcPr>
            <w:tcW w:w="1674" w:type="dxa"/>
            <w:tcBorders>
              <w:top w:val="nil"/>
              <w:left w:val="single" w:sz="4" w:space="0" w:color="auto"/>
              <w:bottom w:val="single" w:sz="4" w:space="0" w:color="auto"/>
              <w:right w:val="single" w:sz="4" w:space="0" w:color="auto"/>
            </w:tcBorders>
            <w:hideMark/>
          </w:tcPr>
          <w:p w14:paraId="442D78C2" w14:textId="77777777" w:rsidR="003742A5" w:rsidRPr="003742A5" w:rsidRDefault="003742A5" w:rsidP="003742A5">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val="lv-LV"/>
              </w:rPr>
            </w:pPr>
            <w:r w:rsidRPr="003742A5">
              <w:rPr>
                <w:rFonts w:ascii="Times New Roman" w:eastAsia="Times New Roman" w:hAnsi="Times New Roman" w:cs="Times New Roman"/>
                <w:color w:val="000000"/>
                <w:sz w:val="20"/>
                <w:szCs w:val="20"/>
                <w:lang w:val="lv-LV"/>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E9028"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lv-LV"/>
              </w:rPr>
            </w:pPr>
          </w:p>
        </w:tc>
      </w:tr>
      <w:tr w:rsidR="003742A5" w:rsidRPr="003742A5" w14:paraId="44583B6B" w14:textId="77777777" w:rsidTr="003742A5">
        <w:tc>
          <w:tcPr>
            <w:tcW w:w="1516" w:type="dxa"/>
            <w:tcBorders>
              <w:top w:val="single" w:sz="4" w:space="0" w:color="auto"/>
              <w:left w:val="single" w:sz="4" w:space="0" w:color="auto"/>
              <w:bottom w:val="single" w:sz="4" w:space="0" w:color="auto"/>
              <w:right w:val="single" w:sz="4" w:space="0" w:color="auto"/>
            </w:tcBorders>
          </w:tcPr>
          <w:p w14:paraId="54BE9832"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3" w:type="dxa"/>
            <w:tcBorders>
              <w:top w:val="single" w:sz="4" w:space="0" w:color="auto"/>
              <w:left w:val="nil"/>
              <w:bottom w:val="single" w:sz="4" w:space="0" w:color="auto"/>
              <w:right w:val="single" w:sz="4" w:space="0" w:color="auto"/>
            </w:tcBorders>
          </w:tcPr>
          <w:p w14:paraId="2EE19938"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09" w:type="dxa"/>
            <w:tcBorders>
              <w:top w:val="single" w:sz="4" w:space="0" w:color="auto"/>
              <w:left w:val="nil"/>
              <w:bottom w:val="single" w:sz="4" w:space="0" w:color="auto"/>
              <w:right w:val="single" w:sz="4" w:space="0" w:color="auto"/>
            </w:tcBorders>
            <w:hideMark/>
          </w:tcPr>
          <w:p w14:paraId="1FBFD821"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r w:rsidRPr="003742A5">
              <w:rPr>
                <w:rFonts w:ascii="MS Gothic" w:eastAsia="MS Gothic" w:hAnsi="MS Gothic" w:cs="Times New Roman" w:hint="eastAsia"/>
                <w:color w:val="000000"/>
                <w:sz w:val="18"/>
                <w:szCs w:val="18"/>
              </w:rPr>
              <w:t>☐</w:t>
            </w:r>
            <w:r w:rsidRPr="003742A5">
              <w:rPr>
                <w:rFonts w:ascii="Times New Roman" w:eastAsia="Times New Roman" w:hAnsi="Times New Roman" w:cs="Times New Roman"/>
                <w:color w:val="000000"/>
                <w:sz w:val="18"/>
                <w:szCs w:val="18"/>
                <w:lang w:val="lv-LV"/>
              </w:rPr>
              <w:t>mazais uzņēmums</w:t>
            </w:r>
          </w:p>
          <w:p w14:paraId="1DD33B37"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3742A5">
              <w:rPr>
                <w:rFonts w:ascii="MS Gothic" w:eastAsia="MS Gothic" w:hAnsi="MS Gothic" w:cs="MS Gothic" w:hint="eastAsia"/>
                <w:color w:val="000000"/>
                <w:sz w:val="18"/>
                <w:szCs w:val="18"/>
              </w:rPr>
              <w:t>☐</w:t>
            </w:r>
            <w:r w:rsidRPr="003742A5">
              <w:rPr>
                <w:rFonts w:ascii="Times New Roman" w:eastAsia="Times New Roman" w:hAnsi="Times New Roman" w:cs="Times New Roman"/>
                <w:color w:val="000000"/>
                <w:sz w:val="18"/>
                <w:szCs w:val="18"/>
                <w:lang w:val="lv-LV"/>
              </w:rPr>
              <w:t>vidējais uzņēmums</w:t>
            </w:r>
          </w:p>
        </w:tc>
        <w:tc>
          <w:tcPr>
            <w:tcW w:w="1654" w:type="dxa"/>
            <w:tcBorders>
              <w:top w:val="single" w:sz="4" w:space="0" w:color="auto"/>
              <w:left w:val="single" w:sz="4" w:space="0" w:color="auto"/>
              <w:bottom w:val="single" w:sz="4" w:space="0" w:color="auto"/>
              <w:right w:val="single" w:sz="4" w:space="0" w:color="auto"/>
            </w:tcBorders>
          </w:tcPr>
          <w:p w14:paraId="4B935C8F"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6F52C0E6"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54BF276C"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r w:rsidR="003742A5" w:rsidRPr="003742A5" w14:paraId="109E8490" w14:textId="77777777" w:rsidTr="003742A5">
        <w:tc>
          <w:tcPr>
            <w:tcW w:w="1516" w:type="dxa"/>
            <w:tcBorders>
              <w:top w:val="single" w:sz="4" w:space="0" w:color="auto"/>
              <w:left w:val="single" w:sz="4" w:space="0" w:color="auto"/>
              <w:bottom w:val="single" w:sz="4" w:space="0" w:color="auto"/>
              <w:right w:val="single" w:sz="4" w:space="0" w:color="auto"/>
            </w:tcBorders>
          </w:tcPr>
          <w:p w14:paraId="07EC41E7"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413" w:type="dxa"/>
            <w:tcBorders>
              <w:top w:val="single" w:sz="4" w:space="0" w:color="auto"/>
              <w:left w:val="nil"/>
              <w:bottom w:val="single" w:sz="4" w:space="0" w:color="auto"/>
              <w:right w:val="single" w:sz="4" w:space="0" w:color="auto"/>
            </w:tcBorders>
          </w:tcPr>
          <w:p w14:paraId="0DA90015"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809" w:type="dxa"/>
            <w:tcBorders>
              <w:top w:val="single" w:sz="4" w:space="0" w:color="auto"/>
              <w:left w:val="nil"/>
              <w:bottom w:val="single" w:sz="4" w:space="0" w:color="auto"/>
              <w:right w:val="single" w:sz="4" w:space="0" w:color="auto"/>
            </w:tcBorders>
            <w:hideMark/>
          </w:tcPr>
          <w:p w14:paraId="2774CBD8"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lv-LV"/>
              </w:rPr>
            </w:pPr>
            <w:r w:rsidRPr="003742A5">
              <w:rPr>
                <w:rFonts w:ascii="MS Gothic" w:eastAsia="MS Gothic" w:hAnsi="MS Gothic" w:cs="MS Gothic" w:hint="eastAsia"/>
                <w:color w:val="000000"/>
                <w:sz w:val="18"/>
                <w:szCs w:val="18"/>
              </w:rPr>
              <w:t>☐</w:t>
            </w:r>
            <w:r w:rsidRPr="003742A5">
              <w:rPr>
                <w:rFonts w:ascii="Times New Roman" w:eastAsia="Times New Roman" w:hAnsi="Times New Roman" w:cs="Times New Roman"/>
                <w:color w:val="000000"/>
                <w:sz w:val="18"/>
                <w:szCs w:val="18"/>
                <w:lang w:val="lv-LV"/>
              </w:rPr>
              <w:t>mazais uzņēmums</w:t>
            </w:r>
          </w:p>
          <w:p w14:paraId="46BCE95F"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3742A5">
              <w:rPr>
                <w:rFonts w:ascii="MS Gothic" w:eastAsia="MS Gothic" w:hAnsi="MS Gothic" w:cs="MS Gothic" w:hint="eastAsia"/>
                <w:color w:val="000000"/>
                <w:sz w:val="18"/>
                <w:szCs w:val="18"/>
              </w:rPr>
              <w:t>☐</w:t>
            </w:r>
            <w:r w:rsidRPr="003742A5">
              <w:rPr>
                <w:rFonts w:ascii="Times New Roman" w:eastAsia="Times New Roman" w:hAnsi="Times New Roman" w:cs="Times New Roman"/>
                <w:color w:val="000000"/>
                <w:sz w:val="18"/>
                <w:szCs w:val="18"/>
                <w:lang w:val="lv-LV"/>
              </w:rPr>
              <w:t>vidējais uzņēmums</w:t>
            </w:r>
          </w:p>
        </w:tc>
        <w:tc>
          <w:tcPr>
            <w:tcW w:w="1654" w:type="dxa"/>
            <w:tcBorders>
              <w:top w:val="single" w:sz="4" w:space="0" w:color="auto"/>
              <w:left w:val="single" w:sz="4" w:space="0" w:color="auto"/>
              <w:bottom w:val="single" w:sz="4" w:space="0" w:color="auto"/>
              <w:right w:val="single" w:sz="4" w:space="0" w:color="auto"/>
            </w:tcBorders>
          </w:tcPr>
          <w:p w14:paraId="5851BB6D"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52901D3D"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c>
          <w:tcPr>
            <w:tcW w:w="1674" w:type="dxa"/>
            <w:tcBorders>
              <w:top w:val="single" w:sz="4" w:space="0" w:color="auto"/>
              <w:left w:val="single" w:sz="4" w:space="0" w:color="auto"/>
              <w:bottom w:val="single" w:sz="4" w:space="0" w:color="auto"/>
              <w:right w:val="single" w:sz="4" w:space="0" w:color="auto"/>
            </w:tcBorders>
          </w:tcPr>
          <w:p w14:paraId="7DBE826D" w14:textId="77777777" w:rsidR="003742A5" w:rsidRPr="003742A5" w:rsidRDefault="003742A5" w:rsidP="003742A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p>
        </w:tc>
      </w:tr>
    </w:tbl>
    <w:p w14:paraId="2C50509F" w14:textId="77777777" w:rsidR="003742A5" w:rsidRPr="003742A5" w:rsidRDefault="003742A5" w:rsidP="003742A5">
      <w:pPr>
        <w:spacing w:before="120" w:after="120" w:line="240" w:lineRule="auto"/>
        <w:ind w:left="680" w:hanging="680"/>
        <w:jc w:val="both"/>
        <w:rPr>
          <w:rFonts w:ascii="Times New Roman" w:eastAsia="Times New Roman" w:hAnsi="Times New Roman" w:cs="Arial"/>
          <w:b/>
          <w:bCs/>
          <w:iCs/>
          <w:sz w:val="26"/>
          <w:szCs w:val="26"/>
          <w:lang w:val="lv-LV"/>
        </w:rPr>
      </w:pPr>
      <w:r w:rsidRPr="003742A5">
        <w:rPr>
          <w:rFonts w:ascii="Times New Roman" w:eastAsia="Times New Roman" w:hAnsi="Times New Roman" w:cs="Arial"/>
          <w:b/>
          <w:bCs/>
          <w:iCs/>
          <w:sz w:val="26"/>
          <w:szCs w:val="26"/>
          <w:lang w:val="lv-LV"/>
        </w:rPr>
        <w:t xml:space="preserve">4.2.Tehniskais piedāvājums </w:t>
      </w:r>
    </w:p>
    <w:p w14:paraId="2031A21B" w14:textId="77777777" w:rsidR="003742A5" w:rsidRPr="003742A5" w:rsidRDefault="003742A5" w:rsidP="003742A5">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val="lv-LV" w:eastAsia="lv-LV"/>
        </w:rPr>
      </w:pPr>
      <w:r w:rsidRPr="003742A5">
        <w:rPr>
          <w:rFonts w:ascii="Times New Roman" w:eastAsia="Arial Unicode MS" w:hAnsi="Times New Roman" w:cs="Times New Roman"/>
          <w:color w:val="000000"/>
          <w:sz w:val="24"/>
          <w:szCs w:val="24"/>
          <w:u w:color="000000"/>
          <w:bdr w:val="nil"/>
          <w:lang w:eastAsia="lv-LV"/>
        </w:rPr>
        <w:t xml:space="preserve">4.2.1. </w:t>
      </w:r>
      <w:r w:rsidRPr="003742A5">
        <w:rPr>
          <w:rFonts w:ascii="Times New Roman" w:eastAsia="Arial Unicode MS" w:hAnsi="Times New Roman" w:cs="Times New Roman"/>
          <w:color w:val="000000"/>
          <w:sz w:val="24"/>
          <w:szCs w:val="24"/>
          <w:u w:color="000000"/>
          <w:bdr w:val="nil"/>
          <w:lang w:val="lv-LV" w:eastAsia="lv-LV"/>
        </w:rPr>
        <w:t xml:space="preserve">Tehniskais piedāvājums jāsagatavo saskaņā ar Tehnisko specifikāciju (Nolikuma 2.pielikums). </w:t>
      </w:r>
    </w:p>
    <w:p w14:paraId="2B249E15" w14:textId="77777777" w:rsidR="003742A5" w:rsidRPr="003742A5" w:rsidRDefault="003742A5" w:rsidP="003742A5">
      <w:pPr>
        <w:pBdr>
          <w:top w:val="nil"/>
          <w:left w:val="nil"/>
          <w:bottom w:val="nil"/>
          <w:right w:val="nil"/>
          <w:between w:val="nil"/>
          <w:bar w:val="nil"/>
        </w:pBdr>
        <w:spacing w:after="0" w:line="240" w:lineRule="auto"/>
        <w:ind w:left="720" w:hanging="720"/>
        <w:jc w:val="both"/>
        <w:outlineLvl w:val="2"/>
        <w:rPr>
          <w:rFonts w:ascii="Times New Roman" w:eastAsia="Arial Unicode MS" w:hAnsi="Times New Roman" w:cs="Times New Roman"/>
          <w:color w:val="000000"/>
          <w:sz w:val="24"/>
          <w:szCs w:val="24"/>
          <w:u w:color="000000"/>
          <w:bdr w:val="nil"/>
          <w:lang w:val="lv-LV" w:eastAsia="lv-LV"/>
        </w:rPr>
      </w:pPr>
      <w:r w:rsidRPr="003742A5">
        <w:rPr>
          <w:rFonts w:ascii="Times New Roman" w:eastAsia="Arial Unicode MS" w:hAnsi="Times New Roman" w:cs="Times New Roman"/>
          <w:color w:val="000000"/>
          <w:sz w:val="24"/>
          <w:szCs w:val="24"/>
          <w:u w:color="000000"/>
          <w:bdr w:val="nil"/>
          <w:lang w:eastAsia="lv-LV"/>
        </w:rPr>
        <w:t>4.2.2.</w:t>
      </w:r>
      <w:r w:rsidRPr="003742A5">
        <w:rPr>
          <w:rFonts w:ascii="Times New Roman" w:eastAsia="Arial Unicode MS" w:hAnsi="Times New Roman" w:cs="Times New Roman"/>
          <w:color w:val="000000"/>
          <w:sz w:val="24"/>
          <w:szCs w:val="24"/>
          <w:u w:color="000000"/>
          <w:bdr w:val="nil"/>
          <w:lang w:eastAsia="lv-LV"/>
        </w:rPr>
        <w:tab/>
      </w:r>
      <w:r w:rsidRPr="003742A5">
        <w:rPr>
          <w:rFonts w:ascii="Times New Roman" w:eastAsia="Arial Unicode MS" w:hAnsi="Times New Roman" w:cs="Times New Roman"/>
          <w:color w:val="000000"/>
          <w:sz w:val="24"/>
          <w:szCs w:val="24"/>
          <w:u w:color="000000"/>
          <w:bdr w:val="nil"/>
          <w:lang w:val="lv-LV" w:eastAsia="lv-LV"/>
        </w:rPr>
        <w:t xml:space="preserve">Tehniskā piedāvājuma sastāvs: </w:t>
      </w:r>
    </w:p>
    <w:p w14:paraId="36D14EEA" w14:textId="77777777" w:rsidR="003742A5" w:rsidRPr="003742A5" w:rsidRDefault="003742A5" w:rsidP="003742A5">
      <w:pPr>
        <w:pBdr>
          <w:top w:val="nil"/>
          <w:left w:val="nil"/>
          <w:bottom w:val="nil"/>
          <w:right w:val="nil"/>
          <w:between w:val="nil"/>
          <w:bar w:val="nil"/>
        </w:pBdr>
        <w:spacing w:after="0" w:line="240" w:lineRule="auto"/>
        <w:ind w:left="720"/>
        <w:jc w:val="both"/>
        <w:rPr>
          <w:rFonts w:ascii="Times New Roman" w:eastAsia="Arial Unicode MS" w:hAnsi="Times New Roman" w:cs="Times New Roman"/>
          <w:sz w:val="24"/>
          <w:szCs w:val="24"/>
          <w:u w:color="FF0000"/>
          <w:bdr w:val="nil"/>
          <w:lang w:val="lv-LV" w:eastAsia="lv-LV"/>
        </w:rPr>
      </w:pPr>
      <w:r w:rsidRPr="003742A5">
        <w:rPr>
          <w:rFonts w:ascii="Times New Roman" w:eastAsia="Arial Unicode MS" w:hAnsi="Times New Roman" w:cs="Times New Roman"/>
          <w:color w:val="000000"/>
          <w:sz w:val="24"/>
          <w:szCs w:val="24"/>
          <w:u w:color="000000"/>
          <w:bdr w:val="nil"/>
          <w:lang w:val="lv-LV" w:eastAsia="lv-LV"/>
        </w:rPr>
        <w:t xml:space="preserve">4.2.2.1. aizpildīta </w:t>
      </w:r>
      <w:r w:rsidRPr="003742A5">
        <w:rPr>
          <w:rFonts w:ascii="Times New Roman" w:eastAsia="Arial Unicode MS" w:hAnsi="Times New Roman" w:cs="Times New Roman"/>
          <w:iCs/>
          <w:sz w:val="24"/>
          <w:szCs w:val="24"/>
          <w:u w:color="FF0000"/>
          <w:bdr w:val="nil"/>
          <w:lang w:val="lv-LV" w:eastAsia="lv-LV"/>
        </w:rPr>
        <w:t>Tehniskā piedāvājuma forma (Nolikuma 5.pielikums);</w:t>
      </w:r>
    </w:p>
    <w:p w14:paraId="16CD4532" w14:textId="77777777" w:rsidR="003742A5" w:rsidRPr="003742A5" w:rsidRDefault="003742A5" w:rsidP="003742A5">
      <w:pPr>
        <w:pBdr>
          <w:top w:val="nil"/>
          <w:left w:val="nil"/>
          <w:bottom w:val="nil"/>
          <w:right w:val="nil"/>
          <w:between w:val="nil"/>
          <w:bar w:val="nil"/>
        </w:pBdr>
        <w:spacing w:after="0" w:line="240" w:lineRule="auto"/>
        <w:ind w:left="709" w:hanging="709"/>
        <w:jc w:val="both"/>
        <w:rPr>
          <w:rFonts w:ascii="Times New Roman" w:eastAsia="Arial Unicode MS" w:hAnsi="Times New Roman" w:cs="Times New Roman"/>
          <w:sz w:val="24"/>
          <w:szCs w:val="24"/>
          <w:u w:color="000000"/>
          <w:bdr w:val="nil"/>
          <w:lang w:val="lv-LV" w:eastAsia="lv-LV"/>
        </w:rPr>
      </w:pPr>
      <w:r w:rsidRPr="003742A5">
        <w:rPr>
          <w:rFonts w:ascii="Times New Roman" w:eastAsia="Arial Unicode MS" w:hAnsi="Times New Roman" w:cs="Times New Roman"/>
          <w:color w:val="000000"/>
          <w:sz w:val="24"/>
          <w:szCs w:val="24"/>
          <w:u w:color="000000"/>
          <w:bdr w:val="nil"/>
          <w:lang w:val="lv-LV" w:eastAsia="lv-LV"/>
        </w:rPr>
        <w:tab/>
        <w:t>4.2.2.3</w:t>
      </w:r>
      <w:r w:rsidRPr="003742A5">
        <w:rPr>
          <w:rFonts w:ascii="Times New Roman" w:eastAsia="Arial Unicode MS" w:hAnsi="Times New Roman" w:cs="Times New Roman"/>
          <w:sz w:val="24"/>
          <w:szCs w:val="24"/>
          <w:u w:color="000000"/>
          <w:bdr w:val="nil"/>
          <w:lang w:val="lv-LV" w:eastAsia="lv-LV"/>
        </w:rPr>
        <w:t>. apliecinājums, ka pretendenta rīcībā ir profesionāli un sertificēti darbinieki, lai uzstādītu preces</w:t>
      </w:r>
    </w:p>
    <w:p w14:paraId="5BE44F00" w14:textId="77777777" w:rsidR="003742A5" w:rsidRPr="003742A5" w:rsidRDefault="003742A5" w:rsidP="003742A5">
      <w:pPr>
        <w:keepNext/>
        <w:pBdr>
          <w:top w:val="nil"/>
          <w:left w:val="nil"/>
          <w:bottom w:val="nil"/>
          <w:right w:val="nil"/>
          <w:between w:val="nil"/>
          <w:bar w:val="nil"/>
        </w:pBdr>
        <w:spacing w:after="0" w:line="240" w:lineRule="auto"/>
        <w:ind w:left="720" w:hanging="660"/>
        <w:jc w:val="both"/>
        <w:outlineLvl w:val="1"/>
        <w:rPr>
          <w:rFonts w:ascii="Times New Roman" w:eastAsia="Arial Unicode MS" w:hAnsi="Times New Roman" w:cs="Times New Roman"/>
          <w:color w:val="000000"/>
          <w:sz w:val="24"/>
          <w:szCs w:val="24"/>
          <w:u w:color="000000"/>
          <w:bdr w:val="nil"/>
          <w:lang w:eastAsia="lv-LV"/>
        </w:rPr>
      </w:pPr>
      <w:r w:rsidRPr="003742A5">
        <w:rPr>
          <w:rFonts w:ascii="Times New Roman" w:eastAsia="Arial Unicode MS" w:hAnsi="Times New Roman" w:cs="Times New Roman"/>
          <w:color w:val="000000"/>
          <w:sz w:val="24"/>
          <w:szCs w:val="24"/>
          <w:u w:color="000000"/>
          <w:bdr w:val="nil"/>
          <w:lang w:val="lv-LV" w:eastAsia="lv-LV"/>
        </w:rPr>
        <w:t>4.2.3.</w:t>
      </w:r>
      <w:r w:rsidRPr="003742A5">
        <w:rPr>
          <w:rFonts w:ascii="Times New Roman" w:eastAsia="Arial Unicode MS" w:hAnsi="Times New Roman" w:cs="Times New Roman"/>
          <w:color w:val="000000"/>
          <w:sz w:val="24"/>
          <w:szCs w:val="24"/>
          <w:u w:color="000000"/>
          <w:bdr w:val="nil"/>
          <w:lang w:val="lv-LV" w:eastAsia="lv-LV"/>
        </w:rPr>
        <w:tab/>
        <w:t>Tehnisko piedāvājumu paraksta Pretendenta pilnvarota persona</w:t>
      </w:r>
      <w:r w:rsidRPr="003742A5">
        <w:rPr>
          <w:rFonts w:ascii="Times New Roman" w:eastAsia="Arial Unicode MS" w:hAnsi="Times New Roman" w:cs="Times New Roman"/>
          <w:color w:val="000000"/>
          <w:sz w:val="24"/>
          <w:szCs w:val="24"/>
          <w:u w:color="000000"/>
          <w:bdr w:val="nil"/>
          <w:lang w:eastAsia="lv-LV"/>
        </w:rPr>
        <w:t>.</w:t>
      </w:r>
    </w:p>
    <w:p w14:paraId="60B7A9E9" w14:textId="77777777" w:rsidR="003742A5" w:rsidRPr="003742A5" w:rsidRDefault="003742A5" w:rsidP="003742A5">
      <w:pPr>
        <w:spacing w:after="0" w:line="240" w:lineRule="auto"/>
        <w:jc w:val="both"/>
        <w:rPr>
          <w:rFonts w:ascii="Times New Roman" w:eastAsia="Times New Roman" w:hAnsi="Times New Roman" w:cs="Times New Roman"/>
          <w:sz w:val="24"/>
          <w:szCs w:val="24"/>
          <w:highlight w:val="yellow"/>
          <w:lang w:val="lv-LV"/>
        </w:rPr>
      </w:pPr>
    </w:p>
    <w:p w14:paraId="00FE339A" w14:textId="77777777" w:rsidR="003742A5" w:rsidRPr="003742A5" w:rsidRDefault="003742A5" w:rsidP="003742A5">
      <w:pPr>
        <w:keepNext/>
        <w:spacing w:after="60" w:line="240" w:lineRule="auto"/>
        <w:outlineLvl w:val="1"/>
        <w:rPr>
          <w:rFonts w:ascii="Times New Roman" w:eastAsia="Times New Roman" w:hAnsi="Times New Roman" w:cs="Arial"/>
          <w:b/>
          <w:bCs/>
          <w:iCs/>
          <w:sz w:val="26"/>
          <w:szCs w:val="26"/>
          <w:highlight w:val="yellow"/>
          <w:lang w:val="lv-LV"/>
        </w:rPr>
      </w:pPr>
      <w:bookmarkStart w:id="37" w:name="_Toc61422142"/>
      <w:r w:rsidRPr="003742A5">
        <w:rPr>
          <w:rFonts w:ascii="Times New Roman" w:eastAsia="Times New Roman" w:hAnsi="Times New Roman" w:cs="Arial"/>
          <w:b/>
          <w:bCs/>
          <w:iCs/>
          <w:sz w:val="26"/>
          <w:szCs w:val="26"/>
          <w:lang w:val="lv-LV"/>
        </w:rPr>
        <w:t>4.3.Finanšu piedāvājums</w:t>
      </w:r>
      <w:bookmarkEnd w:id="37"/>
      <w:r w:rsidRPr="003742A5">
        <w:rPr>
          <w:rFonts w:ascii="Times New Roman" w:eastAsia="Times New Roman" w:hAnsi="Times New Roman" w:cs="Arial"/>
          <w:b/>
          <w:bCs/>
          <w:iCs/>
          <w:sz w:val="26"/>
          <w:szCs w:val="26"/>
          <w:lang w:val="lv-LV"/>
        </w:rPr>
        <w:t xml:space="preserve"> </w:t>
      </w:r>
    </w:p>
    <w:p w14:paraId="330E5A43" w14:textId="77777777" w:rsidR="003742A5" w:rsidRPr="003742A5" w:rsidRDefault="003742A5" w:rsidP="003742A5">
      <w:pPr>
        <w:spacing w:after="0" w:line="240" w:lineRule="auto"/>
        <w:ind w:left="680" w:hanging="68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4.3.1.</w:t>
      </w:r>
      <w:r w:rsidRPr="003742A5">
        <w:rPr>
          <w:rFonts w:ascii="Times New Roman" w:eastAsia="Times New Roman" w:hAnsi="Times New Roman" w:cs="Times New Roman"/>
          <w:sz w:val="24"/>
          <w:szCs w:val="24"/>
          <w:lang w:val="lv-LV"/>
        </w:rPr>
        <w:tab/>
        <w:t xml:space="preserve">Pretendenta finanšu piedāvājums jāaizpilda atbilstoši Finanšu piedāvājuma formai (Nolikuma 4.pielikums) </w:t>
      </w:r>
    </w:p>
    <w:p w14:paraId="48A98279" w14:textId="77777777" w:rsidR="003742A5" w:rsidRPr="003742A5" w:rsidRDefault="003742A5" w:rsidP="003742A5">
      <w:pPr>
        <w:spacing w:after="0" w:line="240" w:lineRule="auto"/>
        <w:ind w:left="680" w:hanging="68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4.3.2.</w:t>
      </w:r>
      <w:r w:rsidRPr="003742A5">
        <w:rPr>
          <w:rFonts w:ascii="Times New Roman" w:eastAsia="Times New Roman" w:hAnsi="Times New Roman" w:cs="Times New Roman"/>
          <w:sz w:val="24"/>
          <w:szCs w:val="24"/>
          <w:lang w:val="lv-LV"/>
        </w:rPr>
        <w:tab/>
        <w:t>Finanšu piedāvājumā piedāvātajā vienību cenā iekļaujamas visas ar Tehniskajā specifikācijā (Nolikuma 2.pielikums) norādīto preču nomu, piegādi un uzstādīšanu saistītās izmaksas</w:t>
      </w:r>
      <w:r w:rsidRPr="003742A5">
        <w:rPr>
          <w:rFonts w:ascii="Times New Roman" w:eastAsia="Times New Roman" w:hAnsi="Times New Roman" w:cs="Times New Roman"/>
          <w:i/>
          <w:sz w:val="24"/>
          <w:szCs w:val="24"/>
          <w:lang w:val="lv-LV"/>
        </w:rPr>
        <w:t>,</w:t>
      </w:r>
      <w:r w:rsidRPr="003742A5">
        <w:rPr>
          <w:rFonts w:ascii="Times New Roman" w:eastAsia="Times New Roman" w:hAnsi="Times New Roman" w:cs="Times New Roman"/>
          <w:sz w:val="24"/>
          <w:szCs w:val="24"/>
          <w:lang w:val="lv-LV"/>
        </w:rPr>
        <w:t xml:space="preserve"> visi normatīvajos aktos paredzētie nodokļi, izņemot PVN, visas ar to netieši saistītās izmaksas.</w:t>
      </w:r>
      <w:r w:rsidRPr="003742A5">
        <w:rPr>
          <w:rFonts w:ascii="Times New Roman" w:eastAsia="Times New Roman" w:hAnsi="Times New Roman" w:cs="Times New Roman"/>
          <w:sz w:val="26"/>
          <w:szCs w:val="26"/>
          <w:lang w:val="lv-LV"/>
        </w:rPr>
        <w:t xml:space="preserve"> </w:t>
      </w:r>
    </w:p>
    <w:p w14:paraId="29FF41E6"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4.3.3.</w:t>
      </w:r>
      <w:r w:rsidRPr="003742A5">
        <w:rPr>
          <w:rFonts w:ascii="Times New Roman" w:eastAsia="Times New Roman" w:hAnsi="Times New Roman" w:cs="Times New Roman"/>
          <w:sz w:val="24"/>
          <w:szCs w:val="24"/>
          <w:lang w:val="lv-LV"/>
        </w:rPr>
        <w:tab/>
        <w:t>Finanšu piedāvājumu paraksta Pretendenta pilnvarota persona.</w:t>
      </w:r>
    </w:p>
    <w:p w14:paraId="408FDFEF" w14:textId="77777777" w:rsidR="003742A5" w:rsidRPr="003742A5" w:rsidRDefault="003742A5" w:rsidP="003742A5">
      <w:pPr>
        <w:spacing w:after="0" w:line="240" w:lineRule="auto"/>
        <w:jc w:val="both"/>
        <w:rPr>
          <w:rFonts w:ascii="Times New Roman" w:eastAsia="Times New Roman" w:hAnsi="Times New Roman" w:cs="Times New Roman"/>
          <w:sz w:val="24"/>
          <w:szCs w:val="24"/>
          <w:highlight w:val="yellow"/>
          <w:lang w:val="lv-LV"/>
        </w:rPr>
      </w:pPr>
    </w:p>
    <w:p w14:paraId="6A8EA352" w14:textId="77777777" w:rsidR="003742A5" w:rsidRPr="003742A5" w:rsidRDefault="003742A5" w:rsidP="003742A5">
      <w:pPr>
        <w:keepNext/>
        <w:spacing w:after="60" w:line="240" w:lineRule="auto"/>
        <w:ind w:left="709" w:hanging="709"/>
        <w:jc w:val="center"/>
        <w:outlineLvl w:val="0"/>
        <w:rPr>
          <w:rFonts w:ascii="Times New Roman" w:eastAsia="Times New Roman" w:hAnsi="Times New Roman" w:cs="Arial"/>
          <w:b/>
          <w:bCs/>
          <w:color w:val="000000"/>
          <w:kern w:val="32"/>
          <w:sz w:val="26"/>
          <w:szCs w:val="26"/>
          <w:lang w:val="lv-LV"/>
        </w:rPr>
      </w:pPr>
      <w:bookmarkStart w:id="38" w:name="_Toc59334737"/>
      <w:bookmarkStart w:id="39" w:name="_Toc61422143"/>
      <w:r w:rsidRPr="003742A5">
        <w:rPr>
          <w:rFonts w:ascii="Times New Roman" w:eastAsia="Times New Roman" w:hAnsi="Times New Roman" w:cs="Arial"/>
          <w:b/>
          <w:bCs/>
          <w:color w:val="000000"/>
          <w:kern w:val="32"/>
          <w:sz w:val="26"/>
          <w:szCs w:val="26"/>
          <w:lang w:val="lv-LV"/>
        </w:rPr>
        <w:t>5. Iepirkuma norise</w:t>
      </w:r>
    </w:p>
    <w:p w14:paraId="7D1C7646"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Par visiem ar iepirkuma organizēšanu un norisi saistītiem jautājumiem ir atbildīga Siguldas novada pašvaldības Iepirkuma komisija. Iepirkuma komisijas uzdevums ir izvēlēties Pretendentu, kura piedāvājums atbilst Nolikuma prasībām.</w:t>
      </w:r>
    </w:p>
    <w:p w14:paraId="47F25470"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p>
    <w:p w14:paraId="369E3404" w14:textId="77777777" w:rsidR="003742A5" w:rsidRPr="003742A5" w:rsidRDefault="003742A5" w:rsidP="003742A5">
      <w:pPr>
        <w:keepNext/>
        <w:spacing w:after="60" w:line="240" w:lineRule="auto"/>
        <w:ind w:left="709" w:hanging="709"/>
        <w:jc w:val="center"/>
        <w:outlineLvl w:val="0"/>
        <w:rPr>
          <w:rFonts w:ascii="Times New Roman" w:eastAsia="Times New Roman" w:hAnsi="Times New Roman" w:cs="Arial"/>
          <w:b/>
          <w:bCs/>
          <w:color w:val="000000"/>
          <w:kern w:val="32"/>
          <w:sz w:val="26"/>
          <w:szCs w:val="26"/>
          <w:lang w:val="lv-LV"/>
        </w:rPr>
      </w:pPr>
      <w:r w:rsidRPr="003742A5">
        <w:rPr>
          <w:rFonts w:ascii="Times New Roman" w:eastAsia="Times New Roman" w:hAnsi="Times New Roman" w:cs="Arial"/>
          <w:b/>
          <w:bCs/>
          <w:color w:val="000000"/>
          <w:kern w:val="32"/>
          <w:sz w:val="26"/>
          <w:szCs w:val="26"/>
          <w:lang w:val="lv-LV"/>
        </w:rPr>
        <w:t>5.1. Piedāvājumu vērtēšana</w:t>
      </w:r>
    </w:p>
    <w:bookmarkEnd w:id="38"/>
    <w:bookmarkEnd w:id="39"/>
    <w:p w14:paraId="6E3E436F" w14:textId="77777777" w:rsidR="003742A5" w:rsidRPr="003742A5" w:rsidRDefault="003742A5" w:rsidP="003742A5">
      <w:pPr>
        <w:widowControl w:val="0"/>
        <w:spacing w:after="0" w:line="240" w:lineRule="auto"/>
        <w:ind w:left="630" w:hanging="63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5.1.1.</w:t>
      </w:r>
      <w:r w:rsidRPr="003742A5">
        <w:rPr>
          <w:rFonts w:ascii="Times New Roman" w:eastAsia="Times New Roman" w:hAnsi="Times New Roman" w:cs="Times New Roman"/>
          <w:sz w:val="24"/>
          <w:szCs w:val="24"/>
          <w:lang w:val="lv-LV"/>
        </w:rPr>
        <w:tab/>
        <w:t>Pēc Pretendentu piedāvājumu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w:t>
      </w:r>
    </w:p>
    <w:p w14:paraId="65ADEC30" w14:textId="77777777" w:rsidR="003742A5" w:rsidRPr="003742A5" w:rsidRDefault="003742A5" w:rsidP="003742A5">
      <w:pPr>
        <w:widowControl w:val="0"/>
        <w:spacing w:after="0" w:line="240" w:lineRule="auto"/>
        <w:ind w:left="630" w:hanging="63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5.1.2. Piedāvājumu noformējuma pārbaudi, Pretendentu atlasi, tehnisko piedāvājumu atbilstības pārbaudi un piedāvājuma izvēli saskaņā ar izraudzīto piedāvājuma izvēles kritēriju – saimnieciski visizdevīgākais piedāvājums, vērtējot cenu - Iepirkuma komisija veic slēgtā sēdē.</w:t>
      </w:r>
    </w:p>
    <w:p w14:paraId="5C4AD8CF" w14:textId="77777777" w:rsidR="003742A5" w:rsidRPr="003742A5" w:rsidRDefault="003742A5" w:rsidP="003742A5">
      <w:pPr>
        <w:widowControl w:val="0"/>
        <w:spacing w:after="0" w:line="240" w:lineRule="auto"/>
        <w:ind w:left="630" w:hanging="63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 xml:space="preserve">5.1.3.  Ja Iepirkuma komisija konstatēs atšķirības starp Nolikuma 1. </w:t>
      </w:r>
      <w:r w:rsidRPr="00F103A3">
        <w:rPr>
          <w:rFonts w:ascii="Times New Roman" w:eastAsia="Times New Roman" w:hAnsi="Times New Roman" w:cs="Times New Roman"/>
          <w:sz w:val="24"/>
          <w:szCs w:val="24"/>
          <w:lang w:val="lv-LV"/>
        </w:rPr>
        <w:t>un 4.pielikumu, tad tiks vērtēta Nolikuma 4.pielikumā iekļautā informācija.</w:t>
      </w:r>
    </w:p>
    <w:p w14:paraId="3E6C6234" w14:textId="77777777" w:rsidR="003742A5" w:rsidRPr="003742A5" w:rsidRDefault="003742A5" w:rsidP="003742A5">
      <w:pPr>
        <w:widowControl w:val="0"/>
        <w:spacing w:after="0" w:line="240" w:lineRule="auto"/>
        <w:ind w:left="630" w:hanging="63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pacing w:val="-1"/>
          <w:sz w:val="24"/>
          <w:szCs w:val="24"/>
          <w:lang w:val="lv-LV"/>
        </w:rPr>
        <w:t>5.1.4. Vērtējot</w:t>
      </w:r>
      <w:r w:rsidRPr="003742A5">
        <w:rPr>
          <w:rFonts w:ascii="Times New Roman" w:eastAsia="Times New Roman" w:hAnsi="Times New Roman" w:cs="Times New Roman"/>
          <w:spacing w:val="48"/>
          <w:sz w:val="24"/>
          <w:szCs w:val="24"/>
          <w:lang w:val="lv-LV"/>
        </w:rPr>
        <w:t xml:space="preserve"> </w:t>
      </w:r>
      <w:r w:rsidRPr="003742A5">
        <w:rPr>
          <w:rFonts w:ascii="Times New Roman" w:eastAsia="Times New Roman" w:hAnsi="Times New Roman" w:cs="Times New Roman"/>
          <w:spacing w:val="-1"/>
          <w:sz w:val="24"/>
          <w:szCs w:val="24"/>
          <w:lang w:val="lv-LV"/>
        </w:rPr>
        <w:t>piedāvājumu,</w:t>
      </w:r>
      <w:r w:rsidRPr="003742A5">
        <w:rPr>
          <w:rFonts w:ascii="Times New Roman" w:eastAsia="Times New Roman" w:hAnsi="Times New Roman" w:cs="Times New Roman"/>
          <w:spacing w:val="51"/>
          <w:sz w:val="24"/>
          <w:szCs w:val="24"/>
          <w:lang w:val="lv-LV"/>
        </w:rPr>
        <w:t xml:space="preserve"> </w:t>
      </w:r>
      <w:r w:rsidRPr="003742A5">
        <w:rPr>
          <w:rFonts w:ascii="Times New Roman" w:eastAsia="Times New Roman" w:hAnsi="Times New Roman" w:cs="Times New Roman"/>
          <w:spacing w:val="-1"/>
          <w:sz w:val="24"/>
          <w:szCs w:val="24"/>
          <w:lang w:val="lv-LV"/>
        </w:rPr>
        <w:t>Iepirkuma</w:t>
      </w:r>
      <w:r w:rsidRPr="003742A5">
        <w:rPr>
          <w:rFonts w:ascii="Times New Roman" w:eastAsia="Times New Roman" w:hAnsi="Times New Roman" w:cs="Times New Roman"/>
          <w:spacing w:val="47"/>
          <w:sz w:val="24"/>
          <w:szCs w:val="24"/>
          <w:lang w:val="lv-LV"/>
        </w:rPr>
        <w:t xml:space="preserve"> </w:t>
      </w:r>
      <w:r w:rsidRPr="003742A5">
        <w:rPr>
          <w:rFonts w:ascii="Times New Roman" w:eastAsia="Times New Roman" w:hAnsi="Times New Roman" w:cs="Times New Roman"/>
          <w:sz w:val="24"/>
          <w:szCs w:val="24"/>
          <w:lang w:val="lv-LV"/>
        </w:rPr>
        <w:t>komisija</w:t>
      </w:r>
      <w:r w:rsidRPr="003742A5">
        <w:rPr>
          <w:rFonts w:ascii="Times New Roman" w:eastAsia="Times New Roman" w:hAnsi="Times New Roman" w:cs="Times New Roman"/>
          <w:spacing w:val="46"/>
          <w:sz w:val="24"/>
          <w:szCs w:val="24"/>
          <w:lang w:val="lv-LV"/>
        </w:rPr>
        <w:t xml:space="preserve"> </w:t>
      </w:r>
      <w:r w:rsidRPr="003742A5">
        <w:rPr>
          <w:rFonts w:ascii="Times New Roman" w:eastAsia="Times New Roman" w:hAnsi="Times New Roman" w:cs="Times New Roman"/>
          <w:spacing w:val="-1"/>
          <w:sz w:val="24"/>
          <w:szCs w:val="24"/>
          <w:lang w:val="lv-LV"/>
        </w:rPr>
        <w:t>ņem</w:t>
      </w:r>
      <w:r w:rsidRPr="003742A5">
        <w:rPr>
          <w:rFonts w:ascii="Times New Roman" w:eastAsia="Times New Roman" w:hAnsi="Times New Roman" w:cs="Times New Roman"/>
          <w:spacing w:val="48"/>
          <w:sz w:val="24"/>
          <w:szCs w:val="24"/>
          <w:lang w:val="lv-LV"/>
        </w:rPr>
        <w:t xml:space="preserve"> </w:t>
      </w:r>
      <w:r w:rsidRPr="003742A5">
        <w:rPr>
          <w:rFonts w:ascii="Times New Roman" w:eastAsia="Times New Roman" w:hAnsi="Times New Roman" w:cs="Times New Roman"/>
          <w:spacing w:val="-1"/>
          <w:sz w:val="24"/>
          <w:szCs w:val="24"/>
          <w:lang w:val="lv-LV"/>
        </w:rPr>
        <w:t>vērā</w:t>
      </w:r>
      <w:r w:rsidRPr="003742A5">
        <w:rPr>
          <w:rFonts w:ascii="Times New Roman" w:eastAsia="Times New Roman" w:hAnsi="Times New Roman" w:cs="Times New Roman"/>
          <w:spacing w:val="46"/>
          <w:sz w:val="24"/>
          <w:szCs w:val="24"/>
          <w:lang w:val="lv-LV"/>
        </w:rPr>
        <w:t xml:space="preserve"> </w:t>
      </w:r>
      <w:r w:rsidRPr="003742A5">
        <w:rPr>
          <w:rFonts w:ascii="Times New Roman" w:eastAsia="Times New Roman" w:hAnsi="Times New Roman" w:cs="Times New Roman"/>
          <w:sz w:val="24"/>
          <w:szCs w:val="24"/>
          <w:lang w:val="lv-LV"/>
        </w:rPr>
        <w:t>tā</w:t>
      </w:r>
      <w:r w:rsidRPr="003742A5">
        <w:rPr>
          <w:rFonts w:ascii="Times New Roman" w:eastAsia="Times New Roman" w:hAnsi="Times New Roman" w:cs="Times New Roman"/>
          <w:spacing w:val="49"/>
          <w:sz w:val="24"/>
          <w:szCs w:val="24"/>
          <w:lang w:val="lv-LV"/>
        </w:rPr>
        <w:t xml:space="preserve"> </w:t>
      </w:r>
      <w:r w:rsidRPr="003742A5">
        <w:rPr>
          <w:rFonts w:ascii="Times New Roman" w:eastAsia="Times New Roman" w:hAnsi="Times New Roman" w:cs="Times New Roman"/>
          <w:spacing w:val="-1"/>
          <w:sz w:val="24"/>
          <w:szCs w:val="24"/>
          <w:lang w:val="lv-LV"/>
        </w:rPr>
        <w:t>kopējo vienību</w:t>
      </w:r>
      <w:r w:rsidRPr="003742A5">
        <w:rPr>
          <w:rFonts w:ascii="Times New Roman" w:eastAsia="Times New Roman" w:hAnsi="Times New Roman" w:cs="Times New Roman"/>
          <w:spacing w:val="50"/>
          <w:sz w:val="24"/>
          <w:szCs w:val="24"/>
          <w:lang w:val="lv-LV"/>
        </w:rPr>
        <w:t xml:space="preserve"> </w:t>
      </w:r>
      <w:r w:rsidRPr="003742A5">
        <w:rPr>
          <w:rFonts w:ascii="Times New Roman" w:eastAsia="Times New Roman" w:hAnsi="Times New Roman" w:cs="Times New Roman"/>
          <w:spacing w:val="-1"/>
          <w:sz w:val="24"/>
          <w:szCs w:val="24"/>
          <w:lang w:val="lv-LV"/>
        </w:rPr>
        <w:t>cenu summu (norādīta Nolikuma 1.pielikumā “Pretendenta pieteikums”)</w:t>
      </w:r>
      <w:r w:rsidRPr="003742A5">
        <w:rPr>
          <w:rFonts w:ascii="Times New Roman" w:eastAsia="Times New Roman" w:hAnsi="Times New Roman" w:cs="Times New Roman"/>
          <w:spacing w:val="47"/>
          <w:sz w:val="24"/>
          <w:szCs w:val="24"/>
          <w:lang w:val="lv-LV"/>
        </w:rPr>
        <w:t xml:space="preserve"> </w:t>
      </w:r>
      <w:r w:rsidRPr="003742A5">
        <w:rPr>
          <w:rFonts w:ascii="Times New Roman" w:eastAsia="Times New Roman" w:hAnsi="Times New Roman" w:cs="Times New Roman"/>
          <w:sz w:val="24"/>
          <w:szCs w:val="24"/>
          <w:lang w:val="lv-LV"/>
        </w:rPr>
        <w:t>bez</w:t>
      </w:r>
      <w:r w:rsidRPr="003742A5">
        <w:rPr>
          <w:rFonts w:ascii="Times New Roman" w:eastAsia="Times New Roman" w:hAnsi="Times New Roman" w:cs="Times New Roman"/>
          <w:spacing w:val="48"/>
          <w:sz w:val="24"/>
          <w:szCs w:val="24"/>
          <w:lang w:val="lv-LV"/>
        </w:rPr>
        <w:t xml:space="preserve"> </w:t>
      </w:r>
      <w:r w:rsidRPr="003742A5">
        <w:rPr>
          <w:rFonts w:ascii="Times New Roman" w:eastAsia="Times New Roman" w:hAnsi="Times New Roman" w:cs="Times New Roman"/>
          <w:spacing w:val="-1"/>
          <w:sz w:val="24"/>
          <w:szCs w:val="24"/>
          <w:lang w:val="lv-LV"/>
        </w:rPr>
        <w:t>pievienotās</w:t>
      </w:r>
      <w:r w:rsidRPr="003742A5">
        <w:rPr>
          <w:rFonts w:ascii="Times New Roman" w:eastAsia="Times New Roman" w:hAnsi="Times New Roman" w:cs="Times New Roman"/>
          <w:spacing w:val="85"/>
          <w:sz w:val="24"/>
          <w:szCs w:val="24"/>
          <w:lang w:val="lv-LV"/>
        </w:rPr>
        <w:t xml:space="preserve"> </w:t>
      </w:r>
      <w:r w:rsidRPr="003742A5">
        <w:rPr>
          <w:rFonts w:ascii="Times New Roman" w:eastAsia="Times New Roman" w:hAnsi="Times New Roman" w:cs="Times New Roman"/>
          <w:spacing w:val="-1"/>
          <w:sz w:val="24"/>
          <w:szCs w:val="24"/>
          <w:lang w:val="lv-LV"/>
        </w:rPr>
        <w:t>vērtības</w:t>
      </w:r>
      <w:r w:rsidRPr="003742A5">
        <w:rPr>
          <w:rFonts w:ascii="Times New Roman" w:eastAsia="Times New Roman" w:hAnsi="Times New Roman" w:cs="Times New Roman"/>
          <w:sz w:val="24"/>
          <w:szCs w:val="24"/>
          <w:lang w:val="lv-LV"/>
        </w:rPr>
        <w:t xml:space="preserve"> </w:t>
      </w:r>
      <w:r w:rsidRPr="003742A5">
        <w:rPr>
          <w:rFonts w:ascii="Times New Roman" w:eastAsia="Times New Roman" w:hAnsi="Times New Roman" w:cs="Times New Roman"/>
          <w:spacing w:val="-1"/>
          <w:sz w:val="24"/>
          <w:szCs w:val="24"/>
          <w:lang w:val="lv-LV"/>
        </w:rPr>
        <w:t>nodokļa.</w:t>
      </w:r>
    </w:p>
    <w:p w14:paraId="5F003909" w14:textId="4032B841" w:rsidR="003742A5" w:rsidRPr="003742A5" w:rsidRDefault="003742A5" w:rsidP="003742A5">
      <w:pPr>
        <w:widowControl w:val="0"/>
        <w:spacing w:after="0" w:line="240" w:lineRule="auto"/>
        <w:ind w:left="630" w:hanging="630"/>
        <w:jc w:val="both"/>
        <w:rPr>
          <w:rFonts w:ascii="Times New Roman" w:eastAsia="Times New Roman" w:hAnsi="Times New Roman" w:cs="Times New Roman"/>
          <w:sz w:val="24"/>
          <w:szCs w:val="24"/>
          <w:lang w:val="lv-LV"/>
        </w:rPr>
      </w:pPr>
      <w:r w:rsidRPr="003742A5">
        <w:rPr>
          <w:rFonts w:ascii="Times New Roman" w:eastAsia="Times New Roman" w:hAnsi="Times New Roman"/>
          <w:sz w:val="24"/>
          <w:szCs w:val="24"/>
          <w:lang w:val="lv-LV"/>
        </w:rPr>
        <w:t xml:space="preserve">5.1.5.  Ja Pasūtītājs pirms lēmuma pieņemšanas konstatē, ka diviem vai vairākiem Pretendentiem ir vienāda kopējā cena, Pasūtītājs izvēlas tā Pretendenta piedāvājumu, kurš piedāvājis zemāku cenu Finanšu piedāvājuma </w:t>
      </w:r>
      <w:r w:rsidR="00F103A3">
        <w:rPr>
          <w:rFonts w:ascii="Times New Roman" w:eastAsia="Times New Roman" w:hAnsi="Times New Roman"/>
          <w:sz w:val="24"/>
          <w:szCs w:val="24"/>
          <w:lang w:val="lv-LV"/>
        </w:rPr>
        <w:t>12</w:t>
      </w:r>
      <w:r w:rsidRPr="003742A5">
        <w:rPr>
          <w:rFonts w:ascii="Times New Roman" w:eastAsia="Times New Roman" w:hAnsi="Times New Roman"/>
          <w:sz w:val="24"/>
          <w:szCs w:val="24"/>
          <w:lang w:val="lv-LV"/>
        </w:rPr>
        <w:t>. pozīcijā.</w:t>
      </w:r>
    </w:p>
    <w:p w14:paraId="2698E770" w14:textId="77777777" w:rsidR="003742A5" w:rsidRPr="003742A5" w:rsidRDefault="003742A5" w:rsidP="003742A5">
      <w:pPr>
        <w:spacing w:after="0" w:line="240" w:lineRule="auto"/>
        <w:rPr>
          <w:rFonts w:ascii="Times New Roman" w:eastAsia="Times New Roman" w:hAnsi="Times New Roman" w:cs="Times New Roman"/>
          <w:sz w:val="17"/>
          <w:szCs w:val="17"/>
          <w:highlight w:val="yellow"/>
          <w:lang w:val="lv-LV"/>
        </w:rPr>
      </w:pPr>
    </w:p>
    <w:p w14:paraId="52F36D02" w14:textId="77777777" w:rsidR="003742A5" w:rsidRPr="003742A5" w:rsidRDefault="003742A5" w:rsidP="003742A5">
      <w:pPr>
        <w:keepNext/>
        <w:numPr>
          <w:ilvl w:val="1"/>
          <w:numId w:val="1"/>
        </w:numPr>
        <w:spacing w:after="60" w:line="240" w:lineRule="auto"/>
        <w:jc w:val="center"/>
        <w:outlineLvl w:val="0"/>
        <w:rPr>
          <w:rFonts w:ascii="Times New Roman" w:eastAsia="Times New Roman" w:hAnsi="Times New Roman" w:cs="Arial"/>
          <w:b/>
          <w:bCs/>
          <w:color w:val="000000"/>
          <w:kern w:val="32"/>
          <w:sz w:val="26"/>
          <w:szCs w:val="26"/>
          <w:lang w:val="lv-LV"/>
        </w:rPr>
      </w:pPr>
      <w:r w:rsidRPr="003742A5">
        <w:rPr>
          <w:rFonts w:ascii="Times New Roman" w:eastAsia="Times New Roman" w:hAnsi="Times New Roman" w:cs="Arial"/>
          <w:b/>
          <w:bCs/>
          <w:color w:val="000000"/>
          <w:kern w:val="32"/>
          <w:sz w:val="26"/>
          <w:szCs w:val="26"/>
          <w:lang w:val="lv-LV"/>
        </w:rPr>
        <w:t>Aritmētisku kļūdu labošana</w:t>
      </w:r>
    </w:p>
    <w:p w14:paraId="5FA9BDD7" w14:textId="77777777" w:rsidR="003742A5" w:rsidRPr="003742A5" w:rsidRDefault="003742A5" w:rsidP="003742A5">
      <w:pPr>
        <w:spacing w:after="12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Aritmētisku kļūdu labošanu Iepirkuma komisija veic saskaņā ar Publisko iepirkumu likuma 41.panta devīto daļu.</w:t>
      </w:r>
    </w:p>
    <w:p w14:paraId="0DE4D253" w14:textId="77777777" w:rsidR="003742A5" w:rsidRPr="003742A5" w:rsidRDefault="003742A5" w:rsidP="003742A5">
      <w:pPr>
        <w:keepNext/>
        <w:spacing w:after="60" w:line="240" w:lineRule="auto"/>
        <w:ind w:left="709" w:hanging="709"/>
        <w:jc w:val="center"/>
        <w:outlineLvl w:val="0"/>
        <w:rPr>
          <w:rFonts w:ascii="Times New Roman" w:eastAsia="Times New Roman" w:hAnsi="Times New Roman" w:cs="Arial"/>
          <w:b/>
          <w:bCs/>
          <w:color w:val="000000"/>
          <w:kern w:val="32"/>
          <w:sz w:val="26"/>
          <w:szCs w:val="26"/>
          <w:lang w:val="lv-LV"/>
        </w:rPr>
      </w:pPr>
      <w:r w:rsidRPr="003742A5">
        <w:rPr>
          <w:rFonts w:ascii="Times New Roman" w:eastAsia="Times New Roman" w:hAnsi="Times New Roman" w:cs="Arial"/>
          <w:b/>
          <w:bCs/>
          <w:color w:val="000000"/>
          <w:kern w:val="32"/>
          <w:sz w:val="26"/>
          <w:szCs w:val="26"/>
          <w:lang w:val="lv-LV"/>
        </w:rPr>
        <w:t xml:space="preserve">5.3.Nepamatoti lēta piedāvājuma noteikšana </w:t>
      </w:r>
    </w:p>
    <w:p w14:paraId="1E657F3D" w14:textId="77777777" w:rsidR="003742A5" w:rsidRPr="003742A5" w:rsidRDefault="003742A5" w:rsidP="003742A5">
      <w:pPr>
        <w:spacing w:after="0" w:line="240" w:lineRule="auto"/>
        <w:rPr>
          <w:rFonts w:ascii="Times New Roman" w:eastAsia="Times New Roman" w:hAnsi="Times New Roman" w:cs="Times New Roman"/>
          <w:i/>
          <w:color w:val="FF0000"/>
          <w:sz w:val="24"/>
          <w:szCs w:val="24"/>
          <w:lang w:val="lv-LV"/>
        </w:rPr>
      </w:pPr>
      <w:r w:rsidRPr="003742A5">
        <w:rPr>
          <w:rFonts w:ascii="Times New Roman" w:eastAsia="Times New Roman" w:hAnsi="Times New Roman" w:cs="Times New Roman"/>
          <w:sz w:val="24"/>
          <w:szCs w:val="24"/>
          <w:lang w:val="lv-LV"/>
        </w:rPr>
        <w:t>Ja Pretendenta iesniegtais piedāvājums ir nepamatoti lēts, Iepirkuma komisija rīkojas saskaņā ar Publisko iepirkumu likuma 53.pantu.</w:t>
      </w:r>
    </w:p>
    <w:p w14:paraId="36CF0CC5" w14:textId="77777777" w:rsidR="003742A5" w:rsidRPr="003742A5" w:rsidRDefault="003742A5" w:rsidP="003742A5">
      <w:pPr>
        <w:spacing w:after="0" w:line="240" w:lineRule="auto"/>
        <w:rPr>
          <w:rFonts w:ascii="Times New Roman" w:eastAsia="Times New Roman" w:hAnsi="Times New Roman" w:cs="Times New Roman"/>
          <w:sz w:val="24"/>
          <w:szCs w:val="24"/>
          <w:lang w:val="lv-LV"/>
        </w:rPr>
      </w:pPr>
    </w:p>
    <w:p w14:paraId="4029B197" w14:textId="77777777" w:rsidR="003742A5" w:rsidRPr="003742A5" w:rsidRDefault="003742A5" w:rsidP="003742A5">
      <w:pPr>
        <w:spacing w:after="12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lastRenderedPageBreak/>
        <w:t>5.4.</w:t>
      </w:r>
      <w:r w:rsidRPr="003742A5">
        <w:rPr>
          <w:rFonts w:ascii="Times New Roman" w:eastAsia="Times New Roman" w:hAnsi="Times New Roman" w:cs="Times New Roman"/>
          <w:sz w:val="24"/>
          <w:szCs w:val="24"/>
          <w:lang w:val="lv-LV"/>
        </w:rPr>
        <w:tab/>
        <w:t>Gadījumā, ja iepirkumam tiks iesniegts tikai viens piedāvājums, kas pilnībā atbildīs iepirkuma Nolikuma prasībām, Pretendents, kas iesniedzis šo piedāvājumu, var tikt atzīts par iepirkuma uzvarētāju.</w:t>
      </w:r>
    </w:p>
    <w:p w14:paraId="1A8EC766"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5.5.</w:t>
      </w:r>
      <w:r w:rsidRPr="003742A5">
        <w:rPr>
          <w:rFonts w:ascii="Times New Roman" w:eastAsia="Times New Roman" w:hAnsi="Times New Roman" w:cs="Times New Roman"/>
          <w:sz w:val="24"/>
          <w:szCs w:val="24"/>
          <w:lang w:val="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728449DA"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p>
    <w:p w14:paraId="58121A11" w14:textId="77777777" w:rsidR="003742A5" w:rsidRPr="003742A5" w:rsidRDefault="003742A5" w:rsidP="003742A5">
      <w:pPr>
        <w:spacing w:after="60" w:line="240" w:lineRule="auto"/>
        <w:ind w:left="851" w:hanging="851"/>
        <w:jc w:val="center"/>
        <w:rPr>
          <w:rFonts w:ascii="Times New Roman" w:eastAsia="Times New Roman" w:hAnsi="Times New Roman" w:cs="Times New Roman"/>
          <w:b/>
          <w:bCs/>
          <w:sz w:val="28"/>
          <w:szCs w:val="28"/>
          <w:lang w:val="lv-LV"/>
        </w:rPr>
      </w:pPr>
      <w:r w:rsidRPr="003742A5">
        <w:rPr>
          <w:rFonts w:ascii="Times New Roman" w:eastAsia="Times New Roman" w:hAnsi="Times New Roman" w:cs="Times New Roman"/>
          <w:b/>
          <w:bCs/>
          <w:sz w:val="28"/>
          <w:szCs w:val="28"/>
          <w:lang w:val="lv-LV"/>
        </w:rPr>
        <w:t xml:space="preserve">6. </w:t>
      </w:r>
      <w:r w:rsidRPr="003742A5">
        <w:rPr>
          <w:rFonts w:ascii="Times New Roman" w:eastAsia="Times New Roman" w:hAnsi="Times New Roman" w:cs="Times New Roman"/>
          <w:b/>
          <w:sz w:val="28"/>
          <w:szCs w:val="28"/>
          <w:lang w:val="lv-LV"/>
        </w:rPr>
        <w:t>Iepirkuma līgums</w:t>
      </w:r>
    </w:p>
    <w:p w14:paraId="25FD776A" w14:textId="14EA7794" w:rsidR="003742A5" w:rsidRPr="003742A5" w:rsidRDefault="003742A5" w:rsidP="003D0697">
      <w:pPr>
        <w:widowControl w:val="0"/>
        <w:tabs>
          <w:tab w:val="left" w:pos="977"/>
        </w:tabs>
        <w:spacing w:after="0" w:line="257" w:lineRule="exact"/>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6.1.</w:t>
      </w:r>
      <w:r w:rsidRPr="003742A5">
        <w:rPr>
          <w:rFonts w:ascii="Times New Roman" w:eastAsia="Times New Roman" w:hAnsi="Times New Roman" w:cs="Times New Roman"/>
          <w:sz w:val="24"/>
          <w:szCs w:val="24"/>
          <w:lang w:val="lv-LV"/>
        </w:rPr>
        <w:tab/>
        <w:t>Pasūtītājs slēgs iepirkuma līgumus (Nolikuma 6.pielikums)</w:t>
      </w:r>
      <w:r w:rsidRPr="003742A5">
        <w:rPr>
          <w:rFonts w:ascii="Times New Roman" w:eastAsia="Times New Roman" w:hAnsi="Times New Roman" w:cs="Times New Roman"/>
          <w:i/>
          <w:sz w:val="24"/>
          <w:szCs w:val="24"/>
          <w:lang w:val="lv-LV"/>
        </w:rPr>
        <w:t xml:space="preserve"> </w:t>
      </w:r>
      <w:r w:rsidRPr="003742A5">
        <w:rPr>
          <w:rFonts w:ascii="Times New Roman" w:eastAsia="Times New Roman" w:hAnsi="Times New Roman" w:cs="Times New Roman"/>
          <w:sz w:val="24"/>
          <w:szCs w:val="24"/>
          <w:lang w:val="lv-LV"/>
        </w:rPr>
        <w:t xml:space="preserve">ar izraudzīto Pretendentu, pamatojoties uz tā iesniegto piedāvājumu un saskaņā ar iepirkuma Nolikumu. </w:t>
      </w:r>
    </w:p>
    <w:p w14:paraId="07DAEB10"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i/>
          <w:color w:val="FF0000"/>
          <w:sz w:val="24"/>
          <w:szCs w:val="24"/>
          <w:lang w:val="lv-LV"/>
        </w:rPr>
      </w:pPr>
      <w:r w:rsidRPr="003742A5">
        <w:rPr>
          <w:rFonts w:ascii="Times New Roman" w:eastAsia="Times New Roman" w:hAnsi="Times New Roman" w:cs="Times New Roman"/>
          <w:sz w:val="24"/>
          <w:szCs w:val="24"/>
          <w:lang w:val="lv-LV"/>
        </w:rPr>
        <w:t>6.2.</w:t>
      </w:r>
      <w:r w:rsidRPr="003742A5">
        <w:rPr>
          <w:rFonts w:ascii="Times New Roman" w:eastAsia="Times New Roman" w:hAnsi="Times New Roman" w:cs="Times New Roman"/>
          <w:sz w:val="24"/>
          <w:szCs w:val="24"/>
          <w:lang w:val="lv-LV"/>
        </w:rPr>
        <w:tab/>
        <w:t>Uzvarējušam Pretendentam iepirkuma līgumi ir jānoslēdz ar Pasūtītāju ne vēlāk, kā 5 (piecu) darba dienu laikā pēc rakstiska uzaicinājuma (uz Pretendenta norādīto e-pasta adresi) par iepirkuma līgumu noslēgšanu izsūtīšanas brīža. Ja šajā punktā minētajā termiņā Pretendents neparaksta iepirkuma līgumus, tas tiek uzskatīts par Pretendenta atteikumu slēgt iepirkuma līgumus.</w:t>
      </w:r>
    </w:p>
    <w:p w14:paraId="74787836"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6.3.</w:t>
      </w:r>
      <w:r w:rsidRPr="003742A5">
        <w:rPr>
          <w:rFonts w:ascii="Times New Roman" w:eastAsia="Times New Roman" w:hAnsi="Times New Roman" w:cs="Times New Roman"/>
          <w:sz w:val="24"/>
          <w:szCs w:val="24"/>
          <w:lang w:val="lv-LV"/>
        </w:rPr>
        <w:tab/>
        <w:t>Ja uzvarējušais Pretendents kavējas vai atsakās slēgt iepirkuma līgumus Nolikuma 6.2.punktā minētajā termiņā, iepirkuma līgumi tiks slēgti ar nākamo Pretendentu, kurš iesniedzis saimnieciski visizdevīgāko piedāvājumu.</w:t>
      </w:r>
    </w:p>
    <w:p w14:paraId="4CA8A0AF" w14:textId="77777777" w:rsidR="003742A5" w:rsidRPr="003742A5" w:rsidRDefault="003742A5" w:rsidP="003742A5">
      <w:pPr>
        <w:spacing w:after="12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6.4.</w:t>
      </w:r>
      <w:r w:rsidRPr="003742A5">
        <w:rPr>
          <w:rFonts w:ascii="Times New Roman" w:eastAsia="Times New Roman" w:hAnsi="Times New Roman" w:cs="Times New Roman"/>
          <w:sz w:val="24"/>
          <w:szCs w:val="24"/>
          <w:lang w:val="lv-LV"/>
        </w:rPr>
        <w:tab/>
        <w:t xml:space="preserve">Grozījumus iepirkuma līgumos, izdara, ievērojot Publisko iepirkumu likuma 61. panta noteikumus. </w:t>
      </w:r>
    </w:p>
    <w:p w14:paraId="7C293728" w14:textId="77777777" w:rsidR="003742A5" w:rsidRPr="003742A5" w:rsidRDefault="003742A5" w:rsidP="003742A5">
      <w:pPr>
        <w:keepNext/>
        <w:spacing w:after="60" w:line="240" w:lineRule="auto"/>
        <w:ind w:left="709" w:hanging="709"/>
        <w:jc w:val="center"/>
        <w:outlineLvl w:val="0"/>
        <w:rPr>
          <w:rFonts w:ascii="Times New Roman" w:eastAsia="Times New Roman" w:hAnsi="Times New Roman" w:cs="Arial"/>
          <w:b/>
          <w:bCs/>
          <w:color w:val="000000"/>
          <w:kern w:val="32"/>
          <w:sz w:val="26"/>
          <w:szCs w:val="26"/>
          <w:lang w:val="lv-LV"/>
        </w:rPr>
      </w:pPr>
      <w:bookmarkStart w:id="40" w:name="_Toc59334738"/>
      <w:bookmarkStart w:id="41" w:name="_Toc61422148"/>
      <w:r w:rsidRPr="003742A5">
        <w:rPr>
          <w:rFonts w:ascii="Times New Roman" w:eastAsia="Times New Roman" w:hAnsi="Times New Roman" w:cs="Arial"/>
          <w:b/>
          <w:bCs/>
          <w:color w:val="000000"/>
          <w:kern w:val="32"/>
          <w:sz w:val="26"/>
          <w:szCs w:val="26"/>
          <w:lang w:val="lv-LV"/>
        </w:rPr>
        <w:t>7. Iepirkuma komisijas tiesības un pienākumi</w:t>
      </w:r>
      <w:bookmarkEnd w:id="40"/>
      <w:bookmarkEnd w:id="41"/>
    </w:p>
    <w:p w14:paraId="5435F4B6" w14:textId="40C5EBAF" w:rsidR="003742A5" w:rsidRDefault="003742A5" w:rsidP="003742A5">
      <w:pPr>
        <w:keepNext/>
        <w:spacing w:before="240" w:after="60" w:line="240" w:lineRule="auto"/>
        <w:outlineLvl w:val="1"/>
        <w:rPr>
          <w:rFonts w:ascii="Times New Roman" w:eastAsia="Times New Roman" w:hAnsi="Times New Roman" w:cs="Arial"/>
          <w:b/>
          <w:bCs/>
          <w:iCs/>
          <w:sz w:val="26"/>
          <w:szCs w:val="26"/>
          <w:lang w:val="lv-LV"/>
        </w:rPr>
      </w:pPr>
      <w:bookmarkStart w:id="42" w:name="_Toc59334739"/>
      <w:bookmarkStart w:id="43" w:name="_Toc61422149"/>
      <w:r w:rsidRPr="003742A5">
        <w:rPr>
          <w:rFonts w:ascii="Times New Roman" w:eastAsia="Times New Roman" w:hAnsi="Times New Roman" w:cs="Arial"/>
          <w:b/>
          <w:bCs/>
          <w:iCs/>
          <w:sz w:val="26"/>
          <w:szCs w:val="26"/>
          <w:lang w:val="lv-LV"/>
        </w:rPr>
        <w:t>7.1.Iepirkuma komisijas tiesības</w:t>
      </w:r>
      <w:bookmarkEnd w:id="42"/>
      <w:bookmarkEnd w:id="43"/>
    </w:p>
    <w:p w14:paraId="6081328B" w14:textId="3B050A9F" w:rsidR="00CB7984" w:rsidRPr="00BF551B" w:rsidRDefault="006C7EDB" w:rsidP="00CB7984">
      <w:pPr>
        <w:spacing w:before="120" w:after="120" w:line="240" w:lineRule="auto"/>
        <w:ind w:left="720" w:hanging="7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7.1.1.  </w:t>
      </w:r>
      <w:r w:rsidR="00CB7984" w:rsidRPr="00BF551B">
        <w:rPr>
          <w:rFonts w:ascii="Times New Roman" w:eastAsia="Times New Roman" w:hAnsi="Times New Roman" w:cs="Times New Roman"/>
          <w:sz w:val="24"/>
          <w:szCs w:val="24"/>
          <w:lang w:val="lv-LV"/>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577CF28F" w14:textId="77777777" w:rsidR="00CB7984" w:rsidRPr="00BF551B" w:rsidRDefault="00CB7984" w:rsidP="00CB7984">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7.1.2.</w:t>
      </w:r>
      <w:r w:rsidRPr="00BF551B">
        <w:rPr>
          <w:rFonts w:ascii="Times New Roman" w:eastAsia="Times New Roman" w:hAnsi="Times New Roman" w:cs="Times New Roman"/>
          <w:sz w:val="24"/>
          <w:szCs w:val="24"/>
          <w:lang w:val="lv-LV"/>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6F723FA6" w14:textId="77777777" w:rsidR="00CB7984" w:rsidRPr="00BF551B" w:rsidRDefault="00CB7984" w:rsidP="00CB7984">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7.1.3.</w:t>
      </w:r>
      <w:r w:rsidRPr="00BF551B">
        <w:rPr>
          <w:rFonts w:ascii="Times New Roman" w:eastAsia="Times New Roman" w:hAnsi="Times New Roman" w:cs="Times New Roman"/>
          <w:sz w:val="24"/>
          <w:szCs w:val="24"/>
          <w:lang w:val="lv-LV"/>
        </w:rPr>
        <w:tab/>
        <w:t>Pieaicināt ekspertu Pretendenta piedāvājuma noformējuma pārbaudei, piedāvājuma atbilstības pārbaudei, kā arī piedāvājuma vērtēšanai.</w:t>
      </w:r>
    </w:p>
    <w:p w14:paraId="0D00AC22" w14:textId="77777777" w:rsidR="00CB7984" w:rsidRPr="00BF551B" w:rsidRDefault="00CB7984" w:rsidP="00CB7984">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7.1.4.</w:t>
      </w:r>
      <w:r w:rsidRPr="00BF551B">
        <w:rPr>
          <w:rFonts w:ascii="Times New Roman" w:eastAsia="Times New Roman" w:hAnsi="Times New Roman" w:cs="Times New Roman"/>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sidRPr="00BF551B">
        <w:rPr>
          <w:rFonts w:ascii="Times New Roman" w:eastAsia="Times New Roman" w:hAnsi="Times New Roman" w:cs="Times New Roman"/>
          <w:sz w:val="24"/>
          <w:szCs w:val="24"/>
          <w:lang w:val="lv-LV"/>
        </w:rPr>
        <w:softHyphen/>
        <w:t>šanai.</w:t>
      </w:r>
    </w:p>
    <w:p w14:paraId="6DD84C52" w14:textId="77777777" w:rsidR="00CB7984" w:rsidRPr="00BF551B" w:rsidRDefault="00CB7984" w:rsidP="00CB7984">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7.1.5.</w:t>
      </w:r>
      <w:r w:rsidRPr="00BF551B">
        <w:rPr>
          <w:rFonts w:ascii="Times New Roman" w:eastAsia="Times New Roman" w:hAnsi="Times New Roman" w:cs="Times New Roman"/>
          <w:sz w:val="24"/>
          <w:szCs w:val="24"/>
          <w:lang w:val="lv-LV"/>
        </w:rPr>
        <w:tab/>
        <w:t>Ja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14:paraId="1DF4D9EE" w14:textId="77777777" w:rsidR="00CB7984" w:rsidRPr="00BF551B" w:rsidRDefault="00CB7984" w:rsidP="00CB7984">
      <w:pPr>
        <w:spacing w:after="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7.1.6.</w:t>
      </w:r>
      <w:r w:rsidRPr="00BF551B">
        <w:rPr>
          <w:rFonts w:ascii="Times New Roman" w:eastAsia="Times New Roman" w:hAnsi="Times New Roman" w:cs="Times New Roman"/>
          <w:sz w:val="24"/>
          <w:szCs w:val="24"/>
          <w:lang w:val="lv-LV"/>
        </w:rPr>
        <w:tab/>
        <w:t xml:space="preserve">Ja Pretendenta </w:t>
      </w:r>
      <w:smartTag w:uri="schemas-tilde-lv/tildestengine" w:element="veidnes">
        <w:smartTagPr>
          <w:attr w:name="text" w:val="pieteikums"/>
          <w:attr w:name="baseform" w:val="pieteikums"/>
          <w:attr w:name="id" w:val="-1"/>
        </w:smartTagPr>
        <w:r w:rsidRPr="00BF551B">
          <w:rPr>
            <w:rFonts w:ascii="Times New Roman" w:eastAsia="Times New Roman" w:hAnsi="Times New Roman" w:cs="Times New Roman"/>
            <w:sz w:val="24"/>
            <w:szCs w:val="24"/>
            <w:lang w:val="lv-LV"/>
          </w:rPr>
          <w:t>pieteikums</w:t>
        </w:r>
      </w:smartTag>
      <w:r w:rsidRPr="00BF551B">
        <w:rPr>
          <w:rFonts w:ascii="Times New Roman" w:eastAsia="Times New Roman" w:hAnsi="Times New Roman" w:cs="Times New Roman"/>
          <w:sz w:val="24"/>
          <w:szCs w:val="24"/>
          <w:lang w:val="lv-LV"/>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555947EA" w14:textId="77777777" w:rsidR="00CB7984" w:rsidRPr="00BF551B" w:rsidRDefault="00CB7984" w:rsidP="00CB7984">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lastRenderedPageBreak/>
        <w:t>7.1.7.</w:t>
      </w:r>
      <w:r w:rsidRPr="00BF551B">
        <w:rPr>
          <w:rFonts w:ascii="Times New Roman" w:eastAsia="Times New Roman" w:hAnsi="Times New Roman" w:cs="Times New Roman"/>
          <w:sz w:val="24"/>
          <w:szCs w:val="24"/>
          <w:lang w:val="lv-LV"/>
        </w:rPr>
        <w:tab/>
        <w:t>Normatīvajos aktos noteiktajā kārtībā labot aritmētiskās kļūdas Pretendentu finanšu piedāvājumos, informējot par to Pretendentu.</w:t>
      </w:r>
    </w:p>
    <w:p w14:paraId="5D28CEA6" w14:textId="77777777" w:rsidR="00CB7984" w:rsidRPr="00BF551B" w:rsidRDefault="00CB7984" w:rsidP="00CB7984">
      <w:pPr>
        <w:spacing w:before="120" w:after="12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7.1.8.  Izvēlēties nākamo saimnieciski visizdevīgāko piedāvājumu, ja izraudzītais Pretendents atsakās slēgt iepirkuma līgumu ar Pasūtītāju. </w:t>
      </w:r>
    </w:p>
    <w:p w14:paraId="018C8CB3" w14:textId="77777777" w:rsidR="00CB7984" w:rsidRPr="00BF551B" w:rsidRDefault="00CB7984" w:rsidP="00CB7984">
      <w:pPr>
        <w:spacing w:after="0" w:line="240" w:lineRule="auto"/>
        <w:ind w:left="851" w:hanging="851"/>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7.1.9.</w:t>
      </w:r>
      <w:r w:rsidRPr="00BF551B">
        <w:rPr>
          <w:rFonts w:ascii="Times New Roman" w:eastAsia="Times New Roman" w:hAnsi="Times New Roman" w:cs="Times New Roman"/>
          <w:sz w:val="24"/>
          <w:szCs w:val="24"/>
          <w:lang w:val="lv-LV"/>
        </w:rPr>
        <w:tab/>
        <w:t>Lemt par iepirkuma izbeigšanu vai pārtraukšanu.</w:t>
      </w:r>
    </w:p>
    <w:p w14:paraId="07FE7311" w14:textId="77777777" w:rsidR="00CB7984" w:rsidRPr="00BF551B" w:rsidRDefault="00CB7984" w:rsidP="00CB7984">
      <w:pPr>
        <w:spacing w:after="0" w:line="240" w:lineRule="auto"/>
        <w:ind w:left="851" w:hanging="851"/>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eastAsia="ar-SA"/>
        </w:rPr>
        <w:t>7.1.10.</w:t>
      </w:r>
      <w:r w:rsidRPr="00BF551B">
        <w:rPr>
          <w:rFonts w:ascii="Times New Roman" w:eastAsia="Times New Roman" w:hAnsi="Times New Roman" w:cs="Times New Roman"/>
          <w:sz w:val="24"/>
          <w:szCs w:val="24"/>
          <w:lang w:val="lv-LV" w:eastAsia="ar-SA"/>
        </w:rPr>
        <w:tab/>
        <w:t>Neizvēlēties nevienu no piedāvājumiem, ja tie pārsniedz Siguldas novada pašvaldības budžetā piešķirtos līdzekļus.</w:t>
      </w:r>
    </w:p>
    <w:p w14:paraId="479103F5" w14:textId="77777777" w:rsidR="00CB7984" w:rsidRPr="00BF551B" w:rsidRDefault="00CB7984" w:rsidP="00CB7984">
      <w:pPr>
        <w:spacing w:after="0" w:line="240" w:lineRule="auto"/>
        <w:ind w:left="851" w:hanging="851"/>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7.1.11.</w:t>
      </w:r>
      <w:r w:rsidRPr="00BF551B">
        <w:rPr>
          <w:rFonts w:ascii="Times New Roman" w:eastAsia="Times New Roman" w:hAnsi="Times New Roman" w:cs="Times New Roman"/>
          <w:sz w:val="24"/>
          <w:szCs w:val="24"/>
          <w:lang w:val="lv-LV"/>
        </w:rPr>
        <w:tab/>
        <w:t>Noraidīt piedāvājumus, ja tie neatbilst iepirkuma Nolikuma prasībām.</w:t>
      </w:r>
    </w:p>
    <w:p w14:paraId="21519680" w14:textId="77777777" w:rsidR="00CB7984" w:rsidRPr="00BF551B" w:rsidRDefault="00CB7984" w:rsidP="00CB7984">
      <w:pPr>
        <w:spacing w:after="0" w:line="240" w:lineRule="auto"/>
        <w:ind w:left="851" w:hanging="851"/>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7.1.12.</w:t>
      </w:r>
      <w:r w:rsidRPr="00BF551B">
        <w:rPr>
          <w:rFonts w:ascii="Times New Roman" w:eastAsia="Times New Roman" w:hAnsi="Times New Roman" w:cs="Times New Roman"/>
          <w:sz w:val="24"/>
          <w:szCs w:val="24"/>
          <w:lang w:val="lv-LV"/>
        </w:rPr>
        <w:tab/>
        <w:t>Iepirkuma komisija patur sev tiesības nekomentēt iepirkuma norises gaitu.</w:t>
      </w:r>
    </w:p>
    <w:p w14:paraId="5207690B" w14:textId="77777777" w:rsidR="00CB7984" w:rsidRPr="00BF551B" w:rsidRDefault="00CB7984" w:rsidP="00CB7984">
      <w:pPr>
        <w:tabs>
          <w:tab w:val="left" w:pos="851"/>
        </w:tabs>
        <w:spacing w:after="0" w:line="240" w:lineRule="auto"/>
        <w:ind w:left="720" w:hanging="720"/>
        <w:jc w:val="both"/>
        <w:rPr>
          <w:rFonts w:ascii="Times New Roman" w:eastAsia="Times New Roman" w:hAnsi="Times New Roman" w:cs="Times New Roman"/>
          <w:sz w:val="24"/>
          <w:szCs w:val="24"/>
          <w:lang w:val="lv-LV" w:eastAsia="lv-LV"/>
        </w:rPr>
      </w:pPr>
      <w:r w:rsidRPr="00BF551B">
        <w:rPr>
          <w:rFonts w:ascii="Times New Roman" w:eastAsia="Calibri" w:hAnsi="Times New Roman" w:cs="Calibri"/>
          <w:color w:val="000000"/>
          <w:sz w:val="24"/>
          <w:szCs w:val="24"/>
          <w:u w:color="000000"/>
          <w:bdr w:val="nil"/>
          <w:lang w:val="lv-LV" w:eastAsia="lv-LV"/>
        </w:rPr>
        <w:t>7.1.13.</w:t>
      </w:r>
      <w:r w:rsidRPr="00BF551B">
        <w:rPr>
          <w:rFonts w:ascii="Times New Roman" w:eastAsia="Times New Roman" w:hAnsi="Times New Roman" w:cs="Times New Roman"/>
          <w:color w:val="000000"/>
          <w:sz w:val="20"/>
          <w:szCs w:val="20"/>
          <w:u w:color="000000"/>
          <w:bdr w:val="nil"/>
          <w:lang w:val="lv-LV" w:eastAsia="lv-LV"/>
        </w:rPr>
        <w:tab/>
      </w:r>
      <w:r w:rsidRPr="00BF551B">
        <w:rPr>
          <w:rFonts w:ascii="Times New Roman" w:eastAsia="Times New Roman" w:hAnsi="Times New Roman" w:cs="Times New Roman"/>
          <w:sz w:val="24"/>
          <w:szCs w:val="24"/>
          <w:lang w:val="lv-LV"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14:paraId="01559BD9" w14:textId="77777777" w:rsidR="00CB7984" w:rsidRPr="00BF551B" w:rsidRDefault="00CB7984" w:rsidP="00CB7984">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7.1.13.1.pasludināts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4C4886EF" w14:textId="77777777" w:rsidR="00CB7984" w:rsidRPr="00BF551B" w:rsidRDefault="00CB7984" w:rsidP="00CB7984">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 xml:space="preserve">7.1.13.2.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BF551B">
        <w:rPr>
          <w:rFonts w:ascii="Times New Roman" w:eastAsia="Times New Roman" w:hAnsi="Times New Roman" w:cs="Times New Roman"/>
          <w:i/>
          <w:iCs/>
          <w:sz w:val="24"/>
          <w:szCs w:val="24"/>
          <w:lang w:val="lv-LV" w:eastAsia="lv-LV"/>
        </w:rPr>
        <w:t>euro</w:t>
      </w:r>
      <w:r w:rsidRPr="00BF551B">
        <w:rPr>
          <w:rFonts w:ascii="Times New Roman" w:eastAsia="Times New Roman" w:hAnsi="Times New Roman" w:cs="Times New Roman"/>
          <w:iCs/>
          <w:sz w:val="24"/>
          <w:szCs w:val="24"/>
          <w:lang w:val="lv-LV" w:eastAsia="lv-LV"/>
        </w:rPr>
        <w:t>.</w:t>
      </w:r>
      <w:r w:rsidRPr="00BF551B">
        <w:rPr>
          <w:rFonts w:ascii="Times New Roman" w:eastAsia="Times New Roman" w:hAnsi="Times New Roman" w:cs="Times New Roman"/>
          <w:sz w:val="24"/>
          <w:szCs w:val="24"/>
          <w:lang w:val="lv-LV"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156D5406" w14:textId="77777777" w:rsidR="00CB7984" w:rsidRPr="00BF551B" w:rsidRDefault="00CB7984" w:rsidP="00CB7984">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7.1.13.3.iepirkuma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1E3D16EA" w14:textId="77777777" w:rsidR="00CB7984" w:rsidRPr="00BF551B" w:rsidRDefault="00CB7984" w:rsidP="00CB7984">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 xml:space="preserve">7.1.13.4.uz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7.1.13.1., 7.1.13.2. un 7.1.13.3.apakšpunktā (PIL 9.panta astotās daļas </w:t>
      </w:r>
      <w:hyperlink r:id="rId15" w:anchor="p1" w:tgtFrame="_blank" w:history="1">
        <w:r w:rsidRPr="00BF551B">
          <w:rPr>
            <w:rFonts w:ascii="Times New Roman" w:eastAsia="Times New Roman" w:hAnsi="Times New Roman" w:cs="Times New Roman"/>
            <w:sz w:val="24"/>
            <w:szCs w:val="24"/>
            <w:u w:val="single"/>
            <w:lang w:val="lv-LV" w:eastAsia="lv-LV"/>
          </w:rPr>
          <w:t xml:space="preserve">1., 2. </w:t>
        </w:r>
      </w:hyperlink>
      <w:r w:rsidRPr="00BF551B">
        <w:rPr>
          <w:rFonts w:ascii="Times New Roman" w:eastAsia="Times New Roman" w:hAnsi="Times New Roman" w:cs="Times New Roman"/>
          <w:sz w:val="24"/>
          <w:szCs w:val="24"/>
          <w:lang w:val="lv-LV" w:eastAsia="lv-LV"/>
        </w:rPr>
        <w:t xml:space="preserve">un </w:t>
      </w:r>
      <w:hyperlink r:id="rId16" w:anchor="p2" w:tgtFrame="_blank" w:history="1">
        <w:r w:rsidRPr="00BF551B">
          <w:rPr>
            <w:rFonts w:ascii="Times New Roman" w:eastAsia="Times New Roman" w:hAnsi="Times New Roman" w:cs="Times New Roman"/>
            <w:sz w:val="24"/>
            <w:szCs w:val="24"/>
            <w:u w:val="single"/>
            <w:lang w:val="lv-LV" w:eastAsia="lv-LV"/>
          </w:rPr>
          <w:t>3.punktā</w:t>
        </w:r>
      </w:hyperlink>
      <w:r w:rsidRPr="00BF551B">
        <w:rPr>
          <w:rFonts w:ascii="Times New Roman" w:eastAsia="Times New Roman" w:hAnsi="Times New Roman" w:cs="Times New Roman"/>
          <w:sz w:val="24"/>
          <w:szCs w:val="24"/>
          <w:lang w:val="lv-LV" w:eastAsia="lv-LV"/>
        </w:rPr>
        <w:t>) minētie nosacījumi (PIL 9.panta astotās daļas 4.punkts);</w:t>
      </w:r>
    </w:p>
    <w:p w14:paraId="28A4D358" w14:textId="77777777" w:rsidR="00CB7984" w:rsidRPr="00BF551B" w:rsidRDefault="00CB7984" w:rsidP="00CB7984">
      <w:pPr>
        <w:spacing w:after="0" w:line="240" w:lineRule="auto"/>
        <w:ind w:left="1701" w:hanging="708"/>
        <w:jc w:val="both"/>
        <w:rPr>
          <w:rFonts w:ascii="Times New Roman" w:eastAsia="Arial Unicode MS" w:hAnsi="Times New Roman" w:cs="Times New Roman"/>
          <w:sz w:val="24"/>
          <w:szCs w:val="24"/>
          <w:lang w:val="lv-LV" w:eastAsia="lv-LV"/>
        </w:rPr>
      </w:pPr>
      <w:r w:rsidRPr="00BF551B">
        <w:rPr>
          <w:rFonts w:ascii="Times New Roman" w:eastAsia="Times New Roman" w:hAnsi="Times New Roman" w:cs="Times New Roman"/>
          <w:color w:val="000000"/>
          <w:sz w:val="24"/>
          <w:szCs w:val="24"/>
          <w:lang w:val="lv-LV" w:eastAsia="lv-LV"/>
        </w:rPr>
        <w:t>7.1.13.5</w:t>
      </w:r>
      <w:r w:rsidRPr="00BF551B">
        <w:rPr>
          <w:rFonts w:ascii="Times New Roman" w:eastAsia="Times New Roman" w:hAnsi="Times New Roman" w:cs="Times New Roman"/>
          <w:color w:val="414142"/>
          <w:sz w:val="24"/>
          <w:szCs w:val="24"/>
          <w:lang w:val="lv-LV" w:eastAsia="lv-LV"/>
        </w:rPr>
        <w:t>.</w:t>
      </w:r>
      <w:r w:rsidRPr="00BF551B">
        <w:rPr>
          <w:rFonts w:ascii="Times New Roman" w:eastAsia="Times New Roman" w:hAnsi="Times New Roman" w:cs="Times New Roman"/>
          <w:sz w:val="24"/>
          <w:szCs w:val="24"/>
          <w:lang w:val="lv-LV" w:eastAsia="lv-LV"/>
        </w:rPr>
        <w:t>pretendents ir ārzonā reģistrēta juridiskā persona vai personu apvienība.</w:t>
      </w:r>
    </w:p>
    <w:p w14:paraId="564CA39F" w14:textId="77777777" w:rsidR="00CB7984" w:rsidRPr="00BF551B" w:rsidRDefault="00CB7984" w:rsidP="00CB7984">
      <w:pPr>
        <w:spacing w:after="0" w:line="240" w:lineRule="auto"/>
        <w:ind w:left="720" w:hanging="720"/>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7.1.14.</w:t>
      </w:r>
      <w:r w:rsidRPr="00BF551B">
        <w:rPr>
          <w:rFonts w:ascii="Times New Roman" w:eastAsia="Times New Roman" w:hAnsi="Times New Roman" w:cs="Times New Roman"/>
          <w:sz w:val="24"/>
          <w:szCs w:val="24"/>
          <w:lang w:val="lv-LV" w:eastAsia="lv-LV"/>
        </w:rPr>
        <w:tab/>
        <w:t>Lai pārbaudītu, vai pretendents nav izslēdzams no dalības iepirkumā nolikuma 7.1.13.1., 7.1.13.2. un 7.1.13.4.apakšpunktā (PIL 9.panta astotās daļas 1., 2. vai 4.punktā) minēto apstākļu dēļ, iepirkuma komisija:</w:t>
      </w:r>
    </w:p>
    <w:p w14:paraId="552DDDA2" w14:textId="77777777" w:rsidR="00CB7984" w:rsidRPr="00BF551B" w:rsidRDefault="00CB7984" w:rsidP="00CB7984">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7.1.14.1. attiecībā uz Latvijā reģistrētu vai pastāvīgi dzīvojošu pretendentu un PIL 9.panta astotās daļas 4.punktā minēto personu, izmantojot Ministru kabineta noteikto informācijas sistēmu, Ministru kabineta noteiktajā kārtībā iegūst informāciju:</w:t>
      </w:r>
    </w:p>
    <w:p w14:paraId="5B9C65A5" w14:textId="77777777" w:rsidR="00CB7984" w:rsidRPr="00BF551B" w:rsidRDefault="00CB7984" w:rsidP="00CB7984">
      <w:pPr>
        <w:spacing w:after="0" w:line="240" w:lineRule="auto"/>
        <w:ind w:left="2552" w:hanging="851"/>
        <w:jc w:val="both"/>
        <w:rPr>
          <w:rFonts w:ascii="Times New Roman" w:eastAsia="Times New Roman" w:hAnsi="Times New Roman" w:cs="Times New Roman"/>
          <w:sz w:val="24"/>
          <w:szCs w:val="24"/>
          <w:lang w:val="lv-LV" w:eastAsia="lv-LV"/>
        </w:rPr>
      </w:pPr>
      <w:r w:rsidRPr="00BF551B">
        <w:rPr>
          <w:rFonts w:ascii="Times New Roman" w:eastAsia="Calibri" w:hAnsi="Times New Roman" w:cs="Times New Roman"/>
          <w:color w:val="000000"/>
          <w:sz w:val="24"/>
          <w:szCs w:val="24"/>
          <w:lang w:val="lv-LV"/>
        </w:rPr>
        <w:t xml:space="preserve">7.1.14.1.1.par nolikuma 7.1.12.1. </w:t>
      </w:r>
      <w:r w:rsidRPr="00BF551B">
        <w:rPr>
          <w:rFonts w:ascii="Times New Roman" w:eastAsia="Calibri" w:hAnsi="Times New Roman" w:cs="Times New Roman"/>
          <w:sz w:val="24"/>
          <w:szCs w:val="24"/>
          <w:lang w:val="lv-LV"/>
        </w:rPr>
        <w:t>un 7.1.13.5.</w:t>
      </w:r>
      <w:r w:rsidRPr="00BF551B">
        <w:rPr>
          <w:rFonts w:ascii="Times New Roman" w:eastAsia="Calibri" w:hAnsi="Times New Roman" w:cs="Times New Roman"/>
          <w:color w:val="000000"/>
          <w:sz w:val="24"/>
          <w:szCs w:val="24"/>
          <w:lang w:val="lv-LV"/>
        </w:rPr>
        <w:t>apakšpunktā (PIL 9.panta astotās daļas 1</w:t>
      </w:r>
      <w:r w:rsidRPr="00BF551B">
        <w:rPr>
          <w:rFonts w:ascii="Times New Roman" w:eastAsia="Calibri" w:hAnsi="Times New Roman" w:cs="Times New Roman"/>
          <w:sz w:val="24"/>
          <w:szCs w:val="24"/>
          <w:lang w:val="lv-LV"/>
        </w:rPr>
        <w:t>. un 5.punktā</w:t>
      </w:r>
      <w:r w:rsidRPr="00BF551B">
        <w:rPr>
          <w:rFonts w:ascii="Times New Roman" w:eastAsia="Calibri" w:hAnsi="Times New Roman" w:cs="Times New Roman"/>
          <w:color w:val="000000"/>
          <w:sz w:val="24"/>
          <w:szCs w:val="24"/>
          <w:lang w:val="lv-LV"/>
        </w:rPr>
        <w:t>) minētajiem faktiem – no Uzņēmumu reģistra;</w:t>
      </w:r>
    </w:p>
    <w:p w14:paraId="19F443F5" w14:textId="77777777" w:rsidR="00CB7984" w:rsidRPr="00BF551B" w:rsidRDefault="00CB7984" w:rsidP="00CB7984">
      <w:pPr>
        <w:spacing w:after="0" w:line="240" w:lineRule="auto"/>
        <w:ind w:left="2552" w:hanging="851"/>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 xml:space="preserve">7.1.14.1.2.par nolikuma 7.1.14.2.apakšpunktā (PIL 9.panta astotās daļas 2.punktā) minēto faktu – no Valsts ieņēmumu dienesta un Latvijas pašvaldībām. Komisija attiecīgo informāciju no Valsts ieņēmumu dienesta un Latvijas </w:t>
      </w:r>
      <w:r w:rsidRPr="00BF551B">
        <w:rPr>
          <w:rFonts w:ascii="Times New Roman" w:eastAsia="Times New Roman" w:hAnsi="Times New Roman" w:cs="Times New Roman"/>
          <w:sz w:val="24"/>
          <w:szCs w:val="24"/>
          <w:lang w:val="lv-LV" w:eastAsia="lv-LV"/>
        </w:rPr>
        <w:lastRenderedPageBreak/>
        <w:t>pašvaldībām ir tiesīga saņemt, neprasot pretendenta un PIL 9.panta astotās daļas 4.punktā minētās personas piekrišanu;</w:t>
      </w:r>
    </w:p>
    <w:p w14:paraId="4ADFDFC0" w14:textId="77777777" w:rsidR="00CB7984" w:rsidRPr="00BF551B" w:rsidRDefault="00CB7984" w:rsidP="00CB7984">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7.1.14.2.attiecībā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0997A91D" w14:textId="77777777" w:rsidR="00CB7984" w:rsidRPr="00BF551B" w:rsidRDefault="00CB7984" w:rsidP="00CB7984">
      <w:pPr>
        <w:spacing w:after="0" w:line="240" w:lineRule="auto"/>
        <w:ind w:left="851" w:hanging="851"/>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7.1.15. Atkarībā no atbilstoši nolikuma 7.1.14.1.2.apakšpunktam veiktās pārbaudes rezultātiem iepirkuma komisija:</w:t>
      </w:r>
    </w:p>
    <w:p w14:paraId="1A3F6147" w14:textId="77777777" w:rsidR="00CB7984" w:rsidRPr="00BF551B" w:rsidRDefault="00CB7984" w:rsidP="00CB7984">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 xml:space="preserve">7.1.15.1.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BF551B">
        <w:rPr>
          <w:rFonts w:ascii="Times New Roman" w:eastAsia="Times New Roman" w:hAnsi="Times New Roman" w:cs="Times New Roman"/>
          <w:i/>
          <w:iCs/>
          <w:sz w:val="24"/>
          <w:szCs w:val="24"/>
          <w:lang w:val="lv-LV" w:eastAsia="lv-LV"/>
        </w:rPr>
        <w:t>euro</w:t>
      </w:r>
      <w:r w:rsidRPr="00BF551B">
        <w:rPr>
          <w:rFonts w:ascii="Times New Roman" w:eastAsia="Times New Roman" w:hAnsi="Times New Roman" w:cs="Times New Roman"/>
          <w:sz w:val="24"/>
          <w:szCs w:val="24"/>
          <w:lang w:val="lv-LV" w:eastAsia="lv-LV"/>
        </w:rPr>
        <w:t>;</w:t>
      </w:r>
    </w:p>
    <w:p w14:paraId="0C83ACEC" w14:textId="77777777" w:rsidR="00CB7984" w:rsidRPr="00BF551B" w:rsidRDefault="00CB7984" w:rsidP="00CB7984">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 xml:space="preserve">7.1.15.2.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BF551B">
        <w:rPr>
          <w:rFonts w:ascii="Times New Roman" w:eastAsia="Times New Roman" w:hAnsi="Times New Roman" w:cs="Times New Roman"/>
          <w:i/>
          <w:iCs/>
          <w:sz w:val="24"/>
          <w:szCs w:val="24"/>
          <w:lang w:val="lv-LV" w:eastAsia="lv-LV"/>
        </w:rPr>
        <w:t>euro</w:t>
      </w:r>
      <w:r w:rsidRPr="00BF551B">
        <w:rPr>
          <w:rFonts w:ascii="Times New Roman" w:eastAsia="Times New Roman" w:hAnsi="Times New Roman" w:cs="Times New Roman"/>
          <w:sz w:val="24"/>
          <w:szCs w:val="24"/>
          <w:lang w:val="lv-LV"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BF551B">
        <w:rPr>
          <w:rFonts w:ascii="Times New Roman" w:eastAsia="Times New Roman" w:hAnsi="Times New Roman" w:cs="Times New Roman"/>
          <w:i/>
          <w:iCs/>
          <w:sz w:val="24"/>
          <w:szCs w:val="24"/>
          <w:lang w:val="lv-LV" w:eastAsia="lv-LV"/>
        </w:rPr>
        <w:t>euro</w:t>
      </w:r>
      <w:r w:rsidRPr="00BF551B">
        <w:rPr>
          <w:rFonts w:ascii="Times New Roman" w:eastAsia="Times New Roman" w:hAnsi="Times New Roman" w:cs="Times New Roman"/>
          <w:sz w:val="24"/>
          <w:szCs w:val="24"/>
          <w:lang w:val="lv-LV" w:eastAsia="lv-LV"/>
        </w:rPr>
        <w:t>. Ja noteiktajā termiņā apliecinājums nav iesniegts, komisija pretendentu izslēdz no dalības iepirkumā.</w:t>
      </w:r>
    </w:p>
    <w:p w14:paraId="328DA231" w14:textId="77777777" w:rsidR="00CB7984" w:rsidRPr="00BF551B" w:rsidRDefault="00CB7984" w:rsidP="00CB7984">
      <w:pPr>
        <w:spacing w:after="0" w:line="240" w:lineRule="auto"/>
        <w:ind w:left="851" w:hanging="851"/>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 xml:space="preserve">7.1.16. Pretendents, lai apliecinātu, ka tam un PIL 9.panta astotās daļas 4.punktā minētajai personai nebija nodokļu parādu, tai skaitā valsts sociālās apdrošināšanas iemaksu parādu, kas kopsummā Latvijā pārsniedz 150 </w:t>
      </w:r>
      <w:r w:rsidRPr="00BF551B">
        <w:rPr>
          <w:rFonts w:ascii="Times New Roman" w:eastAsia="Times New Roman" w:hAnsi="Times New Roman" w:cs="Times New Roman"/>
          <w:i/>
          <w:iCs/>
          <w:sz w:val="24"/>
          <w:szCs w:val="24"/>
          <w:lang w:val="lv-LV" w:eastAsia="lv-LV"/>
        </w:rPr>
        <w:t>euro</w:t>
      </w:r>
      <w:r w:rsidRPr="00BF551B">
        <w:rPr>
          <w:rFonts w:ascii="Times New Roman" w:eastAsia="Times New Roman" w:hAnsi="Times New Roman" w:cs="Times New Roman"/>
          <w:sz w:val="24"/>
          <w:szCs w:val="24"/>
          <w:lang w:val="lv-LV" w:eastAsia="lv-LV"/>
        </w:rPr>
        <w:t xml:space="preserve">, nolikuma 7.1.15.2.apakšpunktā minētajā termiņā iesniedz: </w:t>
      </w:r>
    </w:p>
    <w:p w14:paraId="7E93FE13" w14:textId="77777777" w:rsidR="00CB7984" w:rsidRPr="00BF551B" w:rsidRDefault="00CB7984" w:rsidP="00CB7984">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7.1.16.1.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0E871BA9" w14:textId="77777777" w:rsidR="00CB7984" w:rsidRPr="00BF551B" w:rsidRDefault="00CB7984" w:rsidP="00CB7984">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sz w:val="24"/>
          <w:szCs w:val="24"/>
          <w:lang w:val="lv-LV" w:eastAsia="lv-LV"/>
        </w:rPr>
        <w:t>7.1.16.2. pašvaldības izdotu izziņu par to, ka attiecīgajai personai nebija nekustamā īpašuma nodokļa parādu;</w:t>
      </w:r>
    </w:p>
    <w:p w14:paraId="703CE680" w14:textId="77777777" w:rsidR="00CB7984" w:rsidRPr="00BF551B" w:rsidRDefault="00CB7984" w:rsidP="00CB7984">
      <w:pPr>
        <w:spacing w:after="0" w:line="240" w:lineRule="auto"/>
        <w:ind w:left="1701" w:hanging="708"/>
        <w:jc w:val="both"/>
        <w:rPr>
          <w:rFonts w:ascii="Times New Roman" w:eastAsia="Times New Roman" w:hAnsi="Times New Roman" w:cs="Times New Roman"/>
          <w:sz w:val="24"/>
          <w:szCs w:val="24"/>
          <w:lang w:val="lv-LV" w:eastAsia="lv-LV"/>
        </w:rPr>
      </w:pPr>
      <w:r w:rsidRPr="00BF551B">
        <w:rPr>
          <w:rFonts w:ascii="Times New Roman" w:eastAsia="Times New Roman" w:hAnsi="Times New Roman" w:cs="Times New Roman"/>
          <w:color w:val="000000"/>
          <w:sz w:val="24"/>
          <w:szCs w:val="24"/>
          <w:lang w:val="lv-LV" w:eastAsia="lv-LV"/>
        </w:rPr>
        <w:t xml:space="preserve">7.1.16.3. </w:t>
      </w:r>
      <w:r w:rsidRPr="00BF551B">
        <w:rPr>
          <w:rFonts w:ascii="Times New Roman" w:eastAsia="Times New Roman" w:hAnsi="Times New Roman" w:cs="Times New Roman"/>
          <w:sz w:val="24"/>
          <w:szCs w:val="24"/>
          <w:lang w:val="lv-LV" w:eastAsia="lv-LV"/>
        </w:rPr>
        <w:t>Valsts ieņēmumu dienesta vai pašvaldības kompetentas institūcijas izdota lēmuma kopiju par nodokļu samaksas termiņa pagarināšanu vai atlikšanu vai citus objektīvus pierādījumus par nodokļu parādu neesību.</w:t>
      </w:r>
    </w:p>
    <w:p w14:paraId="03EF5EC9" w14:textId="6797E65C" w:rsidR="00CB7984" w:rsidRPr="006C7EDB" w:rsidRDefault="00CB7984" w:rsidP="006C7EDB">
      <w:pPr>
        <w:spacing w:after="0" w:line="240" w:lineRule="auto"/>
        <w:ind w:left="720" w:hanging="720"/>
        <w:jc w:val="both"/>
        <w:rPr>
          <w:rFonts w:ascii="Times New Roman" w:eastAsia="Times New Roman" w:hAnsi="Times New Roman" w:cs="Times New Roman"/>
          <w:sz w:val="24"/>
          <w:szCs w:val="24"/>
          <w:lang w:val="lv-LV"/>
        </w:rPr>
      </w:pPr>
      <w:r w:rsidRPr="00BF551B">
        <w:rPr>
          <w:rFonts w:ascii="Times New Roman" w:eastAsia="Times New Roman" w:hAnsi="Times New Roman" w:cs="Times New Roman"/>
          <w:sz w:val="24"/>
          <w:szCs w:val="24"/>
          <w:lang w:val="lv-LV"/>
        </w:rPr>
        <w:t xml:space="preserve">7.1.17.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w:t>
      </w:r>
      <w:r w:rsidRPr="00BF551B">
        <w:rPr>
          <w:rFonts w:ascii="Times New Roman" w:eastAsia="Times New Roman" w:hAnsi="Times New Roman" w:cs="Times New Roman"/>
          <w:sz w:val="24"/>
          <w:szCs w:val="24"/>
          <w:lang w:val="lv-LV"/>
        </w:rPr>
        <w:lastRenderedPageBreak/>
        <w:t xml:space="preserve">varas iestādei, zvērinātam notāram vai kompetentai attiecīgās nozares organizācijai to reģistrācijas (pastāvīgās dzīvesvietas) valstī.  </w:t>
      </w:r>
    </w:p>
    <w:p w14:paraId="1BFF68B8" w14:textId="77777777" w:rsidR="003742A5" w:rsidRPr="003742A5" w:rsidRDefault="003742A5" w:rsidP="003742A5">
      <w:pPr>
        <w:spacing w:before="240" w:after="240" w:line="240" w:lineRule="auto"/>
        <w:rPr>
          <w:rFonts w:ascii="Times New Roman" w:eastAsia="Times New Roman" w:hAnsi="Times New Roman" w:cs="Times New Roman"/>
          <w:b/>
          <w:bCs/>
          <w:sz w:val="26"/>
          <w:szCs w:val="26"/>
          <w:highlight w:val="yellow"/>
          <w:lang w:val="lv-LV"/>
        </w:rPr>
      </w:pPr>
      <w:bookmarkStart w:id="44" w:name="_Toc59334740"/>
      <w:bookmarkStart w:id="45" w:name="_Toc61422150"/>
      <w:r w:rsidRPr="003742A5">
        <w:rPr>
          <w:rFonts w:ascii="Times New Roman" w:eastAsia="Times New Roman" w:hAnsi="Times New Roman" w:cs="Times New Roman"/>
          <w:b/>
          <w:bCs/>
          <w:sz w:val="26"/>
          <w:szCs w:val="26"/>
          <w:lang w:val="lv-LV"/>
        </w:rPr>
        <w:t>7.2.   Iepirkuma komisijas pienākumi</w:t>
      </w:r>
      <w:bookmarkEnd w:id="44"/>
      <w:bookmarkEnd w:id="45"/>
    </w:p>
    <w:p w14:paraId="30612CBE" w14:textId="77777777" w:rsidR="003742A5" w:rsidRPr="003742A5" w:rsidRDefault="003742A5" w:rsidP="003742A5">
      <w:pPr>
        <w:spacing w:before="120" w:after="120" w:line="240" w:lineRule="auto"/>
        <w:ind w:left="720" w:hanging="720"/>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7.2.1.  Nodrošināt iepirkuma norisi un dokumentēšanu.</w:t>
      </w:r>
    </w:p>
    <w:p w14:paraId="1AFE3CF5"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 xml:space="preserve">7.2.2. </w:t>
      </w:r>
      <w:r w:rsidRPr="003742A5">
        <w:rPr>
          <w:rFonts w:ascii="Times New Roman" w:eastAsia="Times New Roman" w:hAnsi="Times New Roman" w:cs="Times New Roman"/>
          <w:sz w:val="24"/>
          <w:szCs w:val="24"/>
          <w:lang w:val="lv-LV"/>
        </w:rPr>
        <w:tab/>
        <w:t>Nodrošināt Pretendentu brīvu konkurenci, kā arī vienlīdzīgu un taisnīgu attieksmi pret tiem.</w:t>
      </w:r>
    </w:p>
    <w:p w14:paraId="267544DE"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 xml:space="preserve">7.2.3. </w:t>
      </w:r>
      <w:r w:rsidRPr="003742A5">
        <w:rPr>
          <w:rFonts w:ascii="Times New Roman" w:eastAsia="Times New Roman" w:hAnsi="Times New Roman" w:cs="Times New Roman"/>
          <w:sz w:val="24"/>
          <w:szCs w:val="24"/>
          <w:lang w:val="lv-LV"/>
        </w:rPr>
        <w:tab/>
        <w:t>Sniegt informāciju par Nolikumu, pēc ieinteresēto personu pieprasījuma normatīvajos aktos noteiktajā kārtībā.</w:t>
      </w:r>
    </w:p>
    <w:p w14:paraId="7BDFC586"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 xml:space="preserve">7.2.4. </w:t>
      </w:r>
      <w:r w:rsidRPr="003742A5">
        <w:rPr>
          <w:rFonts w:ascii="Times New Roman" w:eastAsia="Times New Roman" w:hAnsi="Times New Roman" w:cs="Times New Roman"/>
          <w:sz w:val="24"/>
          <w:szCs w:val="24"/>
          <w:lang w:val="lv-LV"/>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14:paraId="52A98D74"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7.2.5.</w:t>
      </w:r>
      <w:r w:rsidRPr="003742A5">
        <w:rPr>
          <w:rFonts w:ascii="Times New Roman" w:eastAsia="Times New Roman" w:hAnsi="Times New Roman" w:cs="Times New Roman"/>
          <w:sz w:val="24"/>
          <w:szCs w:val="24"/>
          <w:lang w:val="lv-LV"/>
        </w:rPr>
        <w:tab/>
        <w:t>Informēt rakstiski Pretendentus par iesniegto materiālu vērtēšanas gaitā konstatētām aritmētiskām kļūdām.</w:t>
      </w:r>
    </w:p>
    <w:p w14:paraId="4DA48B02"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7.2.6.</w:t>
      </w:r>
      <w:r w:rsidRPr="003742A5">
        <w:rPr>
          <w:rFonts w:ascii="Times New Roman" w:eastAsia="Times New Roman" w:hAnsi="Times New Roman" w:cs="Times New Roman"/>
          <w:sz w:val="24"/>
          <w:szCs w:val="24"/>
          <w:lang w:val="lv-LV"/>
        </w:rPr>
        <w:tab/>
        <w:t>Lemt par piedāvājuma atdošanu Pretendentam gadījumos, kad nav ievērota šajā Nolikumā noteiktā piedāvājumu iesniegšanas kārtība.</w:t>
      </w:r>
    </w:p>
    <w:p w14:paraId="3C75ACD6"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7.2.7.</w:t>
      </w:r>
      <w:r w:rsidRPr="003742A5">
        <w:rPr>
          <w:rFonts w:ascii="Times New Roman" w:eastAsia="Times New Roman" w:hAnsi="Times New Roman" w:cs="Times New Roman"/>
          <w:sz w:val="24"/>
          <w:szCs w:val="24"/>
          <w:lang w:val="lv-LV"/>
        </w:rPr>
        <w:tab/>
        <w:t>Noteikt iepirkuma uzvarētāju.</w:t>
      </w:r>
    </w:p>
    <w:p w14:paraId="097450CF"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7.2.8.</w:t>
      </w:r>
      <w:r w:rsidRPr="003742A5">
        <w:rPr>
          <w:rFonts w:ascii="Times New Roman" w:eastAsia="Times New Roman" w:hAnsi="Times New Roman" w:cs="Times New Roman"/>
          <w:sz w:val="24"/>
          <w:szCs w:val="24"/>
          <w:lang w:val="lv-LV"/>
        </w:rPr>
        <w:tab/>
        <w:t>informēt rakstiski visus Pretendentus par iepirkuma rezultātiem 3 (trīs) darba dienu laikā pēc lēmuma pieņemšanas.</w:t>
      </w:r>
    </w:p>
    <w:p w14:paraId="4E4CB81E"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7.2.9.</w:t>
      </w:r>
      <w:r w:rsidRPr="003742A5">
        <w:rPr>
          <w:rFonts w:ascii="Times New Roman" w:eastAsia="Times New Roman" w:hAnsi="Times New Roman" w:cs="Times New Roman"/>
          <w:sz w:val="24"/>
          <w:szCs w:val="24"/>
          <w:lang w:val="lv-LV"/>
        </w:rPr>
        <w:tab/>
        <w:t xml:space="preserve">Nosūtīt informāciju Iepirkumu uzraudzības birojam </w:t>
      </w:r>
      <w:hyperlink r:id="rId17" w:history="1">
        <w:r w:rsidRPr="003742A5">
          <w:rPr>
            <w:rFonts w:ascii="Times New Roman" w:eastAsia="Times New Roman" w:hAnsi="Times New Roman" w:cs="Times New Roman"/>
            <w:color w:val="0000FF"/>
            <w:sz w:val="24"/>
            <w:szCs w:val="24"/>
            <w:u w:val="single"/>
            <w:lang w:val="lv-LV"/>
          </w:rPr>
          <w:t>www.iub.gov.lv</w:t>
        </w:r>
      </w:hyperlink>
      <w:r w:rsidRPr="003742A5">
        <w:rPr>
          <w:rFonts w:ascii="Times New Roman" w:eastAsia="Times New Roman" w:hAnsi="Times New Roman" w:cs="Times New Roman"/>
          <w:sz w:val="24"/>
          <w:szCs w:val="24"/>
          <w:lang w:val="lv-LV"/>
        </w:rPr>
        <w:t xml:space="preserve"> un ievietot informāciju Siguldas novada pašvaldības tīmekļvietnē </w:t>
      </w:r>
      <w:hyperlink r:id="rId18" w:history="1">
        <w:r w:rsidRPr="003742A5">
          <w:rPr>
            <w:rFonts w:ascii="Times New Roman" w:eastAsia="Times New Roman" w:hAnsi="Times New Roman" w:cs="Times New Roman"/>
            <w:color w:val="0000FF"/>
            <w:sz w:val="24"/>
            <w:szCs w:val="24"/>
            <w:u w:val="single"/>
            <w:lang w:val="lv-LV"/>
          </w:rPr>
          <w:t>www.sigulda.lv</w:t>
        </w:r>
      </w:hyperlink>
      <w:r w:rsidRPr="003742A5">
        <w:rPr>
          <w:rFonts w:ascii="Times New Roman" w:eastAsia="Times New Roman" w:hAnsi="Times New Roman" w:cs="Times New Roman"/>
          <w:sz w:val="24"/>
          <w:szCs w:val="24"/>
          <w:lang w:val="lv-LV"/>
        </w:rPr>
        <w:t xml:space="preserve"> . </w:t>
      </w:r>
    </w:p>
    <w:p w14:paraId="70402319" w14:textId="77777777" w:rsidR="003742A5" w:rsidRPr="003742A5" w:rsidRDefault="003742A5" w:rsidP="003742A5">
      <w:pPr>
        <w:spacing w:before="120" w:after="120" w:line="240" w:lineRule="auto"/>
        <w:ind w:left="720" w:hanging="720"/>
        <w:jc w:val="both"/>
        <w:rPr>
          <w:rFonts w:ascii="Times New Roman" w:eastAsia="Times New Roman" w:hAnsi="Times New Roman" w:cs="Times New Roman"/>
          <w:sz w:val="24"/>
          <w:szCs w:val="24"/>
          <w:lang w:val="lv-LV"/>
        </w:rPr>
      </w:pPr>
    </w:p>
    <w:p w14:paraId="678F6BDE" w14:textId="77777777" w:rsidR="003742A5" w:rsidRPr="003742A5" w:rsidRDefault="003742A5" w:rsidP="003742A5">
      <w:pPr>
        <w:keepNext/>
        <w:spacing w:after="60" w:line="240" w:lineRule="auto"/>
        <w:ind w:left="709" w:hanging="709"/>
        <w:jc w:val="center"/>
        <w:outlineLvl w:val="0"/>
        <w:rPr>
          <w:rFonts w:ascii="Times New Roman" w:eastAsia="Times New Roman" w:hAnsi="Times New Roman" w:cs="Arial"/>
          <w:b/>
          <w:bCs/>
          <w:color w:val="000000"/>
          <w:kern w:val="32"/>
          <w:sz w:val="26"/>
          <w:szCs w:val="26"/>
          <w:lang w:val="lv-LV"/>
        </w:rPr>
      </w:pPr>
      <w:bookmarkStart w:id="46" w:name="_Toc59334741"/>
      <w:bookmarkStart w:id="47" w:name="_Toc61422151"/>
      <w:r w:rsidRPr="003742A5">
        <w:rPr>
          <w:rFonts w:ascii="Times New Roman" w:eastAsia="Times New Roman" w:hAnsi="Times New Roman" w:cs="Arial"/>
          <w:b/>
          <w:bCs/>
          <w:color w:val="000000"/>
          <w:kern w:val="32"/>
          <w:sz w:val="26"/>
          <w:szCs w:val="26"/>
          <w:lang w:val="lv-LV"/>
        </w:rPr>
        <w:t>8. Pretendenta tiesības un pienākumi</w:t>
      </w:r>
      <w:bookmarkEnd w:id="46"/>
      <w:bookmarkEnd w:id="47"/>
    </w:p>
    <w:p w14:paraId="042A122C" w14:textId="77777777" w:rsidR="003742A5" w:rsidRPr="003742A5" w:rsidRDefault="003742A5" w:rsidP="003742A5">
      <w:pPr>
        <w:keepNext/>
        <w:spacing w:before="240" w:after="60" w:line="240" w:lineRule="auto"/>
        <w:outlineLvl w:val="1"/>
        <w:rPr>
          <w:rFonts w:ascii="Times New Roman" w:eastAsia="Times New Roman" w:hAnsi="Times New Roman" w:cs="Arial"/>
          <w:b/>
          <w:bCs/>
          <w:iCs/>
          <w:sz w:val="26"/>
          <w:szCs w:val="26"/>
          <w:lang w:val="lv-LV"/>
        </w:rPr>
      </w:pPr>
      <w:bookmarkStart w:id="48" w:name="_Toc59334742"/>
      <w:bookmarkStart w:id="49" w:name="_Toc61422152"/>
      <w:r w:rsidRPr="003742A5">
        <w:rPr>
          <w:rFonts w:ascii="Times New Roman" w:eastAsia="Times New Roman" w:hAnsi="Times New Roman" w:cs="Arial"/>
          <w:b/>
          <w:bCs/>
          <w:iCs/>
          <w:sz w:val="26"/>
          <w:szCs w:val="26"/>
          <w:lang w:val="lv-LV"/>
        </w:rPr>
        <w:t>8.1. Pretendenta tiesības</w:t>
      </w:r>
      <w:bookmarkEnd w:id="48"/>
      <w:bookmarkEnd w:id="49"/>
    </w:p>
    <w:p w14:paraId="5D07D263" w14:textId="77777777" w:rsidR="003742A5" w:rsidRPr="003742A5" w:rsidRDefault="003742A5" w:rsidP="003742A5">
      <w:pPr>
        <w:spacing w:after="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8.1.1.  Piedāvājuma sagatavošanas laikā Pretendentam ir tiesības rakstveidā vērsties pie Iepirkuma komisijas neskaidro jautājumu precizēšanai.</w:t>
      </w:r>
    </w:p>
    <w:p w14:paraId="101F06D8" w14:textId="77777777" w:rsidR="003742A5" w:rsidRPr="003742A5" w:rsidRDefault="003742A5" w:rsidP="003742A5">
      <w:pPr>
        <w:spacing w:after="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8.1.2.</w:t>
      </w:r>
      <w:r w:rsidRPr="003742A5">
        <w:rPr>
          <w:rFonts w:ascii="Times New Roman" w:eastAsia="Times New Roman" w:hAnsi="Times New Roman" w:cs="Times New Roman"/>
          <w:sz w:val="24"/>
          <w:szCs w:val="24"/>
          <w:lang w:val="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11564F02" w14:textId="77777777" w:rsidR="003742A5" w:rsidRPr="003742A5" w:rsidRDefault="003742A5" w:rsidP="003742A5">
      <w:pPr>
        <w:spacing w:after="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8.1.3.</w:t>
      </w:r>
      <w:r w:rsidRPr="003742A5">
        <w:rPr>
          <w:rFonts w:ascii="Times New Roman" w:eastAsia="Times New Roman" w:hAnsi="Times New Roman" w:cs="Times New Roman"/>
          <w:sz w:val="24"/>
          <w:szCs w:val="24"/>
          <w:lang w:val="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3721BE98" w14:textId="77777777" w:rsidR="003742A5" w:rsidRPr="003742A5" w:rsidRDefault="003742A5" w:rsidP="003742A5">
      <w:pPr>
        <w:keepNext/>
        <w:spacing w:before="240" w:after="240" w:line="240" w:lineRule="auto"/>
        <w:outlineLvl w:val="1"/>
        <w:rPr>
          <w:rFonts w:ascii="Times New Roman" w:eastAsia="Times New Roman" w:hAnsi="Times New Roman" w:cs="Arial"/>
          <w:b/>
          <w:bCs/>
          <w:iCs/>
          <w:sz w:val="26"/>
          <w:szCs w:val="26"/>
          <w:lang w:val="lv-LV"/>
        </w:rPr>
      </w:pPr>
      <w:bookmarkStart w:id="50" w:name="_Toc59334743"/>
      <w:bookmarkStart w:id="51" w:name="_Toc61422153"/>
      <w:r w:rsidRPr="003742A5">
        <w:rPr>
          <w:rFonts w:ascii="Times New Roman" w:eastAsia="Times New Roman" w:hAnsi="Times New Roman" w:cs="Arial"/>
          <w:b/>
          <w:bCs/>
          <w:iCs/>
          <w:sz w:val="26"/>
          <w:szCs w:val="26"/>
          <w:lang w:val="lv-LV"/>
        </w:rPr>
        <w:t>8.2.Pretendenta pienākumi</w:t>
      </w:r>
      <w:bookmarkEnd w:id="50"/>
      <w:bookmarkEnd w:id="51"/>
    </w:p>
    <w:p w14:paraId="24998FE8"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8.2.1. Sagatavot piedāvājumus atbilstoši Nolikuma prasībām.</w:t>
      </w:r>
    </w:p>
    <w:p w14:paraId="32328415"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8.2.2. Sniegt patiesu informāciju.</w:t>
      </w:r>
    </w:p>
    <w:p w14:paraId="5701FA6F" w14:textId="77777777" w:rsidR="003742A5" w:rsidRPr="003742A5" w:rsidRDefault="003742A5" w:rsidP="003742A5">
      <w:pPr>
        <w:spacing w:after="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8.2.3. Sniegt atbildes uz Iepirkuma komisijas pieprasījumiem par papildu informāciju, kas nepieciešama piedāvājumu noformējuma pārbaudei, Pretendentu atlasei, piedāvājumu atbilstības pārbaudei, salīdzināšanai un vērtēšanai.</w:t>
      </w:r>
    </w:p>
    <w:p w14:paraId="01F1683E" w14:textId="77777777" w:rsidR="003742A5" w:rsidRPr="003742A5" w:rsidRDefault="003742A5" w:rsidP="003742A5">
      <w:pPr>
        <w:spacing w:after="0" w:line="240" w:lineRule="auto"/>
        <w:ind w:left="720" w:hanging="720"/>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lastRenderedPageBreak/>
        <w:t>8.2.4. Segt visas izmaksas, kas saistītas ar piedāvājumu sagatavošanu un iesniegšanu.</w:t>
      </w:r>
    </w:p>
    <w:p w14:paraId="2538C5ED" w14:textId="77777777" w:rsidR="003742A5" w:rsidRPr="003742A5" w:rsidRDefault="003742A5" w:rsidP="003742A5">
      <w:pPr>
        <w:spacing w:after="0" w:line="240" w:lineRule="auto"/>
        <w:ind w:left="720" w:hanging="720"/>
        <w:jc w:val="both"/>
        <w:rPr>
          <w:rFonts w:ascii="Times New Roman" w:eastAsia="Times New Roman" w:hAnsi="Times New Roman" w:cs="Times New Roman"/>
          <w:sz w:val="24"/>
          <w:szCs w:val="24"/>
          <w:lang w:val="lv-LV"/>
        </w:rPr>
      </w:pPr>
    </w:p>
    <w:p w14:paraId="0E0DDFCF" w14:textId="77777777" w:rsidR="003742A5" w:rsidRPr="003742A5" w:rsidRDefault="003742A5" w:rsidP="003742A5">
      <w:pPr>
        <w:numPr>
          <w:ilvl w:val="0"/>
          <w:numId w:val="4"/>
        </w:numPr>
        <w:autoSpaceDE w:val="0"/>
        <w:spacing w:after="0" w:line="240" w:lineRule="auto"/>
        <w:ind w:left="284" w:hanging="284"/>
        <w:contextualSpacing/>
        <w:jc w:val="both"/>
        <w:rPr>
          <w:rFonts w:ascii="Times New Roman" w:eastAsia="Times New Roman" w:hAnsi="Times New Roman" w:cs="Times New Roman"/>
          <w:sz w:val="24"/>
          <w:szCs w:val="24"/>
          <w:lang w:val="lv-LV" w:eastAsia="lv-LV"/>
        </w:rPr>
      </w:pPr>
      <w:r w:rsidRPr="003742A5">
        <w:rPr>
          <w:rFonts w:ascii="Times New Roman" w:eastAsia="Times New Roman" w:hAnsi="Times New Roman" w:cs="Times New Roman"/>
          <w:b/>
          <w:bCs/>
          <w:sz w:val="24"/>
          <w:szCs w:val="24"/>
          <w:lang w:val="lv-LV" w:eastAsia="lv-LV"/>
        </w:rPr>
        <w:t>Personas datu aizsardzība</w:t>
      </w:r>
    </w:p>
    <w:p w14:paraId="454FAFFC" w14:textId="77777777" w:rsidR="003742A5" w:rsidRPr="003742A5" w:rsidRDefault="003742A5" w:rsidP="003742A5">
      <w:pPr>
        <w:numPr>
          <w:ilvl w:val="1"/>
          <w:numId w:val="4"/>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3742A5">
        <w:rPr>
          <w:rFonts w:ascii="Times New Roman" w:eastAsia="Times New Roman" w:hAnsi="Times New Roman" w:cs="Times New Roman"/>
          <w:sz w:val="24"/>
          <w:szCs w:val="24"/>
          <w:lang w:val="lv-LV" w:eastAsia="lv-LV"/>
        </w:rPr>
        <w:t xml:space="preserve">Datu pārzinis ir Siguldas novada pašvaldība, reģistrācijas Nr. 90000048152, juridiskā adrese: Pils iela 16, Sigulda, Siguldas novads, kas veic personas datu apstrādi </w:t>
      </w:r>
      <w:r w:rsidRPr="003742A5">
        <w:rPr>
          <w:rFonts w:ascii="Times New Roman" w:eastAsia="Times New Roman" w:hAnsi="Times New Roman" w:cs="Times New Roman"/>
          <w:color w:val="000000"/>
          <w:sz w:val="24"/>
          <w:szCs w:val="24"/>
          <w:lang w:val="lv-LV" w:eastAsia="lv-LV"/>
        </w:rPr>
        <w:t>publisko iepirkumu veikšanas nolūkam;</w:t>
      </w:r>
    </w:p>
    <w:p w14:paraId="1D1F41B2" w14:textId="77777777" w:rsidR="003742A5" w:rsidRPr="003742A5" w:rsidRDefault="003742A5" w:rsidP="003742A5">
      <w:pPr>
        <w:numPr>
          <w:ilvl w:val="1"/>
          <w:numId w:val="4"/>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val="lv-LV" w:eastAsia="lv-LV"/>
        </w:rPr>
      </w:pPr>
      <w:r w:rsidRPr="003742A5">
        <w:rPr>
          <w:rFonts w:ascii="Times New Roman" w:eastAsia="Times New Roman" w:hAnsi="Times New Roman" w:cs="Times New Roman"/>
          <w:sz w:val="24"/>
          <w:szCs w:val="24"/>
          <w:lang w:val="lv-LV" w:eastAsia="lv-LV"/>
        </w:rPr>
        <w:t xml:space="preserve">Papildus informāciju par minēto personas datu apstrādi var iegūt Siguldas novada pašvaldības tīmekļa vietnes </w:t>
      </w:r>
      <w:hyperlink r:id="rId19" w:history="1">
        <w:r w:rsidRPr="003742A5">
          <w:rPr>
            <w:rFonts w:ascii="Times New Roman" w:eastAsia="Times New Roman" w:hAnsi="Times New Roman" w:cs="Times New Roman"/>
            <w:color w:val="0000FF"/>
            <w:sz w:val="24"/>
            <w:szCs w:val="24"/>
            <w:lang w:val="lv-LV" w:eastAsia="lv-LV"/>
          </w:rPr>
          <w:t>www.sigulda.lv</w:t>
        </w:r>
      </w:hyperlink>
      <w:r w:rsidRPr="003742A5">
        <w:rPr>
          <w:rFonts w:ascii="Times New Roman" w:eastAsia="Times New Roman" w:hAnsi="Times New Roman" w:cs="Times New Roman"/>
          <w:sz w:val="24"/>
          <w:szCs w:val="24"/>
          <w:lang w:val="lv-LV"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44712E59" w14:textId="77777777" w:rsidR="003742A5" w:rsidRPr="003742A5" w:rsidRDefault="003742A5" w:rsidP="003742A5">
      <w:pPr>
        <w:tabs>
          <w:tab w:val="left" w:pos="319"/>
        </w:tabs>
        <w:spacing w:before="120" w:after="120" w:line="240" w:lineRule="auto"/>
        <w:rPr>
          <w:rFonts w:ascii="Times New Roman" w:eastAsia="Times New Roman" w:hAnsi="Times New Roman" w:cs="Times New Roman"/>
          <w:b/>
          <w:sz w:val="26"/>
          <w:szCs w:val="26"/>
          <w:lang w:val="lv-LV"/>
        </w:rPr>
      </w:pPr>
    </w:p>
    <w:p w14:paraId="450BE45F" w14:textId="77777777" w:rsidR="003742A5" w:rsidRPr="003742A5" w:rsidRDefault="003742A5" w:rsidP="003742A5">
      <w:pPr>
        <w:tabs>
          <w:tab w:val="left" w:pos="319"/>
        </w:tabs>
        <w:spacing w:before="120" w:after="120" w:line="240" w:lineRule="auto"/>
        <w:rPr>
          <w:rFonts w:ascii="Times New Roman" w:eastAsia="Times New Roman" w:hAnsi="Times New Roman" w:cs="Times New Roman"/>
          <w:b/>
          <w:sz w:val="26"/>
          <w:szCs w:val="26"/>
          <w:lang w:val="lv-LV"/>
        </w:rPr>
      </w:pPr>
      <w:r w:rsidRPr="003742A5">
        <w:rPr>
          <w:rFonts w:ascii="Times New Roman" w:eastAsia="Times New Roman" w:hAnsi="Times New Roman" w:cs="Times New Roman"/>
          <w:b/>
          <w:sz w:val="26"/>
          <w:szCs w:val="26"/>
          <w:lang w:val="lv-LV"/>
        </w:rPr>
        <w:t>Pielikumi:</w:t>
      </w:r>
    </w:p>
    <w:p w14:paraId="7444FAC2"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b/>
          <w:sz w:val="24"/>
          <w:szCs w:val="24"/>
          <w:lang w:val="lv-LV"/>
        </w:rPr>
        <w:t>1.pielikums</w:t>
      </w:r>
      <w:r w:rsidRPr="003742A5">
        <w:rPr>
          <w:rFonts w:ascii="Times New Roman" w:eastAsia="Times New Roman" w:hAnsi="Times New Roman" w:cs="Times New Roman"/>
          <w:b/>
          <w:sz w:val="24"/>
          <w:szCs w:val="24"/>
          <w:lang w:val="lv-LV"/>
        </w:rPr>
        <w:tab/>
      </w:r>
      <w:r w:rsidRPr="003742A5">
        <w:rPr>
          <w:rFonts w:ascii="Times New Roman" w:eastAsia="Times New Roman" w:hAnsi="Times New Roman" w:cs="Times New Roman"/>
          <w:sz w:val="24"/>
          <w:szCs w:val="24"/>
          <w:lang w:val="lv-LV"/>
        </w:rPr>
        <w:t>Pretendenta pieteikums.</w:t>
      </w:r>
    </w:p>
    <w:p w14:paraId="1554D40C"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b/>
          <w:sz w:val="24"/>
          <w:szCs w:val="24"/>
          <w:lang w:val="lv-LV"/>
        </w:rPr>
        <w:t>2.pielikums</w:t>
      </w:r>
      <w:r w:rsidRPr="003742A5">
        <w:rPr>
          <w:rFonts w:ascii="Times New Roman" w:eastAsia="Times New Roman" w:hAnsi="Times New Roman" w:cs="Times New Roman"/>
          <w:b/>
          <w:sz w:val="24"/>
          <w:szCs w:val="24"/>
          <w:lang w:val="lv-LV"/>
        </w:rPr>
        <w:tab/>
      </w:r>
      <w:r w:rsidRPr="003742A5">
        <w:rPr>
          <w:rFonts w:ascii="Times New Roman" w:eastAsia="Times New Roman" w:hAnsi="Times New Roman" w:cs="Times New Roman"/>
          <w:sz w:val="24"/>
          <w:szCs w:val="24"/>
          <w:lang w:val="lv-LV"/>
        </w:rPr>
        <w:t>Tehniskā specifikācija.</w:t>
      </w:r>
    </w:p>
    <w:p w14:paraId="725795AA" w14:textId="6DA9C20E" w:rsidR="003742A5" w:rsidRPr="003742A5" w:rsidRDefault="003742A5" w:rsidP="003742A5">
      <w:pPr>
        <w:spacing w:before="120" w:after="120" w:line="240" w:lineRule="auto"/>
        <w:jc w:val="both"/>
        <w:rPr>
          <w:rFonts w:ascii="Times New Roman" w:eastAsia="Times New Roman" w:hAnsi="Times New Roman" w:cs="Times New Roman"/>
          <w:bCs/>
          <w:sz w:val="24"/>
          <w:szCs w:val="24"/>
          <w:lang w:val="lv-LV"/>
        </w:rPr>
      </w:pPr>
      <w:r w:rsidRPr="003742A5">
        <w:rPr>
          <w:rFonts w:ascii="Times New Roman" w:eastAsia="Times New Roman" w:hAnsi="Times New Roman" w:cs="Times New Roman"/>
          <w:b/>
          <w:bCs/>
          <w:sz w:val="24"/>
          <w:szCs w:val="24"/>
          <w:lang w:val="lv-LV"/>
        </w:rPr>
        <w:t>3.pielikums</w:t>
      </w:r>
      <w:r w:rsidRPr="003742A5">
        <w:rPr>
          <w:rFonts w:ascii="Times New Roman" w:eastAsia="Times New Roman" w:hAnsi="Times New Roman" w:cs="Times New Roman"/>
          <w:bCs/>
          <w:sz w:val="24"/>
          <w:szCs w:val="24"/>
          <w:lang w:val="lv-LV"/>
        </w:rPr>
        <w:t xml:space="preserve"> </w:t>
      </w:r>
      <w:r w:rsidRPr="003742A5">
        <w:rPr>
          <w:rFonts w:ascii="Times New Roman" w:eastAsia="Times New Roman" w:hAnsi="Times New Roman" w:cs="Times New Roman"/>
          <w:bCs/>
          <w:sz w:val="24"/>
          <w:szCs w:val="24"/>
          <w:lang w:val="lv-LV"/>
        </w:rPr>
        <w:tab/>
        <w:t xml:space="preserve">Apliecinājums par </w:t>
      </w:r>
      <w:r w:rsidR="006C7EDB">
        <w:rPr>
          <w:rFonts w:ascii="Times New Roman" w:eastAsia="Times New Roman" w:hAnsi="Times New Roman" w:cs="Times New Roman"/>
          <w:bCs/>
          <w:sz w:val="24"/>
          <w:szCs w:val="24"/>
          <w:lang w:val="lv-LV"/>
        </w:rPr>
        <w:t>p</w:t>
      </w:r>
      <w:r w:rsidRPr="003742A5">
        <w:rPr>
          <w:rFonts w:ascii="Times New Roman" w:eastAsia="Times New Roman" w:hAnsi="Times New Roman" w:cs="Times New Roman"/>
          <w:bCs/>
          <w:sz w:val="24"/>
          <w:szCs w:val="24"/>
          <w:lang w:val="lv-LV"/>
        </w:rPr>
        <w:t xml:space="preserve">retendenta pieredzi. </w:t>
      </w:r>
    </w:p>
    <w:p w14:paraId="25159BA3"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bCs/>
          <w:sz w:val="24"/>
          <w:szCs w:val="24"/>
          <w:lang w:val="lv-LV"/>
        </w:rPr>
      </w:pPr>
      <w:r w:rsidRPr="003742A5">
        <w:rPr>
          <w:rFonts w:ascii="Times New Roman" w:eastAsia="Times New Roman" w:hAnsi="Times New Roman" w:cs="Times New Roman"/>
          <w:b/>
          <w:bCs/>
          <w:sz w:val="24"/>
          <w:szCs w:val="24"/>
          <w:lang w:val="lv-LV"/>
        </w:rPr>
        <w:t>4.pielikums</w:t>
      </w:r>
      <w:r w:rsidRPr="003742A5">
        <w:rPr>
          <w:rFonts w:ascii="Times New Roman" w:eastAsia="Times New Roman" w:hAnsi="Times New Roman" w:cs="Times New Roman"/>
          <w:bCs/>
          <w:sz w:val="24"/>
          <w:szCs w:val="24"/>
          <w:lang w:val="lv-LV"/>
        </w:rPr>
        <w:t xml:space="preserve"> </w:t>
      </w:r>
      <w:r w:rsidRPr="003742A5">
        <w:rPr>
          <w:rFonts w:ascii="Times New Roman" w:eastAsia="Times New Roman" w:hAnsi="Times New Roman" w:cs="Times New Roman"/>
          <w:bCs/>
          <w:sz w:val="24"/>
          <w:szCs w:val="24"/>
          <w:lang w:val="lv-LV"/>
        </w:rPr>
        <w:tab/>
        <w:t>Finanšu piedāvājuma iesniegšanas forma.</w:t>
      </w:r>
    </w:p>
    <w:p w14:paraId="49007FE0"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bCs/>
          <w:sz w:val="24"/>
          <w:szCs w:val="24"/>
          <w:lang w:val="lv-LV"/>
        </w:rPr>
      </w:pPr>
      <w:r w:rsidRPr="003742A5">
        <w:rPr>
          <w:rFonts w:ascii="Times New Roman" w:eastAsia="Times New Roman" w:hAnsi="Times New Roman" w:cs="Times New Roman"/>
          <w:b/>
          <w:bCs/>
          <w:sz w:val="24"/>
          <w:szCs w:val="24"/>
          <w:lang w:val="lv-LV"/>
        </w:rPr>
        <w:t>5.pielikums</w:t>
      </w:r>
      <w:r w:rsidRPr="003742A5">
        <w:rPr>
          <w:rFonts w:ascii="Times New Roman" w:eastAsia="Times New Roman" w:hAnsi="Times New Roman" w:cs="Times New Roman"/>
          <w:bCs/>
          <w:sz w:val="24"/>
          <w:szCs w:val="24"/>
          <w:lang w:val="lv-LV"/>
        </w:rPr>
        <w:t xml:space="preserve">    Tehniskā piedāvājuma forma.</w:t>
      </w:r>
    </w:p>
    <w:p w14:paraId="33368F0A"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bCs/>
          <w:sz w:val="24"/>
          <w:szCs w:val="24"/>
          <w:lang w:val="lv-LV"/>
        </w:rPr>
      </w:pPr>
      <w:r w:rsidRPr="003742A5">
        <w:rPr>
          <w:rFonts w:ascii="Times New Roman" w:eastAsia="Times New Roman" w:hAnsi="Times New Roman" w:cs="Times New Roman"/>
          <w:b/>
          <w:bCs/>
          <w:sz w:val="24"/>
          <w:szCs w:val="24"/>
          <w:lang w:val="lv-LV"/>
        </w:rPr>
        <w:t>6.pielikums</w:t>
      </w:r>
      <w:r w:rsidRPr="003742A5">
        <w:rPr>
          <w:rFonts w:ascii="Times New Roman" w:eastAsia="Times New Roman" w:hAnsi="Times New Roman" w:cs="Times New Roman"/>
          <w:bCs/>
          <w:sz w:val="24"/>
          <w:szCs w:val="24"/>
          <w:lang w:val="lv-LV"/>
        </w:rPr>
        <w:tab/>
        <w:t>Līguma projekts.</w:t>
      </w:r>
    </w:p>
    <w:p w14:paraId="4F1A443B" w14:textId="77777777" w:rsidR="003742A5" w:rsidRPr="003742A5" w:rsidRDefault="003742A5" w:rsidP="003742A5">
      <w:pPr>
        <w:spacing w:after="0" w:line="240" w:lineRule="auto"/>
        <w:rPr>
          <w:rFonts w:ascii="Times New Roman" w:eastAsia="Times New Roman" w:hAnsi="Times New Roman" w:cs="Times New Roman"/>
          <w:b/>
          <w:sz w:val="24"/>
          <w:szCs w:val="24"/>
          <w:lang w:val="lv-LV"/>
        </w:rPr>
      </w:pPr>
    </w:p>
    <w:p w14:paraId="3DB85DDB" w14:textId="77777777" w:rsidR="003742A5" w:rsidRPr="003742A5" w:rsidRDefault="003742A5" w:rsidP="003742A5">
      <w:pPr>
        <w:spacing w:after="0" w:line="240" w:lineRule="auto"/>
        <w:jc w:val="right"/>
        <w:rPr>
          <w:rFonts w:ascii="Times New Roman" w:eastAsia="Times New Roman" w:hAnsi="Times New Roman" w:cs="Times New Roman"/>
          <w:b/>
          <w:sz w:val="24"/>
          <w:szCs w:val="24"/>
          <w:highlight w:val="yellow"/>
          <w:lang w:val="lv-LV"/>
        </w:rPr>
      </w:pPr>
    </w:p>
    <w:p w14:paraId="64F56CE7" w14:textId="77777777" w:rsidR="003742A5" w:rsidRPr="003742A5" w:rsidRDefault="003742A5" w:rsidP="003742A5">
      <w:pPr>
        <w:spacing w:after="0" w:line="240" w:lineRule="auto"/>
        <w:jc w:val="right"/>
        <w:rPr>
          <w:rFonts w:ascii="Times New Roman" w:eastAsia="Times New Roman" w:hAnsi="Times New Roman" w:cs="Times New Roman"/>
          <w:b/>
          <w:sz w:val="24"/>
          <w:szCs w:val="24"/>
          <w:highlight w:val="yellow"/>
          <w:lang w:val="lv-LV"/>
        </w:rPr>
      </w:pPr>
    </w:p>
    <w:p w14:paraId="365FCBA9" w14:textId="77777777" w:rsidR="003742A5" w:rsidRPr="003742A5" w:rsidRDefault="003742A5" w:rsidP="003742A5">
      <w:pPr>
        <w:spacing w:after="0" w:line="240" w:lineRule="auto"/>
        <w:jc w:val="right"/>
        <w:rPr>
          <w:rFonts w:ascii="Times New Roman" w:eastAsia="Times New Roman" w:hAnsi="Times New Roman" w:cs="Times New Roman"/>
          <w:b/>
          <w:sz w:val="24"/>
          <w:szCs w:val="24"/>
          <w:highlight w:val="yellow"/>
          <w:lang w:val="lv-LV"/>
        </w:rPr>
      </w:pPr>
    </w:p>
    <w:p w14:paraId="1414E1E5" w14:textId="77777777" w:rsidR="003742A5" w:rsidRPr="003742A5" w:rsidRDefault="003742A5" w:rsidP="003742A5">
      <w:pPr>
        <w:spacing w:after="0" w:line="240" w:lineRule="auto"/>
        <w:jc w:val="right"/>
        <w:rPr>
          <w:rFonts w:ascii="Times New Roman" w:eastAsia="Times New Roman" w:hAnsi="Times New Roman" w:cs="Times New Roman"/>
          <w:b/>
          <w:sz w:val="24"/>
          <w:szCs w:val="24"/>
          <w:highlight w:val="yellow"/>
          <w:lang w:val="lv-LV"/>
        </w:rPr>
      </w:pPr>
    </w:p>
    <w:p w14:paraId="002ADD52" w14:textId="77777777" w:rsidR="003742A5" w:rsidRPr="003742A5" w:rsidRDefault="003742A5" w:rsidP="003742A5">
      <w:pPr>
        <w:spacing w:after="0" w:line="240" w:lineRule="auto"/>
        <w:rPr>
          <w:rFonts w:ascii="Times New Roman" w:eastAsia="Times New Roman" w:hAnsi="Times New Roman" w:cs="Times New Roman"/>
          <w:b/>
          <w:sz w:val="24"/>
          <w:szCs w:val="24"/>
          <w:highlight w:val="yellow"/>
          <w:lang w:val="lv-LV"/>
        </w:rPr>
      </w:pPr>
    </w:p>
    <w:p w14:paraId="07793F13" w14:textId="77777777" w:rsidR="003742A5" w:rsidRPr="003742A5" w:rsidRDefault="003742A5" w:rsidP="003742A5">
      <w:pPr>
        <w:spacing w:after="0" w:line="240" w:lineRule="auto"/>
        <w:rPr>
          <w:rFonts w:ascii="Times New Roman" w:eastAsia="Times New Roman" w:hAnsi="Times New Roman" w:cs="Times New Roman"/>
          <w:b/>
          <w:sz w:val="24"/>
          <w:szCs w:val="24"/>
          <w:highlight w:val="yellow"/>
          <w:lang w:val="lv-LV"/>
        </w:rPr>
      </w:pPr>
    </w:p>
    <w:p w14:paraId="51757CCA" w14:textId="77777777" w:rsidR="003742A5" w:rsidRPr="003742A5" w:rsidRDefault="003742A5" w:rsidP="003742A5">
      <w:pPr>
        <w:spacing w:after="0" w:line="240" w:lineRule="auto"/>
        <w:rPr>
          <w:rFonts w:ascii="Times New Roman" w:eastAsia="Times New Roman" w:hAnsi="Times New Roman" w:cs="Times New Roman"/>
          <w:b/>
          <w:sz w:val="24"/>
          <w:szCs w:val="24"/>
          <w:highlight w:val="yellow"/>
          <w:lang w:val="lv-LV"/>
        </w:rPr>
      </w:pPr>
    </w:p>
    <w:p w14:paraId="23414524" w14:textId="77777777" w:rsidR="003742A5" w:rsidRPr="003742A5" w:rsidRDefault="003742A5" w:rsidP="003742A5">
      <w:pPr>
        <w:spacing w:after="0" w:line="240" w:lineRule="auto"/>
        <w:rPr>
          <w:rFonts w:ascii="Times New Roman" w:eastAsia="Times New Roman" w:hAnsi="Times New Roman" w:cs="Times New Roman"/>
          <w:b/>
          <w:sz w:val="24"/>
          <w:szCs w:val="24"/>
          <w:highlight w:val="yellow"/>
          <w:lang w:val="lv-LV"/>
        </w:rPr>
      </w:pPr>
    </w:p>
    <w:p w14:paraId="1A06329F" w14:textId="77777777" w:rsidR="003742A5" w:rsidRPr="003742A5" w:rsidRDefault="003742A5" w:rsidP="003742A5">
      <w:pPr>
        <w:spacing w:after="0" w:line="240" w:lineRule="auto"/>
        <w:rPr>
          <w:rFonts w:ascii="Times New Roman" w:eastAsia="Times New Roman" w:hAnsi="Times New Roman" w:cs="Times New Roman"/>
          <w:b/>
          <w:sz w:val="24"/>
          <w:szCs w:val="24"/>
          <w:highlight w:val="yellow"/>
          <w:lang w:val="lv-LV"/>
        </w:rPr>
      </w:pPr>
    </w:p>
    <w:p w14:paraId="7AD0CE9B" w14:textId="77777777" w:rsidR="003742A5" w:rsidRPr="003742A5" w:rsidRDefault="003742A5" w:rsidP="003742A5">
      <w:pPr>
        <w:spacing w:after="0" w:line="240" w:lineRule="auto"/>
        <w:rPr>
          <w:rFonts w:ascii="Times New Roman" w:eastAsia="Times New Roman" w:hAnsi="Times New Roman" w:cs="Times New Roman"/>
          <w:b/>
          <w:sz w:val="24"/>
          <w:szCs w:val="24"/>
          <w:highlight w:val="yellow"/>
          <w:lang w:val="lv-LV"/>
        </w:rPr>
      </w:pPr>
    </w:p>
    <w:p w14:paraId="37931023" w14:textId="77777777" w:rsidR="003742A5" w:rsidRPr="003742A5" w:rsidRDefault="003742A5" w:rsidP="003742A5">
      <w:pPr>
        <w:spacing w:after="0" w:line="240" w:lineRule="auto"/>
        <w:rPr>
          <w:rFonts w:ascii="Times New Roman" w:eastAsia="Times New Roman" w:hAnsi="Times New Roman" w:cs="Times New Roman"/>
          <w:b/>
          <w:sz w:val="24"/>
          <w:szCs w:val="24"/>
          <w:highlight w:val="yellow"/>
          <w:lang w:val="lv-LV"/>
        </w:rPr>
      </w:pPr>
    </w:p>
    <w:p w14:paraId="1FDEE40F" w14:textId="77777777" w:rsidR="003742A5" w:rsidRPr="003742A5" w:rsidRDefault="003742A5" w:rsidP="003742A5">
      <w:pPr>
        <w:spacing w:after="0" w:line="240" w:lineRule="auto"/>
        <w:rPr>
          <w:rFonts w:ascii="Times New Roman" w:eastAsia="Times New Roman" w:hAnsi="Times New Roman" w:cs="Times New Roman"/>
          <w:b/>
          <w:sz w:val="24"/>
          <w:szCs w:val="24"/>
          <w:highlight w:val="yellow"/>
          <w:lang w:val="lv-LV"/>
        </w:rPr>
      </w:pPr>
    </w:p>
    <w:p w14:paraId="44DFE904" w14:textId="77777777" w:rsidR="003742A5" w:rsidRPr="003742A5" w:rsidRDefault="003742A5" w:rsidP="003742A5">
      <w:pPr>
        <w:spacing w:after="0" w:line="240" w:lineRule="auto"/>
        <w:rPr>
          <w:rFonts w:ascii="Times New Roman" w:eastAsia="Times New Roman" w:hAnsi="Times New Roman" w:cs="Times New Roman"/>
          <w:b/>
          <w:sz w:val="24"/>
          <w:szCs w:val="24"/>
          <w:highlight w:val="yellow"/>
          <w:lang w:val="lv-LV"/>
        </w:rPr>
      </w:pPr>
    </w:p>
    <w:p w14:paraId="5CFB28ED" w14:textId="77777777" w:rsidR="003742A5" w:rsidRPr="003742A5" w:rsidRDefault="003742A5" w:rsidP="003742A5">
      <w:pPr>
        <w:spacing w:after="0" w:line="240" w:lineRule="auto"/>
        <w:rPr>
          <w:rFonts w:ascii="Times New Roman" w:eastAsia="Times New Roman" w:hAnsi="Times New Roman" w:cs="Times New Roman"/>
          <w:b/>
          <w:sz w:val="24"/>
          <w:szCs w:val="24"/>
          <w:highlight w:val="yellow"/>
          <w:lang w:val="lv-LV"/>
        </w:rPr>
      </w:pPr>
    </w:p>
    <w:p w14:paraId="2A5DEA36" w14:textId="77777777" w:rsidR="003742A5" w:rsidRPr="003742A5" w:rsidRDefault="003742A5" w:rsidP="003742A5">
      <w:pPr>
        <w:spacing w:after="0" w:line="240" w:lineRule="auto"/>
        <w:rPr>
          <w:rFonts w:ascii="Times New Roman" w:eastAsia="Times New Roman" w:hAnsi="Times New Roman" w:cs="Times New Roman"/>
          <w:b/>
          <w:sz w:val="24"/>
          <w:szCs w:val="24"/>
          <w:highlight w:val="yellow"/>
          <w:lang w:val="lv-LV"/>
        </w:rPr>
      </w:pPr>
    </w:p>
    <w:p w14:paraId="6FEED27C" w14:textId="77777777" w:rsidR="003742A5" w:rsidRPr="003742A5" w:rsidRDefault="003742A5" w:rsidP="003742A5">
      <w:pPr>
        <w:spacing w:after="0" w:line="240" w:lineRule="auto"/>
        <w:rPr>
          <w:rFonts w:ascii="Times New Roman" w:eastAsia="Times New Roman" w:hAnsi="Times New Roman" w:cs="Times New Roman"/>
          <w:b/>
          <w:sz w:val="24"/>
          <w:szCs w:val="24"/>
          <w:highlight w:val="yellow"/>
          <w:lang w:val="lv-LV"/>
        </w:rPr>
      </w:pPr>
    </w:p>
    <w:p w14:paraId="380DDA14" w14:textId="47CAB263" w:rsidR="003D0697" w:rsidRDefault="003D0697">
      <w:pPr>
        <w:rPr>
          <w:rFonts w:ascii="Times New Roman" w:eastAsia="Times New Roman" w:hAnsi="Times New Roman" w:cs="Times New Roman"/>
          <w:b/>
          <w:sz w:val="24"/>
          <w:szCs w:val="24"/>
          <w:highlight w:val="yellow"/>
          <w:lang w:val="lv-LV"/>
        </w:rPr>
      </w:pPr>
      <w:r>
        <w:rPr>
          <w:rFonts w:ascii="Times New Roman" w:eastAsia="Times New Roman" w:hAnsi="Times New Roman" w:cs="Times New Roman"/>
          <w:b/>
          <w:sz w:val="24"/>
          <w:szCs w:val="24"/>
          <w:highlight w:val="yellow"/>
          <w:lang w:val="lv-LV"/>
        </w:rPr>
        <w:br w:type="page"/>
      </w:r>
    </w:p>
    <w:p w14:paraId="462A51B6" w14:textId="77777777" w:rsidR="003742A5" w:rsidRPr="003742A5" w:rsidRDefault="003742A5" w:rsidP="003742A5">
      <w:pPr>
        <w:spacing w:after="0" w:line="240" w:lineRule="auto"/>
        <w:rPr>
          <w:rFonts w:ascii="Times New Roman" w:eastAsia="Times New Roman" w:hAnsi="Times New Roman" w:cs="Times New Roman"/>
          <w:b/>
          <w:sz w:val="24"/>
          <w:szCs w:val="24"/>
          <w:highlight w:val="yellow"/>
          <w:lang w:val="lv-LV"/>
        </w:rPr>
      </w:pPr>
    </w:p>
    <w:p w14:paraId="4B0690A7" w14:textId="77777777" w:rsidR="003742A5" w:rsidRPr="003742A5" w:rsidRDefault="003742A5" w:rsidP="006C7EDB">
      <w:pPr>
        <w:spacing w:after="0" w:line="240" w:lineRule="auto"/>
        <w:rPr>
          <w:rFonts w:ascii="Times New Roman" w:eastAsia="Times New Roman" w:hAnsi="Times New Roman" w:cs="Times New Roman"/>
          <w:b/>
          <w:sz w:val="24"/>
          <w:szCs w:val="24"/>
          <w:lang w:val="lv-LV"/>
        </w:rPr>
      </w:pPr>
    </w:p>
    <w:p w14:paraId="55E8226B" w14:textId="77777777" w:rsidR="003742A5" w:rsidRPr="003742A5" w:rsidRDefault="003742A5" w:rsidP="003742A5">
      <w:pPr>
        <w:spacing w:after="0" w:line="240" w:lineRule="auto"/>
        <w:jc w:val="right"/>
        <w:rPr>
          <w:rFonts w:ascii="Times New Roman" w:eastAsia="Times New Roman" w:hAnsi="Times New Roman" w:cs="Times New Roman"/>
          <w:b/>
          <w:sz w:val="36"/>
          <w:szCs w:val="36"/>
          <w:lang w:val="lv-LV"/>
        </w:rPr>
      </w:pPr>
      <w:r w:rsidRPr="003742A5">
        <w:rPr>
          <w:rFonts w:ascii="Times New Roman" w:eastAsia="Times New Roman" w:hAnsi="Times New Roman" w:cs="Times New Roman"/>
          <w:b/>
          <w:sz w:val="24"/>
          <w:szCs w:val="24"/>
          <w:lang w:val="lv-LV"/>
        </w:rPr>
        <w:t>1. pielikums</w:t>
      </w:r>
    </w:p>
    <w:p w14:paraId="457D5536" w14:textId="77777777" w:rsidR="003742A5" w:rsidRPr="003742A5" w:rsidRDefault="003742A5" w:rsidP="003742A5">
      <w:pPr>
        <w:spacing w:after="0" w:line="240" w:lineRule="auto"/>
        <w:jc w:val="center"/>
        <w:rPr>
          <w:rFonts w:ascii="Times New Roman" w:eastAsia="Times New Roman" w:hAnsi="Times New Roman" w:cs="Times New Roman"/>
          <w:b/>
          <w:sz w:val="28"/>
          <w:szCs w:val="28"/>
          <w:lang w:val="lv-LV"/>
        </w:rPr>
      </w:pPr>
    </w:p>
    <w:p w14:paraId="743AD97F" w14:textId="77777777" w:rsidR="003742A5" w:rsidRPr="003742A5" w:rsidRDefault="003742A5" w:rsidP="003742A5">
      <w:pPr>
        <w:spacing w:after="0" w:line="240" w:lineRule="auto"/>
        <w:jc w:val="center"/>
        <w:rPr>
          <w:rFonts w:ascii="Times New Roman" w:eastAsia="Times New Roman" w:hAnsi="Times New Roman" w:cs="Times New Roman"/>
          <w:b/>
          <w:sz w:val="24"/>
          <w:szCs w:val="24"/>
          <w:lang w:val="lv-LV"/>
        </w:rPr>
      </w:pPr>
      <w:r w:rsidRPr="003742A5">
        <w:rPr>
          <w:rFonts w:ascii="Times New Roman" w:eastAsia="Times New Roman" w:hAnsi="Times New Roman" w:cs="Times New Roman"/>
          <w:b/>
          <w:sz w:val="24"/>
          <w:szCs w:val="24"/>
          <w:lang w:val="lv-LV"/>
        </w:rPr>
        <w:t>PRETENDENTA PIETEIKUMS</w:t>
      </w:r>
    </w:p>
    <w:p w14:paraId="10B6D806" w14:textId="77777777" w:rsidR="003742A5" w:rsidRPr="003742A5" w:rsidRDefault="003742A5" w:rsidP="003742A5">
      <w:pPr>
        <w:spacing w:after="0" w:line="240" w:lineRule="auto"/>
        <w:ind w:left="720"/>
        <w:jc w:val="center"/>
        <w:rPr>
          <w:rFonts w:ascii="Times New Roman" w:eastAsia="Times New Roman" w:hAnsi="Times New Roman" w:cs="Times New Roman"/>
          <w:b/>
          <w:sz w:val="24"/>
          <w:szCs w:val="24"/>
          <w:lang w:val="lv-LV"/>
        </w:rPr>
      </w:pPr>
      <w:r w:rsidRPr="003742A5">
        <w:rPr>
          <w:rFonts w:ascii="Times New Roman" w:eastAsia="Times New Roman" w:hAnsi="Times New Roman" w:cs="Times New Roman"/>
          <w:b/>
          <w:sz w:val="24"/>
          <w:szCs w:val="24"/>
          <w:lang w:val="lv-LV"/>
        </w:rPr>
        <w:t>“</w:t>
      </w:r>
      <w:bookmarkStart w:id="52" w:name="_Hlk526851257"/>
      <w:r w:rsidRPr="003742A5">
        <w:rPr>
          <w:rFonts w:ascii="Times New Roman" w:eastAsia="Times New Roman" w:hAnsi="Times New Roman" w:cs="Times New Roman"/>
          <w:b/>
          <w:bCs/>
          <w:sz w:val="28"/>
          <w:szCs w:val="28"/>
          <w:lang w:val="lv-LV"/>
        </w:rPr>
        <w:t>Telšu un pasākumu inventāra noma Siguldas novada pašvaldības vajadzībām</w:t>
      </w:r>
      <w:bookmarkEnd w:id="52"/>
      <w:r w:rsidRPr="003742A5">
        <w:rPr>
          <w:rFonts w:ascii="Times New Roman" w:eastAsia="Times New Roman" w:hAnsi="Times New Roman" w:cs="Times New Roman"/>
          <w:b/>
          <w:sz w:val="24"/>
          <w:szCs w:val="24"/>
          <w:lang w:val="lv-LV"/>
        </w:rPr>
        <w:t>”</w:t>
      </w:r>
    </w:p>
    <w:p w14:paraId="518A0D75" w14:textId="77777777" w:rsidR="003742A5" w:rsidRPr="003742A5" w:rsidRDefault="003742A5" w:rsidP="003742A5">
      <w:pPr>
        <w:spacing w:before="120" w:after="120" w:line="240" w:lineRule="auto"/>
        <w:ind w:firstLine="720"/>
        <w:jc w:val="center"/>
        <w:rPr>
          <w:rFonts w:ascii="Times New Roman" w:eastAsia="Times New Roman" w:hAnsi="Times New Roman" w:cs="Times New Roman"/>
          <w:i/>
          <w:color w:val="FF0000"/>
          <w:sz w:val="24"/>
          <w:szCs w:val="24"/>
          <w:lang w:val="lv-LV"/>
        </w:rPr>
      </w:pPr>
      <w:r w:rsidRPr="003742A5">
        <w:rPr>
          <w:rFonts w:ascii="Times New Roman" w:eastAsia="Times New Roman" w:hAnsi="Times New Roman" w:cs="Times New Roman"/>
          <w:sz w:val="24"/>
          <w:szCs w:val="24"/>
          <w:lang w:val="lv-LV"/>
        </w:rPr>
        <w:t>(identifikācijas Nr. SNP 2018/49)</w:t>
      </w:r>
    </w:p>
    <w:p w14:paraId="1F3647E8" w14:textId="6783299B" w:rsidR="003742A5" w:rsidRDefault="003742A5" w:rsidP="003742A5">
      <w:pPr>
        <w:spacing w:before="120" w:after="120" w:line="240" w:lineRule="auto"/>
        <w:ind w:firstLine="720"/>
        <w:jc w:val="both"/>
        <w:rPr>
          <w:rFonts w:ascii="Times New Roman" w:eastAsia="Times New Roman" w:hAnsi="Times New Roman" w:cs="Times New Roman"/>
          <w:lang w:val="lv-LV"/>
        </w:rPr>
      </w:pPr>
      <w:r w:rsidRPr="006C7EDB">
        <w:rPr>
          <w:rFonts w:ascii="Times New Roman" w:eastAsia="Times New Roman" w:hAnsi="Times New Roman" w:cs="Times New Roman"/>
          <w:lang w:val="lv-LV"/>
        </w:rPr>
        <w:t>Iepazinušies ar iepirkuma „</w:t>
      </w:r>
      <w:bookmarkStart w:id="53" w:name="_Hlk526851739"/>
      <w:r w:rsidRPr="006C7EDB">
        <w:rPr>
          <w:rFonts w:ascii="Times New Roman" w:eastAsia="Times New Roman" w:hAnsi="Times New Roman" w:cs="Times New Roman"/>
          <w:bCs/>
          <w:lang w:val="lv-LV"/>
        </w:rPr>
        <w:t>Telšu un pasākumu inventāra noma Siguldas novada pašvaldības vajadzībām</w:t>
      </w:r>
      <w:bookmarkEnd w:id="53"/>
      <w:r w:rsidRPr="006C7EDB">
        <w:rPr>
          <w:rFonts w:ascii="Times New Roman" w:eastAsia="Times New Roman" w:hAnsi="Times New Roman" w:cs="Times New Roman"/>
          <w:lang w:val="lv-LV"/>
        </w:rPr>
        <w:t>”</w:t>
      </w:r>
      <w:r w:rsidRPr="006C7EDB">
        <w:rPr>
          <w:rFonts w:ascii="Times New Roman" w:eastAsia="Times New Roman" w:hAnsi="Times New Roman" w:cs="Times New Roman"/>
          <w:i/>
          <w:lang w:val="lv-LV"/>
        </w:rPr>
        <w:t xml:space="preserve"> </w:t>
      </w:r>
      <w:r w:rsidRPr="006C7EDB">
        <w:rPr>
          <w:rFonts w:ascii="Times New Roman" w:eastAsia="Times New Roman" w:hAnsi="Times New Roman" w:cs="Times New Roman"/>
          <w:lang w:val="lv-LV"/>
        </w:rPr>
        <w:t>(identifikācijas Nr. SNP 2018/49) nolikumu un pieņemot visus tā noteikumus, es, šī pieteikuma beigās parakstījies, apstiprinu, ka piekrītu iepirkuma nolikuma noteikumiem, un piedāvāju veikt:</w:t>
      </w:r>
      <w:r w:rsidRPr="006C7EDB">
        <w:rPr>
          <w:rFonts w:ascii="Times New Roman" w:eastAsia="Times New Roman" w:hAnsi="Times New Roman" w:cs="Times New Roman"/>
          <w:b/>
          <w:bCs/>
          <w:lang w:val="lv-LV"/>
        </w:rPr>
        <w:t xml:space="preserve"> </w:t>
      </w:r>
      <w:r w:rsidRPr="006C7EDB">
        <w:rPr>
          <w:rFonts w:ascii="Times New Roman" w:eastAsia="Times New Roman" w:hAnsi="Times New Roman" w:cs="Times New Roman"/>
          <w:bCs/>
          <w:lang w:val="lv-LV"/>
        </w:rPr>
        <w:t xml:space="preserve">telšu un pasākumu inventāra noma Siguldas novada </w:t>
      </w:r>
      <w:r w:rsidRPr="00597B69">
        <w:rPr>
          <w:rFonts w:ascii="Times New Roman" w:eastAsia="Times New Roman" w:hAnsi="Times New Roman" w:cs="Times New Roman"/>
          <w:bCs/>
          <w:lang w:val="lv-LV"/>
        </w:rPr>
        <w:t>pašvaldības vajadzībām</w:t>
      </w:r>
      <w:r w:rsidRPr="00597B69">
        <w:rPr>
          <w:rFonts w:ascii="Times New Roman" w:eastAsia="Times New Roman" w:hAnsi="Times New Roman" w:cs="Times New Roman"/>
          <w:lang w:val="lv-LV"/>
        </w:rPr>
        <w:t xml:space="preserve"> saskaņā ar iepirkuma Nolikumu, par piedāvātajām preču vienības cenām</w:t>
      </w:r>
      <w:r w:rsidR="00023333" w:rsidRPr="00597B69">
        <w:rPr>
          <w:rFonts w:ascii="Times New Roman" w:eastAsia="Times New Roman" w:hAnsi="Times New Roman" w:cs="Times New Roman"/>
          <w:sz w:val="24"/>
          <w:szCs w:val="24"/>
          <w:lang w:val="lv-LV"/>
        </w:rPr>
        <w:t xml:space="preserve">, kur kopējā vienību </w:t>
      </w:r>
      <w:r w:rsidR="00023333" w:rsidRPr="00597B69">
        <w:rPr>
          <w:rFonts w:ascii="Times New Roman" w:eastAsia="Times New Roman" w:hAnsi="Times New Roman" w:cs="Times New Roman"/>
          <w:lang w:val="lv-LV"/>
        </w:rPr>
        <w:t>(1. un 2.tabulā norādīt</w:t>
      </w:r>
      <w:r w:rsidR="003D0697" w:rsidRPr="00597B69">
        <w:rPr>
          <w:rFonts w:ascii="Times New Roman" w:eastAsia="Times New Roman" w:hAnsi="Times New Roman" w:cs="Times New Roman"/>
          <w:lang w:val="lv-LV"/>
        </w:rPr>
        <w:t>ais</w:t>
      </w:r>
      <w:r w:rsidR="00023333" w:rsidRPr="00597B69">
        <w:rPr>
          <w:rFonts w:ascii="Times New Roman" w:eastAsia="Times New Roman" w:hAnsi="Times New Roman" w:cs="Times New Roman"/>
          <w:lang w:val="lv-LV"/>
        </w:rPr>
        <w:t>)</w:t>
      </w:r>
      <w:r w:rsidR="003D0697" w:rsidRPr="00597B69">
        <w:rPr>
          <w:rFonts w:ascii="Times New Roman" w:eastAsia="Times New Roman" w:hAnsi="Times New Roman" w:cs="Times New Roman"/>
          <w:lang w:val="lv-LV"/>
        </w:rPr>
        <w:t xml:space="preserve"> </w:t>
      </w:r>
      <w:r w:rsidRPr="00597B69">
        <w:rPr>
          <w:rFonts w:ascii="Times New Roman" w:eastAsia="Times New Roman" w:hAnsi="Times New Roman" w:cs="Times New Roman"/>
          <w:lang w:val="lv-LV"/>
        </w:rPr>
        <w:t>summa</w:t>
      </w:r>
      <w:r w:rsidRPr="006C7EDB">
        <w:rPr>
          <w:rFonts w:ascii="Times New Roman" w:eastAsia="Times New Roman" w:hAnsi="Times New Roman" w:cs="Times New Roman"/>
          <w:lang w:val="lv-LV"/>
        </w:rPr>
        <w:t xml:space="preserve"> ir:</w:t>
      </w:r>
    </w:p>
    <w:p w14:paraId="20E533A0" w14:textId="77777777" w:rsidR="006C7EDB" w:rsidRPr="006C7EDB" w:rsidRDefault="006C7EDB" w:rsidP="003742A5">
      <w:pPr>
        <w:spacing w:before="120" w:after="120" w:line="240" w:lineRule="auto"/>
        <w:ind w:firstLine="720"/>
        <w:jc w:val="both"/>
        <w:rPr>
          <w:rFonts w:ascii="Times New Roman" w:eastAsia="Times New Roman" w:hAnsi="Times New Roman" w:cs="Times New Roman"/>
          <w:i/>
          <w:color w:val="FF0000"/>
          <w:lang w:val="lv-LV"/>
        </w:rPr>
      </w:pPr>
    </w:p>
    <w:tbl>
      <w:tblPr>
        <w:tblW w:w="945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457"/>
      </w:tblGrid>
      <w:tr w:rsidR="003742A5" w:rsidRPr="006C7EDB" w14:paraId="436B8038" w14:textId="77777777" w:rsidTr="003742A5">
        <w:tc>
          <w:tcPr>
            <w:tcW w:w="3000" w:type="dxa"/>
          </w:tcPr>
          <w:p w14:paraId="00714888" w14:textId="77777777" w:rsidR="003742A5" w:rsidRPr="006C7EDB" w:rsidRDefault="003742A5" w:rsidP="003742A5">
            <w:pPr>
              <w:spacing w:after="0" w:line="240" w:lineRule="auto"/>
              <w:jc w:val="center"/>
              <w:rPr>
                <w:rFonts w:ascii="Times New Roman" w:eastAsia="Times New Roman" w:hAnsi="Times New Roman" w:cs="Times New Roman"/>
                <w:lang w:val="lv-LV"/>
              </w:rPr>
            </w:pPr>
            <w:r w:rsidRPr="006C7EDB">
              <w:rPr>
                <w:rFonts w:ascii="Times New Roman" w:eastAsia="Times New Roman" w:hAnsi="Times New Roman" w:cs="Times New Roman"/>
                <w:lang w:val="lv-LV"/>
              </w:rPr>
              <w:t>EUR bez PVN ....%</w:t>
            </w:r>
          </w:p>
          <w:p w14:paraId="14F83431" w14:textId="77777777" w:rsidR="003742A5" w:rsidRPr="006C7EDB" w:rsidRDefault="003742A5" w:rsidP="003742A5">
            <w:pPr>
              <w:spacing w:after="0" w:line="240" w:lineRule="auto"/>
              <w:jc w:val="center"/>
              <w:rPr>
                <w:rFonts w:ascii="Times New Roman" w:eastAsia="Times New Roman" w:hAnsi="Times New Roman" w:cs="Times New Roman"/>
                <w:lang w:val="lv-LV"/>
              </w:rPr>
            </w:pPr>
            <w:r w:rsidRPr="006C7EDB">
              <w:rPr>
                <w:rFonts w:ascii="Times New Roman" w:eastAsia="Times New Roman" w:hAnsi="Times New Roman" w:cs="Times New Roman"/>
                <w:lang w:val="lv-LV"/>
              </w:rPr>
              <w:t>(summa cipariem un vārdiem)</w:t>
            </w:r>
          </w:p>
        </w:tc>
        <w:tc>
          <w:tcPr>
            <w:tcW w:w="3000" w:type="dxa"/>
          </w:tcPr>
          <w:p w14:paraId="10F70AC8" w14:textId="77777777" w:rsidR="003742A5" w:rsidRPr="006C7EDB" w:rsidRDefault="003742A5" w:rsidP="003742A5">
            <w:pPr>
              <w:spacing w:after="0" w:line="240" w:lineRule="auto"/>
              <w:jc w:val="center"/>
              <w:rPr>
                <w:rFonts w:ascii="Times New Roman" w:eastAsia="Times New Roman" w:hAnsi="Times New Roman" w:cs="Times New Roman"/>
                <w:lang w:val="lv-LV"/>
              </w:rPr>
            </w:pPr>
            <w:r w:rsidRPr="006C7EDB">
              <w:rPr>
                <w:rFonts w:ascii="Times New Roman" w:eastAsia="Times New Roman" w:hAnsi="Times New Roman" w:cs="Times New Roman"/>
                <w:lang w:val="lv-LV"/>
              </w:rPr>
              <w:t>PVN ....... %</w:t>
            </w:r>
          </w:p>
          <w:p w14:paraId="70654480" w14:textId="77777777" w:rsidR="003742A5" w:rsidRPr="006C7EDB" w:rsidRDefault="003742A5" w:rsidP="003742A5">
            <w:pPr>
              <w:spacing w:after="0" w:line="240" w:lineRule="auto"/>
              <w:jc w:val="center"/>
              <w:rPr>
                <w:rFonts w:ascii="Times New Roman" w:eastAsia="Times New Roman" w:hAnsi="Times New Roman" w:cs="Times New Roman"/>
                <w:lang w:val="lv-LV"/>
              </w:rPr>
            </w:pPr>
            <w:r w:rsidRPr="006C7EDB">
              <w:rPr>
                <w:rFonts w:ascii="Times New Roman" w:eastAsia="Times New Roman" w:hAnsi="Times New Roman" w:cs="Times New Roman"/>
                <w:lang w:val="lv-LV"/>
              </w:rPr>
              <w:t>(summa cipariem un vārdiem)</w:t>
            </w:r>
          </w:p>
        </w:tc>
        <w:tc>
          <w:tcPr>
            <w:tcW w:w="3457" w:type="dxa"/>
          </w:tcPr>
          <w:p w14:paraId="7801E0A4" w14:textId="77777777" w:rsidR="003742A5" w:rsidRPr="006C7EDB" w:rsidRDefault="003742A5" w:rsidP="003742A5">
            <w:pPr>
              <w:spacing w:after="0" w:line="240" w:lineRule="auto"/>
              <w:jc w:val="center"/>
              <w:rPr>
                <w:rFonts w:ascii="Times New Roman" w:eastAsia="Times New Roman" w:hAnsi="Times New Roman" w:cs="Times New Roman"/>
                <w:lang w:val="lv-LV"/>
              </w:rPr>
            </w:pPr>
            <w:r w:rsidRPr="006C7EDB">
              <w:rPr>
                <w:rFonts w:ascii="Times New Roman" w:eastAsia="Times New Roman" w:hAnsi="Times New Roman" w:cs="Times New Roman"/>
                <w:lang w:val="lv-LV"/>
              </w:rPr>
              <w:t>EUR, ieskaitot PVN ......%</w:t>
            </w:r>
          </w:p>
          <w:p w14:paraId="7B13D8A7" w14:textId="77777777" w:rsidR="003742A5" w:rsidRPr="006C7EDB" w:rsidRDefault="003742A5" w:rsidP="003742A5">
            <w:pPr>
              <w:spacing w:after="0" w:line="240" w:lineRule="auto"/>
              <w:jc w:val="center"/>
              <w:rPr>
                <w:rFonts w:ascii="Times New Roman" w:eastAsia="Times New Roman" w:hAnsi="Times New Roman" w:cs="Times New Roman"/>
                <w:lang w:val="lv-LV"/>
              </w:rPr>
            </w:pPr>
            <w:r w:rsidRPr="006C7EDB">
              <w:rPr>
                <w:rFonts w:ascii="Times New Roman" w:eastAsia="Times New Roman" w:hAnsi="Times New Roman" w:cs="Times New Roman"/>
                <w:lang w:val="lv-LV"/>
              </w:rPr>
              <w:t>(summa cipariem un vārdiem)</w:t>
            </w:r>
          </w:p>
        </w:tc>
      </w:tr>
      <w:tr w:rsidR="003742A5" w:rsidRPr="006C7EDB" w14:paraId="316FB924" w14:textId="77777777" w:rsidTr="003742A5">
        <w:tc>
          <w:tcPr>
            <w:tcW w:w="3000" w:type="dxa"/>
          </w:tcPr>
          <w:p w14:paraId="0E22C06F" w14:textId="77777777" w:rsidR="003742A5" w:rsidRPr="006C7EDB" w:rsidRDefault="003742A5" w:rsidP="003742A5">
            <w:pPr>
              <w:spacing w:after="0" w:line="240" w:lineRule="auto"/>
              <w:rPr>
                <w:rFonts w:ascii="Times New Roman" w:eastAsia="Times New Roman" w:hAnsi="Times New Roman" w:cs="Times New Roman"/>
                <w:lang w:val="lv-LV"/>
              </w:rPr>
            </w:pPr>
          </w:p>
        </w:tc>
        <w:tc>
          <w:tcPr>
            <w:tcW w:w="3000" w:type="dxa"/>
          </w:tcPr>
          <w:p w14:paraId="663D1EDD" w14:textId="77777777" w:rsidR="003742A5" w:rsidRPr="006C7EDB" w:rsidRDefault="003742A5" w:rsidP="003742A5">
            <w:pPr>
              <w:spacing w:after="0" w:line="240" w:lineRule="auto"/>
              <w:jc w:val="center"/>
              <w:rPr>
                <w:rFonts w:ascii="Times New Roman" w:eastAsia="Times New Roman" w:hAnsi="Times New Roman" w:cs="Times New Roman"/>
                <w:lang w:val="lv-LV"/>
              </w:rPr>
            </w:pPr>
          </w:p>
        </w:tc>
        <w:tc>
          <w:tcPr>
            <w:tcW w:w="3457" w:type="dxa"/>
          </w:tcPr>
          <w:p w14:paraId="51D5FB7F" w14:textId="77777777" w:rsidR="003742A5" w:rsidRPr="006C7EDB" w:rsidRDefault="003742A5" w:rsidP="003742A5">
            <w:pPr>
              <w:spacing w:after="0" w:line="240" w:lineRule="auto"/>
              <w:jc w:val="center"/>
              <w:rPr>
                <w:rFonts w:ascii="Times New Roman" w:eastAsia="Times New Roman" w:hAnsi="Times New Roman" w:cs="Times New Roman"/>
                <w:lang w:val="lv-LV"/>
              </w:rPr>
            </w:pPr>
          </w:p>
          <w:p w14:paraId="191E109B" w14:textId="77777777" w:rsidR="003742A5" w:rsidRPr="006C7EDB" w:rsidRDefault="003742A5" w:rsidP="003742A5">
            <w:pPr>
              <w:spacing w:after="0" w:line="240" w:lineRule="auto"/>
              <w:jc w:val="center"/>
              <w:rPr>
                <w:rFonts w:ascii="Times New Roman" w:eastAsia="Times New Roman" w:hAnsi="Times New Roman" w:cs="Times New Roman"/>
                <w:lang w:val="lv-LV"/>
              </w:rPr>
            </w:pPr>
          </w:p>
        </w:tc>
      </w:tr>
    </w:tbl>
    <w:p w14:paraId="261E61B6" w14:textId="77777777" w:rsidR="003742A5" w:rsidRPr="006C7EDB" w:rsidRDefault="003742A5" w:rsidP="003742A5">
      <w:pPr>
        <w:spacing w:after="0" w:line="240" w:lineRule="auto"/>
        <w:jc w:val="both"/>
        <w:rPr>
          <w:rFonts w:ascii="Times New Roman" w:eastAsia="Times New Roman" w:hAnsi="Times New Roman" w:cs="Times New Roman"/>
          <w:b/>
          <w:i/>
          <w:color w:val="FF0000"/>
          <w:highlight w:val="yellow"/>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2665"/>
      </w:tblGrid>
      <w:tr w:rsidR="003742A5" w:rsidRPr="006C7EDB" w14:paraId="4C95F611" w14:textId="77777777" w:rsidTr="003742A5">
        <w:tc>
          <w:tcPr>
            <w:tcW w:w="4633" w:type="dxa"/>
          </w:tcPr>
          <w:p w14:paraId="76974F77" w14:textId="77777777" w:rsidR="003742A5" w:rsidRPr="006C7EDB" w:rsidRDefault="003742A5" w:rsidP="003742A5">
            <w:pPr>
              <w:spacing w:after="0" w:line="240" w:lineRule="auto"/>
              <w:jc w:val="both"/>
              <w:rPr>
                <w:rFonts w:ascii="Times New Roman" w:eastAsia="Times New Roman" w:hAnsi="Times New Roman" w:cs="Times New Roman"/>
                <w:lang w:val="lv-LV"/>
              </w:rPr>
            </w:pPr>
            <w:r w:rsidRPr="006C7EDB">
              <w:rPr>
                <w:rFonts w:ascii="Times New Roman" w:eastAsia="Times New Roman" w:hAnsi="Times New Roman" w:cs="Times New Roman"/>
                <w:lang w:val="lv-LV"/>
              </w:rPr>
              <w:t>Pretendenta nosaukums</w:t>
            </w:r>
          </w:p>
        </w:tc>
        <w:tc>
          <w:tcPr>
            <w:tcW w:w="4812" w:type="dxa"/>
            <w:gridSpan w:val="2"/>
          </w:tcPr>
          <w:p w14:paraId="25D08BF5" w14:textId="77777777" w:rsidR="003742A5" w:rsidRPr="006C7EDB" w:rsidRDefault="003742A5" w:rsidP="003742A5">
            <w:pPr>
              <w:spacing w:after="0" w:line="240" w:lineRule="auto"/>
              <w:jc w:val="both"/>
              <w:rPr>
                <w:rFonts w:ascii="Times New Roman" w:eastAsia="Times New Roman" w:hAnsi="Times New Roman" w:cs="Times New Roman"/>
                <w:highlight w:val="yellow"/>
                <w:lang w:val="lv-LV"/>
              </w:rPr>
            </w:pPr>
          </w:p>
        </w:tc>
      </w:tr>
      <w:tr w:rsidR="003742A5" w:rsidRPr="006C7EDB" w14:paraId="51F88511" w14:textId="77777777" w:rsidTr="003742A5">
        <w:tc>
          <w:tcPr>
            <w:tcW w:w="4633" w:type="dxa"/>
          </w:tcPr>
          <w:p w14:paraId="300DCFA1" w14:textId="77777777" w:rsidR="003742A5" w:rsidRPr="006C7EDB" w:rsidRDefault="003742A5" w:rsidP="003742A5">
            <w:pPr>
              <w:spacing w:after="0" w:line="240" w:lineRule="auto"/>
              <w:jc w:val="both"/>
              <w:rPr>
                <w:rFonts w:ascii="Times New Roman" w:eastAsia="Times New Roman" w:hAnsi="Times New Roman" w:cs="Times New Roman"/>
                <w:lang w:val="lv-LV"/>
              </w:rPr>
            </w:pPr>
            <w:r w:rsidRPr="006C7EDB">
              <w:rPr>
                <w:rFonts w:ascii="Times New Roman" w:eastAsia="Times New Roman" w:hAnsi="Times New Roman" w:cs="Times New Roman"/>
                <w:lang w:val="lv-LV"/>
              </w:rPr>
              <w:t>Vienotais reģistrācijas numurs</w:t>
            </w:r>
          </w:p>
        </w:tc>
        <w:tc>
          <w:tcPr>
            <w:tcW w:w="4812" w:type="dxa"/>
            <w:gridSpan w:val="2"/>
          </w:tcPr>
          <w:p w14:paraId="1CE32B15" w14:textId="77777777" w:rsidR="003742A5" w:rsidRPr="006C7EDB" w:rsidRDefault="003742A5" w:rsidP="003742A5">
            <w:pPr>
              <w:spacing w:after="0" w:line="240" w:lineRule="auto"/>
              <w:jc w:val="both"/>
              <w:rPr>
                <w:rFonts w:ascii="Times New Roman" w:eastAsia="Times New Roman" w:hAnsi="Times New Roman" w:cs="Times New Roman"/>
                <w:highlight w:val="yellow"/>
                <w:lang w:val="lv-LV"/>
              </w:rPr>
            </w:pPr>
          </w:p>
        </w:tc>
      </w:tr>
      <w:tr w:rsidR="003742A5" w:rsidRPr="006C7EDB" w14:paraId="0AAFDF36" w14:textId="77777777" w:rsidTr="003742A5">
        <w:tc>
          <w:tcPr>
            <w:tcW w:w="4633" w:type="dxa"/>
          </w:tcPr>
          <w:p w14:paraId="4615BF1B" w14:textId="77777777" w:rsidR="003742A5" w:rsidRPr="006C7EDB" w:rsidRDefault="003742A5" w:rsidP="003742A5">
            <w:pPr>
              <w:spacing w:after="0" w:line="240" w:lineRule="auto"/>
              <w:jc w:val="both"/>
              <w:rPr>
                <w:rFonts w:ascii="Times New Roman" w:eastAsia="Times New Roman" w:hAnsi="Times New Roman" w:cs="Times New Roman"/>
                <w:lang w:val="lv-LV"/>
              </w:rPr>
            </w:pPr>
            <w:r w:rsidRPr="006C7EDB">
              <w:rPr>
                <w:rFonts w:ascii="Times New Roman" w:eastAsia="Times New Roman" w:hAnsi="Times New Roman" w:cs="Times New Roman"/>
                <w:lang w:val="lv-LV"/>
              </w:rPr>
              <w:t>Juridiskā adrese</w:t>
            </w:r>
          </w:p>
        </w:tc>
        <w:tc>
          <w:tcPr>
            <w:tcW w:w="4812" w:type="dxa"/>
            <w:gridSpan w:val="2"/>
          </w:tcPr>
          <w:p w14:paraId="4B515828" w14:textId="77777777" w:rsidR="003742A5" w:rsidRPr="006C7EDB" w:rsidRDefault="003742A5" w:rsidP="003742A5">
            <w:pPr>
              <w:spacing w:after="0" w:line="240" w:lineRule="auto"/>
              <w:jc w:val="both"/>
              <w:rPr>
                <w:rFonts w:ascii="Times New Roman" w:eastAsia="Times New Roman" w:hAnsi="Times New Roman" w:cs="Times New Roman"/>
                <w:highlight w:val="yellow"/>
                <w:lang w:val="lv-LV"/>
              </w:rPr>
            </w:pPr>
          </w:p>
        </w:tc>
      </w:tr>
      <w:tr w:rsidR="003742A5" w:rsidRPr="006C7EDB" w14:paraId="25B98D9B" w14:textId="77777777" w:rsidTr="003742A5">
        <w:tc>
          <w:tcPr>
            <w:tcW w:w="4633" w:type="dxa"/>
          </w:tcPr>
          <w:p w14:paraId="1812C494" w14:textId="77777777" w:rsidR="003742A5" w:rsidRPr="006C7EDB" w:rsidRDefault="003742A5" w:rsidP="003742A5">
            <w:pPr>
              <w:spacing w:after="0" w:line="240" w:lineRule="auto"/>
              <w:jc w:val="both"/>
              <w:rPr>
                <w:rFonts w:ascii="Times New Roman" w:eastAsia="Times New Roman" w:hAnsi="Times New Roman" w:cs="Times New Roman"/>
                <w:lang w:val="lv-LV"/>
              </w:rPr>
            </w:pPr>
            <w:r w:rsidRPr="006C7EDB">
              <w:rPr>
                <w:rFonts w:ascii="Times New Roman" w:eastAsia="Times New Roman" w:hAnsi="Times New Roman" w:cs="Times New Roman"/>
                <w:lang w:val="lv-LV"/>
              </w:rPr>
              <w:t>Biroja adrese</w:t>
            </w:r>
          </w:p>
        </w:tc>
        <w:tc>
          <w:tcPr>
            <w:tcW w:w="4812" w:type="dxa"/>
            <w:gridSpan w:val="2"/>
          </w:tcPr>
          <w:p w14:paraId="230C30D1" w14:textId="77777777" w:rsidR="003742A5" w:rsidRPr="006C7EDB" w:rsidRDefault="003742A5" w:rsidP="003742A5">
            <w:pPr>
              <w:spacing w:after="0" w:line="240" w:lineRule="auto"/>
              <w:jc w:val="both"/>
              <w:rPr>
                <w:rFonts w:ascii="Times New Roman" w:eastAsia="Times New Roman" w:hAnsi="Times New Roman" w:cs="Times New Roman"/>
                <w:highlight w:val="yellow"/>
                <w:lang w:val="lv-LV"/>
              </w:rPr>
            </w:pPr>
          </w:p>
        </w:tc>
      </w:tr>
      <w:tr w:rsidR="003742A5" w:rsidRPr="006C7EDB" w14:paraId="37B3301B" w14:textId="77777777" w:rsidTr="003742A5">
        <w:tc>
          <w:tcPr>
            <w:tcW w:w="4633" w:type="dxa"/>
          </w:tcPr>
          <w:p w14:paraId="5A7A3851" w14:textId="77777777" w:rsidR="003742A5" w:rsidRPr="006C7EDB" w:rsidRDefault="003742A5" w:rsidP="003742A5">
            <w:pPr>
              <w:spacing w:after="0" w:line="240" w:lineRule="auto"/>
              <w:jc w:val="both"/>
              <w:rPr>
                <w:rFonts w:ascii="Times New Roman" w:eastAsia="Times New Roman" w:hAnsi="Times New Roman" w:cs="Times New Roman"/>
                <w:lang w:val="lv-LV"/>
              </w:rPr>
            </w:pPr>
            <w:r w:rsidRPr="006C7EDB">
              <w:rPr>
                <w:rFonts w:ascii="Times New Roman" w:eastAsia="Times New Roman" w:hAnsi="Times New Roman" w:cs="Times New Roman"/>
                <w:lang w:val="lv-LV"/>
              </w:rPr>
              <w:t>Kontaktpersona (vārds, uzvārds, amats)</w:t>
            </w:r>
          </w:p>
        </w:tc>
        <w:tc>
          <w:tcPr>
            <w:tcW w:w="4812" w:type="dxa"/>
            <w:gridSpan w:val="2"/>
          </w:tcPr>
          <w:p w14:paraId="1DCF606E" w14:textId="77777777" w:rsidR="003742A5" w:rsidRPr="006C7EDB" w:rsidRDefault="003742A5" w:rsidP="003742A5">
            <w:pPr>
              <w:spacing w:after="0" w:line="240" w:lineRule="auto"/>
              <w:jc w:val="both"/>
              <w:rPr>
                <w:rFonts w:ascii="Times New Roman" w:eastAsia="Times New Roman" w:hAnsi="Times New Roman" w:cs="Times New Roman"/>
                <w:highlight w:val="yellow"/>
                <w:lang w:val="lv-LV"/>
              </w:rPr>
            </w:pPr>
          </w:p>
        </w:tc>
      </w:tr>
      <w:tr w:rsidR="003742A5" w:rsidRPr="006C7EDB" w14:paraId="6804A144" w14:textId="77777777" w:rsidTr="003742A5">
        <w:tc>
          <w:tcPr>
            <w:tcW w:w="4633" w:type="dxa"/>
          </w:tcPr>
          <w:p w14:paraId="704954F8" w14:textId="77777777" w:rsidR="003742A5" w:rsidRPr="006C7EDB" w:rsidRDefault="003742A5" w:rsidP="003742A5">
            <w:pPr>
              <w:spacing w:after="0" w:line="240" w:lineRule="auto"/>
              <w:jc w:val="both"/>
              <w:rPr>
                <w:rFonts w:ascii="Times New Roman" w:eastAsia="Times New Roman" w:hAnsi="Times New Roman" w:cs="Times New Roman"/>
                <w:lang w:val="lv-LV"/>
              </w:rPr>
            </w:pPr>
            <w:r w:rsidRPr="006C7EDB">
              <w:rPr>
                <w:rFonts w:ascii="Times New Roman" w:eastAsia="Times New Roman" w:hAnsi="Times New Roman" w:cs="Times New Roman"/>
                <w:lang w:val="lv-LV"/>
              </w:rPr>
              <w:t>Tālruņa numurs</w:t>
            </w:r>
          </w:p>
        </w:tc>
        <w:tc>
          <w:tcPr>
            <w:tcW w:w="4812" w:type="dxa"/>
            <w:gridSpan w:val="2"/>
          </w:tcPr>
          <w:p w14:paraId="484DB424" w14:textId="77777777" w:rsidR="003742A5" w:rsidRPr="006C7EDB" w:rsidRDefault="003742A5" w:rsidP="003742A5">
            <w:pPr>
              <w:spacing w:after="0" w:line="240" w:lineRule="auto"/>
              <w:jc w:val="both"/>
              <w:rPr>
                <w:rFonts w:ascii="Times New Roman" w:eastAsia="Times New Roman" w:hAnsi="Times New Roman" w:cs="Times New Roman"/>
                <w:highlight w:val="yellow"/>
                <w:lang w:val="lv-LV"/>
              </w:rPr>
            </w:pPr>
          </w:p>
        </w:tc>
      </w:tr>
      <w:tr w:rsidR="003742A5" w:rsidRPr="006C7EDB" w14:paraId="00AE1DBC" w14:textId="77777777" w:rsidTr="003742A5">
        <w:tc>
          <w:tcPr>
            <w:tcW w:w="4633" w:type="dxa"/>
          </w:tcPr>
          <w:p w14:paraId="14ABA5E4" w14:textId="77777777" w:rsidR="003742A5" w:rsidRPr="006C7EDB" w:rsidRDefault="003742A5" w:rsidP="003742A5">
            <w:pPr>
              <w:spacing w:after="0" w:line="240" w:lineRule="auto"/>
              <w:jc w:val="both"/>
              <w:rPr>
                <w:rFonts w:ascii="Times New Roman" w:eastAsia="Times New Roman" w:hAnsi="Times New Roman" w:cs="Times New Roman"/>
                <w:lang w:val="lv-LV"/>
              </w:rPr>
            </w:pPr>
            <w:r w:rsidRPr="006C7EDB">
              <w:rPr>
                <w:rFonts w:ascii="Times New Roman" w:eastAsia="Times New Roman" w:hAnsi="Times New Roman" w:cs="Times New Roman"/>
                <w:lang w:val="lv-LV"/>
              </w:rPr>
              <w:t>E-pasta adrese</w:t>
            </w:r>
          </w:p>
        </w:tc>
        <w:tc>
          <w:tcPr>
            <w:tcW w:w="4812" w:type="dxa"/>
            <w:gridSpan w:val="2"/>
          </w:tcPr>
          <w:p w14:paraId="1807DCCB" w14:textId="77777777" w:rsidR="003742A5" w:rsidRPr="006C7EDB" w:rsidRDefault="003742A5" w:rsidP="003742A5">
            <w:pPr>
              <w:spacing w:after="0" w:line="240" w:lineRule="auto"/>
              <w:jc w:val="both"/>
              <w:rPr>
                <w:rFonts w:ascii="Times New Roman" w:eastAsia="Times New Roman" w:hAnsi="Times New Roman" w:cs="Times New Roman"/>
                <w:highlight w:val="yellow"/>
                <w:lang w:val="lv-LV"/>
              </w:rPr>
            </w:pPr>
          </w:p>
        </w:tc>
      </w:tr>
      <w:tr w:rsidR="003742A5" w:rsidRPr="006C7EDB" w14:paraId="77786F8F" w14:textId="77777777" w:rsidTr="003742A5">
        <w:tc>
          <w:tcPr>
            <w:tcW w:w="4633" w:type="dxa"/>
          </w:tcPr>
          <w:p w14:paraId="32B75B70" w14:textId="77777777" w:rsidR="003742A5" w:rsidRPr="006C7EDB" w:rsidRDefault="003742A5" w:rsidP="003742A5">
            <w:pPr>
              <w:spacing w:after="0" w:line="240" w:lineRule="auto"/>
              <w:jc w:val="both"/>
              <w:rPr>
                <w:rFonts w:ascii="Times New Roman" w:eastAsia="Times New Roman" w:hAnsi="Times New Roman" w:cs="Times New Roman"/>
                <w:lang w:val="lv-LV"/>
              </w:rPr>
            </w:pPr>
            <w:r w:rsidRPr="006C7EDB">
              <w:rPr>
                <w:rFonts w:ascii="Times New Roman" w:eastAsia="Times New Roman" w:hAnsi="Times New Roman" w:cs="Times New Roman"/>
                <w:lang w:val="lv-LV"/>
              </w:rPr>
              <w:t xml:space="preserve">Pretendenta statuss </w:t>
            </w:r>
            <w:r w:rsidRPr="006C7EDB">
              <w:rPr>
                <w:rFonts w:ascii="Times New Roman" w:eastAsia="Times New Roman" w:hAnsi="Times New Roman" w:cs="Times New Roman"/>
                <w:vertAlign w:val="superscript"/>
                <w:lang w:val="lv-LV"/>
              </w:rPr>
              <w:footnoteReference w:id="3"/>
            </w:r>
          </w:p>
        </w:tc>
        <w:tc>
          <w:tcPr>
            <w:tcW w:w="2147" w:type="dxa"/>
          </w:tcPr>
          <w:p w14:paraId="3F3B9CA0" w14:textId="77777777" w:rsidR="003742A5" w:rsidRPr="006C7EDB" w:rsidRDefault="003742A5" w:rsidP="003742A5">
            <w:pPr>
              <w:spacing w:after="0" w:line="240" w:lineRule="auto"/>
              <w:jc w:val="center"/>
              <w:rPr>
                <w:rFonts w:ascii="Times New Roman" w:eastAsia="Times New Roman" w:hAnsi="Times New Roman" w:cs="Times New Roman"/>
                <w:lang w:val="lv-LV"/>
              </w:rPr>
            </w:pPr>
            <w:r w:rsidRPr="006C7EDB">
              <w:rPr>
                <w:rFonts w:ascii="Segoe UI Symbol" w:eastAsia="MS Gothic" w:hAnsi="Segoe UI Symbol" w:cs="Segoe UI Symbol"/>
                <w:lang w:val="lv-LV"/>
              </w:rPr>
              <w:t>☐</w:t>
            </w:r>
            <w:r w:rsidRPr="006C7EDB">
              <w:rPr>
                <w:rFonts w:ascii="Times New Roman" w:eastAsia="Times New Roman" w:hAnsi="Times New Roman" w:cs="Times New Roman"/>
                <w:lang w:val="lv-LV"/>
              </w:rPr>
              <w:t>mazais uzņēmums</w:t>
            </w:r>
          </w:p>
        </w:tc>
        <w:tc>
          <w:tcPr>
            <w:tcW w:w="2665" w:type="dxa"/>
          </w:tcPr>
          <w:p w14:paraId="6CF4694C" w14:textId="77777777" w:rsidR="003742A5" w:rsidRPr="006C7EDB" w:rsidRDefault="003742A5" w:rsidP="003742A5">
            <w:pPr>
              <w:spacing w:after="0" w:line="240" w:lineRule="auto"/>
              <w:jc w:val="center"/>
              <w:rPr>
                <w:rFonts w:ascii="Times New Roman" w:eastAsia="Times New Roman" w:hAnsi="Times New Roman" w:cs="Times New Roman"/>
                <w:lang w:val="lv-LV"/>
              </w:rPr>
            </w:pPr>
            <w:r w:rsidRPr="006C7EDB">
              <w:rPr>
                <w:rFonts w:ascii="Segoe UI Symbol" w:eastAsia="MS Gothic" w:hAnsi="Segoe UI Symbol" w:cs="Segoe UI Symbol"/>
                <w:lang w:val="lv-LV"/>
              </w:rPr>
              <w:t>☐</w:t>
            </w:r>
            <w:r w:rsidRPr="006C7EDB">
              <w:rPr>
                <w:rFonts w:ascii="Times New Roman" w:eastAsia="Times New Roman" w:hAnsi="Times New Roman" w:cs="Times New Roman"/>
                <w:lang w:val="lv-LV"/>
              </w:rPr>
              <w:t>vidējais uzņēmums</w:t>
            </w:r>
          </w:p>
        </w:tc>
      </w:tr>
      <w:tr w:rsidR="003742A5" w:rsidRPr="006C7EDB" w14:paraId="5EF486FB" w14:textId="77777777" w:rsidTr="003742A5">
        <w:tc>
          <w:tcPr>
            <w:tcW w:w="4633" w:type="dxa"/>
          </w:tcPr>
          <w:p w14:paraId="625CB0F7" w14:textId="77777777" w:rsidR="003742A5" w:rsidRPr="006C7EDB" w:rsidRDefault="003742A5" w:rsidP="003742A5">
            <w:pPr>
              <w:spacing w:after="0" w:line="240" w:lineRule="auto"/>
              <w:jc w:val="both"/>
              <w:rPr>
                <w:rFonts w:ascii="Times New Roman" w:eastAsia="Times New Roman" w:hAnsi="Times New Roman" w:cs="Times New Roman"/>
                <w:lang w:val="lv-LV"/>
              </w:rPr>
            </w:pPr>
          </w:p>
        </w:tc>
        <w:tc>
          <w:tcPr>
            <w:tcW w:w="4812" w:type="dxa"/>
            <w:gridSpan w:val="2"/>
          </w:tcPr>
          <w:p w14:paraId="1E7072DE" w14:textId="77777777" w:rsidR="003742A5" w:rsidRPr="006C7EDB" w:rsidRDefault="003742A5" w:rsidP="003742A5">
            <w:pPr>
              <w:spacing w:after="0" w:line="240" w:lineRule="auto"/>
              <w:jc w:val="center"/>
              <w:rPr>
                <w:rFonts w:ascii="Times New Roman" w:eastAsia="Times New Roman" w:hAnsi="Times New Roman" w:cs="Times New Roman"/>
                <w:lang w:val="lv-LV"/>
              </w:rPr>
            </w:pPr>
            <w:r w:rsidRPr="006C7EDB">
              <w:rPr>
                <w:rFonts w:ascii="Segoe UI Symbol" w:eastAsia="MS Gothic" w:hAnsi="Segoe UI Symbol" w:cs="Segoe UI Symbol"/>
                <w:lang w:val="lv-LV"/>
              </w:rPr>
              <w:t>☐</w:t>
            </w:r>
            <w:r w:rsidRPr="006C7EDB">
              <w:rPr>
                <w:rFonts w:ascii="Times New Roman" w:eastAsia="MS Gothic" w:hAnsi="Times New Roman" w:cs="Times New Roman"/>
                <w:lang w:val="lv-LV"/>
              </w:rPr>
              <w:t xml:space="preserve"> lielais</w:t>
            </w:r>
            <w:r w:rsidRPr="006C7EDB">
              <w:rPr>
                <w:rFonts w:ascii="Times New Roman" w:eastAsia="Times New Roman" w:hAnsi="Times New Roman" w:cs="Times New Roman"/>
                <w:lang w:val="lv-LV"/>
              </w:rPr>
              <w:t xml:space="preserve"> uzņēmums</w:t>
            </w:r>
          </w:p>
          <w:p w14:paraId="18FDE2DA" w14:textId="34CFAEC4" w:rsidR="006C7EDB" w:rsidRPr="006C7EDB" w:rsidRDefault="006C7EDB" w:rsidP="003742A5">
            <w:pPr>
              <w:spacing w:after="0" w:line="240" w:lineRule="auto"/>
              <w:jc w:val="center"/>
              <w:rPr>
                <w:rFonts w:ascii="Times New Roman" w:eastAsia="MS Gothic" w:hAnsi="Times New Roman" w:cs="Times New Roman"/>
                <w:lang w:val="lv-LV"/>
              </w:rPr>
            </w:pPr>
          </w:p>
        </w:tc>
      </w:tr>
    </w:tbl>
    <w:p w14:paraId="0BBB490A" w14:textId="77777777" w:rsidR="003742A5" w:rsidRPr="003742A5" w:rsidRDefault="003742A5" w:rsidP="003742A5">
      <w:pPr>
        <w:spacing w:after="0" w:line="240" w:lineRule="auto"/>
        <w:jc w:val="both"/>
        <w:rPr>
          <w:rFonts w:ascii="Times New Roman" w:eastAsia="Times New Roman" w:hAnsi="Times New Roman" w:cs="Times New Roman"/>
          <w:lang w:val="lv-LV"/>
        </w:rPr>
      </w:pPr>
      <w:r w:rsidRPr="003742A5">
        <w:rPr>
          <w:rFonts w:ascii="Times New Roman" w:eastAsia="Times New Roman" w:hAnsi="Times New Roman" w:cs="Times New Roman"/>
          <w:lang w:val="lv-LV"/>
        </w:rPr>
        <w:t>Apliecinām, ka darbu izpildes apstākļi un apjoms ir skaidrs un ka to var realizēt, nepārkāpjot normatīvo aktu prasības un publiskos ierobežojumus, atbilstoši Nolikumam un tā pielikumiem.</w:t>
      </w:r>
    </w:p>
    <w:p w14:paraId="2AEDCDB1" w14:textId="77777777" w:rsidR="003742A5" w:rsidRPr="003742A5" w:rsidRDefault="003742A5" w:rsidP="003742A5">
      <w:pPr>
        <w:spacing w:after="0" w:line="240" w:lineRule="auto"/>
        <w:jc w:val="both"/>
        <w:rPr>
          <w:rFonts w:ascii="Times New Roman" w:eastAsia="Times New Roman" w:hAnsi="Times New Roman" w:cs="Times New Roman"/>
          <w:lang w:val="lv-LV"/>
        </w:rPr>
      </w:pPr>
      <w:r w:rsidRPr="003742A5">
        <w:rPr>
          <w:rFonts w:ascii="Times New Roman" w:eastAsia="Times New Roman" w:hAnsi="Times New Roman" w:cs="Times New Roman"/>
          <w:lang w:val="lv-LV"/>
        </w:rPr>
        <w:t>Atļaut Pasūtītājam iepirkuma ietvaros un tā rezultātā noslēgtā iepirkuma līguma administrēšanai, apstrādāt savā piedāvājumā norādīto fizisko personu datus saskaņā ar Fizisko personu datu aizsardzības likumu.</w:t>
      </w:r>
    </w:p>
    <w:p w14:paraId="7FF8B698" w14:textId="77777777" w:rsidR="003742A5" w:rsidRPr="003742A5" w:rsidRDefault="003742A5" w:rsidP="003742A5">
      <w:pPr>
        <w:spacing w:after="0" w:line="240" w:lineRule="auto"/>
        <w:jc w:val="both"/>
        <w:rPr>
          <w:rFonts w:ascii="Times New Roman" w:eastAsia="Times New Roman" w:hAnsi="Times New Roman" w:cs="Times New Roman"/>
          <w:lang w:val="lv-LV"/>
        </w:rPr>
      </w:pPr>
      <w:r w:rsidRPr="003742A5">
        <w:rPr>
          <w:rFonts w:ascii="Times New Roman" w:eastAsia="Times New Roman" w:hAnsi="Times New Roman" w:cs="Times New Roman"/>
          <w:lang w:val="lv-LV"/>
        </w:rPr>
        <w:t>Ar šo mēs uzņemamies pilnu atbildību par iesniegto piedāvājumu, tajā ietverto informāciju, noformējumu, atbilstību iepirkuma Nolikuma prasībām. Visas iesniegtās dokumentu kopijas atbilst oriģinālam, sniegtā informācija un dati ir patiesi.</w:t>
      </w:r>
    </w:p>
    <w:p w14:paraId="0381E760" w14:textId="77777777" w:rsidR="003742A5" w:rsidRPr="003742A5" w:rsidRDefault="003742A5" w:rsidP="003742A5">
      <w:pPr>
        <w:spacing w:after="0" w:line="240" w:lineRule="auto"/>
        <w:jc w:val="both"/>
        <w:rPr>
          <w:rFonts w:ascii="Times New Roman" w:eastAsia="Times New Roman" w:hAnsi="Times New Roman" w:cs="Times New Roman"/>
          <w:lang w:val="lv-LV"/>
        </w:rPr>
      </w:pPr>
      <w:r w:rsidRPr="003742A5">
        <w:rPr>
          <w:rFonts w:ascii="Times New Roman" w:eastAsia="Times New Roman" w:hAnsi="Times New Roman" w:cs="Times New Roman"/>
          <w:lang w:val="lv-LV"/>
        </w:rPr>
        <w:t>Esam iesnieguši visu prasīto informāciju.</w:t>
      </w:r>
    </w:p>
    <w:p w14:paraId="2995EE9F" w14:textId="77777777" w:rsidR="003742A5" w:rsidRPr="003742A5" w:rsidRDefault="003742A5" w:rsidP="003742A5">
      <w:pPr>
        <w:spacing w:after="0" w:line="240" w:lineRule="auto"/>
        <w:jc w:val="both"/>
        <w:rPr>
          <w:rFonts w:ascii="Times New Roman" w:eastAsia="Times New Roman" w:hAnsi="Times New Roman" w:cs="Times New Roman"/>
          <w:lang w:val="lv-LV"/>
        </w:rPr>
      </w:pPr>
      <w:r w:rsidRPr="003742A5">
        <w:rPr>
          <w:rFonts w:ascii="Times New Roman" w:eastAsia="Times New Roman" w:hAnsi="Times New Roman" w:cs="Times New Roman"/>
          <w:lang w:val="lv-LV"/>
        </w:rPr>
        <w:t>Neesam iesnieguši nepatiesu informāciju savas kvalifikācijas novērtēšanai.</w:t>
      </w:r>
    </w:p>
    <w:p w14:paraId="77F00BB2" w14:textId="77777777" w:rsidR="003742A5" w:rsidRPr="003742A5" w:rsidRDefault="003742A5" w:rsidP="003742A5">
      <w:pPr>
        <w:spacing w:after="0" w:line="240" w:lineRule="auto"/>
        <w:jc w:val="both"/>
        <w:rPr>
          <w:rFonts w:ascii="Times New Roman" w:eastAsia="Times New Roman" w:hAnsi="Times New Roman" w:cs="Times New Roman"/>
          <w:lang w:val="lv-LV"/>
        </w:rPr>
      </w:pPr>
      <w:r w:rsidRPr="003742A5">
        <w:rPr>
          <w:rFonts w:ascii="Times New Roman" w:eastAsia="Times New Roman" w:hAnsi="Times New Roman" w:cs="Times New Roman"/>
          <w:lang w:val="lv-LV"/>
        </w:rPr>
        <w:t>Piedāvājuma derīguma termiņš ir _________ dienas (ne mazāk kā 90 dienas).</w:t>
      </w:r>
    </w:p>
    <w:p w14:paraId="4EFDA5DF" w14:textId="77777777" w:rsidR="003742A5" w:rsidRPr="003742A5" w:rsidRDefault="003742A5" w:rsidP="003742A5">
      <w:pPr>
        <w:spacing w:after="0" w:line="240" w:lineRule="auto"/>
        <w:jc w:val="both"/>
        <w:rPr>
          <w:rFonts w:ascii="Times New Roman" w:eastAsia="Times New Roman" w:hAnsi="Times New Roman" w:cs="Times New Roman"/>
          <w:lang w:val="lv-LV"/>
        </w:rPr>
      </w:pPr>
      <w:r w:rsidRPr="003742A5">
        <w:rPr>
          <w:rFonts w:ascii="Times New Roman" w:eastAsia="Times New Roman" w:hAnsi="Times New Roman" w:cs="Times New Roman"/>
          <w:lang w:val="lv-LV"/>
        </w:rPr>
        <w:t xml:space="preserve">Informācija, kas pēc Pretendenta domām ir uzskatāma par ierobežotas pieejamības informāciju, atrodas Pretendenta piedāvājuma _________________________ lpp. </w:t>
      </w:r>
    </w:p>
    <w:p w14:paraId="73D13FBD" w14:textId="77777777" w:rsidR="003742A5" w:rsidRPr="003742A5" w:rsidRDefault="003742A5" w:rsidP="003742A5">
      <w:pPr>
        <w:spacing w:after="0" w:line="240" w:lineRule="auto"/>
        <w:jc w:val="both"/>
        <w:rPr>
          <w:rFonts w:ascii="Times New Roman" w:eastAsia="Times New Roman" w:hAnsi="Times New Roman" w:cs="Times New Roman"/>
          <w:lang w:val="lv-LV"/>
        </w:rPr>
      </w:pPr>
    </w:p>
    <w:p w14:paraId="3D872CCC" w14:textId="77777777" w:rsidR="003742A5" w:rsidRPr="003742A5" w:rsidRDefault="003742A5" w:rsidP="003742A5">
      <w:pPr>
        <w:spacing w:after="0" w:line="240" w:lineRule="auto"/>
        <w:jc w:val="both"/>
        <w:rPr>
          <w:rFonts w:ascii="Times New Roman" w:eastAsia="Times New Roman" w:hAnsi="Times New Roman" w:cs="Times New Roman"/>
          <w:lang w:val="lv-LV"/>
        </w:rPr>
      </w:pPr>
      <w:r w:rsidRPr="003742A5">
        <w:rPr>
          <w:rFonts w:ascii="Times New Roman" w:eastAsia="Times New Roman" w:hAnsi="Times New Roman" w:cs="Times New Roman"/>
          <w:lang w:val="lv-LV"/>
        </w:rPr>
        <w:t>Piedāvājums dalībai iepirkumā sastāv no __________ lpp.</w:t>
      </w:r>
    </w:p>
    <w:p w14:paraId="05CE60C2" w14:textId="77777777" w:rsidR="003742A5" w:rsidRPr="003742A5" w:rsidRDefault="003742A5" w:rsidP="003742A5">
      <w:pPr>
        <w:spacing w:after="0" w:line="240" w:lineRule="auto"/>
        <w:jc w:val="both"/>
        <w:rPr>
          <w:rFonts w:ascii="Times New Roman" w:eastAsia="Times New Roman" w:hAnsi="Times New Roman" w:cs="Times New Roman"/>
          <w:lang w:val="lv-LV"/>
        </w:rPr>
      </w:pPr>
    </w:p>
    <w:p w14:paraId="5962B35D" w14:textId="77777777" w:rsidR="003742A5" w:rsidRPr="003742A5" w:rsidRDefault="003742A5" w:rsidP="003742A5">
      <w:pPr>
        <w:spacing w:after="0" w:line="240" w:lineRule="auto"/>
        <w:jc w:val="both"/>
        <w:rPr>
          <w:rFonts w:ascii="Times New Roman" w:eastAsia="Times New Roman" w:hAnsi="Times New Roman" w:cs="Times New Roman"/>
          <w:lang w:val="lv-LV"/>
        </w:rPr>
      </w:pPr>
      <w:r w:rsidRPr="003742A5">
        <w:rPr>
          <w:rFonts w:ascii="Times New Roman" w:eastAsia="Times New Roman" w:hAnsi="Times New Roman" w:cs="Times New Roman"/>
          <w:lang w:val="lv-LV"/>
        </w:rPr>
        <w:t>Vārds, Uzvārds</w:t>
      </w:r>
      <w:r w:rsidRPr="003742A5">
        <w:rPr>
          <w:rFonts w:ascii="Times New Roman" w:eastAsia="Times New Roman" w:hAnsi="Times New Roman" w:cs="Times New Roman"/>
          <w:lang w:val="lv-LV"/>
        </w:rPr>
        <w:tab/>
      </w:r>
      <w:r w:rsidRPr="003742A5">
        <w:rPr>
          <w:rFonts w:ascii="Times New Roman" w:eastAsia="Times New Roman" w:hAnsi="Times New Roman" w:cs="Times New Roman"/>
          <w:lang w:val="lv-LV"/>
        </w:rPr>
        <w:tab/>
        <w:t>_____________________________________</w:t>
      </w:r>
    </w:p>
    <w:p w14:paraId="3A87DC2A" w14:textId="77777777" w:rsidR="003742A5" w:rsidRPr="003742A5" w:rsidRDefault="003742A5" w:rsidP="003742A5">
      <w:pPr>
        <w:spacing w:after="0" w:line="240" w:lineRule="auto"/>
        <w:jc w:val="both"/>
        <w:rPr>
          <w:rFonts w:ascii="Times New Roman" w:eastAsia="Times New Roman" w:hAnsi="Times New Roman" w:cs="Times New Roman"/>
          <w:lang w:val="lv-LV"/>
        </w:rPr>
      </w:pPr>
    </w:p>
    <w:p w14:paraId="091607E2" w14:textId="77777777" w:rsidR="003742A5" w:rsidRPr="003742A5" w:rsidRDefault="003742A5" w:rsidP="003742A5">
      <w:pPr>
        <w:spacing w:after="0" w:line="240" w:lineRule="auto"/>
        <w:jc w:val="both"/>
        <w:rPr>
          <w:rFonts w:ascii="Times New Roman" w:eastAsia="Times New Roman" w:hAnsi="Times New Roman" w:cs="Times New Roman"/>
          <w:lang w:val="lv-LV"/>
        </w:rPr>
      </w:pPr>
      <w:r w:rsidRPr="003742A5">
        <w:rPr>
          <w:rFonts w:ascii="Times New Roman" w:eastAsia="Times New Roman" w:hAnsi="Times New Roman" w:cs="Times New Roman"/>
          <w:lang w:val="lv-LV"/>
        </w:rPr>
        <w:t>Ieņemamais amats</w:t>
      </w:r>
      <w:r w:rsidRPr="003742A5">
        <w:rPr>
          <w:rFonts w:ascii="Times New Roman" w:eastAsia="Times New Roman" w:hAnsi="Times New Roman" w:cs="Times New Roman"/>
          <w:lang w:val="lv-LV"/>
        </w:rPr>
        <w:tab/>
        <w:t>_____________________________________</w:t>
      </w:r>
    </w:p>
    <w:p w14:paraId="2D392DAA" w14:textId="77777777" w:rsidR="003742A5" w:rsidRPr="003742A5" w:rsidRDefault="003742A5" w:rsidP="003742A5">
      <w:pPr>
        <w:spacing w:after="0" w:line="240" w:lineRule="auto"/>
        <w:jc w:val="both"/>
        <w:rPr>
          <w:rFonts w:ascii="Times New Roman" w:eastAsia="Times New Roman" w:hAnsi="Times New Roman" w:cs="Times New Roman"/>
          <w:lang w:val="lv-LV"/>
        </w:rPr>
      </w:pPr>
    </w:p>
    <w:p w14:paraId="05998DF4" w14:textId="77777777" w:rsidR="003742A5" w:rsidRPr="003742A5" w:rsidRDefault="003742A5" w:rsidP="003742A5">
      <w:pPr>
        <w:spacing w:after="0" w:line="240" w:lineRule="auto"/>
        <w:jc w:val="both"/>
        <w:rPr>
          <w:rFonts w:ascii="Times New Roman" w:eastAsia="Times New Roman" w:hAnsi="Times New Roman" w:cs="Times New Roman"/>
          <w:lang w:val="lv-LV"/>
        </w:rPr>
      </w:pPr>
      <w:r w:rsidRPr="003742A5">
        <w:rPr>
          <w:rFonts w:ascii="Times New Roman" w:eastAsia="Times New Roman" w:hAnsi="Times New Roman" w:cs="Times New Roman"/>
          <w:lang w:val="lv-LV"/>
        </w:rPr>
        <w:t>Paraksts</w:t>
      </w:r>
      <w:r w:rsidRPr="003742A5">
        <w:rPr>
          <w:rFonts w:ascii="Times New Roman" w:eastAsia="Times New Roman" w:hAnsi="Times New Roman" w:cs="Times New Roman"/>
          <w:lang w:val="lv-LV"/>
        </w:rPr>
        <w:tab/>
      </w:r>
      <w:r w:rsidRPr="003742A5">
        <w:rPr>
          <w:rFonts w:ascii="Times New Roman" w:eastAsia="Times New Roman" w:hAnsi="Times New Roman" w:cs="Times New Roman"/>
          <w:lang w:val="lv-LV"/>
        </w:rPr>
        <w:tab/>
        <w:t>_____________________________________</w:t>
      </w:r>
    </w:p>
    <w:p w14:paraId="6EE79025" w14:textId="77777777" w:rsidR="003742A5" w:rsidRPr="003742A5" w:rsidRDefault="003742A5" w:rsidP="003742A5">
      <w:pPr>
        <w:spacing w:after="0" w:line="240" w:lineRule="auto"/>
        <w:jc w:val="both"/>
        <w:rPr>
          <w:rFonts w:ascii="Times New Roman" w:eastAsia="Times New Roman" w:hAnsi="Times New Roman" w:cs="Times New Roman"/>
          <w:lang w:val="lv-LV"/>
        </w:rPr>
      </w:pPr>
    </w:p>
    <w:p w14:paraId="4491D8B9" w14:textId="77777777" w:rsidR="003742A5" w:rsidRPr="003742A5" w:rsidRDefault="003742A5" w:rsidP="003742A5">
      <w:pPr>
        <w:spacing w:after="0" w:line="240" w:lineRule="auto"/>
        <w:jc w:val="both"/>
        <w:rPr>
          <w:rFonts w:ascii="Times New Roman" w:eastAsia="Times New Roman" w:hAnsi="Times New Roman" w:cs="Times New Roman"/>
          <w:lang w:val="lv-LV"/>
        </w:rPr>
      </w:pPr>
      <w:r w:rsidRPr="003742A5">
        <w:rPr>
          <w:rFonts w:ascii="Times New Roman" w:eastAsia="Times New Roman" w:hAnsi="Times New Roman" w:cs="Times New Roman"/>
          <w:lang w:val="lv-LV"/>
        </w:rPr>
        <w:t>Datums</w:t>
      </w:r>
      <w:r w:rsidRPr="003742A5">
        <w:rPr>
          <w:rFonts w:ascii="Times New Roman" w:eastAsia="Times New Roman" w:hAnsi="Times New Roman" w:cs="Times New Roman"/>
          <w:lang w:val="lv-LV"/>
        </w:rPr>
        <w:tab/>
      </w:r>
      <w:r w:rsidRPr="003742A5">
        <w:rPr>
          <w:rFonts w:ascii="Times New Roman" w:eastAsia="Times New Roman" w:hAnsi="Times New Roman" w:cs="Times New Roman"/>
          <w:lang w:val="lv-LV"/>
        </w:rPr>
        <w:tab/>
      </w:r>
      <w:r w:rsidRPr="003742A5">
        <w:rPr>
          <w:rFonts w:ascii="Times New Roman" w:eastAsia="Times New Roman" w:hAnsi="Times New Roman" w:cs="Times New Roman"/>
          <w:lang w:val="lv-LV"/>
        </w:rPr>
        <w:tab/>
        <w:t>__________</w:t>
      </w:r>
      <w:r w:rsidRPr="003742A5">
        <w:rPr>
          <w:rFonts w:ascii="Times New Roman" w:eastAsia="Times New Roman" w:hAnsi="Times New Roman" w:cs="Times New Roman"/>
          <w:lang w:val="lv-LV"/>
        </w:rPr>
        <w:tab/>
      </w:r>
      <w:r w:rsidRPr="003742A5">
        <w:rPr>
          <w:rFonts w:ascii="Times New Roman" w:eastAsia="Times New Roman" w:hAnsi="Times New Roman" w:cs="Times New Roman"/>
          <w:lang w:val="lv-LV"/>
        </w:rPr>
        <w:tab/>
        <w:t>_________________</w:t>
      </w:r>
    </w:p>
    <w:p w14:paraId="2A33FFA9" w14:textId="77777777" w:rsidR="003742A5" w:rsidRPr="003742A5" w:rsidRDefault="003742A5" w:rsidP="003742A5">
      <w:pPr>
        <w:spacing w:after="0" w:line="240" w:lineRule="auto"/>
        <w:jc w:val="both"/>
        <w:rPr>
          <w:rFonts w:ascii="Times New Roman" w:eastAsia="Times New Roman" w:hAnsi="Times New Roman" w:cs="Times New Roman"/>
          <w:lang w:val="lv-LV"/>
        </w:rPr>
      </w:pPr>
    </w:p>
    <w:p w14:paraId="27E3B0B1" w14:textId="77777777" w:rsidR="003742A5" w:rsidRPr="003742A5" w:rsidRDefault="003742A5" w:rsidP="003742A5">
      <w:pPr>
        <w:tabs>
          <w:tab w:val="left" w:pos="319"/>
        </w:tabs>
        <w:spacing w:before="120" w:after="120" w:line="240" w:lineRule="auto"/>
        <w:jc w:val="right"/>
        <w:rPr>
          <w:rFonts w:ascii="Times New Roman" w:eastAsia="Times New Roman" w:hAnsi="Times New Roman" w:cs="Times New Roman"/>
          <w:b/>
          <w:sz w:val="24"/>
          <w:szCs w:val="24"/>
          <w:lang w:val="lv-LV"/>
        </w:rPr>
      </w:pPr>
    </w:p>
    <w:p w14:paraId="64FE35EA" w14:textId="77777777" w:rsidR="003742A5" w:rsidRPr="003742A5" w:rsidRDefault="003742A5" w:rsidP="003742A5">
      <w:pPr>
        <w:tabs>
          <w:tab w:val="left" w:pos="319"/>
        </w:tabs>
        <w:spacing w:before="120" w:after="120" w:line="240" w:lineRule="auto"/>
        <w:jc w:val="right"/>
        <w:rPr>
          <w:rFonts w:ascii="Times New Roman" w:eastAsia="Times New Roman" w:hAnsi="Times New Roman" w:cs="Times New Roman"/>
          <w:b/>
          <w:sz w:val="24"/>
          <w:szCs w:val="24"/>
          <w:lang w:val="lv-LV"/>
        </w:rPr>
      </w:pPr>
    </w:p>
    <w:p w14:paraId="07673405" w14:textId="77777777" w:rsidR="003742A5" w:rsidRPr="003742A5" w:rsidRDefault="003742A5" w:rsidP="003742A5">
      <w:pPr>
        <w:tabs>
          <w:tab w:val="left" w:pos="319"/>
        </w:tabs>
        <w:spacing w:before="120" w:after="120" w:line="240" w:lineRule="auto"/>
        <w:jc w:val="right"/>
        <w:rPr>
          <w:rFonts w:ascii="Times New Roman" w:eastAsia="Times New Roman" w:hAnsi="Times New Roman" w:cs="Times New Roman"/>
          <w:b/>
          <w:sz w:val="24"/>
          <w:szCs w:val="24"/>
          <w:lang w:val="lv-LV"/>
        </w:rPr>
      </w:pPr>
    </w:p>
    <w:p w14:paraId="1D434769" w14:textId="77777777" w:rsidR="003742A5" w:rsidRPr="003742A5" w:rsidRDefault="003742A5" w:rsidP="003742A5">
      <w:pPr>
        <w:rPr>
          <w:rFonts w:ascii="Times New Roman" w:eastAsia="Times New Roman" w:hAnsi="Times New Roman" w:cs="Times New Roman"/>
          <w:b/>
          <w:bCs/>
          <w:sz w:val="24"/>
          <w:szCs w:val="24"/>
          <w:highlight w:val="yellow"/>
          <w:lang w:val="lv-LV"/>
        </w:rPr>
      </w:pPr>
      <w:r w:rsidRPr="003742A5">
        <w:rPr>
          <w:rFonts w:ascii="Times New Roman" w:eastAsia="Times New Roman" w:hAnsi="Times New Roman" w:cs="Times New Roman"/>
          <w:b/>
          <w:bCs/>
          <w:sz w:val="24"/>
          <w:szCs w:val="24"/>
          <w:highlight w:val="yellow"/>
          <w:lang w:val="lv-LV"/>
        </w:rPr>
        <w:br w:type="page"/>
      </w:r>
    </w:p>
    <w:p w14:paraId="39174556" w14:textId="77777777" w:rsidR="003742A5" w:rsidRPr="003742A5" w:rsidRDefault="003742A5" w:rsidP="003742A5">
      <w:pPr>
        <w:tabs>
          <w:tab w:val="left" w:pos="319"/>
        </w:tabs>
        <w:spacing w:before="120" w:after="120" w:line="240" w:lineRule="auto"/>
        <w:jc w:val="right"/>
        <w:rPr>
          <w:rFonts w:ascii="Times New Roman" w:eastAsia="Times New Roman" w:hAnsi="Times New Roman" w:cs="Times New Roman"/>
          <w:b/>
          <w:bCs/>
          <w:sz w:val="24"/>
          <w:szCs w:val="24"/>
          <w:lang w:val="lv-LV"/>
        </w:rPr>
      </w:pPr>
      <w:r w:rsidRPr="003742A5">
        <w:rPr>
          <w:rFonts w:ascii="Times New Roman" w:eastAsia="Times New Roman" w:hAnsi="Times New Roman" w:cs="Times New Roman"/>
          <w:b/>
          <w:bCs/>
          <w:sz w:val="24"/>
          <w:szCs w:val="24"/>
          <w:lang w:val="lv-LV"/>
        </w:rPr>
        <w:lastRenderedPageBreak/>
        <w:t>2.pielikums</w:t>
      </w:r>
    </w:p>
    <w:p w14:paraId="4CCBC4F1"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b/>
          <w:bCs/>
          <w:sz w:val="24"/>
          <w:szCs w:val="24"/>
          <w:lang w:val="lv-LV"/>
        </w:rPr>
      </w:pPr>
    </w:p>
    <w:p w14:paraId="404F1D14" w14:textId="77777777" w:rsidR="003742A5" w:rsidRPr="003742A5" w:rsidRDefault="003742A5" w:rsidP="003742A5">
      <w:pPr>
        <w:spacing w:after="0" w:line="360" w:lineRule="auto"/>
        <w:jc w:val="center"/>
        <w:rPr>
          <w:rFonts w:ascii="Times New Roman" w:eastAsia="Times New Roman" w:hAnsi="Times New Roman" w:cs="Times New Roman"/>
          <w:b/>
          <w:sz w:val="32"/>
          <w:szCs w:val="32"/>
          <w:lang w:val="lv-LV"/>
        </w:rPr>
      </w:pPr>
      <w:r w:rsidRPr="003742A5">
        <w:rPr>
          <w:rFonts w:ascii="Times New Roman" w:eastAsia="Times New Roman" w:hAnsi="Times New Roman" w:cs="Times New Roman"/>
          <w:b/>
          <w:sz w:val="32"/>
          <w:szCs w:val="32"/>
          <w:lang w:val="lv-LV"/>
        </w:rPr>
        <w:t>TEHNISKĀ SPECIFIKĀCIJA</w:t>
      </w:r>
    </w:p>
    <w:p w14:paraId="1902922D" w14:textId="77777777" w:rsidR="00D23F8D" w:rsidRPr="00D23F8D" w:rsidRDefault="00D23F8D" w:rsidP="00D23F8D">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32"/>
          <w:szCs w:val="32"/>
          <w:u w:color="000000"/>
          <w:bdr w:val="nil"/>
          <w:lang w:val="lv-LV"/>
        </w:rPr>
      </w:pPr>
      <w:r w:rsidRPr="00D23F8D">
        <w:rPr>
          <w:rFonts w:ascii="Times New Roman" w:eastAsia="Arial Unicode MS" w:hAnsi="Times New Roman" w:cs="Times New Roman"/>
          <w:b/>
          <w:bCs/>
          <w:color w:val="000000"/>
          <w:sz w:val="32"/>
          <w:szCs w:val="32"/>
          <w:u w:color="000000"/>
          <w:bdr w:val="nil"/>
        </w:rPr>
        <w:t>"</w:t>
      </w:r>
      <w:r w:rsidRPr="00D23F8D">
        <w:rPr>
          <w:rFonts w:ascii="Times New Roman" w:eastAsia="Arial Unicode MS" w:hAnsi="Times New Roman" w:cs="Times New Roman"/>
          <w:b/>
          <w:bCs/>
          <w:color w:val="000000"/>
          <w:sz w:val="32"/>
          <w:szCs w:val="32"/>
          <w:u w:color="000000"/>
          <w:bdr w:val="nil"/>
          <w:lang w:val="lv-LV"/>
        </w:rPr>
        <w:t>Telšu un pasākuma inventāra piegāde un uzstādīšana Siguldas pašvaldības vajadzībām"</w:t>
      </w:r>
    </w:p>
    <w:p w14:paraId="12AE86FE" w14:textId="77777777" w:rsidR="00D23F8D" w:rsidRPr="00D23F8D" w:rsidRDefault="00D23F8D" w:rsidP="00D23F8D">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50"/>
          <w:szCs w:val="50"/>
          <w:u w:color="000000"/>
          <w:bdr w:val="nil"/>
          <w:lang w:val="lv-LV"/>
        </w:rPr>
      </w:pPr>
    </w:p>
    <w:p w14:paraId="4C7D6C0E" w14:textId="77777777" w:rsidR="00D23F8D" w:rsidRPr="00D23F8D" w:rsidRDefault="00D23F8D" w:rsidP="00D23F8D">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val="it-IT"/>
        </w:rPr>
      </w:pPr>
      <w:r w:rsidRPr="00D23F8D">
        <w:rPr>
          <w:rFonts w:ascii="Times New Roman" w:eastAsia="Arial Unicode MS" w:hAnsi="Times New Roman" w:cs="Times New Roman"/>
          <w:color w:val="000000"/>
          <w:u w:color="000000"/>
          <w:bdr w:val="nil"/>
          <w:lang w:val="lv-LV"/>
        </w:rPr>
        <w:t xml:space="preserve"> 1. Ja Tehniskajās specifikācijā norādīts konkrēts preču vai standarta nosaukums vai kāda cita norāde uz specifisku preču izcelsmi, īpašu procesu, zīmolu vai veidu, pretendents var piedāvāt ekvivalentas preces vai atbilstību ekvivalentiem standartiem, kas atbilst Tehnisko specifikāciju prasībām un parametriem, kā arī nodrošina Tehniskajās specifikācijās prasīto funkcionalitāti.</w:t>
      </w:r>
    </w:p>
    <w:p w14:paraId="02A72E41" w14:textId="77777777" w:rsidR="00D23F8D" w:rsidRPr="00D23F8D" w:rsidRDefault="00D23F8D" w:rsidP="00D23F8D">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val="it-IT"/>
        </w:rPr>
      </w:pPr>
    </w:p>
    <w:p w14:paraId="62A62CEE" w14:textId="796A4174" w:rsidR="00D23F8D" w:rsidRPr="00D23F8D" w:rsidRDefault="00D23F8D" w:rsidP="00D23F8D">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rPr>
      </w:pPr>
      <w:r w:rsidRPr="00D23F8D">
        <w:rPr>
          <w:rFonts w:ascii="Times New Roman" w:eastAsia="Arial Unicode MS" w:hAnsi="Times New Roman" w:cs="Times New Roman"/>
          <w:color w:val="000000"/>
          <w:u w:color="000000"/>
          <w:bdr w:val="nil"/>
          <w:lang w:val="it-IT"/>
        </w:rPr>
        <w:t>2. Pretendentam cenā jāiekļauj telšu, inventāra montāža</w:t>
      </w:r>
      <w:r w:rsidR="00023333">
        <w:rPr>
          <w:rFonts w:ascii="Times New Roman" w:eastAsia="Arial Unicode MS" w:hAnsi="Times New Roman" w:cs="Times New Roman"/>
          <w:color w:val="000000"/>
          <w:u w:color="000000"/>
          <w:bdr w:val="nil"/>
          <w:lang w:val="it-IT"/>
        </w:rPr>
        <w:t xml:space="preserve">, </w:t>
      </w:r>
      <w:r w:rsidRPr="00D23F8D">
        <w:rPr>
          <w:rFonts w:ascii="Times New Roman" w:eastAsia="Arial Unicode MS" w:hAnsi="Times New Roman" w:cs="Times New Roman"/>
          <w:color w:val="000000"/>
          <w:u w:color="000000"/>
          <w:bdr w:val="nil"/>
          <w:lang w:val="it-IT"/>
        </w:rPr>
        <w:t>demontāža</w:t>
      </w:r>
      <w:r w:rsidR="00023333">
        <w:rPr>
          <w:rFonts w:ascii="Times New Roman" w:eastAsia="Arial Unicode MS" w:hAnsi="Times New Roman" w:cs="Times New Roman"/>
          <w:color w:val="000000"/>
          <w:u w:color="000000"/>
          <w:bdr w:val="nil"/>
          <w:lang w:val="it-IT"/>
        </w:rPr>
        <w:t xml:space="preserve">, </w:t>
      </w:r>
      <w:r w:rsidR="00023333" w:rsidRPr="00597B69">
        <w:rPr>
          <w:rFonts w:ascii="Times New Roman" w:eastAsia="Arial Unicode MS" w:hAnsi="Times New Roman" w:cs="Times New Roman"/>
          <w:color w:val="000000"/>
          <w:u w:color="000000"/>
          <w:bdr w:val="nil"/>
          <w:lang w:val="it-IT"/>
        </w:rPr>
        <w:t>kā arī tam nepieciešamā aprīkojuma un  darba spēka</w:t>
      </w:r>
      <w:r w:rsidR="003D0697" w:rsidRPr="00597B69">
        <w:rPr>
          <w:rFonts w:ascii="Times New Roman" w:eastAsia="Arial Unicode MS" w:hAnsi="Times New Roman" w:cs="Times New Roman"/>
          <w:color w:val="000000"/>
          <w:u w:color="000000"/>
          <w:bdr w:val="nil"/>
          <w:lang w:val="it-IT"/>
        </w:rPr>
        <w:t xml:space="preserve"> un palīgmateriālu</w:t>
      </w:r>
      <w:r w:rsidR="00023333" w:rsidRPr="00597B69">
        <w:rPr>
          <w:rFonts w:ascii="Times New Roman" w:eastAsia="Arial Unicode MS" w:hAnsi="Times New Roman" w:cs="Times New Roman"/>
          <w:color w:val="000000"/>
          <w:u w:color="000000"/>
          <w:bdr w:val="nil"/>
          <w:lang w:val="it-IT"/>
        </w:rPr>
        <w:t xml:space="preserve"> izmaksas.</w:t>
      </w:r>
    </w:p>
    <w:p w14:paraId="6D98E614" w14:textId="77777777" w:rsidR="004C253C" w:rsidRPr="004C253C" w:rsidRDefault="004C253C" w:rsidP="004C253C">
      <w:pPr>
        <w:pBdr>
          <w:top w:val="nil"/>
          <w:left w:val="nil"/>
          <w:bottom w:val="nil"/>
          <w:right w:val="nil"/>
          <w:between w:val="nil"/>
          <w:bar w:val="nil"/>
        </w:pBdr>
        <w:spacing w:after="0" w:line="240" w:lineRule="auto"/>
        <w:jc w:val="center"/>
        <w:rPr>
          <w:rFonts w:ascii="Helvetica Neue" w:eastAsia="Arial Unicode MS" w:hAnsi="Helvetica Neue" w:cs="Arial Unicode MS"/>
          <w:color w:val="000000"/>
          <w:sz w:val="34"/>
          <w:szCs w:val="34"/>
          <w:u w:color="000000"/>
          <w:bdr w:val="nil"/>
        </w:rPr>
      </w:pPr>
    </w:p>
    <w:tbl>
      <w:tblPr>
        <w:tblW w:w="95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464"/>
        <w:gridCol w:w="3344"/>
        <w:gridCol w:w="3023"/>
        <w:gridCol w:w="785"/>
        <w:gridCol w:w="1903"/>
      </w:tblGrid>
      <w:tr w:rsidR="004C253C" w:rsidRPr="004C253C" w14:paraId="54FBC197" w14:textId="77777777" w:rsidTr="006A3A02">
        <w:trPr>
          <w:trHeight w:val="487"/>
          <w:tblHeader/>
        </w:trPr>
        <w:tc>
          <w:tcPr>
            <w:tcW w:w="46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DBF8C92" w14:textId="77777777" w:rsidR="004C253C" w:rsidRPr="004C253C" w:rsidRDefault="004C253C" w:rsidP="004C253C">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t>Nr.</w:t>
            </w:r>
            <w:proofErr w:type="gramStart"/>
            <w:r w:rsidRPr="004C253C">
              <w:rPr>
                <w:rFonts w:ascii="Times New Roman" w:eastAsia="Arial Unicode MS" w:hAnsi="Times New Roman" w:cs="Arial Unicode MS"/>
                <w:b/>
                <w:bCs/>
                <w:color w:val="000000"/>
                <w:sz w:val="20"/>
                <w:szCs w:val="20"/>
                <w:u w:color="000000"/>
                <w:bdr w:val="nil"/>
              </w:rPr>
              <w:t>p.k</w:t>
            </w:r>
            <w:proofErr w:type="gramEnd"/>
          </w:p>
        </w:tc>
        <w:tc>
          <w:tcPr>
            <w:tcW w:w="334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88087E4" w14:textId="77777777" w:rsidR="004C253C" w:rsidRPr="004C253C" w:rsidRDefault="004C253C" w:rsidP="004C253C">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t>Nosaukums</w:t>
            </w:r>
          </w:p>
        </w:tc>
        <w:tc>
          <w:tcPr>
            <w:tcW w:w="302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5EA2146" w14:textId="77777777" w:rsidR="004C253C" w:rsidRPr="004C253C" w:rsidRDefault="004C253C" w:rsidP="004C253C">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t>Tehniskās prasības</w:t>
            </w:r>
          </w:p>
        </w:tc>
        <w:tc>
          <w:tcPr>
            <w:tcW w:w="78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20B6668" w14:textId="77777777" w:rsidR="004C253C" w:rsidRPr="004C253C" w:rsidRDefault="004C253C" w:rsidP="004C253C">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t>Skaits</w:t>
            </w:r>
          </w:p>
        </w:tc>
        <w:tc>
          <w:tcPr>
            <w:tcW w:w="190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A644D71" w14:textId="77777777" w:rsidR="004C253C" w:rsidRPr="004C253C" w:rsidRDefault="004C253C" w:rsidP="004C253C">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t>Piezīmes</w:t>
            </w:r>
          </w:p>
        </w:tc>
      </w:tr>
      <w:tr w:rsidR="004C253C" w:rsidRPr="004C253C" w14:paraId="051336E6" w14:textId="77777777" w:rsidTr="006A3A02">
        <w:tblPrEx>
          <w:shd w:val="clear" w:color="auto" w:fill="CADFFF"/>
        </w:tblPrEx>
        <w:trPr>
          <w:trHeight w:val="972"/>
        </w:trPr>
        <w:tc>
          <w:tcPr>
            <w:tcW w:w="464"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93E9A0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t>1.</w:t>
            </w:r>
          </w:p>
        </w:tc>
        <w:tc>
          <w:tcPr>
            <w:tcW w:w="3344"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1A77553"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Ātri saliekamā telts</w:t>
            </w:r>
          </w:p>
        </w:tc>
        <w:tc>
          <w:tcPr>
            <w:tcW w:w="30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4CE43F"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Izmērs: 3x3m. Svars: 24,9kg., alumīnija konstrukcija, ūdens necaurlaidīgs poliesters, komplektā atsvari un atsaites.</w:t>
            </w:r>
          </w:p>
        </w:tc>
        <w:tc>
          <w:tcPr>
            <w:tcW w:w="78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DCF85D"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30D97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7C931BB5" w14:textId="77777777" w:rsidTr="006A3A02">
        <w:tblPrEx>
          <w:shd w:val="clear" w:color="auto" w:fill="CADFFF"/>
        </w:tblPrEx>
        <w:trPr>
          <w:trHeight w:val="96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D2DBD7E"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t>2.</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ECB5D7E"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Ātri saliekamā telts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CE98FF"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Izmērs: 3x4.5m. Svars: 31,1kg., alumīnija konstrukcija. ūdens necaurlaidīgs poliesters, komplektā atsvari un atsaites.</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D0299B"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D8F745"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321E8EB9" w14:textId="77777777" w:rsidTr="006A3A02">
        <w:tblPrEx>
          <w:shd w:val="clear" w:color="auto" w:fill="CADFFF"/>
        </w:tblPrEx>
        <w:trPr>
          <w:trHeight w:val="96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29AE285"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t>3.</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AF0D437"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Ātri saliekamā telts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A4243"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Izmērs: 3x6m. Svars: 42.7kg., alumīnija konstrukcija. ūdens necaurlaidīgs poliesters, komplektā atsvari un atsaites.</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9CB69F"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A0AB"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548D5A19" w14:textId="77777777" w:rsidTr="006A3A02">
        <w:tblPrEx>
          <w:shd w:val="clear" w:color="auto" w:fill="CADFFF"/>
        </w:tblPrEx>
        <w:trPr>
          <w:trHeight w:val="96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9561770"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t>4.</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6CE016C"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Ātri saliekamā telts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196EFE"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Izmērs: x8m. Svars: 72,2kg., alumīnija konstrukcija. ūdens necaurlaidīgs poliesters, komplektā atsvari un atsaites.</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C3C92F"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09F1C7"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46C3C36F"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DC66632"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t>5.</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F4B6255"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Konusveida telts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082C60"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5x5m. PVC tenta audums, Anodēts alumīnija rāmis.</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9B1C04"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8EA7AF"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3B2CCAB0"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F2D5183"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t>6.</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89D06C6"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Konusveida telts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19C141"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3x3m. PVC tenta audums, Anodēts alumīnija rāmis.</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17C6F5"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38980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734FF307"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06897BB"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t>7.</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791B9F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Konusveida telts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977105"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4x4m. PVC tenta audums, Anodēts alumīnija rāmis.</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D7D389"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DB1F62"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399ABC02" w14:textId="77777777" w:rsidTr="006A3A02">
        <w:tblPrEx>
          <w:shd w:val="clear" w:color="auto" w:fill="CADFFF"/>
        </w:tblPrEx>
        <w:trPr>
          <w:trHeight w:val="96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D2B3A45"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t>8.</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E67441A"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Zvaigznes tipa telts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AAC8DE2"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Gabarītizmēri 16x16m., nosegtā lietderīgā platība 50m2. PVC audums. Komplektā atsvari un atsaites.</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CBFB49"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73CD61"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5344EF19" w14:textId="77777777" w:rsidTr="006A3A02">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02B744B"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lastRenderedPageBreak/>
              <w:t>9.</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E191360"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091135"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Multifuncionālā angāra tipa telts. Izmērs 8x8m. Balts vai </w:t>
            </w:r>
            <w:proofErr w:type="gramStart"/>
            <w:r w:rsidRPr="004C253C">
              <w:rPr>
                <w:rFonts w:ascii="Times New Roman" w:eastAsia="Arial Unicode MS" w:hAnsi="Times New Roman" w:cs="Arial Unicode MS"/>
                <w:color w:val="000000"/>
                <w:sz w:val="20"/>
                <w:szCs w:val="20"/>
                <w:u w:color="000000"/>
                <w:bdr w:val="nil"/>
              </w:rPr>
              <w:t>caurspīdīgs  PVC</w:t>
            </w:r>
            <w:proofErr w:type="gramEnd"/>
            <w:r w:rsidRPr="004C253C">
              <w:rPr>
                <w:rFonts w:ascii="Times New Roman" w:eastAsia="Arial Unicode MS" w:hAnsi="Times New Roman" w:cs="Arial Unicode MS"/>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E6037B"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206EBD"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710D5091" w14:textId="77777777" w:rsidTr="006A3A02">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69572E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t>10.</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E656260"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7BFD01"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Multifuncionālā angāra tipa telts. Izmērs 10x10m. Balts vai </w:t>
            </w:r>
            <w:proofErr w:type="gramStart"/>
            <w:r w:rsidRPr="004C253C">
              <w:rPr>
                <w:rFonts w:ascii="Times New Roman" w:eastAsia="Arial Unicode MS" w:hAnsi="Times New Roman" w:cs="Arial Unicode MS"/>
                <w:color w:val="000000"/>
                <w:sz w:val="20"/>
                <w:szCs w:val="20"/>
                <w:u w:color="000000"/>
                <w:bdr w:val="nil"/>
              </w:rPr>
              <w:t>caurspīdīgs  PVC</w:t>
            </w:r>
            <w:proofErr w:type="gramEnd"/>
            <w:r w:rsidRPr="004C253C">
              <w:rPr>
                <w:rFonts w:ascii="Times New Roman" w:eastAsia="Arial Unicode MS" w:hAnsi="Times New Roman" w:cs="Arial Unicode MS"/>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A5DA38"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B15B6E"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02A6C691" w14:textId="77777777" w:rsidTr="006A3A02">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6D8C110"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b/>
                <w:bCs/>
                <w:color w:val="000000"/>
                <w:sz w:val="20"/>
                <w:szCs w:val="20"/>
                <w:u w:color="000000"/>
                <w:bdr w:val="nil"/>
              </w:rPr>
              <w:t>11.</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4735C5A"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AAC4DC"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Multifuncionālā angāra tipa telts. Izmērs 10x15m. Balts vai </w:t>
            </w:r>
            <w:proofErr w:type="gramStart"/>
            <w:r w:rsidRPr="004C253C">
              <w:rPr>
                <w:rFonts w:ascii="Times New Roman" w:eastAsia="Arial Unicode MS" w:hAnsi="Times New Roman" w:cs="Arial Unicode MS"/>
                <w:color w:val="000000"/>
                <w:sz w:val="20"/>
                <w:szCs w:val="20"/>
                <w:u w:color="000000"/>
                <w:bdr w:val="nil"/>
              </w:rPr>
              <w:t>caurspīdīgs  PVC</w:t>
            </w:r>
            <w:proofErr w:type="gramEnd"/>
            <w:r w:rsidRPr="004C253C">
              <w:rPr>
                <w:rFonts w:ascii="Times New Roman" w:eastAsia="Arial Unicode MS" w:hAnsi="Times New Roman" w:cs="Arial Unicode MS"/>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4EEF70"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44420E"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4E7ED6B5" w14:textId="77777777" w:rsidTr="006A3A02">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31C53FC"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12</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0CEC3F1"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3FB36B"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Multifuncionālā angāra tipa telts. Izmērs 10x20m. Balts vai </w:t>
            </w:r>
            <w:proofErr w:type="gramStart"/>
            <w:r w:rsidRPr="004C253C">
              <w:rPr>
                <w:rFonts w:ascii="Times New Roman" w:eastAsia="Arial Unicode MS" w:hAnsi="Times New Roman" w:cs="Arial Unicode MS"/>
                <w:color w:val="000000"/>
                <w:sz w:val="20"/>
                <w:szCs w:val="20"/>
                <w:u w:color="000000"/>
                <w:bdr w:val="nil"/>
              </w:rPr>
              <w:t>caurspīdīgs  PVC</w:t>
            </w:r>
            <w:proofErr w:type="gramEnd"/>
            <w:r w:rsidRPr="004C253C">
              <w:rPr>
                <w:rFonts w:ascii="Times New Roman" w:eastAsia="Arial Unicode MS" w:hAnsi="Times New Roman" w:cs="Arial Unicode MS"/>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D2D290"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E49041"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7C3DF0A4" w14:textId="77777777" w:rsidTr="006A3A02">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2FFC2B8"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13</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8DDF0A6"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65E80B"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Multifuncionālā angāra tipa telts. Izmērs 10x25m. Balts vai </w:t>
            </w:r>
            <w:proofErr w:type="gramStart"/>
            <w:r w:rsidRPr="004C253C">
              <w:rPr>
                <w:rFonts w:ascii="Times New Roman" w:eastAsia="Arial Unicode MS" w:hAnsi="Times New Roman" w:cs="Arial Unicode MS"/>
                <w:color w:val="000000"/>
                <w:sz w:val="20"/>
                <w:szCs w:val="20"/>
                <w:u w:color="000000"/>
                <w:bdr w:val="nil"/>
              </w:rPr>
              <w:t>caurspīdīgs  PVC</w:t>
            </w:r>
            <w:proofErr w:type="gramEnd"/>
            <w:r w:rsidRPr="004C253C">
              <w:rPr>
                <w:rFonts w:ascii="Times New Roman" w:eastAsia="Arial Unicode MS" w:hAnsi="Times New Roman" w:cs="Arial Unicode MS"/>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83E2BC"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9E1FFC"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6A272ABE" w14:textId="77777777" w:rsidTr="006A3A02">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F45CB92"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14</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39F93F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FBD17A"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Multifuncionālā angāra tipa telts. Izmērs 10x30m. Balts vai </w:t>
            </w:r>
            <w:proofErr w:type="gramStart"/>
            <w:r w:rsidRPr="004C253C">
              <w:rPr>
                <w:rFonts w:ascii="Times New Roman" w:eastAsia="Arial Unicode MS" w:hAnsi="Times New Roman" w:cs="Arial Unicode MS"/>
                <w:color w:val="000000"/>
                <w:sz w:val="20"/>
                <w:szCs w:val="20"/>
                <w:u w:color="000000"/>
                <w:bdr w:val="nil"/>
              </w:rPr>
              <w:t>caurspīdīgs  PVC</w:t>
            </w:r>
            <w:proofErr w:type="gramEnd"/>
            <w:r w:rsidRPr="004C253C">
              <w:rPr>
                <w:rFonts w:ascii="Times New Roman" w:eastAsia="Arial Unicode MS" w:hAnsi="Times New Roman" w:cs="Arial Unicode MS"/>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A02D5C"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F8D599"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521CFF94" w14:textId="77777777" w:rsidTr="006A3A02">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B9FA4E5"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15</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685D848"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C71BFF"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Multifuncionālā angāra tipa telts. Izmērs 10x35m. Balts vai </w:t>
            </w:r>
            <w:proofErr w:type="gramStart"/>
            <w:r w:rsidRPr="004C253C">
              <w:rPr>
                <w:rFonts w:ascii="Times New Roman" w:eastAsia="Arial Unicode MS" w:hAnsi="Times New Roman" w:cs="Arial Unicode MS"/>
                <w:color w:val="000000"/>
                <w:sz w:val="20"/>
                <w:szCs w:val="20"/>
                <w:u w:color="000000"/>
                <w:bdr w:val="nil"/>
              </w:rPr>
              <w:t>caurspīdīgs  PVC</w:t>
            </w:r>
            <w:proofErr w:type="gramEnd"/>
            <w:r w:rsidRPr="004C253C">
              <w:rPr>
                <w:rFonts w:ascii="Times New Roman" w:eastAsia="Arial Unicode MS" w:hAnsi="Times New Roman" w:cs="Arial Unicode MS"/>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89D74F"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15CB18"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6D2B682F" w14:textId="77777777" w:rsidTr="006A3A02">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D85C2E2"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16</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F92241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7EF426"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Multifuncionālā angāra tipa telts. Izmērs 10x40m. Balts vai </w:t>
            </w:r>
            <w:proofErr w:type="gramStart"/>
            <w:r w:rsidRPr="004C253C">
              <w:rPr>
                <w:rFonts w:ascii="Times New Roman" w:eastAsia="Arial Unicode MS" w:hAnsi="Times New Roman" w:cs="Arial Unicode MS"/>
                <w:color w:val="000000"/>
                <w:sz w:val="20"/>
                <w:szCs w:val="20"/>
                <w:u w:color="000000"/>
                <w:bdr w:val="nil"/>
              </w:rPr>
              <w:t>caurspīdīgs  PVC</w:t>
            </w:r>
            <w:proofErr w:type="gramEnd"/>
            <w:r w:rsidRPr="004C253C">
              <w:rPr>
                <w:rFonts w:ascii="Times New Roman" w:eastAsia="Arial Unicode MS" w:hAnsi="Times New Roman" w:cs="Arial Unicode MS"/>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692A54"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8987CC"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659F0EEA" w14:textId="77777777" w:rsidTr="006A3A02">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548D36D"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17</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5E3DC48"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868E45"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Multifuncionālā angāra tipa telts. Izmērs 12x40m. Balts vai </w:t>
            </w:r>
            <w:proofErr w:type="gramStart"/>
            <w:r w:rsidRPr="004C253C">
              <w:rPr>
                <w:rFonts w:ascii="Times New Roman" w:eastAsia="Arial Unicode MS" w:hAnsi="Times New Roman" w:cs="Arial Unicode MS"/>
                <w:color w:val="000000"/>
                <w:sz w:val="20"/>
                <w:szCs w:val="20"/>
                <w:u w:color="000000"/>
                <w:bdr w:val="nil"/>
              </w:rPr>
              <w:t>caurspīdīgs  PVC</w:t>
            </w:r>
            <w:proofErr w:type="gramEnd"/>
            <w:r w:rsidRPr="004C253C">
              <w:rPr>
                <w:rFonts w:ascii="Times New Roman" w:eastAsia="Arial Unicode MS" w:hAnsi="Times New Roman" w:cs="Arial Unicode MS"/>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0CDE49"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B85B9B"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1FCA8D20" w14:textId="77777777" w:rsidTr="006A3A02">
        <w:tblPrEx>
          <w:shd w:val="clear" w:color="auto" w:fill="CADFFF"/>
        </w:tblPrEx>
        <w:trPr>
          <w:trHeight w:val="144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20C1D66"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lastRenderedPageBreak/>
              <w:t>18</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5D0853B"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940498"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Multifuncionālā angāra tipa telts. Izmērs 12x40m. </w:t>
            </w:r>
            <w:proofErr w:type="gramStart"/>
            <w:r w:rsidRPr="004C253C">
              <w:rPr>
                <w:rFonts w:ascii="Times New Roman" w:eastAsia="Arial Unicode MS" w:hAnsi="Times New Roman" w:cs="Arial Unicode MS"/>
                <w:color w:val="000000"/>
                <w:sz w:val="20"/>
                <w:szCs w:val="20"/>
                <w:u w:color="000000"/>
                <w:bdr w:val="nil"/>
              </w:rPr>
              <w:t>Caurspīdīgs  PVC</w:t>
            </w:r>
            <w:proofErr w:type="gramEnd"/>
            <w:r w:rsidRPr="004C253C">
              <w:rPr>
                <w:rFonts w:ascii="Times New Roman" w:eastAsia="Arial Unicode MS" w:hAnsi="Times New Roman" w:cs="Arial Unicode MS"/>
                <w:color w:val="000000"/>
                <w:sz w:val="20"/>
                <w:szCs w:val="20"/>
                <w:u w:color="000000"/>
                <w:bdr w:val="nil"/>
              </w:rPr>
              <w:t xml:space="preserve"> jumts, stikla sienas,veramas stikla pakešu durvis.Aprīkota ar ieejas rampu. Anodēts alumīnja rāmis.</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812518"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78D68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1CEC7085" w14:textId="77777777" w:rsidTr="006A3A02">
        <w:tblPrEx>
          <w:shd w:val="clear" w:color="auto" w:fill="CADFFF"/>
        </w:tblPrEx>
        <w:trPr>
          <w:trHeight w:val="300"/>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894D22D"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19</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04FE21D" w14:textId="4CFFD544"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Plastmasas grī</w:t>
            </w:r>
            <w:r w:rsidR="003A5C77">
              <w:rPr>
                <w:rFonts w:ascii="Times New Roman" w:eastAsia="Arial Unicode MS" w:hAnsi="Times New Roman" w:cs="Arial Unicode MS"/>
                <w:color w:val="000000"/>
                <w:sz w:val="20"/>
                <w:szCs w:val="20"/>
                <w:u w:color="000000"/>
                <w:bdr w:val="nil"/>
              </w:rPr>
              <w:t>d</w:t>
            </w:r>
            <w:r w:rsidRPr="004C253C">
              <w:rPr>
                <w:rFonts w:ascii="Times New Roman" w:eastAsia="Arial Unicode MS" w:hAnsi="Times New Roman" w:cs="Arial Unicode MS"/>
                <w:color w:val="000000"/>
                <w:sz w:val="20"/>
                <w:szCs w:val="20"/>
                <w:u w:color="000000"/>
                <w:bdr w:val="nil"/>
              </w:rPr>
              <w:t>a</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A23D3D"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Montējama pa posmiem.</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142AAC"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1m2</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B5D656"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06674786" w14:textId="77777777" w:rsidTr="006A3A02">
        <w:tblPrEx>
          <w:shd w:val="clear" w:color="auto" w:fill="CADFFF"/>
        </w:tblPrEx>
        <w:trPr>
          <w:trHeight w:val="300"/>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5A55889"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20</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3425EC8"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Koka grīda</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3ADE6C"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Montējama pa posmiem.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739ED1"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1m2</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A079A3"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17601D3F"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32F82F9"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21</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0C0532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Apaļš stāvgalds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246E6"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Virsmas diametrs 80-81cm, h-110cm.</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A6AF96"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AAD2A7"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2AF1F39B"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D4EC5CA"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22</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206B04C"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Apaļš galds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A62C40"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Virsmas diametrs -180cm, h-74cm.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FC6885"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4284EA"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30F9701D"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F1B38AF"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b/>
                <w:sz w:val="20"/>
                <w:szCs w:val="20"/>
                <w:bdr w:val="nil"/>
              </w:rPr>
            </w:pPr>
            <w:r w:rsidRPr="004C253C">
              <w:rPr>
                <w:rFonts w:ascii="Times New Roman" w:eastAsia="Arial Unicode MS" w:hAnsi="Times New Roman" w:cs="Arial Unicode MS"/>
                <w:b/>
                <w:color w:val="000000"/>
                <w:sz w:val="20"/>
                <w:szCs w:val="20"/>
                <w:u w:color="000000"/>
                <w:bdr w:val="nil"/>
              </w:rPr>
              <w:t>23</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25A4DF7"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Apaļš galds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6DE602"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Virsmas diametrs -150cm, h-74cm.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1D9625"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15E4DB"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127489E7"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C4ED81B"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b/>
                <w:sz w:val="20"/>
                <w:szCs w:val="20"/>
                <w:bdr w:val="nil"/>
              </w:rPr>
            </w:pPr>
            <w:r w:rsidRPr="004C253C">
              <w:rPr>
                <w:rFonts w:ascii="Times New Roman" w:eastAsia="Arial Unicode MS" w:hAnsi="Times New Roman" w:cs="Arial Unicode MS"/>
                <w:b/>
                <w:color w:val="000000"/>
                <w:sz w:val="20"/>
                <w:szCs w:val="20"/>
                <w:u w:color="000000"/>
                <w:bdr w:val="nil"/>
              </w:rPr>
              <w:t>24</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7C5804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Apaļš galds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D67F4D"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Virsmas diametrs -80cm, h-74cm.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DE9B91"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02E76A"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0F95E7EE"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BDB25D5"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b/>
                <w:sz w:val="20"/>
                <w:szCs w:val="20"/>
                <w:bdr w:val="nil"/>
              </w:rPr>
            </w:pPr>
            <w:r w:rsidRPr="004C253C">
              <w:rPr>
                <w:rFonts w:ascii="Times New Roman" w:eastAsia="Arial Unicode MS" w:hAnsi="Times New Roman" w:cs="Arial Unicode MS"/>
                <w:b/>
                <w:color w:val="000000"/>
                <w:sz w:val="20"/>
                <w:szCs w:val="20"/>
                <w:u w:color="000000"/>
                <w:bdr w:val="nil"/>
              </w:rPr>
              <w:t>25</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14717B9"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Saliekams kantains galds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65E8A6" w14:textId="77777777" w:rsidR="004C253C" w:rsidRPr="004C253C" w:rsidRDefault="004C253C" w:rsidP="004C253C">
            <w:pPr>
              <w:pBdr>
                <w:top w:val="nil"/>
                <w:left w:val="nil"/>
                <w:bottom w:val="nil"/>
                <w:right w:val="nil"/>
                <w:between w:val="nil"/>
                <w:bar w:val="nil"/>
              </w:pBdr>
              <w:spacing w:after="0" w:line="240" w:lineRule="auto"/>
              <w:rPr>
                <w:rFonts w:ascii="Helvetica Neue" w:eastAsia="Helvetica Neue" w:hAnsi="Helvetica Neue" w:cs="Helvetica Neue"/>
                <w:color w:val="000000"/>
                <w:sz w:val="20"/>
                <w:szCs w:val="20"/>
                <w:u w:color="000000"/>
                <w:bdr w:val="nil"/>
              </w:rPr>
            </w:pPr>
            <w:r w:rsidRPr="004C253C">
              <w:rPr>
                <w:rFonts w:ascii="Times New Roman" w:eastAsia="Helvetica Neue" w:hAnsi="Times New Roman" w:cs="Helvetica Neue"/>
                <w:color w:val="000000"/>
                <w:sz w:val="20"/>
                <w:szCs w:val="20"/>
                <w:u w:color="000000"/>
                <w:bdr w:val="nil"/>
              </w:rPr>
              <w:t xml:space="preserve">Koka </w:t>
            </w:r>
            <w:proofErr w:type="gramStart"/>
            <w:r w:rsidRPr="004C253C">
              <w:rPr>
                <w:rFonts w:ascii="Times New Roman" w:eastAsia="Helvetica Neue" w:hAnsi="Times New Roman" w:cs="Helvetica Neue"/>
                <w:color w:val="000000"/>
                <w:sz w:val="20"/>
                <w:szCs w:val="20"/>
                <w:u w:color="000000"/>
                <w:bdr w:val="nil"/>
              </w:rPr>
              <w:t>virsma,metāla</w:t>
            </w:r>
            <w:proofErr w:type="gramEnd"/>
            <w:r w:rsidRPr="004C253C">
              <w:rPr>
                <w:rFonts w:ascii="Times New Roman" w:eastAsia="Helvetica Neue" w:hAnsi="Times New Roman" w:cs="Helvetica Neue"/>
                <w:color w:val="000000"/>
                <w:sz w:val="20"/>
                <w:szCs w:val="20"/>
                <w:u w:color="000000"/>
                <w:bdr w:val="nil"/>
              </w:rPr>
              <w:t xml:space="preserve"> rāmis</w:t>
            </w:r>
          </w:p>
          <w:p w14:paraId="639B1D57" w14:textId="77777777" w:rsidR="004C253C" w:rsidRPr="004C253C" w:rsidRDefault="004C253C" w:rsidP="004C253C">
            <w:pPr>
              <w:pBdr>
                <w:top w:val="nil"/>
                <w:left w:val="nil"/>
                <w:bottom w:val="nil"/>
                <w:right w:val="nil"/>
                <w:between w:val="nil"/>
                <w:bar w:val="nil"/>
              </w:pBdr>
              <w:spacing w:after="0" w:line="240" w:lineRule="auto"/>
              <w:rPr>
                <w:rFonts w:ascii="Helvetica Neue" w:eastAsia="Helvetica Neue" w:hAnsi="Helvetica Neue" w:cs="Helvetica Neue"/>
                <w:color w:val="000000"/>
                <w:sz w:val="20"/>
                <w:szCs w:val="20"/>
                <w:u w:color="000000"/>
                <w:bdr w:val="nil"/>
              </w:rPr>
            </w:pPr>
            <w:r w:rsidRPr="004C253C">
              <w:rPr>
                <w:rFonts w:ascii="Times New Roman" w:eastAsia="Helvetica Neue" w:hAnsi="Times New Roman" w:cs="Helvetica Neue"/>
                <w:color w:val="000000"/>
                <w:sz w:val="20"/>
                <w:szCs w:val="20"/>
                <w:u w:color="000000"/>
                <w:bdr w:val="nil"/>
              </w:rPr>
              <w:t>1,80 - 2,20 x 0,70 x 0,74</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C1882B"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91B33D"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174DEA23" w14:textId="77777777" w:rsidTr="006A3A02">
        <w:tblPrEx>
          <w:shd w:val="clear" w:color="auto" w:fill="CADFFF"/>
        </w:tblPrEx>
        <w:trPr>
          <w:trHeight w:val="595"/>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4EF54DB"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b/>
                <w:sz w:val="20"/>
                <w:szCs w:val="20"/>
                <w:bdr w:val="nil"/>
              </w:rPr>
            </w:pPr>
            <w:r w:rsidRPr="004C253C">
              <w:rPr>
                <w:rFonts w:ascii="Times New Roman" w:eastAsia="Arial Unicode MS" w:hAnsi="Times New Roman" w:cs="Arial Unicode MS"/>
                <w:b/>
                <w:color w:val="000000"/>
                <w:sz w:val="20"/>
                <w:szCs w:val="20"/>
                <w:u w:color="000000"/>
                <w:bdr w:val="nil"/>
              </w:rPr>
              <w:t>26</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C96FC4B"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Sols kantainam galdam</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59C5EC" w14:textId="77777777" w:rsidR="004C253C" w:rsidRPr="004C253C" w:rsidRDefault="004C253C" w:rsidP="004C253C">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4C253C">
              <w:rPr>
                <w:rFonts w:ascii="Times New Roman" w:eastAsia="Helvetica Neue" w:hAnsi="Times New Roman" w:cs="Helvetica Neue"/>
                <w:color w:val="000000"/>
                <w:sz w:val="24"/>
                <w:szCs w:val="24"/>
                <w:bdr w:val="nil"/>
              </w:rPr>
              <w:t>Saliekams,</w:t>
            </w:r>
          </w:p>
          <w:p w14:paraId="4A0AF887" w14:textId="77777777" w:rsidR="004C253C" w:rsidRPr="004C253C" w:rsidRDefault="004C253C" w:rsidP="004C253C">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4C253C">
              <w:rPr>
                <w:rFonts w:ascii="Times New Roman" w:eastAsia="Helvetica Neue" w:hAnsi="Times New Roman" w:cs="Helvetica Neue"/>
                <w:color w:val="000000"/>
                <w:sz w:val="24"/>
                <w:szCs w:val="24"/>
                <w:bdr w:val="nil"/>
              </w:rPr>
              <w:t>1,80 - 2,20 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ED2E62"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192930"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45591AD0"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31BF012" w14:textId="1CE23344"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2</w:t>
            </w:r>
            <w:r w:rsidR="003A5C77">
              <w:rPr>
                <w:rFonts w:ascii="Times New Roman" w:eastAsia="Arial Unicode MS" w:hAnsi="Times New Roman" w:cs="Arial Unicode MS"/>
                <w:b/>
                <w:bCs/>
                <w:color w:val="000000"/>
                <w:sz w:val="20"/>
                <w:szCs w:val="20"/>
                <w:u w:color="000000"/>
                <w:bdr w:val="nil"/>
              </w:rPr>
              <w:t>7</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1D5B497"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Saliekamais krēsls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7DB45B"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Izmērs 43x76cm/ h-75cm. Plastmasas sēde.</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7D0D69"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783369"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46A5D860"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66664F9" w14:textId="167FC73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2</w:t>
            </w:r>
            <w:r w:rsidR="003A5C77">
              <w:rPr>
                <w:rFonts w:ascii="Times New Roman" w:eastAsia="Arial Unicode MS" w:hAnsi="Times New Roman" w:cs="Arial Unicode MS"/>
                <w:b/>
                <w:bCs/>
                <w:color w:val="000000"/>
                <w:sz w:val="20"/>
                <w:szCs w:val="20"/>
                <w:u w:color="000000"/>
                <w:bdr w:val="nil"/>
              </w:rPr>
              <w:t>8</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13C5BE8"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Krēsls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9E96A5"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Izmērs 44x46cm/ h-93cm. Polsterēta auduma sēde.</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05F6BC"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D74603"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7264A630" w14:textId="77777777" w:rsidTr="006A3A02">
        <w:tblPrEx>
          <w:shd w:val="clear" w:color="auto" w:fill="CADFFF"/>
        </w:tblPrEx>
        <w:trPr>
          <w:trHeight w:val="300"/>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36ABB4E" w14:textId="0A6A1BE4"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2</w:t>
            </w:r>
            <w:r w:rsidR="003A5C77">
              <w:rPr>
                <w:rFonts w:ascii="Times New Roman" w:eastAsia="Arial Unicode MS" w:hAnsi="Times New Roman" w:cs="Arial Unicode MS"/>
                <w:b/>
                <w:bCs/>
                <w:color w:val="000000"/>
                <w:sz w:val="20"/>
                <w:szCs w:val="20"/>
                <w:u w:color="000000"/>
                <w:bdr w:val="nil"/>
              </w:rPr>
              <w:t>9</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0A096C6"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Norobežojošais stabiņš ar virvi.</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C4F1EF"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h-95cm</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824D04"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D18193"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220DE217"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A486BB6" w14:textId="05614FBB" w:rsidR="004C253C" w:rsidRPr="004C253C" w:rsidRDefault="003A5C77"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Pr>
                <w:rFonts w:ascii="Times New Roman" w:eastAsia="Arial Unicode MS" w:hAnsi="Times New Roman" w:cs="Arial Unicode MS"/>
                <w:b/>
                <w:bCs/>
                <w:color w:val="000000"/>
                <w:sz w:val="20"/>
                <w:szCs w:val="20"/>
                <w:u w:color="000000"/>
                <w:bdr w:val="nil"/>
              </w:rPr>
              <w:t>30</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758EAB9"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Piepūšamais dīvāns </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31B198"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Vienvietīgs 120x110cm. Sēdvirsmas augstums 42cm.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76EDC2"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8C07A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43036073"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9A75916" w14:textId="58D8DCF8" w:rsidR="004C253C" w:rsidRPr="004C253C" w:rsidRDefault="003A5C77"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Pr>
                <w:rFonts w:ascii="Times New Roman" w:eastAsia="Arial Unicode MS" w:hAnsi="Times New Roman" w:cs="Arial Unicode MS"/>
                <w:b/>
                <w:bCs/>
                <w:color w:val="000000"/>
                <w:sz w:val="20"/>
                <w:szCs w:val="20"/>
                <w:u w:color="000000"/>
                <w:bdr w:val="nil"/>
              </w:rPr>
              <w:t>31</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4115477"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Piepūšamais dīvāns </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E2514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Divvietīgs 180x110cm. Sēdvirsmas augstums 42cm.</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54773F"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6F61AF"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0E32F3DB" w14:textId="77777777" w:rsidTr="006A3A02">
        <w:tblPrEx>
          <w:shd w:val="clear" w:color="auto" w:fill="CADFFF"/>
        </w:tblPrEx>
        <w:trPr>
          <w:trHeight w:val="932"/>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397E880" w14:textId="38B77444" w:rsidR="004C253C" w:rsidRPr="004C253C" w:rsidRDefault="003A5C77"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Pr>
                <w:rFonts w:ascii="Times New Roman" w:eastAsia="Arial Unicode MS" w:hAnsi="Times New Roman" w:cs="Arial Unicode MS"/>
                <w:b/>
                <w:bCs/>
                <w:color w:val="000000"/>
                <w:sz w:val="20"/>
                <w:szCs w:val="20"/>
                <w:u w:color="000000"/>
                <w:bdr w:val="nil"/>
              </w:rPr>
              <w:t>32</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5BF76B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Sēžammaiss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39A923"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Materiāls-mākslīgā āda, pildījums- putupolistirola granulas, augstums-110cm., diametrs-80cm., apkārtmērs-230cm.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1A8412"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499701"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6093A323"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3C1E103" w14:textId="663BA0B3" w:rsidR="004C253C" w:rsidRPr="004C253C" w:rsidRDefault="003A5C77"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Pr>
                <w:rFonts w:ascii="Times New Roman" w:eastAsia="Arial Unicode MS" w:hAnsi="Times New Roman" w:cs="Arial Unicode MS"/>
                <w:b/>
                <w:bCs/>
                <w:color w:val="000000"/>
                <w:sz w:val="20"/>
                <w:szCs w:val="20"/>
                <w:u w:color="000000"/>
                <w:bdr w:val="nil"/>
              </w:rPr>
              <w:t>33</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FE222BB"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Galdauts </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5B365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Paredzēts galdam ar diametru -81cm.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FF88E"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2F105E"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Krāsa pēc vienošanās.</w:t>
            </w:r>
          </w:p>
        </w:tc>
      </w:tr>
      <w:tr w:rsidR="004C253C" w:rsidRPr="004C253C" w14:paraId="667A5C7C"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AE67060" w14:textId="4CD44C6A"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3</w:t>
            </w:r>
            <w:r w:rsidR="003A5C77">
              <w:rPr>
                <w:rFonts w:ascii="Times New Roman" w:eastAsia="Arial Unicode MS" w:hAnsi="Times New Roman" w:cs="Arial Unicode MS"/>
                <w:b/>
                <w:bCs/>
                <w:color w:val="000000"/>
                <w:sz w:val="20"/>
                <w:szCs w:val="20"/>
                <w:u w:color="000000"/>
                <w:bdr w:val="nil"/>
              </w:rPr>
              <w:t>4</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571D39E"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Galdauts </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D0057A"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Paredzēts galdam ar </w:t>
            </w:r>
            <w:proofErr w:type="gramStart"/>
            <w:r w:rsidRPr="004C253C">
              <w:rPr>
                <w:rFonts w:ascii="Times New Roman" w:eastAsia="Arial Unicode MS" w:hAnsi="Times New Roman" w:cs="Arial Unicode MS"/>
                <w:color w:val="000000"/>
                <w:sz w:val="20"/>
                <w:szCs w:val="20"/>
                <w:u w:color="000000"/>
                <w:bdr w:val="nil"/>
              </w:rPr>
              <w:t>diametru  -</w:t>
            </w:r>
            <w:proofErr w:type="gramEnd"/>
            <w:r w:rsidRPr="004C253C">
              <w:rPr>
                <w:rFonts w:ascii="Times New Roman" w:eastAsia="Arial Unicode MS" w:hAnsi="Times New Roman" w:cs="Arial Unicode MS"/>
                <w:color w:val="000000"/>
                <w:sz w:val="20"/>
                <w:szCs w:val="20"/>
                <w:u w:color="000000"/>
                <w:bdr w:val="nil"/>
              </w:rPr>
              <w:t>180cm.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6EF230"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4DDF40"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Krāsa pēc vienošanās.</w:t>
            </w:r>
          </w:p>
        </w:tc>
      </w:tr>
      <w:tr w:rsidR="004C253C" w:rsidRPr="004C253C" w14:paraId="641E3E3E"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F3AF0C3" w14:textId="7DC7C2C6"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b/>
                <w:sz w:val="20"/>
                <w:szCs w:val="20"/>
                <w:bdr w:val="nil"/>
              </w:rPr>
            </w:pPr>
            <w:r w:rsidRPr="004C253C">
              <w:rPr>
                <w:rFonts w:ascii="Times New Roman" w:eastAsia="Arial Unicode MS" w:hAnsi="Times New Roman" w:cs="Times New Roman"/>
                <w:b/>
                <w:sz w:val="20"/>
                <w:szCs w:val="20"/>
                <w:bdr w:val="nil"/>
              </w:rPr>
              <w:t>3</w:t>
            </w:r>
            <w:r w:rsidR="003A5C77">
              <w:rPr>
                <w:rFonts w:ascii="Times New Roman" w:eastAsia="Arial Unicode MS" w:hAnsi="Times New Roman" w:cs="Times New Roman"/>
                <w:b/>
                <w:sz w:val="20"/>
                <w:szCs w:val="20"/>
                <w:bdr w:val="nil"/>
              </w:rPr>
              <w:t>5</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3336260"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Galdauts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51C85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Paredzēts galdam ar </w:t>
            </w:r>
            <w:proofErr w:type="gramStart"/>
            <w:r w:rsidRPr="004C253C">
              <w:rPr>
                <w:rFonts w:ascii="Times New Roman" w:eastAsia="Arial Unicode MS" w:hAnsi="Times New Roman" w:cs="Arial Unicode MS"/>
                <w:color w:val="000000"/>
                <w:sz w:val="20"/>
                <w:szCs w:val="20"/>
                <w:u w:color="000000"/>
                <w:bdr w:val="nil"/>
              </w:rPr>
              <w:t>diametru  -</w:t>
            </w:r>
            <w:proofErr w:type="gramEnd"/>
            <w:r w:rsidRPr="004C253C">
              <w:rPr>
                <w:rFonts w:ascii="Times New Roman" w:eastAsia="Arial Unicode MS" w:hAnsi="Times New Roman" w:cs="Arial Unicode MS"/>
                <w:color w:val="000000"/>
                <w:sz w:val="20"/>
                <w:szCs w:val="20"/>
                <w:u w:color="000000"/>
                <w:bdr w:val="nil"/>
              </w:rPr>
              <w:t>150cm.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7F14FC"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54D28D"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Krāsa pēc vienošanās.</w:t>
            </w:r>
          </w:p>
        </w:tc>
      </w:tr>
      <w:tr w:rsidR="004C253C" w:rsidRPr="004C253C" w14:paraId="60B662EB" w14:textId="77777777" w:rsidTr="006A3A02">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746B440" w14:textId="47824B3D"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b/>
                <w:sz w:val="20"/>
                <w:szCs w:val="20"/>
                <w:bdr w:val="nil"/>
              </w:rPr>
            </w:pPr>
            <w:r w:rsidRPr="004C253C">
              <w:rPr>
                <w:rFonts w:ascii="Times New Roman" w:eastAsia="Arial Unicode MS" w:hAnsi="Times New Roman" w:cs="Times New Roman"/>
                <w:b/>
                <w:sz w:val="20"/>
                <w:szCs w:val="20"/>
                <w:bdr w:val="nil"/>
              </w:rPr>
              <w:t>3</w:t>
            </w:r>
            <w:r w:rsidR="003A5C77">
              <w:rPr>
                <w:rFonts w:ascii="Times New Roman" w:eastAsia="Arial Unicode MS" w:hAnsi="Times New Roman" w:cs="Times New Roman"/>
                <w:b/>
                <w:sz w:val="20"/>
                <w:szCs w:val="20"/>
                <w:bdr w:val="nil"/>
              </w:rPr>
              <w:t>6</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E7DF262"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Galdauts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C8929C"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Paredzēts stāvgaldam ar </w:t>
            </w:r>
            <w:proofErr w:type="gramStart"/>
            <w:r w:rsidRPr="004C253C">
              <w:rPr>
                <w:rFonts w:ascii="Times New Roman" w:eastAsia="Arial Unicode MS" w:hAnsi="Times New Roman" w:cs="Arial Unicode MS"/>
                <w:color w:val="000000"/>
                <w:sz w:val="20"/>
                <w:szCs w:val="20"/>
                <w:u w:color="000000"/>
                <w:bdr w:val="nil"/>
              </w:rPr>
              <w:t>diametru  -</w:t>
            </w:r>
            <w:proofErr w:type="gramEnd"/>
            <w:r w:rsidRPr="004C253C">
              <w:rPr>
                <w:rFonts w:ascii="Times New Roman" w:eastAsia="Arial Unicode MS" w:hAnsi="Times New Roman" w:cs="Arial Unicode MS"/>
                <w:color w:val="000000"/>
                <w:sz w:val="20"/>
                <w:szCs w:val="20"/>
                <w:u w:color="000000"/>
                <w:bdr w:val="nil"/>
              </w:rPr>
              <w:t>80cm.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AD51FF"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2F900E"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Krāsa pēc vienošanās.</w:t>
            </w:r>
          </w:p>
        </w:tc>
      </w:tr>
      <w:tr w:rsidR="004C253C" w:rsidRPr="004C253C" w14:paraId="20BDA358" w14:textId="77777777" w:rsidTr="006A3A02">
        <w:tblPrEx>
          <w:shd w:val="clear" w:color="auto" w:fill="CADFFF"/>
        </w:tblPrEx>
        <w:trPr>
          <w:trHeight w:val="72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FFDB88C" w14:textId="01D17605"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lastRenderedPageBreak/>
              <w:t>3</w:t>
            </w:r>
            <w:r w:rsidR="003A5C77">
              <w:rPr>
                <w:rFonts w:ascii="Times New Roman" w:eastAsia="Arial Unicode MS" w:hAnsi="Times New Roman" w:cs="Arial Unicode MS"/>
                <w:b/>
                <w:bCs/>
                <w:color w:val="000000"/>
                <w:sz w:val="20"/>
                <w:szCs w:val="20"/>
                <w:u w:color="000000"/>
                <w:bdr w:val="nil"/>
              </w:rPr>
              <w:t>7</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39DB145"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LED gaismas virtene</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A678CF"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Garums-12m., spuldzes diametrs 45mm., gaisma; silti balta,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7587C0"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58F77"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29C13EA1" w14:textId="77777777" w:rsidTr="006A3A02">
        <w:tblPrEx>
          <w:shd w:val="clear" w:color="auto" w:fill="CADFFF"/>
        </w:tblPrEx>
        <w:trPr>
          <w:trHeight w:val="72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6303C04" w14:textId="0A5873A6"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3</w:t>
            </w:r>
            <w:r w:rsidR="003A5C77">
              <w:rPr>
                <w:rFonts w:ascii="Times New Roman" w:eastAsia="Arial Unicode MS" w:hAnsi="Times New Roman" w:cs="Arial Unicode MS"/>
                <w:b/>
                <w:bCs/>
                <w:color w:val="000000"/>
                <w:sz w:val="20"/>
                <w:szCs w:val="20"/>
                <w:u w:color="000000"/>
                <w:bdr w:val="nil"/>
              </w:rPr>
              <w:t>8</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37B1F26"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LED gaismas virtene</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66C966"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Garums-30m., spuldzes diametrs 45mm., gaisma; silti balta, </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492AAB"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F6A913"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7F25702E" w14:textId="77777777" w:rsidTr="006A3A02">
        <w:tblPrEx>
          <w:shd w:val="clear" w:color="auto" w:fill="CADFFF"/>
        </w:tblPrEx>
        <w:trPr>
          <w:trHeight w:val="72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58C82B9" w14:textId="4355EF5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b/>
                <w:bCs/>
                <w:color w:val="000000"/>
                <w:sz w:val="20"/>
                <w:szCs w:val="20"/>
                <w:u w:color="000000"/>
                <w:bdr w:val="nil"/>
              </w:rPr>
              <w:t>3</w:t>
            </w:r>
            <w:r w:rsidR="003A5C77">
              <w:rPr>
                <w:rFonts w:ascii="Times New Roman" w:eastAsia="Arial Unicode MS" w:hAnsi="Times New Roman" w:cs="Arial Unicode MS"/>
                <w:b/>
                <w:bCs/>
                <w:color w:val="000000"/>
                <w:sz w:val="20"/>
                <w:szCs w:val="20"/>
                <w:u w:color="000000"/>
                <w:bdr w:val="nil"/>
              </w:rPr>
              <w:t>9</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A7FE40D"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LED gaismas virtene</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5C8F7B"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 xml:space="preserve">Garums-100m., spuldzes diametrs 45mm., gaisma; silti balta,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F92379"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rPr>
            </w:pPr>
            <w:r w:rsidRPr="004C253C">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D29EDD"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1B49C9E6" w14:textId="77777777" w:rsidTr="006A3A02">
        <w:tblPrEx>
          <w:shd w:val="clear" w:color="auto" w:fill="CADFFF"/>
        </w:tblPrEx>
        <w:trPr>
          <w:trHeight w:val="72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A4D8421" w14:textId="6143C531" w:rsidR="004C253C" w:rsidRPr="004C253C" w:rsidRDefault="003A5C77" w:rsidP="004C253C">
            <w:pPr>
              <w:pBdr>
                <w:top w:val="nil"/>
                <w:left w:val="nil"/>
                <w:bottom w:val="nil"/>
                <w:right w:val="nil"/>
                <w:between w:val="nil"/>
                <w:bar w:val="nil"/>
              </w:pBdr>
              <w:spacing w:after="0" w:line="240" w:lineRule="auto"/>
              <w:rPr>
                <w:rFonts w:ascii="Times New Roman" w:eastAsia="Arial Unicode MS" w:hAnsi="Times New Roman" w:cs="Times New Roman"/>
                <w:b/>
                <w:sz w:val="20"/>
                <w:szCs w:val="20"/>
                <w:bdr w:val="nil"/>
              </w:rPr>
            </w:pPr>
            <w:r>
              <w:rPr>
                <w:rFonts w:ascii="Times New Roman" w:eastAsia="Arial Unicode MS" w:hAnsi="Times New Roman" w:cs="Times New Roman"/>
                <w:b/>
                <w:sz w:val="20"/>
                <w:szCs w:val="20"/>
                <w:bdr w:val="nil"/>
              </w:rPr>
              <w:t>40</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AD2C3B9"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Sildītājs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AB72F7"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roofErr w:type="gramStart"/>
            <w:r w:rsidRPr="004C253C">
              <w:rPr>
                <w:rFonts w:ascii="Times New Roman" w:eastAsia="Arial Unicode MS" w:hAnsi="Times New Roman" w:cs="Arial Unicode MS"/>
                <w:color w:val="000000"/>
                <w:sz w:val="20"/>
                <w:szCs w:val="20"/>
                <w:u w:color="000000"/>
                <w:bdr w:val="nil"/>
              </w:rPr>
              <w:t>Gāzes,sēnes</w:t>
            </w:r>
            <w:proofErr w:type="gramEnd"/>
            <w:r w:rsidRPr="004C253C">
              <w:rPr>
                <w:rFonts w:ascii="Times New Roman" w:eastAsia="Arial Unicode MS" w:hAnsi="Times New Roman" w:cs="Arial Unicode MS"/>
                <w:color w:val="000000"/>
                <w:sz w:val="20"/>
                <w:szCs w:val="20"/>
                <w:u w:color="000000"/>
                <w:bdr w:val="nil"/>
              </w:rPr>
              <w:t xml:space="preserve"> tipa, brīvi stavošs</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6630CA"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6AA507"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4BA7E537" w14:textId="77777777" w:rsidTr="006A3A02">
        <w:tblPrEx>
          <w:shd w:val="clear" w:color="auto" w:fill="CADFFF"/>
        </w:tblPrEx>
        <w:trPr>
          <w:trHeight w:val="72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8D3338D" w14:textId="2CBB629C" w:rsidR="004C253C" w:rsidRPr="004C253C" w:rsidRDefault="003A5C77" w:rsidP="004C253C">
            <w:pPr>
              <w:pBdr>
                <w:top w:val="nil"/>
                <w:left w:val="nil"/>
                <w:bottom w:val="nil"/>
                <w:right w:val="nil"/>
                <w:between w:val="nil"/>
                <w:bar w:val="nil"/>
              </w:pBdr>
              <w:spacing w:after="0" w:line="240" w:lineRule="auto"/>
              <w:rPr>
                <w:rFonts w:ascii="Times New Roman" w:eastAsia="Arial Unicode MS" w:hAnsi="Times New Roman" w:cs="Times New Roman"/>
                <w:b/>
                <w:sz w:val="20"/>
                <w:szCs w:val="20"/>
                <w:bdr w:val="nil"/>
              </w:rPr>
            </w:pPr>
            <w:r>
              <w:rPr>
                <w:rFonts w:ascii="Times New Roman" w:eastAsia="Arial Unicode MS" w:hAnsi="Times New Roman" w:cs="Times New Roman"/>
                <w:b/>
                <w:sz w:val="20"/>
                <w:szCs w:val="20"/>
                <w:bdr w:val="nil"/>
              </w:rPr>
              <w:t>41</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96D8E80"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Sildītājs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009C17"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0"/>
                <w:szCs w:val="20"/>
                <w:u w:color="000000"/>
                <w:bdr w:val="nil"/>
              </w:rPr>
              <w:t>Infrasarkanā tipa, komplektā statīvs. 3000W</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710528"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4C253C">
              <w:rPr>
                <w:rFonts w:ascii="Times New Roman" w:eastAsia="Arial Unicode MS" w:hAnsi="Times New Roman" w:cs="Arial Unicode MS"/>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DFB177"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7BD8D9A1" w14:textId="77777777" w:rsidTr="006A3A02">
        <w:tblPrEx>
          <w:shd w:val="clear" w:color="auto" w:fill="CADFFF"/>
        </w:tblPrEx>
        <w:trPr>
          <w:trHeight w:val="356"/>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31157A9" w14:textId="58965F17" w:rsidR="004C253C" w:rsidRPr="004C253C" w:rsidRDefault="003A5C77" w:rsidP="004C253C">
            <w:pPr>
              <w:pBdr>
                <w:top w:val="nil"/>
                <w:left w:val="nil"/>
                <w:bottom w:val="nil"/>
                <w:right w:val="nil"/>
                <w:between w:val="nil"/>
                <w:bar w:val="nil"/>
              </w:pBdr>
              <w:spacing w:after="0" w:line="240" w:lineRule="auto"/>
              <w:rPr>
                <w:rFonts w:ascii="Times New Roman" w:eastAsia="Arial Unicode MS" w:hAnsi="Times New Roman" w:cs="Times New Roman"/>
                <w:b/>
                <w:sz w:val="20"/>
                <w:szCs w:val="20"/>
                <w:bdr w:val="nil"/>
              </w:rPr>
            </w:pPr>
            <w:r>
              <w:rPr>
                <w:rFonts w:ascii="Times New Roman" w:eastAsia="Arial Unicode MS" w:hAnsi="Times New Roman" w:cs="Times New Roman"/>
                <w:b/>
                <w:sz w:val="20"/>
                <w:szCs w:val="20"/>
                <w:bdr w:val="nil"/>
              </w:rPr>
              <w:t>42</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B5C985B"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rPr>
            </w:pPr>
            <w:r w:rsidRPr="004C253C">
              <w:rPr>
                <w:rFonts w:ascii="Times New Roman" w:eastAsia="Arial Unicode MS" w:hAnsi="Times New Roman" w:cs="Times New Roman"/>
                <w:color w:val="000000"/>
                <w:sz w:val="20"/>
                <w:szCs w:val="20"/>
                <w:u w:color="000000"/>
                <w:bdr w:val="nil"/>
              </w:rPr>
              <w:t>Transports</w:t>
            </w:r>
          </w:p>
          <w:p w14:paraId="3A4DAA1C"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5083D6DA"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D64B80"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Times New Roman"/>
                <w:color w:val="000000"/>
                <w:sz w:val="20"/>
                <w:szCs w:val="20"/>
                <w:u w:color="000000"/>
                <w:bdr w:val="nil"/>
              </w:rPr>
              <w:t>Kravas furgons 4m</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1B5353"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4C253C">
              <w:rPr>
                <w:rFonts w:ascii="Times New Roman" w:eastAsia="Arial Unicode MS" w:hAnsi="Times New Roman" w:cs="Times New Roman"/>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5891A9"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1FACF616" w14:textId="77777777" w:rsidTr="006A3A02">
        <w:tblPrEx>
          <w:shd w:val="clear" w:color="auto" w:fill="CADFFF"/>
        </w:tblPrEx>
        <w:trPr>
          <w:trHeight w:val="2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9220281" w14:textId="5292DC84" w:rsidR="004C253C" w:rsidRPr="004C253C" w:rsidRDefault="003A5C77" w:rsidP="004C253C">
            <w:pPr>
              <w:pBdr>
                <w:top w:val="nil"/>
                <w:left w:val="nil"/>
                <w:bottom w:val="nil"/>
                <w:right w:val="nil"/>
                <w:between w:val="nil"/>
                <w:bar w:val="nil"/>
              </w:pBdr>
              <w:spacing w:after="0" w:line="240" w:lineRule="auto"/>
              <w:rPr>
                <w:rFonts w:ascii="Times New Roman" w:eastAsia="Arial Unicode MS" w:hAnsi="Times New Roman" w:cs="Times New Roman"/>
                <w:b/>
                <w:sz w:val="20"/>
                <w:szCs w:val="20"/>
                <w:bdr w:val="nil"/>
              </w:rPr>
            </w:pPr>
            <w:r>
              <w:rPr>
                <w:rFonts w:ascii="Times New Roman" w:eastAsia="Arial Unicode MS" w:hAnsi="Times New Roman" w:cs="Times New Roman"/>
                <w:b/>
                <w:sz w:val="20"/>
                <w:szCs w:val="20"/>
                <w:bdr w:val="nil"/>
              </w:rPr>
              <w:t>43</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8C6E302"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rPr>
            </w:pPr>
            <w:r w:rsidRPr="004C253C">
              <w:rPr>
                <w:rFonts w:ascii="Times New Roman" w:eastAsia="Arial Unicode MS" w:hAnsi="Times New Roman" w:cs="Times New Roman"/>
                <w:color w:val="000000"/>
                <w:sz w:val="20"/>
                <w:szCs w:val="20"/>
                <w:u w:color="000000"/>
                <w:bdr w:val="nil"/>
              </w:rPr>
              <w:t>Transports</w:t>
            </w:r>
          </w:p>
          <w:p w14:paraId="40FF9CE4"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2932B683"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9097B5"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Times New Roman"/>
                <w:color w:val="000000"/>
                <w:sz w:val="20"/>
                <w:szCs w:val="20"/>
                <w:u w:color="000000"/>
                <w:bdr w:val="nil"/>
              </w:rPr>
              <w:t>Kravas furgons 8m</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18C59B"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4C253C">
              <w:rPr>
                <w:rFonts w:ascii="Times New Roman" w:eastAsia="Arial Unicode MS" w:hAnsi="Times New Roman" w:cs="Times New Roman"/>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61B6C1"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4C253C" w:rsidRPr="004C253C" w14:paraId="1E54FAA3" w14:textId="77777777" w:rsidTr="006A3A02">
        <w:tblPrEx>
          <w:shd w:val="clear" w:color="auto" w:fill="CADFFF"/>
        </w:tblPrEx>
        <w:trPr>
          <w:trHeight w:val="212"/>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9697A04" w14:textId="36135A7C"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b/>
                <w:sz w:val="20"/>
                <w:szCs w:val="20"/>
                <w:bdr w:val="nil"/>
              </w:rPr>
            </w:pPr>
            <w:r w:rsidRPr="004C253C">
              <w:rPr>
                <w:rFonts w:ascii="Times New Roman" w:eastAsia="Arial Unicode MS" w:hAnsi="Times New Roman" w:cs="Times New Roman"/>
                <w:b/>
                <w:sz w:val="20"/>
                <w:szCs w:val="20"/>
                <w:bdr w:val="nil"/>
              </w:rPr>
              <w:t>4</w:t>
            </w:r>
            <w:r w:rsidR="003A5C77">
              <w:rPr>
                <w:rFonts w:ascii="Times New Roman" w:eastAsia="Arial Unicode MS" w:hAnsi="Times New Roman" w:cs="Times New Roman"/>
                <w:b/>
                <w:sz w:val="20"/>
                <w:szCs w:val="20"/>
                <w:bdr w:val="nil"/>
              </w:rPr>
              <w:t>4</w:t>
            </w:r>
            <w:bookmarkStart w:id="54" w:name="_GoBack"/>
            <w:bookmarkEnd w:id="54"/>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E7AC4FD"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rPr>
            </w:pPr>
            <w:r w:rsidRPr="004C253C">
              <w:rPr>
                <w:rFonts w:ascii="Times New Roman" w:eastAsia="Arial Unicode MS" w:hAnsi="Times New Roman" w:cs="Times New Roman"/>
                <w:color w:val="000000"/>
                <w:sz w:val="20"/>
                <w:szCs w:val="20"/>
                <w:u w:color="000000"/>
                <w:bdr w:val="nil"/>
              </w:rPr>
              <w:t>Transports</w:t>
            </w:r>
          </w:p>
          <w:p w14:paraId="76E4206F"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28BD2C59"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5B2D11"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C253C">
              <w:rPr>
                <w:rFonts w:ascii="Times New Roman" w:eastAsia="Arial Unicode MS" w:hAnsi="Times New Roman" w:cs="Times New Roman"/>
                <w:color w:val="000000"/>
                <w:sz w:val="20"/>
                <w:szCs w:val="20"/>
                <w:u w:color="000000"/>
                <w:bdr w:val="nil"/>
              </w:rPr>
              <w:t>Kravas furgons 13m</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DCE41B" w14:textId="77777777" w:rsidR="004C253C" w:rsidRPr="004C253C" w:rsidRDefault="004C253C" w:rsidP="004C253C">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4C253C">
              <w:rPr>
                <w:rFonts w:ascii="Times New Roman" w:eastAsia="Arial Unicode MS" w:hAnsi="Times New Roman" w:cs="Times New Roman"/>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27AE42" w14:textId="77777777" w:rsidR="004C253C" w:rsidRPr="004C253C" w:rsidRDefault="004C253C" w:rsidP="004C253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14:paraId="3D1FFED4" w14:textId="77777777" w:rsidR="004C253C" w:rsidRPr="004C253C" w:rsidRDefault="004C253C" w:rsidP="004C253C">
      <w:pPr>
        <w:widowControl w:val="0"/>
        <w:pBdr>
          <w:top w:val="nil"/>
          <w:left w:val="nil"/>
          <w:bottom w:val="nil"/>
          <w:right w:val="nil"/>
          <w:between w:val="nil"/>
          <w:bar w:val="nil"/>
        </w:pBdr>
        <w:spacing w:after="0" w:line="240" w:lineRule="auto"/>
        <w:ind w:left="108" w:hanging="108"/>
        <w:rPr>
          <w:rFonts w:ascii="Times New Roman" w:eastAsia="Arial Unicode MS" w:hAnsi="Times New Roman" w:cs="Times New Roman"/>
          <w:color w:val="000000"/>
          <w:u w:color="000000"/>
          <w:bdr w:val="nil"/>
        </w:rPr>
      </w:pPr>
    </w:p>
    <w:p w14:paraId="42C12B43" w14:textId="77777777" w:rsidR="004C253C" w:rsidRPr="00D23F8D" w:rsidRDefault="004C253C" w:rsidP="00D23F8D">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sz w:val="34"/>
          <w:szCs w:val="34"/>
          <w:u w:color="000000"/>
          <w:bdr w:val="nil"/>
        </w:rPr>
      </w:pPr>
    </w:p>
    <w:p w14:paraId="727C210E" w14:textId="77777777" w:rsidR="00A53A09" w:rsidRDefault="00A53A09">
      <w:pP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br w:type="page"/>
      </w:r>
    </w:p>
    <w:p w14:paraId="54197146" w14:textId="44B51890" w:rsidR="003742A5" w:rsidRPr="003742A5" w:rsidRDefault="003742A5" w:rsidP="00D23F8D">
      <w:pPr>
        <w:spacing w:after="0" w:line="240" w:lineRule="auto"/>
        <w:jc w:val="right"/>
        <w:rPr>
          <w:rFonts w:ascii="Times New Roman" w:eastAsia="Times New Roman" w:hAnsi="Times New Roman" w:cs="Times New Roman"/>
          <w:b/>
          <w:sz w:val="24"/>
          <w:szCs w:val="24"/>
          <w:lang w:val="lv-LV"/>
        </w:rPr>
      </w:pPr>
      <w:r w:rsidRPr="003742A5">
        <w:rPr>
          <w:rFonts w:ascii="Times New Roman" w:eastAsia="Times New Roman" w:hAnsi="Times New Roman" w:cs="Times New Roman"/>
          <w:b/>
          <w:sz w:val="24"/>
          <w:szCs w:val="24"/>
          <w:lang w:val="lv-LV"/>
        </w:rPr>
        <w:lastRenderedPageBreak/>
        <w:t>3.pielikums</w:t>
      </w:r>
    </w:p>
    <w:p w14:paraId="6F1B5DD3" w14:textId="77777777" w:rsidR="003742A5" w:rsidRPr="003742A5" w:rsidRDefault="003742A5" w:rsidP="003742A5">
      <w:pPr>
        <w:spacing w:after="0" w:line="240" w:lineRule="auto"/>
        <w:jc w:val="center"/>
        <w:rPr>
          <w:rFonts w:ascii="Times New Roman" w:eastAsia="Times New Roman" w:hAnsi="Times New Roman" w:cs="Times New Roman"/>
          <w:b/>
          <w:caps/>
          <w:sz w:val="24"/>
          <w:szCs w:val="24"/>
          <w:lang w:val="lv-LV"/>
        </w:rPr>
      </w:pPr>
    </w:p>
    <w:p w14:paraId="07EB47DD" w14:textId="77777777" w:rsidR="003742A5" w:rsidRPr="003742A5" w:rsidRDefault="003742A5" w:rsidP="003742A5">
      <w:pPr>
        <w:spacing w:before="120" w:after="120" w:line="240" w:lineRule="auto"/>
        <w:rPr>
          <w:rFonts w:ascii="Times New Roman" w:eastAsia="Times New Roman" w:hAnsi="Times New Roman" w:cs="Times New Roman"/>
          <w:b/>
          <w:sz w:val="24"/>
          <w:szCs w:val="24"/>
          <w:lang w:val="lv-LV"/>
        </w:rPr>
      </w:pPr>
    </w:p>
    <w:p w14:paraId="6830A573"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b/>
          <w:bCs/>
          <w:caps/>
          <w:sz w:val="26"/>
          <w:szCs w:val="26"/>
          <w:lang w:val="lv-LV"/>
        </w:rPr>
      </w:pPr>
      <w:r w:rsidRPr="003742A5">
        <w:rPr>
          <w:rFonts w:ascii="Times New Roman" w:eastAsia="Times New Roman" w:hAnsi="Times New Roman" w:cs="Times New Roman"/>
          <w:b/>
          <w:bCs/>
          <w:caps/>
          <w:sz w:val="26"/>
          <w:szCs w:val="26"/>
          <w:lang w:val="lv-LV"/>
        </w:rPr>
        <w:t>Apliecinājums par pretendenta pieredzi</w:t>
      </w:r>
    </w:p>
    <w:p w14:paraId="2D482783" w14:textId="77777777" w:rsidR="003742A5" w:rsidRPr="003742A5" w:rsidRDefault="003742A5" w:rsidP="003742A5">
      <w:pPr>
        <w:tabs>
          <w:tab w:val="left" w:pos="319"/>
        </w:tabs>
        <w:spacing w:before="120" w:after="120" w:line="240" w:lineRule="auto"/>
        <w:rPr>
          <w:rFonts w:ascii="Times New Roman" w:eastAsia="Times New Roman" w:hAnsi="Times New Roman" w:cs="Times New Roman"/>
          <w:b/>
          <w:bCs/>
          <w:sz w:val="26"/>
          <w:szCs w:val="26"/>
          <w:lang w:val="lv-LV"/>
        </w:rPr>
      </w:pPr>
    </w:p>
    <w:p w14:paraId="4420944C"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bCs/>
          <w:sz w:val="24"/>
          <w:szCs w:val="24"/>
          <w:lang w:val="lv-LV"/>
        </w:rPr>
      </w:pPr>
      <w:r w:rsidRPr="003742A5">
        <w:rPr>
          <w:rFonts w:ascii="Times New Roman" w:eastAsia="Times New Roman" w:hAnsi="Times New Roman" w:cs="Times New Roman"/>
          <w:bCs/>
          <w:sz w:val="24"/>
          <w:szCs w:val="24"/>
          <w:lang w:val="lv-LV"/>
        </w:rPr>
        <w:t>1.</w:t>
      </w:r>
      <w:r w:rsidRPr="003742A5">
        <w:rPr>
          <w:rFonts w:ascii="Times New Roman" w:eastAsia="Times New Roman" w:hAnsi="Times New Roman" w:cs="Times New Roman"/>
          <w:bCs/>
          <w:sz w:val="24"/>
          <w:szCs w:val="24"/>
          <w:lang w:val="lv-LV"/>
        </w:rPr>
        <w:tab/>
        <w:t>Pretendenta nosaukums:</w:t>
      </w:r>
      <w:r w:rsidRPr="003742A5">
        <w:rPr>
          <w:rFonts w:ascii="Times New Roman" w:eastAsia="Times New Roman" w:hAnsi="Times New Roman" w:cs="Times New Roman"/>
          <w:bCs/>
          <w:sz w:val="24"/>
          <w:szCs w:val="24"/>
          <w:lang w:val="lv-LV"/>
        </w:rPr>
        <w:tab/>
        <w:t>_______________________________________________</w:t>
      </w:r>
    </w:p>
    <w:p w14:paraId="30E5FAEE"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bCs/>
          <w:sz w:val="24"/>
          <w:szCs w:val="24"/>
          <w:lang w:val="lv-LV"/>
        </w:rPr>
      </w:pPr>
      <w:r w:rsidRPr="003742A5">
        <w:rPr>
          <w:rFonts w:ascii="Times New Roman" w:eastAsia="Times New Roman" w:hAnsi="Times New Roman" w:cs="Times New Roman"/>
          <w:bCs/>
          <w:sz w:val="24"/>
          <w:szCs w:val="24"/>
          <w:lang w:val="lv-LV"/>
        </w:rPr>
        <w:tab/>
        <w:t>Reģistrācijas Nr._______________________________________________________</w:t>
      </w:r>
    </w:p>
    <w:p w14:paraId="01D855B4"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bCs/>
          <w:sz w:val="24"/>
          <w:szCs w:val="24"/>
          <w:lang w:val="lv-LV"/>
        </w:rPr>
      </w:pPr>
    </w:p>
    <w:p w14:paraId="635C9AAD" w14:textId="77777777" w:rsidR="003742A5" w:rsidRPr="003742A5" w:rsidRDefault="003742A5" w:rsidP="003742A5">
      <w:pPr>
        <w:numPr>
          <w:ilvl w:val="0"/>
          <w:numId w:val="3"/>
        </w:numPr>
        <w:tabs>
          <w:tab w:val="left" w:pos="319"/>
        </w:tabs>
        <w:spacing w:before="120" w:after="120" w:line="240" w:lineRule="auto"/>
        <w:ind w:left="270" w:hanging="270"/>
        <w:contextualSpacing/>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Apliecinām, ka mums ir pieredze atbilstoši iepirkuma Nolikuma 3.3.1.punktā noteiktajai prasībai:</w:t>
      </w:r>
    </w:p>
    <w:p w14:paraId="72A6D935"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sz w:val="24"/>
          <w:szCs w:val="24"/>
          <w:highlight w:val="yellow"/>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40"/>
        <w:gridCol w:w="1883"/>
        <w:gridCol w:w="1766"/>
        <w:gridCol w:w="1838"/>
      </w:tblGrid>
      <w:tr w:rsidR="003742A5" w:rsidRPr="003742A5" w14:paraId="06481EEC" w14:textId="77777777" w:rsidTr="003742A5">
        <w:tc>
          <w:tcPr>
            <w:tcW w:w="2052" w:type="dxa"/>
            <w:shd w:val="clear" w:color="auto" w:fill="auto"/>
          </w:tcPr>
          <w:p w14:paraId="05E7A87D"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Preču pasūtītājs, preču nosaukums</w:t>
            </w:r>
          </w:p>
        </w:tc>
        <w:tc>
          <w:tcPr>
            <w:tcW w:w="2111" w:type="dxa"/>
            <w:shd w:val="clear" w:color="auto" w:fill="auto"/>
          </w:tcPr>
          <w:p w14:paraId="23377BFC"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Preču apraksts</w:t>
            </w:r>
          </w:p>
        </w:tc>
        <w:tc>
          <w:tcPr>
            <w:tcW w:w="1946" w:type="dxa"/>
          </w:tcPr>
          <w:p w14:paraId="229C2B58"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 xml:space="preserve">Līguma izpildes periods </w:t>
            </w:r>
          </w:p>
          <w:p w14:paraId="5C379CAB"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06" w:type="dxa"/>
          </w:tcPr>
          <w:p w14:paraId="5C8233D2"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 xml:space="preserve">Preču apjoms </w:t>
            </w:r>
          </w:p>
          <w:p w14:paraId="0A0AE81E"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(izmaksas EUR bez PVN)</w:t>
            </w:r>
          </w:p>
        </w:tc>
        <w:tc>
          <w:tcPr>
            <w:tcW w:w="1841" w:type="dxa"/>
            <w:shd w:val="clear" w:color="auto" w:fill="auto"/>
          </w:tcPr>
          <w:p w14:paraId="5F777ECB"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Kontaktpersona, tālrunis</w:t>
            </w:r>
          </w:p>
        </w:tc>
      </w:tr>
      <w:tr w:rsidR="003742A5" w:rsidRPr="003742A5" w14:paraId="6A1DB1BE" w14:textId="77777777" w:rsidTr="003742A5">
        <w:tc>
          <w:tcPr>
            <w:tcW w:w="2052" w:type="dxa"/>
            <w:shd w:val="clear" w:color="auto" w:fill="auto"/>
          </w:tcPr>
          <w:p w14:paraId="17D6E9CD"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2111" w:type="dxa"/>
            <w:shd w:val="clear" w:color="auto" w:fill="auto"/>
          </w:tcPr>
          <w:p w14:paraId="2AD41B71"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946" w:type="dxa"/>
          </w:tcPr>
          <w:p w14:paraId="262D79D8"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06" w:type="dxa"/>
          </w:tcPr>
          <w:p w14:paraId="39A82B5C"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41" w:type="dxa"/>
            <w:shd w:val="clear" w:color="auto" w:fill="auto"/>
          </w:tcPr>
          <w:p w14:paraId="039444BD"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r>
      <w:tr w:rsidR="003742A5" w:rsidRPr="003742A5" w14:paraId="6F119483" w14:textId="77777777" w:rsidTr="003742A5">
        <w:tc>
          <w:tcPr>
            <w:tcW w:w="2052" w:type="dxa"/>
            <w:shd w:val="clear" w:color="auto" w:fill="auto"/>
          </w:tcPr>
          <w:p w14:paraId="1038B0E0"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2111" w:type="dxa"/>
            <w:shd w:val="clear" w:color="auto" w:fill="auto"/>
          </w:tcPr>
          <w:p w14:paraId="69E63599"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946" w:type="dxa"/>
          </w:tcPr>
          <w:p w14:paraId="3FA31F93"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06" w:type="dxa"/>
          </w:tcPr>
          <w:p w14:paraId="6FFF20F1"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41" w:type="dxa"/>
            <w:shd w:val="clear" w:color="auto" w:fill="auto"/>
          </w:tcPr>
          <w:p w14:paraId="299FB5E3"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r>
      <w:tr w:rsidR="003742A5" w:rsidRPr="003742A5" w14:paraId="13168F5D" w14:textId="77777777" w:rsidTr="003742A5">
        <w:tc>
          <w:tcPr>
            <w:tcW w:w="2052" w:type="dxa"/>
            <w:shd w:val="clear" w:color="auto" w:fill="auto"/>
          </w:tcPr>
          <w:p w14:paraId="107B57A2"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2111" w:type="dxa"/>
            <w:shd w:val="clear" w:color="auto" w:fill="auto"/>
          </w:tcPr>
          <w:p w14:paraId="66DDA702"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946" w:type="dxa"/>
          </w:tcPr>
          <w:p w14:paraId="605CEAAA"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06" w:type="dxa"/>
          </w:tcPr>
          <w:p w14:paraId="67A36E05"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41" w:type="dxa"/>
            <w:shd w:val="clear" w:color="auto" w:fill="auto"/>
          </w:tcPr>
          <w:p w14:paraId="03C0B619"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r>
      <w:tr w:rsidR="006C7EDB" w:rsidRPr="003742A5" w14:paraId="314951D5" w14:textId="77777777" w:rsidTr="003742A5">
        <w:tc>
          <w:tcPr>
            <w:tcW w:w="2052" w:type="dxa"/>
            <w:shd w:val="clear" w:color="auto" w:fill="auto"/>
          </w:tcPr>
          <w:p w14:paraId="0B8698FB" w14:textId="77777777" w:rsidR="006C7EDB" w:rsidRPr="003742A5" w:rsidRDefault="006C7EDB"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2111" w:type="dxa"/>
            <w:shd w:val="clear" w:color="auto" w:fill="auto"/>
          </w:tcPr>
          <w:p w14:paraId="45A79001" w14:textId="77777777" w:rsidR="006C7EDB" w:rsidRPr="003742A5" w:rsidRDefault="006C7EDB"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946" w:type="dxa"/>
          </w:tcPr>
          <w:p w14:paraId="484C4064" w14:textId="77777777" w:rsidR="006C7EDB" w:rsidRPr="003742A5" w:rsidRDefault="006C7EDB"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06" w:type="dxa"/>
          </w:tcPr>
          <w:p w14:paraId="304F27DA" w14:textId="77777777" w:rsidR="006C7EDB" w:rsidRPr="003742A5" w:rsidRDefault="006C7EDB"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41" w:type="dxa"/>
            <w:shd w:val="clear" w:color="auto" w:fill="auto"/>
          </w:tcPr>
          <w:p w14:paraId="67B8A2C5" w14:textId="77777777" w:rsidR="006C7EDB" w:rsidRPr="003742A5" w:rsidRDefault="006C7EDB"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r>
      <w:tr w:rsidR="006C7EDB" w:rsidRPr="003742A5" w14:paraId="6A12D5C1" w14:textId="77777777" w:rsidTr="003742A5">
        <w:tc>
          <w:tcPr>
            <w:tcW w:w="2052" w:type="dxa"/>
            <w:shd w:val="clear" w:color="auto" w:fill="auto"/>
          </w:tcPr>
          <w:p w14:paraId="64D5324A" w14:textId="77777777" w:rsidR="006C7EDB" w:rsidRPr="003742A5" w:rsidRDefault="006C7EDB"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2111" w:type="dxa"/>
            <w:shd w:val="clear" w:color="auto" w:fill="auto"/>
          </w:tcPr>
          <w:p w14:paraId="61F73FE2" w14:textId="77777777" w:rsidR="006C7EDB" w:rsidRPr="003742A5" w:rsidRDefault="006C7EDB"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946" w:type="dxa"/>
          </w:tcPr>
          <w:p w14:paraId="655ABCBB" w14:textId="77777777" w:rsidR="006C7EDB" w:rsidRPr="003742A5" w:rsidRDefault="006C7EDB"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06" w:type="dxa"/>
          </w:tcPr>
          <w:p w14:paraId="650746E5" w14:textId="77777777" w:rsidR="006C7EDB" w:rsidRPr="003742A5" w:rsidRDefault="006C7EDB"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c>
          <w:tcPr>
            <w:tcW w:w="1841" w:type="dxa"/>
            <w:shd w:val="clear" w:color="auto" w:fill="auto"/>
          </w:tcPr>
          <w:p w14:paraId="6337ADC9" w14:textId="77777777" w:rsidR="006C7EDB" w:rsidRPr="003742A5" w:rsidRDefault="006C7EDB" w:rsidP="003742A5">
            <w:pPr>
              <w:tabs>
                <w:tab w:val="left" w:pos="319"/>
              </w:tabs>
              <w:spacing w:before="120" w:after="120" w:line="240" w:lineRule="auto"/>
              <w:jc w:val="center"/>
              <w:rPr>
                <w:rFonts w:ascii="Times New Roman" w:eastAsia="Times New Roman" w:hAnsi="Times New Roman" w:cs="Times New Roman"/>
                <w:sz w:val="24"/>
                <w:szCs w:val="24"/>
                <w:lang w:val="lv-LV"/>
              </w:rPr>
            </w:pPr>
          </w:p>
        </w:tc>
      </w:tr>
    </w:tbl>
    <w:p w14:paraId="638691B0"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sz w:val="24"/>
          <w:szCs w:val="24"/>
          <w:lang w:val="lv-LV"/>
        </w:rPr>
      </w:pPr>
    </w:p>
    <w:p w14:paraId="3C9001E7"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Ar šo uzņemos pilnu atbildību par apliecinājumā ietverto informāciju, atbilstību Nolikuma prasībām. Sniegtā informācija un dati ir patiesi.</w:t>
      </w:r>
    </w:p>
    <w:p w14:paraId="7BA5C325"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sz w:val="24"/>
          <w:szCs w:val="24"/>
          <w:lang w:val="lv-LV"/>
        </w:rPr>
      </w:pPr>
    </w:p>
    <w:p w14:paraId="213C668B"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Vārds, Uzvārds</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t>_____________________________________</w:t>
      </w:r>
    </w:p>
    <w:p w14:paraId="25369EF7"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p>
    <w:p w14:paraId="3B7D339C"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Ieņemamais amats</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t>_____________________________________</w:t>
      </w:r>
    </w:p>
    <w:p w14:paraId="4D31C542"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p>
    <w:p w14:paraId="096949CD"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Paraksts</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t>_____________________________________</w:t>
      </w:r>
    </w:p>
    <w:p w14:paraId="2740E244"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ab/>
      </w:r>
    </w:p>
    <w:p w14:paraId="7F35054B"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Datums</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t>__________</w:t>
      </w:r>
      <w:r w:rsidRPr="003742A5">
        <w:rPr>
          <w:rFonts w:ascii="Times New Roman" w:eastAsia="Times New Roman" w:hAnsi="Times New Roman" w:cs="Times New Roman"/>
          <w:sz w:val="24"/>
          <w:szCs w:val="24"/>
          <w:lang w:val="lv-LV"/>
        </w:rPr>
        <w:tab/>
      </w:r>
      <w:r w:rsidRPr="003742A5">
        <w:rPr>
          <w:rFonts w:ascii="Times New Roman" w:eastAsia="Times New Roman" w:hAnsi="Times New Roman" w:cs="Times New Roman"/>
          <w:sz w:val="24"/>
          <w:szCs w:val="24"/>
          <w:lang w:val="lv-LV"/>
        </w:rPr>
        <w:tab/>
        <w:t>_________________</w:t>
      </w:r>
    </w:p>
    <w:p w14:paraId="30191019"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bCs/>
          <w:sz w:val="24"/>
          <w:szCs w:val="24"/>
          <w:lang w:val="lv-LV"/>
        </w:rPr>
      </w:pPr>
    </w:p>
    <w:p w14:paraId="4C8B60AE"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bCs/>
          <w:sz w:val="24"/>
          <w:szCs w:val="24"/>
          <w:lang w:val="lv-LV"/>
        </w:rPr>
      </w:pPr>
    </w:p>
    <w:p w14:paraId="1A08C5A2" w14:textId="77777777" w:rsidR="003742A5" w:rsidRPr="003742A5" w:rsidRDefault="003742A5" w:rsidP="003742A5">
      <w:pPr>
        <w:spacing w:after="0" w:line="240" w:lineRule="auto"/>
        <w:rPr>
          <w:rFonts w:ascii="Times New Roman" w:eastAsia="Times New Roman" w:hAnsi="Times New Roman" w:cs="Times New Roman"/>
          <w:sz w:val="24"/>
          <w:szCs w:val="24"/>
          <w:lang w:val="lv-LV"/>
        </w:rPr>
      </w:pPr>
    </w:p>
    <w:p w14:paraId="5D92AA32" w14:textId="77777777" w:rsidR="003742A5" w:rsidRPr="003742A5" w:rsidRDefault="003742A5" w:rsidP="003742A5">
      <w:pPr>
        <w:spacing w:after="0" w:line="240" w:lineRule="auto"/>
        <w:rPr>
          <w:rFonts w:ascii="Times New Roman" w:eastAsia="Times New Roman" w:hAnsi="Times New Roman" w:cs="Times New Roman"/>
          <w:sz w:val="24"/>
          <w:szCs w:val="24"/>
          <w:lang w:val="lv-LV"/>
        </w:rPr>
      </w:pPr>
    </w:p>
    <w:p w14:paraId="5E9831E7" w14:textId="77777777" w:rsidR="003742A5" w:rsidRPr="003742A5" w:rsidRDefault="003742A5" w:rsidP="003742A5">
      <w:pPr>
        <w:spacing w:after="0" w:line="240" w:lineRule="auto"/>
        <w:rPr>
          <w:rFonts w:ascii="Times New Roman" w:eastAsia="Times New Roman" w:hAnsi="Times New Roman" w:cs="Times New Roman"/>
          <w:sz w:val="24"/>
          <w:szCs w:val="24"/>
          <w:lang w:val="lv-LV"/>
        </w:rPr>
      </w:pPr>
    </w:p>
    <w:p w14:paraId="0FBF60C9" w14:textId="77777777" w:rsidR="003742A5" w:rsidRPr="003742A5" w:rsidRDefault="003742A5" w:rsidP="003742A5">
      <w:pPr>
        <w:spacing w:after="0" w:line="240" w:lineRule="auto"/>
        <w:rPr>
          <w:rFonts w:ascii="Times New Roman" w:eastAsia="Times New Roman" w:hAnsi="Times New Roman" w:cs="Times New Roman"/>
          <w:sz w:val="24"/>
          <w:szCs w:val="24"/>
          <w:highlight w:val="yellow"/>
          <w:lang w:val="lv-LV"/>
        </w:rPr>
      </w:pPr>
    </w:p>
    <w:p w14:paraId="3BF0A7C8" w14:textId="77777777" w:rsidR="003742A5" w:rsidRPr="003742A5" w:rsidRDefault="003742A5" w:rsidP="003742A5">
      <w:pPr>
        <w:spacing w:before="120" w:after="120" w:line="240" w:lineRule="auto"/>
        <w:rPr>
          <w:rFonts w:ascii="Times New Roman" w:eastAsia="Times New Roman" w:hAnsi="Times New Roman" w:cs="Times New Roman"/>
          <w:b/>
          <w:sz w:val="24"/>
          <w:szCs w:val="24"/>
          <w:highlight w:val="yellow"/>
          <w:lang w:val="lv-LV"/>
        </w:rPr>
      </w:pPr>
    </w:p>
    <w:p w14:paraId="1A61764E" w14:textId="77777777" w:rsidR="003742A5" w:rsidRPr="003742A5" w:rsidRDefault="003742A5" w:rsidP="003742A5">
      <w:pPr>
        <w:spacing w:before="120" w:after="120" w:line="240" w:lineRule="auto"/>
        <w:jc w:val="right"/>
        <w:rPr>
          <w:rFonts w:ascii="Times New Roman" w:eastAsia="Times New Roman" w:hAnsi="Times New Roman" w:cs="Times New Roman"/>
          <w:b/>
          <w:sz w:val="24"/>
          <w:szCs w:val="24"/>
          <w:highlight w:val="yellow"/>
          <w:lang w:val="lv-LV"/>
        </w:rPr>
      </w:pPr>
    </w:p>
    <w:p w14:paraId="48602316" w14:textId="03C3C4E5" w:rsidR="003742A5" w:rsidRPr="003742A5" w:rsidRDefault="003742A5" w:rsidP="00D23F8D">
      <w:pPr>
        <w:spacing w:before="120" w:after="120" w:line="240" w:lineRule="auto"/>
        <w:jc w:val="right"/>
        <w:rPr>
          <w:rFonts w:ascii="Times New Roman" w:eastAsia="Times New Roman" w:hAnsi="Times New Roman" w:cs="Times New Roman"/>
          <w:b/>
          <w:sz w:val="24"/>
          <w:szCs w:val="24"/>
          <w:lang w:val="lv-LV"/>
        </w:rPr>
      </w:pPr>
      <w:r w:rsidRPr="003742A5">
        <w:rPr>
          <w:rFonts w:ascii="Times New Roman" w:eastAsia="Times New Roman" w:hAnsi="Times New Roman" w:cs="Times New Roman"/>
          <w:b/>
          <w:sz w:val="24"/>
          <w:szCs w:val="24"/>
          <w:lang w:val="lv-LV"/>
        </w:rPr>
        <w:lastRenderedPageBreak/>
        <w:t>4.pielikums</w:t>
      </w:r>
    </w:p>
    <w:p w14:paraId="2B2ED39E" w14:textId="77777777" w:rsidR="003742A5" w:rsidRPr="003742A5" w:rsidRDefault="003742A5" w:rsidP="003742A5">
      <w:pPr>
        <w:tabs>
          <w:tab w:val="left" w:pos="319"/>
        </w:tabs>
        <w:spacing w:before="120" w:after="120" w:line="240" w:lineRule="auto"/>
        <w:rPr>
          <w:rFonts w:ascii="Times New Roman" w:eastAsia="Times New Roman" w:hAnsi="Times New Roman" w:cs="Times New Roman"/>
          <w:b/>
          <w:sz w:val="24"/>
          <w:szCs w:val="24"/>
          <w:highlight w:val="yellow"/>
          <w:lang w:val="lv-LV"/>
        </w:rPr>
      </w:pPr>
    </w:p>
    <w:p w14:paraId="3E7918F5" w14:textId="77777777" w:rsidR="003742A5" w:rsidRPr="003742A5" w:rsidRDefault="003742A5" w:rsidP="003742A5">
      <w:pPr>
        <w:tabs>
          <w:tab w:val="left" w:pos="319"/>
        </w:tabs>
        <w:spacing w:before="120" w:after="120" w:line="240" w:lineRule="auto"/>
        <w:jc w:val="center"/>
        <w:rPr>
          <w:rFonts w:ascii="Times New Roman" w:eastAsia="Times New Roman" w:hAnsi="Times New Roman" w:cs="Times New Roman"/>
          <w:b/>
          <w:sz w:val="28"/>
          <w:szCs w:val="24"/>
          <w:lang w:val="lv-LV"/>
        </w:rPr>
      </w:pPr>
      <w:r w:rsidRPr="003742A5">
        <w:rPr>
          <w:rFonts w:ascii="Times New Roman" w:eastAsia="Times New Roman" w:hAnsi="Times New Roman" w:cs="Times New Roman"/>
          <w:b/>
          <w:sz w:val="28"/>
          <w:szCs w:val="24"/>
          <w:lang w:val="lv-LV"/>
        </w:rPr>
        <w:t>FINANŠU PIEDĀVĀJUMA FORMA</w:t>
      </w:r>
    </w:p>
    <w:p w14:paraId="46BF508F" w14:textId="77777777" w:rsidR="003742A5" w:rsidRPr="003742A5" w:rsidRDefault="003742A5" w:rsidP="003742A5">
      <w:pPr>
        <w:tabs>
          <w:tab w:val="left" w:pos="319"/>
        </w:tabs>
        <w:spacing w:before="120" w:after="120" w:line="240" w:lineRule="auto"/>
        <w:rPr>
          <w:rFonts w:ascii="Times New Roman" w:eastAsia="Times New Roman" w:hAnsi="Times New Roman" w:cs="Times New Roman"/>
          <w:sz w:val="28"/>
          <w:szCs w:val="24"/>
          <w:highlight w:val="yellow"/>
          <w:lang w:val="lv-LV"/>
        </w:rPr>
      </w:pPr>
      <w:r w:rsidRPr="003742A5">
        <w:rPr>
          <w:rFonts w:ascii="Times New Roman" w:eastAsia="Times New Roman" w:hAnsi="Times New Roman" w:cs="Times New Roman"/>
          <w:sz w:val="28"/>
          <w:szCs w:val="24"/>
          <w:highlight w:val="yellow"/>
          <w:lang w:val="lv-LV"/>
        </w:rPr>
        <w:t xml:space="preserve"> </w:t>
      </w:r>
    </w:p>
    <w:p w14:paraId="34826AD2" w14:textId="77777777" w:rsidR="003742A5" w:rsidRPr="003742A5" w:rsidRDefault="003742A5" w:rsidP="003742A5">
      <w:pPr>
        <w:tabs>
          <w:tab w:val="left" w:pos="319"/>
        </w:tabs>
        <w:spacing w:after="0" w:line="240" w:lineRule="auto"/>
        <w:jc w:val="center"/>
        <w:rPr>
          <w:rFonts w:ascii="Times New Roman" w:eastAsia="Times New Roman" w:hAnsi="Times New Roman" w:cs="Times New Roman"/>
          <w:b/>
          <w:sz w:val="24"/>
          <w:szCs w:val="24"/>
          <w:lang w:val="lv-LV"/>
        </w:rPr>
      </w:pPr>
      <w:r w:rsidRPr="003742A5">
        <w:rPr>
          <w:rFonts w:ascii="Times New Roman" w:eastAsia="Times New Roman" w:hAnsi="Times New Roman" w:cs="Times New Roman"/>
          <w:b/>
          <w:sz w:val="24"/>
          <w:szCs w:val="24"/>
          <w:lang w:val="lv-LV"/>
        </w:rPr>
        <w:t xml:space="preserve">Mēs </w:t>
      </w:r>
    </w:p>
    <w:p w14:paraId="0A48D136" w14:textId="77777777" w:rsidR="003742A5" w:rsidRPr="003742A5" w:rsidRDefault="003742A5" w:rsidP="003742A5">
      <w:pPr>
        <w:tabs>
          <w:tab w:val="left" w:pos="319"/>
        </w:tabs>
        <w:spacing w:after="0" w:line="240" w:lineRule="auto"/>
        <w:jc w:val="center"/>
        <w:rPr>
          <w:rFonts w:ascii="Times New Roman" w:eastAsia="Times New Roman" w:hAnsi="Times New Roman" w:cs="Times New Roman"/>
          <w:b/>
          <w:sz w:val="24"/>
          <w:szCs w:val="24"/>
          <w:lang w:val="lv-LV"/>
        </w:rPr>
      </w:pPr>
      <w:r w:rsidRPr="003742A5">
        <w:rPr>
          <w:rFonts w:ascii="Times New Roman" w:eastAsia="Times New Roman" w:hAnsi="Times New Roman" w:cs="Times New Roman"/>
          <w:b/>
          <w:sz w:val="24"/>
          <w:szCs w:val="24"/>
          <w:lang w:val="lv-LV"/>
        </w:rPr>
        <w:t>_____________________________________________________________________________</w:t>
      </w:r>
    </w:p>
    <w:p w14:paraId="268EACB5" w14:textId="77777777" w:rsidR="003742A5" w:rsidRPr="003742A5" w:rsidRDefault="003742A5" w:rsidP="003742A5">
      <w:pPr>
        <w:spacing w:after="0" w:line="240" w:lineRule="auto"/>
        <w:jc w:val="center"/>
        <w:rPr>
          <w:rFonts w:ascii="Times New Roman" w:eastAsia="Times New Roman" w:hAnsi="Times New Roman" w:cs="Times New Roman"/>
          <w:i/>
          <w:sz w:val="24"/>
          <w:szCs w:val="24"/>
          <w:lang w:val="lv-LV"/>
        </w:rPr>
      </w:pPr>
      <w:r w:rsidRPr="003742A5">
        <w:rPr>
          <w:rFonts w:ascii="Times New Roman" w:eastAsia="Times New Roman" w:hAnsi="Times New Roman" w:cs="Times New Roman"/>
          <w:i/>
          <w:sz w:val="24"/>
          <w:szCs w:val="24"/>
          <w:lang w:val="lv-LV"/>
        </w:rPr>
        <w:t>pretendenta nosaukums, Reģ. Nr.</w:t>
      </w:r>
    </w:p>
    <w:p w14:paraId="4A84560C" w14:textId="77777777" w:rsidR="003742A5" w:rsidRPr="003742A5" w:rsidRDefault="003742A5" w:rsidP="003742A5">
      <w:pPr>
        <w:spacing w:after="0" w:line="240" w:lineRule="auto"/>
        <w:jc w:val="center"/>
        <w:rPr>
          <w:rFonts w:ascii="Times New Roman" w:eastAsia="Times New Roman" w:hAnsi="Times New Roman" w:cs="Times New Roman"/>
          <w:sz w:val="24"/>
          <w:szCs w:val="24"/>
          <w:lang w:val="lv-LV"/>
        </w:rPr>
      </w:pPr>
    </w:p>
    <w:p w14:paraId="51E5F056" w14:textId="32AA2828" w:rsidR="003742A5" w:rsidRDefault="003742A5" w:rsidP="003742A5">
      <w:pPr>
        <w:spacing w:after="0" w:line="240" w:lineRule="auto"/>
        <w:jc w:val="both"/>
        <w:rPr>
          <w:rFonts w:ascii="Times New Roman" w:eastAsia="Times New Roman" w:hAnsi="Times New Roman" w:cs="Times New Roman"/>
          <w:sz w:val="24"/>
          <w:szCs w:val="24"/>
          <w:lang w:val="lv-LV"/>
        </w:rPr>
      </w:pPr>
      <w:r w:rsidRPr="003742A5">
        <w:rPr>
          <w:rFonts w:ascii="Times New Roman" w:eastAsia="Times New Roman" w:hAnsi="Times New Roman" w:cs="Times New Roman"/>
          <w:sz w:val="24"/>
          <w:szCs w:val="24"/>
          <w:lang w:val="lv-LV"/>
        </w:rPr>
        <w:t>piedāvājam piegādāt preces, kas saistīts ar iepirkumu „</w:t>
      </w:r>
      <w:r w:rsidRPr="003742A5">
        <w:rPr>
          <w:rFonts w:ascii="Times New Roman" w:eastAsia="Times New Roman" w:hAnsi="Times New Roman" w:cs="Times New Roman"/>
          <w:bCs/>
          <w:sz w:val="24"/>
          <w:szCs w:val="24"/>
          <w:lang w:val="lv-LV"/>
        </w:rPr>
        <w:t>Telšu un pasākumu inventāra noma Siguldas novada pašvaldības vajadzībām</w:t>
      </w:r>
      <w:r w:rsidRPr="003742A5">
        <w:rPr>
          <w:rFonts w:ascii="Times New Roman" w:eastAsia="Times New Roman" w:hAnsi="Times New Roman" w:cs="Times New Roman"/>
          <w:sz w:val="24"/>
          <w:szCs w:val="24"/>
          <w:lang w:val="lv-LV"/>
        </w:rPr>
        <w:t>” (identifikācijas Nr. SNP 2018/49), par piedāvātajām preču vienības cenām, kur kopējā vienību</w:t>
      </w:r>
      <w:r w:rsidR="00A35642">
        <w:rPr>
          <w:rFonts w:ascii="Times New Roman" w:eastAsia="Times New Roman" w:hAnsi="Times New Roman" w:cs="Times New Roman"/>
          <w:sz w:val="24"/>
          <w:szCs w:val="24"/>
          <w:lang w:val="lv-LV"/>
        </w:rPr>
        <w:t xml:space="preserve"> </w:t>
      </w:r>
      <w:r w:rsidR="00A35642" w:rsidRPr="00597B69">
        <w:rPr>
          <w:rFonts w:ascii="Times New Roman" w:eastAsia="Times New Roman" w:hAnsi="Times New Roman" w:cs="Times New Roman"/>
          <w:sz w:val="24"/>
          <w:szCs w:val="24"/>
          <w:lang w:val="lv-LV"/>
        </w:rPr>
        <w:t>(1. un 2.tabulā norādīto)</w:t>
      </w:r>
      <w:r w:rsidRPr="003742A5">
        <w:rPr>
          <w:rFonts w:ascii="Times New Roman" w:eastAsia="Times New Roman" w:hAnsi="Times New Roman" w:cs="Times New Roman"/>
          <w:sz w:val="24"/>
          <w:szCs w:val="24"/>
          <w:lang w:val="lv-LV"/>
        </w:rPr>
        <w:t xml:space="preserve"> cenu summa</w:t>
      </w:r>
      <w:r w:rsidR="00A35642">
        <w:rPr>
          <w:rFonts w:ascii="Times New Roman" w:eastAsia="Times New Roman" w:hAnsi="Times New Roman" w:cs="Times New Roman"/>
          <w:sz w:val="24"/>
          <w:szCs w:val="24"/>
          <w:lang w:val="lv-LV"/>
        </w:rPr>
        <w:t xml:space="preserve"> </w:t>
      </w:r>
      <w:r w:rsidRPr="003742A5">
        <w:rPr>
          <w:rFonts w:ascii="Times New Roman" w:eastAsia="Times New Roman" w:hAnsi="Times New Roman" w:cs="Times New Roman"/>
          <w:sz w:val="24"/>
          <w:szCs w:val="24"/>
          <w:lang w:val="lv-LV"/>
        </w:rPr>
        <w:t xml:space="preserve"> </w:t>
      </w:r>
      <w:r w:rsidRPr="00440C5D">
        <w:rPr>
          <w:rFonts w:ascii="Times New Roman" w:eastAsia="Times New Roman" w:hAnsi="Times New Roman" w:cs="Times New Roman"/>
          <w:sz w:val="24"/>
          <w:szCs w:val="24"/>
          <w:lang w:val="lv-LV"/>
        </w:rPr>
        <w:t xml:space="preserve">ir _______________ EUR </w:t>
      </w:r>
      <w:r w:rsidRPr="00440C5D">
        <w:rPr>
          <w:rFonts w:ascii="Times New Roman" w:eastAsia="Times New Roman" w:hAnsi="Times New Roman" w:cs="Times New Roman"/>
          <w:i/>
          <w:sz w:val="24"/>
          <w:szCs w:val="24"/>
          <w:lang w:val="lv-LV"/>
        </w:rPr>
        <w:t>(____vārdiem___)</w:t>
      </w:r>
      <w:r w:rsidRPr="00440C5D">
        <w:rPr>
          <w:rFonts w:ascii="Times New Roman" w:eastAsia="Times New Roman" w:hAnsi="Times New Roman" w:cs="Times New Roman"/>
          <w:sz w:val="24"/>
          <w:szCs w:val="24"/>
          <w:lang w:val="lv-LV"/>
        </w:rPr>
        <w:t xml:space="preserve"> (bez PVN), saskaņā ar iepirkuma Nolikuma un tā pielikumu nosacījumiem.</w:t>
      </w:r>
    </w:p>
    <w:p w14:paraId="033BBC75" w14:textId="77777777" w:rsidR="00A35642" w:rsidRDefault="00A35642" w:rsidP="00A35642">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rPr>
      </w:pPr>
      <w:r w:rsidRPr="00A35642">
        <w:rPr>
          <w:rFonts w:ascii="Times New Roman" w:eastAsia="Arial Unicode MS" w:hAnsi="Times New Roman" w:cs="Times New Roman"/>
          <w:color w:val="000000"/>
          <w:bdr w:val="nil"/>
        </w:rPr>
        <w:t xml:space="preserve">      </w:t>
      </w:r>
    </w:p>
    <w:p w14:paraId="13CC40EC" w14:textId="0781C9C4" w:rsidR="00A35642" w:rsidRDefault="00A35642" w:rsidP="00A35642">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bdr w:val="nil"/>
          <w:lang w:val="lv-LV"/>
        </w:rPr>
      </w:pPr>
      <w:r w:rsidRPr="00A35642">
        <w:rPr>
          <w:rFonts w:ascii="Times New Roman" w:eastAsia="Arial Unicode MS" w:hAnsi="Times New Roman" w:cs="Times New Roman"/>
          <w:color w:val="000000"/>
          <w:sz w:val="24"/>
          <w:szCs w:val="24"/>
          <w:bdr w:val="nil"/>
          <w:lang w:val="lv-LV"/>
        </w:rPr>
        <w:t>Cena par vienas vienības nomu jānorāda par 24h. Pakalpojuma sniegšanas laiks ir pasākuma norises laiks plus 2 stundas pirms pasākuma sākuma.</w:t>
      </w:r>
    </w:p>
    <w:p w14:paraId="192623D2" w14:textId="592062D8" w:rsidR="00A35642" w:rsidRDefault="00A35642" w:rsidP="00A35642">
      <w:pPr>
        <w:pBdr>
          <w:top w:val="nil"/>
          <w:left w:val="nil"/>
          <w:bottom w:val="nil"/>
          <w:right w:val="nil"/>
          <w:between w:val="nil"/>
          <w:bar w:val="nil"/>
        </w:pBdr>
        <w:spacing w:after="0" w:line="240" w:lineRule="auto"/>
        <w:ind w:firstLine="720"/>
        <w:rPr>
          <w:rFonts w:ascii="Times New Roman" w:eastAsia="Arial Unicode MS" w:hAnsi="Times New Roman" w:cs="Times New Roman"/>
          <w:color w:val="000000"/>
          <w:sz w:val="24"/>
          <w:szCs w:val="24"/>
          <w:bdr w:val="nil"/>
          <w:lang w:val="lv-LV"/>
        </w:rPr>
      </w:pPr>
    </w:p>
    <w:p w14:paraId="35FCC74A" w14:textId="373AF479" w:rsidR="00A35642" w:rsidRPr="00A35642" w:rsidRDefault="00A35642" w:rsidP="00A35642">
      <w:pPr>
        <w:pBdr>
          <w:top w:val="nil"/>
          <w:left w:val="nil"/>
          <w:bottom w:val="nil"/>
          <w:right w:val="nil"/>
          <w:between w:val="nil"/>
          <w:bar w:val="nil"/>
        </w:pBdr>
        <w:spacing w:after="0" w:line="240" w:lineRule="auto"/>
        <w:ind w:firstLine="720"/>
        <w:rPr>
          <w:rFonts w:ascii="Times New Roman" w:eastAsia="Arial Unicode MS" w:hAnsi="Times New Roman" w:cs="Times New Roman"/>
          <w:b/>
          <w:color w:val="000000"/>
          <w:sz w:val="24"/>
          <w:szCs w:val="24"/>
          <w:bdr w:val="nil"/>
          <w:lang w:val="lv-LV"/>
        </w:rPr>
      </w:pPr>
      <w:r w:rsidRPr="00A35642">
        <w:rPr>
          <w:rFonts w:ascii="Times New Roman" w:eastAsia="Arial Unicode MS" w:hAnsi="Times New Roman" w:cs="Times New Roman"/>
          <w:b/>
          <w:color w:val="000000"/>
          <w:sz w:val="24"/>
          <w:szCs w:val="24"/>
          <w:bdr w:val="nil"/>
          <w:lang w:val="lv-LV"/>
        </w:rPr>
        <w:t>1.tabula</w:t>
      </w:r>
    </w:p>
    <w:tbl>
      <w:tblPr>
        <w:tblW w:w="9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464"/>
        <w:gridCol w:w="3344"/>
        <w:gridCol w:w="3023"/>
        <w:gridCol w:w="785"/>
        <w:gridCol w:w="1903"/>
      </w:tblGrid>
      <w:tr w:rsidR="00CB02D0" w:rsidRPr="00CB02D0" w14:paraId="55545BF8" w14:textId="77777777" w:rsidTr="003A5C77">
        <w:trPr>
          <w:trHeight w:val="962"/>
          <w:tblHeader/>
        </w:trPr>
        <w:tc>
          <w:tcPr>
            <w:tcW w:w="46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C785C62" w14:textId="77777777" w:rsidR="00CB02D0" w:rsidRPr="00CB02D0" w:rsidRDefault="00CB02D0" w:rsidP="00CB02D0">
            <w:pPr>
              <w:pBdr>
                <w:top w:val="nil"/>
                <w:left w:val="nil"/>
                <w:bottom w:val="nil"/>
                <w:right w:val="nil"/>
                <w:between w:val="nil"/>
                <w:bar w:val="nil"/>
              </w:pBdr>
              <w:spacing w:after="0" w:line="240" w:lineRule="auto"/>
              <w:jc w:val="center"/>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0"/>
                <w:szCs w:val="20"/>
                <w:u w:color="000000"/>
                <w:bdr w:val="nil"/>
              </w:rPr>
              <w:t>Nr.</w:t>
            </w:r>
            <w:proofErr w:type="gramStart"/>
            <w:r w:rsidRPr="00CB02D0">
              <w:rPr>
                <w:rFonts w:ascii="Times New Roman" w:eastAsia="Helvetica Neue" w:hAnsi="Times New Roman" w:cs="Helvetica Neue"/>
                <w:b/>
                <w:bCs/>
                <w:color w:val="000000"/>
                <w:sz w:val="20"/>
                <w:szCs w:val="20"/>
                <w:u w:color="000000"/>
                <w:bdr w:val="nil"/>
              </w:rPr>
              <w:t>p.k</w:t>
            </w:r>
            <w:proofErr w:type="gramEnd"/>
          </w:p>
        </w:tc>
        <w:tc>
          <w:tcPr>
            <w:tcW w:w="334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07D0D92" w14:textId="77777777" w:rsidR="00CB02D0" w:rsidRPr="00CB02D0" w:rsidRDefault="00CB02D0" w:rsidP="00CB02D0">
            <w:pPr>
              <w:pBdr>
                <w:top w:val="nil"/>
                <w:left w:val="nil"/>
                <w:bottom w:val="nil"/>
                <w:right w:val="nil"/>
                <w:between w:val="nil"/>
                <w:bar w:val="nil"/>
              </w:pBdr>
              <w:spacing w:after="0" w:line="240" w:lineRule="auto"/>
              <w:jc w:val="center"/>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0"/>
                <w:szCs w:val="20"/>
                <w:u w:color="000000"/>
                <w:bdr w:val="nil"/>
              </w:rPr>
              <w:t>Nosaukums</w:t>
            </w:r>
          </w:p>
        </w:tc>
        <w:tc>
          <w:tcPr>
            <w:tcW w:w="302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87E5828" w14:textId="77777777" w:rsidR="00CB02D0" w:rsidRPr="00CB02D0" w:rsidRDefault="00CB02D0" w:rsidP="00CB02D0">
            <w:pPr>
              <w:pBdr>
                <w:top w:val="nil"/>
                <w:left w:val="nil"/>
                <w:bottom w:val="nil"/>
                <w:right w:val="nil"/>
                <w:between w:val="nil"/>
                <w:bar w:val="nil"/>
              </w:pBdr>
              <w:spacing w:after="0" w:line="240" w:lineRule="auto"/>
              <w:jc w:val="center"/>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0"/>
                <w:szCs w:val="20"/>
                <w:u w:color="000000"/>
                <w:bdr w:val="nil"/>
              </w:rPr>
              <w:t>Tehniskās prasības</w:t>
            </w:r>
          </w:p>
        </w:tc>
        <w:tc>
          <w:tcPr>
            <w:tcW w:w="78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208C043" w14:textId="77777777" w:rsidR="00CB02D0" w:rsidRPr="00CB02D0" w:rsidRDefault="00CB02D0" w:rsidP="00CB02D0">
            <w:pPr>
              <w:pBdr>
                <w:top w:val="nil"/>
                <w:left w:val="nil"/>
                <w:bottom w:val="nil"/>
                <w:right w:val="nil"/>
                <w:between w:val="nil"/>
                <w:bar w:val="nil"/>
              </w:pBdr>
              <w:spacing w:after="0" w:line="240" w:lineRule="auto"/>
              <w:jc w:val="center"/>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0"/>
                <w:szCs w:val="20"/>
                <w:u w:color="000000"/>
                <w:bdr w:val="nil"/>
              </w:rPr>
              <w:t>Skaits</w:t>
            </w:r>
          </w:p>
        </w:tc>
        <w:tc>
          <w:tcPr>
            <w:tcW w:w="190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4C499FE" w14:textId="77777777" w:rsidR="00CB02D0" w:rsidRPr="00CB02D0" w:rsidRDefault="00CB02D0" w:rsidP="00CB02D0">
            <w:pPr>
              <w:pBdr>
                <w:top w:val="nil"/>
                <w:left w:val="nil"/>
                <w:bottom w:val="nil"/>
                <w:right w:val="nil"/>
                <w:between w:val="nil"/>
                <w:bar w:val="nil"/>
              </w:pBdr>
              <w:spacing w:after="0" w:line="240" w:lineRule="auto"/>
              <w:jc w:val="center"/>
              <w:rPr>
                <w:rFonts w:ascii="Helvetica Neue" w:eastAsia="Helvetica Neue" w:hAnsi="Helvetica Neue" w:cs="Helvetica Neue"/>
                <w:color w:val="000000"/>
                <w:bdr w:val="nil"/>
              </w:rPr>
            </w:pPr>
            <w:r w:rsidRPr="00CB02D0">
              <w:rPr>
                <w:rFonts w:ascii="Helvetica Neue" w:eastAsia="Helvetica Neue" w:hAnsi="Helvetica Neue" w:cs="Helvetica Neue"/>
                <w:b/>
                <w:bCs/>
                <w:color w:val="000000"/>
                <w:sz w:val="20"/>
                <w:szCs w:val="20"/>
                <w:u w:color="000000"/>
                <w:bdr w:val="nil"/>
              </w:rPr>
              <w:t>Piedāvātā izstrādā</w:t>
            </w:r>
            <w:r w:rsidRPr="00CB02D0">
              <w:rPr>
                <w:rFonts w:ascii="Helvetica Neue" w:eastAsia="Helvetica Neue" w:hAnsi="Helvetica Neue" w:cs="Helvetica Neue"/>
                <w:b/>
                <w:bCs/>
                <w:color w:val="000000"/>
                <w:sz w:val="20"/>
                <w:szCs w:val="20"/>
                <w:u w:color="000000"/>
                <w:bdr w:val="nil"/>
                <w:lang w:val="pt-PT"/>
              </w:rPr>
              <w:t xml:space="preserve">juma </w:t>
            </w:r>
            <w:proofErr w:type="gramStart"/>
            <w:r w:rsidRPr="00CB02D0">
              <w:rPr>
                <w:rFonts w:ascii="Helvetica Neue" w:eastAsia="Helvetica Neue" w:hAnsi="Helvetica Neue" w:cs="Helvetica Neue"/>
                <w:b/>
                <w:bCs/>
                <w:color w:val="000000"/>
                <w:sz w:val="20"/>
                <w:szCs w:val="20"/>
                <w:u w:color="000000"/>
                <w:bdr w:val="nil"/>
                <w:lang w:val="pt-PT"/>
              </w:rPr>
              <w:t>apraksts,skice</w:t>
            </w:r>
            <w:proofErr w:type="gramEnd"/>
            <w:r w:rsidRPr="00CB02D0">
              <w:rPr>
                <w:rFonts w:ascii="Helvetica Neue" w:eastAsia="Helvetica Neue" w:hAnsi="Helvetica Neue" w:cs="Helvetica Neue"/>
                <w:b/>
                <w:bCs/>
                <w:color w:val="000000"/>
                <w:sz w:val="20"/>
                <w:szCs w:val="20"/>
                <w:u w:color="000000"/>
                <w:bdr w:val="nil"/>
                <w:lang w:val="pt-PT"/>
              </w:rPr>
              <w:t xml:space="preserve"> vai bilde</w:t>
            </w:r>
          </w:p>
        </w:tc>
      </w:tr>
      <w:tr w:rsidR="00CB02D0" w:rsidRPr="00CB02D0" w14:paraId="5167F9A3" w14:textId="77777777" w:rsidTr="003A5C77">
        <w:tblPrEx>
          <w:shd w:val="clear" w:color="auto" w:fill="CADFFF"/>
        </w:tblPrEx>
        <w:trPr>
          <w:trHeight w:val="972"/>
        </w:trPr>
        <w:tc>
          <w:tcPr>
            <w:tcW w:w="464"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05929DD"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0"/>
                <w:szCs w:val="20"/>
                <w:u w:color="000000"/>
                <w:bdr w:val="nil"/>
              </w:rPr>
              <w:t>1.</w:t>
            </w:r>
          </w:p>
        </w:tc>
        <w:tc>
          <w:tcPr>
            <w:tcW w:w="3344"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7A7C4ED"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Ātri saliekamā telts</w:t>
            </w:r>
          </w:p>
        </w:tc>
        <w:tc>
          <w:tcPr>
            <w:tcW w:w="30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3A7012"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Izmērs: 3x3m. Svars: 24,9kg., alumīnija konstrukcija, ūdens necaurlaidīgs poliesters, komplektā atsvari un atsaites.</w:t>
            </w:r>
          </w:p>
        </w:tc>
        <w:tc>
          <w:tcPr>
            <w:tcW w:w="78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EA3050"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4C5BBC"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0ADF79DF" w14:textId="77777777" w:rsidTr="003A5C77">
        <w:tblPrEx>
          <w:shd w:val="clear" w:color="auto" w:fill="CADFFF"/>
        </w:tblPrEx>
        <w:trPr>
          <w:trHeight w:val="96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CE0C0DA"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0"/>
                <w:szCs w:val="20"/>
                <w:u w:color="000000"/>
                <w:bdr w:val="nil"/>
              </w:rPr>
              <w:t>2.</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5532E7A"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Ātri saliekamā telts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2B02DF"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Izmērs: 3x4.5m. Svars: 31,1kg., alumīnija konstrukcija. ūdens necaurlaidīgs poliesters, komplektā atsvari un atsaites.</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19E4EC"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702F9E"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73A76579" w14:textId="77777777" w:rsidTr="003A5C77">
        <w:tblPrEx>
          <w:shd w:val="clear" w:color="auto" w:fill="CADFFF"/>
        </w:tblPrEx>
        <w:trPr>
          <w:trHeight w:val="96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A531FB4"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0"/>
                <w:szCs w:val="20"/>
                <w:u w:color="000000"/>
                <w:bdr w:val="nil"/>
              </w:rPr>
              <w:t>3.</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1F3FF01"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Ātri saliekamā telts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8A8F33"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Izmērs: 3x6m. Svars: 42.7kg., alumīnija konstrukcija. ūdens necaurlaidīgs poliesters, komplektā atsvari un atsaites.</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A45617"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87A3E5"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6600F255" w14:textId="77777777" w:rsidTr="003A5C77">
        <w:tblPrEx>
          <w:shd w:val="clear" w:color="auto" w:fill="CADFFF"/>
        </w:tblPrEx>
        <w:trPr>
          <w:trHeight w:val="96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7ECD8A0"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0"/>
                <w:szCs w:val="20"/>
                <w:u w:color="000000"/>
                <w:bdr w:val="nil"/>
              </w:rPr>
              <w:t>4.</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43F7420"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Ātri saliekamā telts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56CF29"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Izmērs: x8m. Svars: 72,2kg., alumīnija konstrukcija. ūdens necaurlaidīgs poliesters, komplektā atsvari un atsaites.</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562213"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6605FF"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62BB0FFC"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D5D99E5"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0"/>
                <w:szCs w:val="20"/>
                <w:u w:color="000000"/>
                <w:bdr w:val="nil"/>
              </w:rPr>
              <w:t>5.</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AE5B911"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Konusveida telts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F9709A"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5x5m. PVC tenta audums, Anodēts alumīnija rāmis.</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1C352"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8F18E6"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7456F092"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D612DFC"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0"/>
                <w:szCs w:val="20"/>
                <w:u w:color="000000"/>
                <w:bdr w:val="nil"/>
              </w:rPr>
              <w:t>6.</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42DE48D"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Konusveida telts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A5E46A"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3x3m. PVC tenta audums, Anodēts alumīnija rāmis.</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38A5A1"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36D35B"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74191745"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657F8D1"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0"/>
                <w:szCs w:val="20"/>
                <w:u w:color="000000"/>
                <w:bdr w:val="nil"/>
              </w:rPr>
              <w:t>7.</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7F1336E"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Konusveida telts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4EE412"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4x4m. PVC tenta audums, Anodēts alumīnija rāmis.</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904999"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64623A"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30A6A029" w14:textId="77777777" w:rsidTr="003A5C77">
        <w:tblPrEx>
          <w:shd w:val="clear" w:color="auto" w:fill="CADFFF"/>
        </w:tblPrEx>
        <w:trPr>
          <w:trHeight w:val="96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19EA7DC"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0"/>
                <w:szCs w:val="20"/>
                <w:u w:color="000000"/>
                <w:bdr w:val="nil"/>
              </w:rPr>
              <w:t>8.</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E9A44B7"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Zvaigznes tipa telts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4AF740"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Gabarītizmēri 16x16m., nosegtā lietderīgā platība 50m2. PVC audums. Komplektā atsvari un atsaites.</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FC1E3A"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2077F5"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2CB2D64B" w14:textId="77777777" w:rsidTr="003A5C77">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35B1A8B"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0"/>
                <w:szCs w:val="20"/>
                <w:u w:color="000000"/>
                <w:bdr w:val="nil"/>
              </w:rPr>
              <w:lastRenderedPageBreak/>
              <w:t>9.</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915EB36"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ED509B"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Multifuncionālā angāra tipa telts. Izmērs 8x8m. Balts vai </w:t>
            </w:r>
            <w:proofErr w:type="gramStart"/>
            <w:r w:rsidRPr="00CB02D0">
              <w:rPr>
                <w:rFonts w:ascii="Times New Roman" w:eastAsia="Helvetica Neue" w:hAnsi="Times New Roman" w:cs="Helvetica Neue"/>
                <w:color w:val="000000"/>
                <w:sz w:val="20"/>
                <w:szCs w:val="20"/>
                <w:u w:color="000000"/>
                <w:bdr w:val="nil"/>
              </w:rPr>
              <w:t>caurspīdīgs  PVC</w:t>
            </w:r>
            <w:proofErr w:type="gramEnd"/>
            <w:r w:rsidRPr="00CB02D0">
              <w:rPr>
                <w:rFonts w:ascii="Times New Roman" w:eastAsia="Helvetica Neue" w:hAnsi="Times New Roman" w:cs="Helvetica Neue"/>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3A29EC"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66ED84"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55E4EB08" w14:textId="77777777" w:rsidTr="003A5C77">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3D3D6F5"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0"/>
                <w:szCs w:val="20"/>
                <w:u w:color="000000"/>
                <w:bdr w:val="nil"/>
              </w:rPr>
              <w:t>10.</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0EA5B6E"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C2706A"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Multifuncionālā angāra tipa telts. Izmērs 10x10m. Balts vai </w:t>
            </w:r>
            <w:proofErr w:type="gramStart"/>
            <w:r w:rsidRPr="00CB02D0">
              <w:rPr>
                <w:rFonts w:ascii="Times New Roman" w:eastAsia="Helvetica Neue" w:hAnsi="Times New Roman" w:cs="Helvetica Neue"/>
                <w:color w:val="000000"/>
                <w:sz w:val="20"/>
                <w:szCs w:val="20"/>
                <w:u w:color="000000"/>
                <w:bdr w:val="nil"/>
              </w:rPr>
              <w:t>caurspīdīgs  PVC</w:t>
            </w:r>
            <w:proofErr w:type="gramEnd"/>
            <w:r w:rsidRPr="00CB02D0">
              <w:rPr>
                <w:rFonts w:ascii="Times New Roman" w:eastAsia="Helvetica Neue" w:hAnsi="Times New Roman" w:cs="Helvetica Neue"/>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5F6A19"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7627E2"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67871276" w14:textId="77777777" w:rsidTr="003A5C77">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A197B41"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0"/>
                <w:szCs w:val="20"/>
                <w:u w:color="000000"/>
                <w:bdr w:val="nil"/>
              </w:rPr>
              <w:t>11.</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E9A554A"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C6C836"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Multifuncionālā angāra tipa telts. Izmērs 10x15m. Balts vai </w:t>
            </w:r>
            <w:proofErr w:type="gramStart"/>
            <w:r w:rsidRPr="00CB02D0">
              <w:rPr>
                <w:rFonts w:ascii="Times New Roman" w:eastAsia="Helvetica Neue" w:hAnsi="Times New Roman" w:cs="Helvetica Neue"/>
                <w:color w:val="000000"/>
                <w:sz w:val="20"/>
                <w:szCs w:val="20"/>
                <w:u w:color="000000"/>
                <w:bdr w:val="nil"/>
              </w:rPr>
              <w:t>caurspīdīgs  PVC</w:t>
            </w:r>
            <w:proofErr w:type="gramEnd"/>
            <w:r w:rsidRPr="00CB02D0">
              <w:rPr>
                <w:rFonts w:ascii="Times New Roman" w:eastAsia="Helvetica Neue" w:hAnsi="Times New Roman" w:cs="Helvetica Neue"/>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FB684E"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DD4403"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540DD094" w14:textId="77777777" w:rsidTr="003A5C77">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3DC1DF2"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12</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E75A806"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BBE996"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Multifuncionālā angāra tipa telts. Izmērs 10x20m. Balts vai </w:t>
            </w:r>
            <w:proofErr w:type="gramStart"/>
            <w:r w:rsidRPr="00CB02D0">
              <w:rPr>
                <w:rFonts w:ascii="Times New Roman" w:eastAsia="Helvetica Neue" w:hAnsi="Times New Roman" w:cs="Helvetica Neue"/>
                <w:color w:val="000000"/>
                <w:sz w:val="20"/>
                <w:szCs w:val="20"/>
                <w:u w:color="000000"/>
                <w:bdr w:val="nil"/>
              </w:rPr>
              <w:t>caurspīdīgs  PVC</w:t>
            </w:r>
            <w:proofErr w:type="gramEnd"/>
            <w:r w:rsidRPr="00CB02D0">
              <w:rPr>
                <w:rFonts w:ascii="Times New Roman" w:eastAsia="Helvetica Neue" w:hAnsi="Times New Roman" w:cs="Helvetica Neue"/>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FCFF9F"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E778B1"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7AB53234" w14:textId="77777777" w:rsidTr="003A5C77">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1079309"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13</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AA08EDF"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95C93E"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Multifuncionālā angāra tipa telts. Izmērs 10x25m. Balts vai </w:t>
            </w:r>
            <w:proofErr w:type="gramStart"/>
            <w:r w:rsidRPr="00CB02D0">
              <w:rPr>
                <w:rFonts w:ascii="Times New Roman" w:eastAsia="Helvetica Neue" w:hAnsi="Times New Roman" w:cs="Helvetica Neue"/>
                <w:color w:val="000000"/>
                <w:sz w:val="20"/>
                <w:szCs w:val="20"/>
                <w:u w:color="000000"/>
                <w:bdr w:val="nil"/>
              </w:rPr>
              <w:t>caurspīdīgs  PVC</w:t>
            </w:r>
            <w:proofErr w:type="gramEnd"/>
            <w:r w:rsidRPr="00CB02D0">
              <w:rPr>
                <w:rFonts w:ascii="Times New Roman" w:eastAsia="Helvetica Neue" w:hAnsi="Times New Roman" w:cs="Helvetica Neue"/>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562D43"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131FBB"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3E1C12F" w14:textId="77777777" w:rsidTr="003A5C77">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453FCF7"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14</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51C3DCF"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7C233C"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Multifuncionālā angāra tipa telts. Izmērs 10x30m. Balts vai </w:t>
            </w:r>
            <w:proofErr w:type="gramStart"/>
            <w:r w:rsidRPr="00CB02D0">
              <w:rPr>
                <w:rFonts w:ascii="Times New Roman" w:eastAsia="Helvetica Neue" w:hAnsi="Times New Roman" w:cs="Helvetica Neue"/>
                <w:color w:val="000000"/>
                <w:sz w:val="20"/>
                <w:szCs w:val="20"/>
                <w:u w:color="000000"/>
                <w:bdr w:val="nil"/>
              </w:rPr>
              <w:t>caurspīdīgs  PVC</w:t>
            </w:r>
            <w:proofErr w:type="gramEnd"/>
            <w:r w:rsidRPr="00CB02D0">
              <w:rPr>
                <w:rFonts w:ascii="Times New Roman" w:eastAsia="Helvetica Neue" w:hAnsi="Times New Roman" w:cs="Helvetica Neue"/>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60AA82"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7A24C7"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2DC6EDBB" w14:textId="77777777" w:rsidTr="003A5C77">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6BCE836"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15</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8254C0A"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E2EF1B"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Multifuncionālā angāra tipa telts. Izmērs 10x35m. Balts vai </w:t>
            </w:r>
            <w:proofErr w:type="gramStart"/>
            <w:r w:rsidRPr="00CB02D0">
              <w:rPr>
                <w:rFonts w:ascii="Times New Roman" w:eastAsia="Helvetica Neue" w:hAnsi="Times New Roman" w:cs="Helvetica Neue"/>
                <w:color w:val="000000"/>
                <w:sz w:val="20"/>
                <w:szCs w:val="20"/>
                <w:u w:color="000000"/>
                <w:bdr w:val="nil"/>
              </w:rPr>
              <w:t>caurspīdīgs  PVC</w:t>
            </w:r>
            <w:proofErr w:type="gramEnd"/>
            <w:r w:rsidRPr="00CB02D0">
              <w:rPr>
                <w:rFonts w:ascii="Times New Roman" w:eastAsia="Helvetica Neue" w:hAnsi="Times New Roman" w:cs="Helvetica Neue"/>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FB9F9F"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27752C"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63A82459" w14:textId="77777777" w:rsidTr="003A5C77">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39AE31E"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16</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807DAFA"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06883EF"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Multifuncionālā angāra tipa telts. Izmērs 10x40m. Balts vai </w:t>
            </w:r>
            <w:proofErr w:type="gramStart"/>
            <w:r w:rsidRPr="00CB02D0">
              <w:rPr>
                <w:rFonts w:ascii="Times New Roman" w:eastAsia="Helvetica Neue" w:hAnsi="Times New Roman" w:cs="Helvetica Neue"/>
                <w:color w:val="000000"/>
                <w:sz w:val="20"/>
                <w:szCs w:val="20"/>
                <w:u w:color="000000"/>
                <w:bdr w:val="nil"/>
              </w:rPr>
              <w:t>caurspīdīgs  PVC</w:t>
            </w:r>
            <w:proofErr w:type="gramEnd"/>
            <w:r w:rsidRPr="00CB02D0">
              <w:rPr>
                <w:rFonts w:ascii="Times New Roman" w:eastAsia="Helvetica Neue" w:hAnsi="Times New Roman" w:cs="Helvetica Neue"/>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9A3CDE"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1DF0B5"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D560D48" w14:textId="77777777" w:rsidTr="003A5C77">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48746F2"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17</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4B978E0"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5EDD60"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Multifuncionālā angāra tipa telts. Izmērs 12x40m. Balts vai </w:t>
            </w:r>
            <w:proofErr w:type="gramStart"/>
            <w:r w:rsidRPr="00CB02D0">
              <w:rPr>
                <w:rFonts w:ascii="Times New Roman" w:eastAsia="Helvetica Neue" w:hAnsi="Times New Roman" w:cs="Helvetica Neue"/>
                <w:color w:val="000000"/>
                <w:sz w:val="20"/>
                <w:szCs w:val="20"/>
                <w:u w:color="000000"/>
                <w:bdr w:val="nil"/>
              </w:rPr>
              <w:t>caurspīdīgs  PVC</w:t>
            </w:r>
            <w:proofErr w:type="gramEnd"/>
            <w:r w:rsidRPr="00CB02D0">
              <w:rPr>
                <w:rFonts w:ascii="Times New Roman" w:eastAsia="Helvetica Neue" w:hAnsi="Times New Roman" w:cs="Helvetica Neue"/>
                <w:color w:val="000000"/>
                <w:sz w:val="20"/>
                <w:szCs w:val="20"/>
                <w:u w:color="000000"/>
                <w:bdr w:val="nil"/>
              </w:rPr>
              <w:t xml:space="preserve"> audums. Sāni iespējami ar logiem. Anodēts alumīnja rāmis.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5F87F7"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EFCB46"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57723299" w14:textId="77777777" w:rsidTr="003A5C77">
        <w:tblPrEx>
          <w:shd w:val="clear" w:color="auto" w:fill="CADFFF"/>
        </w:tblPrEx>
        <w:trPr>
          <w:trHeight w:val="144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9483643"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lastRenderedPageBreak/>
              <w:t>18</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256572C"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Telts- angārs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5AFA9E"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Multifuncionālā angāra tipa telts. Izmērs 12x40m. </w:t>
            </w:r>
            <w:proofErr w:type="gramStart"/>
            <w:r w:rsidRPr="00CB02D0">
              <w:rPr>
                <w:rFonts w:ascii="Times New Roman" w:eastAsia="Helvetica Neue" w:hAnsi="Times New Roman" w:cs="Helvetica Neue"/>
                <w:color w:val="000000"/>
                <w:sz w:val="20"/>
                <w:szCs w:val="20"/>
                <w:u w:color="000000"/>
                <w:bdr w:val="nil"/>
              </w:rPr>
              <w:t>Caurspīdīgs  PVC</w:t>
            </w:r>
            <w:proofErr w:type="gramEnd"/>
            <w:r w:rsidRPr="00CB02D0">
              <w:rPr>
                <w:rFonts w:ascii="Times New Roman" w:eastAsia="Helvetica Neue" w:hAnsi="Times New Roman" w:cs="Helvetica Neue"/>
                <w:color w:val="000000"/>
                <w:sz w:val="20"/>
                <w:szCs w:val="20"/>
                <w:u w:color="000000"/>
                <w:bdr w:val="nil"/>
              </w:rPr>
              <w:t xml:space="preserve"> jumts, stikla sienas,veramas stikla pakešu durvis.Aprīkota ar ieejas rampu. Anodēts alumīnja rāmis.</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4D4BBF"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5FE21C"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266E8B65" w14:textId="77777777" w:rsidTr="003A5C77">
        <w:tblPrEx>
          <w:shd w:val="clear" w:color="auto" w:fill="CADFFF"/>
        </w:tblPrEx>
        <w:trPr>
          <w:trHeight w:val="300"/>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30BFD1C"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19</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DF9F9BC"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Plastmasas grīga</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EE5D9D"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Montējama pa posmiem.</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8A3257"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1m2</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BA196F"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20258975" w14:textId="77777777" w:rsidTr="003A5C77">
        <w:tblPrEx>
          <w:shd w:val="clear" w:color="auto" w:fill="CADFFF"/>
        </w:tblPrEx>
        <w:trPr>
          <w:trHeight w:val="300"/>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9E673E2"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20</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8F8AF46"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Koka grīda</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68C1CF"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Montējama pa posmiem.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DFF093"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1m2</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21D1118"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65855FA5"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B1708C5"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21</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DB86168"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Apaļš stāvgalds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7DA594"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Virsmas diametrs 80-81cm, h-110cm.</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45ED98"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B896FF"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59AC4C8"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8B32F30"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22</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D262639"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Apaļš galds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950DC1"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Virsmas diametrs -180cm, h-74cm.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3D9609"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B1807B"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466C73D9"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D7BE334"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sz w:val="24"/>
                <w:szCs w:val="24"/>
                <w:u w:color="000000"/>
                <w:bdr w:val="nil"/>
              </w:rPr>
              <w:t>23</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4C824B9"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Apaļš galds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359729"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Virsmas diametrs -150cm, h-74cm.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F4E473"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ECE07A"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2CFEB0C0"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9A52944"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Helvetica Neue" w:hAnsi="Helvetica Neue" w:cs="Helvetica Neue"/>
                <w:color w:val="000000"/>
                <w:sz w:val="20"/>
                <w:szCs w:val="20"/>
                <w:bdr w:val="nil"/>
              </w:rPr>
            </w:pPr>
            <w:r w:rsidRPr="00CB02D0">
              <w:rPr>
                <w:rFonts w:ascii="Times New Roman" w:eastAsia="Helvetica Neue" w:hAnsi="Times New Roman" w:cs="Helvetica Neue"/>
                <w:b/>
                <w:bCs/>
                <w:color w:val="000000"/>
                <w:sz w:val="20"/>
                <w:szCs w:val="20"/>
                <w:u w:color="000000"/>
                <w:bdr w:val="nil"/>
              </w:rPr>
              <w:t>24</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02D02F2"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Apaļš galds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D6F7AC"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Virsmas diametrs -80cm, h-74cm.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E861B2"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F8A5D6"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5198189D"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1CF7D75"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Helvetica Neue" w:hAnsi="Helvetica Neue" w:cs="Helvetica Neue"/>
                <w:color w:val="000000"/>
                <w:sz w:val="20"/>
                <w:szCs w:val="20"/>
                <w:bdr w:val="nil"/>
              </w:rPr>
            </w:pPr>
            <w:r w:rsidRPr="00CB02D0">
              <w:rPr>
                <w:rFonts w:ascii="Times New Roman" w:eastAsia="Helvetica Neue" w:hAnsi="Times New Roman" w:cs="Helvetica Neue"/>
                <w:b/>
                <w:bCs/>
                <w:color w:val="000000"/>
                <w:sz w:val="20"/>
                <w:szCs w:val="20"/>
                <w:u w:color="000000"/>
                <w:bdr w:val="nil"/>
              </w:rPr>
              <w:t>25</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00CC4D3"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Saliekams kantains galds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E7ABE5"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sz w:val="20"/>
                <w:szCs w:val="20"/>
                <w:bdr w:val="nil"/>
              </w:rPr>
            </w:pPr>
            <w:r w:rsidRPr="00CB02D0">
              <w:rPr>
                <w:rFonts w:ascii="Times New Roman" w:eastAsia="Helvetica Neue" w:hAnsi="Times New Roman" w:cs="Helvetica Neue"/>
                <w:color w:val="000000"/>
                <w:sz w:val="20"/>
                <w:szCs w:val="20"/>
                <w:u w:color="000000"/>
                <w:bdr w:val="nil"/>
              </w:rPr>
              <w:t xml:space="preserve">Koka </w:t>
            </w:r>
            <w:proofErr w:type="gramStart"/>
            <w:r w:rsidRPr="00CB02D0">
              <w:rPr>
                <w:rFonts w:ascii="Times New Roman" w:eastAsia="Helvetica Neue" w:hAnsi="Times New Roman" w:cs="Helvetica Neue"/>
                <w:color w:val="000000"/>
                <w:sz w:val="20"/>
                <w:szCs w:val="20"/>
                <w:u w:color="000000"/>
                <w:bdr w:val="nil"/>
              </w:rPr>
              <w:t>virsma,metāla</w:t>
            </w:r>
            <w:proofErr w:type="gramEnd"/>
            <w:r w:rsidRPr="00CB02D0">
              <w:rPr>
                <w:rFonts w:ascii="Times New Roman" w:eastAsia="Helvetica Neue" w:hAnsi="Times New Roman" w:cs="Helvetica Neue"/>
                <w:color w:val="000000"/>
                <w:sz w:val="20"/>
                <w:szCs w:val="20"/>
                <w:u w:color="000000"/>
                <w:bdr w:val="nil"/>
              </w:rPr>
              <w:t xml:space="preserve"> rāmis</w:t>
            </w:r>
          </w:p>
          <w:p w14:paraId="16BA307C"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sz w:val="20"/>
                <w:szCs w:val="20"/>
                <w:bdr w:val="nil"/>
              </w:rPr>
            </w:pPr>
            <w:r w:rsidRPr="00CB02D0">
              <w:rPr>
                <w:rFonts w:ascii="Times New Roman" w:eastAsia="Helvetica Neue" w:hAnsi="Times New Roman" w:cs="Helvetica Neue"/>
                <w:color w:val="000000"/>
                <w:sz w:val="20"/>
                <w:szCs w:val="20"/>
                <w:u w:color="000000"/>
                <w:bdr w:val="nil"/>
              </w:rPr>
              <w:t>1,80 - 2,20 x 0,70 x 0,74</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E2B2AD"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ED8871"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78ABB105" w14:textId="77777777" w:rsidTr="003A5C77">
        <w:tblPrEx>
          <w:shd w:val="clear" w:color="auto" w:fill="CADFFF"/>
        </w:tblPrEx>
        <w:trPr>
          <w:trHeight w:val="595"/>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2F51667"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Helvetica Neue" w:hAnsi="Helvetica Neue" w:cs="Helvetica Neue"/>
                <w:color w:val="000000"/>
                <w:sz w:val="20"/>
                <w:szCs w:val="20"/>
                <w:bdr w:val="nil"/>
              </w:rPr>
            </w:pPr>
            <w:r w:rsidRPr="00CB02D0">
              <w:rPr>
                <w:rFonts w:ascii="Times New Roman" w:eastAsia="Helvetica Neue" w:hAnsi="Times New Roman" w:cs="Helvetica Neue"/>
                <w:b/>
                <w:bCs/>
                <w:color w:val="000000"/>
                <w:sz w:val="20"/>
                <w:szCs w:val="20"/>
                <w:u w:color="000000"/>
                <w:bdr w:val="nil"/>
              </w:rPr>
              <w:t>26</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F693F51"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Sols kantainam galdam</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AECE5C"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bdr w:val="nil"/>
              </w:rPr>
              <w:t>Saliekams,</w:t>
            </w:r>
          </w:p>
          <w:p w14:paraId="042F614A"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sz w:val="20"/>
                <w:szCs w:val="20"/>
                <w:bdr w:val="nil"/>
              </w:rPr>
            </w:pPr>
            <w:r w:rsidRPr="00CB02D0">
              <w:rPr>
                <w:rFonts w:ascii="Times New Roman" w:eastAsia="Helvetica Neue" w:hAnsi="Times New Roman" w:cs="Helvetica Neue"/>
                <w:color w:val="000000"/>
                <w:sz w:val="20"/>
                <w:szCs w:val="20"/>
                <w:bdr w:val="nil"/>
              </w:rPr>
              <w:t>1,80 - 2,20 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B3FA66"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99DC78"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339AE1D5"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DB30D51"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27</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912CA0D"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Saliekamais krēsls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DDFE4F"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Izmērs 43x76cm/ h-75cm. Plastmasas sēde.</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71EF45"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F50A59"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3D822EE6"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7D678A0"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28</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9DE8091"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Krēsls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F730D6"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Izmērs 44x46cm/ h-93cm. Polsterēta auduma sēde.</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196CBD"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6D772F"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64A4A7E5" w14:textId="77777777" w:rsidTr="003A5C77">
        <w:tblPrEx>
          <w:shd w:val="clear" w:color="auto" w:fill="CADFFF"/>
        </w:tblPrEx>
        <w:trPr>
          <w:trHeight w:val="300"/>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64E0BE4"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29</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B2AF79B"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Norobežojošais stabiņš ar virvi.</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9BD9C"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h-95cm</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9C14BD"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D4754C"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3905E2BA"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BC9DA61"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30</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9CB7B14"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Piepūšamais dīvāns </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3D7ECF"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Vienvietīgs 120x110cm. Sēdvirsmas augstums 42cm.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36D585"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AA0EC9"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030B20C2"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1D7CBC5"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31</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EB10202"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Piepūšamais dīvāns </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A6DE78"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Divvietīgs 180x110cm. Sēdvirsmas augstums 42cm.</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B16FF8"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156C8"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0464E46B" w14:textId="77777777" w:rsidTr="003A5C77">
        <w:tblPrEx>
          <w:shd w:val="clear" w:color="auto" w:fill="CADFFF"/>
        </w:tblPrEx>
        <w:trPr>
          <w:trHeight w:val="120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CF46DBE"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32</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82305DE"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Sēžammaiss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A4D915"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Materiāls-mākslīgā āda, pildījums- putupolistirola granulas, augstums-110cm., diametrs-80cm., apkārtmērs-230cm.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28E6C0"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12931B5"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2240AA91"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D9B936C"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33</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47352B4"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Galdauts </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388D46"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Paredzēts galdam ar diametru -81cm.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906DA6"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B747D"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D060139"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5DC3746"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34</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C412D8F"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Galdauts </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7D721C"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Paredzēts galdam ar </w:t>
            </w:r>
            <w:proofErr w:type="gramStart"/>
            <w:r w:rsidRPr="00CB02D0">
              <w:rPr>
                <w:rFonts w:ascii="Times New Roman" w:eastAsia="Helvetica Neue" w:hAnsi="Times New Roman" w:cs="Helvetica Neue"/>
                <w:color w:val="000000"/>
                <w:sz w:val="20"/>
                <w:szCs w:val="20"/>
                <w:u w:color="000000"/>
                <w:bdr w:val="nil"/>
              </w:rPr>
              <w:t>diametru  -</w:t>
            </w:r>
            <w:proofErr w:type="gramEnd"/>
            <w:r w:rsidRPr="00CB02D0">
              <w:rPr>
                <w:rFonts w:ascii="Times New Roman" w:eastAsia="Helvetica Neue" w:hAnsi="Times New Roman" w:cs="Helvetica Neue"/>
                <w:color w:val="000000"/>
                <w:sz w:val="20"/>
                <w:szCs w:val="20"/>
                <w:u w:color="000000"/>
                <w:bdr w:val="nil"/>
              </w:rPr>
              <w:t>180cm.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8F67A0"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873B97"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08352B22"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A69BABB"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u w:color="000000"/>
                <w:bdr w:val="nil"/>
              </w:rPr>
              <w:t>35</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52D554E"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Galdauts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2E3BC0"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Paredzēts galdam ar </w:t>
            </w:r>
            <w:proofErr w:type="gramStart"/>
            <w:r w:rsidRPr="00CB02D0">
              <w:rPr>
                <w:rFonts w:ascii="Times New Roman" w:eastAsia="Helvetica Neue" w:hAnsi="Times New Roman" w:cs="Helvetica Neue"/>
                <w:color w:val="000000"/>
                <w:sz w:val="20"/>
                <w:szCs w:val="20"/>
                <w:u w:color="000000"/>
                <w:bdr w:val="nil"/>
              </w:rPr>
              <w:t>diametru  -</w:t>
            </w:r>
            <w:proofErr w:type="gramEnd"/>
            <w:r w:rsidRPr="00CB02D0">
              <w:rPr>
                <w:rFonts w:ascii="Times New Roman" w:eastAsia="Helvetica Neue" w:hAnsi="Times New Roman" w:cs="Helvetica Neue"/>
                <w:color w:val="000000"/>
                <w:sz w:val="20"/>
                <w:szCs w:val="20"/>
                <w:u w:color="000000"/>
                <w:bdr w:val="nil"/>
              </w:rPr>
              <w:t>150cm.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B6E0E3"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DE176A"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9EA18FE" w14:textId="77777777" w:rsidTr="003A5C77">
        <w:tblPrEx>
          <w:shd w:val="clear" w:color="auto" w:fill="CADFFF"/>
        </w:tblPrEx>
        <w:trPr>
          <w:trHeight w:val="48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AC460DC"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u w:color="000000"/>
                <w:bdr w:val="nil"/>
              </w:rPr>
              <w:lastRenderedPageBreak/>
              <w:t>36</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AC4C9E3"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Galdauts</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81EDF2"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Paredzēts stāvgaldam ar </w:t>
            </w:r>
            <w:proofErr w:type="gramStart"/>
            <w:r w:rsidRPr="00CB02D0">
              <w:rPr>
                <w:rFonts w:ascii="Times New Roman" w:eastAsia="Helvetica Neue" w:hAnsi="Times New Roman" w:cs="Helvetica Neue"/>
                <w:color w:val="000000"/>
                <w:sz w:val="20"/>
                <w:szCs w:val="20"/>
                <w:u w:color="000000"/>
                <w:bdr w:val="nil"/>
              </w:rPr>
              <w:t>diametru  -</w:t>
            </w:r>
            <w:proofErr w:type="gramEnd"/>
            <w:r w:rsidRPr="00CB02D0">
              <w:rPr>
                <w:rFonts w:ascii="Times New Roman" w:eastAsia="Helvetica Neue" w:hAnsi="Times New Roman" w:cs="Helvetica Neue"/>
                <w:color w:val="000000"/>
                <w:sz w:val="20"/>
                <w:szCs w:val="20"/>
                <w:u w:color="000000"/>
                <w:bdr w:val="nil"/>
              </w:rPr>
              <w:t>80cm.</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9226A4"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E15798"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D3D13B5" w14:textId="77777777" w:rsidTr="003A5C77">
        <w:tblPrEx>
          <w:shd w:val="clear" w:color="auto" w:fill="CADFFF"/>
        </w:tblPrEx>
        <w:trPr>
          <w:trHeight w:val="72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4CD99A6"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37</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E8C49D3"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LED gaismas virtene</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F8F94D"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Garums-12m., spuldzes diametrs 45mm., gaisma; silti balta,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80A3B1"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470EE"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250A3094" w14:textId="77777777" w:rsidTr="003A5C77">
        <w:tblPrEx>
          <w:shd w:val="clear" w:color="auto" w:fill="CADFFF"/>
        </w:tblPrEx>
        <w:trPr>
          <w:trHeight w:val="72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B29D7E7"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sz w:val="20"/>
                <w:szCs w:val="20"/>
                <w:u w:color="000000"/>
                <w:bdr w:val="nil"/>
              </w:rPr>
              <w:t>38</w:t>
            </w:r>
          </w:p>
        </w:tc>
        <w:tc>
          <w:tcPr>
            <w:tcW w:w="334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F4C87E5"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LED gaismas virtene</w:t>
            </w:r>
          </w:p>
        </w:tc>
        <w:tc>
          <w:tcPr>
            <w:tcW w:w="30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0620E6"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Garums-30m., spuldzes diametrs 45mm., gaisma; silti balta, </w:t>
            </w:r>
          </w:p>
        </w:tc>
        <w:tc>
          <w:tcPr>
            <w:tcW w:w="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29070C"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003BFC"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040BE68" w14:textId="77777777" w:rsidTr="003A5C77">
        <w:tblPrEx>
          <w:shd w:val="clear" w:color="auto" w:fill="CADFFF"/>
        </w:tblPrEx>
        <w:trPr>
          <w:trHeight w:val="72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2F66553"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b/>
                <w:bCs/>
                <w:color w:val="000000"/>
                <w:u w:color="000000"/>
                <w:bdr w:val="nil"/>
              </w:rPr>
              <w:t>39</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199E68A"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LED gaismas virtene</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2DF740"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 xml:space="preserve">Garums-100m., spuldzes diametrs 45mm., gaisma; silti balta, </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733826"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rPr>
            </w:pPr>
            <w:r w:rsidRPr="00CB02D0">
              <w:rPr>
                <w:rFonts w:ascii="Times New Roman" w:eastAsia="Arial Unicode MS" w:hAnsi="Times New Roman" w:cs="Arial Unicode MS"/>
                <w:color w:val="000000"/>
                <w:sz w:val="20"/>
                <w:szCs w:val="20"/>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E0B35"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04300C72" w14:textId="77777777" w:rsidTr="003A5C77">
        <w:tblPrEx>
          <w:shd w:val="clear" w:color="auto" w:fill="CADFFF"/>
        </w:tblPrEx>
        <w:trPr>
          <w:trHeight w:val="72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ED56091"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Helvetica Neue" w:hAnsi="Helvetica Neue" w:cs="Helvetica Neue"/>
                <w:color w:val="000000"/>
                <w:bdr w:val="nil"/>
              </w:rPr>
            </w:pPr>
            <w:r w:rsidRPr="00CB02D0">
              <w:rPr>
                <w:rFonts w:ascii="Times New Roman" w:eastAsia="Helvetica Neue" w:hAnsi="Times New Roman" w:cs="Helvetica Neue"/>
                <w:b/>
                <w:bCs/>
                <w:color w:val="000000"/>
                <w:u w:color="000000"/>
                <w:bdr w:val="nil"/>
              </w:rPr>
              <w:t>40</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AE66AC5"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0"/>
                <w:szCs w:val="20"/>
                <w:u w:color="000000"/>
                <w:bdr w:val="nil"/>
              </w:rPr>
              <w:t>Sildītājs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9B0E6F" w14:textId="77777777" w:rsidR="00CB02D0" w:rsidRPr="00CB02D0" w:rsidRDefault="00CB02D0" w:rsidP="00CB02D0">
            <w:pPr>
              <w:pBdr>
                <w:top w:val="nil"/>
                <w:left w:val="nil"/>
                <w:bottom w:val="nil"/>
                <w:right w:val="nil"/>
                <w:between w:val="nil"/>
                <w:bar w:val="nil"/>
              </w:pBdr>
              <w:spacing w:after="0" w:line="240" w:lineRule="auto"/>
              <w:rPr>
                <w:rFonts w:ascii="Helvetica Neue" w:eastAsia="Helvetica Neue" w:hAnsi="Helvetica Neue" w:cs="Helvetica Neue"/>
                <w:color w:val="000000"/>
                <w:bdr w:val="nil"/>
              </w:rPr>
            </w:pPr>
            <w:proofErr w:type="gramStart"/>
            <w:r w:rsidRPr="00CB02D0">
              <w:rPr>
                <w:rFonts w:ascii="Times New Roman" w:eastAsia="Helvetica Neue" w:hAnsi="Times New Roman" w:cs="Helvetica Neue"/>
                <w:color w:val="000000"/>
                <w:sz w:val="20"/>
                <w:szCs w:val="20"/>
                <w:u w:color="000000"/>
                <w:bdr w:val="nil"/>
              </w:rPr>
              <w:t>Gāzes,sēnes</w:t>
            </w:r>
            <w:proofErr w:type="gramEnd"/>
            <w:r w:rsidRPr="00CB02D0">
              <w:rPr>
                <w:rFonts w:ascii="Times New Roman" w:eastAsia="Helvetica Neue" w:hAnsi="Times New Roman" w:cs="Helvetica Neue"/>
                <w:color w:val="000000"/>
                <w:sz w:val="20"/>
                <w:szCs w:val="20"/>
                <w:u w:color="000000"/>
                <w:bdr w:val="nil"/>
              </w:rPr>
              <w:t xml:space="preserve"> tipa, brīvi stavošs</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85B6BA"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Helvetica Neue" w:hAnsi="Helvetica Neue" w:cs="Helvetica Neue"/>
                <w:color w:val="000000"/>
                <w:bdr w:val="nil"/>
              </w:rPr>
            </w:pPr>
            <w:r w:rsidRPr="00CB02D0">
              <w:rPr>
                <w:rFonts w:ascii="Times New Roman" w:eastAsia="Helvetica Neue" w:hAnsi="Times New Roman" w:cs="Helvetica Neue"/>
                <w:color w:val="000000"/>
                <w:sz w:val="24"/>
                <w:szCs w:val="24"/>
                <w:u w:color="000000"/>
                <w:bdr w:val="nil"/>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BFE7E5"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3A5C77" w:rsidRPr="00CB02D0" w14:paraId="7418A639" w14:textId="77777777" w:rsidTr="003A5C77">
        <w:tblPrEx>
          <w:shd w:val="clear" w:color="auto" w:fill="CADFFF"/>
        </w:tblPrEx>
        <w:trPr>
          <w:trHeight w:val="724"/>
        </w:trPr>
        <w:tc>
          <w:tcPr>
            <w:tcW w:w="464"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D1646D3" w14:textId="1CD803CE" w:rsidR="003A5C77" w:rsidRPr="00CB02D0" w:rsidRDefault="003A5C77" w:rsidP="003A5C77">
            <w:pPr>
              <w:pBdr>
                <w:top w:val="nil"/>
                <w:left w:val="nil"/>
                <w:bottom w:val="nil"/>
                <w:right w:val="nil"/>
                <w:between w:val="nil"/>
                <w:bar w:val="nil"/>
              </w:pBdr>
              <w:spacing w:after="0" w:line="240" w:lineRule="auto"/>
              <w:jc w:val="right"/>
              <w:rPr>
                <w:rFonts w:ascii="Times New Roman" w:eastAsia="Helvetica Neue" w:hAnsi="Times New Roman" w:cs="Helvetica Neue"/>
                <w:b/>
                <w:bCs/>
                <w:color w:val="000000"/>
                <w:u w:color="000000"/>
                <w:bdr w:val="nil"/>
              </w:rPr>
            </w:pPr>
            <w:r w:rsidRPr="00CB02D0">
              <w:rPr>
                <w:rFonts w:ascii="Times New Roman" w:eastAsia="Arial Unicode MS" w:hAnsi="Times New Roman" w:cs="Arial Unicode MS"/>
                <w:b/>
                <w:bCs/>
                <w:color w:val="000000"/>
                <w:sz w:val="20"/>
                <w:szCs w:val="20"/>
                <w:u w:color="000000"/>
                <w:bdr w:val="nil"/>
                <w:lang w:val="da-DK"/>
              </w:rPr>
              <w:t>41</w:t>
            </w:r>
          </w:p>
        </w:tc>
        <w:tc>
          <w:tcPr>
            <w:tcW w:w="334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AA7CEA9" w14:textId="2616B4EE" w:rsidR="003A5C77" w:rsidRPr="00CB02D0" w:rsidRDefault="003A5C77" w:rsidP="003A5C77">
            <w:pPr>
              <w:pBdr>
                <w:top w:val="nil"/>
                <w:left w:val="nil"/>
                <w:bottom w:val="nil"/>
                <w:right w:val="nil"/>
                <w:between w:val="nil"/>
                <w:bar w:val="nil"/>
              </w:pBdr>
              <w:spacing w:after="0" w:line="240" w:lineRule="auto"/>
              <w:rPr>
                <w:rFonts w:ascii="Times New Roman" w:eastAsia="Helvetica Neue" w:hAnsi="Times New Roman" w:cs="Helvetica Neue"/>
                <w:color w:val="000000"/>
                <w:sz w:val="20"/>
                <w:szCs w:val="20"/>
                <w:u w:color="000000"/>
                <w:bdr w:val="nil"/>
              </w:rPr>
            </w:pPr>
            <w:r w:rsidRPr="00CB02D0">
              <w:rPr>
                <w:rFonts w:ascii="Times New Roman" w:eastAsia="Arial Unicode MS" w:hAnsi="Times New Roman" w:cs="Arial Unicode MS"/>
                <w:color w:val="000000"/>
                <w:sz w:val="20"/>
                <w:szCs w:val="20"/>
                <w:u w:color="000000"/>
                <w:bdr w:val="nil"/>
              </w:rPr>
              <w:t>Sild</w:t>
            </w:r>
            <w:r w:rsidRPr="00CB02D0">
              <w:rPr>
                <w:rFonts w:ascii="Times New Roman" w:eastAsia="Arial Unicode MS" w:hAnsi="Times New Roman" w:cs="Arial Unicode MS"/>
                <w:color w:val="000000"/>
                <w:sz w:val="20"/>
                <w:szCs w:val="20"/>
                <w:u w:color="000000"/>
                <w:bdr w:val="nil"/>
                <w:lang w:val="da-DK"/>
              </w:rPr>
              <w:t>ītājs</w:t>
            </w:r>
          </w:p>
        </w:tc>
        <w:tc>
          <w:tcPr>
            <w:tcW w:w="30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B02A93" w14:textId="5027CB31" w:rsidR="003A5C77" w:rsidRPr="00CB02D0" w:rsidRDefault="003A5C77" w:rsidP="003A5C77">
            <w:pPr>
              <w:pBdr>
                <w:top w:val="nil"/>
                <w:left w:val="nil"/>
                <w:bottom w:val="nil"/>
                <w:right w:val="nil"/>
                <w:between w:val="nil"/>
                <w:bar w:val="nil"/>
              </w:pBdr>
              <w:spacing w:after="0" w:line="240" w:lineRule="auto"/>
              <w:rPr>
                <w:rFonts w:ascii="Times New Roman" w:eastAsia="Helvetica Neue" w:hAnsi="Times New Roman" w:cs="Helvetica Neue"/>
                <w:color w:val="000000"/>
                <w:sz w:val="20"/>
                <w:szCs w:val="20"/>
                <w:u w:color="000000"/>
                <w:bdr w:val="nil"/>
              </w:rPr>
            </w:pPr>
            <w:r w:rsidRPr="00CB02D0">
              <w:rPr>
                <w:rFonts w:ascii="Times New Roman" w:eastAsia="Arial Unicode MS" w:hAnsi="Times New Roman" w:cs="Arial Unicode MS"/>
                <w:color w:val="000000"/>
                <w:sz w:val="20"/>
                <w:szCs w:val="20"/>
                <w:u w:color="000000"/>
                <w:bdr w:val="nil"/>
                <w:lang w:val="de-DE"/>
              </w:rPr>
              <w:t>Infrasarkan</w:t>
            </w:r>
            <w:r w:rsidRPr="00CB02D0">
              <w:rPr>
                <w:rFonts w:ascii="Times New Roman" w:eastAsia="Arial Unicode MS" w:hAnsi="Times New Roman" w:cs="Arial Unicode MS"/>
                <w:color w:val="000000"/>
                <w:sz w:val="20"/>
                <w:szCs w:val="20"/>
                <w:u w:color="000000"/>
                <w:bdr w:val="nil"/>
                <w:lang w:val="da-DK"/>
              </w:rPr>
              <w:t>ā tipa, komplektā statīvs. 3000W</w:t>
            </w:r>
          </w:p>
        </w:tc>
        <w:tc>
          <w:tcPr>
            <w:tcW w:w="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5E0294" w14:textId="21AAE5E4" w:rsidR="003A5C77" w:rsidRPr="00CB02D0" w:rsidRDefault="003A5C77" w:rsidP="003A5C77">
            <w:pPr>
              <w:pBdr>
                <w:top w:val="nil"/>
                <w:left w:val="nil"/>
                <w:bottom w:val="nil"/>
                <w:right w:val="nil"/>
                <w:between w:val="nil"/>
                <w:bar w:val="nil"/>
              </w:pBdr>
              <w:spacing w:after="0" w:line="240" w:lineRule="auto"/>
              <w:jc w:val="right"/>
              <w:rPr>
                <w:rFonts w:ascii="Times New Roman" w:eastAsia="Helvetica Neue" w:hAnsi="Times New Roman" w:cs="Helvetica Neue"/>
                <w:color w:val="000000"/>
                <w:sz w:val="24"/>
                <w:szCs w:val="24"/>
                <w:u w:color="000000"/>
                <w:bdr w:val="nil"/>
              </w:rPr>
            </w:pPr>
            <w:r w:rsidRPr="00CB02D0">
              <w:rPr>
                <w:rFonts w:ascii="Times New Roman" w:eastAsia="Arial Unicode MS" w:hAnsi="Times New Roman" w:cs="Arial Unicode MS"/>
                <w:color w:val="000000"/>
                <w:sz w:val="24"/>
                <w:szCs w:val="24"/>
                <w:u w:color="000000"/>
                <w:bdr w:val="nil"/>
                <w:lang w:val="da-DK"/>
              </w:rPr>
              <w:t>1</w:t>
            </w:r>
          </w:p>
        </w:tc>
        <w:tc>
          <w:tcPr>
            <w:tcW w:w="19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958B95" w14:textId="77777777" w:rsidR="003A5C77" w:rsidRPr="00CB02D0" w:rsidRDefault="003A5C77" w:rsidP="003A5C7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14:paraId="415B2BE6" w14:textId="32BB0A8F" w:rsidR="00A35642" w:rsidRDefault="00A35642" w:rsidP="00A35642">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lv-LV"/>
        </w:rPr>
      </w:pPr>
      <w:r w:rsidRPr="00A35642">
        <w:rPr>
          <w:rFonts w:ascii="Times New Roman" w:eastAsia="Arial Unicode MS" w:hAnsi="Times New Roman" w:cs="Times New Roman"/>
          <w:color w:val="000000"/>
          <w:sz w:val="24"/>
          <w:szCs w:val="24"/>
          <w:bdr w:val="nil"/>
          <w:lang w:val="lv-LV"/>
        </w:rPr>
        <w:t xml:space="preserve">Transporta izmaksas telšu un pasākumu inventāra </w:t>
      </w:r>
      <w:r w:rsidRPr="00597B69">
        <w:rPr>
          <w:rFonts w:ascii="Times New Roman" w:eastAsia="Arial Unicode MS" w:hAnsi="Times New Roman" w:cs="Times New Roman"/>
          <w:color w:val="000000"/>
          <w:sz w:val="24"/>
          <w:szCs w:val="24"/>
          <w:bdr w:val="nil"/>
          <w:lang w:val="lv-LV"/>
        </w:rPr>
        <w:t>piegāde</w:t>
      </w:r>
      <w:r w:rsidR="00023333" w:rsidRPr="00597B69">
        <w:rPr>
          <w:rFonts w:ascii="Times New Roman" w:eastAsia="Arial Unicode MS" w:hAnsi="Times New Roman" w:cs="Times New Roman"/>
          <w:color w:val="000000"/>
          <w:sz w:val="24"/>
          <w:szCs w:val="24"/>
          <w:bdr w:val="nil"/>
          <w:lang w:val="lv-LV"/>
        </w:rPr>
        <w:t>i (no/uz pasākumu)</w:t>
      </w:r>
      <w:r w:rsidRPr="00597B69">
        <w:rPr>
          <w:rFonts w:ascii="Times New Roman" w:eastAsia="Arial Unicode MS" w:hAnsi="Times New Roman" w:cs="Times New Roman"/>
          <w:color w:val="000000"/>
          <w:sz w:val="24"/>
          <w:szCs w:val="24"/>
          <w:bdr w:val="nil"/>
          <w:lang w:val="lv-LV"/>
        </w:rPr>
        <w:t xml:space="preserve"> Siguldas</w:t>
      </w:r>
      <w:r w:rsidRPr="00A35642">
        <w:rPr>
          <w:rFonts w:ascii="Times New Roman" w:eastAsia="Arial Unicode MS" w:hAnsi="Times New Roman" w:cs="Times New Roman"/>
          <w:color w:val="000000"/>
          <w:sz w:val="24"/>
          <w:szCs w:val="24"/>
          <w:bdr w:val="nil"/>
          <w:lang w:val="lv-LV"/>
        </w:rPr>
        <w:t xml:space="preserve"> novada pašvaldības teritorijā.</w:t>
      </w:r>
    </w:p>
    <w:p w14:paraId="55192536" w14:textId="77777777" w:rsidR="00A35642" w:rsidRPr="00A35642" w:rsidRDefault="00A35642" w:rsidP="00A35642">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val="lv-LV"/>
        </w:rPr>
      </w:pPr>
    </w:p>
    <w:p w14:paraId="04F49BA9" w14:textId="0BB11B9B" w:rsidR="00A35642" w:rsidRPr="00A35642" w:rsidRDefault="00A35642" w:rsidP="00A35642">
      <w:pPr>
        <w:pBdr>
          <w:top w:val="nil"/>
          <w:left w:val="nil"/>
          <w:bottom w:val="nil"/>
          <w:right w:val="nil"/>
          <w:between w:val="nil"/>
          <w:bar w:val="nil"/>
        </w:pBdr>
        <w:spacing w:after="0" w:line="240" w:lineRule="auto"/>
        <w:rPr>
          <w:rFonts w:ascii="Times New Roman" w:eastAsia="Arial Unicode MS" w:hAnsi="Times New Roman" w:cs="Times New Roman"/>
          <w:b/>
          <w:color w:val="000000"/>
          <w:sz w:val="24"/>
          <w:szCs w:val="24"/>
          <w:bdr w:val="nil"/>
        </w:rPr>
      </w:pPr>
      <w:r w:rsidRPr="00A35642">
        <w:rPr>
          <w:rFonts w:ascii="Times New Roman" w:eastAsia="Arial Unicode MS" w:hAnsi="Times New Roman" w:cs="Times New Roman"/>
          <w:b/>
          <w:color w:val="000000"/>
          <w:sz w:val="24"/>
          <w:szCs w:val="24"/>
          <w:bdr w:val="nil"/>
        </w:rPr>
        <w:t xml:space="preserve">  2.tabulā</w:t>
      </w:r>
    </w:p>
    <w:tbl>
      <w:tblPr>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737"/>
        <w:gridCol w:w="4077"/>
        <w:gridCol w:w="1013"/>
        <w:gridCol w:w="3800"/>
      </w:tblGrid>
      <w:tr w:rsidR="00A35642" w:rsidRPr="00A35642" w14:paraId="3EE8D1B4" w14:textId="77777777" w:rsidTr="00A35642">
        <w:trPr>
          <w:trHeight w:val="484"/>
          <w:tblHeader/>
        </w:trPr>
        <w:tc>
          <w:tcPr>
            <w:tcW w:w="737"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61AFDEA2" w14:textId="77777777" w:rsidR="00A35642" w:rsidRPr="00A35642" w:rsidRDefault="00A35642" w:rsidP="00A35642">
            <w:pPr>
              <w:pBdr>
                <w:top w:val="nil"/>
                <w:left w:val="nil"/>
                <w:bottom w:val="nil"/>
                <w:right w:val="nil"/>
                <w:between w:val="nil"/>
                <w:bar w:val="nil"/>
              </w:pBdr>
              <w:spacing w:after="0" w:line="240" w:lineRule="auto"/>
              <w:jc w:val="center"/>
              <w:rPr>
                <w:rFonts w:ascii="Helvetica Neue" w:eastAsia="Arial Unicode MS" w:hAnsi="Helvetica Neue" w:cs="Arial Unicode MS" w:hint="eastAsia"/>
                <w:b/>
                <w:bCs/>
                <w:color w:val="000000"/>
                <w:sz w:val="20"/>
                <w:szCs w:val="20"/>
                <w:bdr w:val="nil"/>
                <w:lang w:val="lv-LV"/>
              </w:rPr>
            </w:pPr>
            <w:r w:rsidRPr="00A35642">
              <w:rPr>
                <w:rFonts w:ascii="Helvetica Neue" w:eastAsia="Arial Unicode MS" w:hAnsi="Helvetica Neue" w:cs="Arial Unicode MS"/>
                <w:b/>
                <w:bCs/>
                <w:color w:val="000000"/>
                <w:sz w:val="20"/>
                <w:szCs w:val="20"/>
                <w:bdr w:val="nil"/>
                <w:lang w:val="lv-LV"/>
              </w:rPr>
              <w:t>Nr.p.k</w:t>
            </w:r>
          </w:p>
        </w:tc>
        <w:tc>
          <w:tcPr>
            <w:tcW w:w="4077"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32FCE304" w14:textId="77777777" w:rsidR="00A35642" w:rsidRPr="00A35642" w:rsidRDefault="00A35642" w:rsidP="00A35642">
            <w:pPr>
              <w:pBdr>
                <w:top w:val="nil"/>
                <w:left w:val="nil"/>
                <w:bottom w:val="nil"/>
                <w:right w:val="nil"/>
                <w:between w:val="nil"/>
                <w:bar w:val="nil"/>
              </w:pBdr>
              <w:spacing w:after="0" w:line="240" w:lineRule="auto"/>
              <w:jc w:val="center"/>
              <w:rPr>
                <w:rFonts w:ascii="Helvetica Neue" w:eastAsia="Arial Unicode MS" w:hAnsi="Helvetica Neue" w:cs="Arial Unicode MS" w:hint="eastAsia"/>
                <w:b/>
                <w:bCs/>
                <w:color w:val="000000"/>
                <w:sz w:val="20"/>
                <w:szCs w:val="20"/>
                <w:bdr w:val="nil"/>
                <w:lang w:val="lv-LV"/>
              </w:rPr>
            </w:pPr>
            <w:r w:rsidRPr="00A35642">
              <w:rPr>
                <w:rFonts w:ascii="Helvetica Neue" w:eastAsia="Arial Unicode MS" w:hAnsi="Helvetica Neue" w:cs="Arial Unicode MS"/>
                <w:b/>
                <w:bCs/>
                <w:color w:val="000000"/>
                <w:sz w:val="20"/>
                <w:szCs w:val="20"/>
                <w:bdr w:val="nil"/>
                <w:lang w:val="lv-LV"/>
              </w:rPr>
              <w:t>Transporta tips</w:t>
            </w:r>
          </w:p>
        </w:tc>
        <w:tc>
          <w:tcPr>
            <w:tcW w:w="1013"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2A9DD517" w14:textId="77777777" w:rsidR="00A35642" w:rsidRPr="00A35642" w:rsidRDefault="00A35642" w:rsidP="00A35642">
            <w:pPr>
              <w:pBdr>
                <w:top w:val="nil"/>
                <w:left w:val="nil"/>
                <w:bottom w:val="nil"/>
                <w:right w:val="nil"/>
                <w:between w:val="nil"/>
                <w:bar w:val="nil"/>
              </w:pBdr>
              <w:spacing w:after="0" w:line="240" w:lineRule="auto"/>
              <w:jc w:val="center"/>
              <w:rPr>
                <w:rFonts w:ascii="Helvetica Neue" w:eastAsia="Arial Unicode MS" w:hAnsi="Helvetica Neue" w:cs="Arial Unicode MS" w:hint="eastAsia"/>
                <w:b/>
                <w:bCs/>
                <w:color w:val="000000"/>
                <w:sz w:val="20"/>
                <w:szCs w:val="20"/>
                <w:bdr w:val="nil"/>
                <w:lang w:val="lv-LV"/>
              </w:rPr>
            </w:pPr>
            <w:r w:rsidRPr="00A35642">
              <w:rPr>
                <w:rFonts w:ascii="Helvetica Neue" w:eastAsia="Arial Unicode MS" w:hAnsi="Helvetica Neue" w:cs="Arial Unicode MS"/>
                <w:b/>
                <w:bCs/>
                <w:color w:val="000000"/>
                <w:sz w:val="20"/>
                <w:szCs w:val="20"/>
                <w:bdr w:val="nil"/>
                <w:lang w:val="lv-LV"/>
              </w:rPr>
              <w:t>Skaits</w:t>
            </w:r>
          </w:p>
        </w:tc>
        <w:tc>
          <w:tcPr>
            <w:tcW w:w="380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04049585" w14:textId="77777777" w:rsidR="00A35642" w:rsidRPr="00A35642" w:rsidRDefault="00A35642" w:rsidP="00A35642">
            <w:pPr>
              <w:pBdr>
                <w:top w:val="nil"/>
                <w:left w:val="nil"/>
                <w:bottom w:val="nil"/>
                <w:right w:val="nil"/>
                <w:between w:val="nil"/>
                <w:bar w:val="nil"/>
              </w:pBdr>
              <w:spacing w:after="0" w:line="240" w:lineRule="auto"/>
              <w:jc w:val="center"/>
              <w:rPr>
                <w:rFonts w:ascii="Helvetica Neue" w:eastAsia="Arial Unicode MS" w:hAnsi="Helvetica Neue" w:cs="Arial Unicode MS" w:hint="eastAsia"/>
                <w:b/>
                <w:bCs/>
                <w:color w:val="000000"/>
                <w:sz w:val="20"/>
                <w:szCs w:val="20"/>
                <w:bdr w:val="nil"/>
                <w:lang w:val="lv-LV"/>
              </w:rPr>
            </w:pPr>
            <w:r w:rsidRPr="00A35642">
              <w:rPr>
                <w:rFonts w:ascii="Helvetica Neue" w:eastAsia="Arial Unicode MS" w:hAnsi="Helvetica Neue" w:cs="Arial Unicode MS"/>
                <w:b/>
                <w:bCs/>
                <w:color w:val="000000"/>
                <w:sz w:val="20"/>
                <w:szCs w:val="20"/>
                <w:bdr w:val="nil"/>
                <w:lang w:val="lv-LV"/>
              </w:rPr>
              <w:t>Izmaksas piegādei Siguldas novada teritorijā EUR bez PVN</w:t>
            </w:r>
          </w:p>
        </w:tc>
      </w:tr>
      <w:tr w:rsidR="00A35642" w:rsidRPr="00A35642" w14:paraId="425D6152" w14:textId="77777777" w:rsidTr="00A35642">
        <w:tblPrEx>
          <w:shd w:val="clear" w:color="auto" w:fill="auto"/>
        </w:tblPrEx>
        <w:trPr>
          <w:trHeight w:val="295"/>
        </w:trPr>
        <w:tc>
          <w:tcPr>
            <w:tcW w:w="737"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4C1BDB0" w14:textId="77777777" w:rsidR="00A35642" w:rsidRPr="00A35642" w:rsidRDefault="00A35642" w:rsidP="00A35642">
            <w:pPr>
              <w:pBdr>
                <w:top w:val="nil"/>
                <w:left w:val="nil"/>
                <w:bottom w:val="nil"/>
                <w:right w:val="nil"/>
                <w:between w:val="nil"/>
                <w:bar w:val="nil"/>
              </w:pBdr>
              <w:spacing w:after="0" w:line="240" w:lineRule="auto"/>
              <w:jc w:val="center"/>
              <w:rPr>
                <w:rFonts w:ascii="Helvetica Neue" w:eastAsia="Arial Unicode MS" w:hAnsi="Helvetica Neue" w:cs="Arial Unicode MS" w:hint="eastAsia"/>
                <w:b/>
                <w:bCs/>
                <w:color w:val="000000"/>
                <w:sz w:val="20"/>
                <w:szCs w:val="20"/>
                <w:bdr w:val="nil"/>
                <w:lang w:val="lv-LV"/>
              </w:rPr>
            </w:pPr>
            <w:r w:rsidRPr="00A35642">
              <w:rPr>
                <w:rFonts w:ascii="Helvetica Neue" w:eastAsia="Arial Unicode MS" w:hAnsi="Helvetica Neue" w:cs="Arial Unicode MS"/>
                <w:b/>
                <w:bCs/>
                <w:color w:val="000000"/>
                <w:sz w:val="20"/>
                <w:szCs w:val="20"/>
                <w:bdr w:val="nil"/>
                <w:lang w:val="lv-LV"/>
              </w:rPr>
              <w:t>1</w:t>
            </w:r>
          </w:p>
        </w:tc>
        <w:tc>
          <w:tcPr>
            <w:tcW w:w="407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796AD81" w14:textId="77777777" w:rsidR="00A35642" w:rsidRPr="00A35642" w:rsidRDefault="00A35642" w:rsidP="00A35642">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sz w:val="20"/>
                <w:szCs w:val="20"/>
                <w:bdr w:val="nil"/>
                <w:lang w:val="lv-LV"/>
              </w:rPr>
            </w:pPr>
            <w:r w:rsidRPr="00A35642">
              <w:rPr>
                <w:rFonts w:ascii="Helvetica Neue" w:eastAsia="Arial Unicode MS" w:hAnsi="Helvetica Neue" w:cs="Arial Unicode MS"/>
                <w:color w:val="000000"/>
                <w:sz w:val="20"/>
                <w:szCs w:val="20"/>
                <w:bdr w:val="nil"/>
                <w:lang w:val="lv-LV"/>
              </w:rPr>
              <w:t>Kravas furgons 4m</w:t>
            </w:r>
          </w:p>
        </w:tc>
        <w:tc>
          <w:tcPr>
            <w:tcW w:w="101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8AF9EB" w14:textId="77777777" w:rsidR="00A35642" w:rsidRPr="00A35642" w:rsidRDefault="00A35642" w:rsidP="00A35642">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sz w:val="20"/>
                <w:szCs w:val="20"/>
                <w:bdr w:val="nil"/>
                <w:lang w:val="lv-LV"/>
              </w:rPr>
            </w:pPr>
            <w:r w:rsidRPr="00A35642">
              <w:rPr>
                <w:rFonts w:ascii="Helvetica Neue" w:eastAsia="Arial Unicode MS" w:hAnsi="Helvetica Neue" w:cs="Arial Unicode MS"/>
                <w:color w:val="000000"/>
                <w:sz w:val="20"/>
                <w:szCs w:val="20"/>
                <w:bdr w:val="nil"/>
                <w:lang w:val="lv-LV"/>
              </w:rPr>
              <w:t>1</w:t>
            </w:r>
          </w:p>
        </w:tc>
        <w:tc>
          <w:tcPr>
            <w:tcW w:w="38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A26DDD" w14:textId="77777777" w:rsidR="00A35642" w:rsidRPr="00A35642" w:rsidRDefault="00A35642" w:rsidP="00A356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A35642" w:rsidRPr="00A35642" w14:paraId="59741152" w14:textId="77777777" w:rsidTr="00A35642">
        <w:tblPrEx>
          <w:shd w:val="clear" w:color="auto" w:fill="auto"/>
        </w:tblPrEx>
        <w:trPr>
          <w:trHeight w:val="295"/>
        </w:trPr>
        <w:tc>
          <w:tcPr>
            <w:tcW w:w="73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36B5CCF" w14:textId="77777777" w:rsidR="00A35642" w:rsidRPr="00A35642" w:rsidRDefault="00A35642" w:rsidP="00A35642">
            <w:pPr>
              <w:pBdr>
                <w:top w:val="nil"/>
                <w:left w:val="nil"/>
                <w:bottom w:val="nil"/>
                <w:right w:val="nil"/>
                <w:between w:val="nil"/>
                <w:bar w:val="nil"/>
              </w:pBdr>
              <w:spacing w:after="0" w:line="240" w:lineRule="auto"/>
              <w:jc w:val="center"/>
              <w:rPr>
                <w:rFonts w:ascii="Helvetica Neue" w:eastAsia="Arial Unicode MS" w:hAnsi="Helvetica Neue" w:cs="Arial Unicode MS" w:hint="eastAsia"/>
                <w:b/>
                <w:bCs/>
                <w:color w:val="000000"/>
                <w:sz w:val="20"/>
                <w:szCs w:val="20"/>
                <w:bdr w:val="nil"/>
                <w:lang w:val="lv-LV"/>
              </w:rPr>
            </w:pPr>
            <w:r w:rsidRPr="00A35642">
              <w:rPr>
                <w:rFonts w:ascii="Helvetica Neue" w:eastAsia="Arial Unicode MS" w:hAnsi="Helvetica Neue" w:cs="Arial Unicode MS"/>
                <w:b/>
                <w:bCs/>
                <w:color w:val="000000"/>
                <w:sz w:val="20"/>
                <w:szCs w:val="20"/>
                <w:bdr w:val="nil"/>
                <w:lang w:val="lv-LV"/>
              </w:rPr>
              <w:t>2</w:t>
            </w:r>
          </w:p>
        </w:tc>
        <w:tc>
          <w:tcPr>
            <w:tcW w:w="407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8D438C2" w14:textId="77777777" w:rsidR="00A35642" w:rsidRPr="00A35642" w:rsidRDefault="00A35642" w:rsidP="00A35642">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sz w:val="20"/>
                <w:szCs w:val="20"/>
                <w:bdr w:val="nil"/>
                <w:lang w:val="lv-LV"/>
              </w:rPr>
            </w:pPr>
            <w:r w:rsidRPr="00A35642">
              <w:rPr>
                <w:rFonts w:ascii="Helvetica Neue" w:eastAsia="Arial Unicode MS" w:hAnsi="Helvetica Neue" w:cs="Arial Unicode MS"/>
                <w:color w:val="000000"/>
                <w:sz w:val="20"/>
                <w:szCs w:val="20"/>
                <w:bdr w:val="nil"/>
                <w:lang w:val="lv-LV"/>
              </w:rPr>
              <w:t>Kravas furgons 8m</w:t>
            </w:r>
          </w:p>
        </w:tc>
        <w:tc>
          <w:tcPr>
            <w:tcW w:w="101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922FDD" w14:textId="77777777" w:rsidR="00A35642" w:rsidRPr="00A35642" w:rsidRDefault="00A35642" w:rsidP="00A35642">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sz w:val="20"/>
                <w:szCs w:val="20"/>
                <w:bdr w:val="nil"/>
                <w:lang w:val="lv-LV"/>
              </w:rPr>
            </w:pPr>
            <w:r w:rsidRPr="00A35642">
              <w:rPr>
                <w:rFonts w:ascii="Helvetica Neue" w:eastAsia="Arial Unicode MS" w:hAnsi="Helvetica Neue" w:cs="Arial Unicode MS"/>
                <w:color w:val="000000"/>
                <w:sz w:val="20"/>
                <w:szCs w:val="20"/>
                <w:bdr w:val="nil"/>
                <w:lang w:val="lv-LV"/>
              </w:rPr>
              <w:t>1</w:t>
            </w:r>
          </w:p>
        </w:tc>
        <w:tc>
          <w:tcPr>
            <w:tcW w:w="38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42EC68" w14:textId="77777777" w:rsidR="00A35642" w:rsidRPr="00A35642" w:rsidRDefault="00A35642" w:rsidP="00A356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r w:rsidR="00A35642" w:rsidRPr="00A35642" w14:paraId="3ECD5F0B" w14:textId="77777777" w:rsidTr="00A35642">
        <w:tblPrEx>
          <w:shd w:val="clear" w:color="auto" w:fill="auto"/>
        </w:tblPrEx>
        <w:trPr>
          <w:trHeight w:val="295"/>
        </w:trPr>
        <w:tc>
          <w:tcPr>
            <w:tcW w:w="73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4C951D3" w14:textId="77777777" w:rsidR="00A35642" w:rsidRPr="00A35642" w:rsidRDefault="00A35642" w:rsidP="00A35642">
            <w:pPr>
              <w:pBdr>
                <w:top w:val="nil"/>
                <w:left w:val="nil"/>
                <w:bottom w:val="nil"/>
                <w:right w:val="nil"/>
                <w:between w:val="nil"/>
                <w:bar w:val="nil"/>
              </w:pBdr>
              <w:spacing w:after="0" w:line="240" w:lineRule="auto"/>
              <w:jc w:val="center"/>
              <w:rPr>
                <w:rFonts w:ascii="Helvetica Neue" w:eastAsia="Arial Unicode MS" w:hAnsi="Helvetica Neue" w:cs="Arial Unicode MS" w:hint="eastAsia"/>
                <w:b/>
                <w:bCs/>
                <w:color w:val="000000"/>
                <w:sz w:val="20"/>
                <w:szCs w:val="20"/>
                <w:bdr w:val="nil"/>
                <w:lang w:val="lv-LV"/>
              </w:rPr>
            </w:pPr>
            <w:r w:rsidRPr="00A35642">
              <w:rPr>
                <w:rFonts w:ascii="Helvetica Neue" w:eastAsia="Arial Unicode MS" w:hAnsi="Helvetica Neue" w:cs="Arial Unicode MS"/>
                <w:b/>
                <w:bCs/>
                <w:color w:val="000000"/>
                <w:sz w:val="20"/>
                <w:szCs w:val="20"/>
                <w:bdr w:val="nil"/>
                <w:lang w:val="lv-LV"/>
              </w:rPr>
              <w:t>3</w:t>
            </w:r>
          </w:p>
        </w:tc>
        <w:tc>
          <w:tcPr>
            <w:tcW w:w="407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A550017" w14:textId="77777777" w:rsidR="00A35642" w:rsidRPr="00A35642" w:rsidRDefault="00A35642" w:rsidP="00A35642">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sz w:val="20"/>
                <w:szCs w:val="20"/>
                <w:bdr w:val="nil"/>
                <w:lang w:val="lv-LV"/>
              </w:rPr>
            </w:pPr>
            <w:r w:rsidRPr="00A35642">
              <w:rPr>
                <w:rFonts w:ascii="Helvetica Neue" w:eastAsia="Arial Unicode MS" w:hAnsi="Helvetica Neue" w:cs="Arial Unicode MS"/>
                <w:color w:val="000000"/>
                <w:sz w:val="20"/>
                <w:szCs w:val="20"/>
                <w:bdr w:val="nil"/>
                <w:lang w:val="lv-LV"/>
              </w:rPr>
              <w:t>Kravas furgons 13m</w:t>
            </w:r>
          </w:p>
        </w:tc>
        <w:tc>
          <w:tcPr>
            <w:tcW w:w="10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F15689" w14:textId="77777777" w:rsidR="00A35642" w:rsidRPr="00A35642" w:rsidRDefault="00A35642" w:rsidP="00A35642">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sz w:val="20"/>
                <w:szCs w:val="20"/>
                <w:bdr w:val="nil"/>
                <w:lang w:val="lv-LV"/>
              </w:rPr>
            </w:pPr>
            <w:r w:rsidRPr="00A35642">
              <w:rPr>
                <w:rFonts w:ascii="Helvetica Neue" w:eastAsia="Arial Unicode MS" w:hAnsi="Helvetica Neue" w:cs="Arial Unicode MS"/>
                <w:color w:val="000000"/>
                <w:sz w:val="20"/>
                <w:szCs w:val="20"/>
                <w:bdr w:val="nil"/>
                <w:lang w:val="lv-LV"/>
              </w:rPr>
              <w:t>1</w:t>
            </w:r>
          </w:p>
        </w:tc>
        <w:tc>
          <w:tcPr>
            <w:tcW w:w="38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9199FC" w14:textId="77777777" w:rsidR="00A35642" w:rsidRPr="00A35642" w:rsidRDefault="00A35642" w:rsidP="00A356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lv-LV"/>
              </w:rPr>
            </w:pPr>
          </w:p>
        </w:tc>
      </w:tr>
    </w:tbl>
    <w:p w14:paraId="6E4FC65D" w14:textId="77777777" w:rsidR="006C7EDB" w:rsidRPr="003742A5" w:rsidRDefault="006C7EDB" w:rsidP="003742A5">
      <w:pPr>
        <w:spacing w:after="0" w:line="240" w:lineRule="auto"/>
        <w:jc w:val="both"/>
        <w:rPr>
          <w:rFonts w:ascii="Times New Roman" w:eastAsia="Times New Roman" w:hAnsi="Times New Roman" w:cs="Times New Roman"/>
          <w:sz w:val="24"/>
          <w:szCs w:val="24"/>
          <w:lang w:val="lv-LV"/>
        </w:rPr>
      </w:pPr>
    </w:p>
    <w:p w14:paraId="7D41F53F" w14:textId="77777777" w:rsidR="003742A5" w:rsidRPr="003742A5" w:rsidRDefault="003742A5" w:rsidP="003742A5">
      <w:pPr>
        <w:spacing w:after="0" w:line="240" w:lineRule="auto"/>
        <w:jc w:val="both"/>
        <w:rPr>
          <w:rFonts w:ascii="Times New Roman" w:eastAsia="Times New Roman" w:hAnsi="Times New Roman" w:cs="Times New Roman"/>
          <w:sz w:val="24"/>
          <w:szCs w:val="24"/>
          <w:lang w:val="lv-LV"/>
        </w:rPr>
      </w:pPr>
    </w:p>
    <w:p w14:paraId="666A6234" w14:textId="77777777" w:rsidR="003742A5" w:rsidRPr="003742A5" w:rsidRDefault="003742A5" w:rsidP="003742A5">
      <w:pPr>
        <w:spacing w:before="120" w:after="120" w:line="240" w:lineRule="auto"/>
        <w:jc w:val="right"/>
        <w:rPr>
          <w:rFonts w:ascii="Times New Roman" w:eastAsia="Times New Roman" w:hAnsi="Times New Roman" w:cs="Times New Roman"/>
          <w:b/>
          <w:sz w:val="24"/>
          <w:szCs w:val="24"/>
          <w:lang w:val="lv-LV"/>
        </w:rPr>
      </w:pPr>
    </w:p>
    <w:p w14:paraId="1A464986" w14:textId="77777777" w:rsidR="003742A5" w:rsidRPr="003742A5" w:rsidRDefault="003742A5" w:rsidP="003742A5">
      <w:pPr>
        <w:rPr>
          <w:rFonts w:ascii="Times New Roman" w:eastAsia="Times New Roman" w:hAnsi="Times New Roman" w:cs="Times New Roman"/>
          <w:b/>
          <w:sz w:val="24"/>
          <w:szCs w:val="24"/>
          <w:lang w:val="lv-LV"/>
        </w:rPr>
      </w:pPr>
      <w:r w:rsidRPr="003742A5">
        <w:rPr>
          <w:rFonts w:ascii="Times New Roman" w:eastAsia="Times New Roman" w:hAnsi="Times New Roman" w:cs="Times New Roman"/>
          <w:b/>
          <w:sz w:val="24"/>
          <w:szCs w:val="24"/>
          <w:lang w:val="lv-LV"/>
        </w:rPr>
        <w:br w:type="page"/>
      </w:r>
    </w:p>
    <w:p w14:paraId="157F4AFC" w14:textId="77777777" w:rsidR="003742A5" w:rsidRPr="003742A5" w:rsidRDefault="003742A5" w:rsidP="003742A5">
      <w:pPr>
        <w:tabs>
          <w:tab w:val="left" w:pos="319"/>
        </w:tabs>
        <w:spacing w:before="120" w:after="120" w:line="240" w:lineRule="auto"/>
        <w:jc w:val="right"/>
        <w:rPr>
          <w:rFonts w:ascii="Times New Roman" w:eastAsia="Times New Roman" w:hAnsi="Times New Roman" w:cs="Times New Roman"/>
          <w:b/>
          <w:bCs/>
          <w:sz w:val="24"/>
          <w:szCs w:val="24"/>
          <w:lang w:val="lv-LV"/>
        </w:rPr>
      </w:pPr>
      <w:r w:rsidRPr="003742A5">
        <w:rPr>
          <w:rFonts w:ascii="Times New Roman" w:eastAsia="Times New Roman" w:hAnsi="Times New Roman" w:cs="Times New Roman"/>
          <w:b/>
          <w:bCs/>
          <w:sz w:val="24"/>
          <w:szCs w:val="24"/>
          <w:lang w:val="lv-LV"/>
        </w:rPr>
        <w:lastRenderedPageBreak/>
        <w:t>5.pielikums</w:t>
      </w:r>
    </w:p>
    <w:p w14:paraId="4F6C6CF4" w14:textId="77777777" w:rsidR="003742A5" w:rsidRPr="003742A5" w:rsidRDefault="003742A5" w:rsidP="003742A5">
      <w:pPr>
        <w:tabs>
          <w:tab w:val="left" w:pos="319"/>
        </w:tabs>
        <w:spacing w:before="120" w:after="120" w:line="240" w:lineRule="auto"/>
        <w:jc w:val="both"/>
        <w:rPr>
          <w:rFonts w:ascii="Times New Roman" w:eastAsia="Times New Roman" w:hAnsi="Times New Roman" w:cs="Times New Roman"/>
          <w:b/>
          <w:bCs/>
          <w:sz w:val="24"/>
          <w:szCs w:val="24"/>
          <w:lang w:val="lv-LV"/>
        </w:rPr>
      </w:pPr>
    </w:p>
    <w:p w14:paraId="7CEBC38B" w14:textId="59B84DDD" w:rsidR="00D23F8D" w:rsidRPr="00D23F8D" w:rsidRDefault="003742A5" w:rsidP="00D23F8D">
      <w:pPr>
        <w:spacing w:after="0" w:line="360" w:lineRule="auto"/>
        <w:jc w:val="center"/>
        <w:rPr>
          <w:rFonts w:ascii="Times New Roman" w:eastAsia="Times New Roman" w:hAnsi="Times New Roman" w:cs="Times New Roman"/>
          <w:b/>
          <w:sz w:val="32"/>
          <w:szCs w:val="32"/>
          <w:lang w:val="lv-LV"/>
        </w:rPr>
      </w:pPr>
      <w:r w:rsidRPr="003742A5">
        <w:rPr>
          <w:rFonts w:ascii="Times New Roman" w:eastAsia="Times New Roman" w:hAnsi="Times New Roman" w:cs="Times New Roman"/>
          <w:b/>
          <w:sz w:val="32"/>
          <w:szCs w:val="32"/>
          <w:lang w:val="lv-LV"/>
        </w:rPr>
        <w:t>TEHNISKĀ PIEDĀVĀJUMA FORMA</w:t>
      </w:r>
    </w:p>
    <w:p w14:paraId="7BB9B848" w14:textId="77777777" w:rsidR="00D23F8D" w:rsidRPr="00D23F8D" w:rsidRDefault="00D23F8D" w:rsidP="00D23F8D">
      <w:pPr>
        <w:pBdr>
          <w:top w:val="nil"/>
          <w:left w:val="nil"/>
          <w:bottom w:val="nil"/>
          <w:right w:val="nil"/>
          <w:between w:val="nil"/>
          <w:bar w:val="nil"/>
        </w:pBdr>
        <w:spacing w:after="0" w:line="240" w:lineRule="auto"/>
        <w:jc w:val="center"/>
        <w:rPr>
          <w:rFonts w:ascii="Helvetica Neue" w:eastAsia="Arial Unicode MS" w:hAnsi="Helvetica Neue" w:cs="Arial Unicode MS" w:hint="eastAsia"/>
          <w:b/>
          <w:bCs/>
          <w:color w:val="000000"/>
          <w:sz w:val="32"/>
          <w:szCs w:val="32"/>
          <w:bdr w:val="nil"/>
        </w:rPr>
      </w:pPr>
    </w:p>
    <w:tbl>
      <w:tblPr>
        <w:tblW w:w="95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465"/>
        <w:gridCol w:w="3342"/>
        <w:gridCol w:w="3022"/>
        <w:gridCol w:w="786"/>
        <w:gridCol w:w="1904"/>
      </w:tblGrid>
      <w:tr w:rsidR="00CB02D0" w:rsidRPr="00CB02D0" w14:paraId="0AF663CA" w14:textId="77777777" w:rsidTr="00CB02D0">
        <w:trPr>
          <w:trHeight w:val="967"/>
          <w:tblHeader/>
        </w:trPr>
        <w:tc>
          <w:tcPr>
            <w:tcW w:w="46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4DCF3FF" w14:textId="77777777" w:rsidR="00CB02D0" w:rsidRPr="00CB02D0" w:rsidRDefault="00CB02D0" w:rsidP="00CB02D0">
            <w:pPr>
              <w:pBdr>
                <w:top w:val="nil"/>
                <w:left w:val="nil"/>
                <w:bottom w:val="nil"/>
                <w:right w:val="nil"/>
                <w:between w:val="nil"/>
                <w:bar w:val="nil"/>
              </w:pBdr>
              <w:spacing w:after="0" w:line="240" w:lineRule="auto"/>
              <w:jc w:val="center"/>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b/>
                <w:bCs/>
                <w:color w:val="000000"/>
                <w:sz w:val="20"/>
                <w:szCs w:val="20"/>
                <w:u w:color="000000"/>
                <w:bdr w:val="nil"/>
                <w:lang w:val="da-DK"/>
              </w:rPr>
              <w:t>Nr.p.k</w:t>
            </w:r>
          </w:p>
        </w:tc>
        <w:tc>
          <w:tcPr>
            <w:tcW w:w="334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B8930F6" w14:textId="77777777" w:rsidR="00CB02D0" w:rsidRPr="00CB02D0" w:rsidRDefault="00CB02D0" w:rsidP="00CB02D0">
            <w:pPr>
              <w:pBdr>
                <w:top w:val="nil"/>
                <w:left w:val="nil"/>
                <w:bottom w:val="nil"/>
                <w:right w:val="nil"/>
                <w:between w:val="nil"/>
                <w:bar w:val="nil"/>
              </w:pBdr>
              <w:spacing w:after="0" w:line="240" w:lineRule="auto"/>
              <w:jc w:val="center"/>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b/>
                <w:bCs/>
                <w:color w:val="000000"/>
                <w:sz w:val="20"/>
                <w:szCs w:val="20"/>
                <w:u w:color="000000"/>
                <w:bdr w:val="nil"/>
                <w:lang w:val="da-DK"/>
              </w:rPr>
              <w:t>Nosaukums</w:t>
            </w:r>
          </w:p>
        </w:tc>
        <w:tc>
          <w:tcPr>
            <w:tcW w:w="302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9283777" w14:textId="77777777" w:rsidR="00CB02D0" w:rsidRPr="00CB02D0" w:rsidRDefault="00CB02D0" w:rsidP="00CB02D0">
            <w:pPr>
              <w:pBdr>
                <w:top w:val="nil"/>
                <w:left w:val="nil"/>
                <w:bottom w:val="nil"/>
                <w:right w:val="nil"/>
                <w:between w:val="nil"/>
                <w:bar w:val="nil"/>
              </w:pBdr>
              <w:spacing w:after="0" w:line="240" w:lineRule="auto"/>
              <w:jc w:val="center"/>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b/>
                <w:bCs/>
                <w:color w:val="000000"/>
                <w:sz w:val="20"/>
                <w:szCs w:val="20"/>
                <w:u w:color="000000"/>
                <w:bdr w:val="nil"/>
                <w:lang w:val="da-DK"/>
              </w:rPr>
              <w:t>Tehniskās prasības</w:t>
            </w:r>
          </w:p>
        </w:tc>
        <w:tc>
          <w:tcPr>
            <w:tcW w:w="786" w:type="dxa"/>
            <w:tcBorders>
              <w:top w:val="single" w:sz="2" w:space="0" w:color="000000"/>
              <w:left w:val="single" w:sz="2" w:space="0" w:color="000000"/>
              <w:bottom w:val="single" w:sz="4" w:space="0" w:color="000000"/>
              <w:right w:val="single" w:sz="4" w:space="0" w:color="000000"/>
            </w:tcBorders>
            <w:shd w:val="clear" w:color="auto" w:fill="BDC0BF"/>
            <w:tcMar>
              <w:top w:w="80" w:type="dxa"/>
              <w:left w:w="80" w:type="dxa"/>
              <w:bottom w:w="80" w:type="dxa"/>
              <w:right w:w="80" w:type="dxa"/>
            </w:tcMar>
          </w:tcPr>
          <w:p w14:paraId="76E4B1DC" w14:textId="77777777" w:rsidR="00CB02D0" w:rsidRPr="00CB02D0" w:rsidRDefault="00CB02D0" w:rsidP="00CB02D0">
            <w:pPr>
              <w:pBdr>
                <w:top w:val="nil"/>
                <w:left w:val="nil"/>
                <w:bottom w:val="nil"/>
                <w:right w:val="nil"/>
                <w:between w:val="nil"/>
                <w:bar w:val="nil"/>
              </w:pBdr>
              <w:spacing w:after="0" w:line="240" w:lineRule="auto"/>
              <w:jc w:val="center"/>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b/>
                <w:bCs/>
                <w:color w:val="000000"/>
                <w:sz w:val="20"/>
                <w:szCs w:val="20"/>
                <w:u w:color="000000"/>
                <w:bdr w:val="nil"/>
                <w:lang w:val="da-DK"/>
              </w:rPr>
              <w:t>Skaits</w:t>
            </w:r>
          </w:p>
        </w:tc>
        <w:tc>
          <w:tcPr>
            <w:tcW w:w="1904"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3E8838C3" w14:textId="77777777" w:rsidR="00CB02D0" w:rsidRPr="00CB02D0" w:rsidRDefault="00CB02D0" w:rsidP="00CB02D0">
            <w:pPr>
              <w:pBdr>
                <w:top w:val="nil"/>
                <w:left w:val="nil"/>
                <w:bottom w:val="nil"/>
                <w:right w:val="nil"/>
                <w:between w:val="nil"/>
                <w:bar w:val="nil"/>
              </w:pBdr>
              <w:spacing w:after="0" w:line="240" w:lineRule="auto"/>
              <w:jc w:val="center"/>
              <w:rPr>
                <w:rFonts w:ascii="Helvetica Neue" w:eastAsia="Arial Unicode MS" w:hAnsi="Helvetica Neue" w:cs="Arial Unicode MS"/>
                <w:color w:val="000000"/>
                <w:bdr w:val="nil"/>
                <w:lang w:val="da-DK"/>
              </w:rPr>
            </w:pPr>
            <w:r w:rsidRPr="00CB02D0">
              <w:rPr>
                <w:rFonts w:ascii="Helvetica Neue" w:eastAsia="Arial Unicode MS" w:hAnsi="Helvetica Neue" w:cs="Arial Unicode MS"/>
                <w:b/>
                <w:bCs/>
                <w:color w:val="000000"/>
                <w:sz w:val="20"/>
                <w:szCs w:val="20"/>
                <w:u w:color="000000"/>
                <w:bdr w:val="nil"/>
                <w:lang w:val="es-ES_tradnl"/>
              </w:rPr>
              <w:t>Cena par vienas vien</w:t>
            </w:r>
            <w:r w:rsidRPr="00CB02D0">
              <w:rPr>
                <w:rFonts w:ascii="Helvetica Neue" w:eastAsia="Arial Unicode MS" w:hAnsi="Helvetica Neue" w:cs="Arial Unicode MS"/>
                <w:b/>
                <w:bCs/>
                <w:color w:val="000000"/>
                <w:sz w:val="20"/>
                <w:szCs w:val="20"/>
                <w:u w:color="000000"/>
                <w:bdr w:val="nil"/>
                <w:lang w:val="da-DK"/>
              </w:rPr>
              <w:t>ī</w:t>
            </w:r>
            <w:r w:rsidRPr="00CB02D0">
              <w:rPr>
                <w:rFonts w:ascii="Helvetica Neue" w:eastAsia="Arial Unicode MS" w:hAnsi="Helvetica Neue" w:cs="Arial Unicode MS"/>
                <w:b/>
                <w:bCs/>
                <w:color w:val="000000"/>
                <w:sz w:val="20"/>
                <w:szCs w:val="20"/>
                <w:u w:color="000000"/>
                <w:bdr w:val="nil"/>
                <w:lang w:val="fr-FR"/>
              </w:rPr>
              <w:t>bas nomu diennakt</w:t>
            </w:r>
            <w:r w:rsidRPr="00CB02D0">
              <w:rPr>
                <w:rFonts w:ascii="Helvetica Neue" w:eastAsia="Arial Unicode MS" w:hAnsi="Helvetica Neue" w:cs="Arial Unicode MS"/>
                <w:b/>
                <w:bCs/>
                <w:color w:val="000000"/>
                <w:sz w:val="20"/>
                <w:szCs w:val="20"/>
                <w:u w:color="000000"/>
                <w:bdr w:val="nil"/>
                <w:lang w:val="da-DK"/>
              </w:rPr>
              <w:t>ī EUR (bez PVN)</w:t>
            </w:r>
          </w:p>
        </w:tc>
      </w:tr>
      <w:tr w:rsidR="00CB02D0" w:rsidRPr="00CB02D0" w14:paraId="4D84A4E6" w14:textId="77777777" w:rsidTr="00CB02D0">
        <w:tblPrEx>
          <w:shd w:val="clear" w:color="auto" w:fill="CADFFF"/>
        </w:tblPrEx>
        <w:trPr>
          <w:trHeight w:val="982"/>
        </w:trPr>
        <w:tc>
          <w:tcPr>
            <w:tcW w:w="46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95EF2C8"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1.</w:t>
            </w:r>
          </w:p>
        </w:tc>
        <w:tc>
          <w:tcPr>
            <w:tcW w:w="334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A94B78D"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 xml:space="preserve">Ātri saliekamā </w:t>
            </w:r>
            <w:r w:rsidRPr="00CB02D0">
              <w:rPr>
                <w:rFonts w:ascii="Times New Roman" w:eastAsia="Arial Unicode MS" w:hAnsi="Times New Roman" w:cs="Arial Unicode MS"/>
                <w:color w:val="000000"/>
                <w:sz w:val="20"/>
                <w:szCs w:val="20"/>
                <w:u w:color="000000"/>
                <w:bdr w:val="nil"/>
                <w:lang w:val="de-DE"/>
              </w:rPr>
              <w:t>telts</w:t>
            </w:r>
          </w:p>
        </w:tc>
        <w:tc>
          <w:tcPr>
            <w:tcW w:w="302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526E57"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Izmē</w:t>
            </w:r>
            <w:r w:rsidRPr="00CB02D0">
              <w:rPr>
                <w:rFonts w:ascii="Times New Roman" w:eastAsia="Arial Unicode MS" w:hAnsi="Times New Roman" w:cs="Arial Unicode MS"/>
                <w:color w:val="000000"/>
                <w:sz w:val="20"/>
                <w:szCs w:val="20"/>
                <w:u w:color="000000"/>
                <w:bdr w:val="nil"/>
                <w:lang w:val="pt-PT"/>
              </w:rPr>
              <w:t>rs: 3x3m. Svars: 24,9kg., alum</w:t>
            </w:r>
            <w:r w:rsidRPr="00CB02D0">
              <w:rPr>
                <w:rFonts w:ascii="Times New Roman" w:eastAsia="Arial Unicode MS" w:hAnsi="Times New Roman" w:cs="Arial Unicode MS"/>
                <w:color w:val="000000"/>
                <w:sz w:val="20"/>
                <w:szCs w:val="20"/>
                <w:u w:color="000000"/>
                <w:bdr w:val="nil"/>
                <w:lang w:val="da-DK"/>
              </w:rPr>
              <w:t>īnija konstrukcija, ū</w:t>
            </w:r>
            <w:r w:rsidRPr="00CB02D0">
              <w:rPr>
                <w:rFonts w:ascii="Times New Roman" w:eastAsia="Arial Unicode MS" w:hAnsi="Times New Roman" w:cs="Arial Unicode MS"/>
                <w:color w:val="000000"/>
                <w:sz w:val="20"/>
                <w:szCs w:val="20"/>
                <w:u w:color="000000"/>
                <w:bdr w:val="nil"/>
              </w:rPr>
              <w:t>dens necaurlaid</w:t>
            </w:r>
            <w:r w:rsidRPr="00CB02D0">
              <w:rPr>
                <w:rFonts w:ascii="Times New Roman" w:eastAsia="Arial Unicode MS" w:hAnsi="Times New Roman" w:cs="Arial Unicode MS"/>
                <w:color w:val="000000"/>
                <w:sz w:val="20"/>
                <w:szCs w:val="20"/>
                <w:u w:color="000000"/>
                <w:bdr w:val="nil"/>
                <w:lang w:val="da-DK"/>
              </w:rPr>
              <w:t>ī</w:t>
            </w:r>
            <w:r w:rsidRPr="00CB02D0">
              <w:rPr>
                <w:rFonts w:ascii="Times New Roman" w:eastAsia="Arial Unicode MS" w:hAnsi="Times New Roman" w:cs="Arial Unicode MS"/>
                <w:color w:val="000000"/>
                <w:sz w:val="20"/>
                <w:szCs w:val="20"/>
                <w:u w:color="000000"/>
                <w:bdr w:val="nil"/>
                <w:lang w:val="nl-NL"/>
              </w:rPr>
              <w:t>gs poliesters, komplekt</w:t>
            </w:r>
            <w:r w:rsidRPr="00CB02D0">
              <w:rPr>
                <w:rFonts w:ascii="Times New Roman" w:eastAsia="Arial Unicode MS" w:hAnsi="Times New Roman" w:cs="Arial Unicode MS"/>
                <w:color w:val="000000"/>
                <w:sz w:val="20"/>
                <w:szCs w:val="20"/>
                <w:u w:color="000000"/>
                <w:bdr w:val="nil"/>
                <w:lang w:val="da-DK"/>
              </w:rPr>
              <w:t xml:space="preserve">ā </w:t>
            </w:r>
            <w:r w:rsidRPr="00CB02D0">
              <w:rPr>
                <w:rFonts w:ascii="Times New Roman" w:eastAsia="Arial Unicode MS" w:hAnsi="Times New Roman" w:cs="Arial Unicode MS"/>
                <w:color w:val="000000"/>
                <w:sz w:val="20"/>
                <w:szCs w:val="20"/>
                <w:u w:color="000000"/>
                <w:bdr w:val="nil"/>
                <w:lang w:val="fr-FR"/>
              </w:rPr>
              <w:t>atsvari un atsaites.</w:t>
            </w:r>
          </w:p>
        </w:tc>
        <w:tc>
          <w:tcPr>
            <w:tcW w:w="78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6002CE"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5874C6"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76CBE271" w14:textId="77777777" w:rsidTr="00CB02D0">
        <w:tblPrEx>
          <w:shd w:val="clear" w:color="auto" w:fill="CADFFF"/>
        </w:tblPrEx>
        <w:trPr>
          <w:trHeight w:val="96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4B6E4A4"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2.</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76E66A9"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 xml:space="preserve">Ātri saliekamā </w:t>
            </w:r>
            <w:r w:rsidRPr="00CB02D0">
              <w:rPr>
                <w:rFonts w:ascii="Times New Roman" w:eastAsia="Arial Unicode MS" w:hAnsi="Times New Roman" w:cs="Arial Unicode MS"/>
                <w:color w:val="000000"/>
                <w:sz w:val="20"/>
                <w:szCs w:val="20"/>
                <w:u w:color="000000"/>
                <w:bdr w:val="nil"/>
                <w:lang w:val="de-DE"/>
              </w:rPr>
              <w:t>telts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651744"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Izmērs: 3x4.5m. Svars: 31,1kg., alumīnija konstrukcija. ū</w:t>
            </w:r>
            <w:r w:rsidRPr="00CB02D0">
              <w:rPr>
                <w:rFonts w:ascii="Times New Roman" w:eastAsia="Arial Unicode MS" w:hAnsi="Times New Roman" w:cs="Arial Unicode MS"/>
                <w:color w:val="000000"/>
                <w:sz w:val="20"/>
                <w:szCs w:val="20"/>
                <w:u w:color="000000"/>
                <w:bdr w:val="nil"/>
              </w:rPr>
              <w:t>dens necaurlaid</w:t>
            </w:r>
            <w:r w:rsidRPr="00CB02D0">
              <w:rPr>
                <w:rFonts w:ascii="Times New Roman" w:eastAsia="Arial Unicode MS" w:hAnsi="Times New Roman" w:cs="Arial Unicode MS"/>
                <w:color w:val="000000"/>
                <w:sz w:val="20"/>
                <w:szCs w:val="20"/>
                <w:u w:color="000000"/>
                <w:bdr w:val="nil"/>
                <w:lang w:val="da-DK"/>
              </w:rPr>
              <w:t>ī</w:t>
            </w:r>
            <w:r w:rsidRPr="00CB02D0">
              <w:rPr>
                <w:rFonts w:ascii="Times New Roman" w:eastAsia="Arial Unicode MS" w:hAnsi="Times New Roman" w:cs="Arial Unicode MS"/>
                <w:color w:val="000000"/>
                <w:sz w:val="20"/>
                <w:szCs w:val="20"/>
                <w:u w:color="000000"/>
                <w:bdr w:val="nil"/>
                <w:lang w:val="nl-NL"/>
              </w:rPr>
              <w:t>gs poliesters, komplekt</w:t>
            </w:r>
            <w:r w:rsidRPr="00CB02D0">
              <w:rPr>
                <w:rFonts w:ascii="Times New Roman" w:eastAsia="Arial Unicode MS" w:hAnsi="Times New Roman" w:cs="Arial Unicode MS"/>
                <w:color w:val="000000"/>
                <w:sz w:val="20"/>
                <w:szCs w:val="20"/>
                <w:u w:color="000000"/>
                <w:bdr w:val="nil"/>
                <w:lang w:val="da-DK"/>
              </w:rPr>
              <w:t xml:space="preserve">ā </w:t>
            </w:r>
            <w:r w:rsidRPr="00CB02D0">
              <w:rPr>
                <w:rFonts w:ascii="Times New Roman" w:eastAsia="Arial Unicode MS" w:hAnsi="Times New Roman" w:cs="Arial Unicode MS"/>
                <w:color w:val="000000"/>
                <w:sz w:val="20"/>
                <w:szCs w:val="20"/>
                <w:u w:color="000000"/>
                <w:bdr w:val="nil"/>
                <w:lang w:val="fr-FR"/>
              </w:rPr>
              <w:t>atsvari un atsaites.</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3A7C8C"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C8CF78"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26CD5426" w14:textId="77777777" w:rsidTr="00CB02D0">
        <w:tblPrEx>
          <w:shd w:val="clear" w:color="auto" w:fill="CADFFF"/>
        </w:tblPrEx>
        <w:trPr>
          <w:trHeight w:val="96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6BAFD91"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3.</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E9E6889"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 xml:space="preserve">Ātri saliekamā </w:t>
            </w:r>
            <w:r w:rsidRPr="00CB02D0">
              <w:rPr>
                <w:rFonts w:ascii="Times New Roman" w:eastAsia="Arial Unicode MS" w:hAnsi="Times New Roman" w:cs="Arial Unicode MS"/>
                <w:color w:val="000000"/>
                <w:sz w:val="20"/>
                <w:szCs w:val="20"/>
                <w:u w:color="000000"/>
                <w:bdr w:val="nil"/>
                <w:lang w:val="de-DE"/>
              </w:rPr>
              <w:t>telts</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1D26D6"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Izmērs: 3x6m. Svars: 42.7kg., alumīnija konstrukcija. ū</w:t>
            </w:r>
            <w:r w:rsidRPr="00CB02D0">
              <w:rPr>
                <w:rFonts w:ascii="Times New Roman" w:eastAsia="Arial Unicode MS" w:hAnsi="Times New Roman" w:cs="Arial Unicode MS"/>
                <w:color w:val="000000"/>
                <w:sz w:val="20"/>
                <w:szCs w:val="20"/>
                <w:u w:color="000000"/>
                <w:bdr w:val="nil"/>
              </w:rPr>
              <w:t>dens necaurlaid</w:t>
            </w:r>
            <w:r w:rsidRPr="00CB02D0">
              <w:rPr>
                <w:rFonts w:ascii="Times New Roman" w:eastAsia="Arial Unicode MS" w:hAnsi="Times New Roman" w:cs="Arial Unicode MS"/>
                <w:color w:val="000000"/>
                <w:sz w:val="20"/>
                <w:szCs w:val="20"/>
                <w:u w:color="000000"/>
                <w:bdr w:val="nil"/>
                <w:lang w:val="da-DK"/>
              </w:rPr>
              <w:t>ī</w:t>
            </w:r>
            <w:r w:rsidRPr="00CB02D0">
              <w:rPr>
                <w:rFonts w:ascii="Times New Roman" w:eastAsia="Arial Unicode MS" w:hAnsi="Times New Roman" w:cs="Arial Unicode MS"/>
                <w:color w:val="000000"/>
                <w:sz w:val="20"/>
                <w:szCs w:val="20"/>
                <w:u w:color="000000"/>
                <w:bdr w:val="nil"/>
                <w:lang w:val="nl-NL"/>
              </w:rPr>
              <w:t>gs poliesters, komplekt</w:t>
            </w:r>
            <w:r w:rsidRPr="00CB02D0">
              <w:rPr>
                <w:rFonts w:ascii="Times New Roman" w:eastAsia="Arial Unicode MS" w:hAnsi="Times New Roman" w:cs="Arial Unicode MS"/>
                <w:color w:val="000000"/>
                <w:sz w:val="20"/>
                <w:szCs w:val="20"/>
                <w:u w:color="000000"/>
                <w:bdr w:val="nil"/>
                <w:lang w:val="da-DK"/>
              </w:rPr>
              <w:t xml:space="preserve">ā </w:t>
            </w:r>
            <w:r w:rsidRPr="00CB02D0">
              <w:rPr>
                <w:rFonts w:ascii="Times New Roman" w:eastAsia="Arial Unicode MS" w:hAnsi="Times New Roman" w:cs="Arial Unicode MS"/>
                <w:color w:val="000000"/>
                <w:sz w:val="20"/>
                <w:szCs w:val="20"/>
                <w:u w:color="000000"/>
                <w:bdr w:val="nil"/>
                <w:lang w:val="fr-FR"/>
              </w:rPr>
              <w:t>atsvari un atsaites.</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67BC21"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A91668"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0EFFCF44" w14:textId="77777777" w:rsidTr="00CB02D0">
        <w:tblPrEx>
          <w:shd w:val="clear" w:color="auto" w:fill="CADFFF"/>
        </w:tblPrEx>
        <w:trPr>
          <w:trHeight w:val="96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E21EA68"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4.</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62A5EE3"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 xml:space="preserve">Ātri saliekamā </w:t>
            </w:r>
            <w:r w:rsidRPr="00CB02D0">
              <w:rPr>
                <w:rFonts w:ascii="Times New Roman" w:eastAsia="Arial Unicode MS" w:hAnsi="Times New Roman" w:cs="Arial Unicode MS"/>
                <w:color w:val="000000"/>
                <w:sz w:val="20"/>
                <w:szCs w:val="20"/>
                <w:u w:color="000000"/>
                <w:bdr w:val="nil"/>
                <w:lang w:val="de-DE"/>
              </w:rPr>
              <w:t>telts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8712C5"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Izmērs: x8m. Svars: 72,2kg., alumīnija konstrukcija. ū</w:t>
            </w:r>
            <w:r w:rsidRPr="00CB02D0">
              <w:rPr>
                <w:rFonts w:ascii="Times New Roman" w:eastAsia="Arial Unicode MS" w:hAnsi="Times New Roman" w:cs="Arial Unicode MS"/>
                <w:color w:val="000000"/>
                <w:sz w:val="20"/>
                <w:szCs w:val="20"/>
                <w:u w:color="000000"/>
                <w:bdr w:val="nil"/>
              </w:rPr>
              <w:t>dens necaurlaid</w:t>
            </w:r>
            <w:r w:rsidRPr="00CB02D0">
              <w:rPr>
                <w:rFonts w:ascii="Times New Roman" w:eastAsia="Arial Unicode MS" w:hAnsi="Times New Roman" w:cs="Arial Unicode MS"/>
                <w:color w:val="000000"/>
                <w:sz w:val="20"/>
                <w:szCs w:val="20"/>
                <w:u w:color="000000"/>
                <w:bdr w:val="nil"/>
                <w:lang w:val="da-DK"/>
              </w:rPr>
              <w:t>ī</w:t>
            </w:r>
            <w:r w:rsidRPr="00CB02D0">
              <w:rPr>
                <w:rFonts w:ascii="Times New Roman" w:eastAsia="Arial Unicode MS" w:hAnsi="Times New Roman" w:cs="Arial Unicode MS"/>
                <w:color w:val="000000"/>
                <w:sz w:val="20"/>
                <w:szCs w:val="20"/>
                <w:u w:color="000000"/>
                <w:bdr w:val="nil"/>
                <w:lang w:val="nl-NL"/>
              </w:rPr>
              <w:t>gs poliesters, komplekt</w:t>
            </w:r>
            <w:r w:rsidRPr="00CB02D0">
              <w:rPr>
                <w:rFonts w:ascii="Times New Roman" w:eastAsia="Arial Unicode MS" w:hAnsi="Times New Roman" w:cs="Arial Unicode MS"/>
                <w:color w:val="000000"/>
                <w:sz w:val="20"/>
                <w:szCs w:val="20"/>
                <w:u w:color="000000"/>
                <w:bdr w:val="nil"/>
                <w:lang w:val="da-DK"/>
              </w:rPr>
              <w:t xml:space="preserve">ā </w:t>
            </w:r>
            <w:r w:rsidRPr="00CB02D0">
              <w:rPr>
                <w:rFonts w:ascii="Times New Roman" w:eastAsia="Arial Unicode MS" w:hAnsi="Times New Roman" w:cs="Arial Unicode MS"/>
                <w:color w:val="000000"/>
                <w:sz w:val="20"/>
                <w:szCs w:val="20"/>
                <w:u w:color="000000"/>
                <w:bdr w:val="nil"/>
                <w:lang w:val="fr-FR"/>
              </w:rPr>
              <w:t>atsvari un atsaites.</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E7BD0D"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4C5904"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7F0B55EE"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6BF0AE5"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5.</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A11A697"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Konusveida telts</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30DFEC"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5x5m. PVC tenta audums, Anod</w:t>
            </w:r>
            <w:r w:rsidRPr="00CB02D0">
              <w:rPr>
                <w:rFonts w:ascii="Times New Roman" w:eastAsia="Arial Unicode MS" w:hAnsi="Times New Roman" w:cs="Arial Unicode MS"/>
                <w:color w:val="000000"/>
                <w:sz w:val="20"/>
                <w:szCs w:val="20"/>
                <w:u w:color="000000"/>
                <w:bdr w:val="nil"/>
                <w:lang w:val="da-DK"/>
              </w:rPr>
              <w:t>ē</w:t>
            </w:r>
            <w:r w:rsidRPr="00CB02D0">
              <w:rPr>
                <w:rFonts w:ascii="Times New Roman" w:eastAsia="Arial Unicode MS" w:hAnsi="Times New Roman" w:cs="Arial Unicode MS"/>
                <w:color w:val="000000"/>
                <w:sz w:val="20"/>
                <w:szCs w:val="20"/>
                <w:u w:color="000000"/>
                <w:bdr w:val="nil"/>
              </w:rPr>
              <w:t>ts alum</w:t>
            </w:r>
            <w:r w:rsidRPr="00CB02D0">
              <w:rPr>
                <w:rFonts w:ascii="Times New Roman" w:eastAsia="Arial Unicode MS" w:hAnsi="Times New Roman" w:cs="Arial Unicode MS"/>
                <w:color w:val="000000"/>
                <w:sz w:val="20"/>
                <w:szCs w:val="20"/>
                <w:u w:color="000000"/>
                <w:bdr w:val="nil"/>
                <w:lang w:val="da-DK"/>
              </w:rPr>
              <w:t>īnija rā</w:t>
            </w:r>
            <w:r w:rsidRPr="00CB02D0">
              <w:rPr>
                <w:rFonts w:ascii="Times New Roman" w:eastAsia="Arial Unicode MS" w:hAnsi="Times New Roman" w:cs="Arial Unicode MS"/>
                <w:color w:val="000000"/>
                <w:sz w:val="20"/>
                <w:szCs w:val="20"/>
                <w:u w:color="000000"/>
                <w:bdr w:val="nil"/>
                <w:lang w:val="pt-PT"/>
              </w:rPr>
              <w:t>mis.</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0B3E3E"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5FC4BE"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3456C68A"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0EC9267"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6.</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EB97EDE"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Konusveida telts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44D174"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3x3m. PVC tenta audums, Anod</w:t>
            </w:r>
            <w:r w:rsidRPr="00CB02D0">
              <w:rPr>
                <w:rFonts w:ascii="Times New Roman" w:eastAsia="Arial Unicode MS" w:hAnsi="Times New Roman" w:cs="Arial Unicode MS"/>
                <w:color w:val="000000"/>
                <w:sz w:val="20"/>
                <w:szCs w:val="20"/>
                <w:u w:color="000000"/>
                <w:bdr w:val="nil"/>
                <w:lang w:val="da-DK"/>
              </w:rPr>
              <w:t>ē</w:t>
            </w:r>
            <w:r w:rsidRPr="00CB02D0">
              <w:rPr>
                <w:rFonts w:ascii="Times New Roman" w:eastAsia="Arial Unicode MS" w:hAnsi="Times New Roman" w:cs="Arial Unicode MS"/>
                <w:color w:val="000000"/>
                <w:sz w:val="20"/>
                <w:szCs w:val="20"/>
                <w:u w:color="000000"/>
                <w:bdr w:val="nil"/>
              </w:rPr>
              <w:t>ts alum</w:t>
            </w:r>
            <w:r w:rsidRPr="00CB02D0">
              <w:rPr>
                <w:rFonts w:ascii="Times New Roman" w:eastAsia="Arial Unicode MS" w:hAnsi="Times New Roman" w:cs="Arial Unicode MS"/>
                <w:color w:val="000000"/>
                <w:sz w:val="20"/>
                <w:szCs w:val="20"/>
                <w:u w:color="000000"/>
                <w:bdr w:val="nil"/>
                <w:lang w:val="da-DK"/>
              </w:rPr>
              <w:t>īnija rā</w:t>
            </w:r>
            <w:r w:rsidRPr="00CB02D0">
              <w:rPr>
                <w:rFonts w:ascii="Times New Roman" w:eastAsia="Arial Unicode MS" w:hAnsi="Times New Roman" w:cs="Arial Unicode MS"/>
                <w:color w:val="000000"/>
                <w:sz w:val="20"/>
                <w:szCs w:val="20"/>
                <w:u w:color="000000"/>
                <w:bdr w:val="nil"/>
                <w:lang w:val="pt-PT"/>
              </w:rPr>
              <w:t>mis.</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2441EF"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022BC9"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57520ADF"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00B742E"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7.</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274A63B"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Konusveida telts</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1A1500"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4x4m. PVC tenta audums, Anod</w:t>
            </w:r>
            <w:r w:rsidRPr="00CB02D0">
              <w:rPr>
                <w:rFonts w:ascii="Times New Roman" w:eastAsia="Arial Unicode MS" w:hAnsi="Times New Roman" w:cs="Arial Unicode MS"/>
                <w:color w:val="000000"/>
                <w:sz w:val="20"/>
                <w:szCs w:val="20"/>
                <w:u w:color="000000"/>
                <w:bdr w:val="nil"/>
                <w:lang w:val="da-DK"/>
              </w:rPr>
              <w:t>ē</w:t>
            </w:r>
            <w:r w:rsidRPr="00CB02D0">
              <w:rPr>
                <w:rFonts w:ascii="Times New Roman" w:eastAsia="Arial Unicode MS" w:hAnsi="Times New Roman" w:cs="Arial Unicode MS"/>
                <w:color w:val="000000"/>
                <w:sz w:val="20"/>
                <w:szCs w:val="20"/>
                <w:u w:color="000000"/>
                <w:bdr w:val="nil"/>
              </w:rPr>
              <w:t>ts alum</w:t>
            </w:r>
            <w:r w:rsidRPr="00CB02D0">
              <w:rPr>
                <w:rFonts w:ascii="Times New Roman" w:eastAsia="Arial Unicode MS" w:hAnsi="Times New Roman" w:cs="Arial Unicode MS"/>
                <w:color w:val="000000"/>
                <w:sz w:val="20"/>
                <w:szCs w:val="20"/>
                <w:u w:color="000000"/>
                <w:bdr w:val="nil"/>
                <w:lang w:val="da-DK"/>
              </w:rPr>
              <w:t>īnija rā</w:t>
            </w:r>
            <w:r w:rsidRPr="00CB02D0">
              <w:rPr>
                <w:rFonts w:ascii="Times New Roman" w:eastAsia="Arial Unicode MS" w:hAnsi="Times New Roman" w:cs="Arial Unicode MS"/>
                <w:color w:val="000000"/>
                <w:sz w:val="20"/>
                <w:szCs w:val="20"/>
                <w:u w:color="000000"/>
                <w:bdr w:val="nil"/>
                <w:lang w:val="pt-PT"/>
              </w:rPr>
              <w:t>mis.</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A49A3B"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BDC597"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429187DA" w14:textId="77777777" w:rsidTr="00CB02D0">
        <w:tblPrEx>
          <w:shd w:val="clear" w:color="auto" w:fill="CADFFF"/>
        </w:tblPrEx>
        <w:trPr>
          <w:trHeight w:val="96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177DEC3"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8.</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EA998D5"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Zvaigznes tipa telts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5913D8"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es-ES_tradnl"/>
              </w:rPr>
              <w:t>Gabar</w:t>
            </w:r>
            <w:r w:rsidRPr="00CB02D0">
              <w:rPr>
                <w:rFonts w:ascii="Times New Roman" w:eastAsia="Arial Unicode MS" w:hAnsi="Times New Roman" w:cs="Arial Unicode MS"/>
                <w:color w:val="000000"/>
                <w:sz w:val="20"/>
                <w:szCs w:val="20"/>
                <w:u w:color="000000"/>
                <w:bdr w:val="nil"/>
                <w:lang w:val="da-DK"/>
              </w:rPr>
              <w:t xml:space="preserve">ītizmēri 16x16m., nosegtā </w:t>
            </w:r>
            <w:r w:rsidRPr="00CB02D0">
              <w:rPr>
                <w:rFonts w:ascii="Times New Roman" w:eastAsia="Arial Unicode MS" w:hAnsi="Times New Roman" w:cs="Arial Unicode MS"/>
                <w:color w:val="000000"/>
                <w:sz w:val="20"/>
                <w:szCs w:val="20"/>
                <w:u w:color="000000"/>
                <w:bdr w:val="nil"/>
                <w:lang w:val="nl-NL"/>
              </w:rPr>
              <w:t>lietder</w:t>
            </w:r>
            <w:r w:rsidRPr="00CB02D0">
              <w:rPr>
                <w:rFonts w:ascii="Times New Roman" w:eastAsia="Arial Unicode MS" w:hAnsi="Times New Roman" w:cs="Arial Unicode MS"/>
                <w:color w:val="000000"/>
                <w:sz w:val="20"/>
                <w:szCs w:val="20"/>
                <w:u w:color="000000"/>
                <w:bdr w:val="nil"/>
                <w:lang w:val="da-DK"/>
              </w:rPr>
              <w:t xml:space="preserve">īgā platība 50m2. PVC audums. Komplektā </w:t>
            </w:r>
            <w:r w:rsidRPr="00CB02D0">
              <w:rPr>
                <w:rFonts w:ascii="Times New Roman" w:eastAsia="Arial Unicode MS" w:hAnsi="Times New Roman" w:cs="Arial Unicode MS"/>
                <w:color w:val="000000"/>
                <w:sz w:val="20"/>
                <w:szCs w:val="20"/>
                <w:u w:color="000000"/>
                <w:bdr w:val="nil"/>
                <w:lang w:val="fr-FR"/>
              </w:rPr>
              <w:t>atsvari un atsaites.</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5B4393"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3C2CD9"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6BB9C5FE" w14:textId="77777777" w:rsidTr="00CB02D0">
        <w:tblPrEx>
          <w:shd w:val="clear" w:color="auto" w:fill="CADFFF"/>
        </w:tblPrEx>
        <w:trPr>
          <w:trHeight w:val="120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4159C52"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9.</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C1AE5BC"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Telts- angārs</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EC1F03"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Multifuncion</w:t>
            </w:r>
            <w:r w:rsidRPr="00CB02D0">
              <w:rPr>
                <w:rFonts w:ascii="Times New Roman" w:eastAsia="Arial Unicode MS" w:hAnsi="Times New Roman" w:cs="Arial Unicode MS"/>
                <w:color w:val="000000"/>
                <w:sz w:val="20"/>
                <w:szCs w:val="20"/>
                <w:u w:color="000000"/>
                <w:bdr w:val="nil"/>
                <w:lang w:val="da-DK"/>
              </w:rPr>
              <w:t>ālā angāra tipa telts. Izmē</w:t>
            </w:r>
            <w:r w:rsidRPr="00CB02D0">
              <w:rPr>
                <w:rFonts w:ascii="Times New Roman" w:eastAsia="Arial Unicode MS" w:hAnsi="Times New Roman" w:cs="Arial Unicode MS"/>
                <w:color w:val="000000"/>
                <w:sz w:val="20"/>
                <w:szCs w:val="20"/>
                <w:u w:color="000000"/>
                <w:bdr w:val="nil"/>
                <w:lang w:val="pt-PT"/>
              </w:rPr>
              <w:t>rs 8x8m. Balts vai caursp</w:t>
            </w:r>
            <w:r w:rsidRPr="00CB02D0">
              <w:rPr>
                <w:rFonts w:ascii="Times New Roman" w:eastAsia="Arial Unicode MS" w:hAnsi="Times New Roman" w:cs="Arial Unicode MS"/>
                <w:color w:val="000000"/>
                <w:sz w:val="20"/>
                <w:szCs w:val="20"/>
                <w:u w:color="000000"/>
                <w:bdr w:val="nil"/>
                <w:lang w:val="da-DK"/>
              </w:rPr>
              <w:t>īdīgs  PVC audums. Sā</w:t>
            </w:r>
            <w:r w:rsidRPr="00CB02D0">
              <w:rPr>
                <w:rFonts w:ascii="Times New Roman" w:eastAsia="Arial Unicode MS" w:hAnsi="Times New Roman" w:cs="Arial Unicode MS"/>
                <w:color w:val="000000"/>
                <w:sz w:val="20"/>
                <w:szCs w:val="20"/>
                <w:u w:color="000000"/>
                <w:bdr w:val="nil"/>
                <w:lang w:val="it-IT"/>
              </w:rPr>
              <w:t>ni iesp</w:t>
            </w:r>
            <w:r w:rsidRPr="00CB02D0">
              <w:rPr>
                <w:rFonts w:ascii="Times New Roman" w:eastAsia="Arial Unicode MS" w:hAnsi="Times New Roman" w:cs="Arial Unicode MS"/>
                <w:color w:val="000000"/>
                <w:sz w:val="20"/>
                <w:szCs w:val="20"/>
                <w:u w:color="000000"/>
                <w:bdr w:val="nil"/>
                <w:lang w:val="da-DK"/>
              </w:rPr>
              <w:t>ējami ar logiem. Anodē</w:t>
            </w:r>
            <w:r w:rsidRPr="00CB02D0">
              <w:rPr>
                <w:rFonts w:ascii="Times New Roman" w:eastAsia="Arial Unicode MS" w:hAnsi="Times New Roman" w:cs="Arial Unicode MS"/>
                <w:color w:val="000000"/>
                <w:sz w:val="20"/>
                <w:szCs w:val="20"/>
                <w:u w:color="000000"/>
                <w:bdr w:val="nil"/>
              </w:rPr>
              <w:t>ts alum</w:t>
            </w:r>
            <w:r w:rsidRPr="00CB02D0">
              <w:rPr>
                <w:rFonts w:ascii="Times New Roman" w:eastAsia="Arial Unicode MS" w:hAnsi="Times New Roman" w:cs="Arial Unicode MS"/>
                <w:color w:val="000000"/>
                <w:sz w:val="20"/>
                <w:szCs w:val="20"/>
                <w:u w:color="000000"/>
                <w:bdr w:val="nil"/>
                <w:lang w:val="da-DK"/>
              </w:rPr>
              <w:t>īnja rā</w:t>
            </w:r>
            <w:r w:rsidRPr="00CB02D0">
              <w:rPr>
                <w:rFonts w:ascii="Times New Roman" w:eastAsia="Arial Unicode MS" w:hAnsi="Times New Roman" w:cs="Arial Unicode MS"/>
                <w:color w:val="000000"/>
                <w:sz w:val="20"/>
                <w:szCs w:val="20"/>
                <w:u w:color="000000"/>
                <w:bdr w:val="nil"/>
                <w:lang w:val="pt-PT"/>
              </w:rPr>
              <w:t xml:space="preserve">mis. </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6E7507"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8C7D90"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781CAF33" w14:textId="77777777" w:rsidTr="00CB02D0">
        <w:tblPrEx>
          <w:shd w:val="clear" w:color="auto" w:fill="CADFFF"/>
        </w:tblPrEx>
        <w:trPr>
          <w:trHeight w:val="120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0ED8274"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10.</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2B28C9C"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Telts- angārs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C908CC"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Multifuncion</w:t>
            </w:r>
            <w:r w:rsidRPr="00CB02D0">
              <w:rPr>
                <w:rFonts w:ascii="Times New Roman" w:eastAsia="Arial Unicode MS" w:hAnsi="Times New Roman" w:cs="Arial Unicode MS"/>
                <w:color w:val="000000"/>
                <w:sz w:val="20"/>
                <w:szCs w:val="20"/>
                <w:u w:color="000000"/>
                <w:bdr w:val="nil"/>
                <w:lang w:val="da-DK"/>
              </w:rPr>
              <w:t>ālā angāra tipa telts. Izmē</w:t>
            </w:r>
            <w:r w:rsidRPr="00CB02D0">
              <w:rPr>
                <w:rFonts w:ascii="Times New Roman" w:eastAsia="Arial Unicode MS" w:hAnsi="Times New Roman" w:cs="Arial Unicode MS"/>
                <w:color w:val="000000"/>
                <w:sz w:val="20"/>
                <w:szCs w:val="20"/>
                <w:u w:color="000000"/>
                <w:bdr w:val="nil"/>
                <w:lang w:val="pt-PT"/>
              </w:rPr>
              <w:t>rs 10x10m. Balts vai caursp</w:t>
            </w:r>
            <w:r w:rsidRPr="00CB02D0">
              <w:rPr>
                <w:rFonts w:ascii="Times New Roman" w:eastAsia="Arial Unicode MS" w:hAnsi="Times New Roman" w:cs="Arial Unicode MS"/>
                <w:color w:val="000000"/>
                <w:sz w:val="20"/>
                <w:szCs w:val="20"/>
                <w:u w:color="000000"/>
                <w:bdr w:val="nil"/>
                <w:lang w:val="da-DK"/>
              </w:rPr>
              <w:t>īdīgs  PVC audums. Sā</w:t>
            </w:r>
            <w:r w:rsidRPr="00CB02D0">
              <w:rPr>
                <w:rFonts w:ascii="Times New Roman" w:eastAsia="Arial Unicode MS" w:hAnsi="Times New Roman" w:cs="Arial Unicode MS"/>
                <w:color w:val="000000"/>
                <w:sz w:val="20"/>
                <w:szCs w:val="20"/>
                <w:u w:color="000000"/>
                <w:bdr w:val="nil"/>
                <w:lang w:val="it-IT"/>
              </w:rPr>
              <w:t>ni iesp</w:t>
            </w:r>
            <w:r w:rsidRPr="00CB02D0">
              <w:rPr>
                <w:rFonts w:ascii="Times New Roman" w:eastAsia="Arial Unicode MS" w:hAnsi="Times New Roman" w:cs="Arial Unicode MS"/>
                <w:color w:val="000000"/>
                <w:sz w:val="20"/>
                <w:szCs w:val="20"/>
                <w:u w:color="000000"/>
                <w:bdr w:val="nil"/>
                <w:lang w:val="da-DK"/>
              </w:rPr>
              <w:t>ējami ar logiem. Anodē</w:t>
            </w:r>
            <w:r w:rsidRPr="00CB02D0">
              <w:rPr>
                <w:rFonts w:ascii="Times New Roman" w:eastAsia="Arial Unicode MS" w:hAnsi="Times New Roman" w:cs="Arial Unicode MS"/>
                <w:color w:val="000000"/>
                <w:sz w:val="20"/>
                <w:szCs w:val="20"/>
                <w:u w:color="000000"/>
                <w:bdr w:val="nil"/>
              </w:rPr>
              <w:t>ts alum</w:t>
            </w:r>
            <w:r w:rsidRPr="00CB02D0">
              <w:rPr>
                <w:rFonts w:ascii="Times New Roman" w:eastAsia="Arial Unicode MS" w:hAnsi="Times New Roman" w:cs="Arial Unicode MS"/>
                <w:color w:val="000000"/>
                <w:sz w:val="20"/>
                <w:szCs w:val="20"/>
                <w:u w:color="000000"/>
                <w:bdr w:val="nil"/>
                <w:lang w:val="da-DK"/>
              </w:rPr>
              <w:t>īnja rā</w:t>
            </w:r>
            <w:r w:rsidRPr="00CB02D0">
              <w:rPr>
                <w:rFonts w:ascii="Times New Roman" w:eastAsia="Arial Unicode MS" w:hAnsi="Times New Roman" w:cs="Arial Unicode MS"/>
                <w:color w:val="000000"/>
                <w:sz w:val="20"/>
                <w:szCs w:val="20"/>
                <w:u w:color="000000"/>
                <w:bdr w:val="nil"/>
                <w:lang w:val="pt-PT"/>
              </w:rPr>
              <w:t xml:space="preserve">mis. </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6368ED"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BD3EBC"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EEADA6E" w14:textId="77777777" w:rsidTr="00CB02D0">
        <w:tblPrEx>
          <w:shd w:val="clear" w:color="auto" w:fill="CADFFF"/>
        </w:tblPrEx>
        <w:trPr>
          <w:trHeight w:val="120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F7A2FEF"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lastRenderedPageBreak/>
              <w:t>11.</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D8DE022"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Telts- angārs</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DC3904"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Multifuncion</w:t>
            </w:r>
            <w:r w:rsidRPr="00CB02D0">
              <w:rPr>
                <w:rFonts w:ascii="Times New Roman" w:eastAsia="Arial Unicode MS" w:hAnsi="Times New Roman" w:cs="Arial Unicode MS"/>
                <w:color w:val="000000"/>
                <w:sz w:val="20"/>
                <w:szCs w:val="20"/>
                <w:u w:color="000000"/>
                <w:bdr w:val="nil"/>
                <w:lang w:val="da-DK"/>
              </w:rPr>
              <w:t>ālā angāra tipa telts. Izmē</w:t>
            </w:r>
            <w:r w:rsidRPr="00CB02D0">
              <w:rPr>
                <w:rFonts w:ascii="Times New Roman" w:eastAsia="Arial Unicode MS" w:hAnsi="Times New Roman" w:cs="Arial Unicode MS"/>
                <w:color w:val="000000"/>
                <w:sz w:val="20"/>
                <w:szCs w:val="20"/>
                <w:u w:color="000000"/>
                <w:bdr w:val="nil"/>
                <w:lang w:val="pt-PT"/>
              </w:rPr>
              <w:t>rs 10x15m. Balts vai caursp</w:t>
            </w:r>
            <w:r w:rsidRPr="00CB02D0">
              <w:rPr>
                <w:rFonts w:ascii="Times New Roman" w:eastAsia="Arial Unicode MS" w:hAnsi="Times New Roman" w:cs="Arial Unicode MS"/>
                <w:color w:val="000000"/>
                <w:sz w:val="20"/>
                <w:szCs w:val="20"/>
                <w:u w:color="000000"/>
                <w:bdr w:val="nil"/>
                <w:lang w:val="da-DK"/>
              </w:rPr>
              <w:t>īdīgs  PVC audums. Sā</w:t>
            </w:r>
            <w:r w:rsidRPr="00CB02D0">
              <w:rPr>
                <w:rFonts w:ascii="Times New Roman" w:eastAsia="Arial Unicode MS" w:hAnsi="Times New Roman" w:cs="Arial Unicode MS"/>
                <w:color w:val="000000"/>
                <w:sz w:val="20"/>
                <w:szCs w:val="20"/>
                <w:u w:color="000000"/>
                <w:bdr w:val="nil"/>
                <w:lang w:val="it-IT"/>
              </w:rPr>
              <w:t>ni iesp</w:t>
            </w:r>
            <w:r w:rsidRPr="00CB02D0">
              <w:rPr>
                <w:rFonts w:ascii="Times New Roman" w:eastAsia="Arial Unicode MS" w:hAnsi="Times New Roman" w:cs="Arial Unicode MS"/>
                <w:color w:val="000000"/>
                <w:sz w:val="20"/>
                <w:szCs w:val="20"/>
                <w:u w:color="000000"/>
                <w:bdr w:val="nil"/>
                <w:lang w:val="da-DK"/>
              </w:rPr>
              <w:t>ējami ar logiem. Anodē</w:t>
            </w:r>
            <w:r w:rsidRPr="00CB02D0">
              <w:rPr>
                <w:rFonts w:ascii="Times New Roman" w:eastAsia="Arial Unicode MS" w:hAnsi="Times New Roman" w:cs="Arial Unicode MS"/>
                <w:color w:val="000000"/>
                <w:sz w:val="20"/>
                <w:szCs w:val="20"/>
                <w:u w:color="000000"/>
                <w:bdr w:val="nil"/>
              </w:rPr>
              <w:t>ts alum</w:t>
            </w:r>
            <w:r w:rsidRPr="00CB02D0">
              <w:rPr>
                <w:rFonts w:ascii="Times New Roman" w:eastAsia="Arial Unicode MS" w:hAnsi="Times New Roman" w:cs="Arial Unicode MS"/>
                <w:color w:val="000000"/>
                <w:sz w:val="20"/>
                <w:szCs w:val="20"/>
                <w:u w:color="000000"/>
                <w:bdr w:val="nil"/>
                <w:lang w:val="da-DK"/>
              </w:rPr>
              <w:t>īnja rā</w:t>
            </w:r>
            <w:r w:rsidRPr="00CB02D0">
              <w:rPr>
                <w:rFonts w:ascii="Times New Roman" w:eastAsia="Arial Unicode MS" w:hAnsi="Times New Roman" w:cs="Arial Unicode MS"/>
                <w:color w:val="000000"/>
                <w:sz w:val="20"/>
                <w:szCs w:val="20"/>
                <w:u w:color="000000"/>
                <w:bdr w:val="nil"/>
                <w:lang w:val="pt-PT"/>
              </w:rPr>
              <w:t xml:space="preserve">mis. </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841EEE"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A34715"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2DDE2EDD" w14:textId="77777777" w:rsidTr="00CB02D0">
        <w:tblPrEx>
          <w:shd w:val="clear" w:color="auto" w:fill="CADFFF"/>
        </w:tblPrEx>
        <w:trPr>
          <w:trHeight w:val="120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2CA73B8"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12</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BC637CE"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Telts- angārs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57AB23"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Multifuncion</w:t>
            </w:r>
            <w:r w:rsidRPr="00CB02D0">
              <w:rPr>
                <w:rFonts w:ascii="Times New Roman" w:eastAsia="Arial Unicode MS" w:hAnsi="Times New Roman" w:cs="Arial Unicode MS"/>
                <w:color w:val="000000"/>
                <w:sz w:val="20"/>
                <w:szCs w:val="20"/>
                <w:u w:color="000000"/>
                <w:bdr w:val="nil"/>
                <w:lang w:val="da-DK"/>
              </w:rPr>
              <w:t>ālā angāra tipa telts. Izmē</w:t>
            </w:r>
            <w:r w:rsidRPr="00CB02D0">
              <w:rPr>
                <w:rFonts w:ascii="Times New Roman" w:eastAsia="Arial Unicode MS" w:hAnsi="Times New Roman" w:cs="Arial Unicode MS"/>
                <w:color w:val="000000"/>
                <w:sz w:val="20"/>
                <w:szCs w:val="20"/>
                <w:u w:color="000000"/>
                <w:bdr w:val="nil"/>
                <w:lang w:val="pt-PT"/>
              </w:rPr>
              <w:t>rs 10x20m. Balts vai caursp</w:t>
            </w:r>
            <w:r w:rsidRPr="00CB02D0">
              <w:rPr>
                <w:rFonts w:ascii="Times New Roman" w:eastAsia="Arial Unicode MS" w:hAnsi="Times New Roman" w:cs="Arial Unicode MS"/>
                <w:color w:val="000000"/>
                <w:sz w:val="20"/>
                <w:szCs w:val="20"/>
                <w:u w:color="000000"/>
                <w:bdr w:val="nil"/>
                <w:lang w:val="da-DK"/>
              </w:rPr>
              <w:t>īdīgs  PVC audums. Sā</w:t>
            </w:r>
            <w:r w:rsidRPr="00CB02D0">
              <w:rPr>
                <w:rFonts w:ascii="Times New Roman" w:eastAsia="Arial Unicode MS" w:hAnsi="Times New Roman" w:cs="Arial Unicode MS"/>
                <w:color w:val="000000"/>
                <w:sz w:val="20"/>
                <w:szCs w:val="20"/>
                <w:u w:color="000000"/>
                <w:bdr w:val="nil"/>
                <w:lang w:val="it-IT"/>
              </w:rPr>
              <w:t>ni iesp</w:t>
            </w:r>
            <w:r w:rsidRPr="00CB02D0">
              <w:rPr>
                <w:rFonts w:ascii="Times New Roman" w:eastAsia="Arial Unicode MS" w:hAnsi="Times New Roman" w:cs="Arial Unicode MS"/>
                <w:color w:val="000000"/>
                <w:sz w:val="20"/>
                <w:szCs w:val="20"/>
                <w:u w:color="000000"/>
                <w:bdr w:val="nil"/>
                <w:lang w:val="da-DK"/>
              </w:rPr>
              <w:t>ējami ar logiem. Anodē</w:t>
            </w:r>
            <w:r w:rsidRPr="00CB02D0">
              <w:rPr>
                <w:rFonts w:ascii="Times New Roman" w:eastAsia="Arial Unicode MS" w:hAnsi="Times New Roman" w:cs="Arial Unicode MS"/>
                <w:color w:val="000000"/>
                <w:sz w:val="20"/>
                <w:szCs w:val="20"/>
                <w:u w:color="000000"/>
                <w:bdr w:val="nil"/>
              </w:rPr>
              <w:t>ts alum</w:t>
            </w:r>
            <w:r w:rsidRPr="00CB02D0">
              <w:rPr>
                <w:rFonts w:ascii="Times New Roman" w:eastAsia="Arial Unicode MS" w:hAnsi="Times New Roman" w:cs="Arial Unicode MS"/>
                <w:color w:val="000000"/>
                <w:sz w:val="20"/>
                <w:szCs w:val="20"/>
                <w:u w:color="000000"/>
                <w:bdr w:val="nil"/>
                <w:lang w:val="da-DK"/>
              </w:rPr>
              <w:t>īnja rā</w:t>
            </w:r>
            <w:r w:rsidRPr="00CB02D0">
              <w:rPr>
                <w:rFonts w:ascii="Times New Roman" w:eastAsia="Arial Unicode MS" w:hAnsi="Times New Roman" w:cs="Arial Unicode MS"/>
                <w:color w:val="000000"/>
                <w:sz w:val="20"/>
                <w:szCs w:val="20"/>
                <w:u w:color="000000"/>
                <w:bdr w:val="nil"/>
                <w:lang w:val="pt-PT"/>
              </w:rPr>
              <w:t xml:space="preserve">mis. </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4D1444"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0F312C"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8EDB9F4" w14:textId="77777777" w:rsidTr="00CB02D0">
        <w:tblPrEx>
          <w:shd w:val="clear" w:color="auto" w:fill="CADFFF"/>
        </w:tblPrEx>
        <w:trPr>
          <w:trHeight w:val="120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FB8B1DF"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13</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B8C8CD5"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Telts- angārs</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039288"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Multifuncion</w:t>
            </w:r>
            <w:r w:rsidRPr="00CB02D0">
              <w:rPr>
                <w:rFonts w:ascii="Times New Roman" w:eastAsia="Arial Unicode MS" w:hAnsi="Times New Roman" w:cs="Arial Unicode MS"/>
                <w:color w:val="000000"/>
                <w:sz w:val="20"/>
                <w:szCs w:val="20"/>
                <w:u w:color="000000"/>
                <w:bdr w:val="nil"/>
                <w:lang w:val="da-DK"/>
              </w:rPr>
              <w:t>ālā angāra tipa telts. Izmē</w:t>
            </w:r>
            <w:r w:rsidRPr="00CB02D0">
              <w:rPr>
                <w:rFonts w:ascii="Times New Roman" w:eastAsia="Arial Unicode MS" w:hAnsi="Times New Roman" w:cs="Arial Unicode MS"/>
                <w:color w:val="000000"/>
                <w:sz w:val="20"/>
                <w:szCs w:val="20"/>
                <w:u w:color="000000"/>
                <w:bdr w:val="nil"/>
                <w:lang w:val="pt-PT"/>
              </w:rPr>
              <w:t>rs 10x25m. Balts vai caursp</w:t>
            </w:r>
            <w:r w:rsidRPr="00CB02D0">
              <w:rPr>
                <w:rFonts w:ascii="Times New Roman" w:eastAsia="Arial Unicode MS" w:hAnsi="Times New Roman" w:cs="Arial Unicode MS"/>
                <w:color w:val="000000"/>
                <w:sz w:val="20"/>
                <w:szCs w:val="20"/>
                <w:u w:color="000000"/>
                <w:bdr w:val="nil"/>
                <w:lang w:val="da-DK"/>
              </w:rPr>
              <w:t>īdīgs  PVC audums. Sā</w:t>
            </w:r>
            <w:r w:rsidRPr="00CB02D0">
              <w:rPr>
                <w:rFonts w:ascii="Times New Roman" w:eastAsia="Arial Unicode MS" w:hAnsi="Times New Roman" w:cs="Arial Unicode MS"/>
                <w:color w:val="000000"/>
                <w:sz w:val="20"/>
                <w:szCs w:val="20"/>
                <w:u w:color="000000"/>
                <w:bdr w:val="nil"/>
                <w:lang w:val="it-IT"/>
              </w:rPr>
              <w:t>ni iesp</w:t>
            </w:r>
            <w:r w:rsidRPr="00CB02D0">
              <w:rPr>
                <w:rFonts w:ascii="Times New Roman" w:eastAsia="Arial Unicode MS" w:hAnsi="Times New Roman" w:cs="Arial Unicode MS"/>
                <w:color w:val="000000"/>
                <w:sz w:val="20"/>
                <w:szCs w:val="20"/>
                <w:u w:color="000000"/>
                <w:bdr w:val="nil"/>
                <w:lang w:val="da-DK"/>
              </w:rPr>
              <w:t>ējami ar logiem. Anodē</w:t>
            </w:r>
            <w:r w:rsidRPr="00CB02D0">
              <w:rPr>
                <w:rFonts w:ascii="Times New Roman" w:eastAsia="Arial Unicode MS" w:hAnsi="Times New Roman" w:cs="Arial Unicode MS"/>
                <w:color w:val="000000"/>
                <w:sz w:val="20"/>
                <w:szCs w:val="20"/>
                <w:u w:color="000000"/>
                <w:bdr w:val="nil"/>
              </w:rPr>
              <w:t>ts alum</w:t>
            </w:r>
            <w:r w:rsidRPr="00CB02D0">
              <w:rPr>
                <w:rFonts w:ascii="Times New Roman" w:eastAsia="Arial Unicode MS" w:hAnsi="Times New Roman" w:cs="Arial Unicode MS"/>
                <w:color w:val="000000"/>
                <w:sz w:val="20"/>
                <w:szCs w:val="20"/>
                <w:u w:color="000000"/>
                <w:bdr w:val="nil"/>
                <w:lang w:val="da-DK"/>
              </w:rPr>
              <w:t>īnja rā</w:t>
            </w:r>
            <w:r w:rsidRPr="00CB02D0">
              <w:rPr>
                <w:rFonts w:ascii="Times New Roman" w:eastAsia="Arial Unicode MS" w:hAnsi="Times New Roman" w:cs="Arial Unicode MS"/>
                <w:color w:val="000000"/>
                <w:sz w:val="20"/>
                <w:szCs w:val="20"/>
                <w:u w:color="000000"/>
                <w:bdr w:val="nil"/>
                <w:lang w:val="pt-PT"/>
              </w:rPr>
              <w:t xml:space="preserve">mis. </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194C5E"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936747"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499EAA01" w14:textId="77777777" w:rsidTr="00CB02D0">
        <w:tblPrEx>
          <w:shd w:val="clear" w:color="auto" w:fill="CADFFF"/>
        </w:tblPrEx>
        <w:trPr>
          <w:trHeight w:val="120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3039117"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14</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AE21C2F"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Telts- angārs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602896"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Multifuncion</w:t>
            </w:r>
            <w:r w:rsidRPr="00CB02D0">
              <w:rPr>
                <w:rFonts w:ascii="Times New Roman" w:eastAsia="Arial Unicode MS" w:hAnsi="Times New Roman" w:cs="Arial Unicode MS"/>
                <w:color w:val="000000"/>
                <w:sz w:val="20"/>
                <w:szCs w:val="20"/>
                <w:u w:color="000000"/>
                <w:bdr w:val="nil"/>
                <w:lang w:val="da-DK"/>
              </w:rPr>
              <w:t>ālā angāra tipa telts. Izmē</w:t>
            </w:r>
            <w:r w:rsidRPr="00CB02D0">
              <w:rPr>
                <w:rFonts w:ascii="Times New Roman" w:eastAsia="Arial Unicode MS" w:hAnsi="Times New Roman" w:cs="Arial Unicode MS"/>
                <w:color w:val="000000"/>
                <w:sz w:val="20"/>
                <w:szCs w:val="20"/>
                <w:u w:color="000000"/>
                <w:bdr w:val="nil"/>
                <w:lang w:val="pt-PT"/>
              </w:rPr>
              <w:t>rs 10x30m. Balts vai caursp</w:t>
            </w:r>
            <w:r w:rsidRPr="00CB02D0">
              <w:rPr>
                <w:rFonts w:ascii="Times New Roman" w:eastAsia="Arial Unicode MS" w:hAnsi="Times New Roman" w:cs="Arial Unicode MS"/>
                <w:color w:val="000000"/>
                <w:sz w:val="20"/>
                <w:szCs w:val="20"/>
                <w:u w:color="000000"/>
                <w:bdr w:val="nil"/>
                <w:lang w:val="da-DK"/>
              </w:rPr>
              <w:t>īdīgs  PVC audums. Sā</w:t>
            </w:r>
            <w:r w:rsidRPr="00CB02D0">
              <w:rPr>
                <w:rFonts w:ascii="Times New Roman" w:eastAsia="Arial Unicode MS" w:hAnsi="Times New Roman" w:cs="Arial Unicode MS"/>
                <w:color w:val="000000"/>
                <w:sz w:val="20"/>
                <w:szCs w:val="20"/>
                <w:u w:color="000000"/>
                <w:bdr w:val="nil"/>
                <w:lang w:val="it-IT"/>
              </w:rPr>
              <w:t>ni iesp</w:t>
            </w:r>
            <w:r w:rsidRPr="00CB02D0">
              <w:rPr>
                <w:rFonts w:ascii="Times New Roman" w:eastAsia="Arial Unicode MS" w:hAnsi="Times New Roman" w:cs="Arial Unicode MS"/>
                <w:color w:val="000000"/>
                <w:sz w:val="20"/>
                <w:szCs w:val="20"/>
                <w:u w:color="000000"/>
                <w:bdr w:val="nil"/>
                <w:lang w:val="da-DK"/>
              </w:rPr>
              <w:t>ējami ar logiem. Anodē</w:t>
            </w:r>
            <w:r w:rsidRPr="00CB02D0">
              <w:rPr>
                <w:rFonts w:ascii="Times New Roman" w:eastAsia="Arial Unicode MS" w:hAnsi="Times New Roman" w:cs="Arial Unicode MS"/>
                <w:color w:val="000000"/>
                <w:sz w:val="20"/>
                <w:szCs w:val="20"/>
                <w:u w:color="000000"/>
                <w:bdr w:val="nil"/>
              </w:rPr>
              <w:t>ts alum</w:t>
            </w:r>
            <w:r w:rsidRPr="00CB02D0">
              <w:rPr>
                <w:rFonts w:ascii="Times New Roman" w:eastAsia="Arial Unicode MS" w:hAnsi="Times New Roman" w:cs="Arial Unicode MS"/>
                <w:color w:val="000000"/>
                <w:sz w:val="20"/>
                <w:szCs w:val="20"/>
                <w:u w:color="000000"/>
                <w:bdr w:val="nil"/>
                <w:lang w:val="da-DK"/>
              </w:rPr>
              <w:t>īnja rā</w:t>
            </w:r>
            <w:r w:rsidRPr="00CB02D0">
              <w:rPr>
                <w:rFonts w:ascii="Times New Roman" w:eastAsia="Arial Unicode MS" w:hAnsi="Times New Roman" w:cs="Arial Unicode MS"/>
                <w:color w:val="000000"/>
                <w:sz w:val="20"/>
                <w:szCs w:val="20"/>
                <w:u w:color="000000"/>
                <w:bdr w:val="nil"/>
                <w:lang w:val="pt-PT"/>
              </w:rPr>
              <w:t xml:space="preserve">mis. </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0209E4"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422C00"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45C7FE3" w14:textId="77777777" w:rsidTr="00CB02D0">
        <w:tblPrEx>
          <w:shd w:val="clear" w:color="auto" w:fill="CADFFF"/>
        </w:tblPrEx>
        <w:trPr>
          <w:trHeight w:val="120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6ECD66E"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15</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6EB33A5"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Telts- angārs</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291A2F"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Multifuncion</w:t>
            </w:r>
            <w:r w:rsidRPr="00CB02D0">
              <w:rPr>
                <w:rFonts w:ascii="Times New Roman" w:eastAsia="Arial Unicode MS" w:hAnsi="Times New Roman" w:cs="Arial Unicode MS"/>
                <w:color w:val="000000"/>
                <w:sz w:val="20"/>
                <w:szCs w:val="20"/>
                <w:u w:color="000000"/>
                <w:bdr w:val="nil"/>
                <w:lang w:val="da-DK"/>
              </w:rPr>
              <w:t>ālā angāra tipa telts. Izmē</w:t>
            </w:r>
            <w:r w:rsidRPr="00CB02D0">
              <w:rPr>
                <w:rFonts w:ascii="Times New Roman" w:eastAsia="Arial Unicode MS" w:hAnsi="Times New Roman" w:cs="Arial Unicode MS"/>
                <w:color w:val="000000"/>
                <w:sz w:val="20"/>
                <w:szCs w:val="20"/>
                <w:u w:color="000000"/>
                <w:bdr w:val="nil"/>
                <w:lang w:val="pt-PT"/>
              </w:rPr>
              <w:t>rs 10x35m. Balts vai caursp</w:t>
            </w:r>
            <w:r w:rsidRPr="00CB02D0">
              <w:rPr>
                <w:rFonts w:ascii="Times New Roman" w:eastAsia="Arial Unicode MS" w:hAnsi="Times New Roman" w:cs="Arial Unicode MS"/>
                <w:color w:val="000000"/>
                <w:sz w:val="20"/>
                <w:szCs w:val="20"/>
                <w:u w:color="000000"/>
                <w:bdr w:val="nil"/>
                <w:lang w:val="da-DK"/>
              </w:rPr>
              <w:t>īdīgs  PVC audums. Sā</w:t>
            </w:r>
            <w:r w:rsidRPr="00CB02D0">
              <w:rPr>
                <w:rFonts w:ascii="Times New Roman" w:eastAsia="Arial Unicode MS" w:hAnsi="Times New Roman" w:cs="Arial Unicode MS"/>
                <w:color w:val="000000"/>
                <w:sz w:val="20"/>
                <w:szCs w:val="20"/>
                <w:u w:color="000000"/>
                <w:bdr w:val="nil"/>
                <w:lang w:val="it-IT"/>
              </w:rPr>
              <w:t>ni iesp</w:t>
            </w:r>
            <w:r w:rsidRPr="00CB02D0">
              <w:rPr>
                <w:rFonts w:ascii="Times New Roman" w:eastAsia="Arial Unicode MS" w:hAnsi="Times New Roman" w:cs="Arial Unicode MS"/>
                <w:color w:val="000000"/>
                <w:sz w:val="20"/>
                <w:szCs w:val="20"/>
                <w:u w:color="000000"/>
                <w:bdr w:val="nil"/>
                <w:lang w:val="da-DK"/>
              </w:rPr>
              <w:t>ējami ar logiem. Anodē</w:t>
            </w:r>
            <w:r w:rsidRPr="00CB02D0">
              <w:rPr>
                <w:rFonts w:ascii="Times New Roman" w:eastAsia="Arial Unicode MS" w:hAnsi="Times New Roman" w:cs="Arial Unicode MS"/>
                <w:color w:val="000000"/>
                <w:sz w:val="20"/>
                <w:szCs w:val="20"/>
                <w:u w:color="000000"/>
                <w:bdr w:val="nil"/>
              </w:rPr>
              <w:t>ts alum</w:t>
            </w:r>
            <w:r w:rsidRPr="00CB02D0">
              <w:rPr>
                <w:rFonts w:ascii="Times New Roman" w:eastAsia="Arial Unicode MS" w:hAnsi="Times New Roman" w:cs="Arial Unicode MS"/>
                <w:color w:val="000000"/>
                <w:sz w:val="20"/>
                <w:szCs w:val="20"/>
                <w:u w:color="000000"/>
                <w:bdr w:val="nil"/>
                <w:lang w:val="da-DK"/>
              </w:rPr>
              <w:t>īnja rā</w:t>
            </w:r>
            <w:r w:rsidRPr="00CB02D0">
              <w:rPr>
                <w:rFonts w:ascii="Times New Roman" w:eastAsia="Arial Unicode MS" w:hAnsi="Times New Roman" w:cs="Arial Unicode MS"/>
                <w:color w:val="000000"/>
                <w:sz w:val="20"/>
                <w:szCs w:val="20"/>
                <w:u w:color="000000"/>
                <w:bdr w:val="nil"/>
                <w:lang w:val="pt-PT"/>
              </w:rPr>
              <w:t xml:space="preserve">mis. </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E3D5D"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E4ECC8"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461A0E4A" w14:textId="77777777" w:rsidTr="00CB02D0">
        <w:tblPrEx>
          <w:shd w:val="clear" w:color="auto" w:fill="CADFFF"/>
        </w:tblPrEx>
        <w:trPr>
          <w:trHeight w:val="120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BA2E907"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16</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3D288E8"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Telts- angārs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DB248A"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Multifuncion</w:t>
            </w:r>
            <w:r w:rsidRPr="00CB02D0">
              <w:rPr>
                <w:rFonts w:ascii="Times New Roman" w:eastAsia="Arial Unicode MS" w:hAnsi="Times New Roman" w:cs="Arial Unicode MS"/>
                <w:color w:val="000000"/>
                <w:sz w:val="20"/>
                <w:szCs w:val="20"/>
                <w:u w:color="000000"/>
                <w:bdr w:val="nil"/>
                <w:lang w:val="da-DK"/>
              </w:rPr>
              <w:t>ālā angāra tipa telts. Izmē</w:t>
            </w:r>
            <w:r w:rsidRPr="00CB02D0">
              <w:rPr>
                <w:rFonts w:ascii="Times New Roman" w:eastAsia="Arial Unicode MS" w:hAnsi="Times New Roman" w:cs="Arial Unicode MS"/>
                <w:color w:val="000000"/>
                <w:sz w:val="20"/>
                <w:szCs w:val="20"/>
                <w:u w:color="000000"/>
                <w:bdr w:val="nil"/>
                <w:lang w:val="pt-PT"/>
              </w:rPr>
              <w:t>rs 10x40m. Balts vai caursp</w:t>
            </w:r>
            <w:r w:rsidRPr="00CB02D0">
              <w:rPr>
                <w:rFonts w:ascii="Times New Roman" w:eastAsia="Arial Unicode MS" w:hAnsi="Times New Roman" w:cs="Arial Unicode MS"/>
                <w:color w:val="000000"/>
                <w:sz w:val="20"/>
                <w:szCs w:val="20"/>
                <w:u w:color="000000"/>
                <w:bdr w:val="nil"/>
                <w:lang w:val="da-DK"/>
              </w:rPr>
              <w:t>īdīgs  PVC audums. Sā</w:t>
            </w:r>
            <w:r w:rsidRPr="00CB02D0">
              <w:rPr>
                <w:rFonts w:ascii="Times New Roman" w:eastAsia="Arial Unicode MS" w:hAnsi="Times New Roman" w:cs="Arial Unicode MS"/>
                <w:color w:val="000000"/>
                <w:sz w:val="20"/>
                <w:szCs w:val="20"/>
                <w:u w:color="000000"/>
                <w:bdr w:val="nil"/>
                <w:lang w:val="it-IT"/>
              </w:rPr>
              <w:t>ni iesp</w:t>
            </w:r>
            <w:r w:rsidRPr="00CB02D0">
              <w:rPr>
                <w:rFonts w:ascii="Times New Roman" w:eastAsia="Arial Unicode MS" w:hAnsi="Times New Roman" w:cs="Arial Unicode MS"/>
                <w:color w:val="000000"/>
                <w:sz w:val="20"/>
                <w:szCs w:val="20"/>
                <w:u w:color="000000"/>
                <w:bdr w:val="nil"/>
                <w:lang w:val="da-DK"/>
              </w:rPr>
              <w:t>ējami ar logiem. Anodē</w:t>
            </w:r>
            <w:r w:rsidRPr="00CB02D0">
              <w:rPr>
                <w:rFonts w:ascii="Times New Roman" w:eastAsia="Arial Unicode MS" w:hAnsi="Times New Roman" w:cs="Arial Unicode MS"/>
                <w:color w:val="000000"/>
                <w:sz w:val="20"/>
                <w:szCs w:val="20"/>
                <w:u w:color="000000"/>
                <w:bdr w:val="nil"/>
              </w:rPr>
              <w:t>ts alum</w:t>
            </w:r>
            <w:r w:rsidRPr="00CB02D0">
              <w:rPr>
                <w:rFonts w:ascii="Times New Roman" w:eastAsia="Arial Unicode MS" w:hAnsi="Times New Roman" w:cs="Arial Unicode MS"/>
                <w:color w:val="000000"/>
                <w:sz w:val="20"/>
                <w:szCs w:val="20"/>
                <w:u w:color="000000"/>
                <w:bdr w:val="nil"/>
                <w:lang w:val="da-DK"/>
              </w:rPr>
              <w:t>īnja rā</w:t>
            </w:r>
            <w:r w:rsidRPr="00CB02D0">
              <w:rPr>
                <w:rFonts w:ascii="Times New Roman" w:eastAsia="Arial Unicode MS" w:hAnsi="Times New Roman" w:cs="Arial Unicode MS"/>
                <w:color w:val="000000"/>
                <w:sz w:val="20"/>
                <w:szCs w:val="20"/>
                <w:u w:color="000000"/>
                <w:bdr w:val="nil"/>
                <w:lang w:val="pt-PT"/>
              </w:rPr>
              <w:t xml:space="preserve">mis. </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15B080"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3210DC5"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64E335F4" w14:textId="77777777" w:rsidTr="00CB02D0">
        <w:tblPrEx>
          <w:shd w:val="clear" w:color="auto" w:fill="CADFFF"/>
        </w:tblPrEx>
        <w:trPr>
          <w:trHeight w:val="120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0A310E9"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17</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ACCA74B"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Telts- angārs</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3AAA68"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Multifuncion</w:t>
            </w:r>
            <w:r w:rsidRPr="00CB02D0">
              <w:rPr>
                <w:rFonts w:ascii="Times New Roman" w:eastAsia="Arial Unicode MS" w:hAnsi="Times New Roman" w:cs="Arial Unicode MS"/>
                <w:color w:val="000000"/>
                <w:sz w:val="20"/>
                <w:szCs w:val="20"/>
                <w:u w:color="000000"/>
                <w:bdr w:val="nil"/>
                <w:lang w:val="da-DK"/>
              </w:rPr>
              <w:t>ālā angāra tipa telts. Izmē</w:t>
            </w:r>
            <w:r w:rsidRPr="00CB02D0">
              <w:rPr>
                <w:rFonts w:ascii="Times New Roman" w:eastAsia="Arial Unicode MS" w:hAnsi="Times New Roman" w:cs="Arial Unicode MS"/>
                <w:color w:val="000000"/>
                <w:sz w:val="20"/>
                <w:szCs w:val="20"/>
                <w:u w:color="000000"/>
                <w:bdr w:val="nil"/>
                <w:lang w:val="pt-PT"/>
              </w:rPr>
              <w:t>rs 12x40m. Balts vai caursp</w:t>
            </w:r>
            <w:r w:rsidRPr="00CB02D0">
              <w:rPr>
                <w:rFonts w:ascii="Times New Roman" w:eastAsia="Arial Unicode MS" w:hAnsi="Times New Roman" w:cs="Arial Unicode MS"/>
                <w:color w:val="000000"/>
                <w:sz w:val="20"/>
                <w:szCs w:val="20"/>
                <w:u w:color="000000"/>
                <w:bdr w:val="nil"/>
                <w:lang w:val="da-DK"/>
              </w:rPr>
              <w:t>īdīgs  PVC audums. Sā</w:t>
            </w:r>
            <w:r w:rsidRPr="00CB02D0">
              <w:rPr>
                <w:rFonts w:ascii="Times New Roman" w:eastAsia="Arial Unicode MS" w:hAnsi="Times New Roman" w:cs="Arial Unicode MS"/>
                <w:color w:val="000000"/>
                <w:sz w:val="20"/>
                <w:szCs w:val="20"/>
                <w:u w:color="000000"/>
                <w:bdr w:val="nil"/>
                <w:lang w:val="it-IT"/>
              </w:rPr>
              <w:t>ni iesp</w:t>
            </w:r>
            <w:r w:rsidRPr="00CB02D0">
              <w:rPr>
                <w:rFonts w:ascii="Times New Roman" w:eastAsia="Arial Unicode MS" w:hAnsi="Times New Roman" w:cs="Arial Unicode MS"/>
                <w:color w:val="000000"/>
                <w:sz w:val="20"/>
                <w:szCs w:val="20"/>
                <w:u w:color="000000"/>
                <w:bdr w:val="nil"/>
                <w:lang w:val="da-DK"/>
              </w:rPr>
              <w:t>ējami ar logiem. Anodē</w:t>
            </w:r>
            <w:r w:rsidRPr="00CB02D0">
              <w:rPr>
                <w:rFonts w:ascii="Times New Roman" w:eastAsia="Arial Unicode MS" w:hAnsi="Times New Roman" w:cs="Arial Unicode MS"/>
                <w:color w:val="000000"/>
                <w:sz w:val="20"/>
                <w:szCs w:val="20"/>
                <w:u w:color="000000"/>
                <w:bdr w:val="nil"/>
              </w:rPr>
              <w:t>ts alum</w:t>
            </w:r>
            <w:r w:rsidRPr="00CB02D0">
              <w:rPr>
                <w:rFonts w:ascii="Times New Roman" w:eastAsia="Arial Unicode MS" w:hAnsi="Times New Roman" w:cs="Arial Unicode MS"/>
                <w:color w:val="000000"/>
                <w:sz w:val="20"/>
                <w:szCs w:val="20"/>
                <w:u w:color="000000"/>
                <w:bdr w:val="nil"/>
                <w:lang w:val="da-DK"/>
              </w:rPr>
              <w:t>īnja rā</w:t>
            </w:r>
            <w:r w:rsidRPr="00CB02D0">
              <w:rPr>
                <w:rFonts w:ascii="Times New Roman" w:eastAsia="Arial Unicode MS" w:hAnsi="Times New Roman" w:cs="Arial Unicode MS"/>
                <w:color w:val="000000"/>
                <w:sz w:val="20"/>
                <w:szCs w:val="20"/>
                <w:u w:color="000000"/>
                <w:bdr w:val="nil"/>
                <w:lang w:val="pt-PT"/>
              </w:rPr>
              <w:t xml:space="preserve">mis. </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A84088"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C078B3"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36CC2356" w14:textId="77777777" w:rsidTr="00CB02D0">
        <w:tblPrEx>
          <w:shd w:val="clear" w:color="auto" w:fill="CADFFF"/>
        </w:tblPrEx>
        <w:trPr>
          <w:trHeight w:val="144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B99C40E"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18</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50334F0"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Telts- angārs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12ABBB"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Multifuncion</w:t>
            </w:r>
            <w:r w:rsidRPr="00CB02D0">
              <w:rPr>
                <w:rFonts w:ascii="Times New Roman" w:eastAsia="Arial Unicode MS" w:hAnsi="Times New Roman" w:cs="Arial Unicode MS"/>
                <w:color w:val="000000"/>
                <w:sz w:val="20"/>
                <w:szCs w:val="20"/>
                <w:u w:color="000000"/>
                <w:bdr w:val="nil"/>
                <w:lang w:val="da-DK"/>
              </w:rPr>
              <w:t>ālā angāra tipa telts. Izmērs 12x40m. Caurspīdīgs  PVC jumts, stikla sienas,veramas stikla pakeš</w:t>
            </w:r>
            <w:r w:rsidRPr="00CB02D0">
              <w:rPr>
                <w:rFonts w:ascii="Times New Roman" w:eastAsia="Arial Unicode MS" w:hAnsi="Times New Roman" w:cs="Arial Unicode MS"/>
                <w:color w:val="000000"/>
                <w:sz w:val="20"/>
                <w:szCs w:val="20"/>
                <w:u w:color="000000"/>
                <w:bdr w:val="nil"/>
                <w:lang w:val="pt-PT"/>
              </w:rPr>
              <w:t>u durvis.Apr</w:t>
            </w:r>
            <w:r w:rsidRPr="00CB02D0">
              <w:rPr>
                <w:rFonts w:ascii="Times New Roman" w:eastAsia="Arial Unicode MS" w:hAnsi="Times New Roman" w:cs="Arial Unicode MS"/>
                <w:color w:val="000000"/>
                <w:sz w:val="20"/>
                <w:szCs w:val="20"/>
                <w:u w:color="000000"/>
                <w:bdr w:val="nil"/>
                <w:lang w:val="da-DK"/>
              </w:rPr>
              <w:t>īkota ar ieejas rampu. Anodē</w:t>
            </w:r>
            <w:r w:rsidRPr="00CB02D0">
              <w:rPr>
                <w:rFonts w:ascii="Times New Roman" w:eastAsia="Arial Unicode MS" w:hAnsi="Times New Roman" w:cs="Arial Unicode MS"/>
                <w:color w:val="000000"/>
                <w:sz w:val="20"/>
                <w:szCs w:val="20"/>
                <w:u w:color="000000"/>
                <w:bdr w:val="nil"/>
              </w:rPr>
              <w:t>ts alum</w:t>
            </w:r>
            <w:r w:rsidRPr="00CB02D0">
              <w:rPr>
                <w:rFonts w:ascii="Times New Roman" w:eastAsia="Arial Unicode MS" w:hAnsi="Times New Roman" w:cs="Arial Unicode MS"/>
                <w:color w:val="000000"/>
                <w:sz w:val="20"/>
                <w:szCs w:val="20"/>
                <w:u w:color="000000"/>
                <w:bdr w:val="nil"/>
                <w:lang w:val="da-DK"/>
              </w:rPr>
              <w:t>īnja rā</w:t>
            </w:r>
            <w:r w:rsidRPr="00CB02D0">
              <w:rPr>
                <w:rFonts w:ascii="Times New Roman" w:eastAsia="Arial Unicode MS" w:hAnsi="Times New Roman" w:cs="Arial Unicode MS"/>
                <w:color w:val="000000"/>
                <w:sz w:val="20"/>
                <w:szCs w:val="20"/>
                <w:u w:color="000000"/>
                <w:bdr w:val="nil"/>
                <w:lang w:val="pt-PT"/>
              </w:rPr>
              <w:t>mis.</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2532F41"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489013"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51BEB5CD" w14:textId="77777777" w:rsidTr="00CB02D0">
        <w:tblPrEx>
          <w:shd w:val="clear" w:color="auto" w:fill="CADFFF"/>
        </w:tblPrEx>
        <w:trPr>
          <w:trHeight w:val="305"/>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0746C96"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19</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D76A83C"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es-ES_tradnl"/>
              </w:rPr>
              <w:t>Plastmasas gr</w:t>
            </w:r>
            <w:r w:rsidRPr="00CB02D0">
              <w:rPr>
                <w:rFonts w:ascii="Times New Roman" w:eastAsia="Arial Unicode MS" w:hAnsi="Times New Roman" w:cs="Arial Unicode MS"/>
                <w:color w:val="000000"/>
                <w:sz w:val="20"/>
                <w:szCs w:val="20"/>
                <w:u w:color="000000"/>
                <w:bdr w:val="nil"/>
                <w:lang w:val="da-DK"/>
              </w:rPr>
              <w:t>īga</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20D54B"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Montējama pa posmiem.</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A393BC"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1m2</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765F2"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39FF7F8D" w14:textId="77777777" w:rsidTr="00CB02D0">
        <w:tblPrEx>
          <w:shd w:val="clear" w:color="auto" w:fill="CADFFF"/>
        </w:tblPrEx>
        <w:trPr>
          <w:trHeight w:val="305"/>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C515EDA"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20</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8B0A1D1"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Koka grīda</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3CB9DA"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Montējama pa posmiem.</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B29B76"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1m2</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02F1B6"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2B0BD239"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9CD130D"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21</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B60907E"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Apaļš stāvgalds</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942982"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Virsmas diametrs 80-81cm, h-110cm.</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094442"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8C5E56"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129628C"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F8CAB65"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lastRenderedPageBreak/>
              <w:t>22</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29847F6"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Apaļš galds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0D9564"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Virsmas diametrs -180cm, h-74cm.</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28DBD2"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85CD7E"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04783A69"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BB64D6D"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23</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BC5541F"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Apaļš galds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38F71C"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Virsmas diametrs -150cm, h-74cm.</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6CE2D0"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4"/>
                <w:szCs w:val="24"/>
                <w:u w:color="000000"/>
                <w:bdr w:val="nil"/>
                <w:lang w:val="da-DK"/>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45FFEE"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C29D628"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36585AB"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24</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8C5BB73"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Apaļš galds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B50BD0"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pt-PT"/>
              </w:rPr>
              <w:t>Virsmas diametrs -80cm, h-74cm.</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92E6A9"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4"/>
                <w:szCs w:val="24"/>
                <w:u w:color="000000"/>
                <w:bdr w:val="nil"/>
                <w:lang w:val="da-DK"/>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A7886F"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FECEA0B"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C09749E"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25</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1CB9671"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nl-NL"/>
              </w:rPr>
              <w:t>Saliekams kantains galds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5768B8"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u w:color="000000"/>
                <w:bdr w:val="nil"/>
              </w:rPr>
            </w:pPr>
            <w:r w:rsidRPr="00CB02D0">
              <w:rPr>
                <w:rFonts w:ascii="Times New Roman" w:eastAsia="Arial Unicode MS" w:hAnsi="Times New Roman" w:cs="Arial Unicode MS"/>
                <w:color w:val="000000"/>
                <w:sz w:val="20"/>
                <w:szCs w:val="20"/>
                <w:u w:color="000000"/>
                <w:bdr w:val="nil"/>
              </w:rPr>
              <w:t xml:space="preserve">Koka </w:t>
            </w:r>
            <w:proofErr w:type="gramStart"/>
            <w:r w:rsidRPr="00CB02D0">
              <w:rPr>
                <w:rFonts w:ascii="Times New Roman" w:eastAsia="Arial Unicode MS" w:hAnsi="Times New Roman" w:cs="Arial Unicode MS"/>
                <w:color w:val="000000"/>
                <w:sz w:val="20"/>
                <w:szCs w:val="20"/>
                <w:u w:color="000000"/>
                <w:bdr w:val="nil"/>
              </w:rPr>
              <w:t>virsma,metā</w:t>
            </w:r>
            <w:r w:rsidRPr="00CB02D0">
              <w:rPr>
                <w:rFonts w:ascii="Times New Roman" w:eastAsia="Arial Unicode MS" w:hAnsi="Times New Roman" w:cs="Arial Unicode MS"/>
                <w:color w:val="000000"/>
                <w:sz w:val="20"/>
                <w:szCs w:val="20"/>
                <w:u w:color="000000"/>
                <w:bdr w:val="nil"/>
                <w:lang w:val="it-IT"/>
              </w:rPr>
              <w:t>la</w:t>
            </w:r>
            <w:proofErr w:type="gramEnd"/>
            <w:r w:rsidRPr="00CB02D0">
              <w:rPr>
                <w:rFonts w:ascii="Times New Roman" w:eastAsia="Arial Unicode MS" w:hAnsi="Times New Roman" w:cs="Arial Unicode MS"/>
                <w:color w:val="000000"/>
                <w:sz w:val="20"/>
                <w:szCs w:val="20"/>
                <w:u w:color="000000"/>
                <w:bdr w:val="nil"/>
                <w:lang w:val="it-IT"/>
              </w:rPr>
              <w:t xml:space="preserve"> r</w:t>
            </w:r>
            <w:r w:rsidRPr="00CB02D0">
              <w:rPr>
                <w:rFonts w:ascii="Times New Roman" w:eastAsia="Arial Unicode MS" w:hAnsi="Times New Roman" w:cs="Arial Unicode MS"/>
                <w:color w:val="000000"/>
                <w:sz w:val="20"/>
                <w:szCs w:val="20"/>
                <w:u w:color="000000"/>
                <w:bdr w:val="nil"/>
              </w:rPr>
              <w:t>āmis</w:t>
            </w:r>
          </w:p>
          <w:p w14:paraId="66594025"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sz w:val="20"/>
                <w:szCs w:val="20"/>
                <w:bdr w:val="nil"/>
              </w:rPr>
            </w:pPr>
            <w:r w:rsidRPr="00CB02D0">
              <w:rPr>
                <w:rFonts w:ascii="Times New Roman" w:eastAsia="Arial Unicode MS" w:hAnsi="Times New Roman" w:cs="Arial Unicode MS"/>
                <w:color w:val="000000"/>
                <w:sz w:val="20"/>
                <w:szCs w:val="20"/>
                <w:u w:color="000000"/>
                <w:bdr w:val="nil"/>
                <w:lang w:val="de-DE"/>
              </w:rPr>
              <w:t>1,80 - 2,20 x 0,70 x 0,74</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8FEBB76"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4"/>
                <w:szCs w:val="24"/>
                <w:u w:color="000000"/>
                <w:bdr w:val="nil"/>
                <w:lang w:val="da-DK"/>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6A668D"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52D4410E" w14:textId="77777777" w:rsidTr="00CB02D0">
        <w:tblPrEx>
          <w:shd w:val="clear" w:color="auto" w:fill="CADFFF"/>
        </w:tblPrEx>
        <w:trPr>
          <w:trHeight w:val="600"/>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EDB7206"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26</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3B23BB4"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Sols kantainam galdam</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A934F9"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u w:color="000000"/>
                <w:bdr w:val="nil"/>
                <w:lang w:val="da-DK"/>
              </w:rPr>
            </w:pPr>
            <w:r w:rsidRPr="00CB02D0">
              <w:rPr>
                <w:rFonts w:ascii="Times New Roman" w:eastAsia="Arial Unicode MS" w:hAnsi="Times New Roman" w:cs="Arial Unicode MS"/>
                <w:color w:val="000000"/>
                <w:sz w:val="24"/>
                <w:szCs w:val="24"/>
                <w:u w:color="000000"/>
                <w:bdr w:val="nil"/>
                <w:lang w:val="da-DK"/>
              </w:rPr>
              <w:t>Saliekams,</w:t>
            </w:r>
          </w:p>
          <w:p w14:paraId="0161DA00"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4"/>
                <w:szCs w:val="24"/>
                <w:u w:color="000000"/>
                <w:bdr w:val="nil"/>
                <w:lang w:val="de-DE"/>
              </w:rPr>
              <w:t>1,80 - 2,20 m</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F4E58E"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4"/>
                <w:szCs w:val="24"/>
                <w:u w:color="000000"/>
                <w:bdr w:val="nil"/>
                <w:lang w:val="da-DK"/>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172ADD"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39330235"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3D0934C"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27</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3AFA2F3"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fr-FR"/>
              </w:rPr>
              <w:t>Saliekamais kr</w:t>
            </w:r>
            <w:r w:rsidRPr="00CB02D0">
              <w:rPr>
                <w:rFonts w:ascii="Times New Roman" w:eastAsia="Arial Unicode MS" w:hAnsi="Times New Roman" w:cs="Arial Unicode MS"/>
                <w:color w:val="000000"/>
                <w:sz w:val="20"/>
                <w:szCs w:val="20"/>
                <w:u w:color="000000"/>
                <w:bdr w:val="nil"/>
                <w:lang w:val="da-DK"/>
              </w:rPr>
              <w:t>ēsls</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0B2409"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Izmē</w:t>
            </w:r>
            <w:r w:rsidRPr="00CB02D0">
              <w:rPr>
                <w:rFonts w:ascii="Times New Roman" w:eastAsia="Arial Unicode MS" w:hAnsi="Times New Roman" w:cs="Arial Unicode MS"/>
                <w:color w:val="000000"/>
                <w:sz w:val="20"/>
                <w:szCs w:val="20"/>
                <w:u w:color="000000"/>
                <w:bdr w:val="nil"/>
                <w:lang w:val="es-ES_tradnl"/>
              </w:rPr>
              <w:t>rs 43x76cm/ h-75cm. Plastmasas s</w:t>
            </w:r>
            <w:r w:rsidRPr="00CB02D0">
              <w:rPr>
                <w:rFonts w:ascii="Times New Roman" w:eastAsia="Arial Unicode MS" w:hAnsi="Times New Roman" w:cs="Arial Unicode MS"/>
                <w:color w:val="000000"/>
                <w:sz w:val="20"/>
                <w:szCs w:val="20"/>
                <w:u w:color="000000"/>
                <w:bdr w:val="nil"/>
                <w:lang w:val="da-DK"/>
              </w:rPr>
              <w:t>ēde.</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724C5B"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E805CB"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45585A14"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4E86D56"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28</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3B78464"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Krēsls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5EA575"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Izmērs 44x46cm/ h-93cm. Polsterē</w:t>
            </w:r>
            <w:r w:rsidRPr="00CB02D0">
              <w:rPr>
                <w:rFonts w:ascii="Times New Roman" w:eastAsia="Arial Unicode MS" w:hAnsi="Times New Roman" w:cs="Arial Unicode MS"/>
                <w:color w:val="000000"/>
                <w:sz w:val="20"/>
                <w:szCs w:val="20"/>
                <w:u w:color="000000"/>
                <w:bdr w:val="nil"/>
                <w:lang w:val="pt-PT"/>
              </w:rPr>
              <w:t>ta auduma s</w:t>
            </w:r>
            <w:r w:rsidRPr="00CB02D0">
              <w:rPr>
                <w:rFonts w:ascii="Times New Roman" w:eastAsia="Arial Unicode MS" w:hAnsi="Times New Roman" w:cs="Arial Unicode MS"/>
                <w:color w:val="000000"/>
                <w:sz w:val="20"/>
                <w:szCs w:val="20"/>
                <w:u w:color="000000"/>
                <w:bdr w:val="nil"/>
                <w:lang w:val="da-DK"/>
              </w:rPr>
              <w:t>ēde.</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FE24AB"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D15936"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2E2DB108" w14:textId="77777777" w:rsidTr="00CB02D0">
        <w:tblPrEx>
          <w:shd w:val="clear" w:color="auto" w:fill="CADFFF"/>
        </w:tblPrEx>
        <w:trPr>
          <w:trHeight w:val="305"/>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9848A47"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29</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CB9BDE8"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Norobežojoš</w:t>
            </w:r>
            <w:r w:rsidRPr="00CB02D0">
              <w:rPr>
                <w:rFonts w:ascii="Times New Roman" w:eastAsia="Arial Unicode MS" w:hAnsi="Times New Roman" w:cs="Arial Unicode MS"/>
                <w:color w:val="000000"/>
                <w:sz w:val="20"/>
                <w:szCs w:val="20"/>
                <w:u w:color="000000"/>
                <w:bdr w:val="nil"/>
                <w:lang w:val="fr-FR"/>
              </w:rPr>
              <w:t>ais stabi</w:t>
            </w:r>
            <w:r w:rsidRPr="00CB02D0">
              <w:rPr>
                <w:rFonts w:ascii="Times New Roman" w:eastAsia="Arial Unicode MS" w:hAnsi="Times New Roman" w:cs="Arial Unicode MS"/>
                <w:color w:val="000000"/>
                <w:sz w:val="20"/>
                <w:szCs w:val="20"/>
                <w:u w:color="000000"/>
                <w:bdr w:val="nil"/>
                <w:lang w:val="da-DK"/>
              </w:rPr>
              <w:t>ņš ar virvi.</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B72747"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h-95cm</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6A98E6"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787BAE"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4A8500C3"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9ED4C2F"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30</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F907D78"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Piepūš</w:t>
            </w:r>
            <w:r w:rsidRPr="00CB02D0">
              <w:rPr>
                <w:rFonts w:ascii="Times New Roman" w:eastAsia="Arial Unicode MS" w:hAnsi="Times New Roman" w:cs="Arial Unicode MS"/>
                <w:color w:val="000000"/>
                <w:sz w:val="20"/>
                <w:szCs w:val="20"/>
                <w:u w:color="000000"/>
                <w:bdr w:val="nil"/>
                <w:lang w:val="fr-FR"/>
              </w:rPr>
              <w:t>amais d</w:t>
            </w:r>
            <w:r w:rsidRPr="00CB02D0">
              <w:rPr>
                <w:rFonts w:ascii="Times New Roman" w:eastAsia="Arial Unicode MS" w:hAnsi="Times New Roman" w:cs="Arial Unicode MS"/>
                <w:color w:val="000000"/>
                <w:sz w:val="20"/>
                <w:szCs w:val="20"/>
                <w:u w:color="000000"/>
                <w:bdr w:val="nil"/>
                <w:lang w:val="da-DK"/>
              </w:rPr>
              <w:t>īvā</w:t>
            </w:r>
            <w:r w:rsidRPr="00CB02D0">
              <w:rPr>
                <w:rFonts w:ascii="Times New Roman" w:eastAsia="Arial Unicode MS" w:hAnsi="Times New Roman" w:cs="Arial Unicode MS"/>
                <w:color w:val="000000"/>
                <w:sz w:val="20"/>
                <w:szCs w:val="20"/>
                <w:u w:color="000000"/>
                <w:bdr w:val="nil"/>
              </w:rPr>
              <w:t xml:space="preserve">ns </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2A28A1"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fr-FR"/>
              </w:rPr>
              <w:t>Vienviet</w:t>
            </w:r>
            <w:r w:rsidRPr="00CB02D0">
              <w:rPr>
                <w:rFonts w:ascii="Times New Roman" w:eastAsia="Arial Unicode MS" w:hAnsi="Times New Roman" w:cs="Arial Unicode MS"/>
                <w:color w:val="000000"/>
                <w:sz w:val="20"/>
                <w:szCs w:val="20"/>
                <w:u w:color="000000"/>
                <w:bdr w:val="nil"/>
                <w:lang w:val="da-DK"/>
              </w:rPr>
              <w:t>īgs 120x110cm. Sē</w:t>
            </w:r>
            <w:r w:rsidRPr="00CB02D0">
              <w:rPr>
                <w:rFonts w:ascii="Times New Roman" w:eastAsia="Arial Unicode MS" w:hAnsi="Times New Roman" w:cs="Arial Unicode MS"/>
                <w:color w:val="000000"/>
                <w:sz w:val="20"/>
                <w:szCs w:val="20"/>
                <w:u w:color="000000"/>
                <w:bdr w:val="nil"/>
                <w:lang w:val="de-DE"/>
              </w:rPr>
              <w:t>dvirsmas augstums 42cm.</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657FA2"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DE26D8"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208F04C7"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B7B1FF0"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31</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D8537FD"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Piepūš</w:t>
            </w:r>
            <w:r w:rsidRPr="00CB02D0">
              <w:rPr>
                <w:rFonts w:ascii="Times New Roman" w:eastAsia="Arial Unicode MS" w:hAnsi="Times New Roman" w:cs="Arial Unicode MS"/>
                <w:color w:val="000000"/>
                <w:sz w:val="20"/>
                <w:szCs w:val="20"/>
                <w:u w:color="000000"/>
                <w:bdr w:val="nil"/>
                <w:lang w:val="fr-FR"/>
              </w:rPr>
              <w:t>amais d</w:t>
            </w:r>
            <w:r w:rsidRPr="00CB02D0">
              <w:rPr>
                <w:rFonts w:ascii="Times New Roman" w:eastAsia="Arial Unicode MS" w:hAnsi="Times New Roman" w:cs="Arial Unicode MS"/>
                <w:color w:val="000000"/>
                <w:sz w:val="20"/>
                <w:szCs w:val="20"/>
                <w:u w:color="000000"/>
                <w:bdr w:val="nil"/>
                <w:lang w:val="da-DK"/>
              </w:rPr>
              <w:t>īvā</w:t>
            </w:r>
            <w:r w:rsidRPr="00CB02D0">
              <w:rPr>
                <w:rFonts w:ascii="Times New Roman" w:eastAsia="Arial Unicode MS" w:hAnsi="Times New Roman" w:cs="Arial Unicode MS"/>
                <w:color w:val="000000"/>
                <w:sz w:val="20"/>
                <w:szCs w:val="20"/>
                <w:u w:color="000000"/>
                <w:bdr w:val="nil"/>
              </w:rPr>
              <w:t xml:space="preserve">ns </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C1E437"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it-IT"/>
              </w:rPr>
              <w:t>Divviet</w:t>
            </w:r>
            <w:r w:rsidRPr="00CB02D0">
              <w:rPr>
                <w:rFonts w:ascii="Times New Roman" w:eastAsia="Arial Unicode MS" w:hAnsi="Times New Roman" w:cs="Arial Unicode MS"/>
                <w:color w:val="000000"/>
                <w:sz w:val="20"/>
                <w:szCs w:val="20"/>
                <w:u w:color="000000"/>
                <w:bdr w:val="nil"/>
                <w:lang w:val="da-DK"/>
              </w:rPr>
              <w:t>īgs 180x110cm. Sē</w:t>
            </w:r>
            <w:r w:rsidRPr="00CB02D0">
              <w:rPr>
                <w:rFonts w:ascii="Times New Roman" w:eastAsia="Arial Unicode MS" w:hAnsi="Times New Roman" w:cs="Arial Unicode MS"/>
                <w:color w:val="000000"/>
                <w:sz w:val="20"/>
                <w:szCs w:val="20"/>
                <w:u w:color="000000"/>
                <w:bdr w:val="nil"/>
                <w:lang w:val="de-DE"/>
              </w:rPr>
              <w:t>dvirsmas augstums 42cm.</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5CDCD5"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0C2D3"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320C3C3D" w14:textId="77777777" w:rsidTr="00CB02D0">
        <w:tblPrEx>
          <w:shd w:val="clear" w:color="auto" w:fill="CADFFF"/>
        </w:tblPrEx>
        <w:trPr>
          <w:trHeight w:val="120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9B6FDE4"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32</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C36E51F"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Sēžammaiss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00D98A"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e-DE"/>
              </w:rPr>
              <w:t>Materi</w:t>
            </w:r>
            <w:r w:rsidRPr="00CB02D0">
              <w:rPr>
                <w:rFonts w:ascii="Times New Roman" w:eastAsia="Arial Unicode MS" w:hAnsi="Times New Roman" w:cs="Arial Unicode MS"/>
                <w:color w:val="000000"/>
                <w:sz w:val="20"/>
                <w:szCs w:val="20"/>
                <w:u w:color="000000"/>
                <w:bdr w:val="nil"/>
                <w:lang w:val="da-DK"/>
              </w:rPr>
              <w:t>āls-mākslīgā āda, pildī</w:t>
            </w:r>
            <w:r w:rsidRPr="00CB02D0">
              <w:rPr>
                <w:rFonts w:ascii="Times New Roman" w:eastAsia="Arial Unicode MS" w:hAnsi="Times New Roman" w:cs="Arial Unicode MS"/>
                <w:color w:val="000000"/>
                <w:sz w:val="20"/>
                <w:szCs w:val="20"/>
                <w:u w:color="000000"/>
                <w:bdr w:val="nil"/>
                <w:lang w:val="de-DE"/>
              </w:rPr>
              <w:t>jums- putupolistirola granulas, augstums-110cm., diametrs-80cm., apk</w:t>
            </w:r>
            <w:r w:rsidRPr="00CB02D0">
              <w:rPr>
                <w:rFonts w:ascii="Times New Roman" w:eastAsia="Arial Unicode MS" w:hAnsi="Times New Roman" w:cs="Arial Unicode MS"/>
                <w:color w:val="000000"/>
                <w:sz w:val="20"/>
                <w:szCs w:val="20"/>
                <w:u w:color="000000"/>
                <w:bdr w:val="nil"/>
                <w:lang w:val="da-DK"/>
              </w:rPr>
              <w:t>ārtmērs-230cm.</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A63F99"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E2C0D3"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48715425"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A6FC4FB"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33</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CE49C56"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 xml:space="preserve">Galdauts </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E7032"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 xml:space="preserve">Paredzēts galdam ar diametru -81cm. </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333004"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C5DB0D"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213AA05"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EB5E1CA"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34</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2A3CDC2"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 xml:space="preserve">Galdauts </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198157"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Paredzēts galdam ar diametru  -180cm.</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83B5BC"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DF9994"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4E178EBC"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76E40FC"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35</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BBFBBBD"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Galdauts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924AB5"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Paredzēts galdam ar diametru  -150cm.</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48BDC5"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4"/>
                <w:szCs w:val="24"/>
                <w:u w:color="000000"/>
                <w:bdr w:val="nil"/>
                <w:lang w:val="da-DK"/>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A51B5C"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B8EBECC" w14:textId="77777777" w:rsidTr="00CB02D0">
        <w:tblPrEx>
          <w:shd w:val="clear" w:color="auto" w:fill="CADFFF"/>
        </w:tblPrEx>
        <w:trPr>
          <w:trHeight w:val="48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8CB94F1"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36</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51DC8CE"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Galdauts</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AD4600"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Paredzē</w:t>
            </w:r>
            <w:r w:rsidRPr="00CB02D0">
              <w:rPr>
                <w:rFonts w:ascii="Times New Roman" w:eastAsia="Arial Unicode MS" w:hAnsi="Times New Roman" w:cs="Arial Unicode MS"/>
                <w:color w:val="000000"/>
                <w:sz w:val="20"/>
                <w:szCs w:val="20"/>
                <w:u w:color="000000"/>
                <w:bdr w:val="nil"/>
              </w:rPr>
              <w:t>ts st</w:t>
            </w:r>
            <w:r w:rsidRPr="00CB02D0">
              <w:rPr>
                <w:rFonts w:ascii="Times New Roman" w:eastAsia="Arial Unicode MS" w:hAnsi="Times New Roman" w:cs="Arial Unicode MS"/>
                <w:color w:val="000000"/>
                <w:sz w:val="20"/>
                <w:szCs w:val="20"/>
                <w:u w:color="000000"/>
                <w:bdr w:val="nil"/>
                <w:lang w:val="da-DK"/>
              </w:rPr>
              <w:t>āvgaldam ar diametru  -80cm.</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634C8F"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4"/>
                <w:szCs w:val="24"/>
                <w:u w:color="000000"/>
                <w:bdr w:val="nil"/>
                <w:lang w:val="da-DK"/>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7CECA1"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4EB3E7E7" w14:textId="77777777" w:rsidTr="00CB02D0">
        <w:tblPrEx>
          <w:shd w:val="clear" w:color="auto" w:fill="CADFFF"/>
        </w:tblPrEx>
        <w:trPr>
          <w:trHeight w:val="72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E3A5793"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37</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F3E7679"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e-DE"/>
              </w:rPr>
              <w:t>LED gaismas virtene</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53D228"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 xml:space="preserve">Garums-12m., spuldzes diametrs 45mm., gaisma; silti balta, </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B205F9"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BF932"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47DA9E8E" w14:textId="77777777" w:rsidTr="00CB02D0">
        <w:tblPrEx>
          <w:shd w:val="clear" w:color="auto" w:fill="CADFFF"/>
        </w:tblPrEx>
        <w:trPr>
          <w:trHeight w:val="72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6D4629B"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t>38</w:t>
            </w:r>
          </w:p>
        </w:tc>
        <w:tc>
          <w:tcPr>
            <w:tcW w:w="33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CD7BE67"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e-DE"/>
              </w:rPr>
              <w:t>LED gaismas virtene</w:t>
            </w:r>
          </w:p>
        </w:tc>
        <w:tc>
          <w:tcPr>
            <w:tcW w:w="3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B07D69"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 xml:space="preserve">Garums-30m., spuldzes diametrs 45mm., gaisma; silti balta, </w:t>
            </w:r>
          </w:p>
        </w:tc>
        <w:tc>
          <w:tcPr>
            <w:tcW w:w="78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C8190F"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762E49"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79EACF8C" w14:textId="77777777" w:rsidTr="00CB02D0">
        <w:tblPrEx>
          <w:shd w:val="clear" w:color="auto" w:fill="CADFFF"/>
        </w:tblPrEx>
        <w:trPr>
          <w:trHeight w:val="72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90186FA"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rPr>
              <w:lastRenderedPageBreak/>
              <w:t>39</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AA3F30C"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e-DE"/>
              </w:rPr>
              <w:t>LED gaismas virtene</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AFDF1D"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 xml:space="preserve">Garums-100m., spuldzes diametrs 45mm., gaisma; silti balta, </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0F2782"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6BAD78"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25FE1FA2" w14:textId="77777777" w:rsidTr="00CB02D0">
        <w:tblPrEx>
          <w:shd w:val="clear" w:color="auto" w:fill="CADFFF"/>
        </w:tblPrEx>
        <w:trPr>
          <w:trHeight w:val="72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02930E9"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40</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74628A6"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Sild</w:t>
            </w:r>
            <w:r w:rsidRPr="00CB02D0">
              <w:rPr>
                <w:rFonts w:ascii="Times New Roman" w:eastAsia="Arial Unicode MS" w:hAnsi="Times New Roman" w:cs="Arial Unicode MS"/>
                <w:color w:val="000000"/>
                <w:sz w:val="20"/>
                <w:szCs w:val="20"/>
                <w:u w:color="000000"/>
                <w:bdr w:val="nil"/>
                <w:lang w:val="da-DK"/>
              </w:rPr>
              <w:t>ītājs</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921F27"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a-DK"/>
              </w:rPr>
              <w:t>Gā</w:t>
            </w:r>
            <w:r w:rsidRPr="00CB02D0">
              <w:rPr>
                <w:rFonts w:ascii="Times New Roman" w:eastAsia="Arial Unicode MS" w:hAnsi="Times New Roman" w:cs="Arial Unicode MS"/>
                <w:color w:val="000000"/>
                <w:sz w:val="20"/>
                <w:szCs w:val="20"/>
                <w:u w:color="000000"/>
                <w:bdr w:val="nil"/>
                <w:lang w:val="pt-PT"/>
              </w:rPr>
              <w:t>zes,s</w:t>
            </w:r>
            <w:r w:rsidRPr="00CB02D0">
              <w:rPr>
                <w:rFonts w:ascii="Times New Roman" w:eastAsia="Arial Unicode MS" w:hAnsi="Times New Roman" w:cs="Arial Unicode MS"/>
                <w:color w:val="000000"/>
                <w:sz w:val="20"/>
                <w:szCs w:val="20"/>
                <w:u w:color="000000"/>
                <w:bdr w:val="nil"/>
                <w:lang w:val="da-DK"/>
              </w:rPr>
              <w:t>ē</w:t>
            </w:r>
            <w:r w:rsidRPr="00CB02D0">
              <w:rPr>
                <w:rFonts w:ascii="Times New Roman" w:eastAsia="Arial Unicode MS" w:hAnsi="Times New Roman" w:cs="Arial Unicode MS"/>
                <w:color w:val="000000"/>
                <w:sz w:val="20"/>
                <w:szCs w:val="20"/>
                <w:u w:color="000000"/>
                <w:bdr w:val="nil"/>
                <w:lang w:val="es-ES_tradnl"/>
              </w:rPr>
              <w:t>nes tipa, br</w:t>
            </w:r>
            <w:r w:rsidRPr="00CB02D0">
              <w:rPr>
                <w:rFonts w:ascii="Times New Roman" w:eastAsia="Arial Unicode MS" w:hAnsi="Times New Roman" w:cs="Arial Unicode MS"/>
                <w:color w:val="000000"/>
                <w:sz w:val="20"/>
                <w:szCs w:val="20"/>
                <w:u w:color="000000"/>
                <w:bdr w:val="nil"/>
                <w:lang w:val="da-DK"/>
              </w:rPr>
              <w:t>īvi stavošs</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C1F382"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4"/>
                <w:szCs w:val="24"/>
                <w:u w:color="000000"/>
                <w:bdr w:val="nil"/>
                <w:lang w:val="da-DK"/>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A7A1FC"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82F96BA" w14:textId="77777777" w:rsidTr="00CB02D0">
        <w:tblPrEx>
          <w:shd w:val="clear" w:color="auto" w:fill="CADFFF"/>
        </w:tblPrEx>
        <w:trPr>
          <w:trHeight w:val="72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1105096"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sz w:val="20"/>
                <w:szCs w:val="20"/>
                <w:bdr w:val="nil"/>
                <w:lang w:val="da-DK"/>
              </w:rPr>
            </w:pPr>
            <w:r w:rsidRPr="00CB02D0">
              <w:rPr>
                <w:rFonts w:ascii="Times New Roman" w:eastAsia="Arial Unicode MS" w:hAnsi="Times New Roman" w:cs="Arial Unicode MS"/>
                <w:b/>
                <w:bCs/>
                <w:color w:val="000000"/>
                <w:sz w:val="20"/>
                <w:szCs w:val="20"/>
                <w:u w:color="000000"/>
                <w:bdr w:val="nil"/>
                <w:lang w:val="da-DK"/>
              </w:rPr>
              <w:t>41</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9F04FF4"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rPr>
              <w:t>Sild</w:t>
            </w:r>
            <w:r w:rsidRPr="00CB02D0">
              <w:rPr>
                <w:rFonts w:ascii="Times New Roman" w:eastAsia="Arial Unicode MS" w:hAnsi="Times New Roman" w:cs="Arial Unicode MS"/>
                <w:color w:val="000000"/>
                <w:sz w:val="20"/>
                <w:szCs w:val="20"/>
                <w:u w:color="000000"/>
                <w:bdr w:val="nil"/>
                <w:lang w:val="da-DK"/>
              </w:rPr>
              <w:t>ītājs</w:t>
            </w: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3805BA" w14:textId="77777777" w:rsidR="00CB02D0" w:rsidRPr="00CB02D0" w:rsidRDefault="00CB02D0" w:rsidP="00CB02D0">
            <w:pPr>
              <w:pBdr>
                <w:top w:val="nil"/>
                <w:left w:val="nil"/>
                <w:bottom w:val="nil"/>
                <w:right w:val="nil"/>
                <w:between w:val="nil"/>
                <w:bar w:val="nil"/>
              </w:pBdr>
              <w:spacing w:after="0" w:line="240" w:lineRule="auto"/>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0"/>
                <w:szCs w:val="20"/>
                <w:u w:color="000000"/>
                <w:bdr w:val="nil"/>
                <w:lang w:val="de-DE"/>
              </w:rPr>
              <w:t>Infrasarkan</w:t>
            </w:r>
            <w:r w:rsidRPr="00CB02D0">
              <w:rPr>
                <w:rFonts w:ascii="Times New Roman" w:eastAsia="Arial Unicode MS" w:hAnsi="Times New Roman" w:cs="Arial Unicode MS"/>
                <w:color w:val="000000"/>
                <w:sz w:val="20"/>
                <w:szCs w:val="20"/>
                <w:u w:color="000000"/>
                <w:bdr w:val="nil"/>
                <w:lang w:val="da-DK"/>
              </w:rPr>
              <w:t>ā tipa, komplektā statīvs. 3000W</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409259" w14:textId="77777777" w:rsidR="00CB02D0" w:rsidRPr="00CB02D0" w:rsidRDefault="00CB02D0" w:rsidP="00CB02D0">
            <w:pPr>
              <w:pBdr>
                <w:top w:val="nil"/>
                <w:left w:val="nil"/>
                <w:bottom w:val="nil"/>
                <w:right w:val="nil"/>
                <w:between w:val="nil"/>
                <w:bar w:val="nil"/>
              </w:pBdr>
              <w:spacing w:after="0" w:line="240" w:lineRule="auto"/>
              <w:jc w:val="right"/>
              <w:rPr>
                <w:rFonts w:ascii="Helvetica Neue" w:eastAsia="Arial Unicode MS" w:hAnsi="Helvetica Neue" w:cs="Arial Unicode MS"/>
                <w:color w:val="000000"/>
                <w:bdr w:val="nil"/>
                <w:lang w:val="da-DK"/>
              </w:rPr>
            </w:pPr>
            <w:r w:rsidRPr="00CB02D0">
              <w:rPr>
                <w:rFonts w:ascii="Times New Roman" w:eastAsia="Arial Unicode MS" w:hAnsi="Times New Roman" w:cs="Arial Unicode MS"/>
                <w:color w:val="000000"/>
                <w:sz w:val="24"/>
                <w:szCs w:val="24"/>
                <w:u w:color="000000"/>
                <w:bdr w:val="nil"/>
                <w:lang w:val="da-DK"/>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3B621D"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64FC3C81" w14:textId="77777777" w:rsidTr="00CB02D0">
        <w:tblPrEx>
          <w:shd w:val="clear" w:color="auto" w:fill="CADFFF"/>
        </w:tblPrEx>
        <w:trPr>
          <w:trHeight w:val="72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3991AC6" w14:textId="5D9A7056" w:rsidR="00CB02D0" w:rsidRPr="00CB02D0" w:rsidRDefault="00CB02D0" w:rsidP="00CB02D0">
            <w:pPr>
              <w:pBdr>
                <w:top w:val="nil"/>
                <w:left w:val="nil"/>
                <w:bottom w:val="nil"/>
                <w:right w:val="nil"/>
                <w:between w:val="nil"/>
                <w:bar w:val="nil"/>
              </w:pBdr>
              <w:spacing w:after="0" w:line="240" w:lineRule="auto"/>
              <w:jc w:val="right"/>
              <w:rPr>
                <w:rFonts w:ascii="Times New Roman" w:eastAsia="Arial Unicode MS" w:hAnsi="Times New Roman" w:cs="Arial Unicode MS"/>
                <w:b/>
                <w:bCs/>
                <w:color w:val="000000"/>
                <w:sz w:val="20"/>
                <w:szCs w:val="20"/>
                <w:u w:color="000000"/>
                <w:bdr w:val="nil"/>
                <w:lang w:val="da-DK"/>
              </w:rPr>
            </w:pPr>
            <w:r>
              <w:rPr>
                <w:rFonts w:ascii="Times New Roman" w:eastAsia="Arial Unicode MS" w:hAnsi="Times New Roman" w:cs="Arial Unicode MS"/>
                <w:b/>
                <w:bCs/>
                <w:color w:val="000000"/>
                <w:sz w:val="20"/>
                <w:szCs w:val="20"/>
                <w:u w:color="000000"/>
                <w:bdr w:val="nil"/>
                <w:lang w:val="da-DK"/>
              </w:rPr>
              <w:t>42</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FE646D1" w14:textId="77777777" w:rsidR="00CB02D0" w:rsidRPr="004C253C"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rPr>
            </w:pPr>
            <w:r w:rsidRPr="004C253C">
              <w:rPr>
                <w:rFonts w:ascii="Times New Roman" w:eastAsia="Arial Unicode MS" w:hAnsi="Times New Roman" w:cs="Times New Roman"/>
                <w:color w:val="000000"/>
                <w:sz w:val="20"/>
                <w:szCs w:val="20"/>
                <w:u w:color="000000"/>
                <w:bdr w:val="nil"/>
              </w:rPr>
              <w:t>Transports</w:t>
            </w:r>
          </w:p>
          <w:p w14:paraId="203798F1" w14:textId="77777777" w:rsidR="00CB02D0" w:rsidRPr="004C253C"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03A50C4E"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rPr>
            </w:pP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D5AECD" w14:textId="0FF3274D"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val="de-DE"/>
              </w:rPr>
            </w:pPr>
            <w:r w:rsidRPr="004C253C">
              <w:rPr>
                <w:rFonts w:ascii="Times New Roman" w:eastAsia="Arial Unicode MS" w:hAnsi="Times New Roman" w:cs="Times New Roman"/>
                <w:color w:val="000000"/>
                <w:sz w:val="20"/>
                <w:szCs w:val="20"/>
                <w:u w:color="000000"/>
                <w:bdr w:val="nil"/>
              </w:rPr>
              <w:t>Kravas furgons 4m</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9FDD98" w14:textId="7E376EF7" w:rsidR="00CB02D0" w:rsidRPr="00CB02D0" w:rsidRDefault="00CB02D0" w:rsidP="00CB02D0">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lang w:val="da-DK"/>
              </w:rPr>
            </w:pPr>
            <w:r w:rsidRPr="004C253C">
              <w:rPr>
                <w:rFonts w:ascii="Times New Roman" w:eastAsia="Arial Unicode MS" w:hAnsi="Times New Roman" w:cs="Times New Roman"/>
                <w:color w:val="000000"/>
                <w:sz w:val="24"/>
                <w:szCs w:val="24"/>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04D215"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2279DA3F" w14:textId="77777777" w:rsidTr="00CB02D0">
        <w:tblPrEx>
          <w:shd w:val="clear" w:color="auto" w:fill="CADFFF"/>
        </w:tblPrEx>
        <w:trPr>
          <w:trHeight w:val="72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BAA08A4" w14:textId="5974E446" w:rsidR="00CB02D0" w:rsidRPr="00CB02D0" w:rsidRDefault="00CB02D0" w:rsidP="00CB02D0">
            <w:pPr>
              <w:pBdr>
                <w:top w:val="nil"/>
                <w:left w:val="nil"/>
                <w:bottom w:val="nil"/>
                <w:right w:val="nil"/>
                <w:between w:val="nil"/>
                <w:bar w:val="nil"/>
              </w:pBdr>
              <w:spacing w:after="0" w:line="240" w:lineRule="auto"/>
              <w:jc w:val="right"/>
              <w:rPr>
                <w:rFonts w:ascii="Times New Roman" w:eastAsia="Arial Unicode MS" w:hAnsi="Times New Roman" w:cs="Arial Unicode MS"/>
                <w:b/>
                <w:bCs/>
                <w:color w:val="000000"/>
                <w:sz w:val="20"/>
                <w:szCs w:val="20"/>
                <w:u w:color="000000"/>
                <w:bdr w:val="nil"/>
                <w:lang w:val="da-DK"/>
              </w:rPr>
            </w:pPr>
            <w:r>
              <w:rPr>
                <w:rFonts w:ascii="Times New Roman" w:eastAsia="Arial Unicode MS" w:hAnsi="Times New Roman" w:cs="Arial Unicode MS"/>
                <w:b/>
                <w:bCs/>
                <w:color w:val="000000"/>
                <w:sz w:val="20"/>
                <w:szCs w:val="20"/>
                <w:u w:color="000000"/>
                <w:bdr w:val="nil"/>
                <w:lang w:val="da-DK"/>
              </w:rPr>
              <w:t>43</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FA8EA33" w14:textId="77777777" w:rsidR="00CB02D0" w:rsidRPr="004C253C"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rPr>
            </w:pPr>
            <w:r w:rsidRPr="004C253C">
              <w:rPr>
                <w:rFonts w:ascii="Times New Roman" w:eastAsia="Arial Unicode MS" w:hAnsi="Times New Roman" w:cs="Times New Roman"/>
                <w:color w:val="000000"/>
                <w:sz w:val="20"/>
                <w:szCs w:val="20"/>
                <w:u w:color="000000"/>
                <w:bdr w:val="nil"/>
              </w:rPr>
              <w:t>Transports</w:t>
            </w:r>
          </w:p>
          <w:p w14:paraId="7E2D72BA" w14:textId="77777777" w:rsidR="00CB02D0" w:rsidRPr="004C253C"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051A4503"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rPr>
            </w:pP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D637DD" w14:textId="30973F5C"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val="de-DE"/>
              </w:rPr>
            </w:pPr>
            <w:r w:rsidRPr="004C253C">
              <w:rPr>
                <w:rFonts w:ascii="Times New Roman" w:eastAsia="Arial Unicode MS" w:hAnsi="Times New Roman" w:cs="Times New Roman"/>
                <w:color w:val="000000"/>
                <w:sz w:val="20"/>
                <w:szCs w:val="20"/>
                <w:u w:color="000000"/>
                <w:bdr w:val="nil"/>
              </w:rPr>
              <w:t>Kravas furgons 8m</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2A06D5" w14:textId="35667494" w:rsidR="00CB02D0" w:rsidRPr="00CB02D0" w:rsidRDefault="00CB02D0" w:rsidP="00CB02D0">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lang w:val="da-DK"/>
              </w:rPr>
            </w:pPr>
            <w:r w:rsidRPr="004C253C">
              <w:rPr>
                <w:rFonts w:ascii="Times New Roman" w:eastAsia="Arial Unicode MS" w:hAnsi="Times New Roman" w:cs="Times New Roman"/>
                <w:color w:val="000000"/>
                <w:sz w:val="24"/>
                <w:szCs w:val="24"/>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4E249"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B02D0" w:rsidRPr="00CB02D0" w14:paraId="1F1FC061" w14:textId="77777777" w:rsidTr="00CB02D0">
        <w:tblPrEx>
          <w:shd w:val="clear" w:color="auto" w:fill="CADFFF"/>
        </w:tblPrEx>
        <w:trPr>
          <w:trHeight w:val="729"/>
        </w:trPr>
        <w:tc>
          <w:tcPr>
            <w:tcW w:w="46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7B6608E" w14:textId="0E93E7DF" w:rsidR="00CB02D0" w:rsidRPr="00CB02D0" w:rsidRDefault="00CB02D0" w:rsidP="00CB02D0">
            <w:pPr>
              <w:pBdr>
                <w:top w:val="nil"/>
                <w:left w:val="nil"/>
                <w:bottom w:val="nil"/>
                <w:right w:val="nil"/>
                <w:between w:val="nil"/>
                <w:bar w:val="nil"/>
              </w:pBdr>
              <w:spacing w:after="0" w:line="240" w:lineRule="auto"/>
              <w:jc w:val="right"/>
              <w:rPr>
                <w:rFonts w:ascii="Times New Roman" w:eastAsia="Arial Unicode MS" w:hAnsi="Times New Roman" w:cs="Arial Unicode MS"/>
                <w:b/>
                <w:bCs/>
                <w:color w:val="000000"/>
                <w:sz w:val="20"/>
                <w:szCs w:val="20"/>
                <w:u w:color="000000"/>
                <w:bdr w:val="nil"/>
                <w:lang w:val="da-DK"/>
              </w:rPr>
            </w:pPr>
            <w:r>
              <w:rPr>
                <w:rFonts w:ascii="Times New Roman" w:eastAsia="Arial Unicode MS" w:hAnsi="Times New Roman" w:cs="Arial Unicode MS"/>
                <w:b/>
                <w:bCs/>
                <w:color w:val="000000"/>
                <w:sz w:val="20"/>
                <w:szCs w:val="20"/>
                <w:u w:color="000000"/>
                <w:bdr w:val="nil"/>
                <w:lang w:val="da-DK"/>
              </w:rPr>
              <w:t>44</w:t>
            </w:r>
          </w:p>
        </w:tc>
        <w:tc>
          <w:tcPr>
            <w:tcW w:w="33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6932889" w14:textId="77777777" w:rsidR="00CB02D0" w:rsidRPr="004C253C"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rPr>
            </w:pPr>
            <w:r w:rsidRPr="004C253C">
              <w:rPr>
                <w:rFonts w:ascii="Times New Roman" w:eastAsia="Arial Unicode MS" w:hAnsi="Times New Roman" w:cs="Times New Roman"/>
                <w:color w:val="000000"/>
                <w:sz w:val="20"/>
                <w:szCs w:val="20"/>
                <w:u w:color="000000"/>
                <w:bdr w:val="nil"/>
              </w:rPr>
              <w:t>Transports</w:t>
            </w:r>
          </w:p>
          <w:p w14:paraId="4686D048" w14:textId="77777777" w:rsidR="00CB02D0" w:rsidRPr="004C253C"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6AA2EDDE"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rPr>
            </w:pPr>
          </w:p>
        </w:tc>
        <w:tc>
          <w:tcPr>
            <w:tcW w:w="3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8C4607" w14:textId="3CF1430E"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Arial Unicode MS"/>
                <w:color w:val="000000"/>
                <w:sz w:val="20"/>
                <w:szCs w:val="20"/>
                <w:u w:color="000000"/>
                <w:bdr w:val="nil"/>
                <w:lang w:val="de-DE"/>
              </w:rPr>
            </w:pPr>
            <w:r w:rsidRPr="004C253C">
              <w:rPr>
                <w:rFonts w:ascii="Times New Roman" w:eastAsia="Arial Unicode MS" w:hAnsi="Times New Roman" w:cs="Times New Roman"/>
                <w:color w:val="000000"/>
                <w:sz w:val="20"/>
                <w:szCs w:val="20"/>
                <w:u w:color="000000"/>
                <w:bdr w:val="nil"/>
              </w:rPr>
              <w:t>Kravas furgons 13m</w:t>
            </w:r>
          </w:p>
        </w:tc>
        <w:tc>
          <w:tcPr>
            <w:tcW w:w="7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72EFF" w14:textId="0EA65551" w:rsidR="00CB02D0" w:rsidRPr="00CB02D0" w:rsidRDefault="00CB02D0" w:rsidP="00CB02D0">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sz w:val="24"/>
                <w:szCs w:val="24"/>
                <w:u w:color="000000"/>
                <w:bdr w:val="nil"/>
                <w:lang w:val="da-DK"/>
              </w:rPr>
            </w:pPr>
            <w:r w:rsidRPr="004C253C">
              <w:rPr>
                <w:rFonts w:ascii="Times New Roman" w:eastAsia="Arial Unicode MS" w:hAnsi="Times New Roman" w:cs="Times New Roman"/>
                <w:color w:val="000000"/>
                <w:sz w:val="24"/>
                <w:szCs w:val="24"/>
                <w:u w:color="000000"/>
                <w:bdr w:val="nil"/>
              </w:rPr>
              <w:t>1</w:t>
            </w:r>
          </w:p>
        </w:tc>
        <w:tc>
          <w:tcPr>
            <w:tcW w:w="19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82A5CF" w14:textId="77777777" w:rsidR="00CB02D0" w:rsidRPr="00CB02D0" w:rsidRDefault="00CB02D0" w:rsidP="00CB02D0">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14:paraId="30D97D09" w14:textId="77777777" w:rsidR="00D23F8D" w:rsidRPr="003742A5" w:rsidRDefault="00D23F8D" w:rsidP="00D23F8D">
      <w:pPr>
        <w:spacing w:after="0" w:line="360" w:lineRule="auto"/>
        <w:jc w:val="both"/>
        <w:rPr>
          <w:rFonts w:ascii="Times New Roman" w:eastAsia="Times New Roman" w:hAnsi="Times New Roman" w:cs="Times New Roman"/>
          <w:b/>
          <w:sz w:val="32"/>
          <w:szCs w:val="32"/>
          <w:lang w:val="lv-LV"/>
        </w:rPr>
      </w:pPr>
    </w:p>
    <w:p w14:paraId="4E43E780" w14:textId="77777777" w:rsidR="003742A5" w:rsidRPr="003742A5" w:rsidRDefault="003742A5" w:rsidP="00D23F8D">
      <w:pPr>
        <w:spacing w:before="120" w:after="120" w:line="240" w:lineRule="auto"/>
        <w:jc w:val="both"/>
        <w:rPr>
          <w:rFonts w:ascii="Times New Roman" w:eastAsia="Times New Roman" w:hAnsi="Times New Roman" w:cs="Times New Roman"/>
          <w:b/>
          <w:sz w:val="24"/>
          <w:szCs w:val="24"/>
          <w:lang w:val="lv-LV"/>
        </w:rPr>
      </w:pPr>
      <w:r w:rsidRPr="003742A5">
        <w:rPr>
          <w:rFonts w:ascii="Times New Roman" w:eastAsia="Times New Roman" w:hAnsi="Times New Roman" w:cs="Times New Roman"/>
          <w:sz w:val="24"/>
          <w:szCs w:val="24"/>
          <w:highlight w:val="yellow"/>
          <w:lang w:val="lv-LV"/>
        </w:rPr>
        <w:br w:type="page"/>
      </w:r>
    </w:p>
    <w:p w14:paraId="1E14FEA8" w14:textId="77777777" w:rsidR="003742A5" w:rsidRPr="003742A5" w:rsidRDefault="003742A5" w:rsidP="003742A5">
      <w:pPr>
        <w:jc w:val="right"/>
        <w:rPr>
          <w:rFonts w:ascii="Times New Roman" w:eastAsia="Times New Roman" w:hAnsi="Times New Roman" w:cs="Times New Roman"/>
          <w:b/>
          <w:sz w:val="24"/>
          <w:szCs w:val="24"/>
          <w:lang w:val="lv-LV"/>
        </w:rPr>
      </w:pPr>
      <w:r w:rsidRPr="003742A5">
        <w:rPr>
          <w:rFonts w:ascii="Times New Roman" w:eastAsia="Times New Roman" w:hAnsi="Times New Roman" w:cs="Times New Roman"/>
          <w:b/>
          <w:sz w:val="24"/>
          <w:szCs w:val="24"/>
          <w:lang w:val="lv-LV"/>
        </w:rPr>
        <w:lastRenderedPageBreak/>
        <w:t>6.pielikums</w:t>
      </w:r>
    </w:p>
    <w:p w14:paraId="267A2EC0" w14:textId="77777777" w:rsidR="003742A5" w:rsidRPr="003742A5" w:rsidRDefault="003742A5" w:rsidP="003742A5">
      <w:pPr>
        <w:spacing w:before="120" w:after="120" w:line="240" w:lineRule="auto"/>
        <w:jc w:val="center"/>
        <w:rPr>
          <w:rFonts w:ascii="Times New Roman" w:eastAsia="Times New Roman" w:hAnsi="Times New Roman" w:cs="Times New Roman"/>
          <w:b/>
          <w:caps/>
          <w:sz w:val="24"/>
          <w:szCs w:val="24"/>
          <w:lang w:val="lv-LV"/>
        </w:rPr>
      </w:pPr>
      <w:r w:rsidRPr="003742A5">
        <w:rPr>
          <w:rFonts w:ascii="Times New Roman" w:eastAsia="Times New Roman" w:hAnsi="Times New Roman" w:cs="Times New Roman"/>
          <w:b/>
          <w:caps/>
          <w:sz w:val="24"/>
          <w:szCs w:val="24"/>
          <w:lang w:val="lv-LV"/>
        </w:rPr>
        <w:t>Līguma projekts</w:t>
      </w:r>
    </w:p>
    <w:p w14:paraId="38604CAC" w14:textId="77777777" w:rsidR="003742A5" w:rsidRPr="003742A5" w:rsidRDefault="003742A5" w:rsidP="003742A5">
      <w:pPr>
        <w:spacing w:before="120" w:after="120" w:line="240" w:lineRule="auto"/>
        <w:jc w:val="right"/>
        <w:rPr>
          <w:rFonts w:ascii="Times New Roman" w:eastAsia="Times New Roman" w:hAnsi="Times New Roman" w:cs="Times New Roman"/>
          <w:b/>
          <w:sz w:val="24"/>
          <w:szCs w:val="24"/>
          <w:lang w:val="lv-LV"/>
        </w:rPr>
      </w:pPr>
    </w:p>
    <w:p w14:paraId="616A42EA" w14:textId="77777777" w:rsidR="003742A5" w:rsidRPr="003742A5" w:rsidRDefault="003742A5" w:rsidP="003742A5">
      <w:pPr>
        <w:suppressAutoHyphens/>
        <w:spacing w:after="0" w:line="240" w:lineRule="auto"/>
        <w:jc w:val="center"/>
        <w:rPr>
          <w:rFonts w:ascii="Times New Roman" w:eastAsia="Times New Roman" w:hAnsi="Times New Roman" w:cs="Times New Roman"/>
          <w:b/>
          <w:iCs/>
          <w:sz w:val="24"/>
          <w:szCs w:val="24"/>
          <w:lang w:eastAsia="zh-CN"/>
        </w:rPr>
      </w:pPr>
      <w:r w:rsidRPr="003742A5">
        <w:rPr>
          <w:rFonts w:ascii="Times New Roman" w:eastAsia="Times New Roman" w:hAnsi="Times New Roman" w:cs="Times New Roman"/>
          <w:b/>
          <w:iCs/>
          <w:sz w:val="24"/>
          <w:szCs w:val="24"/>
          <w:lang w:eastAsia="zh-CN"/>
        </w:rPr>
        <w:t xml:space="preserve">Līgums </w:t>
      </w:r>
      <w:proofErr w:type="gramStart"/>
      <w:r w:rsidRPr="003742A5">
        <w:rPr>
          <w:rFonts w:ascii="Times New Roman" w:eastAsia="Times New Roman" w:hAnsi="Times New Roman" w:cs="Times New Roman"/>
          <w:b/>
          <w:iCs/>
          <w:sz w:val="24"/>
          <w:szCs w:val="24"/>
          <w:lang w:eastAsia="zh-CN"/>
        </w:rPr>
        <w:t>Nr._</w:t>
      </w:r>
      <w:proofErr w:type="gramEnd"/>
      <w:r w:rsidRPr="003742A5">
        <w:rPr>
          <w:rFonts w:ascii="Times New Roman" w:eastAsia="Times New Roman" w:hAnsi="Times New Roman" w:cs="Times New Roman"/>
          <w:b/>
          <w:iCs/>
          <w:sz w:val="24"/>
          <w:szCs w:val="24"/>
          <w:lang w:eastAsia="zh-CN"/>
        </w:rPr>
        <w:t xml:space="preserve">____ </w:t>
      </w:r>
    </w:p>
    <w:p w14:paraId="44960272" w14:textId="77777777" w:rsidR="003742A5" w:rsidRPr="003742A5" w:rsidRDefault="003742A5" w:rsidP="003742A5">
      <w:pPr>
        <w:suppressAutoHyphens/>
        <w:spacing w:after="0" w:line="240" w:lineRule="auto"/>
        <w:jc w:val="both"/>
        <w:rPr>
          <w:rFonts w:ascii="Times New Roman" w:eastAsia="Times New Roman" w:hAnsi="Times New Roman" w:cs="Times New Roman"/>
          <w:b/>
          <w:iCs/>
          <w:sz w:val="24"/>
          <w:szCs w:val="24"/>
          <w:lang w:eastAsia="zh-CN"/>
        </w:rPr>
      </w:pPr>
    </w:p>
    <w:p w14:paraId="49E8976B" w14:textId="77777777" w:rsidR="003742A5" w:rsidRPr="003742A5" w:rsidRDefault="003742A5" w:rsidP="003742A5">
      <w:pPr>
        <w:suppressAutoHyphens/>
        <w:spacing w:after="0" w:line="240" w:lineRule="auto"/>
        <w:jc w:val="both"/>
        <w:rPr>
          <w:rFonts w:ascii="Times New Roman" w:eastAsia="Times New Roman" w:hAnsi="Times New Roman" w:cs="Times New Roman"/>
          <w:b/>
          <w:iCs/>
          <w:sz w:val="24"/>
          <w:szCs w:val="24"/>
          <w:lang w:eastAsia="zh-CN"/>
        </w:rPr>
      </w:pPr>
    </w:p>
    <w:p w14:paraId="7B05D310" w14:textId="77777777" w:rsidR="003742A5" w:rsidRPr="003742A5" w:rsidRDefault="003742A5" w:rsidP="003742A5">
      <w:pPr>
        <w:suppressAutoHyphens/>
        <w:spacing w:after="0" w:line="240" w:lineRule="auto"/>
        <w:jc w:val="both"/>
        <w:rPr>
          <w:rFonts w:ascii="Times New Roman" w:eastAsia="Times New Roman" w:hAnsi="Times New Roman" w:cs="Times New Roman"/>
          <w:sz w:val="24"/>
          <w:szCs w:val="24"/>
          <w:lang w:eastAsia="zh-CN"/>
        </w:rPr>
      </w:pPr>
      <w:r w:rsidRPr="003742A5">
        <w:rPr>
          <w:rFonts w:ascii="Times New Roman" w:eastAsia="Times New Roman" w:hAnsi="Times New Roman" w:cs="Times New Roman"/>
          <w:sz w:val="24"/>
          <w:szCs w:val="24"/>
          <w:lang w:eastAsia="zh-CN"/>
        </w:rPr>
        <w:t>Siguldā</w:t>
      </w:r>
      <w:r w:rsidRPr="003742A5">
        <w:rPr>
          <w:rFonts w:ascii="Times New Roman" w:eastAsia="Times New Roman" w:hAnsi="Times New Roman" w:cs="Times New Roman"/>
          <w:sz w:val="24"/>
          <w:szCs w:val="24"/>
          <w:lang w:eastAsia="zh-CN"/>
        </w:rPr>
        <w:tab/>
      </w:r>
      <w:r w:rsidRPr="003742A5">
        <w:rPr>
          <w:rFonts w:ascii="Times New Roman" w:eastAsia="Times New Roman" w:hAnsi="Times New Roman" w:cs="Times New Roman"/>
          <w:sz w:val="24"/>
          <w:szCs w:val="24"/>
          <w:lang w:eastAsia="zh-CN"/>
        </w:rPr>
        <w:tab/>
      </w:r>
      <w:r w:rsidRPr="003742A5">
        <w:rPr>
          <w:rFonts w:ascii="Times New Roman" w:eastAsia="Times New Roman" w:hAnsi="Times New Roman" w:cs="Times New Roman"/>
          <w:sz w:val="24"/>
          <w:szCs w:val="24"/>
          <w:lang w:eastAsia="zh-CN"/>
        </w:rPr>
        <w:tab/>
      </w:r>
      <w:r w:rsidRPr="003742A5">
        <w:rPr>
          <w:rFonts w:ascii="Times New Roman" w:eastAsia="Times New Roman" w:hAnsi="Times New Roman" w:cs="Times New Roman"/>
          <w:sz w:val="24"/>
          <w:szCs w:val="24"/>
          <w:lang w:eastAsia="zh-CN"/>
        </w:rPr>
        <w:tab/>
      </w:r>
      <w:r w:rsidRPr="003742A5">
        <w:rPr>
          <w:rFonts w:ascii="Times New Roman" w:eastAsia="Times New Roman" w:hAnsi="Times New Roman" w:cs="Times New Roman"/>
          <w:sz w:val="24"/>
          <w:szCs w:val="24"/>
          <w:lang w:eastAsia="zh-CN"/>
        </w:rPr>
        <w:tab/>
      </w:r>
      <w:r w:rsidRPr="003742A5">
        <w:rPr>
          <w:rFonts w:ascii="Times New Roman" w:eastAsia="Times New Roman" w:hAnsi="Times New Roman" w:cs="Times New Roman"/>
          <w:sz w:val="24"/>
          <w:szCs w:val="24"/>
          <w:lang w:eastAsia="zh-CN"/>
        </w:rPr>
        <w:tab/>
      </w:r>
      <w:r w:rsidRPr="003742A5">
        <w:rPr>
          <w:rFonts w:ascii="Times New Roman" w:eastAsia="Times New Roman" w:hAnsi="Times New Roman" w:cs="Times New Roman"/>
          <w:sz w:val="24"/>
          <w:szCs w:val="24"/>
          <w:lang w:eastAsia="zh-CN"/>
        </w:rPr>
        <w:tab/>
      </w:r>
      <w:r w:rsidRPr="003742A5">
        <w:rPr>
          <w:rFonts w:ascii="Times New Roman" w:eastAsia="Times New Roman" w:hAnsi="Times New Roman" w:cs="Times New Roman"/>
          <w:sz w:val="24"/>
          <w:szCs w:val="24"/>
          <w:lang w:eastAsia="zh-CN"/>
        </w:rPr>
        <w:tab/>
        <w:t xml:space="preserve">      2018.gada _____________</w:t>
      </w:r>
    </w:p>
    <w:p w14:paraId="297EFBEF" w14:textId="77777777" w:rsidR="003742A5" w:rsidRPr="003742A5" w:rsidRDefault="003742A5" w:rsidP="003742A5">
      <w:pPr>
        <w:suppressAutoHyphens/>
        <w:spacing w:after="0" w:line="240" w:lineRule="auto"/>
        <w:jc w:val="both"/>
        <w:rPr>
          <w:rFonts w:ascii="Times New Roman" w:eastAsia="Times New Roman" w:hAnsi="Times New Roman" w:cs="Times New Roman"/>
          <w:sz w:val="24"/>
          <w:szCs w:val="24"/>
          <w:highlight w:val="yellow"/>
          <w:lang w:eastAsia="zh-CN"/>
        </w:rPr>
      </w:pPr>
    </w:p>
    <w:p w14:paraId="0793C1B1" w14:textId="77777777" w:rsidR="003742A5" w:rsidRPr="003742A5" w:rsidRDefault="003742A5" w:rsidP="003742A5">
      <w:pPr>
        <w:suppressAutoHyphens/>
        <w:spacing w:after="0" w:line="240" w:lineRule="auto"/>
        <w:jc w:val="both"/>
        <w:rPr>
          <w:rFonts w:ascii="Times New Roman" w:eastAsia="Times New Roman" w:hAnsi="Times New Roman" w:cs="Times New Roman"/>
          <w:sz w:val="24"/>
          <w:szCs w:val="24"/>
          <w:highlight w:val="yellow"/>
          <w:lang w:eastAsia="zh-CN"/>
        </w:rPr>
      </w:pPr>
    </w:p>
    <w:p w14:paraId="4A7A49D0" w14:textId="77777777" w:rsidR="003742A5" w:rsidRPr="003742A5" w:rsidRDefault="003742A5" w:rsidP="003742A5">
      <w:pPr>
        <w:spacing w:before="120" w:after="120" w:line="240" w:lineRule="auto"/>
        <w:ind w:firstLine="720"/>
        <w:jc w:val="both"/>
        <w:rPr>
          <w:rFonts w:ascii="Times New Roman" w:eastAsia="Times New Roman" w:hAnsi="Times New Roman" w:cs="Times New Roman"/>
          <w:bCs/>
          <w:sz w:val="24"/>
          <w:szCs w:val="24"/>
          <w:lang w:eastAsia="x-none"/>
        </w:rPr>
      </w:pPr>
      <w:r w:rsidRPr="003742A5">
        <w:rPr>
          <w:rFonts w:ascii="Times New Roman" w:eastAsia="Times New Roman" w:hAnsi="Times New Roman" w:cs="Times New Roman"/>
          <w:b/>
          <w:iCs/>
          <w:sz w:val="24"/>
          <w:szCs w:val="24"/>
          <w:lang w:val="lv-LV"/>
        </w:rPr>
        <w:t>Siguldas novada pašvaldība</w:t>
      </w:r>
      <w:r w:rsidRPr="003742A5">
        <w:rPr>
          <w:rFonts w:ascii="Times New Roman" w:eastAsia="Times New Roman" w:hAnsi="Times New Roman" w:cs="Times New Roman"/>
          <w:iCs/>
          <w:sz w:val="24"/>
          <w:szCs w:val="24"/>
          <w:lang w:val="lv-LV"/>
        </w:rPr>
        <w:t xml:space="preserve">, reģistrācijas Nr.90000048152, adrese Pils ielā 16, Sigulda, Siguldas novads, tās ______________________________ personā, kura rīkojas saskaņā ar </w:t>
      </w:r>
      <w:r w:rsidRPr="003742A5">
        <w:rPr>
          <w:rFonts w:ascii="Times New Roman" w:eastAsia="Times New Roman" w:hAnsi="Times New Roman" w:cs="Times New Roman"/>
          <w:sz w:val="24"/>
          <w:szCs w:val="24"/>
          <w:lang w:val="lv-LV"/>
        </w:rPr>
        <w:t>2017.gada 10.augusta Siguldas novada pašvaldības domes saistošajiem noteikumiem Nr.20 „Siguldas novada pašvaldības nolikums” (prot.Nr.14, §1)</w:t>
      </w:r>
      <w:r w:rsidRPr="003742A5">
        <w:rPr>
          <w:rFonts w:ascii="Times New Roman" w:eastAsia="Times New Roman" w:hAnsi="Times New Roman" w:cs="Times New Roman"/>
          <w:iCs/>
          <w:sz w:val="24"/>
          <w:szCs w:val="24"/>
          <w:lang w:val="lv-LV"/>
        </w:rPr>
        <w:t xml:space="preserve">, </w:t>
      </w:r>
      <w:r w:rsidRPr="003742A5">
        <w:rPr>
          <w:rFonts w:ascii="Times New Roman" w:eastAsia="Times New Roman" w:hAnsi="Times New Roman" w:cs="Times New Roman"/>
          <w:bCs/>
          <w:sz w:val="24"/>
          <w:szCs w:val="24"/>
          <w:lang w:eastAsia="x-none"/>
        </w:rPr>
        <w:t xml:space="preserve">turpmāk šī līguma tekstā saukts Nomnieks, no vienas puses, </w:t>
      </w:r>
    </w:p>
    <w:p w14:paraId="506E9856" w14:textId="77777777" w:rsidR="003742A5" w:rsidRPr="003742A5" w:rsidRDefault="003742A5" w:rsidP="003742A5">
      <w:pPr>
        <w:suppressAutoHyphens/>
        <w:spacing w:after="0" w:line="240" w:lineRule="auto"/>
        <w:jc w:val="both"/>
        <w:rPr>
          <w:rFonts w:ascii="Times New Roman" w:eastAsia="Times New Roman" w:hAnsi="Times New Roman" w:cs="Times New Roman"/>
          <w:bCs/>
          <w:sz w:val="24"/>
          <w:szCs w:val="24"/>
          <w:lang w:eastAsia="x-none"/>
        </w:rPr>
      </w:pPr>
      <w:r w:rsidRPr="003742A5">
        <w:rPr>
          <w:rFonts w:ascii="Times New Roman" w:eastAsia="Times New Roman" w:hAnsi="Times New Roman" w:cs="Times New Roman"/>
          <w:bCs/>
          <w:sz w:val="24"/>
          <w:szCs w:val="24"/>
          <w:lang w:eastAsia="x-none"/>
        </w:rPr>
        <w:t xml:space="preserve">un </w:t>
      </w:r>
    </w:p>
    <w:p w14:paraId="3DD70B09" w14:textId="77777777" w:rsidR="003742A5" w:rsidRPr="003742A5" w:rsidRDefault="003742A5" w:rsidP="003742A5">
      <w:pPr>
        <w:suppressAutoHyphens/>
        <w:spacing w:after="0" w:line="240" w:lineRule="auto"/>
        <w:ind w:firstLine="720"/>
        <w:jc w:val="both"/>
        <w:rPr>
          <w:rFonts w:ascii="Times New Roman" w:eastAsia="Times New Roman" w:hAnsi="Times New Roman" w:cs="Times New Roman"/>
          <w:b/>
          <w:bCs/>
          <w:sz w:val="24"/>
          <w:szCs w:val="24"/>
          <w:lang w:val="lv-LV" w:eastAsia="x-none"/>
        </w:rPr>
      </w:pPr>
      <w:r w:rsidRPr="003742A5">
        <w:rPr>
          <w:rFonts w:ascii="Times New Roman" w:eastAsia="Times New Roman" w:hAnsi="Times New Roman" w:cs="Times New Roman"/>
          <w:b/>
          <w:bCs/>
          <w:i/>
          <w:sz w:val="24"/>
          <w:szCs w:val="24"/>
          <w:lang w:val="lv-LV" w:eastAsia="x-none"/>
        </w:rPr>
        <w:t xml:space="preserve">&lt;Pakalpojuma izpildītāja nosaukums, </w:t>
      </w:r>
      <w:r w:rsidRPr="003742A5">
        <w:rPr>
          <w:rFonts w:ascii="Times New Roman" w:eastAsia="Times New Roman" w:hAnsi="Times New Roman" w:cs="Times New Roman"/>
          <w:bCs/>
          <w:i/>
          <w:sz w:val="24"/>
          <w:szCs w:val="24"/>
          <w:lang w:val="lv-LV" w:eastAsia="x-none"/>
        </w:rPr>
        <w:t xml:space="preserve">reģistrācijas numurs, juridiskā adrese&gt;, tā &lt;pilnvarotās personas amats, vārds, uzvārds&gt; personā, kurš rīkojas uz ________________ pamata, </w:t>
      </w:r>
      <w:r w:rsidRPr="003742A5">
        <w:rPr>
          <w:rFonts w:ascii="Times New Roman" w:eastAsia="Times New Roman" w:hAnsi="Times New Roman" w:cs="Times New Roman"/>
          <w:bCs/>
          <w:sz w:val="24"/>
          <w:szCs w:val="24"/>
          <w:lang w:val="lv-LV" w:eastAsia="x-none"/>
        </w:rPr>
        <w:t>turpmāk šī līguma tekstā saukts Iznomātājs, no otras puses,</w:t>
      </w:r>
      <w:r w:rsidRPr="003742A5">
        <w:rPr>
          <w:rFonts w:ascii="Times New Roman" w:eastAsia="Times New Roman" w:hAnsi="Times New Roman" w:cs="Times New Roman"/>
          <w:b/>
          <w:bCs/>
          <w:sz w:val="24"/>
          <w:szCs w:val="24"/>
          <w:lang w:val="lv-LV" w:eastAsia="x-none"/>
        </w:rPr>
        <w:t xml:space="preserve"> </w:t>
      </w:r>
    </w:p>
    <w:p w14:paraId="7DCF3268" w14:textId="77777777" w:rsidR="003742A5" w:rsidRPr="003742A5" w:rsidRDefault="003742A5" w:rsidP="003742A5">
      <w:pPr>
        <w:suppressAutoHyphens/>
        <w:spacing w:after="0" w:line="240" w:lineRule="auto"/>
        <w:jc w:val="both"/>
        <w:rPr>
          <w:rFonts w:ascii="Times New Roman" w:eastAsia="Times New Roman" w:hAnsi="Times New Roman" w:cs="Times New Roman"/>
          <w:sz w:val="24"/>
          <w:szCs w:val="24"/>
          <w:lang w:val="lv-LV" w:eastAsia="zh-CN"/>
        </w:rPr>
      </w:pPr>
      <w:r w:rsidRPr="003742A5">
        <w:rPr>
          <w:rFonts w:ascii="Times New Roman" w:eastAsia="Times New Roman" w:hAnsi="Times New Roman" w:cs="Times New Roman"/>
          <w:color w:val="000000"/>
          <w:sz w:val="24"/>
          <w:szCs w:val="24"/>
          <w:lang w:val="lv-LV" w:eastAsia="zh-CN"/>
        </w:rPr>
        <w:t>abi kopā un katrs atsevišķi saukti - Puses,</w:t>
      </w:r>
      <w:r w:rsidRPr="003742A5">
        <w:rPr>
          <w:rFonts w:ascii="Times New Roman" w:eastAsia="Times New Roman" w:hAnsi="Times New Roman" w:cs="Times New Roman"/>
          <w:sz w:val="24"/>
          <w:szCs w:val="24"/>
          <w:lang w:val="lv-LV" w:eastAsia="zh-CN"/>
        </w:rPr>
        <w:t xml:space="preserve"> pamatojoties uz 2018.gada __._______ Siguldas novada pašvaldības Iepirkuma komisijas lēmumu, Iznomātājam ir piešķirtas līguma slēgšanas tiesības iepirkumā „</w:t>
      </w:r>
      <w:r w:rsidRPr="003742A5">
        <w:rPr>
          <w:rFonts w:ascii="Times New Roman" w:eastAsia="Times New Roman" w:hAnsi="Times New Roman" w:cs="Times New Roman"/>
          <w:bCs/>
          <w:sz w:val="24"/>
          <w:szCs w:val="24"/>
          <w:lang w:val="lv-LV"/>
        </w:rPr>
        <w:t>Telšu un pasākumu inventāra noma Siguldas novada pašvaldības vajadzībām</w:t>
      </w:r>
      <w:r w:rsidRPr="003742A5">
        <w:rPr>
          <w:rFonts w:ascii="Times New Roman" w:eastAsia="Times New Roman" w:hAnsi="Times New Roman" w:cs="Times New Roman"/>
          <w:sz w:val="24"/>
          <w:szCs w:val="24"/>
          <w:lang w:val="lv-LV" w:eastAsia="zh-CN"/>
        </w:rPr>
        <w:t>”, turpmāk tekstā iepirkums, identifikācijas Nr. SNP 2018/49, noslēdz šo līgumu, turpmāk - Līgums, par sekojošo:</w:t>
      </w:r>
    </w:p>
    <w:p w14:paraId="10CDAD54" w14:textId="77777777" w:rsidR="003742A5" w:rsidRPr="003742A5" w:rsidRDefault="003742A5" w:rsidP="003742A5">
      <w:pPr>
        <w:suppressAutoHyphens/>
        <w:spacing w:after="0" w:line="240" w:lineRule="auto"/>
        <w:jc w:val="both"/>
        <w:rPr>
          <w:rFonts w:ascii="Times New Roman" w:eastAsia="Times New Roman" w:hAnsi="Times New Roman" w:cs="Times New Roman"/>
          <w:sz w:val="24"/>
          <w:szCs w:val="24"/>
          <w:highlight w:val="yellow"/>
          <w:lang w:eastAsia="zh-CN"/>
        </w:rPr>
      </w:pPr>
    </w:p>
    <w:p w14:paraId="3D7F3892" w14:textId="77777777" w:rsidR="003742A5" w:rsidRPr="003742A5" w:rsidRDefault="003742A5" w:rsidP="003742A5">
      <w:pPr>
        <w:numPr>
          <w:ilvl w:val="0"/>
          <w:numId w:val="6"/>
        </w:numPr>
        <w:suppressAutoHyphens/>
        <w:spacing w:after="0" w:line="240" w:lineRule="auto"/>
        <w:contextualSpacing/>
        <w:jc w:val="center"/>
        <w:rPr>
          <w:rFonts w:ascii="Times New Roman" w:eastAsia="Times New Roman" w:hAnsi="Times New Roman" w:cs="Times New Roman"/>
          <w:b/>
          <w:sz w:val="24"/>
          <w:szCs w:val="24"/>
          <w:lang w:eastAsia="zh-CN"/>
        </w:rPr>
      </w:pPr>
      <w:r w:rsidRPr="003742A5">
        <w:rPr>
          <w:rFonts w:ascii="Times New Roman" w:eastAsia="Times New Roman" w:hAnsi="Times New Roman" w:cs="Times New Roman"/>
          <w:b/>
          <w:sz w:val="24"/>
          <w:szCs w:val="24"/>
          <w:lang w:eastAsia="zh-CN"/>
        </w:rPr>
        <w:t>Līguma priekšmets</w:t>
      </w:r>
    </w:p>
    <w:p w14:paraId="54AA16B3"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 xml:space="preserve">Nomnieks pasūta un Izpildītājs atbilstoši iesniegtajam piedāvājumam iepirkumā, Pasūtītāja norādēm un tehniskajai specifikācijai (1.pielikums), tehniskajam piedāvājumam (2.pielikums) un finanšu piedāvājumam (3.pielikums), apņemas nodrošināt </w:t>
      </w:r>
      <w:r w:rsidRPr="003742A5">
        <w:rPr>
          <w:rFonts w:ascii="Times New Roman" w:eastAsia="Times New Roman" w:hAnsi="Times New Roman" w:cs="Times New Roman"/>
          <w:bCs/>
          <w:sz w:val="24"/>
          <w:szCs w:val="24"/>
          <w:lang w:val="lv-LV"/>
        </w:rPr>
        <w:t>telšu un pasākumu inventāra nomu</w:t>
      </w:r>
      <w:r w:rsidRPr="003742A5">
        <w:rPr>
          <w:rFonts w:ascii="Times New Roman" w:eastAsia="Times New Roman" w:hAnsi="Times New Roman" w:cs="Times New Roman"/>
          <w:bCs/>
          <w:sz w:val="24"/>
          <w:szCs w:val="24"/>
          <w:lang w:val="lv-LV" w:eastAsia="zh-CN"/>
        </w:rPr>
        <w:t>, t.sk., piegāde, uzstādīšanu un demontāžu, Nomnieka organizētajos pasākumos, turpmāk tekstā Pakalpojums.</w:t>
      </w:r>
    </w:p>
    <w:p w14:paraId="1C35ACD1"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color w:val="FF0000"/>
          <w:sz w:val="24"/>
          <w:szCs w:val="24"/>
          <w:lang w:val="lv-LV" w:eastAsia="zh-CN"/>
        </w:rPr>
      </w:pPr>
      <w:r w:rsidRPr="003742A5">
        <w:rPr>
          <w:rFonts w:ascii="Times New Roman" w:eastAsia="Times New Roman" w:hAnsi="Times New Roman" w:cs="Times New Roman"/>
          <w:bCs/>
          <w:sz w:val="24"/>
          <w:szCs w:val="24"/>
          <w:lang w:val="lv-LV" w:eastAsia="zh-CN"/>
        </w:rPr>
        <w:t xml:space="preserve">Nomniekam nav pienākums šī Līguma darbības laikā izmantot visas Līguma l. pielikumā un 2.pielikumā noradītās vienības un pasūtīt Pakalpojumus par </w:t>
      </w:r>
      <w:r w:rsidRPr="00B57286">
        <w:rPr>
          <w:rFonts w:ascii="Times New Roman" w:eastAsia="Times New Roman" w:hAnsi="Times New Roman" w:cs="Times New Roman"/>
          <w:bCs/>
          <w:sz w:val="24"/>
          <w:szCs w:val="24"/>
          <w:lang w:val="lv-LV" w:eastAsia="zh-CN"/>
        </w:rPr>
        <w:t xml:space="preserve">Līguma 3.1.punktā norādīto maksimālo summu. </w:t>
      </w:r>
      <w:r w:rsidRPr="003742A5">
        <w:rPr>
          <w:rFonts w:ascii="Times New Roman" w:eastAsia="Times New Roman" w:hAnsi="Times New Roman" w:cs="Times New Roman"/>
          <w:bCs/>
          <w:sz w:val="24"/>
          <w:szCs w:val="24"/>
          <w:lang w:val="lv-LV" w:eastAsia="zh-CN"/>
        </w:rPr>
        <w:t xml:space="preserve">Nomnieks izmanto Pakalpojumu atkarībā no tam radušās vajadzības. </w:t>
      </w:r>
    </w:p>
    <w:p w14:paraId="523394F5"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 xml:space="preserve">Pakalpojuma cenā ietilpst </w:t>
      </w:r>
      <w:r w:rsidRPr="003742A5">
        <w:rPr>
          <w:rFonts w:ascii="Times New Roman" w:eastAsia="Arial Unicode MS" w:hAnsi="Times New Roman" w:cs="Times New Roman"/>
          <w:color w:val="000000"/>
          <w:sz w:val="24"/>
          <w:szCs w:val="24"/>
          <w:u w:color="000000"/>
          <w:bdr w:val="nil"/>
          <w:lang w:val="lv-LV" w:eastAsia="lv-LV"/>
        </w:rPr>
        <w:t xml:space="preserve">visas izmaksas, </w:t>
      </w:r>
      <w:r w:rsidRPr="003742A5">
        <w:rPr>
          <w:rFonts w:ascii="Times New Roman" w:eastAsia="Times New Roman" w:hAnsi="Times New Roman" w:cs="Times New Roman"/>
          <w:bCs/>
          <w:sz w:val="24"/>
          <w:szCs w:val="24"/>
          <w:lang w:val="lv-LV" w:eastAsia="zh-CN"/>
        </w:rPr>
        <w:t xml:space="preserve">kas saistītas ar pakalpojuma izpildi. Tās ir izmaksas, kas saistītas ar speciālistu darba apmaksu, darba izpildei nepieciešamo līguma slēgšanu, komandējumiem, nodokļiem un nodevām, kā arī nepieciešamo atļauju saņemšanu no trešajām personām, transporta pakalpojumiem, materiālu izmaksas, u.c. maksājumi, kas nepieciešami pakalpojuma pilnīgai un kvalitatīvai izpildei. </w:t>
      </w:r>
    </w:p>
    <w:p w14:paraId="1FE65C57"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Pasākumu norises vieta: Siguldas novada teritorija.</w:t>
      </w:r>
    </w:p>
    <w:p w14:paraId="63712735" w14:textId="77777777" w:rsidR="003742A5" w:rsidRPr="003742A5" w:rsidRDefault="003742A5" w:rsidP="003742A5">
      <w:pPr>
        <w:suppressAutoHyphens/>
        <w:spacing w:after="0" w:line="240" w:lineRule="auto"/>
        <w:jc w:val="both"/>
        <w:rPr>
          <w:rFonts w:ascii="Times New Roman" w:eastAsia="Times New Roman" w:hAnsi="Times New Roman" w:cs="Times New Roman"/>
          <w:bCs/>
          <w:sz w:val="24"/>
          <w:szCs w:val="24"/>
          <w:lang w:eastAsia="zh-CN"/>
        </w:rPr>
      </w:pPr>
    </w:p>
    <w:p w14:paraId="06F9FF8A" w14:textId="77777777" w:rsidR="003742A5" w:rsidRPr="003742A5" w:rsidRDefault="003742A5" w:rsidP="003742A5">
      <w:pPr>
        <w:numPr>
          <w:ilvl w:val="0"/>
          <w:numId w:val="6"/>
        </w:numPr>
        <w:suppressAutoHyphens/>
        <w:spacing w:after="0" w:line="240" w:lineRule="auto"/>
        <w:contextualSpacing/>
        <w:jc w:val="center"/>
        <w:rPr>
          <w:rFonts w:ascii="Times New Roman" w:eastAsia="Times New Roman" w:hAnsi="Times New Roman" w:cs="Times New Roman"/>
          <w:b/>
          <w:bCs/>
          <w:sz w:val="24"/>
          <w:szCs w:val="24"/>
          <w:lang w:val="lv-LV" w:eastAsia="zh-CN"/>
        </w:rPr>
      </w:pPr>
      <w:r w:rsidRPr="003742A5">
        <w:rPr>
          <w:rFonts w:ascii="Times New Roman" w:eastAsia="Times New Roman" w:hAnsi="Times New Roman" w:cs="Times New Roman"/>
          <w:b/>
          <w:bCs/>
          <w:sz w:val="24"/>
          <w:szCs w:val="24"/>
          <w:lang w:val="lv-LV" w:eastAsia="zh-CN"/>
        </w:rPr>
        <w:t>Pušu atbildība, pienākumi un tiesības</w:t>
      </w:r>
    </w:p>
    <w:p w14:paraId="3FCCF819"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Nomnieka atbildīgais pārstāvis – Siguldas novada Kultūras centra vadītāja vietnieks Aļiks Bondars, tālr. Nr. +37129118836, e-pasta adrese: aleksis.bondars@sigulda.lv (turpmāk - Nomnieka atbildīgais pārstāvis), kura pienākumos ietilpst savlaicīga informācijas apmaiņa ar Iznomātāju, pasākumu saskaņošana, kā arī pieņemšanas - nodošanas akta parakstīšana.</w:t>
      </w:r>
    </w:p>
    <w:p w14:paraId="35569BF1"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 xml:space="preserve">Nomnieka atbildīgais pārstāvis saskaņo izmantojamo vienību skaitu, apkalpojošā personāla nodrošinājumu un pakalpojuma sniegšanas termiņus, saskaņo ar Iznomātāju, vienojoties, </w:t>
      </w:r>
      <w:r w:rsidRPr="003742A5">
        <w:rPr>
          <w:rFonts w:ascii="Times New Roman" w:eastAsia="Times New Roman" w:hAnsi="Times New Roman" w:cs="Times New Roman"/>
          <w:bCs/>
          <w:sz w:val="24"/>
          <w:szCs w:val="24"/>
          <w:lang w:val="lv-LV" w:eastAsia="zh-CN"/>
        </w:rPr>
        <w:lastRenderedPageBreak/>
        <w:t>rakstiski, e-pastā, pa pastu. Nomniekam ir pienākums savlaicīgi iesniegt Iznomātajam nepieciešamo Pakalpojuma pieprasījumu.</w:t>
      </w:r>
    </w:p>
    <w:p w14:paraId="56A9439E"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Iznomātājs apņemas iznomāt un nodrošināt Nomniekam atbilstoši iepirkumā iesniegtajam piedāvājumam, ražotāja standartiem un labas kvalitātes preces, Latvijas Republikas normatīvo aktu prasībām atbilstošus Pakalpojumus, tai skaitā.</w:t>
      </w:r>
    </w:p>
    <w:p w14:paraId="3693E0C9"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Nomniekam ir pienākums samaksāt Iznomātajam par Pakalpojumu saskaņā ar Līguma noteikumiem.</w:t>
      </w:r>
    </w:p>
    <w:p w14:paraId="6223576F"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Iznomātajam ir pienākums savlaicīgi iesniegt Nomniekam atbilstoši normatīvajiem aktiem sagatavotus rēķinus izpildīto Pakalpojumu apmaksai.</w:t>
      </w:r>
    </w:p>
    <w:p w14:paraId="00DE240E"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Iznomātājs ar savu transportu nodrošina Pakalpojuma piegādi Nomniekam</w:t>
      </w:r>
    </w:p>
    <w:p w14:paraId="6519E1AF"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Nomniekam ir tiesības vienpusēji bez otras Puses piekrišanas lauzt Līgumu nosūtot Iznomātajam motivētu rakstisku uzteikumu, ja Iznomātājs pienācīgi nepilda ar šo Līgumu uzņemtās saistības, par ko rakstiski vienu reizi ir rakstiski brīdināts.</w:t>
      </w:r>
    </w:p>
    <w:p w14:paraId="2CF3E40C"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Par Līguma 3.2.punktā noteikto Pakalpojuma apmaksas termiņu nokavējumu Iznomātajam ir tiesības prasīt Nomniekam līgumsodu 0,1% apmērā no laikā nesamaksātās summas par katru nokavējuma dienu, bet ne vairāk kā 10% no laikā nesamaksātās summas.</w:t>
      </w:r>
    </w:p>
    <w:p w14:paraId="23806DC3"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 xml:space="preserve">Par Līguma 4.2. punktā noteikta termiņa nokavējumu Nomniekam ir tiesības Iznomātājam pieprasīt līgumsodu 0,1% apmērā no </w:t>
      </w:r>
      <w:bookmarkStart w:id="55" w:name="_Hlk478116715"/>
      <w:r w:rsidRPr="003742A5">
        <w:rPr>
          <w:rFonts w:ascii="Times New Roman" w:eastAsia="Times New Roman" w:hAnsi="Times New Roman" w:cs="Times New Roman"/>
          <w:bCs/>
          <w:sz w:val="24"/>
          <w:szCs w:val="24"/>
          <w:lang w:val="lv-LV" w:eastAsia="zh-CN"/>
        </w:rPr>
        <w:t xml:space="preserve">Līguma 3.1.punktā </w:t>
      </w:r>
      <w:bookmarkEnd w:id="55"/>
      <w:r w:rsidRPr="003742A5">
        <w:rPr>
          <w:rFonts w:ascii="Times New Roman" w:eastAsia="Times New Roman" w:hAnsi="Times New Roman" w:cs="Times New Roman"/>
          <w:bCs/>
          <w:sz w:val="24"/>
          <w:szCs w:val="24"/>
          <w:lang w:val="lv-LV" w:eastAsia="zh-CN"/>
        </w:rPr>
        <w:t xml:space="preserve">noteiktās maksimālās Līguma summas par katru nokavējuma dienu, bet ne vairāk kā 10% no </w:t>
      </w:r>
      <w:bookmarkStart w:id="56" w:name="_Hlk478116787"/>
      <w:r w:rsidRPr="003742A5">
        <w:rPr>
          <w:rFonts w:ascii="Times New Roman" w:eastAsia="Times New Roman" w:hAnsi="Times New Roman" w:cs="Times New Roman"/>
          <w:bCs/>
          <w:sz w:val="24"/>
          <w:szCs w:val="24"/>
          <w:lang w:val="lv-LV" w:eastAsia="zh-CN"/>
        </w:rPr>
        <w:t>Līguma 3.1.punktā noteiktās maksimālās Līguma summas</w:t>
      </w:r>
      <w:bookmarkEnd w:id="56"/>
      <w:r w:rsidRPr="003742A5">
        <w:rPr>
          <w:rFonts w:ascii="Times New Roman" w:eastAsia="Times New Roman" w:hAnsi="Times New Roman" w:cs="Times New Roman"/>
          <w:bCs/>
          <w:sz w:val="24"/>
          <w:szCs w:val="24"/>
          <w:lang w:val="lv-LV" w:eastAsia="zh-CN"/>
        </w:rPr>
        <w:t>.</w:t>
      </w:r>
    </w:p>
    <w:p w14:paraId="10FF9DAC"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hAnsi="Times New Roman" w:cs="Times New Roman"/>
          <w:bCs/>
          <w:sz w:val="24"/>
          <w:szCs w:val="24"/>
          <w:lang w:val="lv-LV" w:eastAsia="zh-CN"/>
        </w:rPr>
        <w:t xml:space="preserve">Ja Iznomātājs atsakās no Līgumā paredzēto saistību pilnīgas vai daļējas  izpildes vai tā rīcības dēļ Līguma paredzētājos gadījumos Nomnieks izbeidz Līgumu, Iznomātājs maksā </w:t>
      </w:r>
      <w:bookmarkStart w:id="57" w:name="_Hlk478117277"/>
      <w:r w:rsidRPr="003742A5">
        <w:rPr>
          <w:rFonts w:ascii="Times New Roman" w:hAnsi="Times New Roman" w:cs="Times New Roman"/>
          <w:bCs/>
          <w:sz w:val="24"/>
          <w:szCs w:val="24"/>
          <w:lang w:val="lv-LV" w:eastAsia="zh-CN"/>
        </w:rPr>
        <w:t>Nomniekam līgumsodu 10% apmērā no Līguma 3.1.punktā noteiktās maksimālās Līguma summas.</w:t>
      </w:r>
      <w:bookmarkEnd w:id="57"/>
    </w:p>
    <w:p w14:paraId="39507C11"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Vienpusēja atkāpšanas no līguma nav pieļaujama, izņemot šajā Līgumā paredzētajos gadījumos. Ja Iznomātājs pēc Līguma parakstīšanas jebkuru iemeslu dēļ (izņemot Nomnieka tieši vainojamas rīcības dēļ) atteicies no Pakalpojuma sniegšanas, tad Nomniekam ir tiesības pieprasīt līgumsoda Nomniekam līgumsodu 10% apmērā no Līguma 3.1.punktā noteiktās maksimālās Līguma summas, kā arī Iznomātājs atlīdzina Nomniekam visus zaudējumus, kas tam radušies šī iemesla dēļ (tai skaitā arī nomas cenu starpību ar jauno iepirkumu). Līgumsods Iznomātājam jāsamaksā Nomnieka bankas kontā 5 (piecu) darba dienu laikā no Nomnieka piestādītā rēķina izrakstīšanas brīža. Par katru līgumsoda maksājuma kavēšanas dienu, Iznomātājs maksā Nomniekam 0,1% no maksājamās summas</w:t>
      </w:r>
    </w:p>
    <w:p w14:paraId="5FB474EF"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Nomnieks nenes atbildību par Pakalpojuma sniegšanai nepieciešamo iekārtu zādzību vai bojājumu pasākumu norises laikā, to</w:t>
      </w:r>
      <w:r w:rsidRPr="003742A5">
        <w:rPr>
          <w:rFonts w:ascii="Times New Roman" w:eastAsia="Arial Unicode MS" w:hAnsi="Times New Roman" w:cs="Times New Roman"/>
          <w:b/>
          <w:sz w:val="24"/>
          <w:szCs w:val="24"/>
          <w:bdr w:val="nil"/>
          <w:lang w:val="lv-LV"/>
        </w:rPr>
        <w:t xml:space="preserve"> </w:t>
      </w:r>
      <w:r w:rsidRPr="003742A5">
        <w:rPr>
          <w:rFonts w:ascii="Times New Roman" w:eastAsia="Arial Unicode MS" w:hAnsi="Times New Roman" w:cs="Times New Roman"/>
          <w:sz w:val="24"/>
          <w:szCs w:val="24"/>
          <w:bdr w:val="nil"/>
          <w:lang w:val="lv-LV"/>
        </w:rPr>
        <w:t>uzstādīšanas un demontāžas laikā.</w:t>
      </w:r>
    </w:p>
    <w:p w14:paraId="28F6F015" w14:textId="77777777" w:rsidR="003742A5" w:rsidRPr="003742A5" w:rsidRDefault="003742A5" w:rsidP="003742A5">
      <w:pPr>
        <w:suppressAutoHyphens/>
        <w:spacing w:after="0" w:line="240" w:lineRule="auto"/>
        <w:ind w:left="567"/>
        <w:contextualSpacing/>
        <w:jc w:val="both"/>
        <w:rPr>
          <w:rFonts w:ascii="Times New Roman" w:eastAsia="Times New Roman" w:hAnsi="Times New Roman" w:cs="Times New Roman"/>
          <w:bCs/>
          <w:sz w:val="24"/>
          <w:szCs w:val="24"/>
          <w:lang w:val="lv-LV" w:eastAsia="zh-CN"/>
        </w:rPr>
      </w:pPr>
    </w:p>
    <w:p w14:paraId="246527C1" w14:textId="77777777" w:rsidR="003742A5" w:rsidRPr="00B57286" w:rsidRDefault="003742A5" w:rsidP="003742A5">
      <w:pPr>
        <w:numPr>
          <w:ilvl w:val="0"/>
          <w:numId w:val="6"/>
        </w:numPr>
        <w:suppressAutoHyphens/>
        <w:spacing w:after="0" w:line="240" w:lineRule="auto"/>
        <w:contextualSpacing/>
        <w:jc w:val="center"/>
        <w:rPr>
          <w:rFonts w:ascii="Times New Roman" w:eastAsia="Times New Roman" w:hAnsi="Times New Roman" w:cs="Times New Roman"/>
          <w:b/>
          <w:bCs/>
          <w:sz w:val="24"/>
          <w:szCs w:val="24"/>
          <w:lang w:val="lv-LV" w:eastAsia="zh-CN"/>
        </w:rPr>
      </w:pPr>
      <w:r w:rsidRPr="00B57286">
        <w:rPr>
          <w:rFonts w:ascii="Times New Roman" w:eastAsia="Times New Roman" w:hAnsi="Times New Roman" w:cs="Times New Roman"/>
          <w:b/>
          <w:bCs/>
          <w:sz w:val="24"/>
          <w:szCs w:val="24"/>
          <w:lang w:val="lv-LV" w:eastAsia="zh-CN"/>
        </w:rPr>
        <w:t>Līguma summa un samaksas kārtība</w:t>
      </w:r>
    </w:p>
    <w:p w14:paraId="57B2CD96" w14:textId="25112F2D" w:rsidR="003742A5" w:rsidRPr="00B57286"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B57286">
        <w:rPr>
          <w:rFonts w:ascii="Times New Roman" w:eastAsia="Times New Roman" w:hAnsi="Times New Roman" w:cs="Times New Roman"/>
          <w:bCs/>
          <w:sz w:val="24"/>
          <w:szCs w:val="24"/>
          <w:lang w:val="lv-LV" w:eastAsia="zh-CN"/>
        </w:rPr>
        <w:t xml:space="preserve">Maksimālā Līguma summa, ko Nomnieks var samaksāt Iznomātajam šī Līguma ietvaros par Pakalpojumu ir </w:t>
      </w:r>
      <w:r w:rsidR="00B57286" w:rsidRPr="00B57286">
        <w:rPr>
          <w:rFonts w:ascii="Times New Roman" w:eastAsia="Times New Roman" w:hAnsi="Times New Roman" w:cs="Times New Roman"/>
          <w:bCs/>
          <w:sz w:val="24"/>
          <w:szCs w:val="24"/>
          <w:lang w:val="lv-LV" w:eastAsia="zh-CN"/>
        </w:rPr>
        <w:t>41 500,00</w:t>
      </w:r>
      <w:r w:rsidRPr="00B57286">
        <w:rPr>
          <w:rFonts w:ascii="Times New Roman" w:eastAsia="Times New Roman" w:hAnsi="Times New Roman" w:cs="Times New Roman"/>
          <w:bCs/>
          <w:sz w:val="24"/>
          <w:szCs w:val="24"/>
          <w:lang w:val="lv-LV" w:eastAsia="zh-CN"/>
        </w:rPr>
        <w:t xml:space="preserve"> EUR (</w:t>
      </w:r>
      <w:r w:rsidR="00B57286" w:rsidRPr="00B57286">
        <w:rPr>
          <w:rFonts w:ascii="Times New Roman" w:eastAsia="Times New Roman" w:hAnsi="Times New Roman" w:cs="Times New Roman"/>
          <w:bCs/>
          <w:sz w:val="24"/>
          <w:szCs w:val="24"/>
          <w:lang w:val="lv-LV" w:eastAsia="zh-CN"/>
        </w:rPr>
        <w:t>četrdesmit viens tūkstotis pieci simti</w:t>
      </w:r>
      <w:r w:rsidRPr="00B57286">
        <w:rPr>
          <w:rFonts w:ascii="Times New Roman" w:eastAsia="Times New Roman" w:hAnsi="Times New Roman" w:cs="Times New Roman"/>
          <w:bCs/>
          <w:sz w:val="24"/>
          <w:szCs w:val="24"/>
          <w:lang w:val="lv-LV" w:eastAsia="zh-CN"/>
        </w:rPr>
        <w:t xml:space="preserve"> euro) bez PVN.</w:t>
      </w:r>
    </w:p>
    <w:p w14:paraId="0185CF5C"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 xml:space="preserve">Puses vienojas, ka Iznomātājs rēķinu sagatavo elektroniski un nosūta no e-pasta adreses: _____________ Nomniekam uz e-pasta adresi: rekini@sigulda.lv , Puses atzīst un apstiprina, ka elektroniski sagatavots rēķins ir derīgs bez paraksta saskaņā ar likuma „Par grāmatvedību” 7.1 pantu un ja uz tā norādīta piezīme „Rēķins ir sagatavots elektroniski un ir derīgs bez paraksta”. Iznomātājs, sagatavojot rēķinu, tajā iekļauj informāciju par Līguma datumu un numuru. Līdz brīdim, kamēr  Iznomātājs nav iekļāvis rēķinā šajā punktā noteikto informāciju, uzskatāms, ka Iznomātājs rēķinu nav iesniedzis. Puses vienojas, ka rēķins tiek uzskatīts par nogādātu Nomniekam un Nomnieks to ir saņēmis otrajā darba dienā no dienas, kad tas izsūtīts uz šajā punktā minēto Nomnieka e-pasta adresi. </w:t>
      </w:r>
    </w:p>
    <w:p w14:paraId="0570A410" w14:textId="1A754FF8"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 xml:space="preserve">Maksājumi tiek veikti ar pārskaitījumu uz  rēķinā norādīto </w:t>
      </w:r>
      <w:r w:rsidRPr="00597B69">
        <w:rPr>
          <w:rFonts w:ascii="Times New Roman" w:eastAsia="Times New Roman" w:hAnsi="Times New Roman" w:cs="Times New Roman"/>
          <w:bCs/>
          <w:sz w:val="24"/>
          <w:szCs w:val="24"/>
          <w:lang w:val="lv-LV" w:eastAsia="zh-CN"/>
        </w:rPr>
        <w:t xml:space="preserve">bankas kontu </w:t>
      </w:r>
      <w:r w:rsidR="00597B69" w:rsidRPr="00597B69">
        <w:rPr>
          <w:rFonts w:ascii="Times New Roman" w:eastAsia="Times New Roman" w:hAnsi="Times New Roman" w:cs="Times New Roman"/>
          <w:bCs/>
          <w:sz w:val="24"/>
          <w:szCs w:val="24"/>
          <w:lang w:val="lv-LV" w:eastAsia="zh-CN"/>
        </w:rPr>
        <w:t>10</w:t>
      </w:r>
      <w:r w:rsidRPr="00597B69">
        <w:rPr>
          <w:rFonts w:ascii="Times New Roman" w:eastAsia="Times New Roman" w:hAnsi="Times New Roman" w:cs="Times New Roman"/>
          <w:bCs/>
          <w:sz w:val="24"/>
          <w:szCs w:val="24"/>
          <w:lang w:val="lv-LV" w:eastAsia="zh-CN"/>
        </w:rPr>
        <w:t xml:space="preserve"> darba dienu laikā no</w:t>
      </w:r>
      <w:r w:rsidRPr="003742A5">
        <w:rPr>
          <w:rFonts w:ascii="Times New Roman" w:eastAsia="Times New Roman" w:hAnsi="Times New Roman" w:cs="Times New Roman"/>
          <w:bCs/>
          <w:sz w:val="24"/>
          <w:szCs w:val="24"/>
          <w:lang w:val="lv-LV" w:eastAsia="zh-CN"/>
        </w:rPr>
        <w:t xml:space="preserve"> rēķina saņemšanas. Maksājums tiek uzskatīts par veiktu dienā, kad Nomnieks šo maksājumu ir veicis no sava bankas konta uz  Iznomātāja rēķinā norādīto bankas kontu.</w:t>
      </w:r>
    </w:p>
    <w:p w14:paraId="4D52B0A9" w14:textId="77777777" w:rsidR="003742A5" w:rsidRPr="003742A5" w:rsidRDefault="003742A5" w:rsidP="003742A5">
      <w:pPr>
        <w:numPr>
          <w:ilvl w:val="1"/>
          <w:numId w:val="6"/>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lastRenderedPageBreak/>
        <w:t>Katra pasākuma izmaksas tiek noteiktas atkarībā no Nomnieka veiktā pieprasījuma, atbilstoši Līguma 3.pielikuma noradītajām cenām.</w:t>
      </w:r>
    </w:p>
    <w:p w14:paraId="7850273B" w14:textId="77777777" w:rsidR="003742A5" w:rsidRPr="003742A5" w:rsidRDefault="003742A5" w:rsidP="003742A5">
      <w:pPr>
        <w:suppressAutoHyphens/>
        <w:spacing w:after="0" w:line="240" w:lineRule="auto"/>
        <w:jc w:val="both"/>
        <w:rPr>
          <w:rFonts w:ascii="Times New Roman" w:eastAsia="Times New Roman" w:hAnsi="Times New Roman" w:cs="Times New Roman"/>
          <w:bCs/>
          <w:sz w:val="24"/>
          <w:szCs w:val="24"/>
          <w:lang w:val="lv-LV" w:eastAsia="zh-CN"/>
        </w:rPr>
      </w:pPr>
    </w:p>
    <w:p w14:paraId="35FDE93C" w14:textId="77777777" w:rsidR="003742A5" w:rsidRPr="003742A5" w:rsidRDefault="003742A5" w:rsidP="003742A5">
      <w:pPr>
        <w:numPr>
          <w:ilvl w:val="0"/>
          <w:numId w:val="5"/>
        </w:numPr>
        <w:suppressAutoHyphens/>
        <w:spacing w:after="0" w:line="240" w:lineRule="auto"/>
        <w:jc w:val="center"/>
        <w:rPr>
          <w:rFonts w:ascii="Times New Roman" w:eastAsia="Times New Roman" w:hAnsi="Times New Roman" w:cs="Times New Roman"/>
          <w:b/>
          <w:bCs/>
          <w:sz w:val="24"/>
          <w:szCs w:val="24"/>
          <w:lang w:val="lv-LV" w:eastAsia="zh-CN"/>
        </w:rPr>
      </w:pPr>
      <w:r w:rsidRPr="003742A5">
        <w:rPr>
          <w:rFonts w:ascii="Times New Roman" w:eastAsia="Times New Roman" w:hAnsi="Times New Roman" w:cs="Times New Roman"/>
          <w:b/>
          <w:bCs/>
          <w:sz w:val="24"/>
          <w:szCs w:val="24"/>
          <w:lang w:val="lv-LV" w:eastAsia="zh-CN"/>
        </w:rPr>
        <w:t>Pakalpojuma piegādes un pieņemšanas kārtība</w:t>
      </w:r>
    </w:p>
    <w:p w14:paraId="68E984BA" w14:textId="1F4B9622" w:rsidR="003742A5" w:rsidRPr="00B57286" w:rsidRDefault="003742A5" w:rsidP="003742A5">
      <w:pPr>
        <w:numPr>
          <w:ilvl w:val="1"/>
          <w:numId w:val="7"/>
        </w:numPr>
        <w:suppressAutoHyphens/>
        <w:spacing w:after="0" w:line="240" w:lineRule="auto"/>
        <w:ind w:left="567" w:hanging="567"/>
        <w:contextualSpacing/>
        <w:jc w:val="both"/>
        <w:rPr>
          <w:rFonts w:ascii="Times New Roman" w:eastAsia="Times New Roman" w:hAnsi="Times New Roman" w:cs="Times New Roman"/>
          <w:b/>
          <w:bCs/>
          <w:sz w:val="24"/>
          <w:szCs w:val="24"/>
          <w:lang w:val="lv-LV" w:eastAsia="zh-CN"/>
        </w:rPr>
      </w:pPr>
      <w:r w:rsidRPr="00B57286">
        <w:rPr>
          <w:rFonts w:ascii="Times New Roman" w:eastAsia="Times New Roman" w:hAnsi="Times New Roman" w:cs="Times New Roman"/>
          <w:bCs/>
          <w:sz w:val="24"/>
          <w:szCs w:val="24"/>
          <w:lang w:val="lv-LV" w:eastAsia="zh-CN"/>
        </w:rPr>
        <w:t>Katra pasākumā nepieciešamais pakalpojumu apjoms tiek saskaņots ar Nomnieka atbildīgo personu 14</w:t>
      </w:r>
      <w:r w:rsidRPr="00B57286">
        <w:rPr>
          <w:rFonts w:ascii="Times New Roman" w:eastAsia="Times New Roman" w:hAnsi="Times New Roman" w:cs="Times New Roman"/>
          <w:bCs/>
          <w:i/>
          <w:sz w:val="24"/>
          <w:szCs w:val="24"/>
          <w:lang w:val="lv-LV" w:eastAsia="zh-CN"/>
        </w:rPr>
        <w:t xml:space="preserve"> </w:t>
      </w:r>
      <w:r w:rsidRPr="00B57286">
        <w:rPr>
          <w:rFonts w:ascii="Times New Roman" w:eastAsia="Times New Roman" w:hAnsi="Times New Roman" w:cs="Times New Roman"/>
          <w:bCs/>
          <w:sz w:val="24"/>
          <w:szCs w:val="24"/>
          <w:lang w:val="lv-LV" w:eastAsia="zh-CN"/>
        </w:rPr>
        <w:t>dienu laikā</w:t>
      </w:r>
      <w:r w:rsidRPr="00B57286">
        <w:rPr>
          <w:rFonts w:ascii="Times New Roman" w:eastAsia="Times New Roman" w:hAnsi="Times New Roman" w:cs="Times New Roman"/>
          <w:bCs/>
          <w:i/>
          <w:sz w:val="24"/>
          <w:szCs w:val="24"/>
          <w:lang w:val="lv-LV" w:eastAsia="zh-CN"/>
        </w:rPr>
        <w:t xml:space="preserve"> </w:t>
      </w:r>
      <w:r w:rsidRPr="00B57286">
        <w:rPr>
          <w:rFonts w:ascii="Times New Roman" w:eastAsia="Times New Roman" w:hAnsi="Times New Roman" w:cs="Times New Roman"/>
          <w:bCs/>
          <w:sz w:val="24"/>
          <w:szCs w:val="24"/>
          <w:lang w:val="lv-LV" w:eastAsia="zh-CN"/>
        </w:rPr>
        <w:t>pirms katra pasākuma.</w:t>
      </w:r>
    </w:p>
    <w:p w14:paraId="6195BCEB" w14:textId="77777777" w:rsidR="003742A5" w:rsidRPr="003742A5" w:rsidRDefault="003742A5" w:rsidP="003742A5">
      <w:pPr>
        <w:numPr>
          <w:ilvl w:val="1"/>
          <w:numId w:val="7"/>
        </w:numPr>
        <w:suppressAutoHyphens/>
        <w:spacing w:after="0" w:line="240" w:lineRule="auto"/>
        <w:ind w:left="567" w:hanging="567"/>
        <w:contextualSpacing/>
        <w:jc w:val="both"/>
        <w:rPr>
          <w:rFonts w:ascii="Times New Roman" w:eastAsia="Times New Roman" w:hAnsi="Times New Roman" w:cs="Times New Roman"/>
          <w:b/>
          <w:bCs/>
          <w:sz w:val="24"/>
          <w:szCs w:val="24"/>
          <w:lang w:val="lv-LV" w:eastAsia="zh-CN"/>
        </w:rPr>
      </w:pPr>
      <w:r w:rsidRPr="00B57286">
        <w:rPr>
          <w:rFonts w:ascii="Times New Roman" w:eastAsia="Times New Roman" w:hAnsi="Times New Roman" w:cs="Times New Roman"/>
          <w:bCs/>
          <w:sz w:val="24"/>
          <w:szCs w:val="24"/>
          <w:lang w:val="lv-LV" w:eastAsia="zh-CN"/>
        </w:rPr>
        <w:t>10 dienu laikā pirms katra pasākuma</w:t>
      </w:r>
      <w:r w:rsidRPr="003742A5">
        <w:rPr>
          <w:rFonts w:ascii="Times New Roman" w:eastAsia="Times New Roman" w:hAnsi="Times New Roman" w:cs="Times New Roman"/>
          <w:bCs/>
          <w:sz w:val="24"/>
          <w:szCs w:val="24"/>
          <w:lang w:val="lv-LV" w:eastAsia="zh-CN"/>
        </w:rPr>
        <w:t xml:space="preserve"> Iznomātājam ir pienākums Nomnieka atbildīgajai personai iesūtīt un saskaņot detalizētu pasākuma tāmi ar vienību skaitu, vienas vienības cenu un summu, norādīt piesaistīto personālu. </w:t>
      </w:r>
    </w:p>
    <w:p w14:paraId="487D6C0C" w14:textId="77777777" w:rsidR="003742A5" w:rsidRPr="003742A5" w:rsidRDefault="003742A5" w:rsidP="003742A5">
      <w:pPr>
        <w:numPr>
          <w:ilvl w:val="1"/>
          <w:numId w:val="7"/>
        </w:numPr>
        <w:suppressAutoHyphens/>
        <w:spacing w:after="0" w:line="240" w:lineRule="auto"/>
        <w:ind w:left="567" w:hanging="567"/>
        <w:contextualSpacing/>
        <w:jc w:val="both"/>
        <w:rPr>
          <w:rFonts w:ascii="Times New Roman" w:eastAsia="Times New Roman" w:hAnsi="Times New Roman" w:cs="Times New Roman"/>
          <w:b/>
          <w:bCs/>
          <w:sz w:val="24"/>
          <w:szCs w:val="24"/>
          <w:lang w:val="lv-LV" w:eastAsia="zh-CN"/>
        </w:rPr>
      </w:pPr>
      <w:r w:rsidRPr="003742A5">
        <w:rPr>
          <w:rFonts w:ascii="Times New Roman" w:eastAsia="Times New Roman" w:hAnsi="Times New Roman" w:cs="Times New Roman"/>
          <w:bCs/>
          <w:sz w:val="24"/>
          <w:szCs w:val="24"/>
          <w:lang w:val="lv-LV" w:eastAsia="zh-CN"/>
        </w:rPr>
        <w:t>Pakalpojuma pārbaude:</w:t>
      </w:r>
    </w:p>
    <w:p w14:paraId="0EA6D8B0" w14:textId="77777777" w:rsidR="003742A5" w:rsidRPr="003742A5" w:rsidRDefault="003742A5" w:rsidP="003742A5">
      <w:pPr>
        <w:numPr>
          <w:ilvl w:val="2"/>
          <w:numId w:val="7"/>
        </w:numPr>
        <w:suppressAutoHyphens/>
        <w:spacing w:after="0" w:line="240" w:lineRule="auto"/>
        <w:ind w:left="1418" w:hanging="851"/>
        <w:contextualSpacing/>
        <w:jc w:val="both"/>
        <w:rPr>
          <w:rFonts w:ascii="Times New Roman" w:eastAsia="Times New Roman" w:hAnsi="Times New Roman" w:cs="Times New Roman"/>
          <w:b/>
          <w:bCs/>
          <w:sz w:val="24"/>
          <w:szCs w:val="24"/>
          <w:lang w:val="lv-LV" w:eastAsia="zh-CN"/>
        </w:rPr>
      </w:pPr>
      <w:r w:rsidRPr="003742A5">
        <w:rPr>
          <w:rFonts w:ascii="Times New Roman" w:eastAsia="Times New Roman" w:hAnsi="Times New Roman" w:cs="Times New Roman"/>
          <w:bCs/>
          <w:sz w:val="24"/>
          <w:szCs w:val="24"/>
          <w:lang w:val="lv-LV" w:eastAsia="zh-CN"/>
        </w:rPr>
        <w:t>Nomnieka atbildīgā persona kontrolē Pakalpojuma izpildi,</w:t>
      </w:r>
      <w:r w:rsidRPr="003742A5">
        <w:rPr>
          <w:rFonts w:ascii="Times New Roman" w:eastAsia="Times New Roman" w:hAnsi="Times New Roman" w:cs="Times New Roman"/>
          <w:b/>
          <w:bCs/>
          <w:sz w:val="24"/>
          <w:szCs w:val="24"/>
          <w:lang w:val="lv-LV" w:eastAsia="zh-CN"/>
        </w:rPr>
        <w:t xml:space="preserve"> </w:t>
      </w:r>
      <w:r w:rsidRPr="003742A5">
        <w:rPr>
          <w:rFonts w:ascii="Times New Roman" w:eastAsia="Times New Roman" w:hAnsi="Times New Roman" w:cs="Times New Roman"/>
          <w:bCs/>
          <w:sz w:val="24"/>
          <w:szCs w:val="24"/>
          <w:lang w:val="lv-LV" w:eastAsia="zh-CN"/>
        </w:rPr>
        <w:t>vienlaicīgi veic Pakalpojuma kvalitātes, un nomas aprīkojuma skaita pārbaudi;</w:t>
      </w:r>
    </w:p>
    <w:p w14:paraId="31D380A0" w14:textId="77777777" w:rsidR="003742A5" w:rsidRPr="003742A5" w:rsidRDefault="003742A5" w:rsidP="003742A5">
      <w:pPr>
        <w:numPr>
          <w:ilvl w:val="2"/>
          <w:numId w:val="7"/>
        </w:numPr>
        <w:suppressAutoHyphens/>
        <w:spacing w:after="0" w:line="240" w:lineRule="auto"/>
        <w:ind w:left="1418" w:hanging="851"/>
        <w:contextualSpacing/>
        <w:jc w:val="both"/>
        <w:rPr>
          <w:rFonts w:ascii="Times New Roman" w:eastAsia="Times New Roman" w:hAnsi="Times New Roman" w:cs="Times New Roman"/>
          <w:b/>
          <w:bCs/>
          <w:sz w:val="24"/>
          <w:szCs w:val="24"/>
          <w:lang w:val="lv-LV" w:eastAsia="zh-CN"/>
        </w:rPr>
      </w:pPr>
      <w:r w:rsidRPr="003742A5">
        <w:rPr>
          <w:rFonts w:ascii="Times New Roman" w:eastAsia="Times New Roman" w:hAnsi="Times New Roman" w:cs="Times New Roman"/>
          <w:bCs/>
          <w:sz w:val="24"/>
          <w:szCs w:val="24"/>
          <w:lang w:val="lv-LV" w:eastAsia="zh-CN"/>
        </w:rPr>
        <w:t>ja Iznomātāja sniegtais Pakalpojums atbilst Līguma 4.2.punktā paredzētajai pasākumu tāmei, Nomnieka atbildīgā persona paraksta pieņemšanas-nodošanas aktu.</w:t>
      </w:r>
    </w:p>
    <w:p w14:paraId="19FA45CE" w14:textId="72B99FE9" w:rsidR="003742A5" w:rsidRPr="00023333" w:rsidRDefault="003742A5" w:rsidP="003742A5">
      <w:pPr>
        <w:numPr>
          <w:ilvl w:val="2"/>
          <w:numId w:val="7"/>
        </w:numPr>
        <w:suppressAutoHyphens/>
        <w:spacing w:after="0" w:line="240" w:lineRule="auto"/>
        <w:ind w:left="1418" w:hanging="851"/>
        <w:contextualSpacing/>
        <w:jc w:val="both"/>
        <w:rPr>
          <w:rFonts w:ascii="Times New Roman" w:eastAsia="Times New Roman" w:hAnsi="Times New Roman" w:cs="Times New Roman"/>
          <w:b/>
          <w:bCs/>
          <w:i/>
          <w:color w:val="FF0000"/>
          <w:sz w:val="24"/>
          <w:szCs w:val="24"/>
          <w:lang w:val="lv-LV" w:eastAsia="zh-CN"/>
        </w:rPr>
      </w:pPr>
      <w:r w:rsidRPr="003742A5">
        <w:rPr>
          <w:rFonts w:ascii="Times New Roman" w:eastAsia="Times New Roman" w:hAnsi="Times New Roman" w:cs="Times New Roman"/>
          <w:bCs/>
          <w:sz w:val="24"/>
          <w:szCs w:val="24"/>
          <w:lang w:val="lv-LV" w:eastAsia="zh-CN"/>
        </w:rPr>
        <w:t>Ja Nomnieka atbildīgā persona konstatē, ka nodrošinātais Pakalpojums neatbilst Pušu saskaņotās tāmes prasībām, tad par to tiek sastādīts defektu akts un Nomnieks nemaksā par nekvalitatīvi izpildītiem pakalpojumiem. Defektu akts kļūst par Līguma neatņemamu sastāvdaļu.</w:t>
      </w:r>
    </w:p>
    <w:p w14:paraId="56388FCD" w14:textId="77777777" w:rsidR="00023333" w:rsidRPr="003742A5" w:rsidRDefault="00023333" w:rsidP="00023333">
      <w:pPr>
        <w:suppressAutoHyphens/>
        <w:spacing w:after="0" w:line="240" w:lineRule="auto"/>
        <w:ind w:left="1418"/>
        <w:contextualSpacing/>
        <w:jc w:val="both"/>
        <w:rPr>
          <w:rFonts w:ascii="Times New Roman" w:eastAsia="Times New Roman" w:hAnsi="Times New Roman" w:cs="Times New Roman"/>
          <w:b/>
          <w:bCs/>
          <w:i/>
          <w:color w:val="FF0000"/>
          <w:sz w:val="24"/>
          <w:szCs w:val="24"/>
          <w:lang w:val="lv-LV" w:eastAsia="zh-CN"/>
        </w:rPr>
      </w:pPr>
    </w:p>
    <w:p w14:paraId="42E7A11A" w14:textId="77777777" w:rsidR="003742A5" w:rsidRPr="003742A5" w:rsidRDefault="003742A5" w:rsidP="003742A5">
      <w:pPr>
        <w:numPr>
          <w:ilvl w:val="0"/>
          <w:numId w:val="8"/>
        </w:numPr>
        <w:suppressAutoHyphens/>
        <w:spacing w:after="0" w:line="240" w:lineRule="auto"/>
        <w:contextualSpacing/>
        <w:jc w:val="center"/>
        <w:rPr>
          <w:rFonts w:ascii="Times New Roman" w:eastAsia="Times New Roman" w:hAnsi="Times New Roman" w:cs="Times New Roman"/>
          <w:b/>
          <w:bCs/>
          <w:sz w:val="24"/>
          <w:szCs w:val="24"/>
          <w:lang w:val="lv-LV" w:eastAsia="zh-CN"/>
        </w:rPr>
      </w:pPr>
      <w:r w:rsidRPr="003742A5">
        <w:rPr>
          <w:rFonts w:ascii="Times New Roman" w:eastAsia="Times New Roman" w:hAnsi="Times New Roman" w:cs="Times New Roman"/>
          <w:b/>
          <w:bCs/>
          <w:sz w:val="24"/>
          <w:szCs w:val="24"/>
          <w:lang w:val="lv-LV" w:eastAsia="zh-CN"/>
        </w:rPr>
        <w:t>Līguma izbeigšana un atkāpšanās no Līguma</w:t>
      </w:r>
    </w:p>
    <w:p w14:paraId="4B1C3B9C" w14:textId="77777777" w:rsidR="003742A5" w:rsidRPr="003742A5" w:rsidRDefault="003742A5" w:rsidP="003742A5">
      <w:pPr>
        <w:numPr>
          <w:ilvl w:val="1"/>
          <w:numId w:val="8"/>
        </w:numPr>
        <w:pBdr>
          <w:top w:val="nil"/>
          <w:left w:val="nil"/>
          <w:bottom w:val="nil"/>
          <w:right w:val="nil"/>
          <w:between w:val="nil"/>
          <w:bar w:val="nil"/>
        </w:pBdr>
        <w:suppressAutoHyphens/>
        <w:spacing w:after="0" w:line="240" w:lineRule="auto"/>
        <w:contextualSpacing/>
        <w:jc w:val="both"/>
        <w:rPr>
          <w:rFonts w:ascii="Times New Roman" w:eastAsia="Times New Roman" w:hAnsi="Times New Roman" w:cs="Times New Roman"/>
          <w:bCs/>
          <w:color w:val="000000"/>
          <w:sz w:val="24"/>
          <w:szCs w:val="24"/>
          <w:u w:color="000000"/>
          <w:bdr w:val="nil"/>
          <w:lang w:val="lv-LV" w:eastAsia="zh-CN"/>
        </w:rPr>
      </w:pPr>
      <w:r w:rsidRPr="003742A5">
        <w:rPr>
          <w:rFonts w:ascii="Times New Roman" w:eastAsia="Times New Roman" w:hAnsi="Times New Roman" w:cs="Times New Roman"/>
          <w:bCs/>
          <w:color w:val="000000"/>
          <w:sz w:val="24"/>
          <w:szCs w:val="24"/>
          <w:u w:color="000000"/>
          <w:bdr w:val="nil"/>
          <w:lang w:val="lv-LV" w:eastAsia="zh-CN"/>
        </w:rPr>
        <w:t>Līgums var tikt izbeigts pirms termiņa, ja Puses par to rakstveidā vienojas.</w:t>
      </w:r>
    </w:p>
    <w:p w14:paraId="1527AF5C" w14:textId="77777777" w:rsidR="003742A5" w:rsidRPr="003742A5" w:rsidRDefault="003742A5" w:rsidP="003742A5">
      <w:pPr>
        <w:numPr>
          <w:ilvl w:val="1"/>
          <w:numId w:val="8"/>
        </w:numPr>
        <w:pBdr>
          <w:top w:val="nil"/>
          <w:left w:val="nil"/>
          <w:bottom w:val="nil"/>
          <w:right w:val="nil"/>
          <w:between w:val="nil"/>
          <w:bar w:val="nil"/>
        </w:pBdr>
        <w:suppressAutoHyphens/>
        <w:spacing w:after="0" w:line="240" w:lineRule="auto"/>
        <w:contextualSpacing/>
        <w:jc w:val="both"/>
        <w:rPr>
          <w:rFonts w:ascii="Times New Roman" w:eastAsia="Times New Roman" w:hAnsi="Times New Roman" w:cs="Times New Roman"/>
          <w:bCs/>
          <w:color w:val="000000"/>
          <w:sz w:val="24"/>
          <w:szCs w:val="24"/>
          <w:u w:color="000000"/>
          <w:bdr w:val="nil"/>
          <w:lang w:val="lv-LV" w:eastAsia="zh-CN"/>
        </w:rPr>
      </w:pPr>
      <w:r w:rsidRPr="003742A5">
        <w:rPr>
          <w:rFonts w:ascii="Times New Roman" w:eastAsia="Times New Roman" w:hAnsi="Times New Roman" w:cs="Times New Roman"/>
          <w:bCs/>
          <w:color w:val="000000"/>
          <w:sz w:val="24"/>
          <w:szCs w:val="24"/>
          <w:u w:color="000000"/>
          <w:bdr w:val="nil"/>
          <w:lang w:val="lv-LV" w:eastAsia="zh-CN"/>
        </w:rPr>
        <w:t>Nomniekam ir tiesības vienpusēji atkāpties no Līguma šādos gadījumos:</w:t>
      </w:r>
    </w:p>
    <w:p w14:paraId="2E7F0E2D" w14:textId="77777777" w:rsidR="003742A5" w:rsidRPr="003742A5" w:rsidRDefault="003742A5" w:rsidP="003742A5">
      <w:pPr>
        <w:pBdr>
          <w:top w:val="nil"/>
          <w:left w:val="nil"/>
          <w:bottom w:val="nil"/>
          <w:right w:val="nil"/>
          <w:between w:val="nil"/>
          <w:bar w:val="nil"/>
        </w:pBdr>
        <w:suppressAutoHyphens/>
        <w:spacing w:after="0" w:line="240" w:lineRule="auto"/>
        <w:ind w:left="360"/>
        <w:contextualSpacing/>
        <w:jc w:val="both"/>
        <w:rPr>
          <w:rFonts w:ascii="Times New Roman" w:eastAsia="Times New Roman" w:hAnsi="Times New Roman" w:cs="Times New Roman"/>
          <w:bCs/>
          <w:color w:val="000000"/>
          <w:sz w:val="24"/>
          <w:szCs w:val="24"/>
          <w:u w:color="000000"/>
          <w:bdr w:val="nil"/>
          <w:lang w:val="lv-LV" w:eastAsia="zh-CN"/>
        </w:rPr>
      </w:pPr>
      <w:r w:rsidRPr="003742A5">
        <w:rPr>
          <w:rFonts w:ascii="Times New Roman" w:eastAsia="Times New Roman" w:hAnsi="Times New Roman" w:cs="Times New Roman"/>
          <w:bCs/>
          <w:color w:val="000000"/>
          <w:sz w:val="24"/>
          <w:szCs w:val="24"/>
          <w:u w:color="000000"/>
          <w:bdr w:val="nil"/>
          <w:lang w:val="lv-LV" w:eastAsia="zh-CN"/>
        </w:rPr>
        <w:t>5.2.1 Iznomātājs rīkojas pretrunā ar Latvijas Republikas normatīvajiem aktiem un šī Līguma noteikumiem;</w:t>
      </w:r>
    </w:p>
    <w:p w14:paraId="5B4F9F33" w14:textId="77777777" w:rsidR="003742A5" w:rsidRPr="003742A5" w:rsidRDefault="003742A5" w:rsidP="003742A5">
      <w:pPr>
        <w:pBdr>
          <w:top w:val="nil"/>
          <w:left w:val="nil"/>
          <w:bottom w:val="nil"/>
          <w:right w:val="nil"/>
          <w:between w:val="nil"/>
          <w:bar w:val="nil"/>
        </w:pBdr>
        <w:suppressAutoHyphens/>
        <w:spacing w:after="0" w:line="240" w:lineRule="auto"/>
        <w:ind w:left="360"/>
        <w:contextualSpacing/>
        <w:jc w:val="both"/>
        <w:rPr>
          <w:rFonts w:ascii="Times New Roman" w:eastAsia="Times New Roman" w:hAnsi="Times New Roman" w:cs="Times New Roman"/>
          <w:bCs/>
          <w:color w:val="000000"/>
          <w:sz w:val="24"/>
          <w:szCs w:val="24"/>
          <w:u w:color="000000"/>
          <w:bdr w:val="nil"/>
          <w:lang w:val="lv-LV" w:eastAsia="zh-CN"/>
        </w:rPr>
      </w:pPr>
      <w:r w:rsidRPr="003742A5">
        <w:rPr>
          <w:rFonts w:ascii="Times New Roman" w:eastAsia="Times New Roman" w:hAnsi="Times New Roman" w:cs="Times New Roman"/>
          <w:bCs/>
          <w:color w:val="000000"/>
          <w:sz w:val="24"/>
          <w:szCs w:val="24"/>
          <w:u w:color="000000"/>
          <w:bdr w:val="nil"/>
          <w:lang w:val="lv-LV" w:eastAsia="zh-CN"/>
        </w:rPr>
        <w:t>5.2.2. Iznomātājs nevar vai nespēj, atbilstoši Līguma noteikumiem, Latvijas Republikas normatīvajiem aktiem un Nomnieka prasībām, izpildīt Pakalpojumus;</w:t>
      </w:r>
    </w:p>
    <w:p w14:paraId="189B52FA" w14:textId="77777777" w:rsidR="003742A5" w:rsidRPr="003742A5" w:rsidRDefault="003742A5" w:rsidP="003742A5">
      <w:pPr>
        <w:pBdr>
          <w:top w:val="nil"/>
          <w:left w:val="nil"/>
          <w:bottom w:val="nil"/>
          <w:right w:val="nil"/>
          <w:between w:val="nil"/>
          <w:bar w:val="nil"/>
        </w:pBdr>
        <w:suppressAutoHyphens/>
        <w:spacing w:after="0" w:line="240" w:lineRule="auto"/>
        <w:ind w:left="360"/>
        <w:contextualSpacing/>
        <w:jc w:val="both"/>
        <w:rPr>
          <w:rFonts w:ascii="Times New Roman" w:eastAsia="Times New Roman" w:hAnsi="Times New Roman" w:cs="Times New Roman"/>
          <w:bCs/>
          <w:color w:val="000000"/>
          <w:sz w:val="24"/>
          <w:szCs w:val="24"/>
          <w:u w:color="000000"/>
          <w:bdr w:val="nil"/>
          <w:lang w:val="lv-LV" w:eastAsia="zh-CN"/>
        </w:rPr>
      </w:pPr>
      <w:r w:rsidRPr="003742A5">
        <w:rPr>
          <w:rFonts w:ascii="Times New Roman" w:eastAsia="Times New Roman" w:hAnsi="Times New Roman" w:cs="Times New Roman"/>
          <w:bCs/>
          <w:color w:val="000000"/>
          <w:sz w:val="24"/>
          <w:szCs w:val="24"/>
          <w:u w:color="000000"/>
          <w:bdr w:val="nil"/>
          <w:lang w:val="lv-LV" w:eastAsia="zh-CN"/>
        </w:rPr>
        <w:t>5.2.3. Iznomātājs neveic tam uzdoto noteiktā termiņā, vai nesniedz nepieciešamos saskaņojumus, lai nodrošinātu pasākuma norisi plānotajā datumā;</w:t>
      </w:r>
    </w:p>
    <w:p w14:paraId="19CB066E" w14:textId="77777777" w:rsidR="003742A5" w:rsidRPr="003742A5" w:rsidRDefault="003742A5" w:rsidP="003742A5">
      <w:pPr>
        <w:suppressAutoHyphens/>
        <w:ind w:left="426" w:hanging="426"/>
        <w:contextualSpacing/>
        <w:jc w:val="both"/>
        <w:rPr>
          <w:rFonts w:ascii="Times New Roman" w:hAnsi="Times New Roman" w:cs="Times New Roman"/>
          <w:bCs/>
          <w:sz w:val="24"/>
          <w:szCs w:val="24"/>
          <w:lang w:val="lv-LV" w:eastAsia="zh-CN"/>
        </w:rPr>
      </w:pPr>
      <w:r w:rsidRPr="003742A5">
        <w:rPr>
          <w:rFonts w:ascii="Times New Roman" w:hAnsi="Times New Roman" w:cs="Times New Roman"/>
          <w:bCs/>
          <w:sz w:val="24"/>
          <w:szCs w:val="24"/>
          <w:lang w:val="lv-LV" w:eastAsia="zh-CN"/>
        </w:rPr>
        <w:t>5.3. Līguma 5.2. apakšpunktā minētajos gadījumos Iznomātājs kompensē Nomniekam radušos tiešos zaudējumus pilnā apmērā, atbilstoši Nomnieka iesniegtajam radušos zaudējumu aprēķinam.</w:t>
      </w:r>
    </w:p>
    <w:p w14:paraId="1CC279FD" w14:textId="77777777" w:rsidR="003742A5" w:rsidRPr="003742A5" w:rsidRDefault="003742A5" w:rsidP="003742A5">
      <w:pPr>
        <w:suppressAutoHyphens/>
        <w:ind w:left="426" w:hanging="426"/>
        <w:contextualSpacing/>
        <w:jc w:val="both"/>
        <w:rPr>
          <w:rFonts w:ascii="Times New Roman" w:hAnsi="Times New Roman" w:cs="Times New Roman"/>
          <w:bCs/>
          <w:sz w:val="24"/>
          <w:szCs w:val="24"/>
          <w:lang w:val="lv-LV" w:eastAsia="zh-CN"/>
        </w:rPr>
      </w:pPr>
      <w:r w:rsidRPr="003742A5">
        <w:rPr>
          <w:rFonts w:ascii="Times New Roman" w:hAnsi="Times New Roman" w:cs="Times New Roman"/>
          <w:bCs/>
          <w:sz w:val="24"/>
          <w:szCs w:val="24"/>
          <w:lang w:val="lv-LV" w:eastAsia="zh-CN"/>
        </w:rPr>
        <w:t xml:space="preserve">5.4. Iznomātājam ir tiesības vienpusēji izbeigt Līgumu, ja Nomnieks bez attaisnotiem iemesliem, kas nav atrunāti Līgumā, nenorēķinās ar Iznomātāju par sniegtajiem pakalpojumiem ilgāk par 30 (trīsdesmit) darba dienām. </w:t>
      </w:r>
    </w:p>
    <w:p w14:paraId="6BCE9215" w14:textId="77777777" w:rsidR="003742A5" w:rsidRPr="003742A5" w:rsidRDefault="003742A5" w:rsidP="003742A5">
      <w:pPr>
        <w:suppressAutoHyphens/>
        <w:ind w:left="426" w:hanging="426"/>
        <w:contextualSpacing/>
        <w:jc w:val="both"/>
        <w:rPr>
          <w:rFonts w:ascii="Times New Roman" w:eastAsia="Times New Roman" w:hAnsi="Times New Roman" w:cs="Times New Roman"/>
          <w:bCs/>
          <w:sz w:val="24"/>
          <w:szCs w:val="24"/>
          <w:lang w:val="lv-LV" w:eastAsia="zh-CN"/>
        </w:rPr>
      </w:pPr>
    </w:p>
    <w:p w14:paraId="6EC73227" w14:textId="77777777" w:rsidR="003742A5" w:rsidRPr="003742A5" w:rsidRDefault="003742A5" w:rsidP="003742A5">
      <w:pPr>
        <w:numPr>
          <w:ilvl w:val="0"/>
          <w:numId w:val="8"/>
        </w:numPr>
        <w:suppressAutoHyphens/>
        <w:spacing w:after="0" w:line="240" w:lineRule="auto"/>
        <w:contextualSpacing/>
        <w:jc w:val="center"/>
        <w:rPr>
          <w:rFonts w:ascii="Times New Roman" w:eastAsia="Times New Roman" w:hAnsi="Times New Roman" w:cs="Times New Roman"/>
          <w:b/>
          <w:bCs/>
          <w:sz w:val="24"/>
          <w:szCs w:val="24"/>
          <w:lang w:val="lv-LV" w:eastAsia="zh-CN"/>
        </w:rPr>
      </w:pPr>
      <w:r w:rsidRPr="003742A5">
        <w:rPr>
          <w:rFonts w:ascii="Times New Roman" w:eastAsia="Times New Roman" w:hAnsi="Times New Roman" w:cs="Times New Roman"/>
          <w:b/>
          <w:bCs/>
          <w:sz w:val="24"/>
          <w:szCs w:val="24"/>
          <w:lang w:val="lv-LV" w:eastAsia="zh-CN"/>
        </w:rPr>
        <w:t>Nepārvarama vara</w:t>
      </w:r>
    </w:p>
    <w:p w14:paraId="6ADBEC30" w14:textId="77777777" w:rsidR="003742A5" w:rsidRPr="003742A5" w:rsidRDefault="003742A5" w:rsidP="003742A5">
      <w:pPr>
        <w:numPr>
          <w:ilvl w:val="1"/>
          <w:numId w:val="8"/>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Puses tiek atbrīvots no atbildības par pilnīgu vai daļēju Līguma paredzēto saistību neizpildi, ja šāda neizpilde ir notikusi pēc Līguma parakstīšanas dienas nepārvaramas varas, kuru nebija iespējams ne paredzēt, ne novērst, iestāšanas rezultātā. Šāda nepārvarama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1200EE8B" w14:textId="77777777" w:rsidR="003742A5" w:rsidRPr="003742A5" w:rsidRDefault="003742A5" w:rsidP="003742A5">
      <w:pPr>
        <w:numPr>
          <w:ilvl w:val="1"/>
          <w:numId w:val="8"/>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Pusei, kas nokļuvis nepārvaramas varas apstākļos, bez kavēšanās jāinformē par to otra Puse rakstiski 3 (trīs) darba dienu laikā pēc nepārvaramas varas iestāšanas un ziņojumam, ja nepieciešams, jāpievieno izziņa, kuru izsniegušas kompetentas iestādes un kura satur minēto apstākļu apstiprinājumu un raksturojumu.</w:t>
      </w:r>
    </w:p>
    <w:p w14:paraId="48CBFCC6" w14:textId="317F4B74" w:rsidR="003742A5" w:rsidRPr="003742A5" w:rsidRDefault="003742A5" w:rsidP="003742A5">
      <w:pPr>
        <w:numPr>
          <w:ilvl w:val="1"/>
          <w:numId w:val="8"/>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Ja minēto apstākļu (Līguma 6.1.punkts) dēļ Līgums nedarbojas ilgāk par 20 (divdesmit) dienām, katra</w:t>
      </w:r>
      <w:r w:rsidR="00E716C6">
        <w:rPr>
          <w:rFonts w:ascii="Times New Roman" w:eastAsia="Times New Roman" w:hAnsi="Times New Roman" w:cs="Times New Roman"/>
          <w:bCs/>
          <w:sz w:val="24"/>
          <w:szCs w:val="24"/>
          <w:lang w:val="lv-LV" w:eastAsia="zh-CN"/>
        </w:rPr>
        <w:t>i Pusei</w:t>
      </w:r>
      <w:r w:rsidRPr="003742A5">
        <w:rPr>
          <w:rFonts w:ascii="Times New Roman" w:eastAsia="Times New Roman" w:hAnsi="Times New Roman" w:cs="Times New Roman"/>
          <w:bCs/>
          <w:sz w:val="24"/>
          <w:szCs w:val="24"/>
          <w:lang w:val="lv-LV" w:eastAsia="zh-CN"/>
        </w:rPr>
        <w:t xml:space="preserve"> ir tiesības atteikties no Līguma izpildes, par to rakstveida brīdinot otru </w:t>
      </w:r>
      <w:r w:rsidR="00E716C6">
        <w:rPr>
          <w:rFonts w:ascii="Times New Roman" w:eastAsia="Times New Roman" w:hAnsi="Times New Roman" w:cs="Times New Roman"/>
          <w:bCs/>
          <w:sz w:val="24"/>
          <w:szCs w:val="24"/>
          <w:lang w:val="lv-LV" w:eastAsia="zh-CN"/>
        </w:rPr>
        <w:lastRenderedPageBreak/>
        <w:t>Pusi</w:t>
      </w:r>
      <w:r w:rsidRPr="003742A5">
        <w:rPr>
          <w:rFonts w:ascii="Times New Roman" w:eastAsia="Times New Roman" w:hAnsi="Times New Roman" w:cs="Times New Roman"/>
          <w:bCs/>
          <w:sz w:val="24"/>
          <w:szCs w:val="24"/>
          <w:lang w:val="lv-LV" w:eastAsia="zh-CN"/>
        </w:rPr>
        <w:t xml:space="preserve"> vismaz 10 (desmit) dienas iepriekš. Šajā gadījumā nevien</w:t>
      </w:r>
      <w:r w:rsidR="00E716C6">
        <w:rPr>
          <w:rFonts w:ascii="Times New Roman" w:eastAsia="Times New Roman" w:hAnsi="Times New Roman" w:cs="Times New Roman"/>
          <w:bCs/>
          <w:sz w:val="24"/>
          <w:szCs w:val="24"/>
          <w:lang w:val="lv-LV" w:eastAsia="zh-CN"/>
        </w:rPr>
        <w:t>a Puse</w:t>
      </w:r>
      <w:r w:rsidRPr="003742A5">
        <w:rPr>
          <w:rFonts w:ascii="Times New Roman" w:eastAsia="Times New Roman" w:hAnsi="Times New Roman" w:cs="Times New Roman"/>
          <w:bCs/>
          <w:sz w:val="24"/>
          <w:szCs w:val="24"/>
          <w:lang w:val="lv-LV" w:eastAsia="zh-CN"/>
        </w:rPr>
        <w:t xml:space="preserve"> nevar prasīt atlīdzināt zaudējumus, kas radušies šī Līguma izbeigšanās rezultātā.</w:t>
      </w:r>
    </w:p>
    <w:p w14:paraId="54AD0D32" w14:textId="77777777" w:rsidR="003742A5" w:rsidRPr="003742A5" w:rsidRDefault="003742A5" w:rsidP="003742A5">
      <w:pPr>
        <w:suppressAutoHyphens/>
        <w:spacing w:after="0" w:line="240" w:lineRule="auto"/>
        <w:jc w:val="center"/>
        <w:rPr>
          <w:rFonts w:ascii="Times New Roman" w:eastAsia="Times New Roman" w:hAnsi="Times New Roman" w:cs="Times New Roman"/>
          <w:bCs/>
          <w:sz w:val="24"/>
          <w:szCs w:val="24"/>
          <w:lang w:val="lv-LV" w:eastAsia="zh-CN"/>
        </w:rPr>
      </w:pPr>
    </w:p>
    <w:p w14:paraId="0DE02C21" w14:textId="77777777" w:rsidR="003742A5" w:rsidRPr="003742A5" w:rsidRDefault="003742A5" w:rsidP="003742A5">
      <w:pPr>
        <w:numPr>
          <w:ilvl w:val="0"/>
          <w:numId w:val="8"/>
        </w:numPr>
        <w:pBdr>
          <w:top w:val="nil"/>
          <w:left w:val="nil"/>
          <w:bottom w:val="nil"/>
          <w:right w:val="nil"/>
          <w:between w:val="nil"/>
          <w:bar w:val="nil"/>
        </w:pBdr>
        <w:suppressAutoHyphens/>
        <w:spacing w:after="0" w:line="240" w:lineRule="auto"/>
        <w:jc w:val="center"/>
        <w:rPr>
          <w:rFonts w:ascii="Times New Roman" w:eastAsia="Times New Roman" w:hAnsi="Times New Roman" w:cs="Times New Roman"/>
          <w:bCs/>
          <w:color w:val="000000"/>
          <w:sz w:val="24"/>
          <w:szCs w:val="24"/>
          <w:u w:color="000000"/>
          <w:bdr w:val="nil"/>
          <w:lang w:val="lv-LV" w:eastAsia="zh-CN"/>
        </w:rPr>
      </w:pPr>
      <w:r w:rsidRPr="003742A5">
        <w:rPr>
          <w:rFonts w:ascii="Times New Roman" w:eastAsia="Times New Roman" w:hAnsi="Times New Roman" w:cs="Times New Roman"/>
          <w:b/>
          <w:bCs/>
          <w:color w:val="000000"/>
          <w:sz w:val="24"/>
          <w:szCs w:val="24"/>
          <w:u w:color="000000"/>
          <w:bdr w:val="nil"/>
          <w:lang w:val="lv-LV" w:eastAsia="zh-CN"/>
        </w:rPr>
        <w:t>Citi līguma noteikumi</w:t>
      </w:r>
    </w:p>
    <w:p w14:paraId="6C09B637" w14:textId="127C0C06" w:rsidR="003742A5" w:rsidRPr="00E716C6" w:rsidRDefault="00E716C6" w:rsidP="00E716C6">
      <w:pPr>
        <w:numPr>
          <w:ilvl w:val="1"/>
          <w:numId w:val="8"/>
        </w:numPr>
        <w:pBdr>
          <w:top w:val="nil"/>
          <w:left w:val="nil"/>
          <w:bottom w:val="nil"/>
          <w:right w:val="nil"/>
          <w:between w:val="nil"/>
          <w:bar w:val="nil"/>
        </w:pBdr>
        <w:suppressAutoHyphens/>
        <w:spacing w:after="0" w:line="240" w:lineRule="auto"/>
        <w:ind w:left="540" w:hanging="540"/>
        <w:contextualSpacing/>
        <w:jc w:val="both"/>
        <w:rPr>
          <w:rFonts w:ascii="Times New Roman" w:eastAsia="Times New Roman" w:hAnsi="Times New Roman" w:cs="Times New Roman"/>
          <w:bCs/>
          <w:color w:val="000000"/>
          <w:sz w:val="24"/>
          <w:szCs w:val="24"/>
          <w:u w:color="000000"/>
          <w:bdr w:val="nil"/>
          <w:lang w:val="lv-LV" w:eastAsia="zh-CN"/>
        </w:rPr>
      </w:pPr>
      <w:r w:rsidRPr="00E716C6">
        <w:rPr>
          <w:rFonts w:ascii="Times New Roman" w:eastAsia="Times New Roman" w:hAnsi="Times New Roman" w:cs="Times New Roman"/>
          <w:bCs/>
          <w:color w:val="000000"/>
          <w:sz w:val="24"/>
          <w:szCs w:val="24"/>
          <w:u w:color="000000"/>
          <w:bdr w:val="nil"/>
          <w:lang w:val="lv-LV" w:eastAsia="zh-CN"/>
        </w:rPr>
        <w:t xml:space="preserve">Līgums stājās spēkā </w:t>
      </w:r>
      <w:r w:rsidRPr="00E716C6">
        <w:rPr>
          <w:rFonts w:ascii="Times New Roman" w:eastAsia="Times New Roman" w:hAnsi="Times New Roman" w:cs="Times New Roman"/>
          <w:b/>
          <w:bCs/>
          <w:color w:val="000000"/>
          <w:sz w:val="24"/>
          <w:szCs w:val="24"/>
          <w:u w:color="000000"/>
          <w:bdr w:val="nil"/>
          <w:lang w:val="lv-LV" w:eastAsia="zh-CN"/>
        </w:rPr>
        <w:t>201</w:t>
      </w:r>
      <w:r>
        <w:rPr>
          <w:rFonts w:ascii="Times New Roman" w:eastAsia="Times New Roman" w:hAnsi="Times New Roman" w:cs="Times New Roman"/>
          <w:b/>
          <w:bCs/>
          <w:color w:val="000000"/>
          <w:sz w:val="24"/>
          <w:szCs w:val="24"/>
          <w:u w:color="000000"/>
          <w:bdr w:val="nil"/>
          <w:lang w:val="lv-LV" w:eastAsia="zh-CN"/>
        </w:rPr>
        <w:t>8</w:t>
      </w:r>
      <w:r w:rsidRPr="00E716C6">
        <w:rPr>
          <w:rFonts w:ascii="Times New Roman" w:eastAsia="Times New Roman" w:hAnsi="Times New Roman" w:cs="Times New Roman"/>
          <w:b/>
          <w:bCs/>
          <w:color w:val="000000"/>
          <w:sz w:val="24"/>
          <w:szCs w:val="24"/>
          <w:u w:color="000000"/>
          <w:bdr w:val="nil"/>
          <w:lang w:val="lv-LV" w:eastAsia="zh-CN"/>
        </w:rPr>
        <w:t xml:space="preserve">.gada ___________ </w:t>
      </w:r>
      <w:r w:rsidRPr="00E716C6">
        <w:rPr>
          <w:rFonts w:ascii="Times New Roman" w:eastAsia="Times New Roman" w:hAnsi="Times New Roman" w:cs="Times New Roman"/>
          <w:bCs/>
          <w:color w:val="000000"/>
          <w:sz w:val="24"/>
          <w:szCs w:val="24"/>
          <w:u w:color="000000"/>
          <w:bdr w:val="nil"/>
          <w:lang w:val="lv-LV" w:eastAsia="zh-CN"/>
        </w:rPr>
        <w:t>un ir spēkā 24 (divdesmit četri mēneši) no tā noslēgšanas.</w:t>
      </w:r>
    </w:p>
    <w:p w14:paraId="4BA06014" w14:textId="77777777" w:rsidR="003742A5" w:rsidRPr="003742A5" w:rsidRDefault="003742A5" w:rsidP="003742A5">
      <w:pPr>
        <w:numPr>
          <w:ilvl w:val="1"/>
          <w:numId w:val="8"/>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Visas domstarpības un strīdus, kas radušies Līguma izpildes gaitā, Puses cenšas atrisināt sarunu ceļā. Strīdi un nesaskaņas, ko Puses neatrisina sarunu ceļā, tiek izskatīti Latvijas Republikas normatīvos aktos noteiktajā kartībā.</w:t>
      </w:r>
    </w:p>
    <w:p w14:paraId="6292C218" w14:textId="77777777" w:rsidR="003742A5" w:rsidRPr="003742A5" w:rsidRDefault="003742A5" w:rsidP="003742A5">
      <w:pPr>
        <w:numPr>
          <w:ilvl w:val="1"/>
          <w:numId w:val="8"/>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Visi Līguma grozījumi ir sastādāmi, Pusēm rakstiski vienojoties, un ir pievienojami Līgumam kā pielikumi, un no to parakstīšanas dienas kļūst par Līguma neatņemamu sastāvdaļu. Tie ir saistoši abām Pusēm.</w:t>
      </w:r>
    </w:p>
    <w:p w14:paraId="332D02F6" w14:textId="77777777" w:rsidR="003742A5" w:rsidRPr="003742A5" w:rsidRDefault="003742A5" w:rsidP="003742A5">
      <w:pPr>
        <w:numPr>
          <w:ilvl w:val="1"/>
          <w:numId w:val="8"/>
        </w:numPr>
        <w:suppressAutoHyphens/>
        <w:spacing w:after="0" w:line="240" w:lineRule="auto"/>
        <w:ind w:left="567" w:hanging="567"/>
        <w:contextualSpacing/>
        <w:jc w:val="both"/>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Cs/>
          <w:sz w:val="24"/>
          <w:szCs w:val="24"/>
          <w:lang w:val="lv-LV" w:eastAsia="zh-CN"/>
        </w:rPr>
        <w:t>Līgums ir sastādīts uz ___ (___) lapām, Līguma 1., 2. un 3.pielikums ir  uz __ (____) lapām latviešu valodā divos identiskos eksemplāros ar vienādu juridisko spēku. Katra Puse saņem pa vienam eksemplāram.</w:t>
      </w:r>
    </w:p>
    <w:p w14:paraId="60D774F3" w14:textId="77777777" w:rsidR="003742A5" w:rsidRPr="003742A5" w:rsidRDefault="003742A5" w:rsidP="003742A5">
      <w:pPr>
        <w:suppressAutoHyphens/>
        <w:spacing w:after="0" w:line="240" w:lineRule="auto"/>
        <w:jc w:val="both"/>
        <w:rPr>
          <w:rFonts w:ascii="Times New Roman" w:eastAsia="Times New Roman" w:hAnsi="Times New Roman" w:cs="Times New Roman"/>
          <w:bCs/>
          <w:sz w:val="24"/>
          <w:szCs w:val="24"/>
          <w:highlight w:val="yellow"/>
          <w:lang w:val="lv-LV" w:eastAsia="zh-CN"/>
        </w:rPr>
      </w:pPr>
    </w:p>
    <w:p w14:paraId="44AE8976" w14:textId="77777777" w:rsidR="003742A5" w:rsidRPr="003742A5" w:rsidRDefault="003742A5" w:rsidP="003742A5">
      <w:pPr>
        <w:numPr>
          <w:ilvl w:val="0"/>
          <w:numId w:val="8"/>
        </w:numPr>
        <w:suppressAutoHyphens/>
        <w:spacing w:after="0" w:line="240" w:lineRule="auto"/>
        <w:jc w:val="center"/>
        <w:rPr>
          <w:rFonts w:ascii="Times New Roman" w:eastAsia="Times New Roman" w:hAnsi="Times New Roman" w:cs="Times New Roman"/>
          <w:bCs/>
          <w:sz w:val="24"/>
          <w:szCs w:val="24"/>
          <w:lang w:val="lv-LV" w:eastAsia="zh-CN"/>
        </w:rPr>
      </w:pPr>
      <w:r w:rsidRPr="003742A5">
        <w:rPr>
          <w:rFonts w:ascii="Times New Roman" w:eastAsia="Times New Roman" w:hAnsi="Times New Roman" w:cs="Times New Roman"/>
          <w:b/>
          <w:bCs/>
          <w:sz w:val="24"/>
          <w:szCs w:val="24"/>
          <w:lang w:val="lv-LV" w:eastAsia="zh-CN"/>
        </w:rPr>
        <w:t>Pušu rekvizīti:</w:t>
      </w:r>
    </w:p>
    <w:p w14:paraId="76DC3F04" w14:textId="77777777" w:rsidR="003742A5" w:rsidRPr="003742A5" w:rsidRDefault="003742A5" w:rsidP="003742A5">
      <w:pPr>
        <w:suppressAutoHyphens/>
        <w:spacing w:after="0" w:line="240" w:lineRule="auto"/>
        <w:jc w:val="both"/>
        <w:rPr>
          <w:rFonts w:ascii="Times New Roman" w:eastAsia="Times New Roman" w:hAnsi="Times New Roman" w:cs="Times New Roman"/>
          <w:bCs/>
          <w:sz w:val="24"/>
          <w:szCs w:val="24"/>
          <w:lang w:val="lv-LV" w:eastAsia="zh-CN"/>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3742A5" w:rsidRPr="003742A5" w14:paraId="478418F4" w14:textId="77777777" w:rsidTr="003742A5">
        <w:tc>
          <w:tcPr>
            <w:tcW w:w="4320" w:type="dxa"/>
            <w:tcBorders>
              <w:top w:val="single" w:sz="8" w:space="0" w:color="C0C0C0"/>
              <w:left w:val="single" w:sz="8" w:space="0" w:color="C0C0C0"/>
              <w:bottom w:val="single" w:sz="8" w:space="0" w:color="C0C0C0"/>
            </w:tcBorders>
            <w:shd w:val="clear" w:color="auto" w:fill="auto"/>
          </w:tcPr>
          <w:p w14:paraId="7A6A83C5" w14:textId="77777777" w:rsidR="003742A5" w:rsidRPr="003742A5" w:rsidRDefault="003742A5" w:rsidP="003742A5">
            <w:pPr>
              <w:widowControl w:val="0"/>
              <w:suppressAutoHyphens/>
              <w:snapToGrid w:val="0"/>
              <w:spacing w:after="0" w:line="240" w:lineRule="auto"/>
              <w:rPr>
                <w:rFonts w:ascii="Times New Roman" w:eastAsia="Arial" w:hAnsi="Times New Roman" w:cs="Times New Roman"/>
                <w:b/>
                <w:i/>
                <w:color w:val="000000"/>
                <w:sz w:val="24"/>
                <w:szCs w:val="24"/>
                <w:lang w:val="lv-LV" w:eastAsia="zh-CN"/>
              </w:rPr>
            </w:pPr>
            <w:r w:rsidRPr="003742A5">
              <w:rPr>
                <w:rFonts w:ascii="Times New Roman" w:eastAsia="Arial" w:hAnsi="Times New Roman" w:cs="Times New Roman"/>
                <w:b/>
                <w:i/>
                <w:color w:val="000000"/>
                <w:sz w:val="24"/>
                <w:szCs w:val="24"/>
                <w:lang w:val="lv-LV" w:eastAsia="zh-CN"/>
              </w:rPr>
              <w:t>Iznomātājs:</w:t>
            </w:r>
          </w:p>
          <w:p w14:paraId="634E1E91" w14:textId="77777777" w:rsidR="003742A5" w:rsidRPr="003742A5" w:rsidRDefault="003742A5" w:rsidP="003742A5">
            <w:pPr>
              <w:widowControl w:val="0"/>
              <w:tabs>
                <w:tab w:val="left" w:pos="749"/>
                <w:tab w:val="left" w:pos="900"/>
              </w:tabs>
              <w:suppressAutoHyphens/>
              <w:spacing w:after="0" w:line="240" w:lineRule="auto"/>
              <w:rPr>
                <w:rFonts w:ascii="Times New Roman" w:eastAsia="Arial" w:hAnsi="Times New Roman" w:cs="Times New Roman"/>
                <w:sz w:val="24"/>
                <w:szCs w:val="24"/>
                <w:lang w:val="lv-LV" w:eastAsia="zh-CN"/>
              </w:rPr>
            </w:pPr>
          </w:p>
          <w:p w14:paraId="46F78036" w14:textId="77777777" w:rsidR="003742A5" w:rsidRPr="003742A5" w:rsidRDefault="003742A5" w:rsidP="003742A5">
            <w:pPr>
              <w:widowControl w:val="0"/>
              <w:suppressAutoHyphens/>
              <w:spacing w:after="0" w:line="240" w:lineRule="auto"/>
              <w:rPr>
                <w:rFonts w:ascii="Times New Roman" w:eastAsia="Arial" w:hAnsi="Times New Roman" w:cs="Times New Roman"/>
                <w:i/>
                <w:sz w:val="24"/>
                <w:szCs w:val="24"/>
                <w:lang w:val="lv-LV" w:eastAsia="zh-CN"/>
              </w:rPr>
            </w:pPr>
            <w:r w:rsidRPr="003742A5">
              <w:rPr>
                <w:rFonts w:ascii="Times New Roman" w:eastAsia="Arial" w:hAnsi="Times New Roman" w:cs="Times New Roman"/>
                <w:i/>
                <w:sz w:val="24"/>
                <w:szCs w:val="24"/>
                <w:lang w:val="lv-LV" w:eastAsia="zh-CN"/>
              </w:rPr>
              <w:t>Juridiskas personas nosaukums</w:t>
            </w:r>
          </w:p>
          <w:p w14:paraId="1FFE61CC" w14:textId="77777777" w:rsidR="003742A5" w:rsidRPr="003742A5" w:rsidRDefault="003742A5" w:rsidP="003742A5">
            <w:pPr>
              <w:widowControl w:val="0"/>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sz w:val="24"/>
                <w:szCs w:val="24"/>
                <w:lang w:val="lv-LV" w:eastAsia="zh-CN"/>
              </w:rPr>
              <w:t xml:space="preserve">Vienotais reģ. Nr. </w:t>
            </w:r>
          </w:p>
          <w:p w14:paraId="7CFAA234" w14:textId="77777777" w:rsidR="003742A5" w:rsidRPr="003742A5" w:rsidRDefault="003742A5" w:rsidP="003742A5">
            <w:pPr>
              <w:widowControl w:val="0"/>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sz w:val="24"/>
                <w:szCs w:val="24"/>
                <w:lang w:val="lv-LV" w:eastAsia="zh-CN"/>
              </w:rPr>
              <w:t>PVN reģ. Nr.</w:t>
            </w:r>
          </w:p>
          <w:p w14:paraId="362D8F97" w14:textId="77777777" w:rsidR="003742A5" w:rsidRPr="003742A5" w:rsidRDefault="003742A5" w:rsidP="003742A5">
            <w:pPr>
              <w:widowControl w:val="0"/>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sz w:val="24"/>
                <w:szCs w:val="24"/>
                <w:lang w:val="lv-LV" w:eastAsia="zh-CN"/>
              </w:rPr>
              <w:t>Juridiskā adrese:</w:t>
            </w:r>
          </w:p>
          <w:p w14:paraId="0CEA6083" w14:textId="77777777" w:rsidR="003742A5" w:rsidRPr="003742A5" w:rsidRDefault="003742A5" w:rsidP="003742A5">
            <w:pPr>
              <w:widowControl w:val="0"/>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sz w:val="24"/>
                <w:szCs w:val="24"/>
                <w:lang w:val="lv-LV" w:eastAsia="zh-CN"/>
              </w:rPr>
              <w:t>Banka:</w:t>
            </w:r>
            <w:r w:rsidRPr="003742A5">
              <w:rPr>
                <w:rFonts w:ascii="Times New Roman" w:eastAsia="Times New Roman" w:hAnsi="Times New Roman" w:cs="Times New Roman"/>
                <w:sz w:val="24"/>
                <w:szCs w:val="24"/>
                <w:lang w:val="lv-LV" w:eastAsia="zh-CN"/>
              </w:rPr>
              <w:t xml:space="preserve"> </w:t>
            </w:r>
          </w:p>
          <w:p w14:paraId="16852E1A" w14:textId="77777777" w:rsidR="003742A5" w:rsidRPr="003742A5" w:rsidRDefault="003742A5" w:rsidP="003742A5">
            <w:pPr>
              <w:widowControl w:val="0"/>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sz w:val="24"/>
                <w:szCs w:val="24"/>
                <w:lang w:val="lv-LV" w:eastAsia="zh-CN"/>
              </w:rPr>
              <w:t>Bankas</w:t>
            </w:r>
            <w:r w:rsidRPr="003742A5">
              <w:rPr>
                <w:rFonts w:ascii="Times New Roman" w:eastAsia="Times New Roman" w:hAnsi="Times New Roman" w:cs="Times New Roman"/>
                <w:sz w:val="24"/>
                <w:szCs w:val="24"/>
                <w:lang w:val="lv-LV" w:eastAsia="zh-CN"/>
              </w:rPr>
              <w:t xml:space="preserve"> </w:t>
            </w:r>
            <w:r w:rsidRPr="003742A5">
              <w:rPr>
                <w:rFonts w:ascii="Times New Roman" w:eastAsia="Arial" w:hAnsi="Times New Roman" w:cs="Times New Roman"/>
                <w:sz w:val="24"/>
                <w:szCs w:val="24"/>
                <w:lang w:val="lv-LV" w:eastAsia="zh-CN"/>
              </w:rPr>
              <w:t xml:space="preserve">kods: </w:t>
            </w:r>
          </w:p>
          <w:p w14:paraId="0E464AE1" w14:textId="77777777" w:rsidR="003742A5" w:rsidRPr="003742A5" w:rsidRDefault="003742A5" w:rsidP="003742A5">
            <w:pPr>
              <w:widowControl w:val="0"/>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sz w:val="24"/>
                <w:szCs w:val="24"/>
                <w:lang w:val="lv-LV" w:eastAsia="zh-CN"/>
              </w:rPr>
              <w:t xml:space="preserve">Bankas konta Nr: </w:t>
            </w:r>
          </w:p>
          <w:p w14:paraId="39B34C64" w14:textId="77777777" w:rsidR="003742A5" w:rsidRPr="003742A5" w:rsidRDefault="003742A5" w:rsidP="003742A5">
            <w:pPr>
              <w:suppressAutoHyphens/>
              <w:spacing w:after="0" w:line="240" w:lineRule="auto"/>
              <w:jc w:val="both"/>
              <w:rPr>
                <w:rFonts w:ascii="Times New Roman" w:eastAsia="Times New Roman" w:hAnsi="Times New Roman" w:cs="Times New Roman"/>
                <w:bCs/>
                <w:sz w:val="24"/>
                <w:szCs w:val="24"/>
                <w:lang w:val="lv-LV" w:eastAsia="zh-CN"/>
              </w:rPr>
            </w:pPr>
          </w:p>
          <w:p w14:paraId="2E866A14" w14:textId="77777777" w:rsidR="003742A5" w:rsidRPr="003742A5" w:rsidRDefault="003742A5" w:rsidP="003742A5">
            <w:pPr>
              <w:widowControl w:val="0"/>
              <w:tabs>
                <w:tab w:val="left" w:pos="749"/>
                <w:tab w:val="left" w:pos="900"/>
              </w:tabs>
              <w:suppressAutoHyphens/>
              <w:spacing w:after="0" w:line="240" w:lineRule="auto"/>
              <w:rPr>
                <w:rFonts w:ascii="Times New Roman" w:eastAsia="Arial" w:hAnsi="Times New Roman" w:cs="Times New Roman"/>
                <w:sz w:val="24"/>
                <w:szCs w:val="24"/>
                <w:lang w:val="lv-LV" w:eastAsia="zh-CN"/>
              </w:rPr>
            </w:pPr>
          </w:p>
          <w:p w14:paraId="75A03B42" w14:textId="77777777" w:rsidR="003742A5" w:rsidRPr="003742A5" w:rsidRDefault="003742A5" w:rsidP="003742A5">
            <w:pPr>
              <w:widowControl w:val="0"/>
              <w:tabs>
                <w:tab w:val="left" w:pos="749"/>
                <w:tab w:val="left" w:pos="900"/>
              </w:tabs>
              <w:suppressAutoHyphens/>
              <w:spacing w:after="0" w:line="240" w:lineRule="auto"/>
              <w:rPr>
                <w:rFonts w:ascii="Times New Roman" w:eastAsia="Arial" w:hAnsi="Times New Roman" w:cs="Times New Roman"/>
                <w:sz w:val="24"/>
                <w:szCs w:val="24"/>
                <w:lang w:val="lv-LV" w:eastAsia="zh-CN"/>
              </w:rPr>
            </w:pPr>
          </w:p>
          <w:p w14:paraId="1F0E4372" w14:textId="77777777" w:rsidR="003742A5" w:rsidRPr="003742A5" w:rsidRDefault="003742A5" w:rsidP="003742A5">
            <w:pPr>
              <w:widowControl w:val="0"/>
              <w:tabs>
                <w:tab w:val="left" w:pos="749"/>
                <w:tab w:val="left" w:pos="900"/>
              </w:tabs>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sz w:val="24"/>
                <w:szCs w:val="24"/>
                <w:lang w:val="lv-LV" w:eastAsia="zh-CN"/>
              </w:rPr>
              <w:t>________________________________</w:t>
            </w:r>
          </w:p>
          <w:p w14:paraId="013E389F" w14:textId="77777777" w:rsidR="003742A5" w:rsidRPr="003742A5" w:rsidRDefault="003742A5" w:rsidP="003742A5">
            <w:pPr>
              <w:widowControl w:val="0"/>
              <w:tabs>
                <w:tab w:val="left" w:pos="749"/>
                <w:tab w:val="left" w:pos="900"/>
              </w:tabs>
              <w:suppressAutoHyphens/>
              <w:spacing w:after="0" w:line="240" w:lineRule="auto"/>
              <w:rPr>
                <w:rFonts w:ascii="Times New Roman" w:eastAsia="Arial" w:hAnsi="Times New Roman" w:cs="Times New Roman"/>
                <w:i/>
                <w:sz w:val="24"/>
                <w:szCs w:val="24"/>
                <w:lang w:val="lv-LV" w:eastAsia="zh-CN"/>
              </w:rPr>
            </w:pPr>
            <w:r w:rsidRPr="003742A5">
              <w:rPr>
                <w:rFonts w:ascii="Times New Roman" w:eastAsia="Arial" w:hAnsi="Times New Roman" w:cs="Times New Roman"/>
                <w:i/>
                <w:sz w:val="24"/>
                <w:szCs w:val="24"/>
                <w:lang w:val="lv-LV" w:eastAsia="zh-CN"/>
              </w:rPr>
              <w:t>Amats</w:t>
            </w:r>
          </w:p>
          <w:p w14:paraId="4B0ED4D2" w14:textId="77777777" w:rsidR="003742A5" w:rsidRPr="003742A5" w:rsidRDefault="003742A5" w:rsidP="003742A5">
            <w:pPr>
              <w:widowControl w:val="0"/>
              <w:tabs>
                <w:tab w:val="left" w:pos="749"/>
                <w:tab w:val="left" w:pos="900"/>
              </w:tabs>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i/>
                <w:sz w:val="24"/>
                <w:szCs w:val="24"/>
                <w:lang w:val="lv-LV" w:eastAsia="zh-CN"/>
              </w:rPr>
              <w:t>Vārds uzvārds</w:t>
            </w:r>
          </w:p>
        </w:tc>
        <w:tc>
          <w:tcPr>
            <w:tcW w:w="4894" w:type="dxa"/>
            <w:tcBorders>
              <w:top w:val="single" w:sz="8" w:space="0" w:color="C0C0C0"/>
              <w:left w:val="single" w:sz="8" w:space="0" w:color="C0C0C0"/>
              <w:bottom w:val="single" w:sz="8" w:space="0" w:color="C0C0C0"/>
              <w:right w:val="single" w:sz="8" w:space="0" w:color="C0C0C0"/>
            </w:tcBorders>
            <w:shd w:val="clear" w:color="auto" w:fill="auto"/>
          </w:tcPr>
          <w:p w14:paraId="13076AD0" w14:textId="77777777" w:rsidR="003742A5" w:rsidRPr="003742A5" w:rsidRDefault="003742A5" w:rsidP="003742A5">
            <w:pPr>
              <w:widowControl w:val="0"/>
              <w:suppressAutoHyphens/>
              <w:snapToGrid w:val="0"/>
              <w:spacing w:after="0" w:line="240" w:lineRule="auto"/>
              <w:rPr>
                <w:rFonts w:ascii="Times New Roman" w:eastAsia="Arial" w:hAnsi="Times New Roman" w:cs="Times New Roman"/>
                <w:b/>
                <w:i/>
                <w:color w:val="000000"/>
                <w:sz w:val="24"/>
                <w:szCs w:val="24"/>
                <w:lang w:val="lv-LV" w:eastAsia="zh-CN"/>
              </w:rPr>
            </w:pPr>
            <w:r w:rsidRPr="003742A5">
              <w:rPr>
                <w:rFonts w:ascii="Times New Roman" w:eastAsia="Arial" w:hAnsi="Times New Roman" w:cs="Times New Roman"/>
                <w:b/>
                <w:i/>
                <w:color w:val="000000"/>
                <w:sz w:val="24"/>
                <w:szCs w:val="24"/>
                <w:lang w:val="lv-LV" w:eastAsia="zh-CN"/>
              </w:rPr>
              <w:t>Nomnieks:</w:t>
            </w:r>
          </w:p>
          <w:p w14:paraId="1E99696F" w14:textId="77777777" w:rsidR="003742A5" w:rsidRPr="003742A5" w:rsidRDefault="003742A5" w:rsidP="003742A5">
            <w:pPr>
              <w:widowControl w:val="0"/>
              <w:suppressAutoHyphens/>
              <w:spacing w:after="0" w:line="240" w:lineRule="auto"/>
              <w:rPr>
                <w:rFonts w:ascii="Times New Roman" w:eastAsia="Arial" w:hAnsi="Times New Roman" w:cs="Times New Roman"/>
                <w:sz w:val="24"/>
                <w:szCs w:val="24"/>
                <w:lang w:val="lv-LV" w:eastAsia="zh-CN"/>
              </w:rPr>
            </w:pPr>
          </w:p>
          <w:p w14:paraId="7E6E7FD1" w14:textId="77777777" w:rsidR="003742A5" w:rsidRPr="003742A5" w:rsidRDefault="003742A5" w:rsidP="003742A5">
            <w:pPr>
              <w:widowControl w:val="0"/>
              <w:tabs>
                <w:tab w:val="left" w:pos="749"/>
                <w:tab w:val="left" w:pos="900"/>
              </w:tabs>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b/>
                <w:sz w:val="24"/>
                <w:szCs w:val="24"/>
                <w:lang w:val="lv-LV" w:eastAsia="zh-CN"/>
              </w:rPr>
              <w:t>Siguldas novada pašvaldība</w:t>
            </w:r>
            <w:r w:rsidRPr="003742A5">
              <w:rPr>
                <w:rFonts w:ascii="Times New Roman" w:eastAsia="Arial" w:hAnsi="Times New Roman" w:cs="Times New Roman"/>
                <w:sz w:val="24"/>
                <w:szCs w:val="24"/>
                <w:lang w:val="lv-LV" w:eastAsia="zh-CN"/>
              </w:rPr>
              <w:t xml:space="preserve">, </w:t>
            </w:r>
          </w:p>
          <w:p w14:paraId="702A737A" w14:textId="77777777" w:rsidR="003742A5" w:rsidRPr="003742A5" w:rsidRDefault="003742A5" w:rsidP="003742A5">
            <w:pPr>
              <w:widowControl w:val="0"/>
              <w:tabs>
                <w:tab w:val="left" w:pos="749"/>
                <w:tab w:val="left" w:pos="900"/>
              </w:tabs>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sz w:val="24"/>
                <w:szCs w:val="24"/>
                <w:lang w:val="lv-LV" w:eastAsia="zh-CN"/>
              </w:rPr>
              <w:t>Vienotais reģ. Nr. 90000048152</w:t>
            </w:r>
          </w:p>
          <w:p w14:paraId="279D0795" w14:textId="77777777" w:rsidR="003742A5" w:rsidRPr="003742A5" w:rsidRDefault="003742A5" w:rsidP="003742A5">
            <w:pPr>
              <w:widowControl w:val="0"/>
              <w:tabs>
                <w:tab w:val="left" w:pos="749"/>
                <w:tab w:val="left" w:pos="900"/>
              </w:tabs>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sz w:val="24"/>
                <w:szCs w:val="24"/>
                <w:lang w:val="lv-LV" w:eastAsia="zh-CN"/>
              </w:rPr>
              <w:t>PVN reģ. Nr. LV90000048152</w:t>
            </w:r>
          </w:p>
          <w:p w14:paraId="4E38A722" w14:textId="77777777" w:rsidR="003742A5" w:rsidRPr="003742A5" w:rsidRDefault="003742A5" w:rsidP="003742A5">
            <w:pPr>
              <w:widowControl w:val="0"/>
              <w:tabs>
                <w:tab w:val="left" w:pos="749"/>
                <w:tab w:val="left" w:pos="900"/>
              </w:tabs>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sz w:val="24"/>
                <w:szCs w:val="24"/>
                <w:lang w:val="lv-LV" w:eastAsia="zh-CN"/>
              </w:rPr>
              <w:t>Juridiskā adrese: Pils iela 16, Sigulda, LV-2150,</w:t>
            </w:r>
          </w:p>
          <w:p w14:paraId="6E70B28B" w14:textId="77777777" w:rsidR="003742A5" w:rsidRPr="003742A5" w:rsidRDefault="003742A5" w:rsidP="003742A5">
            <w:pPr>
              <w:widowControl w:val="0"/>
              <w:tabs>
                <w:tab w:val="left" w:pos="749"/>
                <w:tab w:val="left" w:pos="900"/>
              </w:tabs>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sz w:val="24"/>
                <w:szCs w:val="24"/>
                <w:lang w:val="lv-LV" w:eastAsia="zh-CN"/>
              </w:rPr>
              <w:t>Banka: AS “SEB Banka”</w:t>
            </w:r>
          </w:p>
          <w:p w14:paraId="747E6D9D" w14:textId="77777777" w:rsidR="003742A5" w:rsidRPr="003742A5" w:rsidRDefault="003742A5" w:rsidP="003742A5">
            <w:pPr>
              <w:widowControl w:val="0"/>
              <w:tabs>
                <w:tab w:val="left" w:pos="749"/>
                <w:tab w:val="left" w:pos="900"/>
              </w:tabs>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sz w:val="24"/>
                <w:szCs w:val="24"/>
                <w:lang w:val="lv-LV" w:eastAsia="zh-CN"/>
              </w:rPr>
              <w:t>Bankas kods: UNLALV2X</w:t>
            </w:r>
          </w:p>
          <w:p w14:paraId="31400843" w14:textId="77777777" w:rsidR="003742A5" w:rsidRPr="003742A5" w:rsidRDefault="003742A5" w:rsidP="003742A5">
            <w:pPr>
              <w:widowControl w:val="0"/>
              <w:tabs>
                <w:tab w:val="left" w:pos="749"/>
                <w:tab w:val="left" w:pos="900"/>
              </w:tabs>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sz w:val="24"/>
                <w:szCs w:val="24"/>
                <w:lang w:val="lv-LV" w:eastAsia="zh-CN"/>
              </w:rPr>
              <w:t>Bankas konta Nr.: LV15UNLA0027800130404</w:t>
            </w:r>
          </w:p>
          <w:p w14:paraId="0089BF4C" w14:textId="77777777" w:rsidR="003742A5" w:rsidRPr="003742A5" w:rsidRDefault="003742A5" w:rsidP="003742A5">
            <w:pPr>
              <w:widowControl w:val="0"/>
              <w:tabs>
                <w:tab w:val="left" w:pos="749"/>
                <w:tab w:val="left" w:pos="900"/>
              </w:tabs>
              <w:suppressAutoHyphens/>
              <w:spacing w:after="0" w:line="240" w:lineRule="auto"/>
              <w:rPr>
                <w:rFonts w:ascii="Times New Roman" w:eastAsia="Arial" w:hAnsi="Times New Roman" w:cs="Times New Roman"/>
                <w:sz w:val="24"/>
                <w:szCs w:val="24"/>
                <w:lang w:val="lv-LV" w:eastAsia="zh-CN"/>
              </w:rPr>
            </w:pPr>
          </w:p>
          <w:p w14:paraId="3F7C68A1" w14:textId="77777777" w:rsidR="003742A5" w:rsidRPr="003742A5" w:rsidRDefault="003742A5" w:rsidP="003742A5">
            <w:pPr>
              <w:widowControl w:val="0"/>
              <w:suppressAutoHyphens/>
              <w:spacing w:after="0" w:line="240" w:lineRule="auto"/>
              <w:rPr>
                <w:rFonts w:ascii="Times New Roman" w:eastAsia="Arial" w:hAnsi="Times New Roman" w:cs="Times New Roman"/>
                <w:sz w:val="24"/>
                <w:szCs w:val="24"/>
                <w:lang w:val="lv-LV" w:eastAsia="zh-CN"/>
              </w:rPr>
            </w:pPr>
          </w:p>
          <w:p w14:paraId="22C6ADCD" w14:textId="77777777" w:rsidR="003742A5" w:rsidRPr="003742A5" w:rsidRDefault="003742A5" w:rsidP="003742A5">
            <w:pPr>
              <w:widowControl w:val="0"/>
              <w:suppressAutoHyphens/>
              <w:spacing w:after="0" w:line="240" w:lineRule="auto"/>
              <w:rPr>
                <w:rFonts w:ascii="Times New Roman" w:eastAsia="Arial" w:hAnsi="Times New Roman" w:cs="Times New Roman"/>
                <w:sz w:val="24"/>
                <w:szCs w:val="24"/>
                <w:lang w:val="lv-LV" w:eastAsia="zh-CN"/>
              </w:rPr>
            </w:pPr>
          </w:p>
          <w:p w14:paraId="3B065116" w14:textId="77777777" w:rsidR="003742A5" w:rsidRPr="003742A5" w:rsidRDefault="003742A5" w:rsidP="003742A5">
            <w:pPr>
              <w:widowControl w:val="0"/>
              <w:tabs>
                <w:tab w:val="left" w:pos="749"/>
              </w:tabs>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sz w:val="24"/>
                <w:szCs w:val="24"/>
                <w:lang w:val="lv-LV" w:eastAsia="zh-CN"/>
              </w:rPr>
              <w:t>_______________________________________</w:t>
            </w:r>
          </w:p>
          <w:p w14:paraId="7C619AFF" w14:textId="77777777" w:rsidR="003742A5" w:rsidRPr="003742A5" w:rsidRDefault="003742A5" w:rsidP="003742A5">
            <w:pPr>
              <w:widowControl w:val="0"/>
              <w:tabs>
                <w:tab w:val="left" w:pos="749"/>
              </w:tabs>
              <w:suppressAutoHyphens/>
              <w:spacing w:after="0" w:line="240" w:lineRule="auto"/>
              <w:rPr>
                <w:rFonts w:ascii="Times New Roman" w:eastAsia="Arial" w:hAnsi="Times New Roman" w:cs="Times New Roman"/>
                <w:sz w:val="24"/>
                <w:szCs w:val="24"/>
                <w:lang w:val="lv-LV" w:eastAsia="zh-CN"/>
              </w:rPr>
            </w:pPr>
            <w:r w:rsidRPr="003742A5">
              <w:rPr>
                <w:rFonts w:ascii="Times New Roman" w:eastAsia="Arial" w:hAnsi="Times New Roman" w:cs="Times New Roman"/>
                <w:sz w:val="24"/>
                <w:szCs w:val="24"/>
                <w:lang w:val="lv-LV" w:eastAsia="zh-CN"/>
              </w:rPr>
              <w:t>Izpilddirektore J.Zarandija</w:t>
            </w:r>
          </w:p>
        </w:tc>
      </w:tr>
    </w:tbl>
    <w:p w14:paraId="31BE2D45" w14:textId="77777777" w:rsidR="003742A5" w:rsidRPr="003742A5" w:rsidRDefault="003742A5" w:rsidP="003742A5"/>
    <w:p w14:paraId="061A6DC6" w14:textId="77777777" w:rsidR="003742A5" w:rsidRDefault="003742A5"/>
    <w:sectPr w:rsidR="003742A5" w:rsidSect="003742A5">
      <w:headerReference w:type="default" r:id="rId20"/>
      <w:footerReference w:type="even" r:id="rId21"/>
      <w:footerReference w:type="default" r:id="rId22"/>
      <w:headerReference w:type="first" r:id="rId23"/>
      <w:footerReference w:type="first" r:id="rId24"/>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231D7" w14:textId="77777777" w:rsidR="00603AB6" w:rsidRDefault="00603AB6" w:rsidP="003742A5">
      <w:pPr>
        <w:spacing w:after="0" w:line="240" w:lineRule="auto"/>
      </w:pPr>
      <w:r>
        <w:separator/>
      </w:r>
    </w:p>
  </w:endnote>
  <w:endnote w:type="continuationSeparator" w:id="0">
    <w:p w14:paraId="41D76694" w14:textId="77777777" w:rsidR="00603AB6" w:rsidRDefault="00603AB6" w:rsidP="0037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F376" w14:textId="77777777" w:rsidR="00A53A09" w:rsidRDefault="00A53A09" w:rsidP="00374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98AEB3" w14:textId="77777777" w:rsidR="00A53A09" w:rsidRDefault="00A53A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0E30" w14:textId="77777777" w:rsidR="00A53A09" w:rsidRDefault="00A53A09" w:rsidP="00374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BCF20C1" w14:textId="77777777" w:rsidR="00A53A09" w:rsidRDefault="00A53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41365" w14:textId="77777777" w:rsidR="00A53A09" w:rsidRPr="005A151C" w:rsidRDefault="00A53A09" w:rsidP="003742A5">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583C0" w14:textId="77777777" w:rsidR="00603AB6" w:rsidRDefault="00603AB6" w:rsidP="003742A5">
      <w:pPr>
        <w:spacing w:after="0" w:line="240" w:lineRule="auto"/>
      </w:pPr>
      <w:r>
        <w:separator/>
      </w:r>
    </w:p>
  </w:footnote>
  <w:footnote w:type="continuationSeparator" w:id="0">
    <w:p w14:paraId="50C55B13" w14:textId="77777777" w:rsidR="00603AB6" w:rsidRDefault="00603AB6" w:rsidP="003742A5">
      <w:pPr>
        <w:spacing w:after="0" w:line="240" w:lineRule="auto"/>
      </w:pPr>
      <w:r>
        <w:continuationSeparator/>
      </w:r>
    </w:p>
  </w:footnote>
  <w:footnote w:id="1">
    <w:p w14:paraId="21061B23" w14:textId="77777777" w:rsidR="00A53A09" w:rsidRPr="00094A50" w:rsidRDefault="00A53A09" w:rsidP="003742A5">
      <w:pPr>
        <w:suppressAutoHyphens/>
        <w:spacing w:after="0"/>
        <w:jc w:val="both"/>
        <w:rPr>
          <w:rFonts w:ascii="Times New Roman" w:eastAsia="Calibri" w:hAnsi="Times New Roman" w:cs="Times New Roman"/>
          <w:i/>
          <w:color w:val="FF0000"/>
          <w:bdr w:val="none" w:sz="0" w:space="0" w:color="auto" w:frame="1"/>
          <w:lang w:val="lv-LV"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094A50">
        <w:rPr>
          <w:rFonts w:ascii="Times New Roman" w:eastAsia="Calibri" w:hAnsi="Times New Roman" w:cs="Times New Roman"/>
          <w:sz w:val="20"/>
          <w:szCs w:val="20"/>
          <w:bdr w:val="none" w:sz="0" w:space="0" w:color="auto" w:frame="1"/>
          <w:lang w:val="lv-LV"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14:paraId="024BC0AC" w14:textId="77777777" w:rsidR="00A53A09" w:rsidRPr="005B2565" w:rsidRDefault="00A53A09" w:rsidP="003742A5">
      <w:pPr>
        <w:suppressAutoHyphens/>
        <w:spacing w:after="0"/>
        <w:jc w:val="both"/>
        <w:rPr>
          <w:rFonts w:ascii="Times New Roman" w:eastAsia="Calibri" w:hAnsi="Times New Roman" w:cs="Times New Roman"/>
          <w:i/>
          <w:color w:val="FF0000"/>
          <w:bdr w:val="none" w:sz="0" w:space="0" w:color="auto" w:frame="1"/>
          <w:lang w:eastAsia="lv-LV"/>
        </w:rPr>
      </w:pPr>
      <w:r w:rsidRPr="00094A50">
        <w:rPr>
          <w:rStyle w:val="FootnoteReference"/>
          <w:rFonts w:ascii="Times New Roman" w:hAnsi="Times New Roman" w:cs="Times New Roman"/>
          <w:lang w:val="lv-LV"/>
        </w:rPr>
        <w:footnoteRef/>
      </w:r>
      <w:r w:rsidRPr="00094A50">
        <w:rPr>
          <w:rFonts w:ascii="Times New Roman" w:hAnsi="Times New Roman" w:cs="Times New Roman"/>
          <w:lang w:val="lv-LV"/>
        </w:rPr>
        <w:t xml:space="preserve"> </w:t>
      </w:r>
      <w:r w:rsidRPr="00094A50">
        <w:rPr>
          <w:rFonts w:ascii="Times New Roman" w:eastAsia="Calibri" w:hAnsi="Times New Roman" w:cs="Times New Roman"/>
          <w:sz w:val="20"/>
          <w:szCs w:val="20"/>
          <w:bdr w:val="none" w:sz="0" w:space="0" w:color="auto" w:frame="1"/>
          <w:lang w:val="lv-LV"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3">
    <w:p w14:paraId="2F2B2761" w14:textId="77777777" w:rsidR="00A53A09" w:rsidRPr="006C7EDB" w:rsidRDefault="00A53A09" w:rsidP="003742A5">
      <w:pPr>
        <w:pStyle w:val="FootnoteText"/>
        <w:rPr>
          <w:rFonts w:ascii="Times New Roman" w:hAnsi="Times New Roman" w:cs="Times New Roman"/>
          <w:lang w:val="lv-LV"/>
        </w:rPr>
      </w:pPr>
      <w:r w:rsidRPr="00BA224F">
        <w:rPr>
          <w:rStyle w:val="FootnoteReference"/>
        </w:rPr>
        <w:footnoteRef/>
      </w:r>
      <w:r w:rsidRPr="00BA224F">
        <w:t xml:space="preserve"> </w:t>
      </w:r>
      <w:r w:rsidRPr="006C7EDB">
        <w:rPr>
          <w:rFonts w:ascii="Times New Roman" w:hAnsi="Times New Roman" w:cs="Times New Roman"/>
          <w:lang w:val="lv-LV"/>
        </w:rPr>
        <w:t>Mazais uzņēmums ir uzņēmums, kurā nodarbinātas mazāk nekā 50 personas un kura gada apgrozījums un/vai gada bilance nepārsniedz 10 miljonus euro; vidējais uzņēmums ir uzņēmums, kas nav mazais uzņēmums, un kurā nodarbinātais mazāk nekā 250 personas un kura gada apgrozījums nepārsniedz 50 miljonus euro un/vai gada bilance kopā nepārsniedz 43 miljonus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2841E" w14:textId="77777777" w:rsidR="00A53A09" w:rsidRPr="006906FB" w:rsidRDefault="00A53A09" w:rsidP="003742A5">
    <w:pPr>
      <w:pStyle w:val="Header"/>
      <w:jc w:val="right"/>
      <w:rPr>
        <w:i/>
        <w:sz w:val="20"/>
        <w:szCs w:val="20"/>
        <w:lang w:val="de-DE"/>
      </w:rPr>
    </w:pPr>
    <w:r>
      <w:rPr>
        <w:i/>
        <w:sz w:val="20"/>
        <w:szCs w:val="20"/>
        <w:lang w:val="de-DE"/>
      </w:rPr>
      <w:t>Nolikums pamatojoties uz PIL 9.pantu Prece</w:t>
    </w:r>
  </w:p>
  <w:p w14:paraId="00E32F25" w14:textId="77777777" w:rsidR="00A53A09" w:rsidRDefault="00A53A09" w:rsidP="003742A5">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3362" w14:textId="77777777" w:rsidR="00A53A09" w:rsidRPr="006906FB" w:rsidRDefault="00A53A09" w:rsidP="003742A5">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14:paraId="7DA72890" w14:textId="77777777" w:rsidR="00A53A09" w:rsidRPr="00A0437E" w:rsidRDefault="00A53A09" w:rsidP="003742A5">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3D08"/>
    <w:multiLevelType w:val="multilevel"/>
    <w:tmpl w:val="5016D70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BB3875"/>
    <w:multiLevelType w:val="multilevel"/>
    <w:tmpl w:val="93B0384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E86381"/>
    <w:multiLevelType w:val="multilevel"/>
    <w:tmpl w:val="2806B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4" w15:restartNumberingAfterBreak="0">
    <w:nsid w:val="5DF9737B"/>
    <w:multiLevelType w:val="multilevel"/>
    <w:tmpl w:val="C016B21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630578D8"/>
    <w:multiLevelType w:val="multilevel"/>
    <w:tmpl w:val="87565450"/>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1"/>
      <w:numFmt w:val="decimal"/>
      <w:lvlText w:val="%1.%2.%3."/>
      <w:lvlJc w:val="left"/>
      <w:pPr>
        <w:ind w:left="1906"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6" w15:restartNumberingAfterBreak="0">
    <w:nsid w:val="65E31520"/>
    <w:multiLevelType w:val="multilevel"/>
    <w:tmpl w:val="4420DF72"/>
    <w:lvl w:ilvl="0">
      <w:start w:val="1"/>
      <w:numFmt w:val="decimal"/>
      <w:lvlText w:val="%1."/>
      <w:lvlJc w:val="left"/>
      <w:pPr>
        <w:ind w:left="720" w:hanging="720"/>
      </w:pPr>
      <w:rPr>
        <w:rFonts w:hint="default"/>
      </w:rPr>
    </w:lvl>
    <w:lvl w:ilvl="1">
      <w:start w:val="8"/>
      <w:numFmt w:val="decimal"/>
      <w:lvlText w:val="%1.%2."/>
      <w:lvlJc w:val="left"/>
      <w:pPr>
        <w:ind w:left="1073" w:hanging="720"/>
      </w:pPr>
      <w:rPr>
        <w:rFonts w:hint="default"/>
      </w:rPr>
    </w:lvl>
    <w:lvl w:ilvl="2">
      <w:start w:val="2"/>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7" w15:restartNumberingAfterBreak="0">
    <w:nsid w:val="737C27CE"/>
    <w:multiLevelType w:val="hybridMultilevel"/>
    <w:tmpl w:val="62D4CDD2"/>
    <w:lvl w:ilvl="0" w:tplc="797E628E">
      <w:start w:val="4"/>
      <w:numFmt w:val="decimal"/>
      <w:lvlText w:val="%1."/>
      <w:lvlJc w:val="left"/>
      <w:pPr>
        <w:ind w:hanging="349"/>
        <w:jc w:val="right"/>
      </w:pPr>
      <w:rPr>
        <w:rFonts w:ascii="Times New Roman" w:eastAsia="Times New Roman" w:hAnsi="Times New Roman" w:hint="default"/>
        <w:color w:val="4B4B4D"/>
        <w:w w:val="101"/>
        <w:sz w:val="24"/>
        <w:szCs w:val="24"/>
      </w:rPr>
    </w:lvl>
    <w:lvl w:ilvl="1" w:tplc="609CDEDA">
      <w:start w:val="1"/>
      <w:numFmt w:val="bullet"/>
      <w:lvlText w:val="•"/>
      <w:lvlJc w:val="left"/>
      <w:rPr>
        <w:rFonts w:hint="default"/>
      </w:rPr>
    </w:lvl>
    <w:lvl w:ilvl="2" w:tplc="ED6AB666">
      <w:start w:val="1"/>
      <w:numFmt w:val="bullet"/>
      <w:lvlText w:val="•"/>
      <w:lvlJc w:val="left"/>
      <w:rPr>
        <w:rFonts w:hint="default"/>
      </w:rPr>
    </w:lvl>
    <w:lvl w:ilvl="3" w:tplc="07E2B010">
      <w:start w:val="1"/>
      <w:numFmt w:val="bullet"/>
      <w:lvlText w:val="•"/>
      <w:lvlJc w:val="left"/>
      <w:rPr>
        <w:rFonts w:hint="default"/>
      </w:rPr>
    </w:lvl>
    <w:lvl w:ilvl="4" w:tplc="0B60DEC0">
      <w:start w:val="1"/>
      <w:numFmt w:val="bullet"/>
      <w:lvlText w:val="•"/>
      <w:lvlJc w:val="left"/>
      <w:rPr>
        <w:rFonts w:hint="default"/>
      </w:rPr>
    </w:lvl>
    <w:lvl w:ilvl="5" w:tplc="0DCCCF4C">
      <w:start w:val="1"/>
      <w:numFmt w:val="bullet"/>
      <w:lvlText w:val="•"/>
      <w:lvlJc w:val="left"/>
      <w:rPr>
        <w:rFonts w:hint="default"/>
      </w:rPr>
    </w:lvl>
    <w:lvl w:ilvl="6" w:tplc="42065B60">
      <w:start w:val="1"/>
      <w:numFmt w:val="bullet"/>
      <w:lvlText w:val="•"/>
      <w:lvlJc w:val="left"/>
      <w:rPr>
        <w:rFonts w:hint="default"/>
      </w:rPr>
    </w:lvl>
    <w:lvl w:ilvl="7" w:tplc="C5BA05E0">
      <w:start w:val="1"/>
      <w:numFmt w:val="bullet"/>
      <w:lvlText w:val="•"/>
      <w:lvlJc w:val="left"/>
      <w:rPr>
        <w:rFonts w:hint="default"/>
      </w:rPr>
    </w:lvl>
    <w:lvl w:ilvl="8" w:tplc="BF4A23E2">
      <w:start w:val="1"/>
      <w:numFmt w:val="bullet"/>
      <w:lvlText w:val="•"/>
      <w:lvlJc w:val="left"/>
      <w:rPr>
        <w:rFonts w:hint="default"/>
      </w:rPr>
    </w:lvl>
  </w:abstractNum>
  <w:num w:numId="1">
    <w:abstractNumId w:val="0"/>
  </w:num>
  <w:num w:numId="2">
    <w:abstractNumId w:val="5"/>
  </w:num>
  <w:num w:numId="3">
    <w:abstractNumId w:val="6"/>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A5"/>
    <w:rsid w:val="00023333"/>
    <w:rsid w:val="002914B1"/>
    <w:rsid w:val="003742A5"/>
    <w:rsid w:val="003A15B8"/>
    <w:rsid w:val="003A5C77"/>
    <w:rsid w:val="003C000B"/>
    <w:rsid w:val="003D0697"/>
    <w:rsid w:val="003F2F44"/>
    <w:rsid w:val="00404547"/>
    <w:rsid w:val="00407FA3"/>
    <w:rsid w:val="00440C5D"/>
    <w:rsid w:val="004B7404"/>
    <w:rsid w:val="004C253C"/>
    <w:rsid w:val="00597B69"/>
    <w:rsid w:val="00603AB6"/>
    <w:rsid w:val="006C7EDB"/>
    <w:rsid w:val="00733FEC"/>
    <w:rsid w:val="009555C7"/>
    <w:rsid w:val="00A35642"/>
    <w:rsid w:val="00A53A09"/>
    <w:rsid w:val="00B57286"/>
    <w:rsid w:val="00B77115"/>
    <w:rsid w:val="00BE6C46"/>
    <w:rsid w:val="00CB02D0"/>
    <w:rsid w:val="00CB7984"/>
    <w:rsid w:val="00D23F8D"/>
    <w:rsid w:val="00E47743"/>
    <w:rsid w:val="00E716C6"/>
    <w:rsid w:val="00EB1764"/>
    <w:rsid w:val="00F103A3"/>
    <w:rsid w:val="00F3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2684AE"/>
  <w15:chartTrackingRefBased/>
  <w15:docId w15:val="{70B8C309-B5FA-4B2B-B1E6-FBE884D6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742A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742A5"/>
  </w:style>
  <w:style w:type="paragraph" w:styleId="Header">
    <w:name w:val="header"/>
    <w:basedOn w:val="Normal"/>
    <w:link w:val="HeaderChar"/>
    <w:uiPriority w:val="99"/>
    <w:semiHidden/>
    <w:unhideWhenUsed/>
    <w:rsid w:val="003742A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742A5"/>
  </w:style>
  <w:style w:type="paragraph" w:styleId="FootnoteText">
    <w:name w:val="footnote text"/>
    <w:basedOn w:val="Normal"/>
    <w:link w:val="FootnoteTextChar"/>
    <w:uiPriority w:val="99"/>
    <w:semiHidden/>
    <w:unhideWhenUsed/>
    <w:rsid w:val="00374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2A5"/>
    <w:rPr>
      <w:sz w:val="20"/>
      <w:szCs w:val="20"/>
    </w:rPr>
  </w:style>
  <w:style w:type="paragraph" w:styleId="CommentText">
    <w:name w:val="annotation text"/>
    <w:basedOn w:val="Normal"/>
    <w:link w:val="CommentTextChar"/>
    <w:uiPriority w:val="99"/>
    <w:semiHidden/>
    <w:unhideWhenUsed/>
    <w:rsid w:val="003742A5"/>
    <w:pPr>
      <w:spacing w:line="240" w:lineRule="auto"/>
    </w:pPr>
    <w:rPr>
      <w:sz w:val="20"/>
      <w:szCs w:val="20"/>
    </w:rPr>
  </w:style>
  <w:style w:type="character" w:customStyle="1" w:styleId="CommentTextChar">
    <w:name w:val="Comment Text Char"/>
    <w:basedOn w:val="DefaultParagraphFont"/>
    <w:link w:val="CommentText"/>
    <w:uiPriority w:val="99"/>
    <w:semiHidden/>
    <w:rsid w:val="003742A5"/>
    <w:rPr>
      <w:sz w:val="20"/>
      <w:szCs w:val="20"/>
    </w:rPr>
  </w:style>
  <w:style w:type="character" w:styleId="PageNumber">
    <w:name w:val="page number"/>
    <w:basedOn w:val="DefaultParagraphFont"/>
    <w:rsid w:val="003742A5"/>
  </w:style>
  <w:style w:type="character" w:styleId="FootnoteReference">
    <w:name w:val="footnote reference"/>
    <w:uiPriority w:val="99"/>
    <w:unhideWhenUsed/>
    <w:rsid w:val="003742A5"/>
    <w:rPr>
      <w:vertAlign w:val="superscript"/>
    </w:rPr>
  </w:style>
  <w:style w:type="character" w:styleId="CommentReference">
    <w:name w:val="annotation reference"/>
    <w:rsid w:val="003742A5"/>
    <w:rPr>
      <w:sz w:val="16"/>
      <w:szCs w:val="16"/>
    </w:rPr>
  </w:style>
  <w:style w:type="paragraph" w:styleId="BalloonText">
    <w:name w:val="Balloon Text"/>
    <w:basedOn w:val="Normal"/>
    <w:link w:val="BalloonTextChar"/>
    <w:uiPriority w:val="99"/>
    <w:semiHidden/>
    <w:unhideWhenUsed/>
    <w:rsid w:val="00374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07FA3"/>
    <w:rPr>
      <w:b/>
      <w:bCs/>
    </w:rPr>
  </w:style>
  <w:style w:type="character" w:customStyle="1" w:styleId="CommentSubjectChar">
    <w:name w:val="Comment Subject Char"/>
    <w:basedOn w:val="CommentTextChar"/>
    <w:link w:val="CommentSubject"/>
    <w:uiPriority w:val="99"/>
    <w:semiHidden/>
    <w:rsid w:val="00407FA3"/>
    <w:rPr>
      <w:b/>
      <w:bCs/>
      <w:sz w:val="20"/>
      <w:szCs w:val="20"/>
    </w:rPr>
  </w:style>
  <w:style w:type="character" w:styleId="Hyperlink">
    <w:name w:val="Hyperlink"/>
    <w:basedOn w:val="DefaultParagraphFont"/>
    <w:uiPriority w:val="99"/>
    <w:unhideWhenUsed/>
    <w:rsid w:val="004B7404"/>
    <w:rPr>
      <w:color w:val="0563C1" w:themeColor="hyperlink"/>
      <w:u w:val="single"/>
    </w:rPr>
  </w:style>
  <w:style w:type="character" w:styleId="UnresolvedMention">
    <w:name w:val="Unresolved Mention"/>
    <w:basedOn w:val="DefaultParagraphFont"/>
    <w:uiPriority w:val="99"/>
    <w:semiHidden/>
    <w:unhideWhenUsed/>
    <w:rsid w:val="004B7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is.bondars@sigulda.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ikumi.lv/doc.php?id=133536" TargetMode="External"/><Relationship Id="rId23" Type="http://schemas.openxmlformats.org/officeDocument/2006/relationships/header" Target="header2.xml"/><Relationship Id="rId10" Type="http://schemas.openxmlformats.org/officeDocument/2006/relationships/hyperlink" Target="mailto:liga.landsberga@sigulda.lv" TargetMode="External"/><Relationship Id="rId19"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www.sigulda.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F54C-160F-415D-B57B-8FE2B836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8833</Words>
  <Characters>50350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7</cp:revision>
  <cp:lastPrinted>2018-10-16T11:24:00Z</cp:lastPrinted>
  <dcterms:created xsi:type="dcterms:W3CDTF">2018-10-16T05:19:00Z</dcterms:created>
  <dcterms:modified xsi:type="dcterms:W3CDTF">2018-10-16T11:37:00Z</dcterms:modified>
</cp:coreProperties>
</file>