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A9" w:rsidRPr="002B74A9" w:rsidRDefault="002B74A9" w:rsidP="002B74A9">
      <w:pPr>
        <w:spacing w:after="0" w:line="240" w:lineRule="auto"/>
        <w:jc w:val="right"/>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Apstiprināts</w:t>
      </w:r>
    </w:p>
    <w:p w:rsidR="002B74A9" w:rsidRPr="002B74A9" w:rsidRDefault="002B74A9" w:rsidP="002B74A9">
      <w:pPr>
        <w:spacing w:after="0" w:line="240" w:lineRule="auto"/>
        <w:jc w:val="right"/>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Siguldas novada pašvaldības</w:t>
      </w:r>
    </w:p>
    <w:p w:rsidR="002B74A9" w:rsidRPr="002B74A9" w:rsidRDefault="002B74A9" w:rsidP="002B74A9">
      <w:pPr>
        <w:spacing w:after="0" w:line="240" w:lineRule="auto"/>
        <w:jc w:val="right"/>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Iepirkuma komisijas</w:t>
      </w:r>
    </w:p>
    <w:p w:rsidR="002B74A9" w:rsidRPr="002B74A9" w:rsidRDefault="002B74A9" w:rsidP="002B74A9">
      <w:pPr>
        <w:spacing w:after="0" w:line="240" w:lineRule="auto"/>
        <w:jc w:val="right"/>
        <w:rPr>
          <w:rFonts w:ascii="Times New Roman" w:eastAsia="Times New Roman" w:hAnsi="Times New Roman" w:cs="Times New Roman"/>
          <w:bCs/>
          <w:sz w:val="24"/>
          <w:szCs w:val="24"/>
          <w:highlight w:val="yellow"/>
        </w:rPr>
      </w:pPr>
      <w:r w:rsidRPr="002B74A9">
        <w:rPr>
          <w:rFonts w:ascii="Times New Roman" w:eastAsia="Times New Roman" w:hAnsi="Times New Roman" w:cs="Times New Roman"/>
          <w:bCs/>
          <w:sz w:val="24"/>
          <w:szCs w:val="24"/>
        </w:rPr>
        <w:t>2018.gada 7.jūnija sēdē</w:t>
      </w:r>
    </w:p>
    <w:p w:rsidR="002B74A9" w:rsidRPr="002B74A9" w:rsidRDefault="002B74A9" w:rsidP="002B74A9">
      <w:pPr>
        <w:spacing w:after="0" w:line="240" w:lineRule="auto"/>
        <w:jc w:val="right"/>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(protokols Nr.20)</w:t>
      </w: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jc w:val="center"/>
        <w:rPr>
          <w:rFonts w:ascii="Times New Roman" w:eastAsia="Times New Roman" w:hAnsi="Times New Roman" w:cs="Times New Roman"/>
          <w:b/>
          <w:bCs/>
          <w:sz w:val="24"/>
          <w:szCs w:val="24"/>
        </w:rPr>
      </w:pPr>
      <w:r w:rsidRPr="002B74A9">
        <w:rPr>
          <w:rFonts w:ascii="Times New Roman" w:eastAsia="Times New Roman" w:hAnsi="Times New Roman" w:cs="Times New Roman"/>
          <w:b/>
          <w:bCs/>
          <w:noProof/>
          <w:sz w:val="24"/>
          <w:szCs w:val="24"/>
          <w:lang w:eastAsia="lv-LV"/>
        </w:rPr>
        <w:drawing>
          <wp:inline distT="0" distB="0" distL="0" distR="0" wp14:anchorId="722A54EB" wp14:editId="5D08B6C7">
            <wp:extent cx="3944112" cy="177088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ULDA_aizrauj_HOR_bal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4112" cy="1770888"/>
                    </a:xfrm>
                    <a:prstGeom prst="rect">
                      <a:avLst/>
                    </a:prstGeom>
                  </pic:spPr>
                </pic:pic>
              </a:graphicData>
            </a:graphic>
          </wp:inline>
        </w:drawing>
      </w: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jc w:val="center"/>
        <w:rPr>
          <w:rFonts w:ascii="Times New Roman" w:eastAsia="Times New Roman" w:hAnsi="Times New Roman" w:cs="Times New Roman"/>
          <w:b/>
          <w:bCs/>
          <w:sz w:val="32"/>
          <w:szCs w:val="24"/>
        </w:rPr>
      </w:pPr>
      <w:r w:rsidRPr="002B74A9">
        <w:rPr>
          <w:rFonts w:ascii="Times New Roman" w:eastAsia="Times New Roman" w:hAnsi="Times New Roman" w:cs="Times New Roman"/>
          <w:b/>
          <w:bCs/>
          <w:sz w:val="32"/>
          <w:szCs w:val="24"/>
        </w:rPr>
        <w:t>IEPIRKUMA</w:t>
      </w:r>
    </w:p>
    <w:p w:rsidR="002B74A9" w:rsidRPr="002B74A9" w:rsidRDefault="002B74A9" w:rsidP="002B74A9">
      <w:pPr>
        <w:spacing w:after="0" w:line="240" w:lineRule="auto"/>
        <w:ind w:right="-58"/>
        <w:jc w:val="center"/>
        <w:rPr>
          <w:rFonts w:ascii="Times New Roman" w:eastAsia="Times New Roman" w:hAnsi="Times New Roman" w:cs="Times New Roman"/>
          <w:bCs/>
          <w:sz w:val="28"/>
          <w:szCs w:val="28"/>
        </w:rPr>
      </w:pPr>
      <w:r w:rsidRPr="002B74A9">
        <w:rPr>
          <w:rFonts w:ascii="Times New Roman" w:eastAsia="Times New Roman" w:hAnsi="Times New Roman" w:cs="Times New Roman"/>
          <w:sz w:val="28"/>
          <w:szCs w:val="28"/>
        </w:rPr>
        <w:t>(saskaņā ar Publisko iepirkumu likuma 9.pantu)</w:t>
      </w:r>
    </w:p>
    <w:p w:rsidR="002B74A9" w:rsidRPr="002B74A9" w:rsidRDefault="002B74A9" w:rsidP="002B74A9">
      <w:pPr>
        <w:spacing w:before="120" w:after="120" w:line="240" w:lineRule="auto"/>
        <w:rPr>
          <w:rFonts w:ascii="Times New Roman" w:eastAsia="Times New Roman" w:hAnsi="Times New Roman" w:cs="Times New Roman"/>
          <w:b/>
          <w:bCs/>
          <w:sz w:val="32"/>
          <w:szCs w:val="24"/>
        </w:rPr>
      </w:pPr>
    </w:p>
    <w:p w:rsidR="002B74A9" w:rsidRPr="002B74A9" w:rsidRDefault="002B74A9" w:rsidP="002B74A9">
      <w:pPr>
        <w:suppressAutoHyphens/>
        <w:spacing w:after="0" w:line="240" w:lineRule="auto"/>
        <w:jc w:val="center"/>
        <w:rPr>
          <w:rFonts w:ascii="Times New Roman" w:eastAsia="Times New Roman" w:hAnsi="Times New Roman" w:cs="Times New Roman"/>
          <w:b/>
          <w:sz w:val="32"/>
          <w:szCs w:val="32"/>
        </w:rPr>
      </w:pPr>
      <w:r w:rsidRPr="002B74A9">
        <w:rPr>
          <w:rFonts w:ascii="Times New Roman" w:eastAsia="Times New Roman" w:hAnsi="Times New Roman" w:cs="Times New Roman"/>
          <w:b/>
          <w:bCs/>
          <w:sz w:val="32"/>
          <w:szCs w:val="32"/>
        </w:rPr>
        <w:t>„</w:t>
      </w:r>
      <w:bookmarkStart w:id="0" w:name="_Hlk515976143"/>
      <w:r w:rsidRPr="002B74A9">
        <w:rPr>
          <w:rFonts w:ascii="Times New Roman" w:eastAsia="Times New Roman" w:hAnsi="Times New Roman" w:cs="Times New Roman"/>
          <w:b/>
          <w:sz w:val="32"/>
          <w:szCs w:val="32"/>
        </w:rPr>
        <w:t xml:space="preserve">Transporta pakalpojumu sniegšana Siguldas novada pašvaldības amatiermākslas kolektīvu dalībai </w:t>
      </w:r>
      <w:bookmarkEnd w:id="0"/>
      <w:r w:rsidRPr="002B74A9">
        <w:rPr>
          <w:rFonts w:ascii="Times New Roman" w:eastAsia="Times New Roman" w:hAnsi="Times New Roman" w:cs="Times New Roman"/>
          <w:b/>
          <w:sz w:val="32"/>
          <w:szCs w:val="32"/>
        </w:rPr>
        <w:t>XXVI Vispārējos latviešu Dziesmu un XXI Deju svētkos”</w:t>
      </w:r>
    </w:p>
    <w:p w:rsidR="002B74A9" w:rsidRPr="002B74A9" w:rsidRDefault="002B74A9" w:rsidP="002B74A9">
      <w:pPr>
        <w:suppressAutoHyphens/>
        <w:spacing w:after="0" w:line="240" w:lineRule="auto"/>
        <w:jc w:val="center"/>
        <w:rPr>
          <w:rFonts w:ascii="Times New Roman" w:eastAsia="Times New Roman" w:hAnsi="Times New Roman" w:cs="Times New Roman"/>
          <w:sz w:val="24"/>
          <w:szCs w:val="24"/>
        </w:rPr>
      </w:pPr>
    </w:p>
    <w:p w:rsidR="002B74A9" w:rsidRPr="002B74A9" w:rsidRDefault="002B74A9" w:rsidP="002B74A9">
      <w:pPr>
        <w:suppressAutoHyphens/>
        <w:spacing w:after="0" w:line="240" w:lineRule="auto"/>
        <w:jc w:val="center"/>
        <w:rPr>
          <w:rFonts w:ascii="Times New Roman" w:eastAsia="Times New Roman" w:hAnsi="Times New Roman" w:cs="Times New Roman"/>
          <w:sz w:val="32"/>
          <w:szCs w:val="32"/>
        </w:rPr>
      </w:pPr>
      <w:r w:rsidRPr="002B74A9">
        <w:rPr>
          <w:rFonts w:ascii="Times New Roman" w:eastAsia="Times New Roman" w:hAnsi="Times New Roman" w:cs="Times New Roman"/>
          <w:sz w:val="32"/>
          <w:szCs w:val="32"/>
        </w:rPr>
        <w:t>(Identifikācijas Nr. SNP 2018/20)</w:t>
      </w:r>
    </w:p>
    <w:p w:rsidR="002B74A9" w:rsidRPr="002B74A9" w:rsidRDefault="002B74A9" w:rsidP="002B74A9">
      <w:pPr>
        <w:suppressAutoHyphens/>
        <w:spacing w:after="0" w:line="240" w:lineRule="auto"/>
        <w:jc w:val="center"/>
        <w:rPr>
          <w:rFonts w:ascii="Times New Roman" w:eastAsia="Times New Roman" w:hAnsi="Times New Roman" w:cs="Times New Roman"/>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32"/>
          <w:szCs w:val="24"/>
        </w:rPr>
      </w:pPr>
    </w:p>
    <w:p w:rsidR="002B74A9" w:rsidRPr="002B74A9" w:rsidRDefault="002B74A9" w:rsidP="002B74A9">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2B74A9">
          <w:rPr>
            <w:rFonts w:ascii="Times New Roman" w:eastAsia="Times New Roman" w:hAnsi="Times New Roman" w:cs="Times New Roman"/>
            <w:b/>
            <w:bCs/>
            <w:sz w:val="32"/>
            <w:szCs w:val="24"/>
          </w:rPr>
          <w:t>NOLIKUMS</w:t>
        </w:r>
      </w:smartTag>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rPr>
          <w:rFonts w:ascii="Times New Roman" w:eastAsia="Times New Roman" w:hAnsi="Times New Roman" w:cs="Times New Roman"/>
          <w:b/>
          <w:bCs/>
          <w:sz w:val="24"/>
          <w:szCs w:val="24"/>
        </w:rPr>
      </w:pPr>
    </w:p>
    <w:p w:rsidR="002B74A9" w:rsidRPr="002B74A9" w:rsidRDefault="002B74A9" w:rsidP="002B74A9">
      <w:pPr>
        <w:spacing w:before="120" w:after="120" w:line="240" w:lineRule="auto"/>
        <w:jc w:val="center"/>
        <w:rPr>
          <w:rFonts w:ascii="Times New Roman" w:eastAsia="Times New Roman" w:hAnsi="Times New Roman" w:cs="Times New Roman"/>
          <w:sz w:val="26"/>
          <w:szCs w:val="26"/>
        </w:rPr>
      </w:pPr>
      <w:r w:rsidRPr="002B74A9">
        <w:rPr>
          <w:rFonts w:ascii="Times New Roman" w:eastAsia="Times New Roman" w:hAnsi="Times New Roman" w:cs="Times New Roman"/>
          <w:sz w:val="24"/>
          <w:szCs w:val="24"/>
        </w:rPr>
        <w:t>Siguldas novads</w:t>
      </w:r>
      <w:r w:rsidRPr="002B74A9">
        <w:rPr>
          <w:rFonts w:ascii="Times New Roman" w:eastAsia="Times New Roman" w:hAnsi="Times New Roman" w:cs="Times New Roman"/>
          <w:sz w:val="24"/>
          <w:szCs w:val="24"/>
        </w:rPr>
        <w:tab/>
        <w:t>2018</w:t>
      </w:r>
      <w:r w:rsidRPr="002B74A9">
        <w:rPr>
          <w:rFonts w:ascii="Times New Roman" w:eastAsia="Times New Roman" w:hAnsi="Times New Roman" w:cs="Times New Roman"/>
          <w:sz w:val="24"/>
          <w:szCs w:val="24"/>
          <w:highlight w:val="yellow"/>
        </w:rPr>
        <w:br w:type="page"/>
      </w:r>
      <w:bookmarkStart w:id="1" w:name="_Ref38341330"/>
      <w:bookmarkStart w:id="2" w:name="_Toc59334717"/>
      <w:bookmarkStart w:id="3" w:name="_Toc61422120"/>
      <w:r w:rsidRPr="002B74A9">
        <w:rPr>
          <w:rFonts w:ascii="Times New Roman" w:eastAsia="Times New Roman" w:hAnsi="Times New Roman" w:cs="Times New Roman"/>
          <w:b/>
          <w:bCs/>
          <w:sz w:val="26"/>
          <w:szCs w:val="26"/>
        </w:rPr>
        <w:lastRenderedPageBreak/>
        <w:t>1. Vispārīgā informācija</w:t>
      </w:r>
      <w:bookmarkEnd w:id="1"/>
      <w:bookmarkEnd w:id="2"/>
      <w:bookmarkEnd w:id="3"/>
    </w:p>
    <w:p w:rsidR="002B74A9" w:rsidRPr="002B74A9" w:rsidRDefault="002B74A9" w:rsidP="002B74A9">
      <w:pPr>
        <w:keepNext/>
        <w:numPr>
          <w:ilvl w:val="1"/>
          <w:numId w:val="3"/>
        </w:numPr>
        <w:tabs>
          <w:tab w:val="num" w:pos="540"/>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4" w:name="_Toc59334718"/>
      <w:bookmarkStart w:id="5" w:name="_Toc61422121"/>
      <w:r w:rsidRPr="002B74A9">
        <w:rPr>
          <w:rFonts w:ascii="Times New Roman" w:eastAsia="Times New Roman" w:hAnsi="Times New Roman" w:cs="Arial"/>
          <w:b/>
          <w:bCs/>
          <w:iCs/>
          <w:color w:val="000000"/>
          <w:sz w:val="26"/>
          <w:szCs w:val="26"/>
        </w:rPr>
        <w:t>Iepirkuma identifikācijas numurs</w:t>
      </w:r>
      <w:bookmarkEnd w:id="4"/>
      <w:bookmarkEnd w:id="5"/>
      <w:r w:rsidRPr="002B74A9">
        <w:rPr>
          <w:rFonts w:ascii="Times New Roman" w:eastAsia="Times New Roman" w:hAnsi="Times New Roman" w:cs="Arial"/>
          <w:b/>
          <w:bCs/>
          <w:iCs/>
          <w:color w:val="000000"/>
          <w:sz w:val="26"/>
          <w:szCs w:val="26"/>
        </w:rPr>
        <w:t xml:space="preserve">  </w:t>
      </w:r>
    </w:p>
    <w:p w:rsidR="002B74A9" w:rsidRPr="002B74A9" w:rsidRDefault="002B74A9" w:rsidP="002B74A9">
      <w:pPr>
        <w:spacing w:before="120" w:after="120" w:line="240" w:lineRule="auto"/>
        <w:ind w:left="576"/>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SNP 2018/20</w:t>
      </w:r>
    </w:p>
    <w:p w:rsidR="002B74A9" w:rsidRPr="002B74A9" w:rsidRDefault="002B74A9" w:rsidP="002B74A9">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6" w:name="_Toc59334719"/>
      <w:bookmarkStart w:id="7" w:name="_Toc61422122"/>
      <w:r w:rsidRPr="002B74A9">
        <w:rPr>
          <w:rFonts w:ascii="Times New Roman" w:eastAsia="Times New Roman" w:hAnsi="Times New Roman" w:cs="Arial"/>
          <w:b/>
          <w:bCs/>
          <w:iCs/>
          <w:color w:val="000000"/>
          <w:sz w:val="26"/>
          <w:szCs w:val="26"/>
        </w:rPr>
        <w:t>1.2.Pasūtītājs</w:t>
      </w:r>
      <w:bookmarkEnd w:id="6"/>
      <w:bookmarkEnd w:id="7"/>
      <w:r w:rsidRPr="002B74A9">
        <w:rPr>
          <w:rFonts w:ascii="Times New Roman" w:eastAsia="Times New Roman" w:hAnsi="Times New Roman" w:cs="Arial"/>
          <w:b/>
          <w:bCs/>
          <w:iCs/>
          <w:color w:val="000000"/>
          <w:sz w:val="26"/>
          <w:szCs w:val="26"/>
        </w:rPr>
        <w:t xml:space="preserve"> </w:t>
      </w:r>
    </w:p>
    <w:p w:rsidR="002B74A9" w:rsidRPr="002B74A9" w:rsidRDefault="002B74A9" w:rsidP="002B74A9">
      <w:pPr>
        <w:keepNext/>
        <w:numPr>
          <w:ilvl w:val="2"/>
          <w:numId w:val="0"/>
        </w:numPr>
        <w:tabs>
          <w:tab w:val="num" w:pos="720"/>
        </w:tabs>
        <w:spacing w:before="240" w:after="60" w:line="240" w:lineRule="auto"/>
        <w:ind w:left="720" w:hanging="720"/>
        <w:outlineLvl w:val="2"/>
        <w:rPr>
          <w:rFonts w:ascii="Times New Roman" w:eastAsia="Times New Roman" w:hAnsi="Times New Roman" w:cs="Arial"/>
          <w:b/>
          <w:bCs/>
          <w:sz w:val="26"/>
          <w:szCs w:val="26"/>
          <w:highlight w:val="yellow"/>
        </w:rPr>
      </w:pPr>
      <w:r w:rsidRPr="002B74A9">
        <w:rPr>
          <w:rFonts w:ascii="Times New Roman" w:eastAsia="Times New Roman" w:hAnsi="Times New Roman" w:cs="Arial"/>
          <w:b/>
          <w:bCs/>
          <w:sz w:val="26"/>
          <w:szCs w:val="26"/>
          <w:lang w:val="en-GB"/>
        </w:rPr>
        <w:t xml:space="preserve">1.2.1. </w:t>
      </w:r>
      <w:proofErr w:type="spellStart"/>
      <w:r w:rsidRPr="002B74A9">
        <w:rPr>
          <w:rFonts w:ascii="Times New Roman" w:eastAsia="Times New Roman" w:hAnsi="Times New Roman" w:cs="Arial"/>
          <w:b/>
          <w:bCs/>
          <w:sz w:val="26"/>
          <w:szCs w:val="26"/>
          <w:lang w:val="en-GB"/>
        </w:rPr>
        <w:t>Siguldas</w:t>
      </w:r>
      <w:proofErr w:type="spellEnd"/>
      <w:r w:rsidRPr="002B74A9">
        <w:rPr>
          <w:rFonts w:ascii="Times New Roman" w:eastAsia="Times New Roman" w:hAnsi="Times New Roman" w:cs="Arial"/>
          <w:b/>
          <w:bCs/>
          <w:sz w:val="26"/>
          <w:szCs w:val="26"/>
          <w:lang w:val="en-GB"/>
        </w:rPr>
        <w:t xml:space="preserve"> </w:t>
      </w:r>
      <w:proofErr w:type="spellStart"/>
      <w:r w:rsidRPr="002B74A9">
        <w:rPr>
          <w:rFonts w:ascii="Times New Roman" w:eastAsia="Times New Roman" w:hAnsi="Times New Roman" w:cs="Arial"/>
          <w:b/>
          <w:bCs/>
          <w:sz w:val="26"/>
          <w:szCs w:val="26"/>
          <w:lang w:val="en-GB"/>
        </w:rPr>
        <w:t>novada</w:t>
      </w:r>
      <w:proofErr w:type="spellEnd"/>
      <w:r w:rsidRPr="002B74A9">
        <w:rPr>
          <w:rFonts w:ascii="Times New Roman" w:eastAsia="Times New Roman" w:hAnsi="Times New Roman" w:cs="Arial"/>
          <w:b/>
          <w:bCs/>
          <w:sz w:val="26"/>
          <w:szCs w:val="26"/>
          <w:lang w:val="en-GB"/>
        </w:rPr>
        <w:t xml:space="preserve"> </w:t>
      </w:r>
      <w:proofErr w:type="spellStart"/>
      <w:r w:rsidRPr="002B74A9">
        <w:rPr>
          <w:rFonts w:ascii="Times New Roman" w:eastAsia="Times New Roman" w:hAnsi="Times New Roman" w:cs="Arial"/>
          <w:b/>
          <w:bCs/>
          <w:sz w:val="26"/>
          <w:szCs w:val="26"/>
          <w:lang w:val="en-GB"/>
        </w:rPr>
        <w:t>pašvaldība</w:t>
      </w:r>
      <w:proofErr w:type="spellEnd"/>
    </w:p>
    <w:p w:rsidR="002B74A9" w:rsidRPr="002B74A9" w:rsidRDefault="002B74A9" w:rsidP="002B74A9">
      <w:pPr>
        <w:spacing w:before="120" w:after="120" w:line="240" w:lineRule="auto"/>
        <w:ind w:firstLine="72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Pasūtītāja rekvizīti:</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t xml:space="preserve">Darba laiki: </w:t>
      </w:r>
      <w:r w:rsidRPr="002B74A9">
        <w:rPr>
          <w:rFonts w:ascii="Times New Roman" w:eastAsia="Times New Roman" w:hAnsi="Times New Roman" w:cs="Times New Roman"/>
          <w:sz w:val="24"/>
          <w:szCs w:val="24"/>
        </w:rPr>
        <w:tab/>
      </w:r>
    </w:p>
    <w:p w:rsidR="002B74A9" w:rsidRPr="002B74A9" w:rsidRDefault="002B74A9" w:rsidP="002B74A9">
      <w:pPr>
        <w:spacing w:before="120" w:after="120" w:line="240" w:lineRule="auto"/>
        <w:ind w:left="72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Pils iela 16, Sigulda, LV-2150</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t>Pirmdiena</w:t>
      </w:r>
      <w:r w:rsidRPr="002B74A9">
        <w:rPr>
          <w:rFonts w:ascii="Times New Roman" w:eastAsia="Times New Roman" w:hAnsi="Times New Roman" w:cs="Times New Roman"/>
          <w:sz w:val="24"/>
          <w:szCs w:val="24"/>
        </w:rPr>
        <w:tab/>
        <w:t>8:00 – 13:00 14:00 – 18:00</w:t>
      </w:r>
    </w:p>
    <w:p w:rsidR="002B74A9" w:rsidRPr="002B74A9" w:rsidRDefault="002B74A9" w:rsidP="002B74A9">
      <w:pPr>
        <w:spacing w:before="120" w:after="120" w:line="240" w:lineRule="auto"/>
        <w:ind w:left="720"/>
        <w:rPr>
          <w:rFonts w:ascii="Times New Roman" w:eastAsia="Times New Roman" w:hAnsi="Times New Roman" w:cs="Times New Roman"/>
          <w:sz w:val="24"/>
          <w:szCs w:val="24"/>
        </w:rPr>
      </w:pPr>
      <w:proofErr w:type="spellStart"/>
      <w:r w:rsidRPr="002B74A9">
        <w:rPr>
          <w:rFonts w:ascii="Times New Roman" w:eastAsia="Times New Roman" w:hAnsi="Times New Roman" w:cs="Times New Roman"/>
          <w:sz w:val="24"/>
          <w:szCs w:val="24"/>
        </w:rPr>
        <w:t>Reģ</w:t>
      </w:r>
      <w:proofErr w:type="spellEnd"/>
      <w:r w:rsidRPr="002B74A9">
        <w:rPr>
          <w:rFonts w:ascii="Times New Roman" w:eastAsia="Times New Roman" w:hAnsi="Times New Roman" w:cs="Times New Roman"/>
          <w:sz w:val="24"/>
          <w:szCs w:val="24"/>
        </w:rPr>
        <w:t>. Nr.90000048152</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t>Otrdiena</w:t>
      </w:r>
      <w:r w:rsidRPr="002B74A9">
        <w:rPr>
          <w:rFonts w:ascii="Times New Roman" w:eastAsia="Times New Roman" w:hAnsi="Times New Roman" w:cs="Times New Roman"/>
          <w:sz w:val="24"/>
          <w:szCs w:val="24"/>
        </w:rPr>
        <w:tab/>
        <w:t>8:00 – 13:00 14:00 – 17:00</w:t>
      </w:r>
    </w:p>
    <w:p w:rsidR="002B74A9" w:rsidRPr="002B74A9" w:rsidRDefault="002B74A9" w:rsidP="002B74A9">
      <w:pPr>
        <w:spacing w:before="120" w:after="120" w:line="240" w:lineRule="auto"/>
        <w:ind w:left="720"/>
        <w:rPr>
          <w:rFonts w:ascii="Times New Roman" w:eastAsia="Times New Roman" w:hAnsi="Times New Roman" w:cs="Times New Roman"/>
          <w:color w:val="000000"/>
          <w:sz w:val="24"/>
          <w:szCs w:val="24"/>
        </w:rPr>
      </w:pPr>
      <w:r w:rsidRPr="002B74A9">
        <w:rPr>
          <w:rFonts w:ascii="Times New Roman" w:eastAsia="Times New Roman" w:hAnsi="Times New Roman" w:cs="Times New Roman"/>
          <w:color w:val="000000"/>
          <w:sz w:val="24"/>
          <w:szCs w:val="24"/>
        </w:rPr>
        <w:t>A/S „SEB Banka”</w:t>
      </w:r>
      <w:r w:rsidRPr="002B74A9">
        <w:rPr>
          <w:rFonts w:ascii="Times New Roman" w:eastAsia="Times New Roman" w:hAnsi="Times New Roman" w:cs="Times New Roman"/>
          <w:color w:val="000000"/>
          <w:sz w:val="24"/>
          <w:szCs w:val="24"/>
        </w:rPr>
        <w:tab/>
      </w:r>
      <w:r w:rsidRPr="002B74A9">
        <w:rPr>
          <w:rFonts w:ascii="Times New Roman" w:eastAsia="Times New Roman" w:hAnsi="Times New Roman" w:cs="Times New Roman"/>
          <w:color w:val="000000"/>
          <w:sz w:val="24"/>
          <w:szCs w:val="24"/>
        </w:rPr>
        <w:tab/>
      </w:r>
      <w:r w:rsidRPr="002B74A9">
        <w:rPr>
          <w:rFonts w:ascii="Times New Roman" w:eastAsia="Times New Roman" w:hAnsi="Times New Roman" w:cs="Times New Roman"/>
          <w:color w:val="000000"/>
          <w:sz w:val="24"/>
          <w:szCs w:val="24"/>
        </w:rPr>
        <w:tab/>
      </w:r>
      <w:r w:rsidRPr="002B74A9">
        <w:rPr>
          <w:rFonts w:ascii="Times New Roman" w:eastAsia="Times New Roman" w:hAnsi="Times New Roman" w:cs="Times New Roman"/>
          <w:color w:val="000000"/>
          <w:sz w:val="24"/>
          <w:szCs w:val="24"/>
        </w:rPr>
        <w:tab/>
        <w:t>Trešdiena</w:t>
      </w:r>
      <w:r w:rsidRPr="002B74A9">
        <w:rPr>
          <w:rFonts w:ascii="Times New Roman" w:eastAsia="Times New Roman" w:hAnsi="Times New Roman" w:cs="Times New Roman"/>
          <w:color w:val="000000"/>
          <w:sz w:val="24"/>
          <w:szCs w:val="24"/>
        </w:rPr>
        <w:tab/>
        <w:t>8:00 – 13:00 14:00 – 17:00</w:t>
      </w:r>
    </w:p>
    <w:p w:rsidR="002B74A9" w:rsidRPr="002B74A9" w:rsidRDefault="002B74A9" w:rsidP="002B74A9">
      <w:pPr>
        <w:spacing w:before="120" w:after="120" w:line="240" w:lineRule="auto"/>
        <w:ind w:left="72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Konts: LV15UNLA0027800130404</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t>Ceturtdiena</w:t>
      </w:r>
      <w:r w:rsidRPr="002B74A9">
        <w:rPr>
          <w:rFonts w:ascii="Times New Roman" w:eastAsia="Times New Roman" w:hAnsi="Times New Roman" w:cs="Times New Roman"/>
          <w:sz w:val="24"/>
          <w:szCs w:val="24"/>
        </w:rPr>
        <w:tab/>
        <w:t>8:00 – 13:00 14:00 – 18:00</w:t>
      </w:r>
    </w:p>
    <w:p w:rsidR="002B74A9" w:rsidRPr="002B74A9" w:rsidRDefault="002B74A9" w:rsidP="002B74A9">
      <w:pPr>
        <w:spacing w:before="120" w:after="120" w:line="240" w:lineRule="auto"/>
        <w:ind w:left="72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Tālr. Nr.67970844 </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t>Piektdiena</w:t>
      </w:r>
      <w:r w:rsidRPr="002B74A9">
        <w:rPr>
          <w:rFonts w:ascii="Times New Roman" w:eastAsia="Times New Roman" w:hAnsi="Times New Roman" w:cs="Times New Roman"/>
          <w:sz w:val="24"/>
          <w:szCs w:val="24"/>
        </w:rPr>
        <w:tab/>
        <w:t>8:00 – 14:00</w:t>
      </w:r>
    </w:p>
    <w:p w:rsidR="002B74A9" w:rsidRPr="002B74A9" w:rsidRDefault="002B74A9" w:rsidP="002B74A9">
      <w:pPr>
        <w:spacing w:before="120" w:after="120" w:line="240" w:lineRule="auto"/>
        <w:ind w:left="72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e-pasta adrese: </w:t>
      </w:r>
      <w:hyperlink r:id="rId8" w:history="1">
        <w:r w:rsidRPr="002B74A9">
          <w:rPr>
            <w:rFonts w:ascii="Times New Roman" w:eastAsia="Times New Roman" w:hAnsi="Times New Roman" w:cs="Times New Roman"/>
            <w:color w:val="0000FF"/>
            <w:sz w:val="24"/>
            <w:szCs w:val="24"/>
            <w:u w:val="single"/>
          </w:rPr>
          <w:t>pasvaldiba@sigulda.lv</w:t>
        </w:r>
      </w:hyperlink>
      <w:r w:rsidRPr="002B74A9">
        <w:rPr>
          <w:rFonts w:ascii="Times New Roman" w:eastAsia="Times New Roman" w:hAnsi="Times New Roman" w:cs="Times New Roman"/>
          <w:sz w:val="24"/>
          <w:szCs w:val="24"/>
        </w:rPr>
        <w:t xml:space="preserve"> </w:t>
      </w:r>
    </w:p>
    <w:p w:rsidR="002B74A9" w:rsidRPr="002B74A9" w:rsidRDefault="002B74A9" w:rsidP="002B74A9">
      <w:pPr>
        <w:keepNext/>
        <w:numPr>
          <w:ilvl w:val="2"/>
          <w:numId w:val="0"/>
        </w:numPr>
        <w:tabs>
          <w:tab w:val="num" w:pos="720"/>
        </w:tabs>
        <w:spacing w:before="240" w:after="60" w:line="240" w:lineRule="auto"/>
        <w:ind w:left="720" w:hanging="720"/>
        <w:outlineLvl w:val="2"/>
        <w:rPr>
          <w:rFonts w:ascii="Times New Roman" w:eastAsia="Times New Roman" w:hAnsi="Times New Roman" w:cs="Arial"/>
          <w:b/>
          <w:bCs/>
          <w:sz w:val="26"/>
          <w:szCs w:val="26"/>
        </w:rPr>
      </w:pPr>
      <w:r w:rsidRPr="002B74A9">
        <w:rPr>
          <w:rFonts w:ascii="Times New Roman" w:eastAsia="Times New Roman" w:hAnsi="Times New Roman" w:cs="Arial"/>
          <w:b/>
          <w:bCs/>
          <w:sz w:val="26"/>
          <w:szCs w:val="26"/>
        </w:rPr>
        <w:t>1.2.2. Iepirkuma komisijas izveidošanas pamatojums:</w:t>
      </w:r>
    </w:p>
    <w:p w:rsidR="002B74A9" w:rsidRPr="002B74A9" w:rsidRDefault="002B74A9" w:rsidP="002B74A9">
      <w:pPr>
        <w:pBdr>
          <w:top w:val="nil"/>
          <w:left w:val="nil"/>
          <w:bottom w:val="nil"/>
          <w:right w:val="nil"/>
          <w:between w:val="nil"/>
        </w:pBdr>
        <w:tabs>
          <w:tab w:val="num" w:pos="720"/>
        </w:tabs>
        <w:spacing w:after="0" w:line="240" w:lineRule="auto"/>
        <w:ind w:left="142"/>
        <w:jc w:val="both"/>
        <w:rPr>
          <w:rFonts w:ascii="Times New Roman" w:eastAsia="Times New Roman" w:hAnsi="Times New Roman" w:cs="Times New Roman"/>
          <w:i/>
          <w:color w:val="FF0000"/>
          <w:sz w:val="24"/>
          <w:szCs w:val="24"/>
        </w:rPr>
      </w:pPr>
      <w:r w:rsidRPr="002B74A9">
        <w:rPr>
          <w:rFonts w:ascii="Times New Roman" w:eastAsia="Times New Roman" w:hAnsi="Times New Roman" w:cs="Times New Roman"/>
          <w:color w:val="000000"/>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w:t>
      </w:r>
      <w:r w:rsidRPr="002B74A9">
        <w:rPr>
          <w:rFonts w:ascii="Times New Roman" w:hAnsi="Times New Roman" w:cs="Times New Roman"/>
          <w:sz w:val="24"/>
          <w:szCs w:val="24"/>
        </w:rPr>
        <w:t>un Iepirkuma komisijas sastāvs  noteikts ar 01.03.2018. rīkojumu Nr.10.-7./24_1 ”Par Iepirkuma komisijas sastāva noteikšanu pēc izmaiņām Siguldas novada pašvaldības Iepirkuma komisijas sastāvā.”</w:t>
      </w:r>
    </w:p>
    <w:p w:rsidR="002B74A9" w:rsidRPr="002B74A9" w:rsidRDefault="002B74A9" w:rsidP="002B74A9">
      <w:pPr>
        <w:keepNext/>
        <w:numPr>
          <w:ilvl w:val="2"/>
          <w:numId w:val="0"/>
        </w:numPr>
        <w:tabs>
          <w:tab w:val="num" w:pos="720"/>
        </w:tabs>
        <w:spacing w:before="240" w:after="60" w:line="240" w:lineRule="auto"/>
        <w:ind w:left="720" w:hanging="720"/>
        <w:outlineLvl w:val="2"/>
        <w:rPr>
          <w:rFonts w:ascii="Times New Roman" w:eastAsia="Times New Roman" w:hAnsi="Times New Roman" w:cs="Arial"/>
          <w:b/>
          <w:bCs/>
          <w:sz w:val="26"/>
          <w:szCs w:val="26"/>
          <w:lang w:val="en-GB"/>
        </w:rPr>
      </w:pPr>
      <w:bookmarkStart w:id="8" w:name="_Toc59334720"/>
      <w:r w:rsidRPr="002B74A9">
        <w:rPr>
          <w:rFonts w:ascii="Times New Roman" w:eastAsia="Times New Roman" w:hAnsi="Times New Roman" w:cs="Arial"/>
          <w:b/>
          <w:bCs/>
          <w:sz w:val="26"/>
          <w:szCs w:val="26"/>
          <w:lang w:val="en-GB"/>
        </w:rPr>
        <w:t xml:space="preserve">1.2.3. </w:t>
      </w:r>
      <w:proofErr w:type="spellStart"/>
      <w:r w:rsidRPr="002B74A9">
        <w:rPr>
          <w:rFonts w:ascii="Times New Roman" w:eastAsia="Times New Roman" w:hAnsi="Times New Roman" w:cs="Arial"/>
          <w:b/>
          <w:bCs/>
          <w:sz w:val="26"/>
          <w:szCs w:val="26"/>
          <w:lang w:val="en-GB"/>
        </w:rPr>
        <w:t>Kontaktpersonas</w:t>
      </w:r>
      <w:proofErr w:type="spellEnd"/>
      <w:r w:rsidRPr="002B74A9">
        <w:rPr>
          <w:rFonts w:ascii="Times New Roman" w:eastAsia="Times New Roman" w:hAnsi="Times New Roman" w:cs="Arial"/>
          <w:b/>
          <w:bCs/>
          <w:sz w:val="26"/>
          <w:szCs w:val="26"/>
          <w:lang w:val="en-GB"/>
        </w:rPr>
        <w:t>:</w:t>
      </w:r>
    </w:p>
    <w:p w:rsidR="002B74A9" w:rsidRPr="002B74A9" w:rsidRDefault="002B74A9" w:rsidP="002B74A9">
      <w:pPr>
        <w:spacing w:before="120" w:after="120" w:line="240" w:lineRule="auto"/>
        <w:ind w:left="1418" w:hanging="709"/>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1.2.3.1.</w:t>
      </w:r>
      <w:r w:rsidRPr="002B74A9">
        <w:rPr>
          <w:rFonts w:ascii="Times New Roman" w:eastAsia="Times New Roman" w:hAnsi="Times New Roman" w:cs="Times New Roman"/>
          <w:sz w:val="24"/>
          <w:szCs w:val="24"/>
        </w:rPr>
        <w:tab/>
        <w:t>Par iepirkumu:</w:t>
      </w:r>
      <w:r w:rsidRPr="002B74A9">
        <w:rPr>
          <w:rFonts w:ascii="Times New Roman" w:eastAsia="Times New Roman" w:hAnsi="Times New Roman" w:cs="Times New Roman"/>
          <w:sz w:val="24"/>
          <w:szCs w:val="24"/>
        </w:rPr>
        <w:tab/>
      </w:r>
    </w:p>
    <w:p w:rsidR="002B74A9" w:rsidRPr="002B74A9" w:rsidRDefault="002B74A9" w:rsidP="002B74A9">
      <w:pPr>
        <w:spacing w:before="120" w:after="120" w:line="240" w:lineRule="auto"/>
        <w:ind w:left="142"/>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Siguldas novada pašvaldības Juridiskās pārvaldes</w:t>
      </w:r>
      <w:r w:rsidRPr="002B74A9">
        <w:rPr>
          <w:rFonts w:ascii="Times New Roman" w:eastAsia="Arial Unicode MS" w:hAnsi="Times New Roman" w:cs="Times New Roman"/>
          <w:sz w:val="24"/>
          <w:szCs w:val="24"/>
          <w:bdr w:val="nil"/>
        </w:rPr>
        <w:t xml:space="preserve"> speciāliste</w:t>
      </w:r>
      <w:r w:rsidRPr="002B74A9">
        <w:rPr>
          <w:rFonts w:ascii="Times New Roman" w:eastAsia="Times New Roman" w:hAnsi="Times New Roman" w:cs="Times New Roman"/>
          <w:sz w:val="24"/>
          <w:szCs w:val="24"/>
        </w:rPr>
        <w:t xml:space="preserve"> </w:t>
      </w:r>
      <w:r w:rsidRPr="002B74A9">
        <w:rPr>
          <w:rFonts w:ascii="Times New Roman" w:eastAsia="Arial Unicode MS" w:hAnsi="Times New Roman" w:cs="Times New Roman"/>
          <w:sz w:val="24"/>
          <w:szCs w:val="24"/>
          <w:bdr w:val="nil"/>
        </w:rPr>
        <w:t>iepirkuma jautājumos</w:t>
      </w:r>
      <w:r w:rsidRPr="002B74A9">
        <w:rPr>
          <w:rFonts w:ascii="Times New Roman" w:eastAsia="Times New Roman" w:hAnsi="Times New Roman" w:cs="Times New Roman"/>
          <w:sz w:val="24"/>
          <w:szCs w:val="24"/>
        </w:rPr>
        <w:t xml:space="preserve"> Līga Landsberga, tālr. Nr. 67800949, e-pasta adrese: </w:t>
      </w:r>
      <w:hyperlink r:id="rId9" w:history="1">
        <w:r w:rsidRPr="002B74A9">
          <w:rPr>
            <w:rFonts w:ascii="Times New Roman" w:eastAsia="Times New Roman" w:hAnsi="Times New Roman" w:cs="Times New Roman"/>
            <w:color w:val="0000FF"/>
            <w:sz w:val="24"/>
            <w:szCs w:val="24"/>
            <w:u w:val="single"/>
          </w:rPr>
          <w:t>liga.landsberga@sigulda.lv</w:t>
        </w:r>
      </w:hyperlink>
      <w:r w:rsidRPr="002B74A9">
        <w:rPr>
          <w:rFonts w:ascii="Times New Roman" w:eastAsia="Times New Roman" w:hAnsi="Times New Roman" w:cs="Times New Roman"/>
          <w:sz w:val="24"/>
          <w:szCs w:val="24"/>
        </w:rPr>
        <w:t>;</w:t>
      </w:r>
    </w:p>
    <w:p w:rsidR="002B74A9" w:rsidRPr="002B74A9" w:rsidRDefault="002B74A9" w:rsidP="002B74A9">
      <w:pPr>
        <w:spacing w:before="120" w:after="120" w:line="240" w:lineRule="auto"/>
        <w:ind w:left="1418" w:hanging="709"/>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1.2.3.2.</w:t>
      </w:r>
      <w:r w:rsidRPr="002B74A9">
        <w:rPr>
          <w:rFonts w:ascii="Times New Roman" w:eastAsia="Times New Roman" w:hAnsi="Times New Roman" w:cs="Times New Roman"/>
          <w:sz w:val="24"/>
          <w:szCs w:val="24"/>
        </w:rPr>
        <w:tab/>
        <w:t>Par tehniskajām specifikācijām:</w:t>
      </w:r>
    </w:p>
    <w:p w:rsidR="002B74A9" w:rsidRPr="002B74A9" w:rsidRDefault="002B74A9" w:rsidP="002B74A9">
      <w:pPr>
        <w:spacing w:after="120"/>
        <w:ind w:left="142"/>
        <w:contextualSpacing/>
        <w:jc w:val="both"/>
        <w:rPr>
          <w:rFonts w:ascii="Times New Roman" w:eastAsia="Calibri" w:hAnsi="Times New Roman" w:cs="Times New Roman"/>
          <w:bCs/>
          <w:sz w:val="24"/>
          <w:szCs w:val="24"/>
        </w:rPr>
      </w:pPr>
      <w:bookmarkStart w:id="9" w:name="_Toc61422123"/>
      <w:r w:rsidRPr="002B74A9">
        <w:rPr>
          <w:rFonts w:ascii="Times New Roman" w:eastAsia="Calibri" w:hAnsi="Times New Roman" w:cs="Times New Roman"/>
          <w:bCs/>
          <w:sz w:val="24"/>
          <w:szCs w:val="24"/>
        </w:rPr>
        <w:t>Siguldas novada pašvaldības Transporta nodaļas vadītājs Aivis Liepiņš, tālr. Nr.29224687, e-pasta adrese: aivis.liepins@sigulda.lv</w:t>
      </w:r>
    </w:p>
    <w:p w:rsidR="002B74A9" w:rsidRPr="002B74A9" w:rsidRDefault="002B74A9" w:rsidP="002B74A9">
      <w:pPr>
        <w:keepNext/>
        <w:numPr>
          <w:ilvl w:val="1"/>
          <w:numId w:val="0"/>
        </w:numPr>
        <w:tabs>
          <w:tab w:val="num" w:pos="540"/>
        </w:tabs>
        <w:spacing w:before="240" w:after="60" w:line="240" w:lineRule="auto"/>
        <w:outlineLvl w:val="1"/>
        <w:rPr>
          <w:rFonts w:ascii="Times New Roman" w:eastAsia="Times New Roman" w:hAnsi="Times New Roman" w:cs="Arial"/>
          <w:b/>
          <w:bCs/>
          <w:iCs/>
          <w:color w:val="000000"/>
          <w:sz w:val="26"/>
          <w:szCs w:val="26"/>
        </w:rPr>
      </w:pPr>
      <w:r w:rsidRPr="002B74A9">
        <w:rPr>
          <w:rFonts w:ascii="Times New Roman" w:eastAsia="Times New Roman" w:hAnsi="Times New Roman" w:cs="Arial"/>
          <w:b/>
          <w:bCs/>
          <w:iCs/>
          <w:color w:val="000000"/>
          <w:sz w:val="26"/>
          <w:szCs w:val="26"/>
        </w:rPr>
        <w:t>1.3. Iepirkuma priekšmets</w:t>
      </w:r>
      <w:bookmarkEnd w:id="8"/>
      <w:bookmarkEnd w:id="9"/>
      <w:r w:rsidRPr="002B74A9">
        <w:rPr>
          <w:rFonts w:ascii="Times New Roman" w:eastAsia="Times New Roman" w:hAnsi="Times New Roman" w:cs="Arial"/>
          <w:b/>
          <w:bCs/>
          <w:iCs/>
          <w:color w:val="000000"/>
          <w:sz w:val="26"/>
          <w:szCs w:val="26"/>
        </w:rPr>
        <w:t xml:space="preserve"> </w:t>
      </w:r>
    </w:p>
    <w:p w:rsidR="002B74A9" w:rsidRPr="002B74A9" w:rsidRDefault="002B74A9" w:rsidP="002B74A9">
      <w:pPr>
        <w:spacing w:before="120" w:after="120"/>
        <w:ind w:left="142"/>
        <w:jc w:val="both"/>
        <w:rPr>
          <w:rFonts w:ascii="Times New Roman" w:eastAsia="Calibri" w:hAnsi="Times New Roman" w:cs="Times New Roman"/>
          <w:b/>
          <w:bCs/>
          <w:color w:val="FF0000"/>
          <w:sz w:val="24"/>
          <w:szCs w:val="24"/>
          <w:shd w:val="clear" w:color="auto" w:fill="FFFF00"/>
        </w:rPr>
      </w:pPr>
      <w:r w:rsidRPr="002B74A9">
        <w:rPr>
          <w:rFonts w:ascii="Times New Roman" w:eastAsia="Calibri" w:hAnsi="Times New Roman" w:cs="Times New Roman"/>
          <w:bCs/>
          <w:sz w:val="24"/>
          <w:szCs w:val="24"/>
          <w:lang w:eastAsia="ar-SA"/>
        </w:rPr>
        <w:t xml:space="preserve">Iepirkuma priekšmets ir autobusu ar šoferi noma Siguldas novada pašvaldības amatiermākslas kolektīvu dalībai XXVI Vispārējos latviešu Dziesmu un XXI Deju svētkos. Autobusi tiks izmantoti </w:t>
      </w:r>
      <w:proofErr w:type="spellStart"/>
      <w:r w:rsidRPr="002B74A9">
        <w:rPr>
          <w:rFonts w:ascii="Times New Roman" w:eastAsia="Calibri" w:hAnsi="Times New Roman" w:cs="Times New Roman"/>
          <w:bCs/>
          <w:sz w:val="24"/>
          <w:szCs w:val="24"/>
          <w:lang w:eastAsia="ar-SA"/>
        </w:rPr>
        <w:t>amatiermāklas</w:t>
      </w:r>
      <w:proofErr w:type="spellEnd"/>
      <w:r w:rsidRPr="002B74A9">
        <w:rPr>
          <w:rFonts w:ascii="Times New Roman" w:eastAsia="Calibri" w:hAnsi="Times New Roman" w:cs="Times New Roman"/>
          <w:bCs/>
          <w:sz w:val="24"/>
          <w:szCs w:val="24"/>
          <w:lang w:eastAsia="ar-SA"/>
        </w:rPr>
        <w:t xml:space="preserve"> kolektīvu pārvadājumiem. </w:t>
      </w:r>
    </w:p>
    <w:p w:rsidR="002B74A9" w:rsidRPr="002B74A9" w:rsidRDefault="002B74A9" w:rsidP="002B74A9">
      <w:pPr>
        <w:spacing w:before="120" w:after="120"/>
        <w:rPr>
          <w:rFonts w:ascii="Times New Roman" w:eastAsia="Calibri" w:hAnsi="Times New Roman" w:cs="Times New Roman"/>
          <w:sz w:val="24"/>
          <w:szCs w:val="24"/>
          <w:shd w:val="clear" w:color="auto" w:fill="FFFF00"/>
        </w:rPr>
      </w:pPr>
      <w:r w:rsidRPr="002B74A9">
        <w:rPr>
          <w:rFonts w:ascii="Times New Roman" w:eastAsia="Times New Roman" w:hAnsi="Times New Roman" w:cs="Times New Roman"/>
          <w:sz w:val="24"/>
          <w:szCs w:val="24"/>
        </w:rPr>
        <w:t>CPV kods</w:t>
      </w:r>
      <w:bookmarkStart w:id="10" w:name="_Toc59334722"/>
      <w:r w:rsidRPr="002B74A9">
        <w:rPr>
          <w:rFonts w:ascii="Times New Roman" w:eastAsia="Times New Roman" w:hAnsi="Times New Roman" w:cs="Times New Roman"/>
          <w:sz w:val="24"/>
          <w:szCs w:val="24"/>
        </w:rPr>
        <w:t xml:space="preserve">: </w:t>
      </w:r>
      <w:r w:rsidRPr="002B74A9">
        <w:rPr>
          <w:rFonts w:ascii="Times New Roman" w:eastAsia="Times New Roman" w:hAnsi="Times New Roman" w:cs="Times New Roman"/>
          <w:sz w:val="24"/>
          <w:szCs w:val="24"/>
          <w:lang w:val="en-US"/>
        </w:rPr>
        <w:t>60172000-4 (</w:t>
      </w:r>
      <w:r w:rsidRPr="002B74A9">
        <w:rPr>
          <w:rFonts w:ascii="Times New Roman" w:eastAsia="Times New Roman" w:hAnsi="Times New Roman" w:cs="Times New Roman"/>
          <w:sz w:val="24"/>
          <w:szCs w:val="24"/>
        </w:rPr>
        <w:t>autobusu ar šoferi noma).</w:t>
      </w:r>
    </w:p>
    <w:bookmarkEnd w:id="10"/>
    <w:p w:rsidR="002B74A9" w:rsidRPr="002B74A9" w:rsidRDefault="002B74A9" w:rsidP="002B74A9">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r w:rsidRPr="002B74A9">
        <w:rPr>
          <w:rFonts w:ascii="Times New Roman" w:eastAsia="Times New Roman" w:hAnsi="Times New Roman" w:cs="Arial"/>
          <w:b/>
          <w:bCs/>
          <w:iCs/>
          <w:color w:val="000000"/>
          <w:sz w:val="26"/>
          <w:szCs w:val="26"/>
        </w:rPr>
        <w:t>1.4. Iepirkuma dokumentu saņemšana</w:t>
      </w:r>
    </w:p>
    <w:p w:rsidR="002B74A9" w:rsidRPr="002B74A9" w:rsidRDefault="002B74A9" w:rsidP="002B74A9">
      <w:pPr>
        <w:spacing w:before="120" w:after="120" w:line="240" w:lineRule="auto"/>
        <w:ind w:left="540" w:hanging="54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1.4.1.</w:t>
      </w:r>
      <w:r w:rsidRPr="002B74A9">
        <w:rPr>
          <w:rFonts w:ascii="Times New Roman" w:eastAsia="Times New Roman" w:hAnsi="Times New Roman" w:cs="Times New Roman"/>
          <w:sz w:val="24"/>
          <w:szCs w:val="24"/>
        </w:rPr>
        <w:tab/>
        <w:t xml:space="preserve">Iepirkuma dokumenti ir bez maksas un  brīvi pieejami Siguldas novada tīmekļvietnē </w:t>
      </w:r>
      <w:hyperlink r:id="rId10" w:history="1">
        <w:r w:rsidRPr="002B74A9">
          <w:rPr>
            <w:rFonts w:ascii="Times New Roman" w:eastAsia="Times New Roman" w:hAnsi="Times New Roman" w:cs="Times New Roman"/>
            <w:color w:val="0000FF"/>
            <w:sz w:val="24"/>
            <w:szCs w:val="24"/>
            <w:u w:val="single"/>
          </w:rPr>
          <w:t>www.sigulda.lv</w:t>
        </w:r>
      </w:hyperlink>
      <w:r w:rsidRPr="002B74A9">
        <w:rPr>
          <w:rFonts w:ascii="Times New Roman" w:eastAsia="Times New Roman" w:hAnsi="Times New Roman" w:cs="Times New Roman"/>
          <w:sz w:val="24"/>
          <w:szCs w:val="24"/>
        </w:rPr>
        <w:t xml:space="preserve">. </w:t>
      </w:r>
    </w:p>
    <w:p w:rsidR="002B74A9" w:rsidRPr="002B74A9" w:rsidRDefault="002B74A9" w:rsidP="002B74A9">
      <w:pPr>
        <w:spacing w:before="120" w:after="120" w:line="240" w:lineRule="auto"/>
        <w:ind w:left="540" w:hanging="54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1.4.2.</w:t>
      </w:r>
      <w:r w:rsidRPr="002B74A9">
        <w:rPr>
          <w:rFonts w:ascii="Times New Roman" w:eastAsia="Times New Roman" w:hAnsi="Times New Roman" w:cs="Times New Roman"/>
          <w:sz w:val="24"/>
          <w:szCs w:val="24"/>
        </w:rPr>
        <w:tab/>
        <w:t xml:space="preserve">Ar iepirkuma dokumentiem ieinteresētajiem Pretendentiem ir iespējams iepazīties līdz </w:t>
      </w:r>
      <w:r w:rsidRPr="00A66D54">
        <w:rPr>
          <w:rFonts w:ascii="Times New Roman" w:eastAsia="Times New Roman" w:hAnsi="Times New Roman" w:cs="Times New Roman"/>
          <w:sz w:val="24"/>
          <w:szCs w:val="24"/>
        </w:rPr>
        <w:t xml:space="preserve">2018.gada </w:t>
      </w:r>
      <w:r w:rsidR="00A66D54" w:rsidRPr="00A66D54">
        <w:rPr>
          <w:rFonts w:ascii="Times New Roman" w:eastAsia="Times New Roman" w:hAnsi="Times New Roman" w:cs="Times New Roman"/>
          <w:sz w:val="24"/>
          <w:szCs w:val="24"/>
        </w:rPr>
        <w:t>18</w:t>
      </w:r>
      <w:r w:rsidRPr="00A66D54">
        <w:rPr>
          <w:rFonts w:ascii="Times New Roman" w:eastAsia="Times New Roman" w:hAnsi="Times New Roman" w:cs="Times New Roman"/>
          <w:sz w:val="24"/>
          <w:szCs w:val="24"/>
        </w:rPr>
        <w:t>.jūnijam</w:t>
      </w:r>
      <w:r w:rsidRPr="002B74A9">
        <w:rPr>
          <w:rFonts w:ascii="Times New Roman" w:eastAsia="Times New Roman" w:hAnsi="Times New Roman" w:cs="Times New Roman"/>
          <w:sz w:val="24"/>
          <w:szCs w:val="24"/>
        </w:rPr>
        <w:t xml:space="preserve"> plkst. 10:00 uz vietas, Siguldas novada pašvaldībā, Zinātnes ielā 7, Siguldā, 2.stāvā, 209.kabinetā.</w:t>
      </w:r>
    </w:p>
    <w:p w:rsidR="002B74A9" w:rsidRPr="002B74A9" w:rsidRDefault="002B74A9" w:rsidP="002B74A9">
      <w:pPr>
        <w:spacing w:before="120" w:after="120" w:line="240" w:lineRule="auto"/>
        <w:ind w:left="540" w:hanging="54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lastRenderedPageBreak/>
        <w:t>1.4.3.</w:t>
      </w:r>
      <w:r w:rsidRPr="002B74A9">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2B74A9" w:rsidRPr="002B74A9" w:rsidRDefault="002B74A9" w:rsidP="002B74A9">
      <w:pPr>
        <w:spacing w:before="120" w:after="120" w:line="240" w:lineRule="auto"/>
        <w:ind w:left="540" w:hanging="54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1.4.4.</w:t>
      </w:r>
      <w:r w:rsidRPr="002B74A9">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2B74A9" w:rsidRPr="002B74A9" w:rsidRDefault="002B74A9" w:rsidP="002B74A9">
      <w:pPr>
        <w:spacing w:before="120" w:after="120" w:line="240" w:lineRule="auto"/>
        <w:ind w:left="540" w:hanging="54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1.4.5.</w:t>
      </w:r>
      <w:r w:rsidRPr="002B74A9">
        <w:rPr>
          <w:rFonts w:ascii="Times New Roman" w:eastAsia="Times New Roman" w:hAnsi="Times New Roman" w:cs="Times New Roman"/>
          <w:sz w:val="24"/>
          <w:szCs w:val="24"/>
        </w:rPr>
        <w:tab/>
        <w:t xml:space="preserve">Atbildes uz Pretendentu jautājumiem par šo iepirkumu tiks publicētas Pasūtītāja tīmekļvietnē </w:t>
      </w:r>
      <w:hyperlink r:id="rId11" w:history="1">
        <w:r w:rsidRPr="002B74A9">
          <w:rPr>
            <w:rFonts w:ascii="Times New Roman" w:eastAsia="Times New Roman" w:hAnsi="Times New Roman" w:cs="Times New Roman"/>
            <w:color w:val="0000FF"/>
            <w:sz w:val="24"/>
            <w:szCs w:val="24"/>
            <w:u w:val="single"/>
          </w:rPr>
          <w:t>www.sigulda.lv</w:t>
        </w:r>
      </w:hyperlink>
      <w:r w:rsidRPr="002B74A9">
        <w:rPr>
          <w:rFonts w:ascii="Times New Roman" w:eastAsia="Times New Roman" w:hAnsi="Times New Roman" w:cs="Times New Roman"/>
          <w:sz w:val="24"/>
          <w:szCs w:val="24"/>
        </w:rPr>
        <w:t>. Pretendenta pienākums ir pastāvīgi sekot tīmekļvietnē publicētajai informācijai un ievērtēt to savā piedāvājumā.</w:t>
      </w:r>
    </w:p>
    <w:p w:rsidR="002B74A9" w:rsidRPr="002B74A9" w:rsidRDefault="002B74A9" w:rsidP="002B74A9">
      <w:pPr>
        <w:spacing w:before="120" w:after="120" w:line="240" w:lineRule="auto"/>
        <w:ind w:left="540" w:hanging="54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1.4.6.</w:t>
      </w:r>
      <w:r w:rsidRPr="002B74A9">
        <w:rPr>
          <w:rFonts w:ascii="Times New Roman" w:eastAsia="Times New Roman" w:hAnsi="Times New Roman" w:cs="Times New Roman"/>
          <w:sz w:val="24"/>
          <w:szCs w:val="24"/>
        </w:rPr>
        <w:tab/>
        <w:t>Iepirkuma komisija nav atbildīga par to, ja kāda ieinteresētā piegādātājs nav iepazinusies ar informāciju, kam ir nodrošināta brīva un tieša elektroniskā pieeja.</w:t>
      </w:r>
    </w:p>
    <w:p w:rsidR="002B74A9" w:rsidRPr="002B74A9" w:rsidRDefault="002B74A9" w:rsidP="002B74A9">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1" w:name="_Toc59334723"/>
      <w:bookmarkStart w:id="12" w:name="_Toc61422126"/>
      <w:r w:rsidRPr="002B74A9">
        <w:rPr>
          <w:rFonts w:ascii="Times New Roman" w:eastAsia="Times New Roman" w:hAnsi="Times New Roman" w:cs="Arial"/>
          <w:b/>
          <w:bCs/>
          <w:iCs/>
          <w:color w:val="000000"/>
          <w:sz w:val="26"/>
          <w:szCs w:val="26"/>
        </w:rPr>
        <w:t>1.5. Līguma izpildes laiks</w:t>
      </w:r>
      <w:bookmarkEnd w:id="11"/>
      <w:bookmarkEnd w:id="12"/>
      <w:r w:rsidRPr="002B74A9">
        <w:rPr>
          <w:rFonts w:ascii="Times New Roman" w:eastAsia="Times New Roman" w:hAnsi="Times New Roman" w:cs="Arial"/>
          <w:b/>
          <w:bCs/>
          <w:iCs/>
          <w:color w:val="000000"/>
          <w:sz w:val="26"/>
          <w:szCs w:val="26"/>
        </w:rPr>
        <w:t xml:space="preserve"> </w:t>
      </w:r>
    </w:p>
    <w:p w:rsidR="002B74A9" w:rsidRPr="002B74A9" w:rsidRDefault="002B74A9" w:rsidP="002B74A9">
      <w:pPr>
        <w:keepNext/>
        <w:numPr>
          <w:ilvl w:val="2"/>
          <w:numId w:val="4"/>
        </w:numPr>
        <w:tabs>
          <w:tab w:val="left" w:pos="709"/>
        </w:tabs>
        <w:suppressAutoHyphens/>
        <w:spacing w:after="0" w:line="240" w:lineRule="auto"/>
        <w:jc w:val="both"/>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Līguma izpildes vieta –</w:t>
      </w:r>
      <w:r w:rsidRPr="002B74A9">
        <w:rPr>
          <w:rFonts w:ascii="Times New Roman" w:eastAsia="Times New Roman" w:hAnsi="Times New Roman" w:cs="Times New Roman"/>
          <w:b/>
          <w:bCs/>
          <w:sz w:val="24"/>
          <w:szCs w:val="24"/>
        </w:rPr>
        <w:t xml:space="preserve"> </w:t>
      </w:r>
      <w:r w:rsidRPr="002B74A9">
        <w:rPr>
          <w:rFonts w:ascii="Times New Roman" w:eastAsia="Calibri" w:hAnsi="Times New Roman" w:cs="Times New Roman"/>
          <w:sz w:val="24"/>
          <w:szCs w:val="24"/>
        </w:rPr>
        <w:t>Sigulda, Rīga.</w:t>
      </w:r>
    </w:p>
    <w:p w:rsidR="002B74A9" w:rsidRPr="002B74A9" w:rsidRDefault="002B74A9" w:rsidP="002B74A9">
      <w:pPr>
        <w:keepNext/>
        <w:numPr>
          <w:ilvl w:val="2"/>
          <w:numId w:val="4"/>
        </w:numPr>
        <w:tabs>
          <w:tab w:val="left" w:pos="709"/>
        </w:tabs>
        <w:suppressAutoHyphens/>
        <w:spacing w:after="0" w:line="240" w:lineRule="auto"/>
        <w:jc w:val="both"/>
        <w:rPr>
          <w:rFonts w:ascii="Times New Roman" w:eastAsia="Times New Roman" w:hAnsi="Times New Roman" w:cs="Times New Roman"/>
          <w:bCs/>
          <w:sz w:val="24"/>
          <w:szCs w:val="24"/>
        </w:rPr>
      </w:pPr>
      <w:r w:rsidRPr="002B74A9">
        <w:rPr>
          <w:rFonts w:ascii="Times New Roman" w:eastAsia="Calibri" w:hAnsi="Times New Roman" w:cs="Times New Roman"/>
          <w:bCs/>
          <w:sz w:val="24"/>
        </w:rPr>
        <w:t>Līguma izpildes laiks</w:t>
      </w:r>
      <w:r w:rsidRPr="002B74A9">
        <w:rPr>
          <w:rFonts w:ascii="Times New Roman" w:eastAsia="Times New Roman" w:hAnsi="Times New Roman" w:cs="Times New Roman"/>
          <w:bCs/>
          <w:sz w:val="24"/>
          <w:szCs w:val="24"/>
        </w:rPr>
        <w:t xml:space="preserve"> -</w:t>
      </w:r>
      <w:r w:rsidRPr="002B74A9">
        <w:rPr>
          <w:rFonts w:ascii="Times New Roman" w:eastAsia="Calibri" w:hAnsi="Times New Roman" w:cs="Times New Roman"/>
          <w:bCs/>
          <w:sz w:val="24"/>
          <w:szCs w:val="24"/>
          <w:lang w:eastAsia="ar-SA"/>
        </w:rPr>
        <w:t xml:space="preserve"> no 2018. gada 29. jūnija līdz 2018. gada 8. jūlijam (ieskaitot).</w:t>
      </w:r>
      <w:r w:rsidRPr="002B74A9">
        <w:rPr>
          <w:rFonts w:ascii="Times New Roman" w:eastAsia="Times New Roman" w:hAnsi="Times New Roman" w:cs="Times New Roman"/>
          <w:bCs/>
          <w:sz w:val="24"/>
          <w:szCs w:val="24"/>
        </w:rPr>
        <w:t xml:space="preserve"> </w:t>
      </w:r>
    </w:p>
    <w:p w:rsidR="002B74A9" w:rsidRPr="002B74A9" w:rsidRDefault="002B74A9" w:rsidP="002B74A9">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3" w:name="_Toc59334724"/>
      <w:bookmarkStart w:id="14" w:name="_Toc61422127"/>
      <w:r w:rsidRPr="002B74A9">
        <w:rPr>
          <w:rFonts w:ascii="Times New Roman" w:eastAsia="Times New Roman" w:hAnsi="Times New Roman" w:cs="Arial"/>
          <w:b/>
          <w:bCs/>
          <w:iCs/>
          <w:color w:val="000000"/>
          <w:sz w:val="26"/>
          <w:szCs w:val="26"/>
        </w:rPr>
        <w:t>1.6. Piedāvājuma iesniegšanas vieta, datums, laiks un kārtīb</w:t>
      </w:r>
      <w:bookmarkEnd w:id="13"/>
      <w:bookmarkEnd w:id="14"/>
      <w:r w:rsidRPr="002B74A9">
        <w:rPr>
          <w:rFonts w:ascii="Times New Roman" w:eastAsia="Times New Roman" w:hAnsi="Times New Roman" w:cs="Arial"/>
          <w:b/>
          <w:bCs/>
          <w:iCs/>
          <w:color w:val="000000"/>
          <w:sz w:val="26"/>
          <w:szCs w:val="26"/>
        </w:rPr>
        <w:t>a</w:t>
      </w:r>
    </w:p>
    <w:p w:rsidR="002B74A9" w:rsidRPr="002B74A9" w:rsidRDefault="002B74A9" w:rsidP="002B74A9">
      <w:pPr>
        <w:ind w:left="624" w:hanging="624"/>
        <w:jc w:val="both"/>
        <w:rPr>
          <w:rFonts w:ascii="Times New Roman" w:hAnsi="Times New Roman" w:cs="Times New Roman"/>
          <w:sz w:val="24"/>
          <w:szCs w:val="24"/>
        </w:rPr>
      </w:pPr>
      <w:r w:rsidRPr="002B74A9">
        <w:rPr>
          <w:rFonts w:ascii="Times New Roman" w:eastAsia="Times New Roman" w:hAnsi="Times New Roman" w:cs="Times New Roman"/>
          <w:sz w:val="24"/>
          <w:szCs w:val="24"/>
        </w:rPr>
        <w:t xml:space="preserve">1.6.1. Pretendenti piedāvājumus var iesniegt </w:t>
      </w:r>
      <w:r w:rsidRPr="00A66D54">
        <w:rPr>
          <w:rFonts w:ascii="Times New Roman" w:eastAsia="Times New Roman" w:hAnsi="Times New Roman" w:cs="Times New Roman"/>
          <w:sz w:val="24"/>
          <w:szCs w:val="24"/>
        </w:rPr>
        <w:t xml:space="preserve">līdz </w:t>
      </w:r>
      <w:r w:rsidR="00A66D54" w:rsidRPr="00A66D54">
        <w:rPr>
          <w:rFonts w:ascii="Times New Roman" w:eastAsia="Times New Roman" w:hAnsi="Times New Roman" w:cs="Times New Roman"/>
          <w:b/>
          <w:sz w:val="24"/>
          <w:szCs w:val="24"/>
        </w:rPr>
        <w:t>18</w:t>
      </w:r>
      <w:r w:rsidRPr="00A66D54">
        <w:rPr>
          <w:rFonts w:ascii="Times New Roman" w:eastAsia="Times New Roman" w:hAnsi="Times New Roman" w:cs="Times New Roman"/>
          <w:b/>
          <w:sz w:val="24"/>
          <w:szCs w:val="24"/>
        </w:rPr>
        <w:t xml:space="preserve">.06.2018. plkst.10:00, </w:t>
      </w:r>
      <w:r w:rsidRPr="00A66D54">
        <w:rPr>
          <w:rFonts w:ascii="Times New Roman" w:hAnsi="Times New Roman" w:cs="Times New Roman"/>
          <w:sz w:val="24"/>
          <w:szCs w:val="24"/>
        </w:rPr>
        <w:t>209</w:t>
      </w:r>
      <w:r w:rsidRPr="002B74A9">
        <w:rPr>
          <w:rFonts w:ascii="Times New Roman" w:hAnsi="Times New Roman" w:cs="Times New Roman"/>
          <w:sz w:val="24"/>
          <w:szCs w:val="24"/>
        </w:rPr>
        <w:t>.kabinetā, 2.stāvā, Zinātnes ielā 7, Siguldas pagastā, pie jaunākā speciālista iepirkumu jautājumos, iesniedzot tos personīgi vai atsūtot pa pastu. Pasta sūtījumam jābūt nogādātam šajā punktā noteiktajā adresē līdz iepriekš minētajam termiņam.</w:t>
      </w:r>
    </w:p>
    <w:p w:rsidR="002B74A9" w:rsidRPr="002B74A9" w:rsidRDefault="002B74A9" w:rsidP="002B74A9">
      <w:pPr>
        <w:spacing w:after="120" w:line="240" w:lineRule="auto"/>
        <w:ind w:left="624" w:hanging="624"/>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1.6.2.</w:t>
      </w:r>
      <w:r w:rsidRPr="002B74A9">
        <w:rPr>
          <w:rFonts w:ascii="Times New Roman" w:eastAsia="Times New Roman" w:hAnsi="Times New Roman" w:cs="Times New Roman"/>
          <w:sz w:val="24"/>
          <w:szCs w:val="24"/>
        </w:rPr>
        <w:tab/>
        <w:t xml:space="preserve">Piedāvājumi, kas iesniegti pēc 1.6.1.punktā minētā termiņa, netiks pieņemti. Pa pastu sūtītos piedāvājumus, kas saņemti pēc minētā termiņa, neatvērtus nosūtīs atpakaļ iesniedzējam. </w:t>
      </w:r>
    </w:p>
    <w:p w:rsidR="002B74A9" w:rsidRPr="002B74A9" w:rsidRDefault="002B74A9" w:rsidP="002B74A9">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2B74A9">
        <w:rPr>
          <w:rFonts w:ascii="Times New Roman" w:eastAsia="Times New Roman" w:hAnsi="Times New Roman" w:cs="Arial"/>
          <w:b/>
          <w:bCs/>
          <w:iCs/>
          <w:sz w:val="26"/>
          <w:szCs w:val="26"/>
        </w:rPr>
        <w:t>1.7. Piedāvājuma nodrošinājums</w:t>
      </w:r>
    </w:p>
    <w:p w:rsidR="002B74A9" w:rsidRPr="002B74A9" w:rsidRDefault="002B74A9" w:rsidP="002B74A9">
      <w:pPr>
        <w:spacing w:before="120" w:after="120" w:line="240" w:lineRule="auto"/>
        <w:ind w:left="624" w:hanging="624"/>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Iesniedzot Piedāvājumu</w:t>
      </w:r>
      <w:r w:rsidRPr="002B74A9">
        <w:rPr>
          <w:rFonts w:ascii="Times New Roman" w:eastAsia="Times New Roman" w:hAnsi="Times New Roman" w:cs="Times New Roman"/>
          <w:color w:val="000000"/>
          <w:sz w:val="24"/>
          <w:szCs w:val="24"/>
        </w:rPr>
        <w:t>, Pretendentam piedāvājuma nodrošinājums nav jāiesniedz</w:t>
      </w:r>
      <w:r w:rsidRPr="002B74A9">
        <w:rPr>
          <w:rFonts w:ascii="Times New Roman" w:eastAsia="Times New Roman" w:hAnsi="Times New Roman" w:cs="Times New Roman"/>
          <w:sz w:val="24"/>
          <w:szCs w:val="24"/>
        </w:rPr>
        <w:t>.</w:t>
      </w:r>
    </w:p>
    <w:p w:rsidR="002B74A9" w:rsidRPr="002B74A9" w:rsidRDefault="002B74A9" w:rsidP="002B74A9">
      <w:pPr>
        <w:keepNext/>
        <w:numPr>
          <w:ilvl w:val="1"/>
          <w:numId w:val="2"/>
        </w:numPr>
        <w:spacing w:before="240" w:after="60" w:line="240" w:lineRule="auto"/>
        <w:ind w:left="993"/>
        <w:outlineLvl w:val="1"/>
        <w:rPr>
          <w:rFonts w:ascii="Times New Roman" w:eastAsia="Times New Roman" w:hAnsi="Times New Roman" w:cs="Arial"/>
          <w:b/>
          <w:bCs/>
          <w:iCs/>
          <w:color w:val="000000"/>
          <w:sz w:val="26"/>
          <w:szCs w:val="26"/>
        </w:rPr>
      </w:pPr>
      <w:bookmarkStart w:id="15" w:name="_Toc59334727"/>
      <w:bookmarkStart w:id="16" w:name="_Toc61422130"/>
      <w:r w:rsidRPr="002B74A9">
        <w:rPr>
          <w:rFonts w:ascii="Times New Roman" w:eastAsia="Times New Roman" w:hAnsi="Times New Roman" w:cs="Arial"/>
          <w:b/>
          <w:bCs/>
          <w:iCs/>
          <w:color w:val="000000"/>
          <w:sz w:val="26"/>
          <w:szCs w:val="26"/>
        </w:rPr>
        <w:t>Piedāvājuma noformēšana</w:t>
      </w:r>
      <w:bookmarkEnd w:id="15"/>
      <w:bookmarkEnd w:id="16"/>
    </w:p>
    <w:p w:rsidR="002B74A9" w:rsidRPr="002B74A9" w:rsidRDefault="002B74A9" w:rsidP="002B74A9">
      <w:pPr>
        <w:keepNext/>
        <w:spacing w:before="240" w:after="60" w:line="240" w:lineRule="auto"/>
        <w:ind w:left="720" w:hanging="720"/>
        <w:outlineLvl w:val="1"/>
        <w:rPr>
          <w:rFonts w:ascii="Times New Roman" w:eastAsia="Times New Roman" w:hAnsi="Times New Roman" w:cs="Arial"/>
          <w:bCs/>
          <w:iCs/>
          <w:color w:val="000000"/>
          <w:sz w:val="24"/>
          <w:szCs w:val="24"/>
        </w:rPr>
      </w:pPr>
      <w:r w:rsidRPr="002B74A9">
        <w:rPr>
          <w:rFonts w:ascii="Times New Roman" w:eastAsia="Times New Roman" w:hAnsi="Times New Roman" w:cs="Arial"/>
          <w:bCs/>
          <w:iCs/>
          <w:color w:val="000000"/>
          <w:sz w:val="24"/>
          <w:szCs w:val="24"/>
        </w:rPr>
        <w:t xml:space="preserve">1.8.1. </w:t>
      </w:r>
      <w:r w:rsidRPr="002B74A9">
        <w:rPr>
          <w:rFonts w:ascii="Times New Roman" w:eastAsia="Times New Roman" w:hAnsi="Times New Roman" w:cs="Arial"/>
          <w:bCs/>
          <w:iCs/>
          <w:color w:val="000000"/>
          <w:sz w:val="24"/>
          <w:szCs w:val="24"/>
        </w:rPr>
        <w:tab/>
        <w:t>Piedāvājums iesniedzams aizlīmētā un aizzīmogotā aploksnē (vai citā iepakojumā), uz kuras jānorāda:</w:t>
      </w:r>
    </w:p>
    <w:p w:rsidR="002B74A9" w:rsidRPr="002B74A9" w:rsidRDefault="002B74A9" w:rsidP="002B74A9">
      <w:pPr>
        <w:spacing w:before="120" w:after="120" w:line="240" w:lineRule="auto"/>
        <w:ind w:left="106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1.8.1.1. pasūtītāja nosaukums un adrese;</w:t>
      </w:r>
    </w:p>
    <w:p w:rsidR="002B74A9" w:rsidRPr="002B74A9" w:rsidRDefault="002B74A9" w:rsidP="002B74A9">
      <w:pPr>
        <w:spacing w:before="120" w:after="120" w:line="240" w:lineRule="auto"/>
        <w:ind w:left="106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1.8.1.2. pretendenta nosaukums un adrese;</w:t>
      </w:r>
    </w:p>
    <w:p w:rsidR="002B74A9" w:rsidRPr="002B74A9" w:rsidRDefault="002B74A9" w:rsidP="002B74A9">
      <w:pPr>
        <w:spacing w:before="120" w:after="120" w:line="240" w:lineRule="auto"/>
        <w:ind w:left="106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1.8.1.3. atzīme:</w:t>
      </w:r>
    </w:p>
    <w:p w:rsidR="002B74A9" w:rsidRPr="002B74A9" w:rsidRDefault="002B74A9" w:rsidP="002B74A9">
      <w:pPr>
        <w:spacing w:after="0" w:line="240" w:lineRule="auto"/>
        <w:ind w:left="720"/>
        <w:jc w:val="center"/>
        <w:rPr>
          <w:rFonts w:ascii="Times New Roman" w:eastAsia="Times New Roman" w:hAnsi="Times New Roman" w:cs="Times New Roman"/>
          <w:b/>
          <w:sz w:val="24"/>
          <w:szCs w:val="24"/>
        </w:rPr>
      </w:pPr>
      <w:r w:rsidRPr="002B74A9">
        <w:rPr>
          <w:rFonts w:ascii="Times New Roman" w:eastAsia="Times New Roman" w:hAnsi="Times New Roman" w:cs="Times New Roman"/>
          <w:b/>
          <w:sz w:val="24"/>
          <w:szCs w:val="24"/>
        </w:rPr>
        <w:t xml:space="preserve">”Piedāvājums iepirkumam </w:t>
      </w:r>
    </w:p>
    <w:p w:rsidR="002B74A9" w:rsidRPr="002B74A9" w:rsidRDefault="002B74A9" w:rsidP="002B74A9">
      <w:pPr>
        <w:spacing w:after="0" w:line="240" w:lineRule="auto"/>
        <w:ind w:left="720"/>
        <w:jc w:val="center"/>
        <w:rPr>
          <w:rFonts w:ascii="Times New Roman" w:eastAsia="Times New Roman" w:hAnsi="Times New Roman" w:cs="Times New Roman"/>
          <w:b/>
          <w:sz w:val="24"/>
          <w:szCs w:val="24"/>
        </w:rPr>
      </w:pPr>
      <w:r w:rsidRPr="002B74A9">
        <w:rPr>
          <w:rFonts w:ascii="Times New Roman" w:eastAsia="Times New Roman" w:hAnsi="Times New Roman" w:cs="Times New Roman"/>
          <w:b/>
          <w:sz w:val="24"/>
          <w:szCs w:val="24"/>
        </w:rPr>
        <w:t>„Transporta pakalpojumu sniegšana Siguldas novada pašvaldības amatiermākslas kolektīvu dalībai XXVI Vispārējos latviešu Dziesmu un XXI Deju svētkos”</w:t>
      </w:r>
    </w:p>
    <w:p w:rsidR="002B74A9" w:rsidRPr="00A66D54" w:rsidRDefault="002B74A9" w:rsidP="002B74A9">
      <w:pPr>
        <w:spacing w:after="0" w:line="240" w:lineRule="auto"/>
        <w:ind w:left="720"/>
        <w:jc w:val="center"/>
        <w:rPr>
          <w:rFonts w:ascii="Times New Roman" w:eastAsia="Times New Roman" w:hAnsi="Times New Roman" w:cs="Times New Roman"/>
          <w:b/>
          <w:sz w:val="24"/>
          <w:szCs w:val="24"/>
        </w:rPr>
      </w:pPr>
      <w:r w:rsidRPr="00A66D54">
        <w:rPr>
          <w:rFonts w:ascii="Times New Roman" w:eastAsia="Times New Roman" w:hAnsi="Times New Roman" w:cs="Times New Roman"/>
          <w:b/>
          <w:sz w:val="24"/>
          <w:szCs w:val="24"/>
        </w:rPr>
        <w:t>Identifikācijas Nr. SNP 2018/20</w:t>
      </w:r>
    </w:p>
    <w:p w:rsidR="002B74A9" w:rsidRPr="002B74A9" w:rsidRDefault="002B74A9" w:rsidP="002B74A9">
      <w:pPr>
        <w:spacing w:after="0" w:line="240" w:lineRule="auto"/>
        <w:ind w:left="720"/>
        <w:jc w:val="center"/>
        <w:rPr>
          <w:rFonts w:ascii="Times New Roman" w:eastAsia="Times New Roman" w:hAnsi="Times New Roman" w:cs="Times New Roman"/>
          <w:b/>
          <w:sz w:val="24"/>
          <w:szCs w:val="24"/>
          <w:highlight w:val="yellow"/>
        </w:rPr>
      </w:pPr>
      <w:r w:rsidRPr="00A66D54">
        <w:rPr>
          <w:rFonts w:ascii="Times New Roman" w:eastAsia="Times New Roman" w:hAnsi="Times New Roman" w:cs="Times New Roman"/>
          <w:b/>
          <w:sz w:val="24"/>
          <w:szCs w:val="24"/>
        </w:rPr>
        <w:t xml:space="preserve">Neatvērt līdz </w:t>
      </w:r>
      <w:r w:rsidR="00A66D54" w:rsidRPr="00A66D54">
        <w:rPr>
          <w:rFonts w:ascii="Times New Roman" w:eastAsia="Times New Roman" w:hAnsi="Times New Roman" w:cs="Times New Roman"/>
          <w:b/>
          <w:sz w:val="24"/>
          <w:szCs w:val="24"/>
        </w:rPr>
        <w:t>18</w:t>
      </w:r>
      <w:r w:rsidRPr="00A66D54">
        <w:rPr>
          <w:rFonts w:ascii="Times New Roman" w:eastAsia="Times New Roman" w:hAnsi="Times New Roman" w:cs="Times New Roman"/>
          <w:b/>
          <w:sz w:val="24"/>
          <w:szCs w:val="24"/>
        </w:rPr>
        <w:t>.06.2018. plkst.10:00”.</w:t>
      </w:r>
    </w:p>
    <w:p w:rsidR="002B74A9" w:rsidRPr="002B74A9" w:rsidRDefault="002B74A9" w:rsidP="002B74A9">
      <w:pPr>
        <w:spacing w:before="120" w:after="120" w:line="240" w:lineRule="auto"/>
        <w:rPr>
          <w:rFonts w:ascii="Times New Roman" w:eastAsia="Times New Roman" w:hAnsi="Times New Roman" w:cs="Times New Roman"/>
          <w:i/>
          <w:color w:val="FF0000"/>
          <w:sz w:val="24"/>
          <w:szCs w:val="24"/>
        </w:rPr>
      </w:pPr>
      <w:r w:rsidRPr="002B74A9">
        <w:rPr>
          <w:rFonts w:ascii="Times New Roman" w:eastAsia="Times New Roman" w:hAnsi="Times New Roman" w:cs="Times New Roman"/>
          <w:sz w:val="24"/>
          <w:szCs w:val="24"/>
        </w:rPr>
        <w:t xml:space="preserve">1.8.2. </w:t>
      </w:r>
      <w:r w:rsidRPr="002B74A9">
        <w:rPr>
          <w:rFonts w:ascii="Times New Roman" w:eastAsia="Times New Roman" w:hAnsi="Times New Roman" w:cs="Times New Roman"/>
          <w:sz w:val="24"/>
          <w:szCs w:val="24"/>
        </w:rPr>
        <w:tab/>
        <w:t>Piedāvājums sastāv no divām daļām:</w:t>
      </w:r>
    </w:p>
    <w:p w:rsidR="002B74A9" w:rsidRPr="002B74A9" w:rsidRDefault="002B74A9" w:rsidP="002B74A9">
      <w:pPr>
        <w:spacing w:before="120" w:after="120" w:line="240" w:lineRule="auto"/>
        <w:ind w:left="106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1.8.2.1. pretendentu atlases dokumentiem (1 oriģināls un 1 kopija);</w:t>
      </w:r>
    </w:p>
    <w:p w:rsidR="002B74A9" w:rsidRPr="002B74A9" w:rsidRDefault="002B74A9" w:rsidP="002B74A9">
      <w:pPr>
        <w:spacing w:before="120" w:after="120" w:line="240" w:lineRule="auto"/>
        <w:ind w:left="106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1.8.2.2. tehniskā piedāvājumu (1 oriģināls un 1 kopija);</w:t>
      </w:r>
    </w:p>
    <w:p w:rsidR="002B74A9" w:rsidRPr="002B74A9" w:rsidRDefault="002B74A9" w:rsidP="002B74A9">
      <w:pPr>
        <w:spacing w:before="120" w:after="120" w:line="240" w:lineRule="auto"/>
        <w:ind w:left="106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1.8.2.3. finanšu piedāvājuma (1 oriģināls un 1 kopija).</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lastRenderedPageBreak/>
        <w:t>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2B74A9" w:rsidRPr="002B74A9" w:rsidRDefault="002B74A9" w:rsidP="002B74A9">
      <w:pPr>
        <w:spacing w:before="120" w:after="120" w:line="240" w:lineRule="auto"/>
        <w:ind w:left="737" w:hanging="737"/>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1.8.4. </w:t>
      </w:r>
      <w:r w:rsidRPr="002B74A9">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2B74A9" w:rsidRPr="002B74A9" w:rsidRDefault="002B74A9" w:rsidP="002B74A9">
      <w:pPr>
        <w:spacing w:before="120" w:after="120" w:line="240" w:lineRule="auto"/>
        <w:ind w:left="737" w:hanging="737"/>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1.8.5. </w:t>
      </w:r>
      <w:r w:rsidRPr="002B74A9">
        <w:rPr>
          <w:rFonts w:ascii="Times New Roman" w:eastAsia="Times New Roman" w:hAnsi="Times New Roman" w:cs="Times New Roman"/>
          <w:sz w:val="24"/>
          <w:szCs w:val="24"/>
        </w:rPr>
        <w:tab/>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2B74A9" w:rsidRPr="002B74A9" w:rsidRDefault="002B74A9" w:rsidP="002B74A9">
      <w:pPr>
        <w:spacing w:before="120" w:after="120" w:line="240" w:lineRule="auto"/>
        <w:ind w:left="794" w:hanging="794"/>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1.8.6. </w:t>
      </w:r>
      <w:r w:rsidRPr="002B74A9">
        <w:rPr>
          <w:rFonts w:ascii="Times New Roman" w:eastAsia="Times New Roman" w:hAnsi="Times New Roman" w:cs="Times New Roman"/>
          <w:sz w:val="24"/>
          <w:szCs w:val="24"/>
        </w:rPr>
        <w:tab/>
        <w:t>Iesniegtie Pretendentu piedāvājumi, izņemot Nolikuma 1.6.2.punktā noteikto gadījumu, ir Pasūtītāja īpašums un netiek atdoti atpakaļ Pretendentiem.</w:t>
      </w:r>
      <w:bookmarkStart w:id="17" w:name="_Toc61422132"/>
    </w:p>
    <w:p w:rsidR="002B74A9" w:rsidRPr="002B74A9" w:rsidRDefault="002B74A9" w:rsidP="002B74A9">
      <w:pPr>
        <w:keepNext/>
        <w:spacing w:before="240" w:after="60" w:line="240" w:lineRule="auto"/>
        <w:outlineLvl w:val="1"/>
        <w:rPr>
          <w:rFonts w:ascii="Times New Roman" w:eastAsia="Times New Roman" w:hAnsi="Times New Roman" w:cs="Arial"/>
          <w:b/>
          <w:bCs/>
          <w:iCs/>
          <w:color w:val="000000"/>
          <w:sz w:val="26"/>
          <w:szCs w:val="26"/>
        </w:rPr>
      </w:pPr>
      <w:r w:rsidRPr="002B74A9">
        <w:rPr>
          <w:rFonts w:ascii="Times New Roman" w:eastAsia="Times New Roman" w:hAnsi="Times New Roman" w:cs="Times New Roman"/>
          <w:b/>
          <w:bCs/>
          <w:sz w:val="26"/>
          <w:szCs w:val="26"/>
        </w:rPr>
        <w:t>1.9.</w:t>
      </w:r>
      <w:r w:rsidRPr="002B74A9">
        <w:rPr>
          <w:rFonts w:ascii="Times New Roman" w:eastAsia="Times New Roman" w:hAnsi="Times New Roman" w:cs="Arial"/>
          <w:b/>
          <w:bCs/>
          <w:iCs/>
          <w:color w:val="000000"/>
          <w:sz w:val="26"/>
          <w:szCs w:val="26"/>
        </w:rPr>
        <w:t xml:space="preserve"> Informācija</w:t>
      </w:r>
      <w:bookmarkEnd w:id="17"/>
      <w:r w:rsidRPr="002B74A9">
        <w:rPr>
          <w:rFonts w:ascii="Times New Roman" w:eastAsia="Times New Roman" w:hAnsi="Times New Roman" w:cs="Arial"/>
          <w:b/>
          <w:bCs/>
          <w:iCs/>
          <w:color w:val="000000"/>
          <w:sz w:val="26"/>
          <w:szCs w:val="26"/>
        </w:rPr>
        <w:t>s sniegšana un apmaiņa</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1.9.1.</w:t>
      </w:r>
      <w:r w:rsidRPr="002B74A9">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Pasūtītājs to sniedz 3 (trīs) darba dienu laikā, bet ne vēlāk kā 4 (četras) dienas pirms piedāvājuma iesniegšanas termiņa beigām.</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1.9.2.</w:t>
      </w:r>
      <w:r w:rsidRPr="002B74A9">
        <w:rPr>
          <w:rFonts w:ascii="Times New Roman" w:eastAsia="Times New Roman" w:hAnsi="Times New Roman" w:cs="Times New Roman"/>
          <w:sz w:val="24"/>
          <w:szCs w:val="24"/>
        </w:rPr>
        <w:tab/>
        <w:t xml:space="preserve">Papildus informāciju Pasūtītājs ievieto Siguldas novada pašvaldības tīmekļvietnē </w:t>
      </w:r>
      <w:hyperlink r:id="rId12" w:history="1">
        <w:r w:rsidRPr="002B74A9">
          <w:rPr>
            <w:rFonts w:ascii="Times New Roman" w:eastAsia="Times New Roman" w:hAnsi="Times New Roman" w:cs="Times New Roman"/>
            <w:color w:val="0000FF"/>
            <w:sz w:val="24"/>
            <w:szCs w:val="24"/>
            <w:u w:val="single"/>
          </w:rPr>
          <w:t>www.sigulda.lv</w:t>
        </w:r>
      </w:hyperlink>
      <w:r w:rsidRPr="002B74A9">
        <w:rPr>
          <w:rFonts w:ascii="Times New Roman" w:eastAsia="Times New Roman" w:hAnsi="Times New Roman" w:cs="Times New Roman"/>
          <w:sz w:val="24"/>
          <w:szCs w:val="24"/>
        </w:rPr>
        <w:t xml:space="preserve">, kurā ir pieejami iepirkuma dokumenti, norādot arī uzdoto jautājumu. </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1.9.3.</w:t>
      </w:r>
      <w:r w:rsidRPr="002B74A9">
        <w:rPr>
          <w:rFonts w:ascii="Times New Roman" w:eastAsia="Times New Roman" w:hAnsi="Times New Roman" w:cs="Times New Roman"/>
          <w:sz w:val="24"/>
          <w:szCs w:val="24"/>
        </w:rPr>
        <w:tab/>
        <w:t xml:space="preserve">Informācijas apmaiņa starp Pasūtītāju un Pretendentiem notiek </w:t>
      </w:r>
      <w:proofErr w:type="spellStart"/>
      <w:r w:rsidRPr="002B74A9">
        <w:rPr>
          <w:rFonts w:ascii="Times New Roman" w:eastAsia="Times New Roman" w:hAnsi="Times New Roman" w:cs="Times New Roman"/>
          <w:sz w:val="24"/>
          <w:szCs w:val="24"/>
        </w:rPr>
        <w:t>rakstveidā</w:t>
      </w:r>
      <w:proofErr w:type="spellEnd"/>
      <w:r w:rsidRPr="002B74A9">
        <w:rPr>
          <w:rFonts w:ascii="Times New Roman" w:eastAsia="Times New Roman" w:hAnsi="Times New Roman" w:cs="Times New Roman"/>
          <w:sz w:val="24"/>
          <w:szCs w:val="24"/>
        </w:rPr>
        <w:t xml:space="preserve">: pa pastu (lēnāka) vai e-pastu (ātrāka). </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highlight w:val="yellow"/>
        </w:rPr>
      </w:pPr>
      <w:r w:rsidRPr="002B74A9">
        <w:rPr>
          <w:rFonts w:ascii="Times New Roman" w:eastAsia="Times New Roman" w:hAnsi="Times New Roman" w:cs="Times New Roman"/>
          <w:sz w:val="24"/>
          <w:szCs w:val="24"/>
        </w:rPr>
        <w:t>1.9.4.</w:t>
      </w:r>
      <w:r w:rsidRPr="002B74A9">
        <w:rPr>
          <w:rFonts w:ascii="Times New Roman" w:eastAsia="Times New Roman" w:hAnsi="Times New Roman" w:cs="Times New Roman"/>
          <w:sz w:val="24"/>
          <w:szCs w:val="24"/>
        </w:rPr>
        <w:tab/>
        <w:t>Laikā no piedāvājumu iesniegšanas dienas līdz to atvēršanas brīdim Pasūtītājs nesniedz informāciju par citu Pretendentu piedāvājumu esamību. Piedāvājumu vērtēšanas laikā līdz rezultātu paziņošanai Pasūtītājs nesniedz informāciju par vērtēšanas procesu.</w:t>
      </w:r>
    </w:p>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bookmarkStart w:id="18" w:name="_Toc59334728"/>
      <w:bookmarkStart w:id="19" w:name="_Toc61422133"/>
      <w:r w:rsidRPr="002B74A9">
        <w:rPr>
          <w:rFonts w:ascii="Times New Roman" w:eastAsia="Times New Roman" w:hAnsi="Times New Roman" w:cs="Arial"/>
          <w:b/>
          <w:bCs/>
          <w:kern w:val="32"/>
          <w:sz w:val="26"/>
          <w:szCs w:val="26"/>
        </w:rPr>
        <w:t>2.</w:t>
      </w:r>
      <w:r w:rsidRPr="002B74A9">
        <w:rPr>
          <w:rFonts w:ascii="Times New Roman" w:eastAsia="Times New Roman" w:hAnsi="Times New Roman" w:cs="Arial"/>
          <w:b/>
          <w:bCs/>
          <w:kern w:val="32"/>
          <w:sz w:val="26"/>
          <w:szCs w:val="26"/>
        </w:rPr>
        <w:tab/>
        <w:t>Informācija par iepirkuma priekšmetu</w:t>
      </w:r>
      <w:bookmarkStart w:id="20" w:name="_Toc59334729"/>
      <w:bookmarkEnd w:id="18"/>
      <w:bookmarkEnd w:id="19"/>
      <w:r w:rsidRPr="002B74A9">
        <w:rPr>
          <w:rFonts w:ascii="Times New Roman" w:eastAsia="Times New Roman" w:hAnsi="Times New Roman" w:cs="Arial"/>
          <w:b/>
          <w:bCs/>
          <w:kern w:val="32"/>
          <w:sz w:val="26"/>
          <w:szCs w:val="26"/>
        </w:rPr>
        <w:t xml:space="preserve"> un apraksts</w:t>
      </w:r>
    </w:p>
    <w:bookmarkEnd w:id="20"/>
    <w:p w:rsidR="002B74A9" w:rsidRPr="002B74A9" w:rsidRDefault="002B74A9" w:rsidP="002B74A9">
      <w:pPr>
        <w:spacing w:before="120" w:after="120"/>
        <w:ind w:left="426" w:hanging="426"/>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2.1. Iepirkuma priekšmets ir autobusu ar šoferi noma Siguldas novada pašvaldības amatiermākslas kolektīvu dalībai XXVI Vispārējos latviešu Dziesmu un XXI Deju svētkos. Autobusi tiks izmantoti amatiermākslas kolektīvu pārvadājumiem. </w:t>
      </w:r>
    </w:p>
    <w:p w:rsidR="002B74A9" w:rsidRPr="002B74A9" w:rsidRDefault="002B74A9" w:rsidP="002B74A9">
      <w:pPr>
        <w:spacing w:before="120" w:after="120"/>
        <w:ind w:left="426"/>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CPV kods: 60172000-4 (autobusu ar šoferi noma).</w:t>
      </w:r>
    </w:p>
    <w:p w:rsidR="002B74A9" w:rsidRPr="002B74A9" w:rsidRDefault="002B74A9" w:rsidP="002B74A9">
      <w:pPr>
        <w:spacing w:before="120" w:after="120" w:line="240" w:lineRule="auto"/>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2.2. </w:t>
      </w:r>
      <w:r w:rsidRPr="002B74A9">
        <w:rPr>
          <w:rFonts w:ascii="Times New Roman" w:eastAsia="Times New Roman" w:hAnsi="Times New Roman" w:cs="Times New Roman"/>
          <w:sz w:val="24"/>
          <w:szCs w:val="24"/>
        </w:rPr>
        <w:tab/>
        <w:t>Pretendentam nav tiesību iesniegt piedāvājuma variantus.</w:t>
      </w:r>
      <w:bookmarkStart w:id="21" w:name="_Toc59334730"/>
      <w:bookmarkStart w:id="22" w:name="_Toc61422135"/>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2.3.</w:t>
      </w:r>
      <w:r w:rsidRPr="002B74A9">
        <w:rPr>
          <w:rFonts w:ascii="Times New Roman" w:eastAsia="Times New Roman" w:hAnsi="Times New Roman" w:cs="Times New Roman"/>
          <w:sz w:val="24"/>
          <w:szCs w:val="24"/>
        </w:rPr>
        <w:tab/>
        <w:t>Pretendentam ir ties</w:t>
      </w:r>
      <w:r w:rsidRPr="002B74A9">
        <w:rPr>
          <w:rFonts w:ascii="Times New Roman" w:eastAsia="TimesNewRoman" w:hAnsi="Times New Roman" w:cs="TimesNewRoman"/>
          <w:sz w:val="24"/>
          <w:szCs w:val="24"/>
        </w:rPr>
        <w:t>ī</w:t>
      </w:r>
      <w:r w:rsidRPr="002B74A9">
        <w:rPr>
          <w:rFonts w:ascii="Times New Roman" w:eastAsia="Times New Roman" w:hAnsi="Times New Roman" w:cs="Times New Roman"/>
          <w:sz w:val="24"/>
          <w:szCs w:val="24"/>
        </w:rPr>
        <w:t>bas iesniegt vienu pied</w:t>
      </w:r>
      <w:r w:rsidRPr="002B74A9">
        <w:rPr>
          <w:rFonts w:ascii="Times New Roman" w:eastAsia="TimesNewRoman" w:hAnsi="Times New Roman" w:cs="TimesNewRoman"/>
          <w:sz w:val="24"/>
          <w:szCs w:val="24"/>
        </w:rPr>
        <w:t>ā</w:t>
      </w:r>
      <w:r w:rsidRPr="002B74A9">
        <w:rPr>
          <w:rFonts w:ascii="Times New Roman" w:eastAsia="Times New Roman" w:hAnsi="Times New Roman" w:cs="Times New Roman"/>
          <w:sz w:val="24"/>
          <w:szCs w:val="24"/>
        </w:rPr>
        <w:t>v</w:t>
      </w:r>
      <w:r w:rsidRPr="002B74A9">
        <w:rPr>
          <w:rFonts w:ascii="Times New Roman" w:eastAsia="TimesNewRoman" w:hAnsi="Times New Roman" w:cs="TimesNewRoman"/>
          <w:sz w:val="24"/>
          <w:szCs w:val="24"/>
        </w:rPr>
        <w:t>ā</w:t>
      </w:r>
      <w:r w:rsidRPr="002B74A9">
        <w:rPr>
          <w:rFonts w:ascii="Times New Roman" w:eastAsia="Times New Roman" w:hAnsi="Times New Roman" w:cs="Times New Roman"/>
          <w:sz w:val="24"/>
          <w:szCs w:val="24"/>
        </w:rPr>
        <w:t>jumu par visu iepirkuma apjomu.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2.4.    Pasūtītājs patur sev tiesības neizvēlēties nevienu no piedāvājumiem, ja visu Pretendentu piedāvātās Līguma summas pārsniedz Siguldas novada pašvaldības budžetā piešķirtos līdzekļus.</w:t>
      </w:r>
    </w:p>
    <w:p w:rsidR="002B74A9" w:rsidRPr="002B74A9" w:rsidRDefault="002B74A9" w:rsidP="002B74A9">
      <w:pPr>
        <w:spacing w:before="120" w:after="120" w:line="240" w:lineRule="auto"/>
        <w:jc w:val="both"/>
        <w:rPr>
          <w:rFonts w:ascii="Times New Roman" w:eastAsia="Times New Roman" w:hAnsi="Times New Roman" w:cs="Times New Roman"/>
          <w:sz w:val="24"/>
          <w:szCs w:val="24"/>
        </w:rPr>
      </w:pPr>
    </w:p>
    <w:p w:rsidR="002B74A9" w:rsidRPr="002B74A9" w:rsidRDefault="002B74A9" w:rsidP="002B74A9">
      <w:pPr>
        <w:spacing w:before="120" w:after="120" w:line="240" w:lineRule="auto"/>
        <w:ind w:left="720" w:hanging="720"/>
        <w:jc w:val="center"/>
        <w:rPr>
          <w:rFonts w:ascii="Times New Roman" w:eastAsia="Times New Roman" w:hAnsi="Times New Roman" w:cs="Arial"/>
          <w:b/>
          <w:bCs/>
          <w:kern w:val="32"/>
          <w:sz w:val="26"/>
          <w:szCs w:val="26"/>
        </w:rPr>
      </w:pPr>
      <w:r w:rsidRPr="002B74A9">
        <w:rPr>
          <w:rFonts w:ascii="Times New Roman" w:eastAsia="Times New Roman" w:hAnsi="Times New Roman" w:cs="Arial"/>
          <w:b/>
          <w:bCs/>
          <w:kern w:val="32"/>
          <w:sz w:val="26"/>
          <w:szCs w:val="26"/>
        </w:rPr>
        <w:t>3.Informācija pretendentiem</w:t>
      </w:r>
      <w:bookmarkEnd w:id="21"/>
      <w:bookmarkEnd w:id="22"/>
    </w:p>
    <w:p w:rsidR="002B74A9" w:rsidRPr="002B74A9" w:rsidRDefault="002B74A9" w:rsidP="002B74A9">
      <w:pPr>
        <w:keepNext/>
        <w:spacing w:before="240" w:after="60" w:line="240" w:lineRule="auto"/>
        <w:ind w:left="360"/>
        <w:outlineLvl w:val="1"/>
        <w:rPr>
          <w:rFonts w:ascii="Times New Roman" w:eastAsia="Times New Roman" w:hAnsi="Times New Roman" w:cs="Arial"/>
          <w:b/>
          <w:bCs/>
          <w:iCs/>
          <w:color w:val="000000"/>
          <w:sz w:val="26"/>
          <w:szCs w:val="26"/>
        </w:rPr>
      </w:pPr>
      <w:bookmarkStart w:id="23" w:name="_Toc53909470"/>
      <w:bookmarkStart w:id="24" w:name="_Toc61422136"/>
      <w:bookmarkStart w:id="25" w:name="_Toc59334731"/>
      <w:r w:rsidRPr="002B74A9">
        <w:rPr>
          <w:rFonts w:ascii="Times New Roman" w:eastAsia="Times New Roman" w:hAnsi="Times New Roman" w:cs="Arial"/>
          <w:b/>
          <w:bCs/>
          <w:iCs/>
          <w:color w:val="000000"/>
          <w:sz w:val="26"/>
          <w:szCs w:val="26"/>
        </w:rPr>
        <w:lastRenderedPageBreak/>
        <w:t>3.1.Nosacījumi pretendenta dalībai iepirkumā</w:t>
      </w:r>
      <w:bookmarkEnd w:id="23"/>
      <w:bookmarkEnd w:id="24"/>
    </w:p>
    <w:p w:rsidR="002B74A9" w:rsidRPr="002B74A9" w:rsidRDefault="002B74A9" w:rsidP="002B74A9">
      <w:pPr>
        <w:spacing w:after="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3.1.1.</w:t>
      </w:r>
      <w:r w:rsidRPr="002B74A9">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3.1.2. </w:t>
      </w:r>
      <w:r w:rsidRPr="002B74A9">
        <w:rPr>
          <w:rFonts w:ascii="Times New Roman" w:eastAsia="Times New Roman" w:hAnsi="Times New Roman" w:cs="Times New Roman"/>
          <w:sz w:val="24"/>
          <w:szCs w:val="24"/>
        </w:rPr>
        <w:tab/>
        <w:t>Pretendents ir reģistrēts Latvijas Republikas Uzņēmuma reģistra Komercreģistrā vai līdzvērtīgā reģistrā ārvalstīs.</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3.1.3.</w:t>
      </w:r>
      <w:r w:rsidRPr="002B74A9">
        <w:rPr>
          <w:rFonts w:ascii="Times New Roman" w:eastAsia="Times New Roman" w:hAnsi="Times New Roman" w:cs="Times New Roman"/>
          <w:sz w:val="24"/>
          <w:szCs w:val="24"/>
        </w:rPr>
        <w:tab/>
        <w:t>Pretendents ir reģistrēts Autopārvadātāju reģistrā Latvijas Republikas normatīvajos aktos noteiktajā kārtībā vai līdzvērtīgā reģistrā ārvalstīs.</w:t>
      </w:r>
    </w:p>
    <w:p w:rsidR="002B74A9" w:rsidRPr="002B74A9" w:rsidRDefault="002B74A9" w:rsidP="002B74A9">
      <w:pPr>
        <w:spacing w:after="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3.1.4.</w:t>
      </w:r>
      <w:r w:rsidRPr="002B74A9">
        <w:rPr>
          <w:rFonts w:ascii="Times New Roman" w:eastAsia="Times New Roman" w:hAnsi="Times New Roman" w:cs="Times New Roman"/>
          <w:sz w:val="24"/>
          <w:szCs w:val="24"/>
        </w:rPr>
        <w:tab/>
        <w:t>Iepirkuma komisija ir tiesīga noraidīt Pretendenta piedāvājumu, ja:</w:t>
      </w:r>
    </w:p>
    <w:p w:rsidR="002B74A9" w:rsidRPr="002B74A9" w:rsidRDefault="002B74A9" w:rsidP="002B74A9">
      <w:pPr>
        <w:spacing w:after="0" w:line="240" w:lineRule="auto"/>
        <w:ind w:left="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1) Pretendents nav iesniedzis kaut vienu no Nolikuma 4.sadaļā minētajiem dokumentiem vai ir iesniedzis Nolikuma 4.sadaļas nosacījumiem neatbilstošu dokumentu;</w:t>
      </w:r>
    </w:p>
    <w:p w:rsidR="002B74A9" w:rsidRPr="002B74A9" w:rsidRDefault="002B74A9" w:rsidP="002B74A9">
      <w:pPr>
        <w:spacing w:after="0" w:line="240" w:lineRule="auto"/>
        <w:ind w:left="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2) Pretendenta piedāvājums nav sagatavots atbilstoši Darba uzdevumā (Nolikuma 2.pielikums) un Tehniskajās specifikācijās (Nolikuma 3.pielikums) izvirzītajām prasībām;</w:t>
      </w:r>
    </w:p>
    <w:p w:rsidR="002B74A9" w:rsidRPr="002B74A9" w:rsidRDefault="002B74A9" w:rsidP="002B74A9">
      <w:pPr>
        <w:spacing w:after="0" w:line="240" w:lineRule="auto"/>
        <w:ind w:left="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2B74A9" w:rsidRPr="002B74A9" w:rsidRDefault="002B74A9" w:rsidP="002B74A9">
      <w:pPr>
        <w:spacing w:after="0" w:line="240" w:lineRule="auto"/>
        <w:ind w:left="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4) Pretendents ir sniedzis nepatiesu informāciju savas kvalifikācijas novērtēšanai vai vispār nav sniedzis pieprasīto informāciju.</w:t>
      </w:r>
    </w:p>
    <w:p w:rsidR="002B74A9" w:rsidRPr="002B74A9" w:rsidRDefault="002B74A9" w:rsidP="002B74A9">
      <w:pPr>
        <w:spacing w:after="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3.1.5.</w:t>
      </w:r>
      <w:r w:rsidRPr="002B74A9">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2B74A9" w:rsidRPr="002B74A9" w:rsidRDefault="002B74A9" w:rsidP="002B74A9">
      <w:pPr>
        <w:spacing w:after="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3.1.6. Pretendents ir saimnieciski un tehniski spējīgs veikt iepirkuma priekšmetā paredzētās piegādes.</w:t>
      </w:r>
    </w:p>
    <w:p w:rsidR="002B74A9" w:rsidRPr="002B74A9" w:rsidRDefault="002B74A9" w:rsidP="002B74A9">
      <w:pPr>
        <w:keepNext/>
        <w:spacing w:before="240" w:after="60" w:line="240" w:lineRule="auto"/>
        <w:ind w:left="360"/>
        <w:outlineLvl w:val="1"/>
        <w:rPr>
          <w:rFonts w:ascii="Times New Roman" w:eastAsia="Times New Roman" w:hAnsi="Times New Roman" w:cs="Arial"/>
          <w:b/>
          <w:bCs/>
          <w:iCs/>
          <w:color w:val="000000"/>
          <w:sz w:val="28"/>
          <w:szCs w:val="28"/>
        </w:rPr>
      </w:pPr>
      <w:r w:rsidRPr="002B74A9">
        <w:rPr>
          <w:rFonts w:ascii="Times New Roman" w:eastAsia="Times New Roman" w:hAnsi="Times New Roman" w:cs="Arial"/>
          <w:b/>
          <w:bCs/>
          <w:iCs/>
          <w:color w:val="000000"/>
          <w:sz w:val="26"/>
          <w:szCs w:val="26"/>
        </w:rPr>
        <w:t>3.2.Prasības attiecībā uz pretendenta saimniecisko un finansiālo stāvokli un iespējām sniegt pakalpojumu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3.2.1.</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color w:val="000000"/>
          <w:sz w:val="24"/>
          <w:szCs w:val="24"/>
        </w:rPr>
        <w:t>Pretendenta katra gada (2015.g., 2016.g., 2017.g.) finanšu apgrozījumam jābūt ne mazākam, kā 40 000,00 EUR.</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3.2.2.</w:t>
      </w:r>
      <w:r w:rsidRPr="002B74A9">
        <w:rPr>
          <w:rFonts w:ascii="Times New Roman" w:eastAsia="Times New Roman" w:hAnsi="Times New Roman" w:cs="Times New Roman"/>
          <w:sz w:val="24"/>
          <w:szCs w:val="24"/>
        </w:rPr>
        <w:tab/>
        <w:t xml:space="preserve">Pretendenti, kas dibināti vēlāk, apliecina, ka katra gada finanšu apgrozījums nostrādātajā periodā nav mazāks, kā 40 000,00 EUR. </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3.2.3.</w:t>
      </w:r>
      <w:r w:rsidRPr="002B74A9">
        <w:rPr>
          <w:rFonts w:ascii="Times New Roman" w:eastAsia="Times New Roman" w:hAnsi="Times New Roman" w:cs="Times New Roman"/>
          <w:sz w:val="24"/>
          <w:szCs w:val="24"/>
        </w:rPr>
        <w:tab/>
        <w:t>Ja Pretendents ir reģistrēts ārvalstī, lai apliecinātu atbilstību Nolikuma 3.2.1., 3.2.2.punktā noteiktajām prasībām, Pretendentam ir tiesības iesniegt līdzvērtīgus dokumentus atbilstoši to reģistrācijas valsts normatīvajam regulējumam.</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3.2.4.</w:t>
      </w:r>
      <w:r w:rsidRPr="002B74A9">
        <w:rPr>
          <w:rFonts w:ascii="Times New Roman" w:eastAsia="Times New Roman" w:hAnsi="Times New Roman" w:cs="Times New Roman"/>
          <w:sz w:val="24"/>
          <w:szCs w:val="24"/>
        </w:rPr>
        <w:tab/>
        <w:t>Pretendents spēj uzņemties atbildību par riskiem, kas var iestāties līguma izpildes laikā.</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lang w:eastAsia="zh-CN"/>
        </w:rPr>
        <w:t>3.2.5.</w:t>
      </w:r>
      <w:r w:rsidRPr="002B74A9">
        <w:rPr>
          <w:rFonts w:ascii="Times New Roman" w:eastAsia="Times New Roman" w:hAnsi="Times New Roman" w:cs="Times New Roman"/>
          <w:sz w:val="24"/>
          <w:szCs w:val="24"/>
          <w:lang w:eastAsia="zh-CN"/>
        </w:rPr>
        <w:tab/>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Pr="002B74A9">
        <w:rPr>
          <w:rFonts w:ascii="Times New Roman" w:eastAsia="Times New Roman" w:hAnsi="Times New Roman" w:cs="Times New Roman"/>
          <w:sz w:val="24"/>
          <w:szCs w:val="24"/>
        </w:rPr>
        <w:t xml:space="preserve"> </w:t>
      </w:r>
    </w:p>
    <w:p w:rsidR="002B74A9" w:rsidRPr="002B74A9" w:rsidRDefault="002B74A9" w:rsidP="002B74A9">
      <w:pPr>
        <w:keepNext/>
        <w:spacing w:before="240" w:after="60" w:line="240" w:lineRule="auto"/>
        <w:ind w:left="360"/>
        <w:outlineLvl w:val="1"/>
        <w:rPr>
          <w:rFonts w:ascii="Times New Roman" w:eastAsia="Times New Roman" w:hAnsi="Times New Roman" w:cs="Arial"/>
          <w:b/>
          <w:bCs/>
          <w:iCs/>
          <w:color w:val="000000"/>
          <w:sz w:val="26"/>
          <w:szCs w:val="26"/>
        </w:rPr>
      </w:pPr>
      <w:r w:rsidRPr="002B74A9">
        <w:rPr>
          <w:rFonts w:ascii="Times New Roman" w:eastAsia="Times New Roman" w:hAnsi="Times New Roman" w:cs="Arial"/>
          <w:b/>
          <w:bCs/>
          <w:iCs/>
          <w:color w:val="000000"/>
          <w:sz w:val="26"/>
          <w:szCs w:val="26"/>
        </w:rPr>
        <w:t xml:space="preserve">3.3.Prasības attiecībā uz pretendenta tehniskajām un profesionālām spējām un iespējām sniegt pakalpojumus </w:t>
      </w:r>
    </w:p>
    <w:p w:rsidR="002B74A9" w:rsidRPr="002B74A9" w:rsidRDefault="002B74A9" w:rsidP="002B74A9">
      <w:pPr>
        <w:spacing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color w:val="000000"/>
          <w:sz w:val="24"/>
          <w:szCs w:val="24"/>
        </w:rPr>
        <w:t>3.3.1.</w:t>
      </w:r>
      <w:r w:rsidRPr="002B74A9">
        <w:rPr>
          <w:rFonts w:ascii="Times New Roman" w:eastAsia="Times New Roman" w:hAnsi="Times New Roman" w:cs="Times New Roman"/>
          <w:color w:val="000000"/>
          <w:sz w:val="24"/>
          <w:szCs w:val="24"/>
        </w:rPr>
        <w:tab/>
        <w:t xml:space="preserve">Pretendents iepriekšējo 3 (trīs) gadu laikā (vai īsākā, ja Pretendents reģistrēts vēlāk) sniedzis vismaz 1 (vienu) iepirkuma priekšmetam līdzīgu pakalpojumu </w:t>
      </w:r>
      <w:r w:rsidRPr="002B74A9">
        <w:rPr>
          <w:rFonts w:ascii="Times New Roman" w:eastAsia="Times New Roman" w:hAnsi="Times New Roman" w:cs="Times New Roman"/>
          <w:color w:val="000000"/>
          <w:sz w:val="24"/>
          <w:szCs w:val="24"/>
          <w:lang w:eastAsia="zh-CN"/>
        </w:rPr>
        <w:t xml:space="preserve"> ar nosacījumu, ka </w:t>
      </w:r>
      <w:r w:rsidRPr="002B74A9">
        <w:rPr>
          <w:rFonts w:ascii="Times New Roman" w:eastAsia="Times New Roman" w:hAnsi="Times New Roman" w:cs="Times New Roman"/>
          <w:bCs/>
          <w:sz w:val="24"/>
          <w:szCs w:val="24"/>
          <w:lang w:eastAsia="zh-CN"/>
        </w:rPr>
        <w:t>sniegto pakalpojumu</w:t>
      </w:r>
      <w:r w:rsidRPr="002B74A9">
        <w:rPr>
          <w:rFonts w:ascii="Times New Roman" w:eastAsia="Times New Roman" w:hAnsi="Times New Roman" w:cs="Arial"/>
          <w:bCs/>
          <w:sz w:val="24"/>
          <w:szCs w:val="24"/>
          <w:lang w:eastAsia="zh-CN"/>
        </w:rPr>
        <w:t xml:space="preserve"> </w:t>
      </w:r>
      <w:r w:rsidRPr="002B74A9">
        <w:rPr>
          <w:rFonts w:ascii="Times New Roman" w:eastAsia="Times New Roman" w:hAnsi="Times New Roman" w:cs="Arial"/>
          <w:bCs/>
          <w:color w:val="000000"/>
          <w:sz w:val="24"/>
          <w:szCs w:val="24"/>
          <w:lang w:eastAsia="zh-CN"/>
        </w:rPr>
        <w:t xml:space="preserve">izmaksas ir </w:t>
      </w:r>
      <w:r w:rsidRPr="002B74A9">
        <w:rPr>
          <w:rFonts w:ascii="Times New Roman" w:eastAsia="Times New Roman" w:hAnsi="Times New Roman" w:cs="Times New Roman"/>
          <w:color w:val="000000"/>
          <w:sz w:val="24"/>
          <w:szCs w:val="24"/>
        </w:rPr>
        <w:t xml:space="preserve">ne mazākas kā </w:t>
      </w:r>
      <w:r w:rsidRPr="002B74A9">
        <w:rPr>
          <w:rFonts w:ascii="Times New Roman" w:eastAsia="Times New Roman" w:hAnsi="Times New Roman" w:cs="Times New Roman"/>
          <w:sz w:val="24"/>
          <w:szCs w:val="24"/>
        </w:rPr>
        <w:t>25 000,00 EUR (bez PVN);</w:t>
      </w:r>
    </w:p>
    <w:p w:rsidR="002B74A9" w:rsidRPr="002B74A9" w:rsidRDefault="002B74A9" w:rsidP="002B74A9">
      <w:pPr>
        <w:spacing w:after="120" w:line="240" w:lineRule="auto"/>
        <w:ind w:left="720" w:hanging="720"/>
        <w:jc w:val="both"/>
        <w:rPr>
          <w:rFonts w:ascii="Times New Roman" w:eastAsia="Calibri" w:hAnsi="Times New Roman" w:cs="Times New Roman"/>
          <w:color w:val="000000"/>
          <w:sz w:val="24"/>
          <w:szCs w:val="24"/>
        </w:rPr>
      </w:pPr>
    </w:p>
    <w:p w:rsidR="002B74A9" w:rsidRPr="002B74A9" w:rsidRDefault="002B74A9" w:rsidP="002B74A9">
      <w:pPr>
        <w:spacing w:before="120" w:after="120" w:line="240" w:lineRule="auto"/>
        <w:ind w:left="680" w:hanging="680"/>
        <w:jc w:val="both"/>
        <w:rPr>
          <w:rFonts w:ascii="Times New Roman" w:eastAsia="Times New Roman" w:hAnsi="Times New Roman" w:cs="Times New Roman"/>
          <w:color w:val="000000"/>
          <w:sz w:val="24"/>
          <w:szCs w:val="24"/>
        </w:rPr>
      </w:pPr>
    </w:p>
    <w:p w:rsidR="002B74A9" w:rsidRPr="002B74A9" w:rsidRDefault="002B74A9" w:rsidP="002B74A9">
      <w:pPr>
        <w:keepNext/>
        <w:spacing w:after="0" w:line="240" w:lineRule="auto"/>
        <w:ind w:left="720" w:hanging="720"/>
        <w:jc w:val="both"/>
        <w:outlineLvl w:val="2"/>
        <w:rPr>
          <w:rFonts w:ascii="Times New Roman" w:eastAsia="Times New Roman" w:hAnsi="Times New Roman" w:cs="Times New Roman"/>
          <w:color w:val="000000"/>
          <w:sz w:val="24"/>
          <w:szCs w:val="24"/>
        </w:rPr>
      </w:pPr>
      <w:r w:rsidRPr="002B74A9">
        <w:rPr>
          <w:rFonts w:ascii="Times New Roman" w:eastAsia="Times New Roman" w:hAnsi="Times New Roman" w:cs="Times New Roman"/>
          <w:color w:val="000000"/>
          <w:sz w:val="24"/>
          <w:szCs w:val="24"/>
        </w:rPr>
        <w:t>3.3.2.</w:t>
      </w:r>
      <w:r w:rsidRPr="002B74A9">
        <w:rPr>
          <w:rFonts w:ascii="Times New Roman" w:eastAsia="Times New Roman" w:hAnsi="Times New Roman" w:cs="Times New Roman"/>
          <w:color w:val="000000"/>
          <w:sz w:val="24"/>
          <w:szCs w:val="24"/>
        </w:rPr>
        <w:tab/>
        <w:t xml:space="preserve">Pretendentam jābūt ne mazāk </w:t>
      </w:r>
      <w:r w:rsidRPr="002B74A9">
        <w:rPr>
          <w:rFonts w:ascii="Times New Roman" w:eastAsia="Times New Roman" w:hAnsi="Times New Roman" w:cs="Times New Roman"/>
          <w:sz w:val="24"/>
          <w:szCs w:val="24"/>
        </w:rPr>
        <w:t>kā 1 (vienai)</w:t>
      </w:r>
      <w:r w:rsidRPr="002B74A9">
        <w:rPr>
          <w:rFonts w:ascii="Times New Roman" w:eastAsia="Times New Roman" w:hAnsi="Times New Roman" w:cs="Times New Roman"/>
          <w:i/>
          <w:color w:val="FF0000"/>
          <w:sz w:val="24"/>
          <w:szCs w:val="24"/>
        </w:rPr>
        <w:t xml:space="preserve"> </w:t>
      </w:r>
      <w:r w:rsidRPr="002B74A9">
        <w:rPr>
          <w:rFonts w:ascii="Times New Roman" w:eastAsia="Times New Roman" w:hAnsi="Times New Roman" w:cs="Times New Roman"/>
          <w:color w:val="000000"/>
          <w:sz w:val="24"/>
          <w:szCs w:val="24"/>
        </w:rPr>
        <w:t>pasūtītāj</w:t>
      </w:r>
      <w:r w:rsidR="00A66D54">
        <w:rPr>
          <w:rFonts w:ascii="Times New Roman" w:eastAsia="Times New Roman" w:hAnsi="Times New Roman" w:cs="Times New Roman"/>
          <w:color w:val="000000"/>
          <w:sz w:val="24"/>
          <w:szCs w:val="24"/>
        </w:rPr>
        <w:t>a</w:t>
      </w:r>
      <w:r w:rsidRPr="002B74A9">
        <w:rPr>
          <w:rFonts w:ascii="Times New Roman" w:eastAsia="Times New Roman" w:hAnsi="Times New Roman" w:cs="Times New Roman"/>
          <w:color w:val="000000"/>
          <w:sz w:val="24"/>
          <w:szCs w:val="24"/>
        </w:rPr>
        <w:t xml:space="preserve"> pozitīv</w:t>
      </w:r>
      <w:r w:rsidR="00A66D54">
        <w:rPr>
          <w:rFonts w:ascii="Times New Roman" w:eastAsia="Times New Roman" w:hAnsi="Times New Roman" w:cs="Times New Roman"/>
          <w:color w:val="000000"/>
          <w:sz w:val="24"/>
          <w:szCs w:val="24"/>
        </w:rPr>
        <w:t>ai</w:t>
      </w:r>
      <w:r w:rsidRPr="002B74A9">
        <w:rPr>
          <w:rFonts w:ascii="Times New Roman" w:eastAsia="Times New Roman" w:hAnsi="Times New Roman" w:cs="Times New Roman"/>
          <w:color w:val="000000"/>
          <w:sz w:val="24"/>
          <w:szCs w:val="24"/>
        </w:rPr>
        <w:t xml:space="preserve"> atsauksm</w:t>
      </w:r>
      <w:r w:rsidR="00A66D54">
        <w:rPr>
          <w:rFonts w:ascii="Times New Roman" w:eastAsia="Times New Roman" w:hAnsi="Times New Roman" w:cs="Times New Roman"/>
          <w:color w:val="000000"/>
          <w:sz w:val="24"/>
          <w:szCs w:val="24"/>
        </w:rPr>
        <w:t>ei</w:t>
      </w:r>
      <w:bookmarkStart w:id="26" w:name="_GoBack"/>
      <w:bookmarkEnd w:id="26"/>
      <w:r w:rsidRPr="002B74A9">
        <w:rPr>
          <w:rFonts w:ascii="Times New Roman" w:eastAsia="Times New Roman" w:hAnsi="Times New Roman" w:cs="Times New Roman"/>
          <w:color w:val="000000"/>
          <w:sz w:val="24"/>
          <w:szCs w:val="24"/>
        </w:rPr>
        <w:t xml:space="preserve"> </w:t>
      </w:r>
      <w:r w:rsidRPr="007B6C77">
        <w:rPr>
          <w:rFonts w:ascii="Times New Roman" w:eastAsia="Times New Roman" w:hAnsi="Times New Roman" w:cs="Times New Roman"/>
          <w:color w:val="000000"/>
          <w:sz w:val="24"/>
          <w:szCs w:val="24"/>
        </w:rPr>
        <w:t xml:space="preserve">par Pretendenta </w:t>
      </w:r>
      <w:r w:rsidR="007B6C77" w:rsidRPr="007B6C77">
        <w:rPr>
          <w:rFonts w:ascii="Times New Roman" w:eastAsia="Times New Roman" w:hAnsi="Times New Roman" w:cs="Times New Roman"/>
          <w:color w:val="000000"/>
          <w:sz w:val="24"/>
          <w:szCs w:val="24"/>
        </w:rPr>
        <w:t>sniegtajiem pakalpojumiem.</w:t>
      </w:r>
    </w:p>
    <w:p w:rsidR="002B74A9" w:rsidRPr="002B74A9" w:rsidRDefault="002B74A9" w:rsidP="002B74A9">
      <w:pPr>
        <w:keepNext/>
        <w:spacing w:after="0" w:line="240" w:lineRule="auto"/>
        <w:ind w:left="720" w:hanging="720"/>
        <w:jc w:val="both"/>
        <w:outlineLvl w:val="2"/>
        <w:rPr>
          <w:rFonts w:ascii="Times New Roman" w:eastAsia="Times New Roman" w:hAnsi="Times New Roman" w:cs="Arial"/>
          <w:bCs/>
          <w:sz w:val="24"/>
          <w:szCs w:val="24"/>
        </w:rPr>
      </w:pPr>
      <w:r w:rsidRPr="002B74A9">
        <w:rPr>
          <w:rFonts w:ascii="Times New Roman" w:eastAsia="Times New Roman" w:hAnsi="Times New Roman" w:cs="Times New Roman"/>
          <w:sz w:val="24"/>
          <w:szCs w:val="24"/>
        </w:rPr>
        <w:t>3.3.3.  Pretendentam ir jābūt visam nepieciešamajam tehniskajam aprīkojumam, kas nepieciešams kvalitatīvai pakalpojuma sniegšanai.</w:t>
      </w:r>
    </w:p>
    <w:p w:rsidR="002B74A9" w:rsidRPr="002B74A9" w:rsidRDefault="002B74A9" w:rsidP="002B74A9">
      <w:pPr>
        <w:keepNext/>
        <w:spacing w:after="0" w:line="240" w:lineRule="auto"/>
        <w:ind w:left="720" w:hanging="720"/>
        <w:jc w:val="both"/>
        <w:outlineLvl w:val="2"/>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3.3.4. Ja Pretendents plāno piesaistīt apakšuzņēmējus, tad tie ir piesaistāmi saskaņā ar Publisko iepirkumu likuma 63.panta noteikumiem. </w:t>
      </w:r>
    </w:p>
    <w:p w:rsidR="002B74A9" w:rsidRPr="002B74A9" w:rsidRDefault="002B74A9" w:rsidP="002B74A9">
      <w:pPr>
        <w:keepNext/>
        <w:spacing w:after="0" w:line="240" w:lineRule="auto"/>
        <w:ind w:left="720" w:hanging="720"/>
        <w:jc w:val="both"/>
        <w:outlineLvl w:val="2"/>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3.3.5.  Ja Pretendents plāno nomainīt līguma izpildē iesaistīto personālu vai plāno apakšuzņēmēju nomaiņu, tad tie ir nomaināmi un/vai piesaistāmi saskaņā ar Publisko iepirkumu likuma 62.panta noteikumiem. </w:t>
      </w:r>
    </w:p>
    <w:p w:rsidR="002B74A9" w:rsidRPr="002B74A9" w:rsidRDefault="002B74A9" w:rsidP="002B74A9">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p>
    <w:p w:rsidR="002B74A9" w:rsidRPr="002B74A9" w:rsidRDefault="002B74A9" w:rsidP="002B74A9">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r w:rsidRPr="002B74A9">
        <w:rPr>
          <w:rFonts w:ascii="Times New Roman" w:eastAsia="Times New Roman" w:hAnsi="Times New Roman" w:cs="Arial"/>
          <w:b/>
          <w:bCs/>
          <w:kern w:val="32"/>
          <w:sz w:val="26"/>
          <w:szCs w:val="26"/>
        </w:rPr>
        <w:t>4. Piedāvājuma saturs</w:t>
      </w:r>
    </w:p>
    <w:p w:rsidR="002B74A9" w:rsidRPr="002B74A9" w:rsidRDefault="002B74A9" w:rsidP="002B74A9">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2B74A9">
        <w:rPr>
          <w:rFonts w:ascii="Times New Roman" w:eastAsia="Times New Roman" w:hAnsi="Times New Roman" w:cs="Arial"/>
          <w:b/>
          <w:bCs/>
          <w:kern w:val="32"/>
          <w:sz w:val="26"/>
          <w:szCs w:val="26"/>
        </w:rPr>
        <w:tab/>
        <w:t>4.1.Atlases dokumenti</w:t>
      </w:r>
    </w:p>
    <w:p w:rsidR="002B74A9" w:rsidRPr="002B74A9" w:rsidRDefault="002B74A9" w:rsidP="002B74A9">
      <w:pPr>
        <w:keepNext/>
        <w:spacing w:after="0" w:line="240" w:lineRule="auto"/>
        <w:ind w:left="720" w:hanging="720"/>
        <w:jc w:val="both"/>
        <w:outlineLvl w:val="2"/>
        <w:rPr>
          <w:rFonts w:ascii="Times New Roman" w:eastAsia="Times New Roman" w:hAnsi="Times New Roman" w:cs="Arial"/>
          <w:bCs/>
          <w:sz w:val="24"/>
          <w:szCs w:val="24"/>
        </w:rPr>
      </w:pPr>
      <w:r w:rsidRPr="002B74A9">
        <w:rPr>
          <w:rFonts w:ascii="Times New Roman" w:eastAsia="Times New Roman" w:hAnsi="Times New Roman" w:cs="Arial"/>
          <w:bCs/>
          <w:kern w:val="32"/>
          <w:sz w:val="24"/>
          <w:szCs w:val="24"/>
        </w:rPr>
        <w:t>4.1.1.</w:t>
      </w:r>
      <w:r w:rsidRPr="002B74A9">
        <w:rPr>
          <w:rFonts w:ascii="Times New Roman" w:eastAsia="Times New Roman" w:hAnsi="Times New Roman" w:cs="Arial"/>
          <w:bCs/>
          <w:sz w:val="24"/>
          <w:szCs w:val="24"/>
        </w:rPr>
        <w:t xml:space="preserve"> Pretendenta pieteikums dalībai iepirkumā (Nolikuma 1.pielikums). Pieteikumu paraksta Pretendenta pilnvarota persona.</w:t>
      </w:r>
      <w:r w:rsidRPr="002B74A9">
        <w:rPr>
          <w:rFonts w:ascii="Times New Roman" w:eastAsia="Times New Roman" w:hAnsi="Times New Roman" w:cs="Arial"/>
          <w:bCs/>
          <w:kern w:val="32"/>
          <w:sz w:val="24"/>
          <w:szCs w:val="24"/>
        </w:rPr>
        <w:t xml:space="preserve"> </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color w:val="000000"/>
          <w:sz w:val="24"/>
          <w:szCs w:val="24"/>
        </w:rPr>
      </w:pPr>
      <w:r w:rsidRPr="002B74A9">
        <w:rPr>
          <w:rFonts w:ascii="Times New Roman" w:eastAsia="Times New Roman" w:hAnsi="Times New Roman" w:cs="Times New Roman"/>
          <w:color w:val="000000"/>
          <w:sz w:val="24"/>
          <w:szCs w:val="24"/>
        </w:rPr>
        <w:t>4.1.2.</w:t>
      </w:r>
      <w:r w:rsidRPr="002B74A9">
        <w:rPr>
          <w:rFonts w:ascii="Times New Roman" w:eastAsia="Times New Roman" w:hAnsi="Times New Roman" w:cs="Times New Roman"/>
          <w:color w:val="000000"/>
          <w:sz w:val="24"/>
          <w:szCs w:val="24"/>
        </w:rPr>
        <w:tab/>
      </w:r>
      <w:r w:rsidRPr="002B74A9">
        <w:rPr>
          <w:rFonts w:ascii="Times New Roman" w:eastAsia="Times New Roman" w:hAnsi="Times New Roman" w:cs="Times New Roman"/>
          <w:sz w:val="24"/>
          <w:szCs w:val="24"/>
        </w:rPr>
        <w:t>Pretendenta apliecinājums par Pretendenta gada finanšu apgrozījumu par 2015.g., 2016.g., 2017.gadu,</w:t>
      </w:r>
      <w:r w:rsidRPr="002B74A9">
        <w:rPr>
          <w:rFonts w:ascii="Times New Roman" w:eastAsia="Times New Roman" w:hAnsi="Times New Roman" w:cs="Times New Roman"/>
          <w:color w:val="FF0000"/>
          <w:sz w:val="24"/>
          <w:szCs w:val="24"/>
        </w:rPr>
        <w:t xml:space="preserve"> </w:t>
      </w:r>
      <w:r w:rsidRPr="002B74A9">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4.1.3.</w:t>
      </w:r>
      <w:r w:rsidRPr="002B74A9">
        <w:rPr>
          <w:rFonts w:ascii="Times New Roman" w:eastAsia="Times New Roman" w:hAnsi="Times New Roman" w:cs="Times New Roman"/>
          <w:sz w:val="24"/>
          <w:szCs w:val="24"/>
        </w:rPr>
        <w:tab/>
        <w:t>Informācija par Pretendenta pieredzi par iepriekšējiem 3 (trīs) gadiem līdz piedāvājuma iesniegšanai. Jābūt</w:t>
      </w:r>
      <w:r w:rsidRPr="002B74A9">
        <w:rPr>
          <w:rFonts w:ascii="Times New Roman" w:eastAsia="Times New Roman" w:hAnsi="Times New Roman" w:cs="Times New Roman"/>
          <w:color w:val="FF0000"/>
          <w:sz w:val="24"/>
          <w:szCs w:val="24"/>
        </w:rPr>
        <w:t xml:space="preserve"> </w:t>
      </w:r>
      <w:r w:rsidRPr="002B74A9">
        <w:rPr>
          <w:rFonts w:ascii="Times New Roman" w:eastAsia="Times New Roman" w:hAnsi="Times New Roman" w:cs="Times New Roman"/>
          <w:sz w:val="24"/>
          <w:szCs w:val="24"/>
        </w:rPr>
        <w:t>veiktai vismaz 1 (vienam)</w:t>
      </w:r>
      <w:r w:rsidRPr="002B74A9">
        <w:rPr>
          <w:rFonts w:ascii="Times New Roman" w:eastAsia="Times New Roman" w:hAnsi="Times New Roman" w:cs="Times New Roman"/>
          <w:i/>
          <w:color w:val="FF0000"/>
          <w:sz w:val="24"/>
          <w:szCs w:val="24"/>
        </w:rPr>
        <w:t xml:space="preserve"> </w:t>
      </w:r>
      <w:r w:rsidRPr="002B74A9">
        <w:rPr>
          <w:rFonts w:ascii="Times New Roman" w:eastAsia="Times New Roman" w:hAnsi="Times New Roman" w:cs="Times New Roman"/>
          <w:sz w:val="24"/>
          <w:szCs w:val="24"/>
        </w:rPr>
        <w:t>pakalpojumam atbilstoši iepirkuma Nolikuma 3.3.1.punktā noteiktajai prasībai, norādot pakalpojuma pasūtītāju, pakalpojuma nosaukumu, pakalpojuma periodu, kopējo līguma apjomu (izmaksas EUR bez PVN). Saraksts ar Pretendenta veikto pakalpojumu noformējams atbilstoši Nolikumam pievienotajai formai (Nolikuma 4.pielikums). Pretendentiem, kas reģistrēti vēlāk – jāiesniedz pieredzes saraksts par nostrādāto laika periodu.</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trike/>
          <w:sz w:val="24"/>
          <w:szCs w:val="24"/>
        </w:rPr>
      </w:pPr>
      <w:r w:rsidRPr="002B74A9">
        <w:rPr>
          <w:rFonts w:ascii="Times New Roman" w:eastAsia="Times New Roman" w:hAnsi="Times New Roman" w:cs="Times New Roman"/>
          <w:sz w:val="24"/>
          <w:szCs w:val="24"/>
        </w:rPr>
        <w:t xml:space="preserve">4.1.4. </w:t>
      </w:r>
      <w:r w:rsidRPr="002B74A9">
        <w:rPr>
          <w:rFonts w:ascii="Times New Roman" w:eastAsia="Times New Roman" w:hAnsi="Times New Roman" w:cs="Times New Roman"/>
          <w:sz w:val="24"/>
          <w:szCs w:val="24"/>
        </w:rPr>
        <w:tab/>
        <w:t xml:space="preserve">Vismaz 1 (viena) pozitīva atsauksme par Pretendenta veikto pakalpojumu, kurā apliecināta Pretendenta pieredze atbilstoši iepirkuma Nolikuma 3.3.1.punktā noteiktajam. </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z w:val="24"/>
          <w:szCs w:val="24"/>
        </w:rPr>
      </w:pPr>
      <w:r w:rsidRPr="002B74A9">
        <w:rPr>
          <w:rFonts w:ascii="Times New Roman" w:eastAsia="Calibri" w:hAnsi="Times New Roman" w:cs="Times New Roman"/>
          <w:bCs/>
          <w:iCs/>
          <w:color w:val="000000"/>
          <w:sz w:val="24"/>
          <w:szCs w:val="24"/>
          <w:lang w:eastAsia="ar-SA"/>
        </w:rPr>
        <w:t xml:space="preserve">4.1.5. </w:t>
      </w:r>
      <w:r w:rsidRPr="002B74A9">
        <w:rPr>
          <w:rFonts w:ascii="Times New Roman" w:eastAsia="Times New Roman" w:hAnsi="Times New Roman" w:cs="Times New Roman"/>
          <w:sz w:val="24"/>
          <w:szCs w:val="24"/>
        </w:rPr>
        <w:t>Pretendenta rakstisks apliecinājums, ka viņa rīcībā ir autobusi, autobusu vadītāji, speciālisti un viss nepieciešamais tehniskais aprīkojums, kas nepieciešams kvalitatīvai pakalpojuma sniegšanai.</w:t>
      </w:r>
    </w:p>
    <w:p w:rsidR="002B74A9" w:rsidRPr="002B74A9" w:rsidRDefault="002B74A9" w:rsidP="002B74A9">
      <w:pPr>
        <w:spacing w:before="120" w:after="120" w:line="240" w:lineRule="auto"/>
        <w:ind w:left="680" w:hanging="680"/>
        <w:jc w:val="both"/>
        <w:rPr>
          <w:rFonts w:ascii="Times New Roman" w:eastAsia="Calibri" w:hAnsi="Times New Roman" w:cs="Times New Roman"/>
          <w:bCs/>
          <w:iCs/>
          <w:color w:val="000000"/>
          <w:sz w:val="24"/>
          <w:szCs w:val="24"/>
          <w:lang w:eastAsia="ar-SA"/>
        </w:rPr>
      </w:pPr>
      <w:r w:rsidRPr="002B74A9">
        <w:rPr>
          <w:rFonts w:ascii="Times New Roman" w:eastAsia="Calibri" w:hAnsi="Times New Roman" w:cs="Times New Roman"/>
          <w:bCs/>
          <w:iCs/>
          <w:color w:val="000000"/>
          <w:sz w:val="24"/>
          <w:szCs w:val="24"/>
          <w:lang w:eastAsia="ar-SA"/>
        </w:rPr>
        <w:t>4.1.6.  Pretendenta rakstveida apliecinājums par to, ka Pretendents ir iepazinies ar Līguma projektā (Nolikuma 5.pielikums) paredzēto apmaksas kārtību un citiem noteikumiem un tiem pilnībā piekrīt, vienlaicīgi apliecinot to saprotamību un pamatotību.</w:t>
      </w:r>
    </w:p>
    <w:p w:rsidR="002B74A9" w:rsidRPr="002B74A9" w:rsidRDefault="002B74A9" w:rsidP="002B74A9">
      <w:pPr>
        <w:spacing w:before="120" w:after="120" w:line="240" w:lineRule="auto"/>
        <w:ind w:left="680" w:hanging="68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4.1.7. Ja Pretendents plāno piesaistīt apakšuzņēmējus – informācija par konkrētajiem apakšuzņēmējiem un tiem nododamo darbu saraksts un apjoms. Informācija jāsagatavo un jāiesniedz pēc klātpievienotās tabulas.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2B74A9" w:rsidRPr="002B74A9" w:rsidTr="00BD08BB">
        <w:trPr>
          <w:trHeight w:val="769"/>
        </w:trPr>
        <w:tc>
          <w:tcPr>
            <w:tcW w:w="1526" w:type="dxa"/>
            <w:tcBorders>
              <w:top w:val="single" w:sz="4" w:space="0" w:color="auto"/>
              <w:left w:val="single" w:sz="4" w:space="0" w:color="auto"/>
              <w:bottom w:val="nil"/>
              <w:right w:val="single" w:sz="4" w:space="0" w:color="auto"/>
            </w:tcBorders>
            <w:vAlign w:val="center"/>
            <w:hideMark/>
          </w:tcPr>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Times New Roman" w:hAnsi="Times New Roman" w:cs="Times New Roman"/>
                <w:sz w:val="20"/>
                <w:szCs w:val="20"/>
              </w:rPr>
              <w:t>Apakšuzņēmēja</w:t>
            </w:r>
          </w:p>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Times New Roman" w:hAnsi="Times New Roman" w:cs="Times New Roman"/>
                <w:sz w:val="20"/>
                <w:szCs w:val="20"/>
              </w:rPr>
              <w:t>nosaukums</w:t>
            </w:r>
          </w:p>
        </w:tc>
        <w:tc>
          <w:tcPr>
            <w:tcW w:w="1559" w:type="dxa"/>
            <w:tcBorders>
              <w:top w:val="single" w:sz="4" w:space="0" w:color="auto"/>
              <w:left w:val="nil"/>
              <w:bottom w:val="nil"/>
              <w:right w:val="single" w:sz="4" w:space="0" w:color="auto"/>
            </w:tcBorders>
            <w:vAlign w:val="center"/>
            <w:hideMark/>
          </w:tcPr>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vAlign w:val="center"/>
            <w:hideMark/>
          </w:tcPr>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Calibri" w:hAnsi="Times New Roman" w:cs="Times New Roman"/>
                <w:color w:val="000000"/>
                <w:sz w:val="20"/>
                <w:szCs w:val="20"/>
                <w:bdr w:val="none" w:sz="0" w:space="0" w:color="auto" w:frame="1"/>
                <w:lang w:eastAsia="lv-LV"/>
              </w:rPr>
              <w:t>Apakšuzņēmēja  statuss</w:t>
            </w:r>
            <w:r w:rsidRPr="002B74A9">
              <w:rPr>
                <w:rFonts w:ascii="Times New Roman" w:eastAsia="Calibri" w:hAnsi="Times New Roman" w:cs="Times New Roman"/>
                <w:color w:val="000000"/>
                <w:sz w:val="20"/>
                <w:szCs w:val="2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bottom w:val="nil"/>
              <w:right w:val="single" w:sz="4" w:space="0" w:color="auto"/>
            </w:tcBorders>
            <w:vAlign w:val="center"/>
            <w:hideMark/>
          </w:tcPr>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Times New Roman" w:hAnsi="Times New Roman" w:cs="Times New Roman"/>
                <w:sz w:val="20"/>
                <w:szCs w:val="20"/>
              </w:rPr>
              <w:t>Darbu apjoms %</w:t>
            </w:r>
          </w:p>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2B74A9" w:rsidRPr="002B74A9" w:rsidRDefault="002B74A9" w:rsidP="002B74A9">
            <w:pPr>
              <w:spacing w:after="0" w:line="240" w:lineRule="auto"/>
              <w:jc w:val="center"/>
              <w:rPr>
                <w:rFonts w:ascii="Times New Roman" w:eastAsia="Times New Roman" w:hAnsi="Times New Roman" w:cs="Times New Roman"/>
                <w:sz w:val="20"/>
                <w:szCs w:val="20"/>
              </w:rPr>
            </w:pPr>
            <w:r w:rsidRPr="002B74A9">
              <w:rPr>
                <w:rFonts w:ascii="Times New Roman" w:eastAsia="Times New Roman" w:hAnsi="Times New Roman" w:cs="Times New Roman"/>
                <w:sz w:val="20"/>
                <w:szCs w:val="20"/>
              </w:rPr>
              <w:t>Darbu apjoms EUR (bez PVN)</w:t>
            </w:r>
          </w:p>
        </w:tc>
      </w:tr>
      <w:tr w:rsidR="002B74A9" w:rsidRPr="002B74A9" w:rsidTr="00BD08BB">
        <w:tc>
          <w:tcPr>
            <w:tcW w:w="1526"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2B74A9" w:rsidRPr="002B74A9" w:rsidRDefault="002B74A9" w:rsidP="002B74A9">
            <w:pPr>
              <w:spacing w:after="0" w:line="240" w:lineRule="auto"/>
              <w:rPr>
                <w:rFonts w:ascii="Times New Roman" w:eastAsia="Times New Roman" w:hAnsi="Times New Roman" w:cs="Times New Roman"/>
                <w:sz w:val="18"/>
                <w:szCs w:val="18"/>
              </w:rPr>
            </w:pPr>
            <w:r w:rsidRPr="002B74A9">
              <w:rPr>
                <w:rFonts w:ascii="MS Gothic" w:eastAsia="MS Gothic" w:hAnsi="MS Gothic" w:cs="MS Gothic" w:hint="eastAsia"/>
                <w:sz w:val="18"/>
                <w:szCs w:val="18"/>
              </w:rPr>
              <w:t>☐</w:t>
            </w:r>
            <w:r w:rsidRPr="002B74A9">
              <w:rPr>
                <w:rFonts w:ascii="Times New Roman" w:eastAsia="Times New Roman" w:hAnsi="Times New Roman" w:cs="Times New Roman"/>
                <w:sz w:val="18"/>
                <w:szCs w:val="18"/>
              </w:rPr>
              <w:t>mazais uzņēmums</w:t>
            </w:r>
          </w:p>
          <w:p w:rsidR="002B74A9" w:rsidRPr="002B74A9" w:rsidRDefault="002B74A9" w:rsidP="002B74A9">
            <w:pPr>
              <w:spacing w:after="0" w:line="240" w:lineRule="auto"/>
              <w:rPr>
                <w:rFonts w:ascii="Times New Roman" w:eastAsia="Times New Roman" w:hAnsi="Times New Roman" w:cs="Times New Roman"/>
                <w:sz w:val="18"/>
                <w:szCs w:val="18"/>
              </w:rPr>
            </w:pPr>
            <w:r w:rsidRPr="002B74A9">
              <w:rPr>
                <w:rFonts w:ascii="MS Gothic" w:eastAsia="MS Gothic" w:hAnsi="MS Gothic" w:cs="MS Gothic" w:hint="eastAsia"/>
                <w:sz w:val="18"/>
                <w:szCs w:val="18"/>
              </w:rPr>
              <w:t>☐</w:t>
            </w:r>
            <w:r w:rsidRPr="002B74A9">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r>
      <w:tr w:rsidR="002B74A9" w:rsidRPr="002B74A9" w:rsidTr="00BD08BB">
        <w:tc>
          <w:tcPr>
            <w:tcW w:w="1526"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2B74A9" w:rsidRPr="002B74A9" w:rsidRDefault="002B74A9" w:rsidP="002B74A9">
            <w:pPr>
              <w:spacing w:after="0" w:line="240" w:lineRule="auto"/>
              <w:rPr>
                <w:rFonts w:ascii="Times New Roman" w:eastAsia="Times New Roman" w:hAnsi="Times New Roman" w:cs="Times New Roman"/>
                <w:sz w:val="18"/>
                <w:szCs w:val="18"/>
              </w:rPr>
            </w:pPr>
            <w:r w:rsidRPr="002B74A9">
              <w:rPr>
                <w:rFonts w:ascii="MS Gothic" w:eastAsia="MS Gothic" w:hAnsi="MS Gothic" w:cs="MS Gothic" w:hint="eastAsia"/>
                <w:sz w:val="18"/>
                <w:szCs w:val="18"/>
              </w:rPr>
              <w:t>☐</w:t>
            </w:r>
            <w:r w:rsidRPr="002B74A9">
              <w:rPr>
                <w:rFonts w:ascii="Times New Roman" w:eastAsia="Times New Roman" w:hAnsi="Times New Roman" w:cs="Times New Roman"/>
                <w:sz w:val="18"/>
                <w:szCs w:val="18"/>
              </w:rPr>
              <w:t>mazais uzņēmums</w:t>
            </w:r>
          </w:p>
          <w:p w:rsidR="002B74A9" w:rsidRPr="002B74A9" w:rsidRDefault="002B74A9" w:rsidP="002B74A9">
            <w:pPr>
              <w:spacing w:after="0" w:line="240" w:lineRule="auto"/>
              <w:rPr>
                <w:rFonts w:ascii="Times New Roman" w:eastAsia="Times New Roman" w:hAnsi="Times New Roman" w:cs="Times New Roman"/>
                <w:sz w:val="18"/>
                <w:szCs w:val="18"/>
              </w:rPr>
            </w:pPr>
            <w:r w:rsidRPr="002B74A9">
              <w:rPr>
                <w:rFonts w:ascii="MS Gothic" w:eastAsia="MS Gothic" w:hAnsi="MS Gothic" w:cs="MS Gothic" w:hint="eastAsia"/>
                <w:sz w:val="18"/>
                <w:szCs w:val="18"/>
              </w:rPr>
              <w:t>☐</w:t>
            </w:r>
            <w:r w:rsidRPr="002B74A9">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2B74A9" w:rsidRPr="002B74A9" w:rsidRDefault="002B74A9" w:rsidP="002B74A9">
            <w:pPr>
              <w:spacing w:after="0" w:line="240" w:lineRule="auto"/>
              <w:rPr>
                <w:rFonts w:ascii="Times New Roman" w:eastAsia="Times New Roman" w:hAnsi="Times New Roman" w:cs="Times New Roman"/>
                <w:sz w:val="20"/>
                <w:szCs w:val="20"/>
              </w:rPr>
            </w:pPr>
          </w:p>
        </w:tc>
      </w:tr>
    </w:tbl>
    <w:p w:rsidR="002B74A9" w:rsidRPr="002B74A9" w:rsidRDefault="002B74A9" w:rsidP="002B74A9">
      <w:pPr>
        <w:keepNext/>
        <w:spacing w:before="240" w:after="240" w:line="240" w:lineRule="auto"/>
        <w:ind w:firstLine="360"/>
        <w:outlineLvl w:val="1"/>
        <w:rPr>
          <w:rFonts w:ascii="Times New Roman" w:eastAsia="Times New Roman" w:hAnsi="Times New Roman" w:cs="Arial"/>
          <w:b/>
          <w:bCs/>
          <w:iCs/>
          <w:sz w:val="26"/>
          <w:szCs w:val="26"/>
        </w:rPr>
      </w:pPr>
      <w:bookmarkStart w:id="27" w:name="_Toc61422142"/>
      <w:bookmarkEnd w:id="25"/>
      <w:r w:rsidRPr="002B74A9">
        <w:rPr>
          <w:rFonts w:ascii="Times New Roman" w:eastAsia="Times New Roman" w:hAnsi="Times New Roman" w:cs="Arial"/>
          <w:b/>
          <w:bCs/>
          <w:iCs/>
          <w:sz w:val="26"/>
          <w:szCs w:val="26"/>
        </w:rPr>
        <w:t>4.2. Tehniskais piedāvājums</w:t>
      </w:r>
      <w:bookmarkEnd w:id="27"/>
    </w:p>
    <w:p w:rsidR="002B74A9" w:rsidRPr="002B74A9" w:rsidRDefault="002B74A9" w:rsidP="002B74A9">
      <w:pPr>
        <w:spacing w:after="0" w:line="240" w:lineRule="auto"/>
        <w:ind w:left="720" w:hanging="720"/>
        <w:jc w:val="both"/>
        <w:rPr>
          <w:rFonts w:ascii="Times New Roman" w:eastAsia="Times New Roman" w:hAnsi="Times New Roman" w:cs="Times New Roman"/>
          <w:i/>
          <w:sz w:val="24"/>
          <w:szCs w:val="24"/>
        </w:rPr>
      </w:pPr>
      <w:r w:rsidRPr="002B74A9">
        <w:rPr>
          <w:rFonts w:ascii="Times New Roman" w:eastAsia="Times New Roman" w:hAnsi="Times New Roman" w:cs="Arial"/>
          <w:bCs/>
          <w:iCs/>
          <w:sz w:val="26"/>
          <w:szCs w:val="26"/>
        </w:rPr>
        <w:t xml:space="preserve">4.2.1. </w:t>
      </w:r>
      <w:r w:rsidRPr="002B74A9">
        <w:rPr>
          <w:rFonts w:ascii="Times New Roman" w:eastAsia="Times New Roman" w:hAnsi="Times New Roman" w:cs="Times New Roman"/>
          <w:sz w:val="24"/>
          <w:szCs w:val="24"/>
        </w:rPr>
        <w:t>Tehniskais piedāvājums jāsagatavo un jāiesniedz saskaņā ar Darba uzdevumā (Nolikuma 2.pielikums) noteiktajām prasībām un Tehniskā piedāvājuma formu (Nolikuma 3.pielikums).</w:t>
      </w:r>
    </w:p>
    <w:p w:rsidR="002B74A9" w:rsidRPr="002B74A9" w:rsidRDefault="002B74A9" w:rsidP="002B74A9">
      <w:pPr>
        <w:keepNext/>
        <w:spacing w:after="0" w:line="240" w:lineRule="auto"/>
        <w:ind w:left="720" w:hanging="660"/>
        <w:jc w:val="both"/>
        <w:outlineLvl w:val="1"/>
        <w:rPr>
          <w:rFonts w:ascii="Times New Roman" w:eastAsia="Times New Roman" w:hAnsi="Times New Roman" w:cs="Arial"/>
          <w:bCs/>
          <w:iCs/>
          <w:color w:val="000000"/>
          <w:sz w:val="24"/>
          <w:szCs w:val="24"/>
        </w:rPr>
      </w:pPr>
      <w:r w:rsidRPr="002B74A9">
        <w:rPr>
          <w:rFonts w:ascii="Times New Roman" w:eastAsia="Times New Roman" w:hAnsi="Times New Roman" w:cs="Arial"/>
          <w:bCs/>
          <w:iCs/>
          <w:color w:val="000000"/>
          <w:sz w:val="24"/>
          <w:szCs w:val="24"/>
        </w:rPr>
        <w:t>4.2.3.</w:t>
      </w:r>
      <w:r w:rsidRPr="002B74A9">
        <w:rPr>
          <w:rFonts w:ascii="Times New Roman" w:eastAsia="Times New Roman" w:hAnsi="Times New Roman" w:cs="Arial"/>
          <w:bCs/>
          <w:iCs/>
          <w:color w:val="000000"/>
          <w:sz w:val="24"/>
          <w:szCs w:val="24"/>
        </w:rPr>
        <w:tab/>
        <w:t>Tehnisko piedāvājumu paraksta Pretendenta pilnvarota persona.</w:t>
      </w:r>
    </w:p>
    <w:p w:rsidR="002B74A9" w:rsidRPr="002B74A9" w:rsidRDefault="002B74A9" w:rsidP="002B74A9">
      <w:pPr>
        <w:keepNext/>
        <w:spacing w:before="240" w:after="240" w:line="240" w:lineRule="auto"/>
        <w:outlineLvl w:val="1"/>
        <w:rPr>
          <w:rFonts w:ascii="Times New Roman" w:eastAsia="Times New Roman" w:hAnsi="Times New Roman" w:cs="Arial"/>
          <w:b/>
          <w:bCs/>
          <w:iCs/>
          <w:sz w:val="26"/>
          <w:szCs w:val="26"/>
          <w:highlight w:val="yellow"/>
        </w:rPr>
      </w:pPr>
      <w:r w:rsidRPr="002B74A9">
        <w:rPr>
          <w:rFonts w:ascii="Times New Roman" w:eastAsia="Times New Roman" w:hAnsi="Times New Roman" w:cs="Times New Roman"/>
          <w:b/>
          <w:sz w:val="26"/>
          <w:szCs w:val="26"/>
        </w:rPr>
        <w:t>4.3. Finanšu piedāvājums</w:t>
      </w:r>
    </w:p>
    <w:p w:rsidR="002B74A9" w:rsidRPr="002B74A9" w:rsidRDefault="002B74A9" w:rsidP="002B74A9">
      <w:pPr>
        <w:keepNext/>
        <w:spacing w:before="120" w:after="120" w:line="240" w:lineRule="auto"/>
        <w:ind w:left="720" w:hanging="720"/>
        <w:jc w:val="both"/>
        <w:outlineLvl w:val="2"/>
        <w:rPr>
          <w:rFonts w:ascii="Times New Roman" w:eastAsia="Times New Roman" w:hAnsi="Times New Roman" w:cs="Arial"/>
          <w:sz w:val="24"/>
          <w:szCs w:val="26"/>
        </w:rPr>
      </w:pPr>
      <w:r w:rsidRPr="002B74A9">
        <w:rPr>
          <w:rFonts w:ascii="Times New Roman" w:eastAsia="Times New Roman" w:hAnsi="Times New Roman" w:cs="Arial"/>
          <w:sz w:val="24"/>
          <w:szCs w:val="26"/>
        </w:rPr>
        <w:t>4.2.1.</w:t>
      </w:r>
      <w:r w:rsidRPr="002B74A9">
        <w:rPr>
          <w:rFonts w:ascii="Times New Roman" w:eastAsia="Times New Roman" w:hAnsi="Times New Roman" w:cs="Arial"/>
          <w:sz w:val="24"/>
          <w:szCs w:val="26"/>
        </w:rPr>
        <w:tab/>
        <w:t xml:space="preserve">Pretendents finanšu piedāvājumā norāda kopējo cenu saskaņā ar Darba uzdevumā (Nolikuma 2.pielikums) norādīto. Finanšu piedāvājums jāsagatavo atbilstoši Nolikumam pievienotajai finanšu piedāvājuma formai (Nolikuma 5.pielikums). </w:t>
      </w:r>
    </w:p>
    <w:p w:rsidR="002B74A9" w:rsidRPr="002B74A9" w:rsidRDefault="002B74A9" w:rsidP="002B74A9">
      <w:pPr>
        <w:keepNext/>
        <w:spacing w:before="120" w:after="120" w:line="240" w:lineRule="auto"/>
        <w:ind w:left="720" w:hanging="720"/>
        <w:jc w:val="both"/>
        <w:outlineLvl w:val="2"/>
        <w:rPr>
          <w:rFonts w:ascii="Times New Roman" w:eastAsia="Times New Roman" w:hAnsi="Times New Roman" w:cs="Arial"/>
          <w:sz w:val="24"/>
          <w:szCs w:val="26"/>
        </w:rPr>
      </w:pPr>
      <w:r w:rsidRPr="002B74A9">
        <w:rPr>
          <w:rFonts w:ascii="Times New Roman" w:eastAsia="Times New Roman" w:hAnsi="Times New Roman" w:cs="Arial"/>
          <w:sz w:val="24"/>
          <w:szCs w:val="26"/>
        </w:rPr>
        <w:t>4.2.2.</w:t>
      </w:r>
      <w:r w:rsidRPr="002B74A9">
        <w:rPr>
          <w:rFonts w:ascii="Times New Roman" w:eastAsia="Times New Roman" w:hAnsi="Times New Roman" w:cs="Arial"/>
          <w:sz w:val="24"/>
          <w:szCs w:val="26"/>
        </w:rPr>
        <w:tab/>
        <w:t xml:space="preserve">Finanšu piedāvājumā cenu norāda </w:t>
      </w:r>
      <w:proofErr w:type="spellStart"/>
      <w:r w:rsidRPr="002B74A9">
        <w:rPr>
          <w:rFonts w:ascii="Times New Roman" w:eastAsia="Times New Roman" w:hAnsi="Times New Roman" w:cs="Arial"/>
          <w:i/>
          <w:sz w:val="24"/>
          <w:szCs w:val="26"/>
        </w:rPr>
        <w:t>euro</w:t>
      </w:r>
      <w:proofErr w:type="spellEnd"/>
      <w:r w:rsidRPr="002B74A9">
        <w:rPr>
          <w:rFonts w:ascii="Times New Roman" w:eastAsia="Times New Roman" w:hAnsi="Times New Roman" w:cs="Arial"/>
          <w:sz w:val="24"/>
          <w:szCs w:val="26"/>
        </w:rPr>
        <w:t xml:space="preserve"> (EUR) </w:t>
      </w:r>
      <w:r w:rsidRPr="002B74A9">
        <w:rPr>
          <w:rFonts w:ascii="Times New Roman" w:eastAsia="Times New Roman" w:hAnsi="Times New Roman" w:cs="Arial"/>
          <w:bCs/>
          <w:sz w:val="24"/>
          <w:szCs w:val="26"/>
        </w:rPr>
        <w:t>bez pievienotās vērtības nodokļa</w:t>
      </w:r>
      <w:r w:rsidRPr="002B74A9">
        <w:rPr>
          <w:rFonts w:ascii="Times New Roman" w:eastAsia="Times New Roman" w:hAnsi="Times New Roman" w:cs="Arial"/>
          <w:sz w:val="24"/>
          <w:szCs w:val="26"/>
        </w:rPr>
        <w:t xml:space="preserve">, atsevišķi norāda pievienotās vērtības nodokli (turpmāk tekstā PVN) un cenu </w:t>
      </w:r>
      <w:proofErr w:type="spellStart"/>
      <w:r w:rsidRPr="002B74A9">
        <w:rPr>
          <w:rFonts w:ascii="Times New Roman" w:eastAsia="Times New Roman" w:hAnsi="Times New Roman" w:cs="Arial"/>
          <w:i/>
          <w:sz w:val="24"/>
          <w:szCs w:val="26"/>
        </w:rPr>
        <w:t>euro</w:t>
      </w:r>
      <w:proofErr w:type="spellEnd"/>
      <w:r w:rsidRPr="002B74A9">
        <w:rPr>
          <w:rFonts w:ascii="Times New Roman" w:eastAsia="Times New Roman" w:hAnsi="Times New Roman" w:cs="Arial"/>
          <w:sz w:val="24"/>
          <w:szCs w:val="26"/>
        </w:rPr>
        <w:t xml:space="preserve"> (EUR), ieskaitot PVN. </w:t>
      </w:r>
      <w:r w:rsidRPr="002B74A9">
        <w:rPr>
          <w:rFonts w:ascii="Times New Roman" w:eastAsia="Times New Roman" w:hAnsi="Times New Roman" w:cs="Times New Roman"/>
          <w:sz w:val="24"/>
          <w:szCs w:val="24"/>
        </w:rPr>
        <w:t xml:space="preserve"> </w:t>
      </w:r>
    </w:p>
    <w:p w:rsidR="002B74A9" w:rsidRPr="002B74A9" w:rsidRDefault="002B74A9" w:rsidP="002B74A9">
      <w:pPr>
        <w:spacing w:after="0" w:line="240" w:lineRule="auto"/>
        <w:ind w:left="720" w:hanging="720"/>
        <w:jc w:val="both"/>
        <w:rPr>
          <w:rFonts w:ascii="Times New Roman" w:eastAsia="Times New Roman" w:hAnsi="Times New Roman" w:cs="Times New Roman"/>
          <w:sz w:val="24"/>
          <w:szCs w:val="24"/>
          <w:highlight w:val="yellow"/>
        </w:rPr>
      </w:pPr>
      <w:r w:rsidRPr="002B74A9">
        <w:rPr>
          <w:rFonts w:ascii="Times New Roman" w:eastAsia="Times New Roman" w:hAnsi="Times New Roman" w:cs="Times New Roman"/>
          <w:sz w:val="24"/>
          <w:szCs w:val="24"/>
        </w:rPr>
        <w:t>4.2.3.</w:t>
      </w:r>
      <w:r w:rsidRPr="002B74A9">
        <w:rPr>
          <w:rFonts w:ascii="Times New Roman" w:eastAsia="Times New Roman" w:hAnsi="Times New Roman" w:cs="Times New Roman"/>
          <w:sz w:val="24"/>
          <w:szCs w:val="24"/>
        </w:rPr>
        <w:tab/>
        <w:t>Finanšu piedāvājumu paraksta Pretendenta pilnvarota persona.</w:t>
      </w:r>
    </w:p>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bookmarkStart w:id="28" w:name="_Toc59334737"/>
      <w:bookmarkStart w:id="29" w:name="_Toc61422143"/>
      <w:r w:rsidRPr="002B74A9">
        <w:rPr>
          <w:rFonts w:ascii="Times New Roman" w:eastAsia="Times New Roman" w:hAnsi="Times New Roman" w:cs="Arial"/>
          <w:b/>
          <w:bCs/>
          <w:kern w:val="32"/>
          <w:sz w:val="26"/>
          <w:szCs w:val="26"/>
        </w:rPr>
        <w:t>5. Iepirkuma norise</w:t>
      </w:r>
    </w:p>
    <w:p w:rsidR="002B74A9" w:rsidRPr="002B74A9" w:rsidRDefault="002B74A9" w:rsidP="002B74A9">
      <w:pPr>
        <w:spacing w:after="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Par visiem ar iepirkuma organizēšanu un norisi saistītajiem jautājumiem ir atbildīga Siguldas novada pašvaldības Iepirkuma komisija. Iepirkuma komisijas uzdevums ir izvēlēties Pretendentu, kura piedāvājums atbilst iepirkuma Nolikuma prasībām.</w:t>
      </w:r>
    </w:p>
    <w:bookmarkEnd w:id="28"/>
    <w:bookmarkEnd w:id="29"/>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r w:rsidRPr="002B74A9">
        <w:rPr>
          <w:rFonts w:ascii="Times New Roman" w:eastAsia="Times New Roman" w:hAnsi="Times New Roman" w:cs="Arial"/>
          <w:b/>
          <w:bCs/>
          <w:kern w:val="32"/>
          <w:sz w:val="26"/>
          <w:szCs w:val="26"/>
        </w:rPr>
        <w:t>5.1.</w:t>
      </w:r>
      <w:r w:rsidRPr="002B74A9">
        <w:rPr>
          <w:rFonts w:ascii="Times New Roman" w:eastAsia="Times New Roman" w:hAnsi="Times New Roman" w:cs="Arial"/>
          <w:b/>
          <w:bCs/>
          <w:kern w:val="32"/>
          <w:sz w:val="26"/>
          <w:szCs w:val="26"/>
        </w:rPr>
        <w:tab/>
        <w:t>Piedāvājumu vērtēšana</w:t>
      </w:r>
    </w:p>
    <w:p w:rsidR="002B74A9" w:rsidRPr="002B74A9" w:rsidRDefault="002B74A9" w:rsidP="002B74A9">
      <w:pPr>
        <w:spacing w:after="0" w:line="240" w:lineRule="auto"/>
        <w:ind w:left="720" w:hanging="720"/>
        <w:jc w:val="both"/>
        <w:rPr>
          <w:rFonts w:ascii="Times New Roman" w:eastAsia="TimesNewRoman" w:hAnsi="Times New Roman" w:cs="Times New Roman"/>
          <w:sz w:val="24"/>
          <w:szCs w:val="24"/>
        </w:rPr>
      </w:pPr>
      <w:r w:rsidRPr="002B74A9">
        <w:rPr>
          <w:rFonts w:ascii="Times New Roman" w:eastAsia="Times New Roman" w:hAnsi="Times New Roman" w:cs="Times New Roman"/>
          <w:sz w:val="24"/>
          <w:szCs w:val="24"/>
        </w:rPr>
        <w:t>5.1.1.</w:t>
      </w:r>
      <w:r w:rsidRPr="002B74A9">
        <w:rPr>
          <w:rFonts w:ascii="Times New Roman" w:eastAsia="Times New Roman" w:hAnsi="Times New Roman" w:cs="Times New Roman"/>
          <w:sz w:val="24"/>
          <w:szCs w:val="24"/>
        </w:rPr>
        <w:tab/>
        <w:t xml:space="preserve">Piedāvājumu noformējuma pārbaudi, Pretendentu atlases dokumentu atbilstības pārbaudi, Finanšu piedāvājumu atbilstību tehniskajai specifikācijai un piedāvājuma izvēli saskaņā ar izraudzīto piedāvājuma izvēles kritēriju – </w:t>
      </w:r>
      <w:r w:rsidRPr="002B74A9">
        <w:rPr>
          <w:rFonts w:ascii="Times New Roman" w:eastAsia="TimesNewRoman" w:hAnsi="Times New Roman" w:cs="Times New Roman"/>
          <w:sz w:val="24"/>
          <w:szCs w:val="24"/>
        </w:rPr>
        <w:t xml:space="preserve">saimnieciski visizdevīgākais piedāvājums, kuru nosaka vērtējot cenu – Iepirkuma komisija veic slēgtā sēdē. </w:t>
      </w:r>
    </w:p>
    <w:p w:rsidR="002B74A9" w:rsidRPr="002B74A9" w:rsidRDefault="002B74A9" w:rsidP="002B74A9">
      <w:pPr>
        <w:spacing w:after="0" w:line="240" w:lineRule="auto"/>
        <w:ind w:left="709" w:hanging="709"/>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rPr>
        <w:t>5.1.2.</w:t>
      </w:r>
      <w:r w:rsidRPr="002B74A9">
        <w:rPr>
          <w:rFonts w:ascii="Times New Roman" w:eastAsia="Times New Roman" w:hAnsi="Times New Roman" w:cs="Times New Roman"/>
          <w:sz w:val="24"/>
          <w:szCs w:val="24"/>
        </w:rPr>
        <w:tab/>
        <w:t xml:space="preserve">Iepirkuma komisija izvēlas </w:t>
      </w:r>
      <w:r w:rsidRPr="002B74A9">
        <w:rPr>
          <w:rFonts w:ascii="Times New Roman" w:eastAsia="Times New Roman" w:hAnsi="Times New Roman" w:cs="Times New Roman"/>
          <w:spacing w:val="1"/>
          <w:sz w:val="24"/>
          <w:szCs w:val="24"/>
        </w:rPr>
        <w:t xml:space="preserve">no </w:t>
      </w:r>
      <w:r w:rsidRPr="002B74A9">
        <w:rPr>
          <w:rFonts w:ascii="Times New Roman" w:eastAsia="Times New Roman" w:hAnsi="Times New Roman" w:cs="Times New Roman"/>
          <w:spacing w:val="-1"/>
          <w:sz w:val="24"/>
          <w:szCs w:val="24"/>
        </w:rPr>
        <w:t>piedāvājumiem, kas atbilst Nolikuma prasībām saimnieciski visizdevīgāko piedāvājumu, kuru nosaka vērtējot cenu.</w:t>
      </w:r>
    </w:p>
    <w:p w:rsidR="002B74A9" w:rsidRPr="002B74A9" w:rsidRDefault="002B74A9" w:rsidP="002B74A9">
      <w:pPr>
        <w:spacing w:after="0" w:line="240" w:lineRule="auto"/>
        <w:ind w:left="709" w:hanging="709"/>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5.1.3.</w:t>
      </w:r>
      <w:r w:rsidRPr="002B74A9">
        <w:rPr>
          <w:rFonts w:ascii="Times New Roman" w:eastAsia="Times New Roman" w:hAnsi="Times New Roman" w:cs="Times New Roman"/>
          <w:sz w:val="24"/>
          <w:szCs w:val="24"/>
          <w:lang w:eastAsia="lv-LV"/>
        </w:rPr>
        <w:tab/>
        <w:t>Ja Iepirkumu komisija konstatēs atšķirības starp Nolikuma 1. un 5.pielikumu, tad tiks vērtēta 5.pielikumā iekļautā informācija.</w:t>
      </w:r>
    </w:p>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r w:rsidRPr="002B74A9">
        <w:rPr>
          <w:rFonts w:ascii="Times New Roman" w:eastAsia="Times New Roman" w:hAnsi="Times New Roman" w:cs="Arial"/>
          <w:b/>
          <w:bCs/>
          <w:kern w:val="32"/>
          <w:sz w:val="26"/>
          <w:szCs w:val="26"/>
        </w:rPr>
        <w:t>5.2.</w:t>
      </w:r>
      <w:r w:rsidRPr="002B74A9">
        <w:rPr>
          <w:rFonts w:ascii="Times New Roman" w:eastAsia="Times New Roman" w:hAnsi="Times New Roman" w:cs="Arial"/>
          <w:b/>
          <w:bCs/>
          <w:kern w:val="32"/>
          <w:sz w:val="26"/>
          <w:szCs w:val="26"/>
        </w:rPr>
        <w:tab/>
        <w:t>Aritmētisku kļūdu labošana</w:t>
      </w:r>
    </w:p>
    <w:p w:rsidR="002B74A9" w:rsidRPr="002B74A9" w:rsidRDefault="002B74A9" w:rsidP="002B74A9">
      <w:pPr>
        <w:spacing w:after="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Aritmētisku kļūdu labošanu Iepirkuma komisija veic saskaņā ar Publisko iepirkumu likuma 41.panta devīto daļu.</w:t>
      </w:r>
    </w:p>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r w:rsidRPr="002B74A9">
        <w:rPr>
          <w:rFonts w:ascii="Times New Roman" w:eastAsia="Times New Roman" w:hAnsi="Times New Roman" w:cs="Arial"/>
          <w:b/>
          <w:bCs/>
          <w:kern w:val="32"/>
          <w:sz w:val="26"/>
          <w:szCs w:val="26"/>
        </w:rPr>
        <w:t>5.3.</w:t>
      </w:r>
      <w:r w:rsidRPr="002B74A9">
        <w:rPr>
          <w:rFonts w:ascii="Times New Roman" w:eastAsia="Times New Roman" w:hAnsi="Times New Roman" w:cs="Arial"/>
          <w:b/>
          <w:bCs/>
          <w:kern w:val="32"/>
          <w:sz w:val="26"/>
          <w:szCs w:val="26"/>
        </w:rPr>
        <w:tab/>
        <w:t>Nepamatoti lēta piedāvājuma noteikšana</w:t>
      </w:r>
    </w:p>
    <w:p w:rsidR="002B74A9" w:rsidRPr="002B74A9" w:rsidRDefault="002B74A9" w:rsidP="002B74A9">
      <w:pPr>
        <w:spacing w:after="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Ja Pretendenta iesniegtais piedāvājums ir nepamatoti lēts, Iepirkumu komisija rīkojas saskaņā ar Publisko iepirkumu likuma 53.pantu.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lastRenderedPageBreak/>
        <w:t>5.4.</w:t>
      </w:r>
      <w:r w:rsidRPr="002B74A9">
        <w:rPr>
          <w:rFonts w:ascii="Times New Roman" w:eastAsia="Times New Roman" w:hAnsi="Times New Roman" w:cs="Times New Roman"/>
          <w:sz w:val="24"/>
          <w:szCs w:val="24"/>
        </w:rPr>
        <w:tab/>
        <w:t>Gadījumā, ja iepirkumam tiks iesniegts tikai viens piedāvājums, kas pilnībā atbildīs iepirkuma Nolikuma prasībām un iesniegtais Finanšu piedāvājums nepārsniegs Pasūtītāja pieejamo finansējumu iepirkuma priekšmeta iegādei, Pretendents, kas iesniedzis šo piedāvājumu, var tikt atzīts par iepirkuma uzvarētāju.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5.5.</w:t>
      </w:r>
      <w:r w:rsidRPr="002B74A9">
        <w:rPr>
          <w:rFonts w:ascii="Times New Roman" w:eastAsia="Times New Roman" w:hAnsi="Times New Roman" w:cs="Times New Roman"/>
          <w:sz w:val="24"/>
          <w:szCs w:val="24"/>
        </w:rPr>
        <w:tab/>
        <w:t xml:space="preserve">Ja neviens no iesniegtajiem piedāvājumiem netiks izskatīts vai netiks atzīts par atbilstošu, Iepirkuma komisijai ir tiesības uzvarētāju nepaziņot un iepirkumu izbeigt. Šādā gadījumā Iepirkuma komisija pieņem lēmumu par jauna iepirkuma organizēšanu.  </w:t>
      </w:r>
    </w:p>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bookmarkStart w:id="30" w:name="_Toc61422147"/>
      <w:bookmarkStart w:id="31" w:name="_Toc59334738"/>
      <w:r w:rsidRPr="002B74A9">
        <w:rPr>
          <w:rFonts w:ascii="Times New Roman" w:eastAsia="Times New Roman" w:hAnsi="Times New Roman" w:cs="Arial"/>
          <w:b/>
          <w:bCs/>
          <w:kern w:val="32"/>
          <w:sz w:val="26"/>
          <w:szCs w:val="26"/>
        </w:rPr>
        <w:t>6.Iepirkumu līgum</w:t>
      </w:r>
      <w:bookmarkEnd w:id="30"/>
      <w:r w:rsidRPr="002B74A9">
        <w:rPr>
          <w:rFonts w:ascii="Times New Roman" w:eastAsia="Times New Roman" w:hAnsi="Times New Roman" w:cs="Arial"/>
          <w:b/>
          <w:bCs/>
          <w:kern w:val="32"/>
          <w:sz w:val="26"/>
          <w:szCs w:val="26"/>
        </w:rPr>
        <w:t>s</w:t>
      </w:r>
    </w:p>
    <w:p w:rsidR="002B74A9" w:rsidRPr="002B74A9" w:rsidRDefault="002B74A9" w:rsidP="002B74A9">
      <w:pPr>
        <w:spacing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6.1.</w:t>
      </w:r>
      <w:r w:rsidRPr="002B74A9">
        <w:rPr>
          <w:rFonts w:ascii="Times New Roman" w:eastAsia="Times New Roman" w:hAnsi="Times New Roman" w:cs="Times New Roman"/>
          <w:sz w:val="24"/>
          <w:szCs w:val="24"/>
        </w:rPr>
        <w:tab/>
        <w:t>Pasūtītājs slēgs iepirkuma līgumu (Nolikuma 6.pielikums) ar izraudzīto Pretendentu, pamatojoties uz tā iesniegto piedāvājumu un saskaņā ar iepirkuma Nolikumu.</w:t>
      </w:r>
    </w:p>
    <w:p w:rsidR="002B74A9" w:rsidRPr="002B74A9" w:rsidRDefault="002B74A9" w:rsidP="002B74A9">
      <w:pPr>
        <w:spacing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6.2.</w:t>
      </w:r>
      <w:r w:rsidRPr="002B74A9">
        <w:rPr>
          <w:rFonts w:ascii="Times New Roman" w:eastAsia="Times New Roman" w:hAnsi="Times New Roman" w:cs="Times New Roman"/>
          <w:sz w:val="24"/>
          <w:szCs w:val="24"/>
        </w:rPr>
        <w:tab/>
        <w:t>Samaksas kārtība saskaņā ar iepirkuma līguma projekta noteikumiem.</w:t>
      </w:r>
    </w:p>
    <w:p w:rsidR="002B74A9" w:rsidRPr="002B74A9" w:rsidRDefault="002B74A9" w:rsidP="002B74A9">
      <w:pPr>
        <w:spacing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6.3. </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color w:val="000000"/>
          <w:sz w:val="24"/>
          <w:szCs w:val="24"/>
        </w:rPr>
        <w:t>Uzvarējušam Pretendentam iepirkuma līgums ir jānoslēdz ar Pasūtītāju ne vēlāk,</w:t>
      </w:r>
      <w:r w:rsidRPr="002B74A9">
        <w:rPr>
          <w:rFonts w:ascii="Times New Roman" w:eastAsia="Times New Roman" w:hAnsi="Times New Roman" w:cs="Times New Roman"/>
          <w:color w:val="FF0000"/>
          <w:sz w:val="24"/>
          <w:szCs w:val="24"/>
        </w:rPr>
        <w:t xml:space="preserve"> </w:t>
      </w:r>
      <w:r w:rsidRPr="002B74A9">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p>
    <w:p w:rsidR="002B74A9" w:rsidRPr="002B74A9" w:rsidRDefault="002B74A9" w:rsidP="002B74A9">
      <w:pPr>
        <w:spacing w:before="120" w:after="120" w:line="240" w:lineRule="auto"/>
        <w:ind w:left="567" w:hanging="567"/>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6.4. </w:t>
      </w:r>
      <w:r w:rsidRPr="002B74A9">
        <w:rPr>
          <w:rFonts w:ascii="Times New Roman" w:eastAsia="Times New Roman" w:hAnsi="Times New Roman" w:cs="Times New Roman"/>
          <w:sz w:val="24"/>
          <w:szCs w:val="24"/>
        </w:rPr>
        <w:tab/>
        <w:t xml:space="preserve">Ja uzvarējušais Pretendents kavējas vai atsakās slēgt iepirkuma līgumu Nolikuma 6.3. punktā minētajā termiņā, iepirkuma līgums tiks slēgti ar nākamo Pretendentu, kurš iesniedzis saimnieciski visizdevīgāko piedāvājumu, kuru nosaka vērtējot cenu. </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6.5.</w:t>
      </w:r>
      <w:r w:rsidRPr="002B74A9">
        <w:rPr>
          <w:rFonts w:ascii="Times New Roman" w:eastAsia="Times New Roman" w:hAnsi="Times New Roman" w:cs="Times New Roman"/>
          <w:sz w:val="24"/>
          <w:szCs w:val="24"/>
        </w:rPr>
        <w:tab/>
        <w:t xml:space="preserve">Grozījumus iepirkuma līgumos, izdara, ievērojot Publisko iepirkumu likuma 61.panta noteikumus. </w:t>
      </w:r>
    </w:p>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bookmarkStart w:id="32" w:name="_Toc61422148"/>
      <w:bookmarkEnd w:id="31"/>
      <w:r w:rsidRPr="002B74A9">
        <w:rPr>
          <w:rFonts w:ascii="Times New Roman" w:eastAsia="Times New Roman" w:hAnsi="Times New Roman" w:cs="Arial"/>
          <w:b/>
          <w:bCs/>
          <w:kern w:val="32"/>
          <w:sz w:val="26"/>
          <w:szCs w:val="26"/>
        </w:rPr>
        <w:t>7.Iepirkuma komisijas tiesības un pienākumi</w:t>
      </w:r>
      <w:bookmarkEnd w:id="32"/>
    </w:p>
    <w:p w:rsidR="002B74A9" w:rsidRPr="002B74A9" w:rsidRDefault="002B74A9" w:rsidP="002B74A9">
      <w:pPr>
        <w:keepNext/>
        <w:spacing w:before="240" w:after="240" w:line="240" w:lineRule="auto"/>
        <w:ind w:left="360"/>
        <w:outlineLvl w:val="1"/>
        <w:rPr>
          <w:rFonts w:ascii="Times New Roman" w:eastAsia="Times New Roman" w:hAnsi="Times New Roman" w:cs="Arial"/>
          <w:b/>
          <w:bCs/>
          <w:iCs/>
          <w:sz w:val="26"/>
          <w:szCs w:val="26"/>
        </w:rPr>
      </w:pPr>
      <w:bookmarkStart w:id="33" w:name="_Toc59334739"/>
      <w:bookmarkStart w:id="34" w:name="_Toc61422149"/>
      <w:r w:rsidRPr="002B74A9">
        <w:rPr>
          <w:rFonts w:ascii="Times New Roman" w:eastAsia="Times New Roman" w:hAnsi="Times New Roman" w:cs="Arial"/>
          <w:b/>
          <w:bCs/>
          <w:iCs/>
          <w:sz w:val="26"/>
          <w:szCs w:val="26"/>
        </w:rPr>
        <w:t>7.1.Iepirkuma komisijas tiesības</w:t>
      </w:r>
      <w:bookmarkEnd w:id="33"/>
      <w:bookmarkEnd w:id="34"/>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7.1.1.</w:t>
      </w:r>
      <w:r w:rsidRPr="002B74A9">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7.1.2.</w:t>
      </w:r>
      <w:r w:rsidRPr="002B74A9">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7.1.3.</w:t>
      </w:r>
      <w:r w:rsidRPr="002B74A9">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2B74A9">
        <w:rPr>
          <w:rFonts w:ascii="Times New Roman" w:eastAsia="Times New Roman" w:hAnsi="Times New Roman" w:cs="Times New Roman"/>
          <w:sz w:val="24"/>
          <w:szCs w:val="24"/>
        </w:rPr>
        <w:softHyphen/>
        <w:t>šanai.</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7.1.4.</w:t>
      </w:r>
      <w:r w:rsidRPr="002B74A9">
        <w:rPr>
          <w:rFonts w:ascii="Times New Roman" w:eastAsia="Times New Roman" w:hAnsi="Times New Roman" w:cs="Times New Roman"/>
          <w:sz w:val="24"/>
          <w:szCs w:val="24"/>
        </w:rPr>
        <w:tab/>
        <w:t>Ja piedāvājums nav noformēts atbilstoši Nolikuma 1.8.punktā minētajām prasībām un/vai iesniegtie dokumenti vai sniegtā informācija neatbilst kādai no iepirkuma Nolikuma 4.sadaļas prasībām, Iepirkuma komisija var lemt par iesniegtā piedāvājuma tālāko neizskatīšanu un nevērtēšanu, pieņemot argumentētu lēmumu par to.</w:t>
      </w:r>
    </w:p>
    <w:p w:rsidR="002B74A9" w:rsidRPr="002B74A9" w:rsidRDefault="002B74A9" w:rsidP="002B74A9">
      <w:pPr>
        <w:spacing w:after="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7.1.5.</w:t>
      </w:r>
      <w:r w:rsidRPr="002B74A9">
        <w:rPr>
          <w:rFonts w:ascii="Times New Roman" w:eastAsia="Times New Roman" w:hAnsi="Times New Roman" w:cs="Times New Roman"/>
          <w:sz w:val="24"/>
          <w:szCs w:val="24"/>
        </w:rPr>
        <w:tab/>
        <w:t xml:space="preserve">Ja Pretendenta pieteikums (Nolikuma 1.pielikums) nav aizpildīts pilnībā vai atbilstoši prasītajai informācijai, Iepirkuma komisija var lemt par iesniegtā piedāvājuma tālāko neizskatīšanu un nevērtēšanu, pieņemot argumentētu lēmumu par to. </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7.1.6.</w:t>
      </w:r>
      <w:r w:rsidRPr="002B74A9">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i/>
          <w:color w:val="FF0000"/>
          <w:sz w:val="24"/>
          <w:szCs w:val="24"/>
        </w:rPr>
      </w:pPr>
      <w:r w:rsidRPr="002B74A9">
        <w:rPr>
          <w:rFonts w:ascii="Times New Roman" w:eastAsia="Times New Roman" w:hAnsi="Times New Roman" w:cs="Times New Roman"/>
          <w:sz w:val="24"/>
          <w:szCs w:val="24"/>
        </w:rPr>
        <w:lastRenderedPageBreak/>
        <w:t xml:space="preserve">7.1.7.  Izvēlēties nākamo saimnieciski visizdevīgāko piedāvājumu, kuru nosaka vērtējot cenu, ja izraudzītais Pretendents atsakās slēgt iepirkuma līgumu ar Pasūtītāju. </w:t>
      </w:r>
    </w:p>
    <w:p w:rsidR="002B74A9" w:rsidRPr="002B74A9" w:rsidRDefault="002B74A9" w:rsidP="002B74A9">
      <w:pPr>
        <w:spacing w:after="0" w:line="240" w:lineRule="auto"/>
        <w:ind w:left="851" w:hanging="851"/>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7.1.8.</w:t>
      </w:r>
      <w:r w:rsidRPr="002B74A9">
        <w:rPr>
          <w:rFonts w:ascii="Times New Roman" w:eastAsia="Times New Roman" w:hAnsi="Times New Roman" w:cs="Times New Roman"/>
          <w:sz w:val="24"/>
          <w:szCs w:val="24"/>
        </w:rPr>
        <w:tab/>
        <w:t>Lemt par iepirkuma izbeigšanu vai pārtraukšanu.</w:t>
      </w:r>
    </w:p>
    <w:p w:rsidR="002B74A9" w:rsidRPr="002B74A9" w:rsidRDefault="002B74A9" w:rsidP="002B74A9">
      <w:pPr>
        <w:spacing w:after="0" w:line="240" w:lineRule="auto"/>
        <w:ind w:left="851" w:hanging="851"/>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7.1.9.</w:t>
      </w:r>
      <w:r w:rsidRPr="002B74A9">
        <w:rPr>
          <w:rFonts w:ascii="Times New Roman" w:eastAsia="Times New Roman" w:hAnsi="Times New Roman" w:cs="Times New Roman"/>
          <w:sz w:val="24"/>
          <w:szCs w:val="24"/>
        </w:rPr>
        <w:tab/>
        <w:t>Neizvēlēties nevienu no piedāvājumiem, ja tie pārsniedz Siguldas novada pašvaldības budžetā paredzētos līdzekļus.</w:t>
      </w:r>
    </w:p>
    <w:p w:rsidR="002B74A9" w:rsidRPr="002B74A9" w:rsidRDefault="002B74A9" w:rsidP="002B74A9">
      <w:pPr>
        <w:spacing w:after="0" w:line="240" w:lineRule="auto"/>
        <w:ind w:left="851" w:hanging="851"/>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7.1.10.</w:t>
      </w:r>
      <w:r w:rsidRPr="002B74A9">
        <w:rPr>
          <w:rFonts w:ascii="Times New Roman" w:eastAsia="Times New Roman" w:hAnsi="Times New Roman" w:cs="Times New Roman"/>
          <w:sz w:val="24"/>
          <w:szCs w:val="24"/>
        </w:rPr>
        <w:tab/>
        <w:t>Noraidīt piedāvājumus, ja tie neatbilst iepirkuma Nolikuma prasībām.</w:t>
      </w:r>
    </w:p>
    <w:p w:rsidR="002B74A9" w:rsidRPr="002B74A9" w:rsidRDefault="002B74A9" w:rsidP="002B74A9">
      <w:pPr>
        <w:spacing w:after="0" w:line="240" w:lineRule="auto"/>
        <w:ind w:left="851" w:hanging="851"/>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7.1.11.</w:t>
      </w:r>
      <w:r w:rsidRPr="002B74A9">
        <w:rPr>
          <w:rFonts w:ascii="Times New Roman" w:eastAsia="Times New Roman" w:hAnsi="Times New Roman" w:cs="Times New Roman"/>
          <w:sz w:val="24"/>
          <w:szCs w:val="24"/>
        </w:rPr>
        <w:tab/>
        <w:t>Iepirkuma komisija patur sev tiesības nekomentēt iepirkuma norises gaitu.</w:t>
      </w:r>
    </w:p>
    <w:p w:rsidR="002B74A9" w:rsidRPr="002B74A9" w:rsidRDefault="002B74A9" w:rsidP="002B74A9">
      <w:pPr>
        <w:tabs>
          <w:tab w:val="left" w:pos="851"/>
        </w:tabs>
        <w:spacing w:after="0" w:line="240" w:lineRule="auto"/>
        <w:ind w:left="720" w:hanging="720"/>
        <w:jc w:val="both"/>
        <w:rPr>
          <w:rFonts w:ascii="Times New Roman" w:eastAsia="Times New Roman" w:hAnsi="Times New Roman" w:cs="Times New Roman"/>
          <w:sz w:val="24"/>
          <w:szCs w:val="24"/>
          <w:lang w:eastAsia="lv-LV"/>
        </w:rPr>
      </w:pPr>
      <w:bookmarkStart w:id="35" w:name="_Toc59334740"/>
      <w:bookmarkStart w:id="36" w:name="_Toc61422150"/>
      <w:r w:rsidRPr="002B74A9">
        <w:rPr>
          <w:rFonts w:ascii="Times New Roman" w:eastAsia="Times New Roman" w:hAnsi="Times New Roman" w:cs="Times New Roman"/>
          <w:sz w:val="24"/>
          <w:szCs w:val="24"/>
          <w:lang w:eastAsia="lv-LV"/>
        </w:rPr>
        <w:t>7.1.12.</w:t>
      </w:r>
      <w:r w:rsidRPr="002B74A9">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7.1.12.2.ir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B74A9">
        <w:rPr>
          <w:rFonts w:ascii="Times New Roman" w:eastAsia="Times New Roman" w:hAnsi="Times New Roman" w:cs="Times New Roman"/>
          <w:i/>
          <w:iCs/>
          <w:sz w:val="24"/>
          <w:szCs w:val="24"/>
          <w:lang w:eastAsia="lv-LV"/>
        </w:rPr>
        <w:t>euro</w:t>
      </w:r>
      <w:proofErr w:type="spellEnd"/>
      <w:r w:rsidRPr="002B74A9">
        <w:rPr>
          <w:rFonts w:ascii="Times New Roman" w:eastAsia="Times New Roman" w:hAnsi="Times New Roman" w:cs="Times New Roman"/>
          <w:iCs/>
          <w:sz w:val="24"/>
          <w:szCs w:val="24"/>
          <w:lang w:eastAsia="lv-LV"/>
        </w:rPr>
        <w:t>.</w:t>
      </w:r>
      <w:r w:rsidRPr="002B74A9">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3" w:anchor="p1" w:tgtFrame="_blank" w:history="1">
        <w:r w:rsidRPr="002B74A9">
          <w:rPr>
            <w:rFonts w:ascii="Times New Roman" w:eastAsia="Times New Roman" w:hAnsi="Times New Roman" w:cs="Times New Roman"/>
            <w:sz w:val="24"/>
            <w:szCs w:val="24"/>
            <w:lang w:eastAsia="lv-LV"/>
          </w:rPr>
          <w:t xml:space="preserve">1., 2. </w:t>
        </w:r>
      </w:hyperlink>
      <w:r w:rsidRPr="002B74A9">
        <w:rPr>
          <w:rFonts w:ascii="Times New Roman" w:eastAsia="Times New Roman" w:hAnsi="Times New Roman" w:cs="Times New Roman"/>
          <w:sz w:val="24"/>
          <w:szCs w:val="24"/>
          <w:lang w:eastAsia="lv-LV"/>
        </w:rPr>
        <w:t xml:space="preserve">un </w:t>
      </w:r>
      <w:hyperlink r:id="rId14" w:anchor="p2" w:tgtFrame="_blank" w:history="1">
        <w:r w:rsidRPr="002B74A9">
          <w:rPr>
            <w:rFonts w:ascii="Times New Roman" w:eastAsia="Times New Roman" w:hAnsi="Times New Roman" w:cs="Times New Roman"/>
            <w:sz w:val="24"/>
            <w:szCs w:val="24"/>
            <w:lang w:eastAsia="lv-LV"/>
          </w:rPr>
          <w:t>3.punktā</w:t>
        </w:r>
      </w:hyperlink>
      <w:r w:rsidRPr="002B74A9">
        <w:rPr>
          <w:rFonts w:ascii="Times New Roman" w:eastAsia="Times New Roman" w:hAnsi="Times New Roman" w:cs="Times New Roman"/>
          <w:sz w:val="24"/>
          <w:szCs w:val="24"/>
          <w:lang w:eastAsia="lv-LV"/>
        </w:rPr>
        <w:t>) minētie nosacījumi (PIL 9.panta astotās daļas 4.punkts).</w:t>
      </w:r>
    </w:p>
    <w:p w:rsidR="002B74A9" w:rsidRPr="002B74A9" w:rsidRDefault="002B74A9" w:rsidP="002B74A9">
      <w:pPr>
        <w:spacing w:after="0" w:line="240" w:lineRule="auto"/>
        <w:ind w:left="720" w:hanging="720"/>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7.1.13.</w:t>
      </w:r>
      <w:r w:rsidRPr="002B74A9">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2B74A9" w:rsidRPr="002B74A9" w:rsidRDefault="002B74A9" w:rsidP="002B74A9">
      <w:pPr>
        <w:spacing w:after="0" w:line="240" w:lineRule="auto"/>
        <w:ind w:left="2552" w:hanging="851"/>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7.1.13.1.1.par iepirkuma Nolikuma 7.1.12.1.apakšpunktā (PIL 9.panta astotās daļas 1.punktā) minētajiem faktiem – no Uzņēmumu reģistra;</w:t>
      </w:r>
    </w:p>
    <w:p w:rsidR="002B74A9" w:rsidRPr="002B74A9" w:rsidRDefault="002B74A9" w:rsidP="002B74A9">
      <w:pPr>
        <w:spacing w:after="0" w:line="240" w:lineRule="auto"/>
        <w:ind w:left="2552" w:hanging="851"/>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7.1.13.1.2.par iepirkuma Nolikuma 7.1.12.2.apakšpunktā (PIL 9.panta astotās daļas 2.punktā) minēto faktu – no Valsts ieņēmumu dienesta un Latvijas pašvaldībām. Iepirkuma komisija attiecīgo informāciju no Valsts ieņēmumu dienesta un Latvijas pašvaldībām ir tiesīga saņemt, neprasot Pretendenta un PIL 9.panta astotās daļas 4.punktā minētās personas piekrišanu;</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lastRenderedPageBreak/>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rsidR="002B74A9" w:rsidRPr="002B74A9" w:rsidRDefault="002B74A9" w:rsidP="002B74A9">
      <w:pPr>
        <w:spacing w:after="0" w:line="240" w:lineRule="auto"/>
        <w:ind w:left="851" w:hanging="851"/>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7.1.14. Atkarībā no atbilstoši iepirkuma Nolikuma 7.1.13.1.2.apakšpunktam veiktās pārbaudes rezultātiem Iepirkuma komisija:</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2B74A9">
        <w:rPr>
          <w:rFonts w:ascii="Times New Roman" w:eastAsia="Times New Roman" w:hAnsi="Times New Roman" w:cs="Times New Roman"/>
          <w:i/>
          <w:iCs/>
          <w:sz w:val="24"/>
          <w:szCs w:val="24"/>
          <w:lang w:eastAsia="lv-LV"/>
        </w:rPr>
        <w:t>euro</w:t>
      </w:r>
      <w:proofErr w:type="spellEnd"/>
      <w:r w:rsidRPr="002B74A9">
        <w:rPr>
          <w:rFonts w:ascii="Times New Roman" w:eastAsia="Times New Roman" w:hAnsi="Times New Roman" w:cs="Times New Roman"/>
          <w:sz w:val="24"/>
          <w:szCs w:val="24"/>
          <w:lang w:eastAsia="lv-LV"/>
        </w:rPr>
        <w:t>;</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B74A9">
        <w:rPr>
          <w:rFonts w:ascii="Times New Roman" w:eastAsia="Times New Roman" w:hAnsi="Times New Roman" w:cs="Times New Roman"/>
          <w:i/>
          <w:iCs/>
          <w:sz w:val="24"/>
          <w:szCs w:val="24"/>
          <w:lang w:eastAsia="lv-LV"/>
        </w:rPr>
        <w:t>euro</w:t>
      </w:r>
      <w:proofErr w:type="spellEnd"/>
      <w:r w:rsidRPr="002B74A9">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B74A9">
        <w:rPr>
          <w:rFonts w:ascii="Times New Roman" w:eastAsia="Times New Roman" w:hAnsi="Times New Roman" w:cs="Times New Roman"/>
          <w:i/>
          <w:iCs/>
          <w:sz w:val="24"/>
          <w:szCs w:val="24"/>
          <w:lang w:eastAsia="lv-LV"/>
        </w:rPr>
        <w:t>euro</w:t>
      </w:r>
      <w:proofErr w:type="spellEnd"/>
      <w:r w:rsidRPr="002B74A9">
        <w:rPr>
          <w:rFonts w:ascii="Times New Roman" w:eastAsia="Times New Roman" w:hAnsi="Times New Roman" w:cs="Times New Roman"/>
          <w:sz w:val="24"/>
          <w:szCs w:val="24"/>
          <w:lang w:eastAsia="lv-LV"/>
        </w:rPr>
        <w:t>. Ja noteiktajā termiņā apliecinājums nav iesniegts, Iepirkuma komisija Pretendentu izslēdz no dalības iepirkumā.</w:t>
      </w:r>
    </w:p>
    <w:p w:rsidR="002B74A9" w:rsidRPr="002B74A9" w:rsidRDefault="002B74A9" w:rsidP="002B74A9">
      <w:pPr>
        <w:spacing w:after="0" w:line="240" w:lineRule="auto"/>
        <w:ind w:left="851" w:hanging="851"/>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2B74A9">
        <w:rPr>
          <w:rFonts w:ascii="Times New Roman" w:eastAsia="Times New Roman" w:hAnsi="Times New Roman" w:cs="Times New Roman"/>
          <w:i/>
          <w:iCs/>
          <w:sz w:val="24"/>
          <w:szCs w:val="24"/>
          <w:lang w:eastAsia="lv-LV"/>
        </w:rPr>
        <w:t>euro</w:t>
      </w:r>
      <w:proofErr w:type="spellEnd"/>
      <w:r w:rsidRPr="002B74A9">
        <w:rPr>
          <w:rFonts w:ascii="Times New Roman" w:eastAsia="Times New Roman" w:hAnsi="Times New Roman" w:cs="Times New Roman"/>
          <w:sz w:val="24"/>
          <w:szCs w:val="24"/>
          <w:lang w:eastAsia="lv-LV"/>
        </w:rPr>
        <w:t xml:space="preserve">, nolikuma 7.1.14.2.apakšpunktā minētajā termiņā iesniedz: </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2B74A9" w:rsidRPr="002B74A9" w:rsidRDefault="002B74A9" w:rsidP="002B74A9">
      <w:pPr>
        <w:spacing w:after="0" w:line="240" w:lineRule="auto"/>
        <w:ind w:left="1701" w:hanging="708"/>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2B74A9">
        <w:rPr>
          <w:rFonts w:ascii="Times New Roman" w:eastAsia="Times New Roman" w:hAnsi="Times New Roman" w:cs="Times New Roman"/>
          <w:sz w:val="24"/>
          <w:szCs w:val="24"/>
          <w:lang w:eastAsia="lv-LV"/>
        </w:rPr>
        <w:t>neesību</w:t>
      </w:r>
      <w:proofErr w:type="spellEnd"/>
      <w:r w:rsidRPr="002B74A9">
        <w:rPr>
          <w:rFonts w:ascii="Times New Roman" w:eastAsia="Times New Roman" w:hAnsi="Times New Roman" w:cs="Times New Roman"/>
          <w:sz w:val="24"/>
          <w:szCs w:val="24"/>
          <w:lang w:eastAsia="lv-LV"/>
        </w:rPr>
        <w:t>.</w:t>
      </w:r>
    </w:p>
    <w:p w:rsidR="002B74A9" w:rsidRPr="002B74A9" w:rsidRDefault="002B74A9" w:rsidP="002B74A9">
      <w:pPr>
        <w:spacing w:after="0" w:line="240" w:lineRule="auto"/>
        <w:ind w:left="720" w:hanging="720"/>
        <w:jc w:val="both"/>
        <w:rPr>
          <w:rFonts w:ascii="Times New Roman" w:eastAsia="Times New Roman" w:hAnsi="Times New Roman" w:cs="Times New Roman"/>
          <w:i/>
          <w:color w:val="FF0000"/>
          <w:sz w:val="24"/>
          <w:szCs w:val="24"/>
        </w:rPr>
      </w:pPr>
      <w:r w:rsidRPr="002B74A9">
        <w:rPr>
          <w:rFonts w:ascii="Times New Roman" w:eastAsia="Times New Roman"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w:t>
      </w:r>
      <w:r w:rsidRPr="002B74A9">
        <w:rPr>
          <w:rFonts w:ascii="Times New Roman" w:eastAsia="Times New Roman" w:hAnsi="Times New Roman" w:cs="Times New Roman"/>
          <w:sz w:val="24"/>
          <w:szCs w:val="24"/>
        </w:rPr>
        <w:lastRenderedPageBreak/>
        <w:t>astotās daļas 4.punktā minētās personas apliecinājumu kompetentai izpildvaras vai tiesu varas iestādei, zvērinātam notāram vai kompetentai attiecīgās nozares organizācijai to reģistrācijas (pastāvīgās dzīvesvietas) valstī.</w:t>
      </w:r>
    </w:p>
    <w:p w:rsidR="002B74A9" w:rsidRPr="002B74A9" w:rsidRDefault="002B74A9" w:rsidP="002B74A9">
      <w:pPr>
        <w:spacing w:before="240" w:after="240" w:line="240" w:lineRule="auto"/>
        <w:rPr>
          <w:rFonts w:ascii="Times New Roman" w:eastAsia="Times New Roman" w:hAnsi="Times New Roman" w:cs="Times New Roman"/>
          <w:b/>
          <w:bCs/>
          <w:sz w:val="26"/>
          <w:szCs w:val="26"/>
        </w:rPr>
      </w:pPr>
      <w:r w:rsidRPr="002B74A9">
        <w:rPr>
          <w:rFonts w:ascii="Times New Roman" w:eastAsia="Times New Roman" w:hAnsi="Times New Roman" w:cs="Times New Roman"/>
          <w:b/>
          <w:bCs/>
          <w:sz w:val="26"/>
          <w:szCs w:val="26"/>
        </w:rPr>
        <w:t xml:space="preserve">7.2. </w:t>
      </w:r>
      <w:r w:rsidRPr="002B74A9">
        <w:rPr>
          <w:rFonts w:ascii="Times New Roman" w:eastAsia="Times New Roman" w:hAnsi="Times New Roman" w:cs="Times New Roman"/>
          <w:b/>
          <w:bCs/>
          <w:sz w:val="26"/>
          <w:szCs w:val="26"/>
        </w:rPr>
        <w:tab/>
        <w:t>Iepirkuma komisijas pienākumi</w:t>
      </w:r>
      <w:bookmarkEnd w:id="35"/>
      <w:bookmarkEnd w:id="36"/>
    </w:p>
    <w:p w:rsidR="002B74A9" w:rsidRPr="002B74A9" w:rsidRDefault="002B74A9" w:rsidP="002B74A9">
      <w:pPr>
        <w:spacing w:before="120" w:after="120" w:line="240" w:lineRule="auto"/>
        <w:ind w:left="720" w:hanging="720"/>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7.2.1. </w:t>
      </w:r>
      <w:r w:rsidRPr="002B74A9">
        <w:rPr>
          <w:rFonts w:ascii="Times New Roman" w:eastAsia="Times New Roman" w:hAnsi="Times New Roman" w:cs="Times New Roman"/>
          <w:sz w:val="24"/>
          <w:szCs w:val="24"/>
        </w:rPr>
        <w:tab/>
        <w:t>Nodrošināt iepirkuma norisi un dokumentēšanu.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7.2.2. </w:t>
      </w:r>
      <w:r w:rsidRPr="002B74A9">
        <w:rPr>
          <w:rFonts w:ascii="Times New Roman" w:eastAsia="Times New Roman" w:hAnsi="Times New Roman" w:cs="Times New Roman"/>
          <w:sz w:val="24"/>
          <w:szCs w:val="24"/>
        </w:rPr>
        <w:tab/>
        <w:t>Nodrošināt Pretendentu brīvu konkurenci, kā arī vienlīdzīgu un taisnīgu attieksmi pret tiem.</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7.2.3. Pēc ieinteresēto personu pieprasījuma normatīvajos aktos noteiktajā kārtībā sniegt informāciju par Nolikumu.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7.2.4. </w:t>
      </w:r>
      <w:r w:rsidRPr="002B74A9">
        <w:rPr>
          <w:rFonts w:ascii="Times New Roman" w:eastAsia="Times New Roman" w:hAnsi="Times New Roman" w:cs="Times New Roman"/>
          <w:sz w:val="24"/>
          <w:szCs w:val="24"/>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7.2.5.</w:t>
      </w:r>
      <w:r w:rsidRPr="002B74A9">
        <w:rPr>
          <w:rFonts w:ascii="Times New Roman" w:eastAsia="Times New Roman" w:hAnsi="Times New Roman" w:cs="Times New Roman"/>
          <w:sz w:val="24"/>
          <w:szCs w:val="24"/>
        </w:rPr>
        <w:tab/>
        <w:t>Rakstiski informēt Pretendentus par iesniegto materiālu vērtēšanas gaitā konstatētām aritmētiskām kļūdām.</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7.2.6.</w:t>
      </w:r>
      <w:r w:rsidRPr="002B74A9">
        <w:rPr>
          <w:rFonts w:ascii="Times New Roman" w:eastAsia="Times New Roman" w:hAnsi="Times New Roman" w:cs="Times New Roman"/>
          <w:sz w:val="24"/>
          <w:szCs w:val="24"/>
        </w:rPr>
        <w:tab/>
        <w:t>Lemt par piedāvājumu atdošanu Pretendentam gadījumos, kad nav ievērota šajā Nolikumā noteiktā piedāvājumu iesniegšanas kārtība.</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7.2.7.</w:t>
      </w:r>
      <w:r w:rsidRPr="002B74A9">
        <w:rPr>
          <w:rFonts w:ascii="Times New Roman" w:eastAsia="Times New Roman" w:hAnsi="Times New Roman" w:cs="Times New Roman"/>
          <w:sz w:val="24"/>
          <w:szCs w:val="24"/>
        </w:rPr>
        <w:tab/>
        <w:t>Noteikt iepirkuma uzvarētāju.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7.2.8.</w:t>
      </w:r>
      <w:r w:rsidRPr="002B74A9">
        <w:rPr>
          <w:rFonts w:ascii="Times New Roman" w:eastAsia="Times New Roman" w:hAnsi="Times New Roman" w:cs="Times New Roman"/>
          <w:sz w:val="24"/>
          <w:szCs w:val="24"/>
        </w:rPr>
        <w:tab/>
        <w:t>3 (trīs) darba dienu laikā pēc lēmuma pieņemšanas rakstiski informēt visus Pretendentus par iepirkuma rezultātiem.</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7.2.9.</w:t>
      </w:r>
      <w:r w:rsidRPr="002B74A9">
        <w:rPr>
          <w:rFonts w:ascii="Times New Roman" w:eastAsia="Times New Roman" w:hAnsi="Times New Roman" w:cs="Times New Roman"/>
          <w:sz w:val="24"/>
          <w:szCs w:val="24"/>
        </w:rPr>
        <w:tab/>
        <w:t xml:space="preserve">Nosūtīt informāciju Iepirkumu uzraudzības birojam </w:t>
      </w:r>
      <w:hyperlink r:id="rId15" w:history="1">
        <w:r w:rsidRPr="002B74A9">
          <w:rPr>
            <w:rFonts w:ascii="Times New Roman" w:eastAsia="Times New Roman" w:hAnsi="Times New Roman" w:cs="Times New Roman"/>
            <w:color w:val="0000FF"/>
            <w:sz w:val="24"/>
            <w:szCs w:val="24"/>
            <w:u w:val="single"/>
          </w:rPr>
          <w:t>www.iub.gov.lv</w:t>
        </w:r>
      </w:hyperlink>
      <w:r w:rsidRPr="002B74A9">
        <w:rPr>
          <w:rFonts w:ascii="Times New Roman" w:eastAsia="Times New Roman" w:hAnsi="Times New Roman" w:cs="Times New Roman"/>
          <w:sz w:val="24"/>
          <w:szCs w:val="24"/>
        </w:rPr>
        <w:t xml:space="preserve"> un ievietot informāciju Siguldas novada </w:t>
      </w:r>
      <w:r w:rsidRPr="00254BCC">
        <w:rPr>
          <w:rFonts w:ascii="Times New Roman" w:eastAsia="Times New Roman" w:hAnsi="Times New Roman" w:cs="Times New Roman"/>
          <w:sz w:val="24"/>
          <w:szCs w:val="24"/>
        </w:rPr>
        <w:t xml:space="preserve">pašvaldības </w:t>
      </w:r>
      <w:r w:rsidR="00254BCC" w:rsidRPr="00254BCC">
        <w:rPr>
          <w:rFonts w:ascii="Times New Roman" w:eastAsia="Times New Roman" w:hAnsi="Times New Roman" w:cs="Times New Roman"/>
          <w:sz w:val="24"/>
          <w:szCs w:val="24"/>
        </w:rPr>
        <w:t>tīmekļvietnē</w:t>
      </w:r>
      <w:r w:rsidRPr="002B74A9">
        <w:rPr>
          <w:rFonts w:ascii="Times New Roman" w:eastAsia="Times New Roman" w:hAnsi="Times New Roman" w:cs="Times New Roman"/>
          <w:sz w:val="24"/>
          <w:szCs w:val="24"/>
        </w:rPr>
        <w:t xml:space="preserve"> </w:t>
      </w:r>
      <w:hyperlink r:id="rId16" w:history="1">
        <w:r w:rsidRPr="002B74A9">
          <w:rPr>
            <w:rFonts w:ascii="Times New Roman" w:eastAsia="Times New Roman" w:hAnsi="Times New Roman" w:cs="Times New Roman"/>
            <w:color w:val="0000FF"/>
            <w:sz w:val="24"/>
            <w:szCs w:val="24"/>
            <w:u w:val="single"/>
          </w:rPr>
          <w:t>www.sigulda.lv</w:t>
        </w:r>
      </w:hyperlink>
      <w:r w:rsidRPr="002B74A9">
        <w:rPr>
          <w:rFonts w:ascii="Times New Roman" w:eastAsia="Times New Roman" w:hAnsi="Times New Roman" w:cs="Times New Roman"/>
          <w:sz w:val="24"/>
          <w:szCs w:val="24"/>
        </w:rPr>
        <w:t xml:space="preserve"> . </w:t>
      </w:r>
    </w:p>
    <w:p w:rsidR="002B74A9" w:rsidRPr="002B74A9" w:rsidRDefault="002B74A9" w:rsidP="002B74A9">
      <w:pPr>
        <w:keepNext/>
        <w:spacing w:before="240" w:after="60" w:line="240" w:lineRule="auto"/>
        <w:jc w:val="center"/>
        <w:outlineLvl w:val="0"/>
        <w:rPr>
          <w:rFonts w:ascii="Times New Roman" w:eastAsia="Times New Roman" w:hAnsi="Times New Roman" w:cs="Arial"/>
          <w:b/>
          <w:bCs/>
          <w:kern w:val="32"/>
          <w:sz w:val="26"/>
          <w:szCs w:val="26"/>
        </w:rPr>
      </w:pPr>
      <w:bookmarkStart w:id="37" w:name="_Toc59334741"/>
      <w:bookmarkStart w:id="38" w:name="_Toc61422151"/>
      <w:r w:rsidRPr="002B74A9">
        <w:rPr>
          <w:rFonts w:ascii="Times New Roman" w:eastAsia="Times New Roman" w:hAnsi="Times New Roman" w:cs="Arial"/>
          <w:b/>
          <w:bCs/>
          <w:kern w:val="32"/>
          <w:sz w:val="26"/>
          <w:szCs w:val="26"/>
        </w:rPr>
        <w:t>8.Pretendenta tiesības un pienākumi</w:t>
      </w:r>
      <w:bookmarkEnd w:id="37"/>
      <w:bookmarkEnd w:id="38"/>
    </w:p>
    <w:p w:rsidR="002B74A9" w:rsidRPr="002B74A9" w:rsidRDefault="002B74A9" w:rsidP="002B74A9">
      <w:pPr>
        <w:keepNext/>
        <w:spacing w:before="240" w:after="240" w:line="240" w:lineRule="auto"/>
        <w:outlineLvl w:val="1"/>
        <w:rPr>
          <w:rFonts w:ascii="Times New Roman" w:eastAsia="Times New Roman" w:hAnsi="Times New Roman" w:cs="Arial"/>
          <w:b/>
          <w:bCs/>
          <w:iCs/>
          <w:sz w:val="26"/>
          <w:szCs w:val="26"/>
        </w:rPr>
      </w:pPr>
      <w:bookmarkStart w:id="39" w:name="_Toc59334742"/>
      <w:bookmarkStart w:id="40" w:name="_Toc61422152"/>
      <w:r w:rsidRPr="002B74A9">
        <w:rPr>
          <w:rFonts w:ascii="Times New Roman" w:eastAsia="Times New Roman" w:hAnsi="Times New Roman" w:cs="Arial"/>
          <w:b/>
          <w:bCs/>
          <w:iCs/>
          <w:sz w:val="26"/>
          <w:szCs w:val="26"/>
        </w:rPr>
        <w:t>8.1.Pretendenta tiesības</w:t>
      </w:r>
      <w:bookmarkEnd w:id="39"/>
      <w:bookmarkEnd w:id="40"/>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8.1.1. </w:t>
      </w:r>
      <w:r w:rsidRPr="002B74A9">
        <w:rPr>
          <w:rFonts w:ascii="Times New Roman" w:eastAsia="Times New Roman" w:hAnsi="Times New Roman" w:cs="Times New Roman"/>
          <w:sz w:val="24"/>
          <w:szCs w:val="24"/>
        </w:rPr>
        <w:tab/>
        <w:t>Apvienoties grupā ar citiem Komersantiem un iesniegt vienu kopēju piedāvājumu.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8.1.2.</w:t>
      </w:r>
      <w:r w:rsidRPr="002B74A9">
        <w:rPr>
          <w:rFonts w:ascii="Times New Roman" w:eastAsia="Times New Roman" w:hAnsi="Times New Roman" w:cs="Times New Roman"/>
          <w:sz w:val="24"/>
          <w:szCs w:val="24"/>
        </w:rPr>
        <w:tab/>
        <w:t xml:space="preserve">Piedāvājuma sagatavošanas laikā Pretendentam ir tiesības </w:t>
      </w:r>
      <w:proofErr w:type="spellStart"/>
      <w:r w:rsidRPr="002B74A9">
        <w:rPr>
          <w:rFonts w:ascii="Times New Roman" w:eastAsia="Times New Roman" w:hAnsi="Times New Roman" w:cs="Times New Roman"/>
          <w:sz w:val="24"/>
          <w:szCs w:val="24"/>
        </w:rPr>
        <w:t>rakstveidā</w:t>
      </w:r>
      <w:proofErr w:type="spellEnd"/>
      <w:r w:rsidRPr="002B74A9">
        <w:rPr>
          <w:rFonts w:ascii="Times New Roman" w:eastAsia="Times New Roman" w:hAnsi="Times New Roman" w:cs="Times New Roman"/>
          <w:sz w:val="24"/>
          <w:szCs w:val="24"/>
        </w:rPr>
        <w:t xml:space="preserve"> vērsties pie Iepirkuma komisijas neskaidro jautājumu precizēšanai.</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8.1.3. </w:t>
      </w:r>
      <w:r w:rsidRPr="002B74A9">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8.1.4. </w:t>
      </w:r>
      <w:r w:rsidRPr="002B74A9">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Iepirkumu komisijas lēmuma spēkā stāšanās brīža. Administratīvās rajona tiesas spriedumu var pārsūdzēt kasācijas kārtībā Augstākās tiesas Senāta Administratīvo lietu departamentā. Lēmuma pārsūdzēšana neaptur tā darbību.</w:t>
      </w:r>
    </w:p>
    <w:p w:rsidR="002B74A9" w:rsidRPr="002B74A9" w:rsidRDefault="002B74A9" w:rsidP="002B74A9">
      <w:pPr>
        <w:keepNext/>
        <w:spacing w:before="240" w:after="240" w:line="240" w:lineRule="auto"/>
        <w:outlineLvl w:val="1"/>
        <w:rPr>
          <w:rFonts w:ascii="Times New Roman" w:eastAsia="Times New Roman" w:hAnsi="Times New Roman" w:cs="Arial"/>
          <w:b/>
          <w:bCs/>
          <w:iCs/>
          <w:sz w:val="26"/>
          <w:szCs w:val="26"/>
        </w:rPr>
      </w:pPr>
      <w:bookmarkStart w:id="41" w:name="_Toc59334743"/>
      <w:bookmarkStart w:id="42" w:name="_Toc61422153"/>
      <w:r w:rsidRPr="002B74A9">
        <w:rPr>
          <w:rFonts w:ascii="Times New Roman" w:eastAsia="Times New Roman" w:hAnsi="Times New Roman" w:cs="Arial"/>
          <w:b/>
          <w:bCs/>
          <w:iCs/>
          <w:sz w:val="26"/>
          <w:szCs w:val="26"/>
        </w:rPr>
        <w:t>8.2.Pretendenta pienākumi</w:t>
      </w:r>
      <w:bookmarkEnd w:id="41"/>
      <w:bookmarkEnd w:id="42"/>
    </w:p>
    <w:p w:rsidR="002B74A9" w:rsidRPr="002B74A9" w:rsidRDefault="002B74A9" w:rsidP="002B74A9">
      <w:pPr>
        <w:spacing w:before="120" w:after="12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8.2.1. </w:t>
      </w:r>
      <w:r w:rsidRPr="002B74A9">
        <w:rPr>
          <w:rFonts w:ascii="Times New Roman" w:eastAsia="Times New Roman" w:hAnsi="Times New Roman" w:cs="Times New Roman"/>
          <w:sz w:val="24"/>
          <w:szCs w:val="24"/>
        </w:rPr>
        <w:tab/>
        <w:t>Sagatavot piedāvājumus atbilstoši Nolikuma prasībām.</w:t>
      </w:r>
    </w:p>
    <w:p w:rsidR="002B74A9" w:rsidRPr="002B74A9" w:rsidRDefault="002B74A9" w:rsidP="002B74A9">
      <w:pPr>
        <w:spacing w:before="120" w:after="12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8.2.2. </w:t>
      </w:r>
      <w:r w:rsidRPr="002B74A9">
        <w:rPr>
          <w:rFonts w:ascii="Times New Roman" w:eastAsia="Times New Roman" w:hAnsi="Times New Roman" w:cs="Times New Roman"/>
          <w:sz w:val="24"/>
          <w:szCs w:val="24"/>
        </w:rPr>
        <w:tab/>
        <w:t>Sniegt patiesu informāciju.</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8.2.4. </w:t>
      </w:r>
      <w:r w:rsidRPr="002B74A9">
        <w:rPr>
          <w:rFonts w:ascii="Times New Roman" w:eastAsia="Times New Roman" w:hAnsi="Times New Roman" w:cs="Times New Roman"/>
          <w:sz w:val="24"/>
          <w:szCs w:val="24"/>
        </w:rPr>
        <w:tab/>
        <w:t>Segt visas izmaksas, kas saistītas ar piedāvājumu sagatavošanu un iesniegšanu.</w:t>
      </w:r>
    </w:p>
    <w:p w:rsidR="002B74A9" w:rsidRPr="002B74A9" w:rsidRDefault="002B74A9" w:rsidP="002B74A9">
      <w:pPr>
        <w:numPr>
          <w:ilvl w:val="0"/>
          <w:numId w:val="5"/>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b/>
          <w:bCs/>
          <w:sz w:val="24"/>
          <w:szCs w:val="24"/>
          <w:lang w:eastAsia="lv-LV"/>
        </w:rPr>
        <w:t>Personas datu aizsardzība</w:t>
      </w:r>
    </w:p>
    <w:p w:rsidR="002B74A9" w:rsidRPr="002B74A9" w:rsidRDefault="002B74A9" w:rsidP="002B74A9">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2B74A9">
        <w:rPr>
          <w:rFonts w:ascii="Times New Roman" w:eastAsia="Times New Roman" w:hAnsi="Times New Roman" w:cs="Times New Roman"/>
          <w:color w:val="000000"/>
          <w:sz w:val="24"/>
          <w:szCs w:val="24"/>
          <w:lang w:eastAsia="lv-LV"/>
        </w:rPr>
        <w:t>publisko iepirkumu veikšanas nolūkam;</w:t>
      </w:r>
    </w:p>
    <w:p w:rsidR="002B74A9" w:rsidRPr="002B74A9" w:rsidRDefault="002B74A9" w:rsidP="002B74A9">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2B74A9">
        <w:rPr>
          <w:rFonts w:ascii="Times New Roman" w:eastAsia="Times New Roman" w:hAnsi="Times New Roman" w:cs="Times New Roman"/>
          <w:sz w:val="24"/>
          <w:szCs w:val="24"/>
          <w:lang w:eastAsia="lv-LV"/>
        </w:rPr>
        <w:t xml:space="preserve">Papildus informāciju par minēto personas datu apstrādi var iegūt Siguldas novada pašvaldības tīmekļvietnes </w:t>
      </w:r>
      <w:hyperlink r:id="rId17" w:history="1">
        <w:r w:rsidRPr="002B74A9">
          <w:rPr>
            <w:rFonts w:ascii="Times New Roman" w:eastAsia="Times New Roman" w:hAnsi="Times New Roman" w:cs="Times New Roman"/>
            <w:color w:val="0000FF"/>
            <w:sz w:val="24"/>
            <w:szCs w:val="24"/>
            <w:lang w:eastAsia="lv-LV"/>
          </w:rPr>
          <w:t>www.sigulda.lv</w:t>
        </w:r>
      </w:hyperlink>
      <w:r w:rsidRPr="002B74A9">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2B74A9" w:rsidRPr="002B74A9" w:rsidRDefault="002B74A9" w:rsidP="002B74A9">
      <w:pPr>
        <w:spacing w:before="120" w:after="120" w:line="240" w:lineRule="auto"/>
        <w:ind w:left="720" w:hanging="720"/>
        <w:jc w:val="both"/>
        <w:rPr>
          <w:rFonts w:ascii="Times New Roman" w:eastAsia="Times New Roman" w:hAnsi="Times New Roman" w:cs="Times New Roman"/>
          <w:b/>
          <w:sz w:val="26"/>
          <w:szCs w:val="26"/>
        </w:rPr>
      </w:pPr>
    </w:p>
    <w:p w:rsidR="002B74A9" w:rsidRPr="002B74A9" w:rsidRDefault="002B74A9" w:rsidP="002B74A9">
      <w:pPr>
        <w:spacing w:before="120" w:after="120" w:line="240" w:lineRule="auto"/>
        <w:ind w:left="720" w:hanging="720"/>
        <w:jc w:val="both"/>
        <w:rPr>
          <w:rFonts w:ascii="Times New Roman" w:eastAsia="Times New Roman" w:hAnsi="Times New Roman" w:cs="Times New Roman"/>
          <w:sz w:val="26"/>
          <w:szCs w:val="26"/>
        </w:rPr>
      </w:pPr>
      <w:r w:rsidRPr="002B74A9">
        <w:rPr>
          <w:rFonts w:ascii="Times New Roman" w:eastAsia="Times New Roman" w:hAnsi="Times New Roman" w:cs="Times New Roman"/>
          <w:b/>
          <w:sz w:val="26"/>
          <w:szCs w:val="26"/>
        </w:rPr>
        <w:t>Pielikumi:</w:t>
      </w:r>
    </w:p>
    <w:p w:rsidR="002B74A9" w:rsidRPr="002B74A9" w:rsidRDefault="002B74A9" w:rsidP="002B74A9">
      <w:pPr>
        <w:tabs>
          <w:tab w:val="left" w:pos="319"/>
        </w:tabs>
        <w:spacing w:before="120" w:after="12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1.pielikums. </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2B74A9">
          <w:rPr>
            <w:rFonts w:ascii="Times New Roman" w:eastAsia="Times New Roman" w:hAnsi="Times New Roman" w:cs="Times New Roman"/>
            <w:sz w:val="24"/>
            <w:szCs w:val="24"/>
          </w:rPr>
          <w:t>pieteikums</w:t>
        </w:r>
      </w:smartTag>
      <w:r w:rsidRPr="002B74A9">
        <w:rPr>
          <w:rFonts w:ascii="Times New Roman" w:eastAsia="Times New Roman" w:hAnsi="Times New Roman" w:cs="Times New Roman"/>
          <w:sz w:val="24"/>
          <w:szCs w:val="24"/>
        </w:rPr>
        <w:t>.</w:t>
      </w:r>
    </w:p>
    <w:p w:rsidR="002B74A9" w:rsidRPr="002B74A9" w:rsidRDefault="002B74A9" w:rsidP="002B74A9">
      <w:pPr>
        <w:tabs>
          <w:tab w:val="left" w:pos="319"/>
        </w:tabs>
        <w:spacing w:before="120" w:after="12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2.pielikums.</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t>Darba uzdevums.</w:t>
      </w:r>
    </w:p>
    <w:p w:rsidR="002B74A9" w:rsidRPr="002B74A9" w:rsidRDefault="002B74A9" w:rsidP="002B74A9">
      <w:pPr>
        <w:tabs>
          <w:tab w:val="left" w:pos="319"/>
        </w:tabs>
        <w:spacing w:before="120" w:after="120" w:line="240"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3.pielikums.</w:t>
      </w:r>
      <w:r w:rsidRPr="002B74A9">
        <w:rPr>
          <w:rFonts w:ascii="Times New Roman" w:eastAsia="Times New Roman" w:hAnsi="Times New Roman" w:cs="Times New Roman"/>
          <w:sz w:val="24"/>
          <w:szCs w:val="24"/>
        </w:rPr>
        <w:tab/>
      </w:r>
      <w:r w:rsidRPr="002B74A9">
        <w:rPr>
          <w:rFonts w:ascii="Times New Roman" w:eastAsia="Times New Roman" w:hAnsi="Times New Roman" w:cs="Times New Roman"/>
          <w:sz w:val="24"/>
          <w:szCs w:val="24"/>
        </w:rPr>
        <w:tab/>
      </w:r>
      <w:r w:rsidR="00F502D6">
        <w:rPr>
          <w:rFonts w:ascii="Times New Roman" w:eastAsia="Times New Roman" w:hAnsi="Times New Roman" w:cs="Times New Roman"/>
          <w:sz w:val="24"/>
          <w:szCs w:val="24"/>
        </w:rPr>
        <w:t>Tehniskais piedāvājums/ a</w:t>
      </w:r>
      <w:r w:rsidRPr="002B74A9">
        <w:rPr>
          <w:rFonts w:ascii="Times New Roman" w:eastAsia="Times New Roman" w:hAnsi="Times New Roman" w:cs="Times New Roman"/>
          <w:sz w:val="24"/>
          <w:szCs w:val="24"/>
        </w:rPr>
        <w:t>utobus</w:t>
      </w:r>
      <w:r w:rsidR="00F502D6">
        <w:rPr>
          <w:rFonts w:ascii="Times New Roman" w:eastAsia="Times New Roman" w:hAnsi="Times New Roman" w:cs="Times New Roman"/>
          <w:sz w:val="24"/>
          <w:szCs w:val="24"/>
        </w:rPr>
        <w:t>u</w:t>
      </w:r>
      <w:r w:rsidRPr="002B74A9">
        <w:rPr>
          <w:rFonts w:ascii="Times New Roman" w:eastAsia="Times New Roman" w:hAnsi="Times New Roman" w:cs="Times New Roman"/>
          <w:sz w:val="24"/>
          <w:szCs w:val="24"/>
        </w:rPr>
        <w:t xml:space="preserve"> saraksta forma.</w:t>
      </w:r>
      <w:r w:rsidRPr="002B74A9">
        <w:rPr>
          <w:rFonts w:ascii="Times New Roman" w:eastAsia="Times New Roman" w:hAnsi="Times New Roman" w:cs="Times New Roman"/>
          <w:sz w:val="24"/>
          <w:szCs w:val="24"/>
        </w:rPr>
        <w:tab/>
      </w:r>
    </w:p>
    <w:p w:rsidR="002B74A9" w:rsidRPr="002B74A9" w:rsidRDefault="002B74A9" w:rsidP="002B74A9">
      <w:pPr>
        <w:keepNext/>
        <w:keepLines/>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4. pielikums.</w:t>
      </w:r>
      <w:r w:rsidRPr="002B74A9">
        <w:rPr>
          <w:rFonts w:ascii="Times New Roman" w:eastAsia="Times New Roman" w:hAnsi="Times New Roman" w:cs="Times New Roman"/>
          <w:bCs/>
          <w:sz w:val="24"/>
          <w:szCs w:val="24"/>
        </w:rPr>
        <w:tab/>
      </w:r>
      <w:r w:rsidRPr="002B74A9">
        <w:rPr>
          <w:rFonts w:ascii="Times New Roman" w:eastAsia="Times New Roman" w:hAnsi="Times New Roman" w:cs="Times New Roman"/>
          <w:bCs/>
          <w:sz w:val="24"/>
          <w:szCs w:val="24"/>
        </w:rPr>
        <w:tab/>
        <w:t>Pretendenta pieredzes saraksts.</w:t>
      </w:r>
    </w:p>
    <w:p w:rsidR="002B74A9" w:rsidRPr="002B74A9" w:rsidRDefault="002B74A9" w:rsidP="002B74A9">
      <w:pPr>
        <w:spacing w:before="120" w:after="120" w:line="240" w:lineRule="auto"/>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 xml:space="preserve">5.pielikums. </w:t>
      </w:r>
      <w:r w:rsidRPr="002B74A9">
        <w:rPr>
          <w:rFonts w:ascii="Times New Roman" w:eastAsia="Times New Roman" w:hAnsi="Times New Roman" w:cs="Times New Roman"/>
          <w:bCs/>
          <w:sz w:val="24"/>
          <w:szCs w:val="24"/>
        </w:rPr>
        <w:tab/>
      </w:r>
      <w:r w:rsidRPr="002B74A9">
        <w:rPr>
          <w:rFonts w:ascii="Times New Roman" w:eastAsia="Times New Roman" w:hAnsi="Times New Roman" w:cs="Times New Roman"/>
          <w:bCs/>
          <w:sz w:val="24"/>
          <w:szCs w:val="24"/>
        </w:rPr>
        <w:tab/>
        <w:t>Finanšu piedāvājuma forma.</w:t>
      </w:r>
    </w:p>
    <w:p w:rsidR="002B74A9" w:rsidRPr="002B74A9" w:rsidRDefault="002B74A9" w:rsidP="002B74A9">
      <w:pPr>
        <w:spacing w:before="120" w:after="120" w:line="240" w:lineRule="auto"/>
        <w:rPr>
          <w:rFonts w:ascii="Times New Roman" w:eastAsia="Times New Roman" w:hAnsi="Times New Roman" w:cs="Times New Roman"/>
          <w:bCs/>
          <w:sz w:val="24"/>
          <w:szCs w:val="24"/>
        </w:rPr>
      </w:pPr>
      <w:r w:rsidRPr="002B74A9">
        <w:rPr>
          <w:rFonts w:ascii="Times New Roman" w:eastAsia="Times New Roman" w:hAnsi="Times New Roman" w:cs="Times New Roman"/>
          <w:bCs/>
          <w:sz w:val="24"/>
          <w:szCs w:val="24"/>
        </w:rPr>
        <w:t xml:space="preserve">6.pielikums </w:t>
      </w:r>
      <w:r w:rsidRPr="002B74A9">
        <w:rPr>
          <w:rFonts w:ascii="Times New Roman" w:eastAsia="Times New Roman" w:hAnsi="Times New Roman" w:cs="Times New Roman"/>
          <w:bCs/>
          <w:sz w:val="24"/>
          <w:szCs w:val="24"/>
        </w:rPr>
        <w:tab/>
      </w:r>
      <w:r w:rsidRPr="002B74A9">
        <w:rPr>
          <w:rFonts w:ascii="Times New Roman" w:eastAsia="Times New Roman" w:hAnsi="Times New Roman" w:cs="Times New Roman"/>
          <w:bCs/>
          <w:sz w:val="24"/>
          <w:szCs w:val="24"/>
        </w:rPr>
        <w:tab/>
        <w:t>Iepirkuma līguma projekts.</w:t>
      </w: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spacing w:after="0" w:line="240" w:lineRule="auto"/>
        <w:jc w:val="right"/>
        <w:rPr>
          <w:rFonts w:ascii="Times New Roman" w:eastAsia="Times New Roman" w:hAnsi="Times New Roman" w:cs="Times New Roman"/>
          <w:b/>
          <w:bCs/>
          <w:sz w:val="24"/>
          <w:szCs w:val="24"/>
          <w:highlight w:val="yellow"/>
        </w:rPr>
      </w:pPr>
    </w:p>
    <w:p w:rsidR="002B74A9" w:rsidRPr="002B74A9" w:rsidRDefault="002B74A9" w:rsidP="002B74A9">
      <w:pPr>
        <w:rPr>
          <w:rFonts w:ascii="Times New Roman" w:eastAsia="Times New Roman" w:hAnsi="Times New Roman" w:cs="Times New Roman"/>
          <w:b/>
          <w:bCs/>
          <w:sz w:val="24"/>
          <w:szCs w:val="24"/>
        </w:rPr>
      </w:pPr>
      <w:r w:rsidRPr="002B74A9">
        <w:rPr>
          <w:rFonts w:ascii="Times New Roman" w:eastAsia="Times New Roman" w:hAnsi="Times New Roman" w:cs="Times New Roman"/>
          <w:b/>
          <w:bCs/>
          <w:sz w:val="24"/>
          <w:szCs w:val="24"/>
        </w:rPr>
        <w:br w:type="page"/>
      </w:r>
    </w:p>
    <w:p w:rsidR="002B74A9" w:rsidRPr="002B74A9" w:rsidRDefault="002B74A9" w:rsidP="002B74A9">
      <w:pPr>
        <w:spacing w:after="0" w:line="240" w:lineRule="auto"/>
        <w:jc w:val="right"/>
        <w:rPr>
          <w:rFonts w:ascii="Times New Roman" w:eastAsia="Times New Roman" w:hAnsi="Times New Roman" w:cs="Times New Roman"/>
          <w:b/>
          <w:bCs/>
          <w:sz w:val="24"/>
          <w:szCs w:val="24"/>
        </w:rPr>
      </w:pPr>
      <w:r w:rsidRPr="002B74A9">
        <w:rPr>
          <w:rFonts w:ascii="Times New Roman" w:eastAsia="Times New Roman" w:hAnsi="Times New Roman" w:cs="Times New Roman"/>
          <w:b/>
          <w:bCs/>
          <w:sz w:val="24"/>
          <w:szCs w:val="24"/>
        </w:rPr>
        <w:lastRenderedPageBreak/>
        <w:t xml:space="preserve">1.pielikums  </w:t>
      </w:r>
    </w:p>
    <w:p w:rsidR="002B74A9" w:rsidRPr="002B74A9" w:rsidRDefault="002B74A9" w:rsidP="002B74A9">
      <w:pPr>
        <w:spacing w:after="0" w:line="240" w:lineRule="auto"/>
        <w:jc w:val="center"/>
        <w:rPr>
          <w:rFonts w:ascii="Times New Roman" w:eastAsia="Times New Roman" w:hAnsi="Times New Roman" w:cs="Times New Roman"/>
          <w:b/>
          <w:sz w:val="28"/>
          <w:szCs w:val="28"/>
        </w:rPr>
      </w:pPr>
      <w:r w:rsidRPr="002B74A9">
        <w:rPr>
          <w:rFonts w:ascii="Times New Roman" w:eastAsia="Times New Roman" w:hAnsi="Times New Roman" w:cs="Times New Roman"/>
          <w:b/>
          <w:sz w:val="28"/>
          <w:szCs w:val="28"/>
        </w:rPr>
        <w:t>Pretendenta pieteikums</w:t>
      </w:r>
    </w:p>
    <w:p w:rsidR="002B74A9" w:rsidRPr="002B74A9" w:rsidRDefault="002B74A9" w:rsidP="002B74A9">
      <w:pPr>
        <w:spacing w:after="0" w:line="240" w:lineRule="auto"/>
        <w:ind w:left="720"/>
        <w:jc w:val="center"/>
        <w:rPr>
          <w:rFonts w:ascii="Times New Roman" w:eastAsia="Times New Roman" w:hAnsi="Times New Roman" w:cs="Times New Roman"/>
          <w:b/>
          <w:sz w:val="28"/>
          <w:szCs w:val="28"/>
        </w:rPr>
      </w:pPr>
      <w:r w:rsidRPr="002B74A9">
        <w:rPr>
          <w:rFonts w:ascii="Times New Roman" w:eastAsia="Times New Roman" w:hAnsi="Times New Roman" w:cs="Times New Roman"/>
          <w:b/>
          <w:sz w:val="28"/>
          <w:szCs w:val="28"/>
        </w:rPr>
        <w:t>„</w:t>
      </w:r>
      <w:r w:rsidRPr="002B74A9">
        <w:t xml:space="preserve"> </w:t>
      </w:r>
      <w:r w:rsidRPr="002B74A9">
        <w:rPr>
          <w:rFonts w:ascii="Times New Roman" w:eastAsia="Times New Roman" w:hAnsi="Times New Roman" w:cs="Times New Roman"/>
          <w:b/>
          <w:sz w:val="28"/>
          <w:szCs w:val="28"/>
        </w:rPr>
        <w:t>Transporta pakalpojumu sniegšana Siguldas novada pašvaldības amatiermākslas kolektīvu dalībai XXVI Vispārējos latviešu Dziesmu un XXI Deju svētkos”</w:t>
      </w:r>
    </w:p>
    <w:p w:rsidR="002B74A9" w:rsidRPr="002B74A9" w:rsidRDefault="002B74A9" w:rsidP="002B74A9">
      <w:pPr>
        <w:spacing w:after="0" w:line="240" w:lineRule="auto"/>
        <w:jc w:val="center"/>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(identifikācijas Nr. SNP 2018/20)</w:t>
      </w:r>
    </w:p>
    <w:p w:rsidR="002B74A9" w:rsidRPr="002B74A9" w:rsidRDefault="002B74A9" w:rsidP="002B74A9">
      <w:pPr>
        <w:spacing w:after="0" w:line="240" w:lineRule="auto"/>
        <w:jc w:val="both"/>
        <w:rPr>
          <w:rFonts w:ascii="Times New Roman" w:eastAsia="Times New Roman" w:hAnsi="Times New Roman" w:cs="Times New Roman"/>
          <w:sz w:val="24"/>
          <w:szCs w:val="24"/>
          <w:highlight w:val="yellow"/>
        </w:rPr>
      </w:pPr>
    </w:p>
    <w:p w:rsidR="002B74A9" w:rsidRPr="002B74A9" w:rsidRDefault="002B74A9" w:rsidP="002B74A9">
      <w:pPr>
        <w:spacing w:after="0" w:line="240" w:lineRule="auto"/>
        <w:ind w:firstLine="720"/>
        <w:jc w:val="both"/>
        <w:rPr>
          <w:rFonts w:ascii="Times New Roman" w:eastAsia="Times New Roman" w:hAnsi="Times New Roman" w:cs="Times New Roman"/>
        </w:rPr>
      </w:pPr>
      <w:r w:rsidRPr="002B74A9">
        <w:rPr>
          <w:rFonts w:ascii="Times New Roman" w:eastAsia="Times New Roman" w:hAnsi="Times New Roman" w:cs="Times New Roman"/>
        </w:rPr>
        <w:t>Iepazinušies  ar  iepirkuma  „</w:t>
      </w:r>
      <w:r w:rsidRPr="002B74A9">
        <w:rPr>
          <w:rFonts w:ascii="Times New Roman" w:eastAsia="Times New Roman" w:hAnsi="Times New Roman" w:cs="Times New Roman"/>
          <w:b/>
          <w:sz w:val="28"/>
          <w:szCs w:val="28"/>
        </w:rPr>
        <w:t xml:space="preserve"> </w:t>
      </w:r>
      <w:r w:rsidRPr="002B74A9">
        <w:rPr>
          <w:rFonts w:ascii="Times New Roman" w:eastAsia="Times New Roman" w:hAnsi="Times New Roman" w:cs="Times New Roman"/>
          <w:sz w:val="24"/>
          <w:szCs w:val="24"/>
        </w:rPr>
        <w:t>Transporta pakalpojumu sniegšana Siguldas novada pašvaldības amatiermākslas kolektīvu dalībai XXVI Vispārējos latviešu Dziesmu un XXI Deju svētkos</w:t>
      </w:r>
      <w:r w:rsidRPr="002B74A9">
        <w:rPr>
          <w:rFonts w:ascii="Times New Roman" w:eastAsia="Times New Roman" w:hAnsi="Times New Roman" w:cs="Times New Roman"/>
        </w:rPr>
        <w:t xml:space="preserve">” (identifikācijas Nr. </w:t>
      </w:r>
      <w:r w:rsidRPr="002B74A9">
        <w:rPr>
          <w:rFonts w:ascii="Times New Roman" w:eastAsia="Times New Roman" w:hAnsi="Times New Roman" w:cs="Times New Roman"/>
          <w:color w:val="000000"/>
        </w:rPr>
        <w:t>SNP 2018/20)</w:t>
      </w:r>
      <w:r w:rsidRPr="002B74A9">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2B74A9">
          <w:rPr>
            <w:rFonts w:ascii="Times New Roman" w:eastAsia="Times New Roman" w:hAnsi="Times New Roman" w:cs="Times New Roman"/>
          </w:rPr>
          <w:t>Nolikumu</w:t>
        </w:r>
      </w:smartTag>
      <w:r w:rsidRPr="002B74A9">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2B74A9">
          <w:rPr>
            <w:rFonts w:ascii="Times New Roman" w:eastAsia="Times New Roman" w:hAnsi="Times New Roman" w:cs="Times New Roman"/>
          </w:rPr>
          <w:t>pieteikuma</w:t>
        </w:r>
      </w:smartTag>
      <w:r w:rsidRPr="002B74A9">
        <w:rPr>
          <w:rFonts w:ascii="Times New Roman" w:eastAsia="Times New Roman" w:hAnsi="Times New Roman" w:cs="Times New Roman"/>
        </w:rPr>
        <w:t xml:space="preserve"> beigās parakstījies, apstiprinu, ka piekrītu iepirkuma Nolikuma noteikumiem, un piedāvāju veikt </w:t>
      </w:r>
      <w:r w:rsidRPr="002B74A9">
        <w:rPr>
          <w:rFonts w:ascii="Times New Roman" w:eastAsia="Times New Roman" w:hAnsi="Times New Roman" w:cs="Times New Roman"/>
          <w:bCs/>
        </w:rPr>
        <w:t>Siguldas novada pašvaldības publisko pasākumu elektrotehnisko nodrošinājumu</w:t>
      </w:r>
      <w:r w:rsidRPr="002B74A9">
        <w:rPr>
          <w:rFonts w:ascii="Times New Roman" w:eastAsia="Times New Roman" w:hAnsi="Times New Roman" w:cs="Times New Roman"/>
        </w:rPr>
        <w:t xml:space="preserve">, saskaņā ar </w:t>
      </w:r>
      <w:smartTag w:uri="schemas-tilde-lv/tildestengine" w:element="veidnes">
        <w:smartTagPr>
          <w:attr w:name="text" w:val="Nolikumu"/>
          <w:attr w:name="id" w:val="-1"/>
          <w:attr w:name="baseform" w:val="nolikum|s"/>
        </w:smartTagPr>
        <w:r w:rsidRPr="002B74A9">
          <w:rPr>
            <w:rFonts w:ascii="Times New Roman" w:eastAsia="Times New Roman" w:hAnsi="Times New Roman" w:cs="Times New Roman"/>
          </w:rPr>
          <w:t>Nolikumu</w:t>
        </w:r>
      </w:smartTag>
      <w:r w:rsidRPr="002B74A9">
        <w:rPr>
          <w:rFonts w:ascii="Times New Roman" w:eastAsia="Times New Roman" w:hAnsi="Times New Roman" w:cs="Times New Roman"/>
        </w:rPr>
        <w:t>, par summu:</w:t>
      </w:r>
    </w:p>
    <w:p w:rsidR="002B74A9" w:rsidRPr="002B74A9" w:rsidRDefault="002B74A9" w:rsidP="002B74A9">
      <w:pPr>
        <w:spacing w:after="0" w:line="240" w:lineRule="auto"/>
        <w:jc w:val="both"/>
        <w:rPr>
          <w:rFonts w:ascii="Times New Roman" w:eastAsia="Times New Roman" w:hAnsi="Times New Roman" w:cs="Times New Roman"/>
          <w:highlight w:val="yellow"/>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2B74A9" w:rsidRPr="002B74A9" w:rsidTr="00BD08BB">
        <w:trPr>
          <w:jc w:val="center"/>
        </w:trPr>
        <w:tc>
          <w:tcPr>
            <w:tcW w:w="3000" w:type="dxa"/>
          </w:tcPr>
          <w:p w:rsidR="002B74A9" w:rsidRPr="002B74A9" w:rsidRDefault="002B74A9" w:rsidP="002B74A9">
            <w:pPr>
              <w:spacing w:after="0" w:line="240" w:lineRule="auto"/>
              <w:jc w:val="center"/>
              <w:rPr>
                <w:rFonts w:ascii="Times New Roman" w:eastAsia="Times New Roman" w:hAnsi="Times New Roman" w:cs="Times New Roman"/>
              </w:rPr>
            </w:pPr>
            <w:r w:rsidRPr="002B74A9">
              <w:rPr>
                <w:rFonts w:ascii="Times New Roman" w:eastAsia="Times New Roman" w:hAnsi="Times New Roman" w:cs="Times New Roman"/>
              </w:rPr>
              <w:t>EUR bez PVN ....%</w:t>
            </w:r>
          </w:p>
          <w:p w:rsidR="002B74A9" w:rsidRPr="002B74A9" w:rsidRDefault="002B74A9" w:rsidP="002B74A9">
            <w:pPr>
              <w:spacing w:after="0" w:line="240" w:lineRule="auto"/>
              <w:jc w:val="center"/>
              <w:rPr>
                <w:rFonts w:ascii="Times New Roman" w:eastAsia="Times New Roman" w:hAnsi="Times New Roman" w:cs="Times New Roman"/>
              </w:rPr>
            </w:pPr>
            <w:r w:rsidRPr="002B74A9">
              <w:rPr>
                <w:rFonts w:ascii="Times New Roman" w:eastAsia="Times New Roman" w:hAnsi="Times New Roman" w:cs="Times New Roman"/>
              </w:rPr>
              <w:t>(summa cipariem un vārdiem)</w:t>
            </w:r>
          </w:p>
        </w:tc>
        <w:tc>
          <w:tcPr>
            <w:tcW w:w="3000" w:type="dxa"/>
          </w:tcPr>
          <w:p w:rsidR="002B74A9" w:rsidRPr="002B74A9" w:rsidRDefault="002B74A9" w:rsidP="002B74A9">
            <w:pPr>
              <w:spacing w:after="0" w:line="240" w:lineRule="auto"/>
              <w:jc w:val="center"/>
              <w:rPr>
                <w:rFonts w:ascii="Times New Roman" w:eastAsia="Times New Roman" w:hAnsi="Times New Roman" w:cs="Times New Roman"/>
              </w:rPr>
            </w:pPr>
            <w:r w:rsidRPr="002B74A9">
              <w:rPr>
                <w:rFonts w:ascii="Times New Roman" w:eastAsia="Times New Roman" w:hAnsi="Times New Roman" w:cs="Times New Roman"/>
              </w:rPr>
              <w:t>PVN ....... %</w:t>
            </w:r>
          </w:p>
          <w:p w:rsidR="002B74A9" w:rsidRPr="002B74A9" w:rsidRDefault="002B74A9" w:rsidP="002B74A9">
            <w:pPr>
              <w:spacing w:after="0" w:line="240" w:lineRule="auto"/>
              <w:jc w:val="center"/>
              <w:rPr>
                <w:rFonts w:ascii="Times New Roman" w:eastAsia="Times New Roman" w:hAnsi="Times New Roman" w:cs="Times New Roman"/>
              </w:rPr>
            </w:pPr>
            <w:r w:rsidRPr="002B74A9">
              <w:rPr>
                <w:rFonts w:ascii="Times New Roman" w:eastAsia="Times New Roman" w:hAnsi="Times New Roman" w:cs="Times New Roman"/>
              </w:rPr>
              <w:t>(summa cipariem un vārdiem)</w:t>
            </w:r>
          </w:p>
        </w:tc>
        <w:tc>
          <w:tcPr>
            <w:tcW w:w="2940" w:type="dxa"/>
          </w:tcPr>
          <w:p w:rsidR="002B74A9" w:rsidRPr="002B74A9" w:rsidRDefault="002B74A9" w:rsidP="002B74A9">
            <w:pPr>
              <w:spacing w:after="0" w:line="240" w:lineRule="auto"/>
              <w:jc w:val="center"/>
              <w:rPr>
                <w:rFonts w:ascii="Times New Roman" w:eastAsia="Times New Roman" w:hAnsi="Times New Roman" w:cs="Times New Roman"/>
              </w:rPr>
            </w:pPr>
            <w:r w:rsidRPr="002B74A9">
              <w:rPr>
                <w:rFonts w:ascii="Times New Roman" w:eastAsia="Times New Roman" w:hAnsi="Times New Roman" w:cs="Times New Roman"/>
              </w:rPr>
              <w:t>EUR, ieskaitot PVN ......%</w:t>
            </w:r>
          </w:p>
          <w:p w:rsidR="002B74A9" w:rsidRPr="002B74A9" w:rsidRDefault="002B74A9" w:rsidP="002B74A9">
            <w:pPr>
              <w:spacing w:after="0" w:line="240" w:lineRule="auto"/>
              <w:jc w:val="center"/>
              <w:rPr>
                <w:rFonts w:ascii="Times New Roman" w:eastAsia="Times New Roman" w:hAnsi="Times New Roman" w:cs="Times New Roman"/>
              </w:rPr>
            </w:pPr>
            <w:r w:rsidRPr="002B74A9">
              <w:rPr>
                <w:rFonts w:ascii="Times New Roman" w:eastAsia="Times New Roman" w:hAnsi="Times New Roman" w:cs="Times New Roman"/>
              </w:rPr>
              <w:t>(summa cipariem un vārdiem)</w:t>
            </w:r>
          </w:p>
        </w:tc>
      </w:tr>
      <w:tr w:rsidR="002B74A9" w:rsidRPr="002B74A9" w:rsidTr="00BD08BB">
        <w:trPr>
          <w:jc w:val="center"/>
        </w:trPr>
        <w:tc>
          <w:tcPr>
            <w:tcW w:w="3000" w:type="dxa"/>
          </w:tcPr>
          <w:p w:rsidR="002B74A9" w:rsidRPr="002B74A9" w:rsidRDefault="002B74A9" w:rsidP="002B74A9">
            <w:pPr>
              <w:spacing w:after="0" w:line="240" w:lineRule="auto"/>
              <w:rPr>
                <w:rFonts w:ascii="Times New Roman" w:eastAsia="Times New Roman" w:hAnsi="Times New Roman" w:cs="Times New Roman"/>
              </w:rPr>
            </w:pPr>
          </w:p>
        </w:tc>
        <w:tc>
          <w:tcPr>
            <w:tcW w:w="3000" w:type="dxa"/>
          </w:tcPr>
          <w:p w:rsidR="002B74A9" w:rsidRPr="002B74A9" w:rsidRDefault="002B74A9" w:rsidP="002B74A9">
            <w:pPr>
              <w:spacing w:after="0" w:line="240" w:lineRule="auto"/>
              <w:jc w:val="center"/>
              <w:rPr>
                <w:rFonts w:ascii="Times New Roman" w:eastAsia="Times New Roman" w:hAnsi="Times New Roman" w:cs="Times New Roman"/>
              </w:rPr>
            </w:pPr>
          </w:p>
        </w:tc>
        <w:tc>
          <w:tcPr>
            <w:tcW w:w="2940" w:type="dxa"/>
          </w:tcPr>
          <w:p w:rsidR="002B74A9" w:rsidRPr="002B74A9" w:rsidRDefault="002B74A9" w:rsidP="002B74A9">
            <w:pPr>
              <w:spacing w:after="0" w:line="240" w:lineRule="auto"/>
              <w:jc w:val="center"/>
              <w:rPr>
                <w:rFonts w:ascii="Times New Roman" w:eastAsia="Times New Roman" w:hAnsi="Times New Roman" w:cs="Times New Roman"/>
              </w:rPr>
            </w:pPr>
          </w:p>
        </w:tc>
      </w:tr>
    </w:tbl>
    <w:p w:rsidR="002B74A9" w:rsidRPr="002B74A9" w:rsidRDefault="002B74A9" w:rsidP="002B74A9">
      <w:pPr>
        <w:suppressAutoHyphens/>
        <w:spacing w:after="0" w:line="240" w:lineRule="auto"/>
        <w:ind w:left="720"/>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279"/>
        <w:gridCol w:w="2400"/>
      </w:tblGrid>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Pretendenta nosaukums</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Vienotais reģistrācijas numurs</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 xml:space="preserve">Juridiskā adrese </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Biroja adrese</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Kontaktpersona (vārds, uzvārds, amats)</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Tālruņa numurs</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Faksa numurs</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E-pasta adrese</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Uzņēmuma bankas rekvizīti: Banka</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Kods</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spacing w:after="0" w:line="276" w:lineRule="auto"/>
              <w:jc w:val="both"/>
              <w:rPr>
                <w:rFonts w:ascii="Times New Roman" w:eastAsia="Times New Roman" w:hAnsi="Times New Roman" w:cs="Times New Roman"/>
                <w:sz w:val="24"/>
                <w:szCs w:val="24"/>
              </w:rPr>
            </w:pPr>
            <w:r w:rsidRPr="002B74A9">
              <w:rPr>
                <w:rFonts w:ascii="Times New Roman" w:eastAsia="Times New Roman" w:hAnsi="Times New Roman" w:cs="Times New Roman"/>
                <w:sz w:val="24"/>
                <w:szCs w:val="24"/>
              </w:rPr>
              <w:t>Konts</w:t>
            </w:r>
          </w:p>
        </w:tc>
        <w:tc>
          <w:tcPr>
            <w:tcW w:w="4679" w:type="dxa"/>
            <w:gridSpan w:val="2"/>
          </w:tcPr>
          <w:p w:rsidR="002B74A9" w:rsidRPr="002B74A9" w:rsidRDefault="002B74A9" w:rsidP="002B74A9">
            <w:pPr>
              <w:spacing w:after="0" w:line="276" w:lineRule="auto"/>
              <w:jc w:val="both"/>
              <w:rPr>
                <w:rFonts w:ascii="Times New Roman" w:eastAsia="Times New Roman" w:hAnsi="Times New Roman" w:cs="Times New Roman"/>
                <w:sz w:val="24"/>
                <w:szCs w:val="24"/>
              </w:rPr>
            </w:pPr>
          </w:p>
        </w:tc>
      </w:tr>
      <w:tr w:rsidR="002B74A9" w:rsidRPr="002B74A9" w:rsidTr="00BD08BB">
        <w:trPr>
          <w:jc w:val="center"/>
        </w:trPr>
        <w:tc>
          <w:tcPr>
            <w:tcW w:w="4633" w:type="dxa"/>
          </w:tcPr>
          <w:p w:rsidR="002B74A9" w:rsidRPr="002B74A9" w:rsidRDefault="002B74A9" w:rsidP="002B74A9">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bdr w:val="nil"/>
                <w:lang w:eastAsia="lv-LV"/>
              </w:rPr>
            </w:pPr>
            <w:r w:rsidRPr="002B74A9">
              <w:rPr>
                <w:rFonts w:ascii="Times New Roman" w:eastAsia="Times New Roman" w:hAnsi="Times New Roman" w:cs="Times New Roman"/>
                <w:color w:val="000000"/>
                <w:sz w:val="24"/>
                <w:szCs w:val="24"/>
                <w:bdr w:val="nil"/>
                <w:lang w:eastAsia="lv-LV"/>
              </w:rPr>
              <w:t>Pretendenta statuss</w:t>
            </w:r>
            <w:r w:rsidRPr="002B74A9">
              <w:rPr>
                <w:rFonts w:ascii="Times New Roman" w:eastAsia="Times New Roman" w:hAnsi="Times New Roman" w:cs="Times New Roman"/>
                <w:color w:val="000000"/>
                <w:sz w:val="24"/>
                <w:szCs w:val="24"/>
                <w:bdr w:val="nil"/>
                <w:vertAlign w:val="superscript"/>
                <w:lang w:eastAsia="lv-LV"/>
              </w:rPr>
              <w:footnoteReference w:id="2"/>
            </w:r>
          </w:p>
        </w:tc>
        <w:tc>
          <w:tcPr>
            <w:tcW w:w="2279" w:type="dxa"/>
            <w:vAlign w:val="center"/>
          </w:tcPr>
          <w:p w:rsidR="002B74A9" w:rsidRPr="002B74A9" w:rsidRDefault="002B74A9" w:rsidP="002B74A9">
            <w:pPr>
              <w:spacing w:after="0" w:line="276" w:lineRule="auto"/>
              <w:jc w:val="center"/>
              <w:rPr>
                <w:rFonts w:ascii="Times New Roman" w:eastAsia="Times New Roman" w:hAnsi="Times New Roman" w:cs="Times New Roman"/>
                <w:sz w:val="24"/>
                <w:szCs w:val="24"/>
              </w:rPr>
            </w:pPr>
            <w:r w:rsidRPr="002B74A9">
              <w:rPr>
                <w:rFonts w:ascii="Segoe UI Symbol" w:eastAsia="Times New Roman" w:hAnsi="Segoe UI Symbol" w:cs="Segoe UI Symbol"/>
                <w:sz w:val="24"/>
                <w:szCs w:val="24"/>
              </w:rPr>
              <w:t>☐</w:t>
            </w:r>
            <w:r w:rsidRPr="002B74A9">
              <w:rPr>
                <w:rFonts w:ascii="Times New Roman" w:eastAsia="Times New Roman" w:hAnsi="Times New Roman" w:cs="Times New Roman"/>
                <w:sz w:val="24"/>
                <w:szCs w:val="24"/>
              </w:rPr>
              <w:t>mazais uzņēmums</w:t>
            </w:r>
          </w:p>
        </w:tc>
        <w:tc>
          <w:tcPr>
            <w:tcW w:w="2400" w:type="dxa"/>
            <w:vAlign w:val="center"/>
          </w:tcPr>
          <w:p w:rsidR="002B74A9" w:rsidRPr="002B74A9" w:rsidRDefault="002B74A9" w:rsidP="002B74A9">
            <w:pPr>
              <w:spacing w:after="0" w:line="276" w:lineRule="auto"/>
              <w:jc w:val="center"/>
              <w:rPr>
                <w:rFonts w:ascii="Times New Roman" w:eastAsia="Times New Roman" w:hAnsi="Times New Roman" w:cs="Times New Roman"/>
                <w:sz w:val="24"/>
                <w:szCs w:val="24"/>
              </w:rPr>
            </w:pPr>
            <w:r w:rsidRPr="002B74A9">
              <w:rPr>
                <w:rFonts w:ascii="Segoe UI Symbol" w:eastAsia="Times New Roman" w:hAnsi="Segoe UI Symbol" w:cs="Segoe UI Symbol"/>
                <w:sz w:val="24"/>
                <w:szCs w:val="24"/>
              </w:rPr>
              <w:t>☐</w:t>
            </w:r>
            <w:r w:rsidRPr="002B74A9">
              <w:rPr>
                <w:rFonts w:ascii="Times New Roman" w:eastAsia="Times New Roman" w:hAnsi="Times New Roman" w:cs="Times New Roman"/>
                <w:sz w:val="24"/>
                <w:szCs w:val="24"/>
              </w:rPr>
              <w:t>vidējais uzņēmums</w:t>
            </w:r>
          </w:p>
        </w:tc>
      </w:tr>
    </w:tbl>
    <w:p w:rsidR="002B74A9" w:rsidRPr="002B74A9" w:rsidRDefault="002B74A9" w:rsidP="002B74A9">
      <w:pPr>
        <w:spacing w:after="0" w:line="240" w:lineRule="auto"/>
        <w:ind w:left="360"/>
        <w:jc w:val="both"/>
        <w:rPr>
          <w:rFonts w:ascii="Times New Roman" w:eastAsia="Times New Roman" w:hAnsi="Times New Roman" w:cs="Times New Roman"/>
        </w:rPr>
      </w:pP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Apliecinām, ka izpildot darbus, tiks ievēroti Pasūtītāja pārstāvju norādījumi.</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2B74A9">
          <w:rPr>
            <w:rFonts w:ascii="Times New Roman" w:eastAsia="Times New Roman" w:hAnsi="Times New Roman" w:cs="Times New Roman"/>
          </w:rPr>
          <w:t>aktu</w:t>
        </w:r>
      </w:smartTag>
      <w:r w:rsidRPr="002B74A9">
        <w:rPr>
          <w:rFonts w:ascii="Times New Roman" w:eastAsia="Times New Roman" w:hAnsi="Times New Roman" w:cs="Times New Roman"/>
        </w:rPr>
        <w:t xml:space="preserve"> prasības un publiskos ierobežojumus, atbilstoši Nolikumam un tā pielikumiem.</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2B74A9">
          <w:rPr>
            <w:rFonts w:ascii="Times New Roman" w:eastAsia="Times New Roman" w:hAnsi="Times New Roman" w:cs="Times New Roman"/>
          </w:rPr>
          <w:t>Nolikuma</w:t>
        </w:r>
      </w:smartTag>
      <w:r w:rsidRPr="002B74A9">
        <w:rPr>
          <w:rFonts w:ascii="Times New Roman" w:eastAsia="Times New Roman" w:hAnsi="Times New Roman" w:cs="Times New Roman"/>
        </w:rPr>
        <w:t xml:space="preserve"> prasībām. Visas iesniegtās dokumentu kopijas atbilst oriģinālam, sniegtā informācija un dati ir patiesi.</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Esam iesnieguši visu prasīto informāciju.</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Neesam iesnieguši nepatiesu informāciju savas kvalifikācijas novērtēšanai.</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Piedāvājuma derīguma termiņš ir __________________</w:t>
      </w:r>
      <w:r w:rsidRPr="002B74A9">
        <w:rPr>
          <w:rFonts w:ascii="Times New Roman" w:eastAsia="Times New Roman" w:hAnsi="Times New Roman" w:cs="Times New Roman"/>
        </w:rPr>
        <w:tab/>
        <w:t>dienas (ne mazāks kā 90 dienas).</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lastRenderedPageBreak/>
        <w:t>Piedāvājums dalībai iepirkumā sastāv no __________ lpp.</w:t>
      </w:r>
    </w:p>
    <w:p w:rsidR="002B74A9" w:rsidRPr="002B74A9" w:rsidRDefault="002B74A9" w:rsidP="002B74A9">
      <w:pPr>
        <w:spacing w:after="0" w:line="276" w:lineRule="auto"/>
        <w:jc w:val="both"/>
        <w:rPr>
          <w:rFonts w:ascii="Times New Roman" w:eastAsia="Times New Roman" w:hAnsi="Times New Roman" w:cs="Times New Roman"/>
          <w:highlight w:val="yellow"/>
        </w:rPr>
      </w:pP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Vārds, Uzvārds</w:t>
      </w:r>
      <w:r w:rsidRPr="002B74A9">
        <w:rPr>
          <w:rFonts w:ascii="Times New Roman" w:eastAsia="Times New Roman" w:hAnsi="Times New Roman" w:cs="Times New Roman"/>
        </w:rPr>
        <w:tab/>
      </w:r>
      <w:r w:rsidRPr="002B74A9">
        <w:rPr>
          <w:rFonts w:ascii="Times New Roman" w:eastAsia="Times New Roman" w:hAnsi="Times New Roman" w:cs="Times New Roman"/>
        </w:rPr>
        <w:tab/>
      </w:r>
      <w:r w:rsidRPr="002B74A9">
        <w:rPr>
          <w:rFonts w:ascii="Times New Roman" w:eastAsia="Times New Roman" w:hAnsi="Times New Roman" w:cs="Times New Roman"/>
        </w:rPr>
        <w:tab/>
        <w:t>_____________________________________</w:t>
      </w:r>
    </w:p>
    <w:p w:rsidR="002B74A9" w:rsidRPr="002B74A9" w:rsidRDefault="002B74A9" w:rsidP="002B74A9">
      <w:pPr>
        <w:spacing w:after="0" w:line="276" w:lineRule="auto"/>
        <w:jc w:val="both"/>
        <w:rPr>
          <w:rFonts w:ascii="Times New Roman" w:eastAsia="Times New Roman" w:hAnsi="Times New Roman" w:cs="Times New Roman"/>
        </w:rPr>
      </w:pP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Ieņemamais amats</w:t>
      </w:r>
      <w:r w:rsidRPr="002B74A9">
        <w:rPr>
          <w:rFonts w:ascii="Times New Roman" w:eastAsia="Times New Roman" w:hAnsi="Times New Roman" w:cs="Times New Roman"/>
        </w:rPr>
        <w:tab/>
      </w:r>
      <w:r w:rsidRPr="002B74A9">
        <w:rPr>
          <w:rFonts w:ascii="Times New Roman" w:eastAsia="Times New Roman" w:hAnsi="Times New Roman" w:cs="Times New Roman"/>
        </w:rPr>
        <w:tab/>
        <w:t>_____________________________________</w:t>
      </w:r>
    </w:p>
    <w:p w:rsidR="002B74A9" w:rsidRPr="002B74A9" w:rsidRDefault="002B74A9" w:rsidP="002B74A9">
      <w:pPr>
        <w:spacing w:after="0" w:line="276" w:lineRule="auto"/>
        <w:jc w:val="both"/>
        <w:rPr>
          <w:rFonts w:ascii="Times New Roman" w:eastAsia="Times New Roman" w:hAnsi="Times New Roman" w:cs="Times New Roman"/>
        </w:rPr>
      </w:pP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Paraksts</w:t>
      </w:r>
      <w:r w:rsidRPr="002B74A9">
        <w:rPr>
          <w:rFonts w:ascii="Times New Roman" w:eastAsia="Times New Roman" w:hAnsi="Times New Roman" w:cs="Times New Roman"/>
        </w:rPr>
        <w:tab/>
      </w:r>
      <w:r w:rsidRPr="002B74A9">
        <w:rPr>
          <w:rFonts w:ascii="Times New Roman" w:eastAsia="Times New Roman" w:hAnsi="Times New Roman" w:cs="Times New Roman"/>
        </w:rPr>
        <w:tab/>
      </w:r>
      <w:r w:rsidRPr="002B74A9">
        <w:rPr>
          <w:rFonts w:ascii="Times New Roman" w:eastAsia="Times New Roman" w:hAnsi="Times New Roman" w:cs="Times New Roman"/>
        </w:rPr>
        <w:tab/>
      </w:r>
      <w:r w:rsidRPr="002B74A9">
        <w:rPr>
          <w:rFonts w:ascii="Times New Roman" w:eastAsia="Times New Roman" w:hAnsi="Times New Roman" w:cs="Times New Roman"/>
          <w:b/>
        </w:rPr>
        <w:t>_____________________________________</w:t>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ab/>
      </w:r>
    </w:p>
    <w:p w:rsidR="002B74A9" w:rsidRPr="002B74A9" w:rsidRDefault="002B74A9" w:rsidP="002B74A9">
      <w:pPr>
        <w:spacing w:after="0" w:line="276" w:lineRule="auto"/>
        <w:jc w:val="both"/>
        <w:rPr>
          <w:rFonts w:ascii="Times New Roman" w:eastAsia="Times New Roman" w:hAnsi="Times New Roman" w:cs="Times New Roman"/>
        </w:rPr>
      </w:pPr>
      <w:r w:rsidRPr="002B74A9">
        <w:rPr>
          <w:rFonts w:ascii="Times New Roman" w:eastAsia="Times New Roman" w:hAnsi="Times New Roman" w:cs="Times New Roman"/>
        </w:rPr>
        <w:t>Datums</w:t>
      </w:r>
      <w:r w:rsidRPr="002B74A9">
        <w:rPr>
          <w:rFonts w:ascii="Times New Roman" w:eastAsia="Times New Roman" w:hAnsi="Times New Roman" w:cs="Times New Roman"/>
        </w:rPr>
        <w:tab/>
      </w:r>
      <w:r w:rsidRPr="002B74A9">
        <w:rPr>
          <w:rFonts w:ascii="Times New Roman" w:eastAsia="Times New Roman" w:hAnsi="Times New Roman" w:cs="Times New Roman"/>
        </w:rPr>
        <w:tab/>
      </w:r>
      <w:r w:rsidRPr="002B74A9">
        <w:rPr>
          <w:rFonts w:ascii="Times New Roman" w:eastAsia="Times New Roman" w:hAnsi="Times New Roman" w:cs="Times New Roman"/>
        </w:rPr>
        <w:tab/>
      </w:r>
      <w:r w:rsidRPr="002B74A9">
        <w:rPr>
          <w:rFonts w:ascii="Times New Roman" w:eastAsia="Times New Roman" w:hAnsi="Times New Roman" w:cs="Times New Roman"/>
        </w:rPr>
        <w:tab/>
        <w:t>__________</w:t>
      </w:r>
      <w:r w:rsidRPr="002B74A9">
        <w:rPr>
          <w:rFonts w:ascii="Times New Roman" w:eastAsia="Times New Roman" w:hAnsi="Times New Roman" w:cs="Times New Roman"/>
        </w:rPr>
        <w:tab/>
      </w:r>
      <w:r w:rsidRPr="002B74A9">
        <w:rPr>
          <w:rFonts w:ascii="Times New Roman" w:eastAsia="Times New Roman" w:hAnsi="Times New Roman" w:cs="Times New Roman"/>
        </w:rPr>
        <w:tab/>
        <w:t>_________________</w:t>
      </w:r>
    </w:p>
    <w:p w:rsidR="002B74A9" w:rsidRPr="002B74A9" w:rsidRDefault="002B74A9" w:rsidP="002B74A9">
      <w:pPr>
        <w:tabs>
          <w:tab w:val="left" w:pos="319"/>
        </w:tabs>
        <w:spacing w:before="120" w:after="120" w:line="276" w:lineRule="auto"/>
        <w:jc w:val="both"/>
        <w:rPr>
          <w:rFonts w:ascii="Times New Roman" w:eastAsia="Times New Roman" w:hAnsi="Times New Roman" w:cs="Times New Roman"/>
          <w:bCs/>
        </w:rPr>
      </w:pPr>
      <w:r w:rsidRPr="002B74A9">
        <w:rPr>
          <w:rFonts w:ascii="Times New Roman" w:eastAsia="Times New Roman" w:hAnsi="Times New Roman" w:cs="Times New Roman"/>
          <w:bCs/>
        </w:rPr>
        <w:t>Zīmogs</w:t>
      </w:r>
    </w:p>
    <w:p w:rsidR="002B74A9" w:rsidRPr="002B74A9" w:rsidRDefault="002B74A9" w:rsidP="002B74A9">
      <w:pPr>
        <w:tabs>
          <w:tab w:val="left" w:pos="319"/>
        </w:tabs>
        <w:spacing w:before="120" w:after="120" w:line="240" w:lineRule="auto"/>
        <w:jc w:val="right"/>
        <w:rPr>
          <w:rFonts w:ascii="Times New Roman" w:eastAsia="Times New Roman" w:hAnsi="Times New Roman" w:cs="Times New Roman"/>
          <w:b/>
          <w:bCs/>
          <w:sz w:val="24"/>
          <w:szCs w:val="24"/>
        </w:rPr>
      </w:pPr>
    </w:p>
    <w:p w:rsidR="002B74A9" w:rsidRPr="002B74A9" w:rsidRDefault="002B74A9" w:rsidP="002B74A9">
      <w:pPr>
        <w:tabs>
          <w:tab w:val="left" w:pos="319"/>
        </w:tabs>
        <w:spacing w:before="120" w:after="120" w:line="240" w:lineRule="auto"/>
        <w:jc w:val="right"/>
        <w:rPr>
          <w:rFonts w:ascii="Times New Roman" w:eastAsia="Times New Roman" w:hAnsi="Times New Roman" w:cs="Times New Roman"/>
          <w:b/>
          <w:bCs/>
          <w:sz w:val="24"/>
          <w:szCs w:val="24"/>
        </w:rPr>
      </w:pPr>
      <w:r w:rsidRPr="002B74A9">
        <w:rPr>
          <w:rFonts w:ascii="Times New Roman" w:eastAsia="Times New Roman" w:hAnsi="Times New Roman" w:cs="Times New Roman"/>
          <w:b/>
          <w:bCs/>
          <w:sz w:val="24"/>
          <w:szCs w:val="24"/>
        </w:rPr>
        <w:br/>
      </w:r>
    </w:p>
    <w:p w:rsidR="002B74A9" w:rsidRPr="002B74A9" w:rsidRDefault="002B74A9" w:rsidP="002B74A9">
      <w:pPr>
        <w:tabs>
          <w:tab w:val="left" w:pos="319"/>
        </w:tabs>
        <w:spacing w:before="120" w:after="120" w:line="240" w:lineRule="auto"/>
        <w:rPr>
          <w:rFonts w:ascii="Times New Roman" w:eastAsia="Times New Roman" w:hAnsi="Times New Roman" w:cs="Times New Roman"/>
          <w:b/>
          <w:bCs/>
          <w:sz w:val="24"/>
          <w:szCs w:val="24"/>
        </w:rPr>
      </w:pPr>
    </w:p>
    <w:p w:rsidR="002B74A9" w:rsidRDefault="002B74A9"/>
    <w:sectPr w:rsidR="002B74A9" w:rsidSect="005E645C">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913" w:rsidRDefault="00D86913" w:rsidP="002B74A9">
      <w:pPr>
        <w:spacing w:after="0" w:line="240" w:lineRule="auto"/>
      </w:pPr>
      <w:r>
        <w:separator/>
      </w:r>
    </w:p>
  </w:endnote>
  <w:endnote w:type="continuationSeparator" w:id="0">
    <w:p w:rsidR="00D86913" w:rsidRDefault="00D86913" w:rsidP="002B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913" w:rsidRDefault="00D86913" w:rsidP="002B74A9">
      <w:pPr>
        <w:spacing w:after="0" w:line="240" w:lineRule="auto"/>
      </w:pPr>
      <w:r>
        <w:separator/>
      </w:r>
    </w:p>
  </w:footnote>
  <w:footnote w:type="continuationSeparator" w:id="0">
    <w:p w:rsidR="00D86913" w:rsidRDefault="00D86913" w:rsidP="002B74A9">
      <w:pPr>
        <w:spacing w:after="0" w:line="240" w:lineRule="auto"/>
      </w:pPr>
      <w:r>
        <w:continuationSeparator/>
      </w:r>
    </w:p>
  </w:footnote>
  <w:footnote w:id="1">
    <w:p w:rsidR="002B74A9" w:rsidRPr="00DB0C65" w:rsidRDefault="002B74A9" w:rsidP="002B74A9">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t>1</w:t>
      </w:r>
      <w:r>
        <w:t xml:space="preserve"> </w:t>
      </w:r>
      <w:r w:rsidRPr="00DB0C65">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DB0C65">
        <w:rPr>
          <w:rFonts w:ascii="Times New Roman" w:eastAsia="Calibri" w:hAnsi="Times New Roman" w:cs="Times New Roman"/>
          <w:color w:val="000000"/>
          <w:sz w:val="20"/>
          <w:szCs w:val="20"/>
          <w:bdr w:val="none" w:sz="0" w:space="0" w:color="auto" w:frame="1"/>
          <w:lang w:eastAsia="lv-LV"/>
        </w:rPr>
        <w:t>euro</w:t>
      </w:r>
      <w:proofErr w:type="spellEnd"/>
      <w:r w:rsidRPr="00DB0C65">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DB0C65">
        <w:rPr>
          <w:rFonts w:ascii="Times New Roman" w:eastAsia="Calibri" w:hAnsi="Times New Roman" w:cs="Times New Roman"/>
          <w:color w:val="000000"/>
          <w:sz w:val="20"/>
          <w:szCs w:val="20"/>
          <w:bdr w:val="none" w:sz="0" w:space="0" w:color="auto" w:frame="1"/>
          <w:lang w:eastAsia="lv-LV"/>
        </w:rPr>
        <w:t>euro</w:t>
      </w:r>
      <w:proofErr w:type="spellEnd"/>
      <w:r w:rsidRPr="00DB0C65">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sidRPr="00DB0C65">
        <w:rPr>
          <w:rFonts w:ascii="Times New Roman" w:eastAsia="Calibri" w:hAnsi="Times New Roman" w:cs="Times New Roman"/>
          <w:color w:val="000000"/>
          <w:sz w:val="20"/>
          <w:szCs w:val="20"/>
          <w:bdr w:val="none" w:sz="0" w:space="0" w:color="auto" w:frame="1"/>
          <w:lang w:eastAsia="lv-LV"/>
        </w:rPr>
        <w:t>euro</w:t>
      </w:r>
      <w:proofErr w:type="spellEnd"/>
      <w:r w:rsidRPr="00DB0C65">
        <w:rPr>
          <w:rFonts w:ascii="Times New Roman" w:eastAsia="Calibri" w:hAnsi="Times New Roman" w:cs="Times New Roman"/>
          <w:color w:val="000000"/>
          <w:sz w:val="20"/>
          <w:szCs w:val="20"/>
          <w:bdr w:val="none" w:sz="0" w:space="0" w:color="auto" w:frame="1"/>
          <w:lang w:eastAsia="lv-LV"/>
        </w:rPr>
        <w:t>.</w:t>
      </w:r>
    </w:p>
    <w:p w:rsidR="002B74A9" w:rsidRDefault="002B74A9" w:rsidP="002B74A9">
      <w:pPr>
        <w:pStyle w:val="FootnoteText"/>
      </w:pPr>
    </w:p>
  </w:footnote>
  <w:footnote w:id="2">
    <w:p w:rsidR="002B74A9" w:rsidRPr="00593208" w:rsidRDefault="002B74A9" w:rsidP="002B74A9">
      <w:pPr>
        <w:pBdr>
          <w:top w:val="nil"/>
          <w:left w:val="nil"/>
          <w:bottom w:val="nil"/>
          <w:right w:val="nil"/>
          <w:between w:val="nil"/>
          <w:bar w:val="nil"/>
        </w:pBdr>
        <w:suppressAutoHyphens/>
        <w:spacing w:before="120" w:after="120"/>
        <w:jc w:val="both"/>
        <w:rPr>
          <w:rFonts w:ascii="Times New Roman" w:hAnsi="Times New Roman" w:cs="Times New Roman"/>
          <w:color w:val="000000"/>
          <w:sz w:val="20"/>
          <w:szCs w:val="20"/>
          <w:bdr w:val="nil"/>
          <w:lang w:eastAsia="lv-LV"/>
        </w:rPr>
      </w:pPr>
      <w:r>
        <w:rPr>
          <w:rStyle w:val="FootnoteReference"/>
        </w:rPr>
        <w:footnoteRef/>
      </w:r>
      <w:r w:rsidRPr="00F968BE">
        <w:t xml:space="preserve"> </w:t>
      </w:r>
      <w:r w:rsidRPr="00593208">
        <w:rPr>
          <w:rFonts w:ascii="Times New Roman"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593208">
        <w:rPr>
          <w:rFonts w:ascii="Times New Roman" w:hAnsi="Times New Roman" w:cs="Times New Roman"/>
          <w:color w:val="000000"/>
          <w:sz w:val="20"/>
          <w:szCs w:val="20"/>
          <w:bdr w:val="nil"/>
          <w:lang w:eastAsia="lv-LV"/>
        </w:rPr>
        <w:t>euro</w:t>
      </w:r>
      <w:proofErr w:type="spellEnd"/>
      <w:r w:rsidRPr="00593208">
        <w:rPr>
          <w:rFonts w:ascii="Times New Roman"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593208">
        <w:rPr>
          <w:rFonts w:ascii="Times New Roman" w:hAnsi="Times New Roman" w:cs="Times New Roman"/>
          <w:color w:val="000000"/>
          <w:sz w:val="20"/>
          <w:szCs w:val="20"/>
          <w:bdr w:val="nil"/>
          <w:lang w:eastAsia="lv-LV"/>
        </w:rPr>
        <w:t>euro</w:t>
      </w:r>
      <w:proofErr w:type="spellEnd"/>
      <w:r w:rsidRPr="00593208">
        <w:rPr>
          <w:rFonts w:ascii="Times New Roman" w:hAnsi="Times New Roman" w:cs="Times New Roman"/>
          <w:color w:val="000000"/>
          <w:sz w:val="20"/>
          <w:szCs w:val="20"/>
          <w:bdr w:val="nil"/>
          <w:lang w:eastAsia="lv-LV"/>
        </w:rPr>
        <w:t xml:space="preserve"> un/vai gada bilance kopā nepārsniedz 43 miljonu </w:t>
      </w:r>
      <w:proofErr w:type="spellStart"/>
      <w:r w:rsidRPr="00593208">
        <w:rPr>
          <w:rFonts w:ascii="Times New Roman" w:hAnsi="Times New Roman" w:cs="Times New Roman"/>
          <w:color w:val="000000"/>
          <w:sz w:val="20"/>
          <w:szCs w:val="20"/>
          <w:bdr w:val="nil"/>
          <w:lang w:eastAsia="lv-LV"/>
        </w:rPr>
        <w:t>euro</w:t>
      </w:r>
      <w:proofErr w:type="spellEnd"/>
      <w:r w:rsidRPr="00593208">
        <w:rPr>
          <w:rFonts w:ascii="Times New Roman" w:hAnsi="Times New Roman" w:cs="Times New Roman"/>
          <w:color w:val="000000"/>
          <w:sz w:val="20"/>
          <w:szCs w:val="20"/>
          <w:bdr w:val="nil"/>
          <w:lang w:eastAsia="lv-LV"/>
        </w:rPr>
        <w:t>.</w:t>
      </w:r>
    </w:p>
    <w:p w:rsidR="002B74A9" w:rsidRDefault="002B74A9" w:rsidP="002B74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56CD3844"/>
    <w:multiLevelType w:val="multilevel"/>
    <w:tmpl w:val="A92C9C2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7D031EA0"/>
    <w:multiLevelType w:val="multilevel"/>
    <w:tmpl w:val="5210ADBC"/>
    <w:lvl w:ilvl="0">
      <w:start w:val="1"/>
      <w:numFmt w:val="decimal"/>
      <w:lvlText w:val="%1."/>
      <w:lvlJc w:val="left"/>
      <w:pPr>
        <w:tabs>
          <w:tab w:val="num" w:pos="432"/>
        </w:tabs>
        <w:ind w:left="432" w:hanging="432"/>
      </w:pPr>
      <w:rPr>
        <w:rFonts w:ascii="Times New Roman" w:hAnsi="Times New Roman" w:hint="default"/>
        <w:b/>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3"/>
    <w:lvlOverride w:ilvl="0">
      <w:startOverride w:val="1"/>
    </w:lvlOverride>
    <w:lvlOverride w:ilvl="1">
      <w:startOverride w:val="8"/>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A9"/>
    <w:rsid w:val="00254BCC"/>
    <w:rsid w:val="002B74A9"/>
    <w:rsid w:val="0054697F"/>
    <w:rsid w:val="007B6C77"/>
    <w:rsid w:val="00A66D54"/>
    <w:rsid w:val="00C878B0"/>
    <w:rsid w:val="00D206EB"/>
    <w:rsid w:val="00D86913"/>
    <w:rsid w:val="00F011FA"/>
    <w:rsid w:val="00F50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BF9FFD9"/>
  <w15:chartTrackingRefBased/>
  <w15:docId w15:val="{08E11F1E-47BA-4293-9626-AFF76A1B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B74A9"/>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2B74A9"/>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2B74A9"/>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2B74A9"/>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2B74A9"/>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B74A9"/>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2B74A9"/>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B74A9"/>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74A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2B74A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2B74A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B74A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B74A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B74A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B74A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B74A9"/>
    <w:rPr>
      <w:rFonts w:ascii="Arial" w:eastAsia="Times New Roman" w:hAnsi="Arial" w:cs="Arial"/>
      <w:lang w:val="en-GB"/>
    </w:rPr>
  </w:style>
  <w:style w:type="paragraph" w:styleId="FootnoteText">
    <w:name w:val="footnote text"/>
    <w:basedOn w:val="Normal"/>
    <w:link w:val="FootnoteTextChar"/>
    <w:semiHidden/>
    <w:rsid w:val="002B74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B74A9"/>
    <w:rPr>
      <w:rFonts w:ascii="Times New Roman" w:eastAsia="Times New Roman" w:hAnsi="Times New Roman" w:cs="Times New Roman"/>
      <w:sz w:val="20"/>
      <w:szCs w:val="20"/>
    </w:rPr>
  </w:style>
  <w:style w:type="character" w:styleId="FootnoteReference">
    <w:name w:val="footnote reference"/>
    <w:rsid w:val="002B7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s://likumi.lv/doc.php?id=1335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iub.gov.lv" TargetMode="External"/><Relationship Id="rId10" Type="http://schemas.openxmlformats.org/officeDocument/2006/relationships/hyperlink" Target="http://www.siguld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20985</Words>
  <Characters>11962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6</cp:revision>
  <dcterms:created xsi:type="dcterms:W3CDTF">2018-06-07T08:13:00Z</dcterms:created>
  <dcterms:modified xsi:type="dcterms:W3CDTF">2018-06-07T11:56:00Z</dcterms:modified>
</cp:coreProperties>
</file>