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222" w:rsidRPr="00F45DC5" w:rsidRDefault="00295222" w:rsidP="00295222">
      <w:pPr>
        <w:spacing w:after="0" w:line="240" w:lineRule="auto"/>
        <w:jc w:val="center"/>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Siguldas novada pašvaldības (</w:t>
      </w:r>
      <w:proofErr w:type="spellStart"/>
      <w:r w:rsidRPr="00F45DC5">
        <w:rPr>
          <w:rFonts w:ascii="Times New Roman" w:eastAsia="Times New Roman" w:hAnsi="Times New Roman" w:cs="Times New Roman"/>
          <w:lang w:eastAsia="lv-LV"/>
        </w:rPr>
        <w:t>reģ</w:t>
      </w:r>
      <w:proofErr w:type="spellEnd"/>
      <w:r w:rsidRPr="00F45DC5">
        <w:rPr>
          <w:rFonts w:ascii="Times New Roman" w:eastAsia="Times New Roman" w:hAnsi="Times New Roman" w:cs="Times New Roman"/>
          <w:lang w:eastAsia="lv-LV"/>
        </w:rPr>
        <w:t>. Nr. 90000048152)</w:t>
      </w:r>
    </w:p>
    <w:p w:rsidR="00295222" w:rsidRPr="00F45DC5" w:rsidRDefault="00295222" w:rsidP="00295222">
      <w:pPr>
        <w:spacing w:after="0" w:line="240" w:lineRule="auto"/>
        <w:jc w:val="center"/>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Iepirkuma (pamatojoties uz PIL 9.pantu)</w:t>
      </w:r>
    </w:p>
    <w:p w:rsidR="00295222" w:rsidRPr="00F45DC5" w:rsidRDefault="00295222" w:rsidP="00295222">
      <w:pPr>
        <w:spacing w:after="0" w:line="240" w:lineRule="auto"/>
        <w:jc w:val="center"/>
        <w:rPr>
          <w:rFonts w:ascii="Times New Roman" w:eastAsia="Times New Roman" w:hAnsi="Times New Roman" w:cs="Times New Roman"/>
          <w:i/>
          <w:color w:val="FF0000"/>
          <w:lang w:eastAsia="lv-LV"/>
        </w:rPr>
      </w:pPr>
    </w:p>
    <w:p w:rsidR="00295222" w:rsidRPr="00F45DC5" w:rsidRDefault="00295222" w:rsidP="00295222">
      <w:pPr>
        <w:spacing w:after="0" w:line="240" w:lineRule="auto"/>
        <w:jc w:val="center"/>
        <w:rPr>
          <w:rFonts w:ascii="Times New Roman" w:eastAsia="Times New Roman" w:hAnsi="Times New Roman" w:cs="Times New Roman"/>
          <w:b/>
          <w:bCs/>
          <w:sz w:val="28"/>
          <w:szCs w:val="28"/>
          <w:lang w:eastAsia="lv-LV"/>
        </w:rPr>
      </w:pPr>
      <w:r w:rsidRPr="00F45DC5">
        <w:rPr>
          <w:rFonts w:ascii="Times New Roman" w:eastAsia="Times New Roman" w:hAnsi="Times New Roman" w:cs="Times New Roman"/>
          <w:b/>
          <w:bCs/>
          <w:lang w:eastAsia="lv-LV"/>
        </w:rPr>
        <w:t>„</w:t>
      </w:r>
      <w:r w:rsidRPr="00F45DC5">
        <w:rPr>
          <w:rFonts w:ascii="Times New Roman" w:eastAsia="Times New Roman" w:hAnsi="Times New Roman" w:cs="Times New Roman"/>
          <w:b/>
          <w:bCs/>
          <w:sz w:val="28"/>
          <w:szCs w:val="28"/>
          <w:lang w:eastAsia="lv-LV"/>
        </w:rPr>
        <w:t>Maināmo paklāju un grīdu uzkopšanas darbarīku noma un to nomaiņas pakalpojumi Siguldas novada pašvaldības vajadzībām”</w:t>
      </w:r>
    </w:p>
    <w:p w:rsidR="00295222" w:rsidRPr="00F45DC5" w:rsidRDefault="00295222" w:rsidP="00295222">
      <w:pPr>
        <w:spacing w:after="0" w:line="240" w:lineRule="auto"/>
        <w:jc w:val="center"/>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(identifikācijas Nr. SNP 2019/23)</w:t>
      </w:r>
    </w:p>
    <w:p w:rsidR="00295222" w:rsidRPr="00F45DC5" w:rsidRDefault="00295222" w:rsidP="00295222">
      <w:pPr>
        <w:spacing w:after="0" w:line="240" w:lineRule="auto"/>
        <w:jc w:val="center"/>
        <w:rPr>
          <w:rFonts w:ascii="Times New Roman" w:eastAsia="Times New Roman" w:hAnsi="Times New Roman" w:cs="Times New Roman"/>
          <w:lang w:eastAsia="lv-LV"/>
        </w:rPr>
      </w:pPr>
    </w:p>
    <w:p w:rsidR="00295222" w:rsidRPr="00F45DC5" w:rsidRDefault="00295222" w:rsidP="00295222">
      <w:pPr>
        <w:spacing w:after="0" w:line="240" w:lineRule="auto"/>
        <w:jc w:val="center"/>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Noslēguma ziņojums/Lēmums</w:t>
      </w:r>
    </w:p>
    <w:p w:rsidR="00295222" w:rsidRPr="00F45DC5" w:rsidRDefault="00295222" w:rsidP="00295222">
      <w:pPr>
        <w:spacing w:after="0" w:line="240" w:lineRule="auto"/>
        <w:jc w:val="center"/>
        <w:rPr>
          <w:rFonts w:ascii="Times New Roman" w:eastAsia="Times New Roman" w:hAnsi="Times New Roman" w:cs="Times New Roman"/>
          <w:lang w:eastAsia="lv-LV"/>
        </w:rPr>
      </w:pPr>
    </w:p>
    <w:p w:rsidR="00295222" w:rsidRPr="00F45DC5" w:rsidRDefault="00295222" w:rsidP="00295222">
      <w:pPr>
        <w:spacing w:after="0" w:line="240" w:lineRule="auto"/>
        <w:jc w:val="center"/>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Siguldā</w:t>
      </w:r>
    </w:p>
    <w:p w:rsidR="00295222" w:rsidRPr="00F45DC5" w:rsidRDefault="00295222" w:rsidP="00295222">
      <w:pPr>
        <w:spacing w:after="0" w:line="240" w:lineRule="auto"/>
        <w:rPr>
          <w:rFonts w:ascii="Times New Roman" w:eastAsia="Times New Roman" w:hAnsi="Times New Roman" w:cs="Times New Roman"/>
          <w:lang w:eastAsia="lv-LV"/>
        </w:rPr>
      </w:pPr>
    </w:p>
    <w:p w:rsidR="00295222" w:rsidRPr="00F45DC5" w:rsidRDefault="00295222" w:rsidP="00295222">
      <w:pPr>
        <w:spacing w:after="0" w:line="240" w:lineRule="auto"/>
        <w:rPr>
          <w:rFonts w:ascii="Times New Roman" w:eastAsia="Times New Roman" w:hAnsi="Times New Roman" w:cs="Times New Roman"/>
          <w:lang w:val="en-GB" w:eastAsia="lv-LV"/>
        </w:rPr>
      </w:pPr>
      <w:r w:rsidRPr="00F45DC5">
        <w:rPr>
          <w:rFonts w:ascii="Times New Roman" w:eastAsia="Times New Roman" w:hAnsi="Times New Roman" w:cs="Times New Roman"/>
          <w:lang w:val="en-GB" w:eastAsia="lv-LV"/>
        </w:rPr>
        <w:t>2019</w:t>
      </w:r>
      <w:r w:rsidRPr="00F45DC5">
        <w:rPr>
          <w:rFonts w:ascii="Times New Roman" w:eastAsia="Times New Roman" w:hAnsi="Times New Roman" w:cs="Times New Roman"/>
          <w:lang w:eastAsia="lv-LV"/>
        </w:rPr>
        <w:t>. gada 0</w:t>
      </w:r>
      <w:r w:rsidR="00975D64">
        <w:rPr>
          <w:rFonts w:ascii="Times New Roman" w:eastAsia="Times New Roman" w:hAnsi="Times New Roman" w:cs="Times New Roman"/>
          <w:lang w:eastAsia="lv-LV"/>
        </w:rPr>
        <w:t>6</w:t>
      </w:r>
      <w:bookmarkStart w:id="0" w:name="_GoBack"/>
      <w:bookmarkEnd w:id="0"/>
      <w:r w:rsidRPr="00F45DC5">
        <w:rPr>
          <w:rFonts w:ascii="Times New Roman" w:eastAsia="Times New Roman" w:hAnsi="Times New Roman" w:cs="Times New Roman"/>
          <w:lang w:eastAsia="lv-LV"/>
        </w:rPr>
        <w:t>. septembrī</w:t>
      </w:r>
    </w:p>
    <w:p w:rsidR="00295222" w:rsidRPr="00F45DC5" w:rsidRDefault="00295222" w:rsidP="00295222">
      <w:pPr>
        <w:spacing w:after="0" w:line="240" w:lineRule="auto"/>
        <w:jc w:val="both"/>
        <w:rPr>
          <w:rFonts w:ascii="Times New Roman" w:eastAsia="Times New Roman" w:hAnsi="Times New Roman" w:cs="Times New Roman"/>
          <w:lang w:eastAsia="lv-LV"/>
        </w:rPr>
      </w:pPr>
    </w:p>
    <w:p w:rsidR="00295222" w:rsidRPr="00F45DC5" w:rsidRDefault="00295222" w:rsidP="00295222">
      <w:pPr>
        <w:numPr>
          <w:ilvl w:val="0"/>
          <w:numId w:val="1"/>
        </w:numPr>
        <w:spacing w:after="0" w:line="240" w:lineRule="auto"/>
        <w:jc w:val="both"/>
        <w:rPr>
          <w:rFonts w:ascii="Times New Roman" w:eastAsia="Times New Roman" w:hAnsi="Times New Roman" w:cs="Times New Roman"/>
          <w:lang w:eastAsia="lv-LV"/>
        </w:rPr>
      </w:pPr>
      <w:r w:rsidRPr="00F45DC5">
        <w:rPr>
          <w:rFonts w:ascii="Times New Roman" w:eastAsia="Times New Roman" w:hAnsi="Times New Roman" w:cs="Times New Roman"/>
          <w:b/>
          <w:lang w:eastAsia="lv-LV"/>
        </w:rPr>
        <w:t>Identifikācijas Nr. –</w:t>
      </w:r>
      <w:r w:rsidRPr="00F45DC5">
        <w:rPr>
          <w:rFonts w:ascii="Times New Roman" w:eastAsia="Times New Roman" w:hAnsi="Times New Roman" w:cs="Times New Roman"/>
          <w:lang w:eastAsia="lv-LV"/>
        </w:rPr>
        <w:t xml:space="preserve"> </w:t>
      </w:r>
      <w:r w:rsidRPr="00F45DC5">
        <w:rPr>
          <w:rFonts w:ascii="Times New Roman" w:eastAsia="Times New Roman" w:hAnsi="Times New Roman" w:cs="Times New Roman"/>
          <w:lang w:val="en-GB" w:eastAsia="lv-LV"/>
        </w:rPr>
        <w:t>SNP 2019/23</w:t>
      </w:r>
    </w:p>
    <w:p w:rsidR="00295222" w:rsidRPr="00F45DC5" w:rsidRDefault="00295222" w:rsidP="00295222">
      <w:pPr>
        <w:numPr>
          <w:ilvl w:val="0"/>
          <w:numId w:val="1"/>
        </w:numPr>
        <w:spacing w:after="0" w:line="240" w:lineRule="auto"/>
        <w:jc w:val="both"/>
        <w:rPr>
          <w:rFonts w:ascii="Times New Roman" w:eastAsia="Times New Roman" w:hAnsi="Times New Roman" w:cs="Times New Roman"/>
          <w:lang w:eastAsia="lv-LV"/>
        </w:rPr>
      </w:pPr>
      <w:r w:rsidRPr="00F45DC5">
        <w:rPr>
          <w:rFonts w:ascii="Times New Roman" w:eastAsia="Times New Roman" w:hAnsi="Times New Roman" w:cs="Times New Roman"/>
          <w:b/>
          <w:lang w:eastAsia="lv-LV"/>
        </w:rPr>
        <w:t xml:space="preserve">Datums, kad paziņojums ievietots internetā </w:t>
      </w:r>
      <w:r w:rsidRPr="00F45DC5">
        <w:rPr>
          <w:rFonts w:ascii="Times New Roman" w:eastAsia="Times New Roman" w:hAnsi="Times New Roman" w:cs="Times New Roman"/>
          <w:lang w:eastAsia="lv-LV"/>
        </w:rPr>
        <w:t>(</w:t>
      </w:r>
      <w:hyperlink r:id="rId7" w:history="1">
        <w:r w:rsidRPr="00F45DC5">
          <w:rPr>
            <w:rFonts w:ascii="Times New Roman" w:eastAsia="Times New Roman" w:hAnsi="Times New Roman" w:cs="Times New Roman"/>
            <w:color w:val="0000FF"/>
            <w:u w:val="single"/>
            <w:lang w:eastAsia="lv-LV"/>
          </w:rPr>
          <w:t>www.iub.gov.lv</w:t>
        </w:r>
      </w:hyperlink>
      <w:r w:rsidRPr="00F45DC5">
        <w:rPr>
          <w:rFonts w:ascii="Times New Roman" w:eastAsia="Times New Roman" w:hAnsi="Times New Roman" w:cs="Times New Roman"/>
          <w:lang w:eastAsia="lv-LV"/>
        </w:rPr>
        <w:t>)</w:t>
      </w:r>
      <w:r w:rsidRPr="00F45DC5">
        <w:rPr>
          <w:rFonts w:ascii="Times New Roman" w:eastAsia="Times New Roman" w:hAnsi="Times New Roman" w:cs="Times New Roman"/>
          <w:b/>
          <w:lang w:eastAsia="lv-LV"/>
        </w:rPr>
        <w:t xml:space="preserve"> –</w:t>
      </w:r>
      <w:r w:rsidRPr="00F45DC5">
        <w:rPr>
          <w:rFonts w:ascii="Times New Roman" w:eastAsia="Times New Roman" w:hAnsi="Times New Roman" w:cs="Times New Roman"/>
          <w:lang w:eastAsia="lv-LV"/>
        </w:rPr>
        <w:t xml:space="preserve"> 26.07.2019.</w:t>
      </w:r>
    </w:p>
    <w:p w:rsidR="00295222" w:rsidRPr="00F45DC5" w:rsidRDefault="00295222" w:rsidP="00295222">
      <w:pPr>
        <w:spacing w:after="0" w:line="240" w:lineRule="auto"/>
        <w:ind w:left="360"/>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 xml:space="preserve">Publikācija EIS e-konkursu apakšsistēmā: </w:t>
      </w:r>
      <w:r w:rsidRPr="00F45DC5">
        <w:rPr>
          <w:rStyle w:val="Hyperlink"/>
          <w:rFonts w:ascii="Times New Roman" w:eastAsia="Times New Roman" w:hAnsi="Times New Roman" w:cs="Times New Roman"/>
          <w:lang w:eastAsia="lv-LV"/>
        </w:rPr>
        <w:t>https://www.eis.gov.lv/EKEIS/Procurement/Documents/</w:t>
      </w:r>
      <w:r w:rsidRPr="00F45DC5">
        <w:t xml:space="preserve"> </w:t>
      </w:r>
      <w:r w:rsidRPr="00F45DC5">
        <w:rPr>
          <w:rStyle w:val="Hyperlink"/>
          <w:rFonts w:ascii="Times New Roman" w:eastAsia="Times New Roman" w:hAnsi="Times New Roman" w:cs="Times New Roman"/>
          <w:lang w:eastAsia="lv-LV"/>
        </w:rPr>
        <w:t xml:space="preserve">25089 </w:t>
      </w:r>
      <w:r w:rsidRPr="00F45DC5">
        <w:rPr>
          <w:rFonts w:ascii="Times New Roman" w:eastAsia="Times New Roman" w:hAnsi="Times New Roman" w:cs="Times New Roman"/>
          <w:lang w:eastAsia="lv-LV"/>
        </w:rPr>
        <w:t>-26.07.2019.</w:t>
      </w:r>
    </w:p>
    <w:p w:rsidR="00295222" w:rsidRPr="00F45DC5" w:rsidRDefault="00295222" w:rsidP="00295222">
      <w:pPr>
        <w:spacing w:after="0" w:line="240" w:lineRule="auto"/>
        <w:ind w:left="360"/>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 xml:space="preserve">Iepirkuma Nolikums ievietots Siguldas novada pašvaldības tīmekļvietnē </w:t>
      </w:r>
      <w:hyperlink r:id="rId8" w:history="1">
        <w:r w:rsidRPr="00F45DC5">
          <w:rPr>
            <w:rFonts w:ascii="Times New Roman" w:eastAsia="Times New Roman" w:hAnsi="Times New Roman" w:cs="Times New Roman"/>
            <w:color w:val="0000FF"/>
            <w:u w:val="single"/>
            <w:lang w:eastAsia="lv-LV"/>
          </w:rPr>
          <w:t>www.sigulda.lv</w:t>
        </w:r>
      </w:hyperlink>
      <w:r w:rsidRPr="00F45DC5">
        <w:rPr>
          <w:rFonts w:ascii="Times New Roman" w:eastAsia="Times New Roman" w:hAnsi="Times New Roman" w:cs="Times New Roman"/>
          <w:lang w:eastAsia="lv-LV"/>
        </w:rPr>
        <w:t xml:space="preserve"> – 26.07.2019.</w:t>
      </w:r>
    </w:p>
    <w:p w:rsidR="00295222" w:rsidRPr="00295222" w:rsidRDefault="00295222" w:rsidP="00295222">
      <w:pPr>
        <w:numPr>
          <w:ilvl w:val="0"/>
          <w:numId w:val="1"/>
        </w:numPr>
        <w:spacing w:after="0" w:line="240" w:lineRule="auto"/>
        <w:ind w:right="-382"/>
        <w:jc w:val="both"/>
        <w:rPr>
          <w:rFonts w:ascii="Times New Roman" w:eastAsia="Times New Roman" w:hAnsi="Times New Roman" w:cs="Times New Roman"/>
          <w:lang w:eastAsia="lv-LV"/>
        </w:rPr>
      </w:pPr>
      <w:r w:rsidRPr="00295222">
        <w:rPr>
          <w:rFonts w:ascii="Times New Roman" w:eastAsia="Times New Roman" w:hAnsi="Times New Roman" w:cs="Times New Roman"/>
          <w:b/>
          <w:lang w:eastAsia="lv-LV"/>
        </w:rPr>
        <w:t>Pasūtītāja nosaukums -</w:t>
      </w:r>
      <w:r w:rsidRPr="00295222">
        <w:rPr>
          <w:rFonts w:ascii="Times New Roman" w:eastAsia="Times New Roman" w:hAnsi="Times New Roman" w:cs="Times New Roman"/>
          <w:lang w:eastAsia="lv-LV"/>
        </w:rPr>
        <w:t xml:space="preserve"> Siguldas novada pašvaldība, Pils iela 16, Sigulda, Siguldas nov., LV-2150.</w:t>
      </w:r>
    </w:p>
    <w:p w:rsidR="00295222" w:rsidRPr="00295222" w:rsidRDefault="00295222" w:rsidP="00295222">
      <w:pPr>
        <w:numPr>
          <w:ilvl w:val="0"/>
          <w:numId w:val="1"/>
        </w:numPr>
        <w:spacing w:after="0" w:line="240" w:lineRule="auto"/>
        <w:jc w:val="both"/>
        <w:rPr>
          <w:rFonts w:ascii="Times New Roman" w:eastAsia="Times New Roman" w:hAnsi="Times New Roman" w:cs="Times New Roman"/>
          <w:b/>
          <w:lang w:eastAsia="lv-LV"/>
        </w:rPr>
      </w:pPr>
      <w:r w:rsidRPr="00295222">
        <w:rPr>
          <w:rFonts w:ascii="Times New Roman" w:eastAsia="Times New Roman" w:hAnsi="Times New Roman" w:cs="Times New Roman"/>
          <w:b/>
          <w:lang w:eastAsia="lv-LV"/>
        </w:rPr>
        <w:t>Iepirkumu komisijas sastāvs un tās izveidošanas pamatojums:</w:t>
      </w:r>
    </w:p>
    <w:p w:rsidR="00295222" w:rsidRPr="00295222" w:rsidRDefault="00295222" w:rsidP="00295222">
      <w:pPr>
        <w:pBdr>
          <w:top w:val="nil"/>
          <w:left w:val="nil"/>
          <w:bottom w:val="nil"/>
          <w:right w:val="nil"/>
          <w:between w:val="nil"/>
          <w:bar w:val="nil"/>
        </w:pBdr>
        <w:shd w:val="clear" w:color="auto" w:fill="FFFFFF"/>
        <w:spacing w:after="0" w:line="240" w:lineRule="auto"/>
        <w:ind w:left="426"/>
        <w:jc w:val="both"/>
        <w:rPr>
          <w:rFonts w:ascii="Times New Roman" w:eastAsia="Calibri" w:hAnsi="Times New Roman" w:cs="Times New Roman"/>
          <w:color w:val="000000"/>
          <w:u w:color="000000"/>
          <w:bdr w:val="nil"/>
          <w:lang w:eastAsia="lv-LV"/>
        </w:rPr>
      </w:pPr>
      <w:r w:rsidRPr="00295222">
        <w:rPr>
          <w:rFonts w:ascii="Times New Roman" w:eastAsia="Calibri" w:hAnsi="Times New Roman" w:cs="Times New Roman"/>
          <w:color w:val="000000"/>
          <w:u w:color="000000"/>
          <w:bdr w:val="nil"/>
          <w:lang w:eastAsia="lv-LV"/>
        </w:rPr>
        <w:t>Iepirkuma komisijas priekšsēdētāja</w:t>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t xml:space="preserve">           </w:t>
      </w:r>
      <w:r w:rsidR="00AF7586">
        <w:rPr>
          <w:rFonts w:ascii="Times New Roman" w:eastAsia="Calibri" w:hAnsi="Times New Roman" w:cs="Times New Roman"/>
          <w:color w:val="000000"/>
          <w:u w:color="000000"/>
          <w:bdr w:val="nil"/>
          <w:lang w:eastAsia="lv-LV"/>
        </w:rPr>
        <w:tab/>
      </w:r>
      <w:r w:rsidR="00AF7586">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 xml:space="preserve">  Inga Zālīte</w:t>
      </w:r>
    </w:p>
    <w:p w:rsidR="00295222" w:rsidRPr="00295222" w:rsidRDefault="00295222" w:rsidP="00295222">
      <w:pPr>
        <w:pBdr>
          <w:top w:val="nil"/>
          <w:left w:val="nil"/>
          <w:bottom w:val="nil"/>
          <w:right w:val="nil"/>
          <w:between w:val="nil"/>
          <w:bar w:val="nil"/>
        </w:pBdr>
        <w:shd w:val="clear" w:color="auto" w:fill="FFFFFF"/>
        <w:spacing w:after="0" w:line="240" w:lineRule="auto"/>
        <w:ind w:left="426"/>
        <w:jc w:val="both"/>
        <w:rPr>
          <w:rFonts w:ascii="Times New Roman" w:eastAsia="Calibri" w:hAnsi="Times New Roman" w:cs="Times New Roman"/>
          <w:color w:val="000000"/>
          <w:u w:color="000000"/>
          <w:bdr w:val="nil"/>
          <w:lang w:eastAsia="lv-LV"/>
        </w:rPr>
      </w:pPr>
      <w:r w:rsidRPr="00295222">
        <w:rPr>
          <w:rFonts w:ascii="Times New Roman" w:eastAsia="Calibri" w:hAnsi="Times New Roman" w:cs="Times New Roman"/>
          <w:color w:val="000000"/>
          <w:u w:color="000000"/>
          <w:bdr w:val="nil"/>
          <w:lang w:eastAsia="lv-LV"/>
        </w:rPr>
        <w:t>Komisijas locekļi</w:t>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t xml:space="preserve">             Andis Ozoliņš</w:t>
      </w:r>
    </w:p>
    <w:p w:rsidR="00295222" w:rsidRPr="00295222" w:rsidRDefault="00295222" w:rsidP="00295222">
      <w:pPr>
        <w:pBdr>
          <w:top w:val="nil"/>
          <w:left w:val="nil"/>
          <w:bottom w:val="nil"/>
          <w:right w:val="nil"/>
          <w:between w:val="nil"/>
          <w:bar w:val="nil"/>
        </w:pBdr>
        <w:shd w:val="clear" w:color="auto" w:fill="FFFFFF"/>
        <w:spacing w:after="0" w:line="240" w:lineRule="auto"/>
        <w:ind w:left="426"/>
        <w:jc w:val="both"/>
        <w:rPr>
          <w:rFonts w:ascii="Times New Roman" w:eastAsia="Calibri" w:hAnsi="Times New Roman" w:cs="Times New Roman"/>
          <w:color w:val="000000"/>
          <w:u w:color="000000"/>
          <w:bdr w:val="nil"/>
          <w:lang w:eastAsia="lv-LV"/>
        </w:rPr>
      </w:pP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ab/>
        <w:t xml:space="preserve">             Līga Landsberga</w:t>
      </w:r>
    </w:p>
    <w:p w:rsidR="00295222" w:rsidRPr="00295222" w:rsidRDefault="00295222" w:rsidP="00295222">
      <w:pPr>
        <w:pBdr>
          <w:top w:val="nil"/>
          <w:left w:val="nil"/>
          <w:bottom w:val="nil"/>
          <w:right w:val="nil"/>
          <w:between w:val="nil"/>
          <w:bar w:val="nil"/>
        </w:pBdr>
        <w:shd w:val="clear" w:color="auto" w:fill="FFFFFF"/>
        <w:spacing w:after="0" w:line="240" w:lineRule="auto"/>
        <w:ind w:left="426"/>
        <w:jc w:val="both"/>
        <w:rPr>
          <w:rFonts w:ascii="Times New Roman" w:eastAsia="Calibri" w:hAnsi="Times New Roman" w:cs="Times New Roman"/>
          <w:color w:val="000000"/>
          <w:u w:color="000000"/>
          <w:bdr w:val="nil"/>
          <w:lang w:eastAsia="lv-LV"/>
        </w:rPr>
      </w:pPr>
      <w:r w:rsidRPr="00295222">
        <w:rPr>
          <w:rFonts w:ascii="Times New Roman" w:eastAsia="Calibri" w:hAnsi="Times New Roman" w:cs="Times New Roman"/>
          <w:color w:val="000000"/>
          <w:u w:color="000000"/>
          <w:bdr w:val="nil"/>
          <w:lang w:eastAsia="lv-LV"/>
        </w:rPr>
        <w:t xml:space="preserve">                                                                                                                  </w:t>
      </w:r>
      <w:r w:rsidR="00AF7586">
        <w:rPr>
          <w:rFonts w:ascii="Times New Roman" w:eastAsia="Calibri" w:hAnsi="Times New Roman" w:cs="Times New Roman"/>
          <w:color w:val="000000"/>
          <w:u w:color="000000"/>
          <w:bdr w:val="nil"/>
          <w:lang w:eastAsia="lv-LV"/>
        </w:rPr>
        <w:tab/>
      </w:r>
      <w:r w:rsidRPr="00295222">
        <w:rPr>
          <w:rFonts w:ascii="Times New Roman" w:eastAsia="Calibri" w:hAnsi="Times New Roman" w:cs="Times New Roman"/>
          <w:color w:val="000000"/>
          <w:u w:color="000000"/>
          <w:bdr w:val="nil"/>
          <w:lang w:eastAsia="lv-LV"/>
        </w:rPr>
        <w:t xml:space="preserve">Signe </w:t>
      </w:r>
      <w:proofErr w:type="spellStart"/>
      <w:r w:rsidRPr="00295222">
        <w:rPr>
          <w:rFonts w:ascii="Times New Roman" w:eastAsia="Calibri" w:hAnsi="Times New Roman" w:cs="Times New Roman"/>
          <w:color w:val="000000"/>
          <w:u w:color="000000"/>
          <w:bdr w:val="nil"/>
          <w:lang w:eastAsia="lv-LV"/>
        </w:rPr>
        <w:t>Pavasare</w:t>
      </w:r>
      <w:proofErr w:type="spellEnd"/>
    </w:p>
    <w:p w:rsidR="00295222" w:rsidRPr="00295222" w:rsidRDefault="00295222" w:rsidP="00295222">
      <w:pPr>
        <w:pBdr>
          <w:top w:val="nil"/>
          <w:left w:val="nil"/>
          <w:bottom w:val="nil"/>
          <w:right w:val="nil"/>
          <w:between w:val="nil"/>
          <w:bar w:val="nil"/>
        </w:pBdr>
        <w:shd w:val="clear" w:color="auto" w:fill="FFFFFF"/>
        <w:spacing w:after="0" w:line="240" w:lineRule="auto"/>
        <w:ind w:left="426"/>
        <w:jc w:val="both"/>
        <w:rPr>
          <w:rFonts w:ascii="Times New Roman" w:eastAsia="Times New Roman" w:hAnsi="Times New Roman" w:cs="Times New Roman"/>
          <w:b/>
          <w:bCs/>
          <w:color w:val="000000"/>
          <w:u w:color="000000"/>
          <w:bdr w:val="nil"/>
          <w:lang w:eastAsia="lv-LV"/>
        </w:rPr>
      </w:pPr>
      <w:r w:rsidRPr="00295222">
        <w:rPr>
          <w:rFonts w:ascii="Times New Roman" w:eastAsia="Calibri" w:hAnsi="Times New Roman" w:cs="Times New Roman"/>
          <w:color w:val="000000"/>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un 24.07.2019. ar Siguldas novada pašvaldības rīkojumu Nr. 10-7./72.</w:t>
      </w:r>
      <w:r w:rsidRPr="00295222">
        <w:rPr>
          <w:rFonts w:ascii="Times New Roman" w:eastAsia="Times New Roman" w:hAnsi="Times New Roman" w:cs="Times New Roman"/>
          <w:lang w:eastAsia="lv-LV"/>
        </w:rPr>
        <w:tab/>
      </w:r>
    </w:p>
    <w:p w:rsidR="00295222" w:rsidRPr="00295222" w:rsidRDefault="00295222" w:rsidP="00295222">
      <w:pPr>
        <w:spacing w:after="0" w:line="240" w:lineRule="auto"/>
        <w:rPr>
          <w:rFonts w:ascii="Times New Roman" w:eastAsia="Times New Roman" w:hAnsi="Times New Roman" w:cs="Times New Roman"/>
          <w:lang w:eastAsia="lv-LV"/>
        </w:rPr>
      </w:pPr>
      <w:r w:rsidRPr="00295222">
        <w:rPr>
          <w:rFonts w:ascii="Times New Roman" w:eastAsia="Times New Roman" w:hAnsi="Times New Roman" w:cs="Times New Roman"/>
          <w:lang w:eastAsia="lv-LV"/>
        </w:rPr>
        <w:t xml:space="preserve">       Eksperts, iepirkuma dokumentu sagatavotājs:</w:t>
      </w:r>
    </w:p>
    <w:p w:rsidR="00295222" w:rsidRPr="00295222" w:rsidRDefault="00295222" w:rsidP="00295222">
      <w:pPr>
        <w:spacing w:after="0" w:line="240" w:lineRule="auto"/>
        <w:rPr>
          <w:rFonts w:ascii="Times New Roman" w:eastAsia="Times New Roman" w:hAnsi="Times New Roman" w:cs="Times New Roman"/>
          <w:lang w:eastAsia="lv-LV"/>
        </w:rPr>
      </w:pPr>
      <w:r w:rsidRPr="00295222">
        <w:rPr>
          <w:rFonts w:ascii="Times New Roman" w:eastAsia="Times New Roman" w:hAnsi="Times New Roman" w:cs="Times New Roman"/>
          <w:lang w:eastAsia="lv-LV"/>
        </w:rPr>
        <w:t xml:space="preserve">       Izpilddirektore</w:t>
      </w:r>
      <w:r w:rsidRPr="00295222">
        <w:rPr>
          <w:rFonts w:ascii="Times New Roman" w:eastAsia="Times New Roman" w:hAnsi="Times New Roman" w:cs="Times New Roman"/>
          <w:lang w:eastAsia="lv-LV"/>
        </w:rPr>
        <w:tab/>
      </w:r>
      <w:r w:rsidRPr="00295222">
        <w:rPr>
          <w:rFonts w:ascii="Times New Roman" w:eastAsia="Times New Roman" w:hAnsi="Times New Roman" w:cs="Times New Roman"/>
          <w:lang w:eastAsia="lv-LV"/>
        </w:rPr>
        <w:tab/>
      </w:r>
      <w:r w:rsidRPr="00295222">
        <w:rPr>
          <w:rFonts w:ascii="Times New Roman" w:eastAsia="Times New Roman" w:hAnsi="Times New Roman" w:cs="Times New Roman"/>
          <w:lang w:eastAsia="lv-LV"/>
        </w:rPr>
        <w:tab/>
      </w:r>
      <w:r w:rsidRPr="00295222">
        <w:rPr>
          <w:rFonts w:ascii="Times New Roman" w:eastAsia="Times New Roman" w:hAnsi="Times New Roman" w:cs="Times New Roman"/>
          <w:lang w:eastAsia="lv-LV"/>
        </w:rPr>
        <w:tab/>
      </w:r>
      <w:r w:rsidRPr="00295222">
        <w:rPr>
          <w:rFonts w:ascii="Times New Roman" w:eastAsia="Times New Roman" w:hAnsi="Times New Roman" w:cs="Times New Roman"/>
          <w:lang w:eastAsia="lv-LV"/>
        </w:rPr>
        <w:tab/>
      </w:r>
      <w:r w:rsidRPr="00295222">
        <w:rPr>
          <w:rFonts w:ascii="Times New Roman" w:eastAsia="Times New Roman" w:hAnsi="Times New Roman" w:cs="Times New Roman"/>
          <w:lang w:eastAsia="lv-LV"/>
        </w:rPr>
        <w:tab/>
      </w:r>
      <w:r w:rsidRPr="00295222">
        <w:rPr>
          <w:rFonts w:ascii="Times New Roman" w:eastAsia="Times New Roman" w:hAnsi="Times New Roman" w:cs="Times New Roman"/>
          <w:lang w:eastAsia="lv-LV"/>
        </w:rPr>
        <w:tab/>
      </w:r>
      <w:r w:rsidRPr="00295222">
        <w:rPr>
          <w:rFonts w:ascii="Times New Roman" w:eastAsia="Times New Roman" w:hAnsi="Times New Roman" w:cs="Times New Roman"/>
          <w:lang w:eastAsia="lv-LV"/>
        </w:rPr>
        <w:tab/>
        <w:t xml:space="preserve">   Jeļena </w:t>
      </w:r>
      <w:proofErr w:type="spellStart"/>
      <w:r w:rsidRPr="00295222">
        <w:rPr>
          <w:rFonts w:ascii="Times New Roman" w:eastAsia="Times New Roman" w:hAnsi="Times New Roman" w:cs="Times New Roman"/>
          <w:lang w:eastAsia="lv-LV"/>
        </w:rPr>
        <w:t>Zarandija</w:t>
      </w:r>
      <w:proofErr w:type="spellEnd"/>
    </w:p>
    <w:p w:rsidR="00295222" w:rsidRPr="00295222" w:rsidRDefault="00295222" w:rsidP="00295222">
      <w:pPr>
        <w:spacing w:after="0" w:line="240" w:lineRule="auto"/>
        <w:rPr>
          <w:rFonts w:ascii="Times New Roman" w:eastAsia="Times New Roman" w:hAnsi="Times New Roman" w:cs="Times New Roman"/>
          <w:lang w:eastAsia="lv-LV"/>
        </w:rPr>
      </w:pPr>
      <w:r w:rsidRPr="00295222">
        <w:rPr>
          <w:rFonts w:ascii="Times New Roman" w:eastAsia="Times New Roman" w:hAnsi="Times New Roman" w:cs="Times New Roman"/>
          <w:lang w:eastAsia="lv-LV"/>
        </w:rPr>
        <w:t xml:space="preserve">       PII “Saulīte” vadītāja                                                                                             Evija Grava</w:t>
      </w:r>
    </w:p>
    <w:p w:rsidR="00295222" w:rsidRPr="00295222" w:rsidRDefault="00295222" w:rsidP="00295222">
      <w:pPr>
        <w:spacing w:after="0" w:line="240" w:lineRule="auto"/>
        <w:rPr>
          <w:rFonts w:ascii="Times New Roman" w:eastAsia="Times New Roman" w:hAnsi="Times New Roman" w:cs="Times New Roman"/>
          <w:lang w:eastAsia="lv-LV"/>
        </w:rPr>
      </w:pPr>
      <w:r w:rsidRPr="00295222">
        <w:rPr>
          <w:rFonts w:ascii="Times New Roman" w:eastAsia="Times New Roman" w:hAnsi="Times New Roman" w:cs="Times New Roman"/>
          <w:lang w:eastAsia="lv-LV"/>
        </w:rPr>
        <w:t xml:space="preserve">       Iepirkuma dokumentu sagatavotāja, </w:t>
      </w:r>
    </w:p>
    <w:p w:rsidR="00295222" w:rsidRPr="00295222" w:rsidRDefault="00295222" w:rsidP="00295222">
      <w:pPr>
        <w:pStyle w:val="ListParagraph"/>
        <w:spacing w:after="0" w:line="240" w:lineRule="auto"/>
        <w:ind w:left="360"/>
        <w:jc w:val="both"/>
        <w:rPr>
          <w:rFonts w:ascii="Times New Roman" w:eastAsia="Times New Roman" w:hAnsi="Times New Roman" w:cs="Times New Roman"/>
          <w:lang w:eastAsia="lv-LV"/>
        </w:rPr>
      </w:pPr>
      <w:r w:rsidRPr="00295222">
        <w:rPr>
          <w:rFonts w:ascii="Times New Roman" w:eastAsia="Times New Roman" w:hAnsi="Times New Roman" w:cs="Times New Roman"/>
          <w:lang w:eastAsia="lv-LV"/>
        </w:rPr>
        <w:t xml:space="preserve"> Juriste iepirkuma jautājumos</w:t>
      </w:r>
      <w:r w:rsidRPr="00295222">
        <w:rPr>
          <w:rFonts w:ascii="Times New Roman" w:eastAsia="Times New Roman" w:hAnsi="Times New Roman" w:cs="Times New Roman"/>
          <w:lang w:eastAsia="lv-LV"/>
        </w:rPr>
        <w:tab/>
      </w:r>
      <w:r w:rsidRPr="00295222">
        <w:rPr>
          <w:rFonts w:ascii="Times New Roman" w:eastAsia="Times New Roman" w:hAnsi="Times New Roman" w:cs="Times New Roman"/>
          <w:lang w:eastAsia="lv-LV"/>
        </w:rPr>
        <w:tab/>
        <w:t xml:space="preserve">                                                        Līga Landsberga</w:t>
      </w:r>
    </w:p>
    <w:p w:rsidR="00295222" w:rsidRPr="007527BF" w:rsidRDefault="004928B1" w:rsidP="00295222">
      <w:pPr>
        <w:spacing w:after="0" w:line="240" w:lineRule="auto"/>
        <w:ind w:left="426" w:hanging="426"/>
        <w:jc w:val="both"/>
        <w:outlineLvl w:val="2"/>
        <w:rPr>
          <w:rFonts w:ascii="Times New Roman" w:eastAsia="Calibri" w:hAnsi="Times New Roman" w:cs="Times New Roman"/>
          <w:bCs/>
          <w:lang w:eastAsia="ar-SA"/>
        </w:rPr>
      </w:pPr>
      <w:r>
        <w:rPr>
          <w:rFonts w:ascii="Times New Roman" w:eastAsia="Times New Roman" w:hAnsi="Times New Roman" w:cs="Times New Roman"/>
          <w:b/>
          <w:lang w:eastAsia="lv-LV"/>
        </w:rPr>
        <w:t>4.</w:t>
      </w:r>
      <w:r w:rsidR="00295222" w:rsidRPr="007527BF">
        <w:rPr>
          <w:rFonts w:ascii="Times New Roman" w:eastAsia="Times New Roman" w:hAnsi="Times New Roman" w:cs="Times New Roman"/>
          <w:b/>
          <w:lang w:eastAsia="lv-LV"/>
        </w:rPr>
        <w:t>Iepirkuma priekšmets un tā īss raksturojums</w:t>
      </w:r>
      <w:r w:rsidR="00295222" w:rsidRPr="007527BF">
        <w:rPr>
          <w:rFonts w:ascii="Times New Roman" w:eastAsia="Times New Roman" w:hAnsi="Times New Roman" w:cs="Times New Roman"/>
          <w:lang w:eastAsia="lv-LV"/>
        </w:rPr>
        <w:t>:</w:t>
      </w:r>
      <w:r w:rsidR="00295222" w:rsidRPr="007527BF">
        <w:rPr>
          <w:rFonts w:ascii="Times New Roman" w:eastAsia="Times New Roman" w:hAnsi="Times New Roman" w:cs="Times New Roman"/>
        </w:rPr>
        <w:t xml:space="preserve"> </w:t>
      </w:r>
      <w:r w:rsidR="00295222" w:rsidRPr="007527BF">
        <w:rPr>
          <w:rFonts w:ascii="Times New Roman" w:eastAsia="Calibri" w:hAnsi="Times New Roman" w:cs="Times New Roman"/>
          <w:bCs/>
          <w:lang w:eastAsia="ar-SA"/>
        </w:rPr>
        <w:t xml:space="preserve">Iepirkuma priekšmets ir </w:t>
      </w:r>
      <w:r w:rsidR="00295222" w:rsidRPr="007527BF">
        <w:rPr>
          <w:rFonts w:ascii="Times New Roman" w:eastAsia="Calibri" w:hAnsi="Times New Roman" w:cs="Times New Roman"/>
          <w:bCs/>
          <w:color w:val="000000"/>
          <w:lang w:eastAsia="ar-SA"/>
        </w:rPr>
        <w:t xml:space="preserve">maināmo paklāju un </w:t>
      </w:r>
      <w:proofErr w:type="spellStart"/>
      <w:r w:rsidR="00295222" w:rsidRPr="007527BF">
        <w:rPr>
          <w:rFonts w:ascii="Times New Roman" w:eastAsia="Calibri" w:hAnsi="Times New Roman" w:cs="Times New Roman"/>
          <w:bCs/>
          <w:color w:val="000000"/>
          <w:lang w:eastAsia="ar-SA"/>
        </w:rPr>
        <w:t>mopu</w:t>
      </w:r>
      <w:proofErr w:type="spellEnd"/>
      <w:r w:rsidR="00295222" w:rsidRPr="007527BF">
        <w:rPr>
          <w:rFonts w:ascii="Times New Roman" w:eastAsia="Calibri" w:hAnsi="Times New Roman" w:cs="Times New Roman"/>
          <w:bCs/>
          <w:color w:val="000000"/>
          <w:lang w:eastAsia="ar-SA"/>
        </w:rPr>
        <w:t xml:space="preserve"> noma Siguldas novada pašvaldības administrācijas un iestāžu objektos</w:t>
      </w:r>
      <w:r w:rsidR="00295222" w:rsidRPr="007527BF">
        <w:rPr>
          <w:rFonts w:ascii="Times New Roman" w:eastAsia="Calibri" w:hAnsi="Times New Roman" w:cs="Times New Roman"/>
          <w:bCs/>
          <w:lang w:eastAsia="ar-SA"/>
        </w:rPr>
        <w:t xml:space="preserve"> atbilstoši Iepirkuma nolikumam un Iepirkuma nolikumam pievienotajā Tehniskajā specifikācijā/tehniskā piedāvājuma formā </w:t>
      </w:r>
      <w:r w:rsidR="00295222" w:rsidRPr="007527BF">
        <w:rPr>
          <w:rFonts w:ascii="Times New Roman" w:eastAsia="Calibri" w:hAnsi="Times New Roman" w:cs="Times New Roman"/>
          <w:bCs/>
          <w:iCs/>
          <w:lang w:eastAsia="ar-SA"/>
        </w:rPr>
        <w:t>(nolikuma 2.pielikums)</w:t>
      </w:r>
      <w:r w:rsidR="00295222" w:rsidRPr="007527BF">
        <w:rPr>
          <w:rFonts w:ascii="Times New Roman" w:eastAsia="Calibri" w:hAnsi="Times New Roman" w:cs="Times New Roman"/>
          <w:bCs/>
          <w:lang w:eastAsia="ar-SA"/>
        </w:rPr>
        <w:t xml:space="preserve"> noteiktajām prasībām.</w:t>
      </w:r>
    </w:p>
    <w:p w:rsidR="00295222" w:rsidRPr="00295222" w:rsidRDefault="00295222" w:rsidP="00295222">
      <w:pPr>
        <w:spacing w:after="0" w:line="240" w:lineRule="auto"/>
        <w:ind w:left="1854" w:hanging="1854"/>
        <w:jc w:val="both"/>
        <w:outlineLvl w:val="2"/>
        <w:rPr>
          <w:rFonts w:ascii="Times New Roman" w:eastAsia="Calibri" w:hAnsi="Times New Roman" w:cs="Times New Roman"/>
          <w:bCs/>
          <w:lang w:eastAsia="ar-SA"/>
        </w:rPr>
      </w:pPr>
      <w:r w:rsidRPr="00295222">
        <w:rPr>
          <w:rFonts w:ascii="Times New Roman" w:eastAsia="Calibri" w:hAnsi="Times New Roman" w:cs="Times New Roman"/>
          <w:bCs/>
          <w:lang w:eastAsia="ar-SA"/>
        </w:rPr>
        <w:t>2.1.2. Iepirkuma priekšmets sadalīts 2 (divās) daļās:</w:t>
      </w:r>
      <w:r w:rsidRPr="00295222">
        <w:rPr>
          <w:rFonts w:ascii="Times New Roman" w:eastAsia="Calibri" w:hAnsi="Times New Roman" w:cs="Times New Roman"/>
          <w:b/>
          <w:bCs/>
          <w:iCs/>
          <w:color w:val="000000"/>
          <w:lang w:eastAsia="ar-SA"/>
        </w:rPr>
        <w:tab/>
      </w:r>
    </w:p>
    <w:p w:rsidR="00295222" w:rsidRPr="00295222" w:rsidRDefault="00295222" w:rsidP="00295222">
      <w:pPr>
        <w:spacing w:after="0" w:line="240" w:lineRule="auto"/>
        <w:ind w:left="1701"/>
        <w:jc w:val="both"/>
        <w:rPr>
          <w:rFonts w:ascii="Times New Roman" w:eastAsia="Calibri" w:hAnsi="Times New Roman" w:cs="Times New Roman"/>
          <w:color w:val="000000"/>
          <w:lang w:bidi="lv-LV"/>
        </w:rPr>
      </w:pPr>
      <w:r w:rsidRPr="00295222">
        <w:rPr>
          <w:rFonts w:ascii="Times New Roman" w:eastAsia="Calibri" w:hAnsi="Times New Roman" w:cs="Times New Roman"/>
          <w:color w:val="000000"/>
          <w:lang w:bidi="lv-LV"/>
        </w:rPr>
        <w:t>2.1.2.1.  I iepirkuma priekšmeta daļa: paklāju nomas un nomaiņas pakalpojums;</w:t>
      </w:r>
    </w:p>
    <w:p w:rsidR="00295222" w:rsidRPr="00295222" w:rsidRDefault="00295222" w:rsidP="00295222">
      <w:pPr>
        <w:spacing w:after="0" w:line="240" w:lineRule="auto"/>
        <w:ind w:left="1701"/>
        <w:jc w:val="both"/>
        <w:rPr>
          <w:rFonts w:ascii="Times New Roman" w:eastAsia="Calibri" w:hAnsi="Times New Roman" w:cs="Times New Roman"/>
          <w:color w:val="000000"/>
          <w:lang w:bidi="lv-LV"/>
        </w:rPr>
      </w:pPr>
      <w:r w:rsidRPr="00295222">
        <w:rPr>
          <w:rFonts w:ascii="Times New Roman" w:eastAsia="Calibri" w:hAnsi="Times New Roman" w:cs="Times New Roman"/>
          <w:color w:val="000000"/>
          <w:lang w:bidi="lv-LV"/>
        </w:rPr>
        <w:t xml:space="preserve">2.1.2.2. </w:t>
      </w:r>
      <w:r w:rsidRPr="00295222">
        <w:rPr>
          <w:rFonts w:ascii="Times New Roman" w:eastAsia="Calibri" w:hAnsi="Times New Roman" w:cs="Times New Roman"/>
          <w:lang w:eastAsia="lv-LV"/>
        </w:rPr>
        <w:t xml:space="preserve">II iepirkuma priekšmeta daļa: </w:t>
      </w:r>
      <w:proofErr w:type="spellStart"/>
      <w:r w:rsidRPr="00295222">
        <w:rPr>
          <w:rFonts w:ascii="Times New Roman" w:eastAsia="Calibri" w:hAnsi="Times New Roman" w:cs="Times New Roman"/>
        </w:rPr>
        <w:t>mopu</w:t>
      </w:r>
      <w:proofErr w:type="spellEnd"/>
      <w:r w:rsidRPr="00295222">
        <w:rPr>
          <w:rFonts w:ascii="Times New Roman" w:eastAsia="Calibri" w:hAnsi="Times New Roman" w:cs="Times New Roman"/>
        </w:rPr>
        <w:t xml:space="preserve"> </w:t>
      </w:r>
      <w:r w:rsidRPr="00295222">
        <w:rPr>
          <w:rFonts w:ascii="Times New Roman" w:eastAsia="Calibri" w:hAnsi="Times New Roman" w:cs="Times New Roman"/>
          <w:lang w:eastAsia="lv-LV"/>
        </w:rPr>
        <w:t>nomas un nomaiņas pakalpojums.</w:t>
      </w:r>
    </w:p>
    <w:p w:rsidR="00295222" w:rsidRPr="00F45DC5" w:rsidRDefault="00295222" w:rsidP="00295222">
      <w:pPr>
        <w:spacing w:after="0" w:line="240" w:lineRule="auto"/>
        <w:jc w:val="both"/>
        <w:rPr>
          <w:rFonts w:ascii="Times New Roman" w:eastAsia="Calibri" w:hAnsi="Times New Roman" w:cs="Times New Roman"/>
          <w:bCs/>
          <w:color w:val="FF0000"/>
          <w:sz w:val="24"/>
          <w:szCs w:val="24"/>
        </w:rPr>
      </w:pPr>
      <w:r w:rsidRPr="00F45DC5">
        <w:rPr>
          <w:rFonts w:ascii="Times New Roman" w:eastAsia="Times New Roman" w:hAnsi="Times New Roman" w:cs="Times New Roman"/>
          <w:sz w:val="24"/>
          <w:szCs w:val="24"/>
        </w:rPr>
        <w:t xml:space="preserve">CPV kods: 39530000-6  (Paklāji, </w:t>
      </w:r>
      <w:proofErr w:type="spellStart"/>
      <w:r w:rsidRPr="00F45DC5">
        <w:rPr>
          <w:rFonts w:ascii="Times New Roman" w:eastAsia="Times New Roman" w:hAnsi="Times New Roman" w:cs="Times New Roman"/>
          <w:sz w:val="24"/>
          <w:szCs w:val="24"/>
        </w:rPr>
        <w:t>mašas</w:t>
      </w:r>
      <w:proofErr w:type="spellEnd"/>
      <w:r w:rsidRPr="00F45DC5">
        <w:rPr>
          <w:rFonts w:ascii="Times New Roman" w:eastAsia="Times New Roman" w:hAnsi="Times New Roman" w:cs="Times New Roman"/>
          <w:sz w:val="24"/>
          <w:szCs w:val="24"/>
        </w:rPr>
        <w:t xml:space="preserve"> un </w:t>
      </w:r>
      <w:proofErr w:type="spellStart"/>
      <w:r w:rsidRPr="00F45DC5">
        <w:rPr>
          <w:rFonts w:ascii="Times New Roman" w:eastAsia="Times New Roman" w:hAnsi="Times New Roman" w:cs="Times New Roman"/>
          <w:sz w:val="24"/>
          <w:szCs w:val="24"/>
        </w:rPr>
        <w:t>grīdassegas</w:t>
      </w:r>
      <w:proofErr w:type="spellEnd"/>
      <w:r w:rsidRPr="00F45DC5">
        <w:rPr>
          <w:rFonts w:ascii="Times New Roman" w:eastAsia="Times New Roman" w:hAnsi="Times New Roman" w:cs="Times New Roman"/>
          <w:sz w:val="24"/>
          <w:szCs w:val="24"/>
        </w:rPr>
        <w:t>)</w:t>
      </w:r>
    </w:p>
    <w:p w:rsidR="00295222" w:rsidRPr="00F45DC5" w:rsidRDefault="00295222" w:rsidP="00295222">
      <w:pPr>
        <w:numPr>
          <w:ilvl w:val="0"/>
          <w:numId w:val="1"/>
        </w:numPr>
        <w:spacing w:after="0" w:line="240" w:lineRule="auto"/>
        <w:jc w:val="both"/>
        <w:rPr>
          <w:rFonts w:ascii="Times New Roman" w:eastAsia="Times New Roman" w:hAnsi="Times New Roman" w:cs="Times New Roman"/>
          <w:lang w:eastAsia="lv-LV"/>
        </w:rPr>
      </w:pPr>
      <w:r w:rsidRPr="00F45DC5">
        <w:rPr>
          <w:rFonts w:ascii="Times New Roman" w:eastAsia="Times New Roman" w:hAnsi="Times New Roman" w:cs="Times New Roman"/>
          <w:b/>
          <w:lang w:eastAsia="lv-LV"/>
        </w:rPr>
        <w:t xml:space="preserve">Pretendentu atlases kritēriji: </w:t>
      </w:r>
      <w:r w:rsidRPr="00F45DC5">
        <w:rPr>
          <w:rFonts w:ascii="Times New Roman" w:eastAsia="Times New Roman" w:hAnsi="Times New Roman" w:cs="Times New Roman"/>
          <w:lang w:eastAsia="lv-LV"/>
        </w:rPr>
        <w:t>saimnieciski visizdevīgākais</w:t>
      </w:r>
      <w:r w:rsidRPr="00F45DC5">
        <w:rPr>
          <w:rFonts w:ascii="Times New Roman" w:eastAsia="Times New Roman" w:hAnsi="Times New Roman" w:cs="Times New Roman"/>
          <w:b/>
          <w:lang w:eastAsia="lv-LV"/>
        </w:rPr>
        <w:t xml:space="preserve"> </w:t>
      </w:r>
      <w:r w:rsidRPr="00F45DC5">
        <w:rPr>
          <w:rFonts w:ascii="Times New Roman" w:eastAsia="Calibri" w:hAnsi="Times New Roman" w:cs="Times New Roman"/>
        </w:rPr>
        <w:t>piedāvājums</w:t>
      </w:r>
    </w:p>
    <w:p w:rsidR="00295222" w:rsidRPr="00F45DC5" w:rsidRDefault="00295222" w:rsidP="00295222">
      <w:pPr>
        <w:spacing w:after="0" w:line="240" w:lineRule="auto"/>
        <w:ind w:firstLine="360"/>
        <w:jc w:val="both"/>
        <w:rPr>
          <w:rFonts w:ascii="Times New Roman" w:eastAsia="Times New Roman" w:hAnsi="Times New Roman" w:cs="Times New Roman"/>
          <w:lang w:eastAsia="lv-LV"/>
        </w:rPr>
      </w:pPr>
      <w:r w:rsidRPr="00F45DC5">
        <w:rPr>
          <w:rFonts w:ascii="Times New Roman" w:eastAsia="Times New Roman" w:hAnsi="Times New Roman" w:cs="Times New Roman"/>
          <w:b/>
          <w:lang w:eastAsia="lv-LV"/>
        </w:rPr>
        <w:t>Iesniedzamā piedāvājuma sastāvs:</w:t>
      </w:r>
    </w:p>
    <w:p w:rsidR="00295222" w:rsidRPr="00F45DC5" w:rsidRDefault="00295222" w:rsidP="00295222">
      <w:pPr>
        <w:spacing w:after="0" w:line="240" w:lineRule="auto"/>
        <w:ind w:left="284"/>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 xml:space="preserve"> Pretendenta nosaukums, adrese.</w:t>
      </w:r>
    </w:p>
    <w:p w:rsidR="00295222" w:rsidRPr="00F45DC5" w:rsidRDefault="00295222" w:rsidP="00295222">
      <w:pPr>
        <w:keepLines/>
        <w:widowControl w:val="0"/>
        <w:spacing w:after="0" w:line="240" w:lineRule="auto"/>
        <w:jc w:val="both"/>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6 Atlases dokumenti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242"/>
      </w:tblGrid>
      <w:tr w:rsidR="00295222" w:rsidRPr="00F45DC5" w:rsidTr="00697071">
        <w:tc>
          <w:tcPr>
            <w:tcW w:w="4871" w:type="dxa"/>
            <w:shd w:val="clear" w:color="auto" w:fill="D9D9D9"/>
          </w:tcPr>
          <w:p w:rsidR="00295222" w:rsidRPr="00F45DC5" w:rsidRDefault="00295222" w:rsidP="00697071">
            <w:pPr>
              <w:widowControl w:val="0"/>
              <w:tabs>
                <w:tab w:val="left" w:pos="829"/>
              </w:tabs>
              <w:spacing w:after="0" w:line="240" w:lineRule="auto"/>
              <w:ind w:left="1593"/>
              <w:jc w:val="both"/>
              <w:rPr>
                <w:rFonts w:ascii="Times New Roman" w:eastAsia="Calibri" w:hAnsi="Times New Roman" w:cs="Times New Roman"/>
                <w:b/>
              </w:rPr>
            </w:pPr>
            <w:r w:rsidRPr="00F45DC5">
              <w:rPr>
                <w:rFonts w:ascii="Times New Roman" w:eastAsia="Calibri" w:hAnsi="Times New Roman" w:cs="Times New Roman"/>
                <w:b/>
              </w:rPr>
              <w:t>Prasības</w:t>
            </w:r>
          </w:p>
        </w:tc>
        <w:tc>
          <w:tcPr>
            <w:tcW w:w="4242" w:type="dxa"/>
            <w:shd w:val="clear" w:color="auto" w:fill="D9D9D9"/>
          </w:tcPr>
          <w:p w:rsidR="00295222" w:rsidRPr="00F45DC5" w:rsidRDefault="00295222" w:rsidP="00697071">
            <w:pPr>
              <w:widowControl w:val="0"/>
              <w:spacing w:after="0" w:line="240" w:lineRule="auto"/>
              <w:jc w:val="both"/>
              <w:rPr>
                <w:rFonts w:ascii="Times New Roman" w:eastAsia="Calibri" w:hAnsi="Times New Roman" w:cs="Times New Roman"/>
                <w:b/>
              </w:rPr>
            </w:pPr>
            <w:r w:rsidRPr="00F45DC5">
              <w:rPr>
                <w:rFonts w:ascii="Times New Roman" w:eastAsia="Calibri" w:hAnsi="Times New Roman" w:cs="Times New Roman"/>
                <w:b/>
              </w:rPr>
              <w:t>Atbilstības pārbaude, iesniedzamie dokumenti</w:t>
            </w:r>
          </w:p>
        </w:tc>
      </w:tr>
      <w:tr w:rsidR="00295222" w:rsidRPr="00F45DC5" w:rsidTr="00697071">
        <w:tc>
          <w:tcPr>
            <w:tcW w:w="9113" w:type="dxa"/>
            <w:gridSpan w:val="2"/>
            <w:shd w:val="clear" w:color="auto" w:fill="D9D9D9"/>
          </w:tcPr>
          <w:p w:rsidR="00295222" w:rsidRPr="00F45DC5" w:rsidRDefault="00295222" w:rsidP="00697071">
            <w:pPr>
              <w:widowControl w:val="0"/>
              <w:spacing w:after="0" w:line="240" w:lineRule="auto"/>
              <w:jc w:val="center"/>
              <w:rPr>
                <w:rFonts w:ascii="Times New Roman" w:eastAsia="Calibri" w:hAnsi="Times New Roman" w:cs="Times New Roman"/>
                <w:b/>
              </w:rPr>
            </w:pPr>
            <w:r w:rsidRPr="00F45DC5">
              <w:rPr>
                <w:rFonts w:ascii="Times New Roman" w:eastAsia="Calibri" w:hAnsi="Times New Roman" w:cs="Times New Roman"/>
                <w:b/>
              </w:rPr>
              <w:t>Pieteikums dalībai iepirkumā</w:t>
            </w:r>
          </w:p>
        </w:tc>
      </w:tr>
      <w:tr w:rsidR="00295222" w:rsidRPr="00F45DC5" w:rsidTr="00697071">
        <w:tc>
          <w:tcPr>
            <w:tcW w:w="4871" w:type="dxa"/>
            <w:shd w:val="clear" w:color="auto" w:fill="auto"/>
          </w:tcPr>
          <w:p w:rsidR="00295222" w:rsidRPr="00F45DC5" w:rsidRDefault="00295222" w:rsidP="00697071">
            <w:pPr>
              <w:widowControl w:val="0"/>
              <w:tabs>
                <w:tab w:val="left" w:pos="829"/>
              </w:tabs>
              <w:spacing w:before="120" w:after="0" w:line="240" w:lineRule="auto"/>
              <w:jc w:val="both"/>
              <w:rPr>
                <w:rFonts w:ascii="Times New Roman" w:eastAsia="Calibri" w:hAnsi="Times New Roman" w:cs="Times New Roman"/>
              </w:rPr>
            </w:pPr>
            <w:r w:rsidRPr="00F45DC5">
              <w:rPr>
                <w:rFonts w:ascii="Times New Roman" w:eastAsia="Calibri" w:hAnsi="Times New Roman" w:cs="Times New Roman"/>
              </w:rPr>
              <w:t xml:space="preserve">6.1. Pretendents piesakās dalībai iepirkumā, iesniedzot pieteikumu un informāciju par sevi. </w:t>
            </w:r>
          </w:p>
        </w:tc>
        <w:tc>
          <w:tcPr>
            <w:tcW w:w="4242" w:type="dxa"/>
            <w:shd w:val="clear" w:color="auto" w:fill="auto"/>
          </w:tcPr>
          <w:p w:rsidR="00295222" w:rsidRPr="00F45DC5" w:rsidRDefault="00295222" w:rsidP="00697071">
            <w:pPr>
              <w:widowControl w:val="0"/>
              <w:spacing w:after="0" w:line="240" w:lineRule="auto"/>
              <w:jc w:val="both"/>
              <w:rPr>
                <w:rFonts w:ascii="Times New Roman" w:eastAsia="Calibri" w:hAnsi="Times New Roman" w:cs="Times New Roman"/>
              </w:rPr>
            </w:pPr>
            <w:r w:rsidRPr="00F45DC5">
              <w:rPr>
                <w:rFonts w:ascii="Times New Roman" w:eastAsia="Calibri" w:hAnsi="Times New Roman" w:cs="Times New Roman"/>
                <w:bCs/>
                <w:lang w:bidi="lv-LV"/>
              </w:rPr>
              <w:t xml:space="preserve">6.1.1. Pieteikums dalībai iepirkumā, ko </w:t>
            </w:r>
            <w:r w:rsidRPr="00F45DC5">
              <w:rPr>
                <w:rFonts w:ascii="Times New Roman" w:eastAsia="Calibri" w:hAnsi="Times New Roman" w:cs="Times New Roman"/>
              </w:rPr>
              <w:t xml:space="preserve">sagatavo atbilstoši pievienotajai formai (Nolikuma 1.pielikums). </w:t>
            </w:r>
          </w:p>
          <w:p w:rsidR="00295222" w:rsidRPr="00F45DC5" w:rsidRDefault="00295222" w:rsidP="00697071">
            <w:pPr>
              <w:widowControl w:val="0"/>
              <w:spacing w:after="0" w:line="240" w:lineRule="auto"/>
              <w:jc w:val="both"/>
              <w:rPr>
                <w:rFonts w:ascii="Times New Roman" w:eastAsia="Calibri" w:hAnsi="Times New Roman" w:cs="Times New Roman"/>
              </w:rPr>
            </w:pPr>
            <w:r w:rsidRPr="00F45DC5">
              <w:rPr>
                <w:rFonts w:ascii="Times New Roman" w:eastAsia="Calibri" w:hAnsi="Times New Roman" w:cs="Times New Roman"/>
              </w:rPr>
              <w:t xml:space="preserve">6.1.2.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w:t>
            </w:r>
            <w:r w:rsidRPr="00F45DC5">
              <w:rPr>
                <w:rFonts w:ascii="Times New Roman" w:eastAsia="Calibri" w:hAnsi="Times New Roman" w:cs="Times New Roman"/>
              </w:rPr>
              <w:lastRenderedPageBreak/>
              <w:t>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295222" w:rsidRPr="00F45DC5" w:rsidRDefault="00295222" w:rsidP="00697071">
            <w:pPr>
              <w:widowControl w:val="0"/>
              <w:spacing w:after="0" w:line="240" w:lineRule="auto"/>
              <w:jc w:val="both"/>
              <w:rPr>
                <w:rFonts w:ascii="Times New Roman" w:eastAsia="Calibri" w:hAnsi="Times New Roman" w:cs="Times New Roman"/>
              </w:rPr>
            </w:pPr>
            <w:r w:rsidRPr="00F45DC5">
              <w:rPr>
                <w:rFonts w:ascii="Times New Roman" w:eastAsia="Calibri" w:hAnsi="Times New Roman" w:cs="Times New Roman"/>
              </w:rPr>
              <w:t>6.1.3. Pilnvara vai cits dokuments, kas ļauj piedāvājumu parakstījušai personai uzņemties saistības pretendenta vārdā.</w:t>
            </w:r>
          </w:p>
        </w:tc>
      </w:tr>
      <w:tr w:rsidR="00295222" w:rsidRPr="00F45DC5" w:rsidTr="00697071">
        <w:tc>
          <w:tcPr>
            <w:tcW w:w="9113" w:type="dxa"/>
            <w:gridSpan w:val="2"/>
            <w:shd w:val="clear" w:color="auto" w:fill="BFBFBF"/>
          </w:tcPr>
          <w:p w:rsidR="00295222" w:rsidRPr="00F45DC5" w:rsidRDefault="00295222" w:rsidP="00697071">
            <w:pPr>
              <w:widowControl w:val="0"/>
              <w:spacing w:after="0" w:line="240" w:lineRule="auto"/>
              <w:jc w:val="center"/>
              <w:rPr>
                <w:rFonts w:ascii="Times New Roman" w:eastAsia="Calibri" w:hAnsi="Times New Roman" w:cs="Times New Roman"/>
                <w:b/>
                <w:bCs/>
                <w:lang w:bidi="lv-LV"/>
              </w:rPr>
            </w:pPr>
            <w:r w:rsidRPr="00F45DC5">
              <w:rPr>
                <w:rFonts w:ascii="Times New Roman" w:eastAsia="Calibri" w:hAnsi="Times New Roman" w:cs="Times New Roman"/>
                <w:b/>
                <w:bCs/>
                <w:lang w:bidi="lv-LV"/>
              </w:rPr>
              <w:lastRenderedPageBreak/>
              <w:t>Atlases dokumenti</w:t>
            </w:r>
          </w:p>
        </w:tc>
      </w:tr>
      <w:tr w:rsidR="00295222" w:rsidRPr="00F45DC5" w:rsidTr="00697071">
        <w:tc>
          <w:tcPr>
            <w:tcW w:w="4871" w:type="dxa"/>
            <w:shd w:val="clear" w:color="auto" w:fill="auto"/>
          </w:tcPr>
          <w:p w:rsidR="00295222" w:rsidRPr="00F45DC5" w:rsidRDefault="00295222" w:rsidP="00697071">
            <w:pPr>
              <w:widowControl w:val="0"/>
              <w:spacing w:before="120" w:after="120"/>
              <w:jc w:val="both"/>
              <w:rPr>
                <w:rFonts w:ascii="Times New Roman" w:eastAsia="Calibri" w:hAnsi="Times New Roman" w:cs="Times New Roman"/>
              </w:rPr>
            </w:pPr>
            <w:r w:rsidRPr="00F45DC5">
              <w:rPr>
                <w:rFonts w:ascii="Times New Roman" w:eastAsia="Calibri" w:hAnsi="Times New Roman" w:cs="Times New Roman"/>
              </w:rPr>
              <w:t xml:space="preserve">6.2.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295222" w:rsidRPr="00F45DC5" w:rsidRDefault="00295222" w:rsidP="00697071">
            <w:pPr>
              <w:widowControl w:val="0"/>
              <w:tabs>
                <w:tab w:val="left" w:pos="454"/>
              </w:tabs>
              <w:spacing w:after="0" w:line="240" w:lineRule="auto"/>
              <w:jc w:val="both"/>
              <w:rPr>
                <w:rFonts w:ascii="Times New Roman" w:eastAsia="Calibri" w:hAnsi="Times New Roman" w:cs="Times New Roman"/>
              </w:rPr>
            </w:pPr>
          </w:p>
        </w:tc>
        <w:tc>
          <w:tcPr>
            <w:tcW w:w="4242" w:type="dxa"/>
            <w:shd w:val="clear" w:color="auto" w:fill="auto"/>
          </w:tcPr>
          <w:p w:rsidR="00295222" w:rsidRPr="00F45DC5" w:rsidRDefault="00295222" w:rsidP="00697071">
            <w:pPr>
              <w:widowControl w:val="0"/>
              <w:spacing w:after="0" w:line="240" w:lineRule="auto"/>
              <w:jc w:val="both"/>
              <w:rPr>
                <w:rFonts w:ascii="Times New Roman" w:eastAsia="Calibri" w:hAnsi="Times New Roman" w:cs="Times New Roman"/>
              </w:rPr>
            </w:pPr>
            <w:r w:rsidRPr="00F45DC5">
              <w:rPr>
                <w:rFonts w:ascii="Times New Roman" w:eastAsia="Calibri" w:hAnsi="Times New Roman" w:cs="Times New Roman"/>
              </w:rPr>
              <w:t xml:space="preserve">6.2.1. Par reģistrācijas faktu Pasūtītāja Iepirkuma komisija pārliecināsies Uzņēmumu reģistra tīmekļa vietnē </w:t>
            </w:r>
            <w:hyperlink r:id="rId9" w:history="1">
              <w:r w:rsidRPr="00F45DC5">
                <w:rPr>
                  <w:rFonts w:ascii="Times New Roman" w:eastAsia="Calibri" w:hAnsi="Times New Roman" w:cs="Times New Roman"/>
                  <w:u w:val="single"/>
                </w:rPr>
                <w:t>www.ur.gov.lv</w:t>
              </w:r>
            </w:hyperlink>
            <w:r w:rsidRPr="00F45DC5">
              <w:rPr>
                <w:rFonts w:ascii="Times New Roman" w:eastAsia="Calibri" w:hAnsi="Times New Roman" w:cs="Times New Roman"/>
              </w:rPr>
              <w:t>.</w:t>
            </w:r>
          </w:p>
          <w:p w:rsidR="00295222" w:rsidRPr="00F45DC5" w:rsidRDefault="00295222" w:rsidP="00697071">
            <w:pPr>
              <w:widowControl w:val="0"/>
              <w:spacing w:after="0" w:line="240" w:lineRule="auto"/>
              <w:jc w:val="both"/>
              <w:rPr>
                <w:rFonts w:ascii="Times New Roman" w:eastAsia="Calibri" w:hAnsi="Times New Roman" w:cs="Times New Roman"/>
              </w:rPr>
            </w:pPr>
            <w:r w:rsidRPr="00F45DC5">
              <w:rPr>
                <w:rFonts w:ascii="Times New Roman" w:eastAsia="Calibri" w:hAnsi="Times New Roman" w:cs="Times New Roman"/>
              </w:rPr>
              <w:t>6.2.2. Ja Pretendents ir reģistrēts ārvalstīs, tam ir jāiesniedz komercreģistra vai līdzvērtīgas komercdarbību reģistrējošas iestādes ārvalstīs izdotas reģistrācijas apliecības kopija.</w:t>
            </w:r>
          </w:p>
          <w:p w:rsidR="00295222" w:rsidRPr="00F45DC5" w:rsidRDefault="00295222" w:rsidP="00697071">
            <w:pPr>
              <w:widowControl w:val="0"/>
              <w:tabs>
                <w:tab w:val="left" w:pos="829"/>
              </w:tabs>
              <w:spacing w:after="0" w:line="240" w:lineRule="auto"/>
              <w:jc w:val="both"/>
              <w:rPr>
                <w:rFonts w:ascii="Times New Roman" w:eastAsia="Calibri" w:hAnsi="Times New Roman" w:cs="Times New Roman"/>
              </w:rPr>
            </w:pPr>
            <w:r w:rsidRPr="00F45DC5">
              <w:rPr>
                <w:rFonts w:ascii="Times New Roman" w:eastAsia="Calibri" w:hAnsi="Times New Roman" w:cs="Times New Roman"/>
              </w:rPr>
              <w:t>6.2.3. Ja par iepirkuma uzvarētāju tiks atzīta piegādātāju apvienība, tās pienākums 10 (desmit) dienu laikā skaitot no dienas, kad Pasūtītājs būs tiesīgs slēgt iepirkuma līgumu:</w:t>
            </w:r>
          </w:p>
          <w:p w:rsidR="00295222" w:rsidRPr="00F45DC5" w:rsidRDefault="00295222" w:rsidP="00697071">
            <w:pPr>
              <w:widowControl w:val="0"/>
              <w:tabs>
                <w:tab w:val="left" w:pos="829"/>
              </w:tabs>
              <w:spacing w:after="0" w:line="240" w:lineRule="auto"/>
              <w:jc w:val="both"/>
              <w:rPr>
                <w:rFonts w:ascii="Times New Roman" w:eastAsia="Calibri" w:hAnsi="Times New Roman" w:cs="Times New Roman"/>
              </w:rPr>
            </w:pPr>
            <w:r w:rsidRPr="00F45DC5">
              <w:rPr>
                <w:rFonts w:ascii="Times New Roman" w:eastAsia="Calibri" w:hAnsi="Times New Roman" w:cs="Times New Roman"/>
              </w:rPr>
              <w:t xml:space="preserve">6.2.3.1.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295222" w:rsidRPr="00F45DC5" w:rsidRDefault="00295222" w:rsidP="00697071">
            <w:pPr>
              <w:widowControl w:val="0"/>
              <w:tabs>
                <w:tab w:val="left" w:pos="829"/>
              </w:tabs>
              <w:spacing w:after="0" w:line="240" w:lineRule="auto"/>
              <w:jc w:val="both"/>
              <w:rPr>
                <w:rFonts w:ascii="Times New Roman" w:eastAsia="Calibri" w:hAnsi="Times New Roman" w:cs="Times New Roman"/>
              </w:rPr>
            </w:pPr>
            <w:r w:rsidRPr="00F45DC5">
              <w:rPr>
                <w:rFonts w:ascii="Times New Roman" w:eastAsia="Calibri" w:hAnsi="Times New Roman" w:cs="Times New Roman"/>
              </w:rPr>
              <w:t>vai</w:t>
            </w:r>
          </w:p>
          <w:p w:rsidR="00295222" w:rsidRPr="00F45DC5" w:rsidRDefault="00295222" w:rsidP="00697071">
            <w:pPr>
              <w:widowControl w:val="0"/>
              <w:tabs>
                <w:tab w:val="left" w:pos="829"/>
              </w:tabs>
              <w:spacing w:after="0" w:line="240" w:lineRule="auto"/>
              <w:jc w:val="both"/>
              <w:rPr>
                <w:rFonts w:ascii="Times New Roman" w:eastAsia="Calibri" w:hAnsi="Times New Roman" w:cs="Times New Roman"/>
              </w:rPr>
            </w:pPr>
            <w:r w:rsidRPr="00F45DC5">
              <w:rPr>
                <w:rFonts w:ascii="Times New Roman" w:eastAsia="Times New Roman" w:hAnsi="Times New Roman" w:cs="Times New Roman"/>
              </w:rPr>
              <w:t>6.2.3.2. noslēgt sabiedrības līgumu, vienojoties par apvienības dalībnieku atbildības sadalījumu un attiecīgo dokumentu normatīvajos aktos noteiktajā kārtībā apliecinātas kopijas iesniedz Pasūtītājam</w:t>
            </w:r>
          </w:p>
        </w:tc>
      </w:tr>
      <w:tr w:rsidR="00295222" w:rsidRPr="00F45DC5" w:rsidTr="00697071">
        <w:tc>
          <w:tcPr>
            <w:tcW w:w="4871" w:type="dxa"/>
            <w:shd w:val="clear" w:color="auto" w:fill="auto"/>
          </w:tcPr>
          <w:p w:rsidR="00295222" w:rsidRPr="00F45DC5" w:rsidRDefault="00295222" w:rsidP="00697071">
            <w:pPr>
              <w:widowControl w:val="0"/>
              <w:spacing w:before="120" w:after="120"/>
              <w:jc w:val="both"/>
              <w:rPr>
                <w:rFonts w:ascii="Times New Roman" w:eastAsia="Calibri" w:hAnsi="Times New Roman" w:cs="Times New Roman"/>
              </w:rPr>
            </w:pPr>
            <w:r w:rsidRPr="00F45DC5">
              <w:rPr>
                <w:rFonts w:ascii="Times New Roman" w:eastAsia="Calibri" w:hAnsi="Times New Roman" w:cs="Times New Roman"/>
              </w:rPr>
              <w:t>6.3. Pretendents var balstīties uz citu personu saimnieciskajām un finansiālajām iespējām, ja tas ir nepieciešams konkrētā iepirkuma līguma izpildei, neatkarīgi no savstarpējo attiecību tiesiskā rakstura.</w:t>
            </w:r>
          </w:p>
          <w:p w:rsidR="00295222" w:rsidRPr="00F45DC5" w:rsidRDefault="00295222" w:rsidP="00697071">
            <w:pPr>
              <w:widowControl w:val="0"/>
              <w:spacing w:before="120" w:after="120"/>
              <w:jc w:val="both"/>
              <w:rPr>
                <w:rFonts w:ascii="Times New Roman" w:eastAsia="Calibri" w:hAnsi="Times New Roman" w:cs="Times New Roman"/>
              </w:rPr>
            </w:pPr>
            <w:r w:rsidRPr="00F45DC5">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F45DC5">
              <w:rPr>
                <w:rFonts w:ascii="Times New Roman" w:eastAsia="Calibri" w:hAnsi="Times New Roman" w:cs="Times New Roman"/>
              </w:rPr>
              <w:t>.</w:t>
            </w:r>
          </w:p>
        </w:tc>
        <w:tc>
          <w:tcPr>
            <w:tcW w:w="4242" w:type="dxa"/>
            <w:shd w:val="clear" w:color="auto" w:fill="auto"/>
          </w:tcPr>
          <w:p w:rsidR="00295222" w:rsidRPr="00F45DC5" w:rsidRDefault="00295222" w:rsidP="00697071">
            <w:pPr>
              <w:widowControl w:val="0"/>
              <w:spacing w:after="0" w:line="240" w:lineRule="auto"/>
              <w:jc w:val="both"/>
              <w:rPr>
                <w:rFonts w:ascii="Times New Roman" w:eastAsia="Calibri" w:hAnsi="Times New Roman" w:cs="Times New Roman"/>
              </w:rPr>
            </w:pPr>
            <w:r w:rsidRPr="00F45DC5">
              <w:rPr>
                <w:rFonts w:ascii="Times New Roman" w:eastAsia="Calibri" w:hAnsi="Times New Roman" w:cs="Times New Roman"/>
              </w:rPr>
              <w:t>6.3.1. Pretendents pierāda Pasūtītāja Iepirkuma komisijai, ka tā rīcībā būs nepieciešamie resursi, iesniedzot šo personu apliecinājumu vai vienošanos par sadarbību konkrētā līguma izpildē.</w:t>
            </w:r>
          </w:p>
          <w:p w:rsidR="00295222" w:rsidRPr="00F45DC5" w:rsidRDefault="00295222" w:rsidP="00697071">
            <w:pPr>
              <w:widowControl w:val="0"/>
              <w:spacing w:after="0" w:line="240" w:lineRule="auto"/>
              <w:jc w:val="both"/>
              <w:rPr>
                <w:rFonts w:ascii="Times New Roman" w:eastAsia="Calibri" w:hAnsi="Times New Roman" w:cs="Times New Roman"/>
              </w:rPr>
            </w:pPr>
            <w:r w:rsidRPr="00F45DC5">
              <w:rPr>
                <w:rFonts w:ascii="Times New Roman" w:eastAsia="Calibri" w:hAnsi="Times New Roman" w:cs="Times New Roman"/>
              </w:rPr>
              <w:t>6.3.2.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295222" w:rsidRPr="00F45DC5" w:rsidTr="00697071">
        <w:tc>
          <w:tcPr>
            <w:tcW w:w="4871" w:type="dxa"/>
            <w:shd w:val="clear" w:color="auto" w:fill="auto"/>
          </w:tcPr>
          <w:p w:rsidR="00295222" w:rsidRPr="00F45DC5" w:rsidRDefault="00295222" w:rsidP="00697071">
            <w:pPr>
              <w:widowControl w:val="0"/>
              <w:spacing w:before="120" w:after="120"/>
              <w:jc w:val="both"/>
              <w:rPr>
                <w:rFonts w:ascii="Times New Roman" w:eastAsia="Calibri" w:hAnsi="Times New Roman" w:cs="Times New Roman"/>
              </w:rPr>
            </w:pPr>
            <w:r w:rsidRPr="00F45DC5">
              <w:rPr>
                <w:rFonts w:ascii="Times New Roman" w:eastAsia="Calibri" w:hAnsi="Times New Roman" w:cs="Times New Roman"/>
              </w:rPr>
              <w:t>6.4. Pretendents var balstīties uz citu personu tehniskajām un profesionālajām iespējām, ja tas ir nepieciešams konkrētā iepirkuma līguma izpildei, neatkarīgi no savstarpējo attiecību tiesiskā rakstura.</w:t>
            </w:r>
          </w:p>
          <w:p w:rsidR="00295222" w:rsidRPr="00F45DC5" w:rsidRDefault="00295222" w:rsidP="00697071">
            <w:pPr>
              <w:widowControl w:val="0"/>
              <w:spacing w:before="120" w:after="120"/>
              <w:jc w:val="both"/>
              <w:rPr>
                <w:rFonts w:ascii="Times New Roman" w:eastAsia="Calibri" w:hAnsi="Times New Roman" w:cs="Times New Roman"/>
              </w:rPr>
            </w:pPr>
            <w:r w:rsidRPr="00F45DC5">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F45DC5">
              <w:rPr>
                <w:rFonts w:ascii="Times New Roman" w:eastAsia="Calibri" w:hAnsi="Times New Roman" w:cs="Times New Roman"/>
              </w:rPr>
              <w:t>.</w:t>
            </w:r>
          </w:p>
        </w:tc>
        <w:tc>
          <w:tcPr>
            <w:tcW w:w="4242" w:type="dxa"/>
            <w:shd w:val="clear" w:color="auto" w:fill="auto"/>
          </w:tcPr>
          <w:p w:rsidR="00295222" w:rsidRPr="00F45DC5" w:rsidRDefault="00295222" w:rsidP="00697071">
            <w:pPr>
              <w:widowControl w:val="0"/>
              <w:spacing w:after="0" w:line="240" w:lineRule="auto"/>
              <w:jc w:val="both"/>
              <w:rPr>
                <w:rFonts w:ascii="Times New Roman" w:eastAsia="Calibri" w:hAnsi="Times New Roman" w:cs="Times New Roman"/>
              </w:rPr>
            </w:pPr>
            <w:r w:rsidRPr="00F45DC5">
              <w:rPr>
                <w:rFonts w:ascii="Times New Roman" w:eastAsia="Calibri" w:hAnsi="Times New Roman" w:cs="Times New Roman"/>
              </w:rPr>
              <w:t>6.4. Pretendents pierāda Pasūtītāja Iepirkuma komisijai, ka tā rīcībā būs nepieciešamie resursi, iesniedzot šo personu apliecinājumu vai vienošanos par nepieciešamo resursu nodošanu Pretendenta rīcībā.</w:t>
            </w:r>
          </w:p>
          <w:p w:rsidR="00295222" w:rsidRPr="00F45DC5" w:rsidRDefault="00295222" w:rsidP="00697071">
            <w:pPr>
              <w:widowControl w:val="0"/>
              <w:spacing w:after="0" w:line="240" w:lineRule="auto"/>
              <w:jc w:val="both"/>
              <w:rPr>
                <w:rFonts w:ascii="Times New Roman" w:eastAsia="Calibri" w:hAnsi="Times New Roman" w:cs="Times New Roman"/>
                <w:i/>
              </w:rPr>
            </w:pPr>
          </w:p>
          <w:p w:rsidR="00295222" w:rsidRPr="00F45DC5" w:rsidRDefault="00295222" w:rsidP="00697071">
            <w:pPr>
              <w:widowControl w:val="0"/>
              <w:spacing w:after="0" w:line="240" w:lineRule="auto"/>
              <w:jc w:val="both"/>
              <w:rPr>
                <w:rFonts w:ascii="Times New Roman" w:eastAsia="Calibri" w:hAnsi="Times New Roman" w:cs="Times New Roman"/>
                <w:i/>
              </w:rPr>
            </w:pPr>
          </w:p>
          <w:p w:rsidR="00295222" w:rsidRPr="00F45DC5" w:rsidRDefault="00295222" w:rsidP="00697071">
            <w:pPr>
              <w:widowControl w:val="0"/>
              <w:spacing w:after="0" w:line="240" w:lineRule="auto"/>
              <w:jc w:val="both"/>
              <w:rPr>
                <w:rFonts w:ascii="Times New Roman" w:eastAsia="Calibri" w:hAnsi="Times New Roman" w:cs="Times New Roman"/>
                <w:i/>
              </w:rPr>
            </w:pPr>
          </w:p>
          <w:p w:rsidR="00295222" w:rsidRPr="00F45DC5" w:rsidRDefault="00295222" w:rsidP="00697071">
            <w:pPr>
              <w:widowControl w:val="0"/>
              <w:spacing w:after="0" w:line="240" w:lineRule="auto"/>
              <w:jc w:val="both"/>
              <w:rPr>
                <w:rFonts w:ascii="Times New Roman" w:eastAsia="Calibri" w:hAnsi="Times New Roman" w:cs="Times New Roman"/>
                <w:i/>
              </w:rPr>
            </w:pPr>
          </w:p>
          <w:p w:rsidR="00295222" w:rsidRPr="00F45DC5" w:rsidRDefault="00295222" w:rsidP="00697071">
            <w:pPr>
              <w:widowControl w:val="0"/>
              <w:spacing w:after="0" w:line="240" w:lineRule="auto"/>
              <w:jc w:val="both"/>
              <w:rPr>
                <w:rFonts w:ascii="Times New Roman" w:eastAsia="Calibri" w:hAnsi="Times New Roman" w:cs="Times New Roman"/>
                <w:i/>
              </w:rPr>
            </w:pPr>
          </w:p>
          <w:p w:rsidR="00295222" w:rsidRPr="00F45DC5" w:rsidRDefault="00295222" w:rsidP="00697071">
            <w:pPr>
              <w:widowControl w:val="0"/>
              <w:spacing w:after="0" w:line="240" w:lineRule="auto"/>
              <w:jc w:val="both"/>
              <w:rPr>
                <w:rFonts w:ascii="Times New Roman" w:eastAsia="Calibri" w:hAnsi="Times New Roman" w:cs="Times New Roman"/>
              </w:rPr>
            </w:pPr>
          </w:p>
        </w:tc>
      </w:tr>
      <w:tr w:rsidR="00295222" w:rsidRPr="00F45DC5" w:rsidTr="00697071">
        <w:trPr>
          <w:trHeight w:val="699"/>
        </w:trPr>
        <w:tc>
          <w:tcPr>
            <w:tcW w:w="4871" w:type="dxa"/>
            <w:shd w:val="clear" w:color="auto" w:fill="auto"/>
          </w:tcPr>
          <w:p w:rsidR="00295222" w:rsidRPr="00F45DC5" w:rsidRDefault="00295222" w:rsidP="00697071">
            <w:pPr>
              <w:widowControl w:val="0"/>
              <w:spacing w:after="120" w:line="240" w:lineRule="auto"/>
              <w:jc w:val="both"/>
              <w:outlineLvl w:val="2"/>
              <w:rPr>
                <w:rFonts w:ascii="Times New Roman" w:eastAsia="Times New Roman" w:hAnsi="Times New Roman" w:cs="Times New Roman"/>
                <w:i/>
                <w:color w:val="FF0000"/>
              </w:rPr>
            </w:pPr>
            <w:r w:rsidRPr="00F45DC5">
              <w:rPr>
                <w:rFonts w:ascii="Times New Roman" w:eastAsia="Calibri" w:hAnsi="Times New Roman" w:cs="Times New Roman"/>
              </w:rPr>
              <w:t>6.5.Pretendentam,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F45DC5">
              <w:rPr>
                <w:rFonts w:ascii="Times New Roman" w:eastAsia="Times New Roman" w:hAnsi="Times New Roman" w:cs="Times New Roman"/>
                <w:lang w:eastAsia="zh-CN"/>
              </w:rPr>
              <w:t xml:space="preserve"> līdz piedāvājuma iesniegšanas termiņa beigām </w:t>
            </w:r>
            <w:r w:rsidRPr="00F45DC5">
              <w:rPr>
                <w:rFonts w:ascii="Times New Roman" w:eastAsia="Calibri" w:hAnsi="Times New Roman" w:cs="Times New Roman"/>
                <w:lang w:val="x-none" w:eastAsia="x-none"/>
              </w:rPr>
              <w:t xml:space="preserve">ir </w:t>
            </w:r>
            <w:r w:rsidRPr="00F45DC5">
              <w:rPr>
                <w:rFonts w:ascii="Times New Roman" w:eastAsia="Calibri" w:hAnsi="Times New Roman" w:cs="Times New Roman"/>
                <w:lang w:eastAsia="x-none"/>
              </w:rPr>
              <w:t>pieredze:</w:t>
            </w:r>
          </w:p>
          <w:p w:rsidR="00295222" w:rsidRPr="00F45DC5" w:rsidRDefault="00295222" w:rsidP="00697071">
            <w:pPr>
              <w:rPr>
                <w:rFonts w:ascii="Times New Roman" w:eastAsia="Calibri" w:hAnsi="Times New Roman" w:cs="Times New Roman"/>
                <w:lang w:eastAsia="x-none"/>
              </w:rPr>
            </w:pPr>
            <w:r w:rsidRPr="00F45DC5">
              <w:rPr>
                <w:rFonts w:ascii="Times New Roman" w:eastAsia="Times New Roman" w:hAnsi="Times New Roman" w:cs="Times New Roman"/>
                <w:u w:val="single"/>
              </w:rPr>
              <w:t>Ja Pretendents piedāvājumu iesniedz par visām daļām kopā</w:t>
            </w:r>
            <w:r w:rsidRPr="00F45DC5">
              <w:rPr>
                <w:rFonts w:ascii="Times New Roman" w:eastAsia="Times New Roman" w:hAnsi="Times New Roman" w:cs="Times New Roman"/>
              </w:rPr>
              <w:t>:</w:t>
            </w:r>
          </w:p>
          <w:p w:rsidR="00295222" w:rsidRPr="00F45DC5" w:rsidRDefault="00295222" w:rsidP="00697071">
            <w:pPr>
              <w:widowControl w:val="0"/>
              <w:spacing w:after="0" w:line="240" w:lineRule="auto"/>
              <w:jc w:val="both"/>
              <w:outlineLvl w:val="2"/>
              <w:rPr>
                <w:rFonts w:ascii="Times New Roman" w:eastAsia="Times New Roman" w:hAnsi="Times New Roman" w:cs="Times New Roman"/>
                <w:lang w:eastAsia="zh-CN"/>
              </w:rPr>
            </w:pPr>
            <w:r w:rsidRPr="00F45DC5">
              <w:rPr>
                <w:rFonts w:ascii="Times New Roman" w:eastAsia="Calibri" w:hAnsi="Times New Roman" w:cs="Times New Roman"/>
                <w:lang w:eastAsia="x-none"/>
              </w:rPr>
              <w:t xml:space="preserve"> 1) 2</w:t>
            </w:r>
            <w:r w:rsidRPr="00F45DC5">
              <w:rPr>
                <w:rFonts w:ascii="Times New Roman" w:eastAsia="Times New Roman" w:hAnsi="Times New Roman" w:cs="Times New Roman"/>
                <w:lang w:eastAsia="zh-CN"/>
              </w:rPr>
              <w:t xml:space="preserve"> (divu) līdzvērtīga līgumu izpildē, kur līguma summa par paklāju nomu un nomaiņu ir 20 000,00 EUR (divdesmit tūkstoši </w:t>
            </w:r>
            <w:proofErr w:type="spellStart"/>
            <w:r w:rsidRPr="00F45DC5">
              <w:rPr>
                <w:rFonts w:ascii="Times New Roman" w:eastAsia="Times New Roman" w:hAnsi="Times New Roman" w:cs="Times New Roman"/>
                <w:lang w:eastAsia="zh-CN"/>
              </w:rPr>
              <w:t>euro</w:t>
            </w:r>
            <w:proofErr w:type="spellEnd"/>
            <w:r w:rsidRPr="00F45DC5">
              <w:rPr>
                <w:rFonts w:ascii="Times New Roman" w:eastAsia="Times New Roman" w:hAnsi="Times New Roman" w:cs="Times New Roman"/>
                <w:lang w:eastAsia="zh-CN"/>
              </w:rPr>
              <w:t xml:space="preserve">) un </w:t>
            </w:r>
            <w:proofErr w:type="spellStart"/>
            <w:r w:rsidRPr="00F45DC5">
              <w:rPr>
                <w:rFonts w:ascii="Times New Roman" w:eastAsia="Calibri" w:hAnsi="Times New Roman" w:cs="Times New Roman"/>
              </w:rPr>
              <w:t>mopu</w:t>
            </w:r>
            <w:proofErr w:type="spellEnd"/>
            <w:r w:rsidRPr="00F45DC5">
              <w:rPr>
                <w:rFonts w:ascii="Times New Roman" w:eastAsia="Calibri" w:hAnsi="Times New Roman" w:cs="Times New Roman"/>
              </w:rPr>
              <w:t xml:space="preserve"> </w:t>
            </w:r>
            <w:r w:rsidRPr="00F45DC5">
              <w:rPr>
                <w:rFonts w:ascii="Times New Roman" w:eastAsia="Times New Roman" w:hAnsi="Times New Roman" w:cs="Times New Roman"/>
                <w:lang w:eastAsia="zh-CN"/>
              </w:rPr>
              <w:t xml:space="preserve">nomu un nomaiņu ir 10 000,00 EUR (desmit tūkstoši </w:t>
            </w:r>
            <w:proofErr w:type="spellStart"/>
            <w:r w:rsidRPr="00F45DC5">
              <w:rPr>
                <w:rFonts w:ascii="Times New Roman" w:eastAsia="Times New Roman" w:hAnsi="Times New Roman" w:cs="Times New Roman"/>
                <w:lang w:eastAsia="zh-CN"/>
              </w:rPr>
              <w:t>euro</w:t>
            </w:r>
            <w:proofErr w:type="spellEnd"/>
            <w:r w:rsidRPr="00F45DC5">
              <w:rPr>
                <w:rFonts w:ascii="Times New Roman" w:eastAsia="Times New Roman" w:hAnsi="Times New Roman" w:cs="Times New Roman"/>
                <w:lang w:eastAsia="zh-CN"/>
              </w:rPr>
              <w:t>);</w:t>
            </w:r>
          </w:p>
          <w:p w:rsidR="00295222" w:rsidRPr="00F45DC5" w:rsidRDefault="00295222" w:rsidP="00697071">
            <w:pPr>
              <w:spacing w:after="0"/>
              <w:rPr>
                <w:rFonts w:ascii="Times New Roman" w:eastAsia="Times New Roman" w:hAnsi="Times New Roman" w:cs="Times New Roman"/>
                <w:i/>
                <w:iCs/>
                <w:lang w:eastAsia="zh-CN"/>
              </w:rPr>
            </w:pPr>
            <w:r w:rsidRPr="00F45DC5">
              <w:rPr>
                <w:rFonts w:ascii="Times New Roman" w:eastAsia="Times New Roman" w:hAnsi="Times New Roman" w:cs="Times New Roman"/>
                <w:i/>
                <w:iCs/>
                <w:lang w:eastAsia="zh-CN"/>
              </w:rPr>
              <w:t xml:space="preserve">vai </w:t>
            </w:r>
          </w:p>
          <w:p w:rsidR="00295222" w:rsidRPr="00F45DC5" w:rsidRDefault="00295222" w:rsidP="00697071">
            <w:pPr>
              <w:spacing w:after="0"/>
              <w:jc w:val="both"/>
              <w:rPr>
                <w:rFonts w:ascii="Times New Roman" w:eastAsia="Times New Roman" w:hAnsi="Times New Roman" w:cs="Times New Roman"/>
                <w:lang w:eastAsia="zh-CN"/>
              </w:rPr>
            </w:pPr>
            <w:r w:rsidRPr="00F45DC5">
              <w:rPr>
                <w:rFonts w:ascii="Times New Roman" w:eastAsia="Times New Roman" w:hAnsi="Times New Roman" w:cs="Times New Roman"/>
                <w:lang w:eastAsia="zh-CN"/>
              </w:rPr>
              <w:t xml:space="preserve">1 (viena) līdzvērtīga līguma izpildē, kur līguma summa par paklāju un </w:t>
            </w:r>
            <w:proofErr w:type="spellStart"/>
            <w:r w:rsidRPr="00F45DC5">
              <w:rPr>
                <w:rFonts w:ascii="Times New Roman" w:eastAsia="Calibri" w:hAnsi="Times New Roman" w:cs="Times New Roman"/>
              </w:rPr>
              <w:t>mopu</w:t>
            </w:r>
            <w:proofErr w:type="spellEnd"/>
            <w:r w:rsidRPr="00F45DC5">
              <w:rPr>
                <w:rFonts w:ascii="Times New Roman" w:eastAsia="Calibri" w:hAnsi="Times New Roman" w:cs="Times New Roman"/>
              </w:rPr>
              <w:t xml:space="preserve"> </w:t>
            </w:r>
            <w:r w:rsidRPr="00F45DC5">
              <w:rPr>
                <w:rFonts w:ascii="Times New Roman" w:eastAsia="Times New Roman" w:hAnsi="Times New Roman" w:cs="Times New Roman"/>
                <w:lang w:eastAsia="zh-CN"/>
              </w:rPr>
              <w:t xml:space="preserve">nomu un nomaiņu ir 30 000,00 EUR (trīsdesmit tūkstoši </w:t>
            </w:r>
            <w:proofErr w:type="spellStart"/>
            <w:r w:rsidRPr="00F45DC5">
              <w:rPr>
                <w:rFonts w:ascii="Times New Roman" w:eastAsia="Times New Roman" w:hAnsi="Times New Roman" w:cs="Times New Roman"/>
                <w:lang w:eastAsia="zh-CN"/>
              </w:rPr>
              <w:t>euro</w:t>
            </w:r>
            <w:proofErr w:type="spellEnd"/>
            <w:r w:rsidRPr="00F45DC5">
              <w:rPr>
                <w:rFonts w:ascii="Times New Roman" w:eastAsia="Times New Roman" w:hAnsi="Times New Roman" w:cs="Times New Roman"/>
                <w:lang w:eastAsia="zh-CN"/>
              </w:rPr>
              <w:t xml:space="preserve">), </w:t>
            </w:r>
          </w:p>
          <w:p w:rsidR="00295222" w:rsidRPr="00F45DC5" w:rsidRDefault="00295222" w:rsidP="00697071">
            <w:pPr>
              <w:spacing w:after="0"/>
              <w:rPr>
                <w:rFonts w:ascii="Times New Roman" w:eastAsia="Times New Roman" w:hAnsi="Times New Roman" w:cs="Times New Roman"/>
                <w:lang w:eastAsia="zh-CN"/>
              </w:rPr>
            </w:pPr>
            <w:r w:rsidRPr="00F45DC5">
              <w:rPr>
                <w:rFonts w:ascii="Times New Roman" w:eastAsia="Times New Roman" w:hAnsi="Times New Roman" w:cs="Times New Roman"/>
                <w:lang w:eastAsia="zh-CN"/>
              </w:rPr>
              <w:t>un par to jābūt saņemtām pozitīvām atsauksmēm.</w:t>
            </w:r>
          </w:p>
          <w:p w:rsidR="00295222" w:rsidRPr="00F45DC5" w:rsidRDefault="00295222" w:rsidP="00697071">
            <w:pPr>
              <w:widowControl w:val="0"/>
              <w:spacing w:after="0" w:line="240" w:lineRule="auto"/>
              <w:jc w:val="both"/>
              <w:outlineLvl w:val="2"/>
              <w:rPr>
                <w:rFonts w:ascii="Times New Roman" w:eastAsia="Times New Roman" w:hAnsi="Times New Roman" w:cs="Times New Roman"/>
                <w:i/>
                <w:color w:val="FF0000"/>
              </w:rPr>
            </w:pPr>
            <w:r w:rsidRPr="00F45DC5">
              <w:rPr>
                <w:rFonts w:ascii="Times New Roman" w:eastAsia="Times New Roman" w:hAnsi="Times New Roman" w:cs="Times New Roman"/>
                <w:u w:val="single"/>
              </w:rPr>
              <w:t>2)Ja Pretendents piedāvājumu iesniedz par I daļu</w:t>
            </w:r>
            <w:r w:rsidRPr="00F45DC5">
              <w:rPr>
                <w:rFonts w:ascii="Times New Roman" w:eastAsia="Times New Roman" w:hAnsi="Times New Roman" w:cs="Times New Roman"/>
              </w:rPr>
              <w:t>:</w:t>
            </w:r>
          </w:p>
          <w:p w:rsidR="00295222" w:rsidRPr="00F45DC5" w:rsidRDefault="00295222" w:rsidP="00697071">
            <w:pPr>
              <w:spacing w:after="0"/>
              <w:rPr>
                <w:rFonts w:ascii="Times New Roman" w:eastAsia="Times New Roman" w:hAnsi="Times New Roman" w:cs="Times New Roman"/>
                <w:lang w:eastAsia="zh-CN"/>
              </w:rPr>
            </w:pPr>
            <w:r w:rsidRPr="00F45DC5">
              <w:rPr>
                <w:rFonts w:ascii="Times New Roman" w:eastAsia="Times New Roman" w:hAnsi="Times New Roman" w:cs="Times New Roman"/>
                <w:lang w:eastAsia="zh-CN"/>
              </w:rPr>
              <w:t xml:space="preserve">vismaz 1 (viena) līdzvērtīga līgumu izpildē, kur līguma summa par paklāju nomu un nomaiņu ir 20 000,00 EUR (divdesmit tūkstoši </w:t>
            </w:r>
            <w:proofErr w:type="spellStart"/>
            <w:r w:rsidRPr="00F45DC5">
              <w:rPr>
                <w:rFonts w:ascii="Times New Roman" w:eastAsia="Times New Roman" w:hAnsi="Times New Roman" w:cs="Times New Roman"/>
                <w:lang w:eastAsia="zh-CN"/>
              </w:rPr>
              <w:t>euro</w:t>
            </w:r>
            <w:proofErr w:type="spellEnd"/>
            <w:r w:rsidRPr="00F45DC5">
              <w:rPr>
                <w:rFonts w:ascii="Times New Roman" w:eastAsia="Times New Roman" w:hAnsi="Times New Roman" w:cs="Times New Roman"/>
                <w:lang w:eastAsia="zh-CN"/>
              </w:rPr>
              <w:t>) un par to jābūt saņemtai pozitīvai atsauksmei.</w:t>
            </w:r>
          </w:p>
          <w:p w:rsidR="00295222" w:rsidRPr="00F45DC5" w:rsidRDefault="00295222" w:rsidP="00697071">
            <w:pPr>
              <w:widowControl w:val="0"/>
              <w:spacing w:after="0" w:line="240" w:lineRule="auto"/>
              <w:jc w:val="both"/>
              <w:outlineLvl w:val="2"/>
              <w:rPr>
                <w:rFonts w:ascii="Times New Roman" w:eastAsia="Times New Roman" w:hAnsi="Times New Roman" w:cs="Times New Roman"/>
                <w:i/>
                <w:color w:val="FF0000"/>
              </w:rPr>
            </w:pPr>
            <w:r w:rsidRPr="00F45DC5">
              <w:rPr>
                <w:rFonts w:ascii="Times New Roman" w:eastAsia="Times New Roman" w:hAnsi="Times New Roman" w:cs="Times New Roman"/>
                <w:u w:val="single"/>
              </w:rPr>
              <w:t>3)Ja Pretendents piedāvājumu iesniedz par II daļu</w:t>
            </w:r>
            <w:r w:rsidRPr="00F45DC5">
              <w:rPr>
                <w:rFonts w:ascii="Times New Roman" w:eastAsia="Times New Roman" w:hAnsi="Times New Roman" w:cs="Times New Roman"/>
              </w:rPr>
              <w:t>:</w:t>
            </w:r>
          </w:p>
          <w:p w:rsidR="00295222" w:rsidRPr="00F45DC5" w:rsidRDefault="00295222" w:rsidP="00697071">
            <w:pPr>
              <w:spacing w:after="0"/>
              <w:rPr>
                <w:rFonts w:ascii="Times New Roman" w:eastAsia="Calibri" w:hAnsi="Times New Roman" w:cs="Times New Roman"/>
                <w:lang w:eastAsia="x-none"/>
              </w:rPr>
            </w:pPr>
            <w:r w:rsidRPr="00F45DC5">
              <w:rPr>
                <w:rFonts w:ascii="Times New Roman" w:eastAsia="Times New Roman" w:hAnsi="Times New Roman" w:cs="Times New Roman"/>
                <w:lang w:eastAsia="zh-CN"/>
              </w:rPr>
              <w:t xml:space="preserve">Vismaz 1 (viena) līdzvērtīga līgumu izpildē, kur līguma summa par </w:t>
            </w:r>
            <w:proofErr w:type="spellStart"/>
            <w:r w:rsidRPr="00F45DC5">
              <w:rPr>
                <w:rFonts w:ascii="Times New Roman" w:eastAsia="Calibri" w:hAnsi="Times New Roman" w:cs="Times New Roman"/>
              </w:rPr>
              <w:t>mopu</w:t>
            </w:r>
            <w:proofErr w:type="spellEnd"/>
            <w:r w:rsidRPr="00F45DC5">
              <w:rPr>
                <w:rFonts w:ascii="Times New Roman" w:eastAsia="Calibri" w:hAnsi="Times New Roman" w:cs="Times New Roman"/>
              </w:rPr>
              <w:t xml:space="preserve"> </w:t>
            </w:r>
            <w:r w:rsidRPr="00F45DC5">
              <w:rPr>
                <w:rFonts w:ascii="Times New Roman" w:eastAsia="Times New Roman" w:hAnsi="Times New Roman" w:cs="Times New Roman"/>
                <w:lang w:eastAsia="zh-CN"/>
              </w:rPr>
              <w:t xml:space="preserve">nomu un nomaiņu ir 10 000,00 EUR (desmit tūkstoši </w:t>
            </w:r>
            <w:proofErr w:type="spellStart"/>
            <w:r w:rsidRPr="00F45DC5">
              <w:rPr>
                <w:rFonts w:ascii="Times New Roman" w:eastAsia="Times New Roman" w:hAnsi="Times New Roman" w:cs="Times New Roman"/>
                <w:lang w:eastAsia="zh-CN"/>
              </w:rPr>
              <w:t>euro</w:t>
            </w:r>
            <w:proofErr w:type="spellEnd"/>
            <w:r w:rsidRPr="00F45DC5">
              <w:rPr>
                <w:rFonts w:ascii="Times New Roman" w:eastAsia="Times New Roman" w:hAnsi="Times New Roman" w:cs="Times New Roman"/>
                <w:lang w:eastAsia="zh-CN"/>
              </w:rPr>
              <w:t>) un par to jābūt saņemtām pozitīvām atsauksmēm</w:t>
            </w:r>
          </w:p>
        </w:tc>
        <w:tc>
          <w:tcPr>
            <w:tcW w:w="4242" w:type="dxa"/>
            <w:shd w:val="clear" w:color="auto" w:fill="auto"/>
          </w:tcPr>
          <w:p w:rsidR="00295222" w:rsidRPr="00F45DC5" w:rsidRDefault="00295222" w:rsidP="00697071">
            <w:pPr>
              <w:widowControl w:val="0"/>
              <w:spacing w:after="0" w:line="240" w:lineRule="auto"/>
              <w:jc w:val="both"/>
              <w:rPr>
                <w:rFonts w:ascii="Times New Roman" w:eastAsia="Calibri" w:hAnsi="Times New Roman" w:cs="Times New Roman"/>
                <w:bCs/>
              </w:rPr>
            </w:pPr>
            <w:r w:rsidRPr="00F45DC5">
              <w:rPr>
                <w:rFonts w:ascii="Times New Roman" w:eastAsia="Calibri" w:hAnsi="Times New Roman" w:cs="Times New Roman"/>
                <w:bCs/>
              </w:rPr>
              <w:t>6.5.1. Pretendents aizpilda nolikuma 3.pielikuma tabulu par iepirkuma daļu, kurai iesniedz piedāvājumu.</w:t>
            </w:r>
          </w:p>
          <w:p w:rsidR="00295222" w:rsidRPr="00F45DC5" w:rsidRDefault="00295222" w:rsidP="00697071">
            <w:pPr>
              <w:widowControl w:val="0"/>
              <w:spacing w:after="0" w:line="240" w:lineRule="auto"/>
              <w:jc w:val="both"/>
              <w:rPr>
                <w:rFonts w:ascii="Times New Roman" w:eastAsia="Calibri" w:hAnsi="Times New Roman" w:cs="Times New Roman"/>
                <w:bCs/>
              </w:rPr>
            </w:pPr>
            <w:r w:rsidRPr="00F45DC5">
              <w:rPr>
                <w:rFonts w:ascii="Times New Roman" w:eastAsia="Calibri" w:hAnsi="Times New Roman" w:cs="Times New Roman"/>
                <w:bCs/>
              </w:rPr>
              <w:t>6.5.2.Pretendentam ir jāiesniedz apliecinājums par savu un/vai Nolikuma 3.5.punktā minēto personu pieredzi</w:t>
            </w:r>
            <w:r w:rsidRPr="00F45DC5">
              <w:rPr>
                <w:rFonts w:ascii="Times New Roman" w:eastAsia="Calibri" w:hAnsi="Times New Roman" w:cs="Times New Roman"/>
                <w:b/>
                <w:bCs/>
              </w:rPr>
              <w:t xml:space="preserve"> </w:t>
            </w:r>
            <w:r w:rsidRPr="00F45DC5">
              <w:rPr>
                <w:rFonts w:ascii="Times New Roman" w:eastAsia="Calibri" w:hAnsi="Times New Roman" w:cs="Times New Roman"/>
                <w:bCs/>
              </w:rPr>
              <w:t>(3</w:t>
            </w:r>
            <w:r w:rsidRPr="00F45DC5">
              <w:rPr>
                <w:rFonts w:ascii="Times New Roman" w:eastAsia="Calibri" w:hAnsi="Times New Roman" w:cs="Times New Roman"/>
              </w:rPr>
              <w:t>.pielikums</w:t>
            </w:r>
            <w:r w:rsidRPr="00F45DC5">
              <w:rPr>
                <w:rFonts w:ascii="Times New Roman" w:eastAsia="Calibri" w:hAnsi="Times New Roman" w:cs="Times New Roman"/>
                <w:bCs/>
              </w:rPr>
              <w:t>).</w:t>
            </w:r>
          </w:p>
          <w:p w:rsidR="00295222" w:rsidRPr="00F45DC5" w:rsidRDefault="00295222" w:rsidP="00697071">
            <w:pPr>
              <w:tabs>
                <w:tab w:val="left" w:pos="900"/>
                <w:tab w:val="left" w:pos="1620"/>
              </w:tabs>
              <w:spacing w:after="0" w:line="240" w:lineRule="auto"/>
              <w:ind w:left="-19"/>
              <w:jc w:val="both"/>
              <w:rPr>
                <w:rFonts w:ascii="Times New Roman" w:eastAsia="Calibri" w:hAnsi="Times New Roman" w:cs="Times New Roman"/>
                <w:bCs/>
              </w:rPr>
            </w:pPr>
            <w:r w:rsidRPr="00F45DC5">
              <w:rPr>
                <w:rFonts w:ascii="Times New Roman" w:eastAsia="Times New Roman" w:hAnsi="Times New Roman" w:cs="Times New Roman"/>
                <w:color w:val="000000"/>
                <w:u w:color="000000"/>
                <w:bdr w:val="nil"/>
                <w:lang w:eastAsia="lv-LV"/>
              </w:rPr>
              <w:t xml:space="preserve">6.5.3. Atsauksmes, kurās apliecināta Pretendenta pieredze Nolikuma 3.5.punktā Pakalpojumu izpildē. </w:t>
            </w:r>
          </w:p>
        </w:tc>
      </w:tr>
      <w:tr w:rsidR="00295222" w:rsidRPr="00F45DC5" w:rsidTr="00697071">
        <w:tc>
          <w:tcPr>
            <w:tcW w:w="4871" w:type="dxa"/>
            <w:shd w:val="clear" w:color="auto" w:fill="auto"/>
          </w:tcPr>
          <w:p w:rsidR="00295222" w:rsidRPr="00F45DC5" w:rsidRDefault="00295222" w:rsidP="00697071">
            <w:pPr>
              <w:widowControl w:val="0"/>
              <w:jc w:val="both"/>
              <w:rPr>
                <w:rFonts w:ascii="Times New Roman" w:eastAsia="Calibri" w:hAnsi="Times New Roman" w:cs="Times New Roman"/>
              </w:rPr>
            </w:pPr>
            <w:r w:rsidRPr="00F45DC5">
              <w:rPr>
                <w:rFonts w:ascii="Times New Roman" w:eastAsia="Calibri" w:hAnsi="Times New Roman" w:cs="Times New Roman"/>
              </w:rPr>
              <w:t>6.6.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242" w:type="dxa"/>
            <w:shd w:val="clear" w:color="auto" w:fill="auto"/>
          </w:tcPr>
          <w:p w:rsidR="00295222" w:rsidRPr="00F45DC5" w:rsidRDefault="00295222" w:rsidP="00697071">
            <w:pPr>
              <w:widowControl w:val="0"/>
              <w:spacing w:after="0"/>
              <w:jc w:val="both"/>
              <w:rPr>
                <w:rFonts w:ascii="Times New Roman" w:eastAsia="Calibri" w:hAnsi="Times New Roman" w:cs="Times New Roman"/>
              </w:rPr>
            </w:pPr>
            <w:r w:rsidRPr="00F45DC5">
              <w:rPr>
                <w:rFonts w:ascii="Times New Roman" w:eastAsia="Calibri" w:hAnsi="Times New Roman" w:cs="Times New Roman"/>
              </w:rPr>
              <w:t xml:space="preserve">6.6.1. Ja Pretendents plāno piesaistīt apakšuzņēmēju/s, piedāvājumā ir jāiekļauj </w:t>
            </w:r>
            <w:r w:rsidRPr="00F45DC5">
              <w:rPr>
                <w:rFonts w:ascii="Times New Roman" w:eastAsia="Calibri" w:hAnsi="Times New Roman" w:cs="Times New Roman"/>
                <w:bCs/>
              </w:rPr>
              <w:t xml:space="preserve">informācija par apakšuzņēmējiem </w:t>
            </w:r>
            <w:r w:rsidRPr="00F45DC5">
              <w:rPr>
                <w:rFonts w:ascii="Times New Roman" w:eastAsia="Calibri" w:hAnsi="Times New Roman" w:cs="Times New Roman"/>
                <w:bCs/>
                <w:spacing w:val="-20"/>
              </w:rPr>
              <w:t>(4.pielikums).</w:t>
            </w:r>
          </w:p>
          <w:p w:rsidR="00295222" w:rsidRPr="00F45DC5" w:rsidRDefault="00295222" w:rsidP="00697071">
            <w:pPr>
              <w:widowControl w:val="0"/>
              <w:spacing w:after="0"/>
              <w:jc w:val="both"/>
              <w:rPr>
                <w:rFonts w:ascii="Times New Roman" w:eastAsia="Calibri" w:hAnsi="Times New Roman" w:cs="Times New Roman"/>
              </w:rPr>
            </w:pPr>
          </w:p>
        </w:tc>
      </w:tr>
      <w:tr w:rsidR="00295222" w:rsidRPr="00F45DC5" w:rsidTr="00697071">
        <w:tc>
          <w:tcPr>
            <w:tcW w:w="9113" w:type="dxa"/>
            <w:gridSpan w:val="2"/>
            <w:shd w:val="clear" w:color="auto" w:fill="BFBFBF"/>
          </w:tcPr>
          <w:p w:rsidR="00295222" w:rsidRPr="00F45DC5" w:rsidRDefault="00295222" w:rsidP="00697071">
            <w:pPr>
              <w:widowControl w:val="0"/>
              <w:spacing w:after="0" w:line="240" w:lineRule="auto"/>
              <w:jc w:val="both"/>
              <w:rPr>
                <w:rFonts w:ascii="Times New Roman" w:eastAsia="Calibri" w:hAnsi="Times New Roman" w:cs="Times New Roman"/>
                <w:b/>
                <w:bCs/>
              </w:rPr>
            </w:pPr>
            <w:r w:rsidRPr="00F45DC5">
              <w:rPr>
                <w:rFonts w:ascii="Times New Roman" w:eastAsia="Calibri" w:hAnsi="Times New Roman" w:cs="Times New Roman"/>
                <w:b/>
                <w:bCs/>
              </w:rPr>
              <w:t>Tehniskais piedāvājums</w:t>
            </w:r>
          </w:p>
          <w:p w:rsidR="00295222" w:rsidRPr="00F45DC5" w:rsidRDefault="00295222" w:rsidP="00697071">
            <w:pPr>
              <w:widowControl w:val="0"/>
              <w:spacing w:after="0" w:line="240" w:lineRule="auto"/>
              <w:jc w:val="both"/>
              <w:rPr>
                <w:rFonts w:ascii="Times New Roman" w:eastAsia="Calibri" w:hAnsi="Times New Roman" w:cs="Times New Roman"/>
                <w:b/>
                <w:bCs/>
              </w:rPr>
            </w:pPr>
            <w:r w:rsidRPr="00F45DC5">
              <w:rPr>
                <w:rFonts w:ascii="Times New Roman" w:eastAsia="Times New Roman" w:hAnsi="Times New Roman" w:cs="Times New Roman"/>
                <w:b/>
                <w:bCs/>
              </w:rPr>
              <w:t>Iesniedzams par katru iepirkuma priekšmeta daļu atsevišķi</w:t>
            </w:r>
          </w:p>
        </w:tc>
      </w:tr>
      <w:tr w:rsidR="00295222" w:rsidRPr="00F45DC5" w:rsidTr="00697071">
        <w:tc>
          <w:tcPr>
            <w:tcW w:w="4871" w:type="dxa"/>
            <w:shd w:val="clear" w:color="auto" w:fill="auto"/>
          </w:tcPr>
          <w:p w:rsidR="00295222" w:rsidRPr="00F45DC5" w:rsidRDefault="00295222" w:rsidP="00697071">
            <w:pPr>
              <w:widowControl w:val="0"/>
              <w:tabs>
                <w:tab w:val="left" w:pos="454"/>
              </w:tabs>
              <w:spacing w:after="0" w:line="240" w:lineRule="auto"/>
              <w:jc w:val="both"/>
              <w:rPr>
                <w:rFonts w:ascii="Times New Roman" w:eastAsia="Calibri" w:hAnsi="Times New Roman" w:cs="Times New Roman"/>
              </w:rPr>
            </w:pPr>
            <w:r w:rsidRPr="00F45DC5">
              <w:rPr>
                <w:rFonts w:ascii="Times New Roman" w:eastAsia="Calibri" w:hAnsi="Times New Roman" w:cs="Times New Roman"/>
              </w:rPr>
              <w:t>6.7. Tehniskais piedāvājums jāiesniedz saskaņā ar Tehniskajā specifikāciju/tehniskā piedāvājuma formu (2.pielikums) noteiktajām prasībām.</w:t>
            </w:r>
          </w:p>
        </w:tc>
        <w:tc>
          <w:tcPr>
            <w:tcW w:w="4242" w:type="dxa"/>
            <w:shd w:val="clear" w:color="auto" w:fill="auto"/>
          </w:tcPr>
          <w:p w:rsidR="00295222" w:rsidRPr="00F45DC5" w:rsidRDefault="00295222" w:rsidP="00697071">
            <w:pPr>
              <w:widowControl w:val="0"/>
              <w:spacing w:after="0"/>
              <w:jc w:val="both"/>
              <w:rPr>
                <w:rFonts w:ascii="Times New Roman" w:eastAsia="Times New Roman" w:hAnsi="Times New Roman" w:cs="Times New Roman"/>
                <w:lang w:eastAsia="ar-SA"/>
              </w:rPr>
            </w:pPr>
            <w:r w:rsidRPr="00F45DC5">
              <w:rPr>
                <w:rFonts w:ascii="Times New Roman" w:eastAsia="Calibri" w:hAnsi="Times New Roman" w:cs="Times New Roman"/>
              </w:rPr>
              <w:t xml:space="preserve">6.7.1. Tehniskais piedāvājums jāiesniedz saskaņā </w:t>
            </w:r>
            <w:r w:rsidRPr="00F45DC5">
              <w:rPr>
                <w:rFonts w:ascii="Times New Roman" w:eastAsia="Times New Roman" w:hAnsi="Times New Roman" w:cs="Times New Roman"/>
                <w:lang w:eastAsia="ar-SA"/>
              </w:rPr>
              <w:t xml:space="preserve">ar Tehnisko specifikāciju/tehnisko piedāvājuma formu specifikācijā </w:t>
            </w:r>
            <w:r w:rsidRPr="00F45DC5">
              <w:rPr>
                <w:rFonts w:ascii="Times New Roman" w:eastAsia="Calibri" w:hAnsi="Times New Roman" w:cs="Times New Roman"/>
              </w:rPr>
              <w:t xml:space="preserve">(2.pielikums) </w:t>
            </w:r>
            <w:r w:rsidRPr="00F45DC5">
              <w:rPr>
                <w:rFonts w:ascii="Times New Roman" w:eastAsia="Times New Roman" w:hAnsi="Times New Roman" w:cs="Times New Roman"/>
                <w:lang w:eastAsia="ar-SA"/>
              </w:rPr>
              <w:t>noteiktajām prasībām.</w:t>
            </w:r>
          </w:p>
          <w:p w:rsidR="00295222" w:rsidRPr="00F45DC5" w:rsidRDefault="00295222" w:rsidP="00697071">
            <w:pPr>
              <w:widowControl w:val="0"/>
              <w:pBdr>
                <w:top w:val="nil"/>
                <w:left w:val="nil"/>
                <w:bottom w:val="nil"/>
                <w:right w:val="nil"/>
                <w:between w:val="nil"/>
                <w:bar w:val="nil"/>
              </w:pBdr>
              <w:spacing w:after="0" w:line="240" w:lineRule="auto"/>
              <w:ind w:hanging="26"/>
              <w:jc w:val="both"/>
              <w:outlineLvl w:val="2"/>
              <w:rPr>
                <w:rFonts w:ascii="Times New Roman" w:eastAsia="Calibri" w:hAnsi="Times New Roman" w:cs="Times New Roman"/>
                <w:color w:val="000000"/>
                <w:u w:color="000000"/>
                <w:bdr w:val="nil"/>
                <w:lang w:eastAsia="lv-LV"/>
              </w:rPr>
            </w:pPr>
            <w:r w:rsidRPr="00F45DC5">
              <w:rPr>
                <w:rFonts w:ascii="Times New Roman" w:eastAsia="Calibri" w:hAnsi="Times New Roman" w:cs="Times New Roman"/>
                <w:color w:val="000000"/>
                <w:u w:color="000000"/>
                <w:bdr w:val="nil"/>
                <w:lang w:eastAsia="lv-LV"/>
              </w:rPr>
              <w:t xml:space="preserve">6.7.2.Iepirkuma komisijai, vērtējot iesniegtos piedāvājumus ir tiesības pretendentam pieprasīt iesniegt paklāju un/vai </w:t>
            </w:r>
            <w:proofErr w:type="spellStart"/>
            <w:r w:rsidRPr="00F45DC5">
              <w:rPr>
                <w:rFonts w:ascii="Times New Roman" w:eastAsia="Calibri" w:hAnsi="Times New Roman" w:cs="Times New Roman"/>
              </w:rPr>
              <w:t>mopu</w:t>
            </w:r>
            <w:proofErr w:type="spellEnd"/>
            <w:r w:rsidRPr="00F45DC5">
              <w:rPr>
                <w:rFonts w:ascii="Times New Roman" w:eastAsia="Calibri" w:hAnsi="Times New Roman" w:cs="Times New Roman"/>
              </w:rPr>
              <w:t xml:space="preserve"> </w:t>
            </w:r>
            <w:r w:rsidRPr="00F45DC5">
              <w:rPr>
                <w:rFonts w:ascii="Times New Roman" w:eastAsia="Calibri" w:hAnsi="Times New Roman" w:cs="Times New Roman"/>
                <w:color w:val="000000"/>
                <w:u w:color="000000"/>
                <w:bdr w:val="nil"/>
                <w:lang w:eastAsia="lv-LV"/>
              </w:rPr>
              <w:t>paraugus.</w:t>
            </w:r>
          </w:p>
          <w:p w:rsidR="00295222" w:rsidRPr="00F45DC5" w:rsidRDefault="00295222" w:rsidP="00697071">
            <w:pPr>
              <w:widowControl w:val="0"/>
              <w:pBdr>
                <w:top w:val="nil"/>
                <w:left w:val="nil"/>
                <w:bottom w:val="nil"/>
                <w:right w:val="nil"/>
                <w:between w:val="nil"/>
                <w:bar w:val="nil"/>
              </w:pBdr>
              <w:spacing w:after="0" w:line="240" w:lineRule="auto"/>
              <w:ind w:hanging="26"/>
              <w:jc w:val="both"/>
              <w:outlineLvl w:val="2"/>
              <w:rPr>
                <w:rFonts w:ascii="Times New Roman" w:eastAsia="Calibri" w:hAnsi="Times New Roman" w:cs="Times New Roman"/>
                <w:color w:val="000000"/>
                <w:u w:color="000000"/>
                <w:bdr w:val="nil"/>
                <w:lang w:eastAsia="lv-LV"/>
              </w:rPr>
            </w:pPr>
            <w:r w:rsidRPr="00F45DC5">
              <w:rPr>
                <w:rFonts w:ascii="Times New Roman" w:eastAsia="Calibri" w:hAnsi="Times New Roman" w:cs="Times New Roman"/>
                <w:color w:val="000000"/>
                <w:u w:color="000000"/>
                <w:bdr w:val="nil"/>
                <w:lang w:eastAsia="lv-LV"/>
              </w:rPr>
              <w:t xml:space="preserve">Iepriekšminētie paraugi Iepirkuma komisijai ir jāiesniedz ne vēlāk kā 7 darba dienu laikā no pieprasījuma nosūtīšanas uz pretendenta e-pastu. </w:t>
            </w:r>
          </w:p>
          <w:p w:rsidR="00295222" w:rsidRPr="00F45DC5" w:rsidRDefault="00295222" w:rsidP="00697071">
            <w:pPr>
              <w:widowControl w:val="0"/>
              <w:pBdr>
                <w:top w:val="nil"/>
                <w:left w:val="nil"/>
                <w:bottom w:val="nil"/>
                <w:right w:val="nil"/>
                <w:between w:val="nil"/>
                <w:bar w:val="nil"/>
              </w:pBdr>
              <w:spacing w:after="0" w:line="240" w:lineRule="auto"/>
              <w:ind w:hanging="26"/>
              <w:jc w:val="both"/>
              <w:outlineLvl w:val="2"/>
              <w:rPr>
                <w:rFonts w:ascii="Times New Roman" w:eastAsia="Calibri" w:hAnsi="Times New Roman" w:cs="Times New Roman"/>
                <w:color w:val="000000"/>
                <w:u w:color="000000"/>
                <w:bdr w:val="nil"/>
                <w:lang w:eastAsia="lv-LV"/>
              </w:rPr>
            </w:pPr>
            <w:r w:rsidRPr="00F45DC5">
              <w:rPr>
                <w:rFonts w:ascii="Times New Roman" w:eastAsia="Calibri" w:hAnsi="Times New Roman" w:cs="Times New Roman"/>
                <w:color w:val="000000"/>
                <w:u w:color="000000"/>
                <w:bdr w:val="nil"/>
                <w:lang w:eastAsia="lv-LV"/>
              </w:rPr>
              <w:t xml:space="preserve">6.7.3.Pretendenti varēs saņemt iesniegtos paraugus 2 (divu) nedēļu laikā pēc iepirkuma līguma noslēgšanas ar uzvarējušo Pretendentu. Pasūtītājam nav pienākums uzglabāt  paraugus pēc iepriekš minētā termiņa beigām. </w:t>
            </w:r>
          </w:p>
        </w:tc>
      </w:tr>
      <w:tr w:rsidR="00295222" w:rsidRPr="00F45DC5" w:rsidTr="00697071">
        <w:trPr>
          <w:trHeight w:val="631"/>
        </w:trPr>
        <w:tc>
          <w:tcPr>
            <w:tcW w:w="9113" w:type="dxa"/>
            <w:gridSpan w:val="2"/>
            <w:shd w:val="clear" w:color="auto" w:fill="BFBFBF"/>
          </w:tcPr>
          <w:p w:rsidR="00295222" w:rsidRPr="00F45DC5" w:rsidRDefault="00295222" w:rsidP="00697071">
            <w:pPr>
              <w:widowControl w:val="0"/>
              <w:spacing w:after="0" w:line="240" w:lineRule="auto"/>
              <w:jc w:val="both"/>
              <w:rPr>
                <w:rFonts w:ascii="Times New Roman" w:eastAsia="Calibri" w:hAnsi="Times New Roman" w:cs="Times New Roman"/>
                <w:b/>
              </w:rPr>
            </w:pPr>
            <w:r w:rsidRPr="00F45DC5">
              <w:rPr>
                <w:rFonts w:ascii="Times New Roman" w:eastAsia="Calibri" w:hAnsi="Times New Roman" w:cs="Times New Roman"/>
                <w:b/>
              </w:rPr>
              <w:t>Finanšu piedāvājums</w:t>
            </w:r>
          </w:p>
          <w:p w:rsidR="00295222" w:rsidRPr="00F45DC5" w:rsidRDefault="00295222" w:rsidP="00697071">
            <w:pPr>
              <w:widowControl w:val="0"/>
              <w:spacing w:after="0" w:line="240" w:lineRule="auto"/>
              <w:jc w:val="both"/>
              <w:rPr>
                <w:rFonts w:ascii="Times New Roman" w:eastAsia="Calibri" w:hAnsi="Times New Roman" w:cs="Times New Roman"/>
                <w:b/>
              </w:rPr>
            </w:pPr>
            <w:r w:rsidRPr="00F45DC5">
              <w:rPr>
                <w:rFonts w:ascii="Times New Roman" w:eastAsia="Times New Roman" w:hAnsi="Times New Roman" w:cs="Times New Roman"/>
                <w:b/>
                <w:bCs/>
              </w:rPr>
              <w:t>Iesniedzams par katru iepirkuma priekšmeta daļu atsevišķi</w:t>
            </w:r>
          </w:p>
        </w:tc>
      </w:tr>
      <w:tr w:rsidR="00295222" w:rsidRPr="00F45DC5" w:rsidTr="00697071">
        <w:tc>
          <w:tcPr>
            <w:tcW w:w="4871" w:type="dxa"/>
            <w:shd w:val="clear" w:color="auto" w:fill="auto"/>
          </w:tcPr>
          <w:p w:rsidR="00295222" w:rsidRPr="00F45DC5" w:rsidRDefault="00295222" w:rsidP="00697071">
            <w:pPr>
              <w:widowControl w:val="0"/>
              <w:tabs>
                <w:tab w:val="left" w:pos="426"/>
              </w:tabs>
              <w:spacing w:after="0" w:line="240" w:lineRule="auto"/>
              <w:contextualSpacing/>
              <w:jc w:val="both"/>
              <w:outlineLvl w:val="2"/>
              <w:rPr>
                <w:rFonts w:ascii="Times New Roman" w:eastAsia="Times New Roman" w:hAnsi="Times New Roman" w:cs="Times New Roman"/>
                <w:bCs/>
              </w:rPr>
            </w:pPr>
            <w:r w:rsidRPr="00F45DC5">
              <w:rPr>
                <w:rFonts w:ascii="Times New Roman" w:eastAsia="Times New Roman" w:hAnsi="Times New Roman" w:cs="Times New Roman"/>
                <w:bCs/>
              </w:rPr>
              <w:t>6.8. Finanšu piedāvājums jāsagatavo un jāiesniedz  atbilstoši Nolikumam pievienotajai  finanšu piedāvājuma formai (5.pielikums).</w:t>
            </w:r>
          </w:p>
        </w:tc>
        <w:tc>
          <w:tcPr>
            <w:tcW w:w="4242" w:type="dxa"/>
            <w:shd w:val="clear" w:color="auto" w:fill="auto"/>
          </w:tcPr>
          <w:p w:rsidR="00295222" w:rsidRPr="00F45DC5" w:rsidRDefault="00295222" w:rsidP="00697071">
            <w:pPr>
              <w:widowControl w:val="0"/>
              <w:spacing w:after="0" w:line="240" w:lineRule="auto"/>
              <w:jc w:val="both"/>
              <w:rPr>
                <w:rFonts w:ascii="Times New Roman" w:eastAsia="Times New Roman" w:hAnsi="Times New Roman" w:cs="Times New Roman"/>
                <w:bCs/>
                <w:color w:val="FF0000"/>
              </w:rPr>
            </w:pPr>
            <w:r w:rsidRPr="00F45DC5">
              <w:rPr>
                <w:rFonts w:ascii="Times New Roman" w:eastAsia="Times New Roman" w:hAnsi="Times New Roman" w:cs="Times New Roman"/>
                <w:bCs/>
              </w:rPr>
              <w:t xml:space="preserve">6.8.1. Finanšu piedāvājums jāsagatavo un jāiesniedz atbilstoši Nolikumam pievienotajai finanšu piedāvājuma formai (5. pielikums). </w:t>
            </w:r>
          </w:p>
          <w:p w:rsidR="00295222" w:rsidRPr="00F45DC5" w:rsidRDefault="00295222" w:rsidP="00697071">
            <w:pPr>
              <w:widowControl w:val="0"/>
              <w:spacing w:after="0" w:line="240" w:lineRule="auto"/>
              <w:jc w:val="both"/>
              <w:rPr>
                <w:rFonts w:ascii="Times New Roman" w:eastAsia="Calibri" w:hAnsi="Times New Roman" w:cs="Times New Roman"/>
                <w:u w:color="000000"/>
                <w:bdr w:val="nil"/>
                <w:lang w:eastAsia="lv-LV"/>
              </w:rPr>
            </w:pPr>
            <w:r w:rsidRPr="00F45DC5">
              <w:rPr>
                <w:rFonts w:ascii="Times New Roman" w:eastAsia="Times New Roman" w:hAnsi="Times New Roman" w:cs="Times New Roman"/>
                <w:bCs/>
              </w:rPr>
              <w:t xml:space="preserve">6.8.2. </w:t>
            </w:r>
            <w:r w:rsidRPr="00F45DC5">
              <w:rPr>
                <w:rFonts w:ascii="Times New Roman" w:eastAsia="Calibri" w:hAnsi="Times New Roman" w:cs="Times New Roman"/>
                <w:u w:color="000000"/>
                <w:bdr w:val="nil"/>
                <w:lang w:eastAsia="lv-LV"/>
              </w:rPr>
              <w:t xml:space="preserve">Finanšu piedāvājumā piedāvātajā cenā iekļaujamas visas ar Tehniskajā specifikācijā/tehniskajā piedāvājuma formā (Nolikuma 2.pielikums) tieši un netieši saistītās izmaksas,  normatīvajos aktos paredzētie nodokļi, izņemot PVN. </w:t>
            </w:r>
          </w:p>
        </w:tc>
      </w:tr>
    </w:tbl>
    <w:p w:rsidR="00295222" w:rsidRPr="00F45DC5" w:rsidRDefault="00295222" w:rsidP="00295222">
      <w:pPr>
        <w:pStyle w:val="Heading2"/>
        <w:numPr>
          <w:ilvl w:val="0"/>
          <w:numId w:val="0"/>
        </w:numPr>
        <w:spacing w:before="0" w:after="0"/>
        <w:ind w:left="720" w:hanging="660"/>
        <w:jc w:val="both"/>
        <w:rPr>
          <w:rFonts w:cs="Times New Roman"/>
          <w:sz w:val="22"/>
          <w:szCs w:val="22"/>
          <w:lang w:eastAsia="lv-LV"/>
        </w:rPr>
      </w:pPr>
      <w:r w:rsidRPr="00F45DC5">
        <w:rPr>
          <w:rFonts w:cs="Times New Roman"/>
          <w:sz w:val="22"/>
          <w:szCs w:val="22"/>
          <w:lang w:eastAsia="lv-LV"/>
        </w:rPr>
        <w:t xml:space="preserve">7. Piedāvājumu izvēles kritērijs: </w:t>
      </w:r>
    </w:p>
    <w:p w:rsidR="00295222" w:rsidRPr="00F45DC5" w:rsidRDefault="00295222" w:rsidP="00295222">
      <w:pPr>
        <w:spacing w:after="0" w:line="240" w:lineRule="auto"/>
        <w:ind w:left="360"/>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Atbilstība iepirkuma Nolikumam (Atlases dokumenti, Finanšu un Tehniskais piedāvājums) un saimnieciski visizdevīgākais</w:t>
      </w:r>
      <w:r w:rsidRPr="00F45DC5">
        <w:rPr>
          <w:rFonts w:ascii="Times New Roman" w:eastAsia="Times New Roman" w:hAnsi="Times New Roman" w:cs="Times New Roman"/>
          <w:b/>
          <w:lang w:eastAsia="lv-LV"/>
        </w:rPr>
        <w:t xml:space="preserve"> </w:t>
      </w:r>
      <w:r w:rsidRPr="00F45DC5">
        <w:rPr>
          <w:rFonts w:ascii="Times New Roman" w:eastAsia="Times New Roman" w:hAnsi="Times New Roman" w:cs="Times New Roman"/>
          <w:lang w:eastAsia="lv-LV"/>
        </w:rPr>
        <w:t>piedāvājums.</w:t>
      </w:r>
    </w:p>
    <w:p w:rsidR="00295222" w:rsidRPr="00F45DC5" w:rsidRDefault="00295222" w:rsidP="00295222">
      <w:pPr>
        <w:spacing w:after="0" w:line="240" w:lineRule="auto"/>
        <w:jc w:val="both"/>
        <w:rPr>
          <w:rFonts w:ascii="Times New Roman" w:eastAsia="Times New Roman" w:hAnsi="Times New Roman" w:cs="Times New Roman"/>
          <w:lang w:eastAsia="lv-LV"/>
        </w:rPr>
      </w:pPr>
      <w:r w:rsidRPr="00F45DC5">
        <w:rPr>
          <w:rFonts w:ascii="Times New Roman" w:eastAsia="Times New Roman" w:hAnsi="Times New Roman" w:cs="Times New Roman"/>
          <w:b/>
          <w:lang w:eastAsia="lv-LV"/>
        </w:rPr>
        <w:t>8. Piedāvājuma iesniegšanas vieta un termiņš:</w:t>
      </w:r>
      <w:r w:rsidRPr="00F45DC5">
        <w:rPr>
          <w:rFonts w:ascii="Times New Roman" w:eastAsia="Times New Roman" w:hAnsi="Times New Roman" w:cs="Times New Roman"/>
          <w:lang w:eastAsia="lv-LV"/>
        </w:rPr>
        <w:t xml:space="preserve"> </w:t>
      </w:r>
    </w:p>
    <w:p w:rsidR="00295222" w:rsidRPr="00F45DC5" w:rsidRDefault="00295222" w:rsidP="00295222">
      <w:pPr>
        <w:spacing w:after="0" w:line="240" w:lineRule="auto"/>
        <w:ind w:firstLine="360"/>
        <w:jc w:val="both"/>
        <w:rPr>
          <w:rFonts w:ascii="Times New Roman" w:eastAsia="Times New Roman" w:hAnsi="Times New Roman" w:cs="Times New Roman"/>
          <w:lang w:eastAsia="lv-LV"/>
        </w:rPr>
      </w:pPr>
      <w:r w:rsidRPr="00F45DC5">
        <w:rPr>
          <w:rFonts w:ascii="Times New Roman" w:eastAsia="Times New Roman" w:hAnsi="Times New Roman" w:cs="Times New Roman"/>
        </w:rPr>
        <w:t>Siguldas novada pašvaldības Administrācijas ēkā, Zinātnes ielā 7, Siguldas pagastā,</w:t>
      </w:r>
      <w:r w:rsidRPr="00F45DC5">
        <w:rPr>
          <w:rFonts w:ascii="Times New Roman" w:eastAsia="Times New Roman" w:hAnsi="Times New Roman" w:cs="Times New Roman"/>
          <w:i/>
        </w:rPr>
        <w:t xml:space="preserve"> </w:t>
      </w:r>
      <w:r w:rsidRPr="00F45DC5">
        <w:rPr>
          <w:rFonts w:ascii="Times New Roman" w:eastAsia="Times New Roman" w:hAnsi="Times New Roman" w:cs="Times New Roman"/>
        </w:rPr>
        <w:t>2.stāvā, 209.kabinetā,</w:t>
      </w:r>
      <w:r w:rsidRPr="00F45DC5">
        <w:rPr>
          <w:rFonts w:ascii="Times New Roman" w:hAnsi="Times New Roman" w:cs="Times New Roman"/>
        </w:rPr>
        <w:t xml:space="preserve"> </w:t>
      </w:r>
      <w:r w:rsidRPr="00F45DC5">
        <w:rPr>
          <w:rFonts w:ascii="Times New Roman" w:eastAsia="Times New Roman" w:hAnsi="Times New Roman" w:cs="Times New Roman"/>
          <w:lang w:eastAsia="lv-LV"/>
        </w:rPr>
        <w:t xml:space="preserve">līdz </w:t>
      </w:r>
      <w:r w:rsidRPr="00F45DC5">
        <w:rPr>
          <w:rFonts w:ascii="Times New Roman" w:eastAsia="Calibri" w:hAnsi="Times New Roman" w:cs="Times New Roman"/>
        </w:rPr>
        <w:t>2019.gada 06.augustā</w:t>
      </w:r>
      <w:r w:rsidRPr="00F45DC5">
        <w:rPr>
          <w:rFonts w:ascii="Times New Roman" w:eastAsia="Times New Roman" w:hAnsi="Times New Roman" w:cs="Times New Roman"/>
          <w:lang w:eastAsia="lv-LV"/>
        </w:rPr>
        <w:t xml:space="preserve"> plkst.10:00.</w:t>
      </w:r>
    </w:p>
    <w:p w:rsidR="00295222" w:rsidRPr="00F45DC5" w:rsidRDefault="00295222" w:rsidP="00295222">
      <w:pPr>
        <w:spacing w:after="0" w:line="240" w:lineRule="auto"/>
        <w:ind w:left="360"/>
        <w:jc w:val="both"/>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9. Iesniegtie pretendentu piedāvājumi, iesniegšanas datums un laiks, piedāvātā cena: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397"/>
        <w:gridCol w:w="1227"/>
        <w:gridCol w:w="1192"/>
        <w:gridCol w:w="1126"/>
        <w:gridCol w:w="1197"/>
        <w:gridCol w:w="1377"/>
        <w:gridCol w:w="1183"/>
      </w:tblGrid>
      <w:tr w:rsidR="00295222" w:rsidRPr="00F45DC5" w:rsidTr="00697071">
        <w:trPr>
          <w:trHeight w:val="255"/>
        </w:trPr>
        <w:tc>
          <w:tcPr>
            <w:tcW w:w="631" w:type="dxa"/>
            <w:vMerge w:val="restart"/>
            <w:shd w:val="clear" w:color="auto" w:fill="auto"/>
            <w:vAlign w:val="center"/>
          </w:tcPr>
          <w:p w:rsidR="00295222" w:rsidRPr="00F45DC5" w:rsidRDefault="00295222"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Nr.</w:t>
            </w:r>
          </w:p>
        </w:tc>
        <w:tc>
          <w:tcPr>
            <w:tcW w:w="1543" w:type="dxa"/>
            <w:vMerge w:val="restart"/>
            <w:shd w:val="clear" w:color="auto" w:fill="auto"/>
            <w:vAlign w:val="center"/>
          </w:tcPr>
          <w:p w:rsidR="00295222" w:rsidRPr="00F45DC5" w:rsidRDefault="00295222"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Pretendents</w:t>
            </w:r>
          </w:p>
        </w:tc>
        <w:tc>
          <w:tcPr>
            <w:tcW w:w="736" w:type="dxa"/>
            <w:vMerge w:val="restart"/>
            <w:vAlign w:val="center"/>
          </w:tcPr>
          <w:p w:rsidR="00295222" w:rsidRPr="00F45DC5" w:rsidRDefault="00295222" w:rsidP="00697071">
            <w:pPr>
              <w:spacing w:after="0" w:line="240" w:lineRule="auto"/>
              <w:jc w:val="center"/>
              <w:rPr>
                <w:rFonts w:ascii="Times New Roman" w:eastAsia="Times New Roman" w:hAnsi="Times New Roman" w:cs="Times New Roman"/>
                <w:sz w:val="20"/>
                <w:szCs w:val="20"/>
              </w:rPr>
            </w:pPr>
            <w:r w:rsidRPr="00F45DC5">
              <w:rPr>
                <w:rFonts w:ascii="Times New Roman" w:eastAsia="Times New Roman" w:hAnsi="Times New Roman" w:cs="Times New Roman"/>
                <w:sz w:val="20"/>
                <w:szCs w:val="20"/>
              </w:rPr>
              <w:t>Iesniegšanas datums un laiks</w:t>
            </w:r>
          </w:p>
        </w:tc>
        <w:tc>
          <w:tcPr>
            <w:tcW w:w="3556" w:type="dxa"/>
            <w:gridSpan w:val="3"/>
            <w:vAlign w:val="center"/>
          </w:tcPr>
          <w:p w:rsidR="00295222" w:rsidRPr="00F45DC5" w:rsidRDefault="00295222" w:rsidP="00697071">
            <w:pPr>
              <w:spacing w:after="0" w:line="240" w:lineRule="auto"/>
              <w:jc w:val="center"/>
              <w:rPr>
                <w:rFonts w:ascii="Times New Roman" w:eastAsia="Times New Roman" w:hAnsi="Times New Roman" w:cs="Times New Roman"/>
              </w:rPr>
            </w:pPr>
            <w:r w:rsidRPr="00F45DC5">
              <w:rPr>
                <w:rFonts w:ascii="Times New Roman" w:eastAsia="Times New Roman" w:hAnsi="Times New Roman" w:cs="Times New Roman"/>
              </w:rPr>
              <w:t xml:space="preserve">Piedāvātā līgumcena  EUR bez PVN </w:t>
            </w:r>
          </w:p>
          <w:p w:rsidR="00295222" w:rsidRPr="00F45DC5" w:rsidRDefault="00295222" w:rsidP="00697071">
            <w:pPr>
              <w:spacing w:after="0" w:line="240" w:lineRule="auto"/>
              <w:jc w:val="center"/>
              <w:rPr>
                <w:rFonts w:ascii="Times New Roman" w:eastAsia="Times New Roman" w:hAnsi="Times New Roman" w:cs="Times New Roman"/>
                <w:i/>
              </w:rPr>
            </w:pPr>
            <w:r w:rsidRPr="00F45DC5">
              <w:rPr>
                <w:rFonts w:ascii="Times New Roman" w:eastAsia="Times New Roman" w:hAnsi="Times New Roman" w:cs="Times New Roman"/>
              </w:rPr>
              <w:t>I daļai</w:t>
            </w:r>
          </w:p>
        </w:tc>
        <w:tc>
          <w:tcPr>
            <w:tcW w:w="2789" w:type="dxa"/>
            <w:gridSpan w:val="2"/>
            <w:vAlign w:val="center"/>
          </w:tcPr>
          <w:p w:rsidR="00295222" w:rsidRPr="00F45DC5" w:rsidRDefault="00295222" w:rsidP="00697071">
            <w:pPr>
              <w:spacing w:after="0" w:line="240" w:lineRule="auto"/>
              <w:jc w:val="center"/>
              <w:rPr>
                <w:rFonts w:ascii="Times New Roman" w:eastAsia="Times New Roman" w:hAnsi="Times New Roman" w:cs="Times New Roman"/>
              </w:rPr>
            </w:pPr>
            <w:r w:rsidRPr="00F45DC5">
              <w:rPr>
                <w:rFonts w:ascii="Times New Roman" w:eastAsia="Times New Roman" w:hAnsi="Times New Roman" w:cs="Times New Roman"/>
              </w:rPr>
              <w:t>Piedāvātā līgumcena  EUR bez PVN II daļai</w:t>
            </w:r>
          </w:p>
        </w:tc>
      </w:tr>
      <w:tr w:rsidR="00295222" w:rsidRPr="00F45DC5" w:rsidTr="00697071">
        <w:trPr>
          <w:trHeight w:val="255"/>
        </w:trPr>
        <w:tc>
          <w:tcPr>
            <w:tcW w:w="631" w:type="dxa"/>
            <w:vMerge/>
            <w:shd w:val="clear" w:color="auto" w:fill="auto"/>
            <w:vAlign w:val="center"/>
          </w:tcPr>
          <w:p w:rsidR="00295222" w:rsidRPr="00F45DC5" w:rsidRDefault="00295222" w:rsidP="00697071">
            <w:pPr>
              <w:spacing w:after="0" w:line="240" w:lineRule="auto"/>
              <w:jc w:val="center"/>
              <w:rPr>
                <w:rFonts w:ascii="Times New Roman" w:eastAsia="Times New Roman" w:hAnsi="Times New Roman" w:cs="Times New Roman"/>
                <w:b/>
                <w:lang w:eastAsia="lv-LV"/>
              </w:rPr>
            </w:pPr>
          </w:p>
        </w:tc>
        <w:tc>
          <w:tcPr>
            <w:tcW w:w="1543" w:type="dxa"/>
            <w:vMerge/>
            <w:shd w:val="clear" w:color="auto" w:fill="auto"/>
            <w:vAlign w:val="center"/>
          </w:tcPr>
          <w:p w:rsidR="00295222" w:rsidRPr="00F45DC5" w:rsidRDefault="00295222" w:rsidP="00697071">
            <w:pPr>
              <w:spacing w:after="0" w:line="240" w:lineRule="auto"/>
              <w:jc w:val="center"/>
              <w:rPr>
                <w:rFonts w:ascii="Times New Roman" w:eastAsia="Times New Roman" w:hAnsi="Times New Roman" w:cs="Times New Roman"/>
                <w:b/>
                <w:lang w:eastAsia="lv-LV"/>
              </w:rPr>
            </w:pPr>
          </w:p>
        </w:tc>
        <w:tc>
          <w:tcPr>
            <w:tcW w:w="736" w:type="dxa"/>
            <w:vMerge/>
          </w:tcPr>
          <w:p w:rsidR="00295222" w:rsidRPr="00F45DC5" w:rsidRDefault="00295222" w:rsidP="00697071">
            <w:pPr>
              <w:spacing w:after="0" w:line="240" w:lineRule="auto"/>
              <w:jc w:val="center"/>
              <w:rPr>
                <w:rFonts w:ascii="Times New Roman" w:eastAsia="Times New Roman" w:hAnsi="Times New Roman" w:cs="Times New Roman"/>
                <w:b/>
                <w:sz w:val="18"/>
                <w:szCs w:val="18"/>
              </w:rPr>
            </w:pPr>
          </w:p>
        </w:tc>
        <w:tc>
          <w:tcPr>
            <w:tcW w:w="1233" w:type="dxa"/>
            <w:vAlign w:val="center"/>
          </w:tcPr>
          <w:p w:rsidR="00295222" w:rsidRPr="00F45DC5" w:rsidRDefault="00295222" w:rsidP="00697071">
            <w:pPr>
              <w:spacing w:after="0" w:line="240" w:lineRule="auto"/>
              <w:jc w:val="center"/>
              <w:rPr>
                <w:rFonts w:ascii="Times New Roman" w:eastAsia="Times New Roman" w:hAnsi="Times New Roman" w:cs="Times New Roman"/>
                <w:sz w:val="18"/>
                <w:szCs w:val="18"/>
              </w:rPr>
            </w:pPr>
            <w:r w:rsidRPr="00F45DC5">
              <w:rPr>
                <w:rFonts w:ascii="Times New Roman" w:eastAsia="Times New Roman" w:hAnsi="Times New Roman" w:cs="Times New Roman"/>
                <w:b/>
                <w:sz w:val="18"/>
                <w:szCs w:val="18"/>
              </w:rPr>
              <w:t>Neilona paklāji</w:t>
            </w:r>
            <w:r w:rsidRPr="00F45DC5">
              <w:rPr>
                <w:rFonts w:ascii="Times New Roman" w:eastAsia="Times New Roman" w:hAnsi="Times New Roman" w:cs="Times New Roman"/>
                <w:sz w:val="18"/>
                <w:szCs w:val="18"/>
              </w:rPr>
              <w:t xml:space="preserve"> piedāvājums 4 nedēļām(visa sezona) </w:t>
            </w:r>
          </w:p>
        </w:tc>
        <w:tc>
          <w:tcPr>
            <w:tcW w:w="1126" w:type="dxa"/>
            <w:vAlign w:val="center"/>
          </w:tcPr>
          <w:p w:rsidR="00295222" w:rsidRPr="00F45DC5" w:rsidRDefault="00295222" w:rsidP="00697071">
            <w:pPr>
              <w:spacing w:after="0" w:line="240" w:lineRule="auto"/>
              <w:jc w:val="center"/>
              <w:rPr>
                <w:rFonts w:ascii="Times New Roman" w:eastAsia="Times New Roman" w:hAnsi="Times New Roman" w:cs="Times New Roman"/>
                <w:sz w:val="18"/>
                <w:szCs w:val="18"/>
              </w:rPr>
            </w:pPr>
            <w:r w:rsidRPr="00F45DC5">
              <w:rPr>
                <w:rFonts w:ascii="Times New Roman" w:eastAsia="Times New Roman" w:hAnsi="Times New Roman" w:cs="Times New Roman"/>
                <w:b/>
                <w:sz w:val="18"/>
                <w:szCs w:val="18"/>
              </w:rPr>
              <w:t>Kokvilnas paklāji</w:t>
            </w:r>
            <w:r w:rsidRPr="00F45DC5">
              <w:rPr>
                <w:rFonts w:ascii="Times New Roman" w:eastAsia="Times New Roman" w:hAnsi="Times New Roman" w:cs="Times New Roman"/>
                <w:sz w:val="18"/>
                <w:szCs w:val="18"/>
              </w:rPr>
              <w:t xml:space="preserve"> piedāvājums 4 nedēļām (ziemas mēneši)</w:t>
            </w:r>
          </w:p>
        </w:tc>
        <w:tc>
          <w:tcPr>
            <w:tcW w:w="1197" w:type="dxa"/>
            <w:vAlign w:val="center"/>
          </w:tcPr>
          <w:p w:rsidR="00295222" w:rsidRPr="00F45DC5" w:rsidRDefault="00295222" w:rsidP="00697071">
            <w:pPr>
              <w:spacing w:after="0" w:line="240" w:lineRule="auto"/>
              <w:jc w:val="center"/>
              <w:rPr>
                <w:rFonts w:ascii="Times New Roman" w:eastAsia="Times New Roman" w:hAnsi="Times New Roman" w:cs="Times New Roman"/>
                <w:b/>
                <w:sz w:val="18"/>
                <w:szCs w:val="18"/>
              </w:rPr>
            </w:pPr>
            <w:r w:rsidRPr="00F45DC5">
              <w:rPr>
                <w:rFonts w:ascii="Times New Roman" w:eastAsia="Times New Roman" w:hAnsi="Times New Roman" w:cs="Times New Roman"/>
                <w:b/>
                <w:sz w:val="18"/>
                <w:szCs w:val="18"/>
              </w:rPr>
              <w:t>Gumijas paklāji piedāvājums 4 nedēļām</w:t>
            </w:r>
          </w:p>
          <w:p w:rsidR="00295222" w:rsidRPr="00F45DC5" w:rsidRDefault="00295222" w:rsidP="00697071">
            <w:pPr>
              <w:spacing w:after="0" w:line="240" w:lineRule="auto"/>
              <w:jc w:val="center"/>
              <w:rPr>
                <w:rFonts w:ascii="Times New Roman" w:eastAsia="Times New Roman" w:hAnsi="Times New Roman" w:cs="Times New Roman"/>
                <w:sz w:val="18"/>
                <w:szCs w:val="18"/>
              </w:rPr>
            </w:pPr>
            <w:r w:rsidRPr="00F45DC5">
              <w:rPr>
                <w:rFonts w:ascii="Times New Roman" w:eastAsia="Times New Roman" w:hAnsi="Times New Roman" w:cs="Times New Roman"/>
                <w:b/>
                <w:sz w:val="18"/>
                <w:szCs w:val="18"/>
              </w:rPr>
              <w:t>( visai sezonai )</w:t>
            </w:r>
          </w:p>
        </w:tc>
        <w:tc>
          <w:tcPr>
            <w:tcW w:w="1456" w:type="dxa"/>
            <w:vAlign w:val="center"/>
          </w:tcPr>
          <w:p w:rsidR="00295222" w:rsidRPr="00F45DC5" w:rsidRDefault="00295222" w:rsidP="00697071">
            <w:pPr>
              <w:spacing w:after="0" w:line="240" w:lineRule="auto"/>
              <w:jc w:val="center"/>
              <w:rPr>
                <w:rFonts w:ascii="Times New Roman" w:eastAsia="Times New Roman" w:hAnsi="Times New Roman" w:cs="Times New Roman"/>
                <w:sz w:val="18"/>
                <w:szCs w:val="18"/>
              </w:rPr>
            </w:pPr>
            <w:proofErr w:type="spellStart"/>
            <w:r w:rsidRPr="00F45DC5">
              <w:rPr>
                <w:rFonts w:ascii="Times New Roman" w:eastAsia="Times New Roman" w:hAnsi="Times New Roman" w:cs="Times New Roman"/>
                <w:b/>
                <w:sz w:val="18"/>
                <w:szCs w:val="18"/>
              </w:rPr>
              <w:t>Mikrošķiedras</w:t>
            </w:r>
            <w:proofErr w:type="spellEnd"/>
            <w:r w:rsidRPr="00F45DC5">
              <w:rPr>
                <w:rFonts w:ascii="Times New Roman" w:eastAsia="Times New Roman" w:hAnsi="Times New Roman" w:cs="Times New Roman"/>
                <w:b/>
                <w:sz w:val="18"/>
                <w:szCs w:val="18"/>
              </w:rPr>
              <w:t xml:space="preserve"> </w:t>
            </w:r>
            <w:proofErr w:type="spellStart"/>
            <w:r w:rsidRPr="00F45DC5">
              <w:rPr>
                <w:rFonts w:ascii="Times New Roman" w:eastAsia="Times New Roman" w:hAnsi="Times New Roman" w:cs="Times New Roman"/>
                <w:b/>
                <w:sz w:val="18"/>
                <w:szCs w:val="18"/>
              </w:rPr>
              <w:t>mops</w:t>
            </w:r>
            <w:proofErr w:type="spellEnd"/>
            <w:r w:rsidRPr="00F45DC5">
              <w:rPr>
                <w:rFonts w:ascii="Times New Roman" w:eastAsia="Times New Roman" w:hAnsi="Times New Roman" w:cs="Times New Roman"/>
                <w:b/>
                <w:sz w:val="18"/>
                <w:szCs w:val="18"/>
              </w:rPr>
              <w:t xml:space="preserve"> ar kātu , mitrai</w:t>
            </w:r>
            <w:r w:rsidRPr="00F45DC5">
              <w:rPr>
                <w:rFonts w:ascii="Times New Roman" w:eastAsia="Times New Roman" w:hAnsi="Times New Roman" w:cs="Times New Roman"/>
                <w:sz w:val="18"/>
                <w:szCs w:val="18"/>
              </w:rPr>
              <w:t xml:space="preserve"> uzkopšanai piedāvājums 4 nedēļām</w:t>
            </w:r>
          </w:p>
        </w:tc>
        <w:tc>
          <w:tcPr>
            <w:tcW w:w="1333" w:type="dxa"/>
            <w:vAlign w:val="center"/>
          </w:tcPr>
          <w:p w:rsidR="00295222" w:rsidRPr="00F45DC5" w:rsidRDefault="00295222" w:rsidP="00697071">
            <w:pPr>
              <w:spacing w:after="0" w:line="240" w:lineRule="auto"/>
              <w:jc w:val="center"/>
              <w:rPr>
                <w:rFonts w:ascii="Times New Roman" w:eastAsia="Times New Roman" w:hAnsi="Times New Roman" w:cs="Times New Roman"/>
                <w:sz w:val="18"/>
                <w:szCs w:val="18"/>
              </w:rPr>
            </w:pPr>
            <w:r w:rsidRPr="00F45DC5">
              <w:rPr>
                <w:rFonts w:ascii="Times New Roman" w:eastAsia="Times New Roman" w:hAnsi="Times New Roman" w:cs="Times New Roman"/>
                <w:b/>
                <w:sz w:val="18"/>
                <w:szCs w:val="18"/>
              </w:rPr>
              <w:t xml:space="preserve">Kokvilnas </w:t>
            </w:r>
            <w:proofErr w:type="spellStart"/>
            <w:r w:rsidRPr="00F45DC5">
              <w:rPr>
                <w:rFonts w:ascii="Times New Roman" w:eastAsia="Times New Roman" w:hAnsi="Times New Roman" w:cs="Times New Roman"/>
                <w:b/>
                <w:sz w:val="18"/>
                <w:szCs w:val="18"/>
              </w:rPr>
              <w:t>mops</w:t>
            </w:r>
            <w:proofErr w:type="spellEnd"/>
            <w:r w:rsidRPr="00F45DC5">
              <w:rPr>
                <w:rFonts w:ascii="Times New Roman" w:eastAsia="Times New Roman" w:hAnsi="Times New Roman" w:cs="Times New Roman"/>
                <w:b/>
                <w:sz w:val="18"/>
                <w:szCs w:val="18"/>
              </w:rPr>
              <w:t xml:space="preserve"> ar kātu  sausai</w:t>
            </w:r>
            <w:r w:rsidRPr="00F45DC5">
              <w:rPr>
                <w:rFonts w:ascii="Times New Roman" w:eastAsia="Times New Roman" w:hAnsi="Times New Roman" w:cs="Times New Roman"/>
                <w:sz w:val="18"/>
                <w:szCs w:val="18"/>
              </w:rPr>
              <w:t xml:space="preserve"> uzkopšanai piedāvājums 4 nedēļām</w:t>
            </w:r>
          </w:p>
        </w:tc>
      </w:tr>
      <w:tr w:rsidR="00295222" w:rsidRPr="00F45DC5" w:rsidTr="00697071">
        <w:trPr>
          <w:trHeight w:val="156"/>
        </w:trPr>
        <w:tc>
          <w:tcPr>
            <w:tcW w:w="2174" w:type="dxa"/>
            <w:gridSpan w:val="2"/>
            <w:shd w:val="clear" w:color="auto" w:fill="auto"/>
          </w:tcPr>
          <w:p w:rsidR="00295222" w:rsidRPr="00F45DC5" w:rsidRDefault="00295222" w:rsidP="00697071">
            <w:pPr>
              <w:spacing w:after="0" w:line="240" w:lineRule="auto"/>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 xml:space="preserve">1.  </w:t>
            </w:r>
            <w:r w:rsidRPr="00F45DC5">
              <w:rPr>
                <w:rFonts w:ascii="Times New Roman" w:eastAsia="Times New Roman" w:hAnsi="Times New Roman" w:cs="Times New Roman"/>
                <w:lang w:eastAsia="lv-LV"/>
              </w:rPr>
              <w:t xml:space="preserve">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                                </w:t>
            </w:r>
          </w:p>
        </w:tc>
        <w:tc>
          <w:tcPr>
            <w:tcW w:w="736" w:type="dxa"/>
            <w:tcBorders>
              <w:right w:val="single" w:sz="4" w:space="0" w:color="auto"/>
            </w:tcBorders>
          </w:tcPr>
          <w:p w:rsidR="00295222" w:rsidRPr="00F45DC5" w:rsidRDefault="00295222" w:rsidP="00697071">
            <w:pPr>
              <w:spacing w:after="0" w:line="240" w:lineRule="auto"/>
              <w:jc w:val="center"/>
              <w:rPr>
                <w:rFonts w:ascii="Times New Roman" w:eastAsia="Times New Roman" w:hAnsi="Times New Roman" w:cs="Times New Roman"/>
                <w:sz w:val="18"/>
                <w:szCs w:val="18"/>
                <w:lang w:eastAsia="lv-LV"/>
              </w:rPr>
            </w:pPr>
            <w:r w:rsidRPr="00F45DC5">
              <w:rPr>
                <w:rFonts w:ascii="Times New Roman" w:eastAsia="Times New Roman" w:hAnsi="Times New Roman" w:cs="Times New Roman"/>
                <w:sz w:val="18"/>
                <w:szCs w:val="18"/>
                <w:lang w:eastAsia="lv-LV"/>
              </w:rPr>
              <w:t>piedāvājums iesniegts  05.08.2019. plkst. 15:10</w:t>
            </w:r>
          </w:p>
        </w:tc>
        <w:tc>
          <w:tcPr>
            <w:tcW w:w="1233" w:type="dxa"/>
            <w:tcBorders>
              <w:top w:val="single" w:sz="4" w:space="0" w:color="auto"/>
              <w:left w:val="single" w:sz="4" w:space="0" w:color="auto"/>
              <w:bottom w:val="single" w:sz="4" w:space="0" w:color="auto"/>
            </w:tcBorders>
          </w:tcPr>
          <w:p w:rsidR="00295222" w:rsidRPr="00F45DC5" w:rsidRDefault="00295222"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297,40</w:t>
            </w:r>
          </w:p>
        </w:tc>
        <w:tc>
          <w:tcPr>
            <w:tcW w:w="1126" w:type="dxa"/>
            <w:tcBorders>
              <w:top w:val="single" w:sz="4" w:space="0" w:color="auto"/>
              <w:left w:val="single" w:sz="4" w:space="0" w:color="auto"/>
              <w:bottom w:val="single" w:sz="4" w:space="0" w:color="auto"/>
            </w:tcBorders>
          </w:tcPr>
          <w:p w:rsidR="00295222" w:rsidRPr="00F45DC5" w:rsidRDefault="00295222"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206,90</w:t>
            </w:r>
          </w:p>
        </w:tc>
        <w:tc>
          <w:tcPr>
            <w:tcW w:w="1197" w:type="dxa"/>
            <w:tcBorders>
              <w:top w:val="single" w:sz="4" w:space="0" w:color="auto"/>
              <w:left w:val="single" w:sz="4" w:space="0" w:color="auto"/>
              <w:bottom w:val="single" w:sz="4" w:space="0" w:color="auto"/>
            </w:tcBorders>
          </w:tcPr>
          <w:p w:rsidR="00295222" w:rsidRPr="00F45DC5" w:rsidRDefault="00295222"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6,10</w:t>
            </w:r>
          </w:p>
        </w:tc>
        <w:tc>
          <w:tcPr>
            <w:tcW w:w="1456" w:type="dxa"/>
            <w:tcBorders>
              <w:top w:val="single" w:sz="4" w:space="0" w:color="auto"/>
              <w:left w:val="single" w:sz="4" w:space="0" w:color="auto"/>
              <w:bottom w:val="single" w:sz="4" w:space="0" w:color="auto"/>
            </w:tcBorders>
          </w:tcPr>
          <w:p w:rsidR="00295222" w:rsidRPr="00F45DC5" w:rsidRDefault="00295222"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171,87</w:t>
            </w:r>
          </w:p>
        </w:tc>
        <w:tc>
          <w:tcPr>
            <w:tcW w:w="1333" w:type="dxa"/>
            <w:tcBorders>
              <w:top w:val="single" w:sz="4" w:space="0" w:color="auto"/>
              <w:left w:val="single" w:sz="4" w:space="0" w:color="auto"/>
              <w:bottom w:val="single" w:sz="4" w:space="0" w:color="auto"/>
            </w:tcBorders>
          </w:tcPr>
          <w:p w:rsidR="00295222" w:rsidRPr="00F45DC5" w:rsidRDefault="00295222"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389,45</w:t>
            </w:r>
          </w:p>
        </w:tc>
      </w:tr>
      <w:tr w:rsidR="00295222" w:rsidRPr="00F45DC5" w:rsidTr="00697071">
        <w:trPr>
          <w:trHeight w:val="156"/>
        </w:trPr>
        <w:tc>
          <w:tcPr>
            <w:tcW w:w="2174" w:type="dxa"/>
            <w:gridSpan w:val="2"/>
            <w:shd w:val="clear" w:color="auto" w:fill="auto"/>
          </w:tcPr>
          <w:p w:rsidR="00295222" w:rsidRPr="00F45DC5" w:rsidRDefault="00295222" w:rsidP="00697071">
            <w:pPr>
              <w:spacing w:after="0" w:line="240" w:lineRule="auto"/>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2.</w:t>
            </w:r>
            <w:r w:rsidRPr="00F45DC5">
              <w:rPr>
                <w:rFonts w:ascii="Times New Roman" w:eastAsia="Times New Roman" w:hAnsi="Times New Roman" w:cs="Times New Roman"/>
                <w:lang w:eastAsia="lv-LV"/>
              </w:rPr>
              <w:t xml:space="preserve">  SIA “</w:t>
            </w:r>
            <w:proofErr w:type="spellStart"/>
            <w:r w:rsidRPr="00F45DC5">
              <w:rPr>
                <w:rFonts w:ascii="Times New Roman" w:eastAsia="Times New Roman" w:hAnsi="Times New Roman" w:cs="Times New Roman"/>
                <w:lang w:eastAsia="lv-LV"/>
              </w:rPr>
              <w:t>Lindstrom</w:t>
            </w:r>
            <w:proofErr w:type="spellEnd"/>
            <w:r w:rsidRPr="00F45DC5">
              <w:rPr>
                <w:rFonts w:ascii="Times New Roman" w:eastAsia="Times New Roman" w:hAnsi="Times New Roman" w:cs="Times New Roman"/>
                <w:lang w:eastAsia="lv-LV"/>
              </w:rPr>
              <w:t>”</w:t>
            </w:r>
          </w:p>
        </w:tc>
        <w:tc>
          <w:tcPr>
            <w:tcW w:w="736" w:type="dxa"/>
            <w:tcBorders>
              <w:right w:val="single" w:sz="4" w:space="0" w:color="auto"/>
            </w:tcBorders>
          </w:tcPr>
          <w:p w:rsidR="00295222" w:rsidRPr="00F45DC5" w:rsidRDefault="00295222" w:rsidP="00697071">
            <w:pPr>
              <w:spacing w:after="0" w:line="240" w:lineRule="auto"/>
              <w:jc w:val="center"/>
              <w:rPr>
                <w:rFonts w:ascii="Times New Roman" w:eastAsia="Times New Roman" w:hAnsi="Times New Roman" w:cs="Times New Roman"/>
                <w:sz w:val="18"/>
                <w:szCs w:val="18"/>
                <w:lang w:eastAsia="lv-LV"/>
              </w:rPr>
            </w:pPr>
            <w:r w:rsidRPr="00F45DC5">
              <w:rPr>
                <w:rFonts w:ascii="Times New Roman" w:eastAsia="Times New Roman" w:hAnsi="Times New Roman" w:cs="Times New Roman"/>
                <w:sz w:val="18"/>
                <w:szCs w:val="18"/>
                <w:lang w:eastAsia="lv-LV"/>
              </w:rPr>
              <w:t>piedāvājums iesniegts  06.08.2019. plkst. 09:29</w:t>
            </w:r>
          </w:p>
        </w:tc>
        <w:tc>
          <w:tcPr>
            <w:tcW w:w="1233" w:type="dxa"/>
            <w:tcBorders>
              <w:top w:val="single" w:sz="4" w:space="0" w:color="auto"/>
              <w:left w:val="single" w:sz="4" w:space="0" w:color="auto"/>
              <w:bottom w:val="single" w:sz="4" w:space="0" w:color="auto"/>
            </w:tcBorders>
          </w:tcPr>
          <w:p w:rsidR="00295222" w:rsidRPr="00F45DC5" w:rsidRDefault="00295222"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257,82</w:t>
            </w:r>
          </w:p>
        </w:tc>
        <w:tc>
          <w:tcPr>
            <w:tcW w:w="1126" w:type="dxa"/>
            <w:tcBorders>
              <w:top w:val="single" w:sz="4" w:space="0" w:color="auto"/>
              <w:left w:val="single" w:sz="4" w:space="0" w:color="auto"/>
              <w:bottom w:val="single" w:sz="4" w:space="0" w:color="auto"/>
            </w:tcBorders>
          </w:tcPr>
          <w:p w:rsidR="00295222" w:rsidRPr="00F45DC5" w:rsidRDefault="00295222"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153,48</w:t>
            </w:r>
          </w:p>
        </w:tc>
        <w:tc>
          <w:tcPr>
            <w:tcW w:w="1197" w:type="dxa"/>
            <w:tcBorders>
              <w:top w:val="single" w:sz="4" w:space="0" w:color="auto"/>
              <w:left w:val="single" w:sz="4" w:space="0" w:color="auto"/>
              <w:bottom w:val="single" w:sz="4" w:space="0" w:color="auto"/>
            </w:tcBorders>
          </w:tcPr>
          <w:p w:rsidR="00295222" w:rsidRPr="00F45DC5" w:rsidRDefault="00295222"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8,97</w:t>
            </w:r>
          </w:p>
        </w:tc>
        <w:tc>
          <w:tcPr>
            <w:tcW w:w="1456" w:type="dxa"/>
            <w:tcBorders>
              <w:top w:val="single" w:sz="4" w:space="0" w:color="auto"/>
              <w:left w:val="single" w:sz="4" w:space="0" w:color="auto"/>
              <w:bottom w:val="single" w:sz="4" w:space="0" w:color="auto"/>
            </w:tcBorders>
          </w:tcPr>
          <w:p w:rsidR="00295222" w:rsidRPr="00F45DC5" w:rsidRDefault="00295222"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w:t>
            </w:r>
          </w:p>
        </w:tc>
        <w:tc>
          <w:tcPr>
            <w:tcW w:w="1333" w:type="dxa"/>
            <w:tcBorders>
              <w:top w:val="single" w:sz="4" w:space="0" w:color="auto"/>
              <w:left w:val="single" w:sz="4" w:space="0" w:color="auto"/>
              <w:bottom w:val="single" w:sz="4" w:space="0" w:color="auto"/>
            </w:tcBorders>
          </w:tcPr>
          <w:p w:rsidR="00295222" w:rsidRPr="00F45DC5" w:rsidRDefault="00295222"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w:t>
            </w:r>
          </w:p>
        </w:tc>
      </w:tr>
    </w:tbl>
    <w:p w:rsidR="00295222" w:rsidRPr="00F45DC5" w:rsidRDefault="00295222" w:rsidP="00295222">
      <w:pPr>
        <w:tabs>
          <w:tab w:val="left" w:pos="851"/>
        </w:tabs>
        <w:spacing w:after="0" w:line="240" w:lineRule="auto"/>
        <w:jc w:val="both"/>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10. Iepirkuma komisijas kopējais piedāvājumu salīdzināšanas un vērtēšanas pārskats.</w:t>
      </w:r>
    </w:p>
    <w:p w:rsidR="00295222" w:rsidRPr="00F45DC5" w:rsidRDefault="00295222" w:rsidP="00295222">
      <w:pPr>
        <w:spacing w:after="0" w:line="240" w:lineRule="auto"/>
        <w:jc w:val="both"/>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10.1. Piedāvājumu noformēšana</w:t>
      </w:r>
    </w:p>
    <w:p w:rsidR="00295222" w:rsidRPr="00F45DC5" w:rsidRDefault="00295222" w:rsidP="00295222">
      <w:pPr>
        <w:spacing w:after="0" w:line="240" w:lineRule="auto"/>
        <w:ind w:firstLine="426"/>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Siguldas novada pašvaldības</w:t>
      </w:r>
      <w:r>
        <w:rPr>
          <w:rFonts w:ascii="Times New Roman" w:eastAsia="Times New Roman" w:hAnsi="Times New Roman" w:cs="Times New Roman"/>
          <w:lang w:eastAsia="lv-LV"/>
        </w:rPr>
        <w:t xml:space="preserve"> Iepirkuma komisija</w:t>
      </w:r>
      <w:r w:rsidRPr="00F45DC5">
        <w:rPr>
          <w:rFonts w:ascii="Times New Roman" w:eastAsia="Times New Roman" w:hAnsi="Times New Roman" w:cs="Times New Roman"/>
          <w:lang w:eastAsia="lv-LV"/>
        </w:rPr>
        <w:t xml:space="preserve"> </w:t>
      </w:r>
      <w:r w:rsidR="007527BF">
        <w:rPr>
          <w:rFonts w:ascii="Times New Roman" w:eastAsia="Times New Roman" w:hAnsi="Times New Roman" w:cs="Times New Roman"/>
          <w:lang w:eastAsia="lv-LV"/>
        </w:rPr>
        <w:t>i</w:t>
      </w:r>
      <w:r w:rsidRPr="00F45DC5">
        <w:rPr>
          <w:rFonts w:ascii="Times New Roman" w:eastAsia="Times New Roman" w:hAnsi="Times New Roman" w:cs="Times New Roman"/>
          <w:lang w:eastAsia="lv-LV"/>
        </w:rPr>
        <w:t>zskatot 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 un SIA “</w:t>
      </w:r>
      <w:proofErr w:type="spellStart"/>
      <w:r w:rsidRPr="00F45DC5">
        <w:rPr>
          <w:rFonts w:ascii="Times New Roman" w:eastAsia="Times New Roman" w:hAnsi="Times New Roman" w:cs="Times New Roman"/>
          <w:lang w:eastAsia="lv-LV"/>
        </w:rPr>
        <w:t>Lindstrom</w:t>
      </w:r>
      <w:proofErr w:type="spellEnd"/>
      <w:r w:rsidRPr="00F45DC5">
        <w:rPr>
          <w:rFonts w:ascii="Times New Roman" w:eastAsia="Times New Roman" w:hAnsi="Times New Roman" w:cs="Times New Roman"/>
          <w:lang w:eastAsia="lv-LV"/>
        </w:rPr>
        <w:t>” iesniegtos piedāvājumus</w:t>
      </w:r>
      <w:r w:rsidR="007527BF">
        <w:rPr>
          <w:rFonts w:ascii="Times New Roman" w:eastAsia="Times New Roman" w:hAnsi="Times New Roman" w:cs="Times New Roman"/>
          <w:lang w:eastAsia="lv-LV"/>
        </w:rPr>
        <w:t xml:space="preserve"> </w:t>
      </w:r>
      <w:r w:rsidRPr="00F45DC5">
        <w:rPr>
          <w:rFonts w:ascii="Times New Roman" w:eastAsia="Times New Roman" w:hAnsi="Times New Roman" w:cs="Times New Roman"/>
          <w:lang w:eastAsia="lv-LV"/>
        </w:rPr>
        <w:t>atzina, ka 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 un SIA “</w:t>
      </w:r>
      <w:proofErr w:type="spellStart"/>
      <w:r w:rsidRPr="00F45DC5">
        <w:rPr>
          <w:rFonts w:ascii="Times New Roman" w:eastAsia="Times New Roman" w:hAnsi="Times New Roman" w:cs="Times New Roman"/>
          <w:lang w:eastAsia="lv-LV"/>
        </w:rPr>
        <w:t>Lindstrom</w:t>
      </w:r>
      <w:proofErr w:type="spellEnd"/>
      <w:r w:rsidRPr="00F45DC5">
        <w:rPr>
          <w:rFonts w:ascii="Times New Roman" w:eastAsia="Times New Roman" w:hAnsi="Times New Roman" w:cs="Times New Roman"/>
          <w:lang w:eastAsia="lv-LV"/>
        </w:rPr>
        <w:t>” piedāvājumi noformēti atbilstoši iepirkuma nolikuma 1.8. punkta prasībām un piedalās tālākā vērtēšanā.</w:t>
      </w:r>
    </w:p>
    <w:p w:rsidR="00295222" w:rsidRPr="00F45DC5" w:rsidRDefault="00295222" w:rsidP="00295222">
      <w:pPr>
        <w:spacing w:after="0" w:line="240" w:lineRule="auto"/>
        <w:ind w:firstLine="426"/>
        <w:jc w:val="both"/>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10.2. Atlases dokumenti</w:t>
      </w:r>
    </w:p>
    <w:p w:rsidR="00295222" w:rsidRPr="00F45DC5" w:rsidRDefault="00295222" w:rsidP="00295222">
      <w:pPr>
        <w:spacing w:after="0" w:line="240" w:lineRule="auto"/>
        <w:ind w:firstLine="567"/>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Pretendentu 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 un SIA “</w:t>
      </w:r>
      <w:proofErr w:type="spellStart"/>
      <w:r w:rsidRPr="00F45DC5">
        <w:rPr>
          <w:rFonts w:ascii="Times New Roman" w:eastAsia="Times New Roman" w:hAnsi="Times New Roman" w:cs="Times New Roman"/>
          <w:lang w:eastAsia="lv-LV"/>
        </w:rPr>
        <w:t>Lindstrom</w:t>
      </w:r>
      <w:proofErr w:type="spellEnd"/>
      <w:r w:rsidRPr="00F45DC5">
        <w:rPr>
          <w:rFonts w:ascii="Times New Roman" w:eastAsia="Times New Roman" w:hAnsi="Times New Roman" w:cs="Times New Roman"/>
          <w:lang w:eastAsia="lv-LV"/>
        </w:rPr>
        <w:t>” iesniegtie  pieteikumi atbilst iepirkuma nolikuma 3.1.punkta prasībām.</w:t>
      </w:r>
    </w:p>
    <w:p w:rsidR="00295222" w:rsidRPr="00F45DC5" w:rsidRDefault="00295222" w:rsidP="00295222">
      <w:pPr>
        <w:spacing w:after="0" w:line="240" w:lineRule="auto"/>
        <w:ind w:firstLine="567"/>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Pretendenta 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 iesniegtie piedāvājuma dokumenti atbilst iepirkuma Nolikuma 3.2. – 3-6. punktu prasībām.</w:t>
      </w:r>
    </w:p>
    <w:p w:rsidR="00295222" w:rsidRPr="00F45DC5" w:rsidRDefault="00295222" w:rsidP="00295222">
      <w:pPr>
        <w:spacing w:after="0" w:line="240" w:lineRule="auto"/>
        <w:ind w:firstLine="567"/>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Pretendents SIA “</w:t>
      </w:r>
      <w:proofErr w:type="spellStart"/>
      <w:r w:rsidRPr="00F45DC5">
        <w:rPr>
          <w:rFonts w:ascii="Times New Roman" w:eastAsia="Times New Roman" w:hAnsi="Times New Roman" w:cs="Times New Roman"/>
          <w:lang w:eastAsia="lv-LV"/>
        </w:rPr>
        <w:t>Lindstrom</w:t>
      </w:r>
      <w:proofErr w:type="spellEnd"/>
      <w:r w:rsidRPr="00F45DC5">
        <w:rPr>
          <w:rFonts w:ascii="Times New Roman" w:eastAsia="Times New Roman" w:hAnsi="Times New Roman" w:cs="Times New Roman"/>
          <w:lang w:eastAsia="lv-LV"/>
        </w:rPr>
        <w:t>” iesniegtie piedāvājuma dokumenti atbilsti iepirkuma Nolikuma 3.2-3.4. , 3.6.punktu prasībām.</w:t>
      </w:r>
    </w:p>
    <w:p w:rsidR="00295222" w:rsidRDefault="00295222" w:rsidP="00295222">
      <w:pPr>
        <w:spacing w:after="0" w:line="240" w:lineRule="auto"/>
        <w:ind w:firstLine="567"/>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 xml:space="preserve">Siguldas novada pašvaldības Iepirkuma komisija saskaņā ar iepirkuma Nolikuma 6.1.3.punktu, lūdza </w:t>
      </w:r>
      <w:proofErr w:type="spellStart"/>
      <w:r w:rsidRPr="00F45DC5">
        <w:rPr>
          <w:rFonts w:ascii="Times New Roman" w:eastAsia="Times New Roman" w:hAnsi="Times New Roman" w:cs="Times New Roman"/>
          <w:lang w:eastAsia="lv-LV"/>
        </w:rPr>
        <w:t>rakstveidā</w:t>
      </w:r>
      <w:proofErr w:type="spellEnd"/>
      <w:r w:rsidRPr="00F45DC5">
        <w:rPr>
          <w:rFonts w:ascii="Times New Roman" w:eastAsia="Times New Roman" w:hAnsi="Times New Roman" w:cs="Times New Roman"/>
          <w:lang w:eastAsia="lv-LV"/>
        </w:rPr>
        <w:t xml:space="preserve"> sniegt </w:t>
      </w:r>
      <w:bookmarkStart w:id="1" w:name="_Hlk1058869"/>
      <w:r w:rsidRPr="00F45DC5">
        <w:rPr>
          <w:rFonts w:ascii="Times New Roman" w:eastAsia="Times New Roman" w:hAnsi="Times New Roman" w:cs="Times New Roman"/>
          <w:lang w:eastAsia="lv-LV"/>
        </w:rPr>
        <w:t>skaidrojumus par SIA “</w:t>
      </w:r>
      <w:proofErr w:type="spellStart"/>
      <w:r w:rsidRPr="00F45DC5">
        <w:rPr>
          <w:rFonts w:ascii="Times New Roman" w:eastAsia="Times New Roman" w:hAnsi="Times New Roman" w:cs="Times New Roman"/>
          <w:lang w:eastAsia="lv-LV"/>
        </w:rPr>
        <w:t>Lindstrom</w:t>
      </w:r>
      <w:proofErr w:type="spellEnd"/>
      <w:r w:rsidRPr="00F45DC5">
        <w:rPr>
          <w:rFonts w:ascii="Times New Roman" w:eastAsia="Times New Roman" w:hAnsi="Times New Roman" w:cs="Times New Roman"/>
          <w:lang w:eastAsia="lv-LV"/>
        </w:rPr>
        <w:t>” iesniegtajiem pieredzi apliecinošajiem dokumentiem</w:t>
      </w:r>
      <w:r w:rsidR="007527BF">
        <w:rPr>
          <w:rFonts w:ascii="Times New Roman" w:eastAsia="Times New Roman" w:hAnsi="Times New Roman" w:cs="Times New Roman"/>
          <w:lang w:eastAsia="lv-LV"/>
        </w:rPr>
        <w:t>.</w:t>
      </w:r>
    </w:p>
    <w:p w:rsidR="004436B4" w:rsidRPr="004436B4" w:rsidRDefault="004436B4" w:rsidP="004436B4">
      <w:pPr>
        <w:spacing w:after="0" w:line="240" w:lineRule="auto"/>
        <w:ind w:right="113" w:firstLine="567"/>
        <w:contextualSpacing/>
        <w:jc w:val="both"/>
        <w:rPr>
          <w:rFonts w:ascii="Times New Roman" w:eastAsia="Calibri" w:hAnsi="Times New Roman" w:cs="Times New Roman"/>
        </w:rPr>
      </w:pPr>
      <w:r w:rsidRPr="00F45DC5">
        <w:rPr>
          <w:rFonts w:ascii="Times New Roman" w:eastAsia="Calibri" w:hAnsi="Times New Roman" w:cs="Times New Roman"/>
        </w:rPr>
        <w:t xml:space="preserve">2019.gada 30.augustā  </w:t>
      </w:r>
      <w:r w:rsidRPr="00F45DC5">
        <w:rPr>
          <w:rFonts w:ascii="Times New Roman" w:eastAsia="Times New Roman" w:hAnsi="Times New Roman" w:cs="Times New Roman"/>
          <w:lang w:eastAsia="lv-LV"/>
        </w:rPr>
        <w:t>SIA “</w:t>
      </w:r>
      <w:proofErr w:type="spellStart"/>
      <w:r w:rsidRPr="00F45DC5">
        <w:rPr>
          <w:rFonts w:ascii="Times New Roman" w:eastAsia="Times New Roman" w:hAnsi="Times New Roman" w:cs="Times New Roman"/>
          <w:lang w:eastAsia="lv-LV"/>
        </w:rPr>
        <w:t>Lindstrom</w:t>
      </w:r>
      <w:proofErr w:type="spellEnd"/>
      <w:r w:rsidRPr="00F45DC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iesniedza </w:t>
      </w:r>
      <w:r w:rsidRPr="00F45DC5">
        <w:rPr>
          <w:rFonts w:ascii="Times New Roman" w:eastAsia="Calibri" w:hAnsi="Times New Roman" w:cs="Times New Roman"/>
        </w:rPr>
        <w:t>precizējošo informāciju</w:t>
      </w:r>
      <w:r>
        <w:rPr>
          <w:rFonts w:ascii="Times New Roman" w:eastAsia="Calibri" w:hAnsi="Times New Roman" w:cs="Times New Roman"/>
        </w:rPr>
        <w:t>, 2019.gada 3.septembrī Siguldas novada pašvaldības Iepirkuma komisija, izskatīja SIA “</w:t>
      </w:r>
      <w:proofErr w:type="spellStart"/>
      <w:r>
        <w:rPr>
          <w:rFonts w:ascii="Times New Roman" w:eastAsia="Calibri" w:hAnsi="Times New Roman" w:cs="Times New Roman"/>
        </w:rPr>
        <w:t>Lindstorm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iesnieto</w:t>
      </w:r>
      <w:proofErr w:type="spellEnd"/>
      <w:r>
        <w:rPr>
          <w:rFonts w:ascii="Times New Roman" w:eastAsia="Calibri" w:hAnsi="Times New Roman" w:cs="Times New Roman"/>
        </w:rPr>
        <w:t xml:space="preserve"> informāciju un pārliecinājās, ka SIA “</w:t>
      </w:r>
      <w:proofErr w:type="spellStart"/>
      <w:r>
        <w:rPr>
          <w:rFonts w:ascii="Times New Roman" w:eastAsia="Calibri" w:hAnsi="Times New Roman" w:cs="Times New Roman"/>
        </w:rPr>
        <w:t>Lindstorm</w:t>
      </w:r>
      <w:proofErr w:type="spellEnd"/>
      <w:r>
        <w:rPr>
          <w:rFonts w:ascii="Times New Roman" w:eastAsia="Calibri" w:hAnsi="Times New Roman" w:cs="Times New Roman"/>
        </w:rPr>
        <w:t xml:space="preserve">” piedāvājums atbilst iepirkuma nolikuma 3.5.punktā noteiktajām prasībām. </w:t>
      </w:r>
    </w:p>
    <w:bookmarkEnd w:id="1"/>
    <w:p w:rsidR="00295222" w:rsidRPr="00F45DC5" w:rsidRDefault="00295222" w:rsidP="00295222">
      <w:pPr>
        <w:spacing w:after="0" w:line="240" w:lineRule="auto"/>
        <w:ind w:firstLine="426"/>
        <w:jc w:val="both"/>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10.3. Tehniskais piedāvājums</w:t>
      </w:r>
    </w:p>
    <w:p w:rsidR="00295222" w:rsidRPr="00F45DC5" w:rsidRDefault="00295222" w:rsidP="00295222">
      <w:pPr>
        <w:spacing w:after="0" w:line="240" w:lineRule="auto"/>
        <w:ind w:right="326" w:firstLine="567"/>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Pretendentu 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 un SIA “</w:t>
      </w:r>
      <w:proofErr w:type="spellStart"/>
      <w:r w:rsidRPr="00F45DC5">
        <w:rPr>
          <w:rFonts w:ascii="Times New Roman" w:eastAsia="Times New Roman" w:hAnsi="Times New Roman" w:cs="Times New Roman"/>
          <w:lang w:eastAsia="lv-LV"/>
        </w:rPr>
        <w:t>Lindstrom</w:t>
      </w:r>
      <w:proofErr w:type="spellEnd"/>
      <w:r w:rsidRPr="00F45DC5">
        <w:rPr>
          <w:rFonts w:ascii="Times New Roman" w:eastAsia="Times New Roman" w:hAnsi="Times New Roman" w:cs="Times New Roman"/>
          <w:lang w:eastAsia="lv-LV"/>
        </w:rPr>
        <w:t xml:space="preserve">”  iesniegtie  dokumenti atbilst iepirkuma Nolikuma 3.7.punkta prasībām </w:t>
      </w:r>
    </w:p>
    <w:p w:rsidR="00295222" w:rsidRPr="00F45DC5" w:rsidRDefault="00295222" w:rsidP="00295222">
      <w:pPr>
        <w:spacing w:after="0" w:line="240" w:lineRule="auto"/>
        <w:ind w:right="326"/>
        <w:jc w:val="both"/>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 xml:space="preserve">        10.4. Finanšu piedāvājums</w:t>
      </w:r>
    </w:p>
    <w:p w:rsidR="00295222" w:rsidRDefault="00295222" w:rsidP="00295222">
      <w:pPr>
        <w:spacing w:line="256" w:lineRule="auto"/>
        <w:ind w:right="326" w:firstLine="567"/>
        <w:contextualSpacing/>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Pretendentu iesniegtie 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 un SIA “</w:t>
      </w:r>
      <w:proofErr w:type="spellStart"/>
      <w:r w:rsidRPr="00F45DC5">
        <w:rPr>
          <w:rFonts w:ascii="Times New Roman" w:eastAsia="Times New Roman" w:hAnsi="Times New Roman" w:cs="Times New Roman"/>
          <w:lang w:eastAsia="lv-LV"/>
        </w:rPr>
        <w:t>Lindstrom</w:t>
      </w:r>
      <w:proofErr w:type="spellEnd"/>
      <w:r w:rsidRPr="00F45DC5">
        <w:rPr>
          <w:rFonts w:ascii="Times New Roman" w:eastAsia="Times New Roman" w:hAnsi="Times New Roman" w:cs="Times New Roman"/>
          <w:lang w:eastAsia="lv-LV"/>
        </w:rPr>
        <w:t>” dokumenti atbilst iepirkuma Nolikuma 3.8.punkta prasībām.</w:t>
      </w:r>
    </w:p>
    <w:p w:rsidR="00697071" w:rsidRDefault="00697071" w:rsidP="00697071">
      <w:pPr>
        <w:spacing w:after="0" w:line="240" w:lineRule="auto"/>
        <w:ind w:right="113"/>
        <w:contextualSpacing/>
        <w:jc w:val="both"/>
        <w:rPr>
          <w:rFonts w:ascii="Times New Roman" w:eastAsia="Calibri" w:hAnsi="Times New Roman" w:cs="Times New Roman"/>
          <w:b/>
          <w:bCs/>
        </w:rPr>
      </w:pPr>
      <w:r>
        <w:rPr>
          <w:rFonts w:ascii="Times New Roman" w:eastAsia="Calibri" w:hAnsi="Times New Roman" w:cs="Times New Roman"/>
          <w:b/>
          <w:bCs/>
        </w:rPr>
        <w:t xml:space="preserve">11. </w:t>
      </w:r>
      <w:r w:rsidRPr="00F45DC5">
        <w:rPr>
          <w:rFonts w:ascii="Times New Roman" w:eastAsia="Calibri" w:hAnsi="Times New Roman" w:cs="Times New Roman"/>
          <w:b/>
          <w:bCs/>
        </w:rPr>
        <w:t xml:space="preserve">Saimnieciski izdevīgākā piedāvājuma noteikšana </w:t>
      </w:r>
    </w:p>
    <w:p w:rsidR="00697071" w:rsidRDefault="004928B1" w:rsidP="00697071">
      <w:pPr>
        <w:pBdr>
          <w:top w:val="nil"/>
          <w:left w:val="nil"/>
          <w:bottom w:val="nil"/>
          <w:right w:val="nil"/>
          <w:between w:val="nil"/>
        </w:pBdr>
        <w:spacing w:after="0" w:line="240" w:lineRule="auto"/>
        <w:ind w:left="720" w:hanging="720"/>
        <w:jc w:val="both"/>
        <w:rPr>
          <w:rFonts w:ascii="Times New Roman" w:eastAsia="Calibri" w:hAnsi="Times New Roman" w:cs="Times New Roman"/>
          <w:bCs/>
          <w:iCs/>
          <w:lang w:val="en-US"/>
        </w:rPr>
      </w:pPr>
      <w:r>
        <w:rPr>
          <w:rFonts w:ascii="Times New Roman" w:eastAsia="Times New Roman" w:hAnsi="Times New Roman" w:cs="Times New Roman"/>
          <w:color w:val="000000"/>
        </w:rPr>
        <w:t>11.1.</w:t>
      </w:r>
      <w:r w:rsidR="00697071" w:rsidRPr="00697071">
        <w:rPr>
          <w:rFonts w:ascii="Times New Roman" w:eastAsia="Times New Roman" w:hAnsi="Times New Roman" w:cs="Times New Roman"/>
          <w:color w:val="000000"/>
        </w:rPr>
        <w:t xml:space="preserve">Saimnieciski izdevīgākā piedāvājuma izvēles kritēriji un to skaitliskās vērtības </w:t>
      </w:r>
      <w:r w:rsidR="00697071" w:rsidRPr="00697071">
        <w:rPr>
          <w:rFonts w:ascii="Times New Roman" w:eastAsia="Calibri" w:hAnsi="Times New Roman" w:cs="Times New Roman"/>
          <w:bCs/>
          <w:iCs/>
          <w:lang w:val="en-US"/>
        </w:rPr>
        <w:t xml:space="preserve">II </w:t>
      </w:r>
      <w:proofErr w:type="spellStart"/>
      <w:r w:rsidR="00697071" w:rsidRPr="00697071">
        <w:rPr>
          <w:rFonts w:ascii="Times New Roman" w:eastAsia="Calibri" w:hAnsi="Times New Roman" w:cs="Times New Roman"/>
          <w:bCs/>
          <w:iCs/>
          <w:lang w:val="en-US"/>
        </w:rPr>
        <w:t>daļai</w:t>
      </w:r>
      <w:proofErr w:type="spellEnd"/>
      <w:r w:rsidR="00697071" w:rsidRPr="00697071">
        <w:rPr>
          <w:rFonts w:ascii="Times New Roman" w:eastAsia="Calibri" w:hAnsi="Times New Roman" w:cs="Times New Roman"/>
          <w:bCs/>
          <w:iCs/>
          <w:lang w:val="en-US"/>
        </w:rPr>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985"/>
        <w:gridCol w:w="1247"/>
        <w:gridCol w:w="1446"/>
        <w:gridCol w:w="2977"/>
      </w:tblGrid>
      <w:tr w:rsidR="00697071" w:rsidRPr="00697071" w:rsidTr="00697071">
        <w:tc>
          <w:tcPr>
            <w:tcW w:w="3544" w:type="dxa"/>
            <w:gridSpan w:val="2"/>
            <w:shd w:val="clear" w:color="auto" w:fill="auto"/>
            <w:vAlign w:val="center"/>
          </w:tcPr>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lang w:eastAsia="ar-SA"/>
              </w:rPr>
            </w:pPr>
            <w:r w:rsidRPr="00697071">
              <w:rPr>
                <w:rFonts w:ascii="Times New Roman" w:eastAsia="Calibri" w:hAnsi="Times New Roman" w:cs="Times New Roman"/>
                <w:b/>
                <w:bCs/>
                <w:lang w:eastAsia="ar-SA"/>
              </w:rPr>
              <w:t>Vērtēšanas kritērijs</w:t>
            </w:r>
          </w:p>
        </w:tc>
        <w:tc>
          <w:tcPr>
            <w:tcW w:w="1247" w:type="dxa"/>
            <w:shd w:val="clear" w:color="auto" w:fill="auto"/>
            <w:vAlign w:val="center"/>
          </w:tcPr>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caps/>
                <w:lang w:eastAsia="ar-SA"/>
              </w:rPr>
            </w:pPr>
            <w:r w:rsidRPr="00697071">
              <w:rPr>
                <w:rFonts w:ascii="Times New Roman" w:eastAsia="Calibri" w:hAnsi="Times New Roman" w:cs="Times New Roman"/>
                <w:b/>
                <w:bCs/>
                <w:lang w:eastAsia="ar-SA"/>
              </w:rPr>
              <w:t>Punktu īpatsvars</w:t>
            </w:r>
          </w:p>
        </w:tc>
        <w:tc>
          <w:tcPr>
            <w:tcW w:w="1446" w:type="dxa"/>
            <w:shd w:val="clear" w:color="auto" w:fill="auto"/>
            <w:vAlign w:val="center"/>
          </w:tcPr>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caps/>
                <w:lang w:eastAsia="ar-SA"/>
              </w:rPr>
            </w:pPr>
            <w:r w:rsidRPr="00697071">
              <w:rPr>
                <w:rFonts w:ascii="Times New Roman" w:eastAsia="Calibri" w:hAnsi="Times New Roman" w:cs="Times New Roman"/>
                <w:b/>
                <w:bCs/>
                <w:lang w:eastAsia="ar-SA"/>
              </w:rPr>
              <w:t>Novērtējums</w:t>
            </w:r>
          </w:p>
        </w:tc>
        <w:tc>
          <w:tcPr>
            <w:tcW w:w="2977" w:type="dxa"/>
            <w:shd w:val="clear" w:color="auto" w:fill="auto"/>
            <w:vAlign w:val="center"/>
          </w:tcPr>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caps/>
                <w:lang w:eastAsia="ar-SA"/>
              </w:rPr>
            </w:pPr>
            <w:r w:rsidRPr="00697071">
              <w:rPr>
                <w:rFonts w:ascii="Times New Roman" w:eastAsia="Calibri" w:hAnsi="Times New Roman" w:cs="Times New Roman"/>
                <w:b/>
                <w:bCs/>
                <w:lang w:eastAsia="ar-SA"/>
              </w:rPr>
              <w:t>Vērtēšana</w:t>
            </w:r>
          </w:p>
        </w:tc>
      </w:tr>
      <w:tr w:rsidR="00697071" w:rsidRPr="00697071" w:rsidTr="00697071">
        <w:tc>
          <w:tcPr>
            <w:tcW w:w="1559" w:type="dxa"/>
            <w:shd w:val="clear" w:color="auto" w:fill="auto"/>
            <w:vAlign w:val="center"/>
          </w:tcPr>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lang w:eastAsia="ar-SA"/>
              </w:rPr>
            </w:pPr>
            <w:r w:rsidRPr="00697071">
              <w:rPr>
                <w:rFonts w:ascii="Times New Roman" w:eastAsia="Calibri" w:hAnsi="Times New Roman" w:cs="Times New Roman"/>
                <w:b/>
                <w:bCs/>
                <w:lang w:eastAsia="ar-SA"/>
              </w:rPr>
              <w:t>(60%)</w:t>
            </w:r>
          </w:p>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lang w:eastAsia="ar-SA"/>
              </w:rPr>
            </w:pPr>
            <w:r w:rsidRPr="00697071">
              <w:rPr>
                <w:rFonts w:ascii="Times New Roman" w:eastAsia="Calibri" w:hAnsi="Times New Roman" w:cs="Times New Roman"/>
                <w:b/>
                <w:bCs/>
                <w:lang w:eastAsia="ar-SA"/>
              </w:rPr>
              <w:t>(A)</w:t>
            </w:r>
          </w:p>
        </w:tc>
        <w:tc>
          <w:tcPr>
            <w:tcW w:w="1985" w:type="dxa"/>
            <w:shd w:val="clear" w:color="auto" w:fill="auto"/>
            <w:vAlign w:val="center"/>
          </w:tcPr>
          <w:p w:rsidR="00697071" w:rsidRPr="00697071" w:rsidRDefault="00697071" w:rsidP="00697071">
            <w:pPr>
              <w:keepNext/>
              <w:widowControl w:val="0"/>
              <w:suppressAutoHyphens/>
              <w:spacing w:after="0" w:line="240" w:lineRule="auto"/>
              <w:outlineLvl w:val="0"/>
              <w:rPr>
                <w:rFonts w:ascii="Times New Roman" w:eastAsia="Calibri" w:hAnsi="Times New Roman" w:cs="Times New Roman"/>
                <w:bCs/>
                <w:lang w:eastAsia="ar-SA"/>
              </w:rPr>
            </w:pPr>
            <w:r w:rsidRPr="00697071">
              <w:rPr>
                <w:rFonts w:ascii="Times New Roman" w:eastAsia="Calibri" w:hAnsi="Times New Roman" w:cs="Times New Roman"/>
                <w:bCs/>
                <w:lang w:eastAsia="ar-SA"/>
              </w:rPr>
              <w:t>Piedāvātā cena</w:t>
            </w:r>
            <w:r w:rsidRPr="00697071">
              <w:rPr>
                <w:rFonts w:ascii="Times New Roman" w:eastAsia="Calibri" w:hAnsi="Times New Roman" w:cs="Times New Roman"/>
                <w:bCs/>
                <w:vertAlign w:val="superscript"/>
                <w:lang w:eastAsia="ar-SA"/>
              </w:rPr>
              <w:footnoteReference w:id="1"/>
            </w:r>
            <w:r w:rsidRPr="00697071">
              <w:rPr>
                <w:rFonts w:ascii="Times New Roman" w:eastAsia="Calibri" w:hAnsi="Times New Roman" w:cs="Times New Roman"/>
                <w:bCs/>
                <w:lang w:eastAsia="ar-SA"/>
              </w:rPr>
              <w:t xml:space="preserve"> </w:t>
            </w:r>
            <w:proofErr w:type="spellStart"/>
            <w:r w:rsidRPr="00697071">
              <w:rPr>
                <w:rFonts w:ascii="Times New Roman" w:eastAsia="Calibri" w:hAnsi="Times New Roman" w:cs="Times New Roman"/>
                <w:bCs/>
                <w:lang w:eastAsia="ar-SA"/>
              </w:rPr>
              <w:t>mikrošķiedras</w:t>
            </w:r>
            <w:proofErr w:type="spellEnd"/>
            <w:r w:rsidRPr="00697071">
              <w:rPr>
                <w:rFonts w:ascii="Times New Roman" w:eastAsia="Calibri" w:hAnsi="Times New Roman" w:cs="Times New Roman"/>
                <w:bCs/>
                <w:lang w:eastAsia="ar-SA"/>
              </w:rPr>
              <w:t xml:space="preserve"> </w:t>
            </w:r>
            <w:proofErr w:type="spellStart"/>
            <w:r w:rsidRPr="00697071">
              <w:rPr>
                <w:rFonts w:ascii="Times New Roman" w:eastAsia="Calibri" w:hAnsi="Times New Roman" w:cs="Times New Roman"/>
                <w:bCs/>
                <w:lang w:eastAsia="ar-SA"/>
              </w:rPr>
              <w:t>mopiem</w:t>
            </w:r>
            <w:proofErr w:type="spellEnd"/>
            <w:r w:rsidRPr="00697071">
              <w:rPr>
                <w:rFonts w:ascii="Times New Roman" w:eastAsia="Calibri" w:hAnsi="Times New Roman" w:cs="Times New Roman"/>
                <w:bCs/>
                <w:lang w:eastAsia="ar-SA"/>
              </w:rPr>
              <w:t xml:space="preserve"> kopā EUR (bez PVN)</w:t>
            </w:r>
          </w:p>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caps/>
                <w:lang w:eastAsia="ar-SA"/>
              </w:rPr>
            </w:pPr>
          </w:p>
        </w:tc>
        <w:tc>
          <w:tcPr>
            <w:tcW w:w="1247" w:type="dxa"/>
            <w:shd w:val="clear" w:color="auto" w:fill="auto"/>
            <w:vAlign w:val="center"/>
          </w:tcPr>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caps/>
                <w:lang w:eastAsia="ar-SA"/>
              </w:rPr>
            </w:pPr>
            <w:r w:rsidRPr="00697071">
              <w:rPr>
                <w:rFonts w:ascii="Times New Roman" w:eastAsia="Calibri" w:hAnsi="Times New Roman" w:cs="Times New Roman"/>
                <w:b/>
                <w:bCs/>
                <w:caps/>
                <w:lang w:eastAsia="ar-SA"/>
              </w:rPr>
              <w:t>60</w:t>
            </w:r>
          </w:p>
        </w:tc>
        <w:tc>
          <w:tcPr>
            <w:tcW w:w="1446" w:type="dxa"/>
            <w:shd w:val="clear" w:color="auto" w:fill="auto"/>
            <w:vAlign w:val="center"/>
          </w:tcPr>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caps/>
                <w:lang w:eastAsia="ar-SA"/>
              </w:rPr>
            </w:pPr>
            <w:r w:rsidRPr="00697071">
              <w:rPr>
                <w:rFonts w:ascii="Times New Roman" w:eastAsia="Calibri" w:hAnsi="Times New Roman" w:cs="Times New Roman"/>
                <w:bCs/>
                <w:lang w:eastAsia="ar-SA"/>
              </w:rPr>
              <w:t>Zemāka cena – vairāk punkti</w:t>
            </w:r>
          </w:p>
        </w:tc>
        <w:tc>
          <w:tcPr>
            <w:tcW w:w="2977" w:type="dxa"/>
            <w:shd w:val="clear" w:color="auto" w:fill="auto"/>
            <w:vAlign w:val="center"/>
          </w:tcPr>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Cs/>
                <w:lang w:eastAsia="ar-SA"/>
              </w:rPr>
            </w:pPr>
            <w:r w:rsidRPr="00697071">
              <w:rPr>
                <w:rFonts w:ascii="Times New Roman" w:eastAsia="Calibri" w:hAnsi="Times New Roman" w:cs="Times New Roman"/>
                <w:bCs/>
                <w:lang w:eastAsia="ar-SA"/>
              </w:rPr>
              <w:t>Pēc formulas: (lētākais iepirkuma piedāvājums dalīts ar vērtējamo iepirkuma piedāvājumu) x paredzētais punktu īpatsvars</w:t>
            </w:r>
          </w:p>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caps/>
                <w:lang w:eastAsia="ar-SA"/>
              </w:rPr>
            </w:pPr>
          </w:p>
        </w:tc>
      </w:tr>
      <w:tr w:rsidR="00697071" w:rsidRPr="00697071" w:rsidTr="00697071">
        <w:trPr>
          <w:trHeight w:val="2091"/>
        </w:trPr>
        <w:tc>
          <w:tcPr>
            <w:tcW w:w="1559" w:type="dxa"/>
            <w:shd w:val="clear" w:color="auto" w:fill="auto"/>
            <w:vAlign w:val="center"/>
          </w:tcPr>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lang w:eastAsia="ar-SA"/>
              </w:rPr>
            </w:pPr>
            <w:r w:rsidRPr="00697071">
              <w:rPr>
                <w:rFonts w:ascii="Times New Roman" w:eastAsia="Calibri" w:hAnsi="Times New Roman" w:cs="Times New Roman"/>
                <w:b/>
                <w:bCs/>
                <w:lang w:eastAsia="ar-SA"/>
              </w:rPr>
              <w:t xml:space="preserve"> (40%)</w:t>
            </w:r>
          </w:p>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lang w:eastAsia="ar-SA"/>
              </w:rPr>
            </w:pPr>
            <w:r w:rsidRPr="00697071">
              <w:rPr>
                <w:rFonts w:ascii="Times New Roman" w:eastAsia="Calibri" w:hAnsi="Times New Roman" w:cs="Times New Roman"/>
                <w:b/>
                <w:bCs/>
                <w:lang w:eastAsia="ar-SA"/>
              </w:rPr>
              <w:t>(B)</w:t>
            </w:r>
          </w:p>
        </w:tc>
        <w:tc>
          <w:tcPr>
            <w:tcW w:w="1985" w:type="dxa"/>
            <w:shd w:val="clear" w:color="auto" w:fill="auto"/>
            <w:vAlign w:val="center"/>
          </w:tcPr>
          <w:p w:rsidR="00697071" w:rsidRPr="00697071" w:rsidRDefault="00697071" w:rsidP="00697071">
            <w:pPr>
              <w:keepNext/>
              <w:widowControl w:val="0"/>
              <w:suppressAutoHyphens/>
              <w:spacing w:after="0" w:line="240" w:lineRule="auto"/>
              <w:outlineLvl w:val="0"/>
              <w:rPr>
                <w:rFonts w:ascii="Times New Roman" w:eastAsia="Calibri" w:hAnsi="Times New Roman" w:cs="Times New Roman"/>
                <w:b/>
                <w:bCs/>
                <w:i/>
                <w:caps/>
                <w:lang w:eastAsia="ar-SA"/>
              </w:rPr>
            </w:pPr>
            <w:r w:rsidRPr="00697071">
              <w:rPr>
                <w:rFonts w:ascii="Times New Roman" w:eastAsia="Calibri" w:hAnsi="Times New Roman" w:cs="Times New Roman"/>
                <w:bCs/>
                <w:lang w:eastAsia="ar-SA"/>
              </w:rPr>
              <w:t>Piedāvātā cena</w:t>
            </w:r>
            <w:r w:rsidRPr="00697071">
              <w:rPr>
                <w:rFonts w:ascii="Times New Roman" w:eastAsia="Calibri" w:hAnsi="Times New Roman" w:cs="Times New Roman"/>
                <w:bCs/>
                <w:vertAlign w:val="superscript"/>
                <w:lang w:eastAsia="ar-SA"/>
              </w:rPr>
              <w:footnoteReference w:id="2"/>
            </w:r>
            <w:r w:rsidRPr="00697071">
              <w:rPr>
                <w:rFonts w:ascii="Times New Roman" w:eastAsia="Calibri" w:hAnsi="Times New Roman" w:cs="Times New Roman"/>
                <w:bCs/>
                <w:lang w:eastAsia="ar-SA"/>
              </w:rPr>
              <w:t xml:space="preserve"> kokvilnas </w:t>
            </w:r>
            <w:proofErr w:type="spellStart"/>
            <w:r w:rsidRPr="00697071">
              <w:rPr>
                <w:rFonts w:ascii="Times New Roman" w:eastAsia="Calibri" w:hAnsi="Times New Roman" w:cs="Times New Roman"/>
                <w:bCs/>
                <w:lang w:eastAsia="ar-SA"/>
              </w:rPr>
              <w:t>mopiem</w:t>
            </w:r>
            <w:proofErr w:type="spellEnd"/>
            <w:r w:rsidRPr="00697071">
              <w:rPr>
                <w:rFonts w:ascii="Times New Roman" w:eastAsia="Calibri" w:hAnsi="Times New Roman" w:cs="Times New Roman"/>
                <w:bCs/>
                <w:lang w:eastAsia="ar-SA"/>
              </w:rPr>
              <w:t xml:space="preserve"> kopā EUR (bez PVN)</w:t>
            </w:r>
          </w:p>
        </w:tc>
        <w:tc>
          <w:tcPr>
            <w:tcW w:w="1247" w:type="dxa"/>
            <w:shd w:val="clear" w:color="auto" w:fill="auto"/>
            <w:vAlign w:val="center"/>
          </w:tcPr>
          <w:p w:rsidR="00697071" w:rsidRPr="00697071" w:rsidRDefault="00697071" w:rsidP="00697071">
            <w:pPr>
              <w:keepNext/>
              <w:widowControl w:val="0"/>
              <w:suppressAutoHyphens/>
              <w:spacing w:after="0" w:line="240" w:lineRule="auto"/>
              <w:jc w:val="center"/>
              <w:outlineLvl w:val="0"/>
              <w:rPr>
                <w:rFonts w:ascii="Times New Roman" w:eastAsia="Calibri" w:hAnsi="Times New Roman" w:cs="Times New Roman"/>
                <w:b/>
                <w:bCs/>
                <w:caps/>
                <w:lang w:eastAsia="ar-SA"/>
              </w:rPr>
            </w:pPr>
            <w:r w:rsidRPr="00697071">
              <w:rPr>
                <w:rFonts w:ascii="Times New Roman" w:eastAsia="Calibri" w:hAnsi="Times New Roman" w:cs="Times New Roman"/>
                <w:b/>
                <w:bCs/>
                <w:caps/>
                <w:lang w:eastAsia="ar-SA"/>
              </w:rPr>
              <w:t>40</w:t>
            </w:r>
          </w:p>
        </w:tc>
        <w:tc>
          <w:tcPr>
            <w:tcW w:w="1446" w:type="dxa"/>
            <w:shd w:val="clear" w:color="auto" w:fill="auto"/>
            <w:vAlign w:val="center"/>
          </w:tcPr>
          <w:p w:rsidR="00697071" w:rsidRPr="00697071" w:rsidRDefault="00697071" w:rsidP="00697071">
            <w:pPr>
              <w:keepNext/>
              <w:widowControl w:val="0"/>
              <w:suppressAutoHyphens/>
              <w:spacing w:after="0" w:line="240" w:lineRule="auto"/>
              <w:jc w:val="center"/>
              <w:outlineLvl w:val="0"/>
              <w:rPr>
                <w:rFonts w:ascii="Times New Roman" w:eastAsia="Calibri" w:hAnsi="Times New Roman" w:cs="Times New Roman"/>
                <w:b/>
                <w:bCs/>
                <w:caps/>
                <w:lang w:eastAsia="ar-SA"/>
              </w:rPr>
            </w:pPr>
            <w:r w:rsidRPr="00697071">
              <w:rPr>
                <w:rFonts w:ascii="Times New Roman" w:eastAsia="Calibri" w:hAnsi="Times New Roman" w:cs="Times New Roman"/>
                <w:bCs/>
                <w:lang w:eastAsia="ar-SA"/>
              </w:rPr>
              <w:t>Zemāka cena – vairāk punkti</w:t>
            </w:r>
          </w:p>
        </w:tc>
        <w:tc>
          <w:tcPr>
            <w:tcW w:w="2977" w:type="dxa"/>
            <w:shd w:val="clear" w:color="auto" w:fill="auto"/>
            <w:vAlign w:val="center"/>
          </w:tcPr>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Cs/>
                <w:lang w:eastAsia="ar-SA"/>
              </w:rPr>
            </w:pPr>
            <w:r w:rsidRPr="00697071">
              <w:rPr>
                <w:rFonts w:ascii="Times New Roman" w:eastAsia="Calibri" w:hAnsi="Times New Roman" w:cs="Times New Roman"/>
                <w:bCs/>
                <w:lang w:eastAsia="ar-SA"/>
              </w:rPr>
              <w:t>Pēc formulas: (lētākais iepirkuma piedāvājums dalīts ar vērtējamo iepirkuma piedāvājumu) x paredzētais punktu īpatsvars</w:t>
            </w:r>
          </w:p>
          <w:p w:rsidR="00697071" w:rsidRPr="00697071" w:rsidRDefault="00697071" w:rsidP="00697071">
            <w:pPr>
              <w:widowControl w:val="0"/>
              <w:suppressAutoHyphens/>
              <w:spacing w:after="0" w:line="240" w:lineRule="auto"/>
              <w:jc w:val="both"/>
              <w:outlineLvl w:val="0"/>
              <w:rPr>
                <w:rFonts w:ascii="Times New Roman" w:eastAsia="Calibri" w:hAnsi="Times New Roman" w:cs="Times New Roman"/>
                <w:b/>
                <w:bCs/>
                <w:caps/>
                <w:lang w:eastAsia="ar-SA"/>
              </w:rPr>
            </w:pPr>
          </w:p>
        </w:tc>
      </w:tr>
      <w:tr w:rsidR="00697071" w:rsidRPr="00697071" w:rsidTr="00697071">
        <w:trPr>
          <w:trHeight w:val="941"/>
        </w:trPr>
        <w:tc>
          <w:tcPr>
            <w:tcW w:w="1559" w:type="dxa"/>
            <w:shd w:val="clear" w:color="auto" w:fill="auto"/>
            <w:vAlign w:val="center"/>
          </w:tcPr>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lang w:eastAsia="ar-SA"/>
              </w:rPr>
            </w:pPr>
            <w:r w:rsidRPr="00697071">
              <w:rPr>
                <w:rFonts w:ascii="Times New Roman" w:eastAsia="Calibri" w:hAnsi="Times New Roman" w:cs="Times New Roman"/>
                <w:b/>
                <w:bCs/>
                <w:lang w:eastAsia="ar-SA"/>
              </w:rPr>
              <w:t>100%</w:t>
            </w:r>
          </w:p>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caps/>
                <w:lang w:eastAsia="ar-SA"/>
              </w:rPr>
            </w:pPr>
          </w:p>
        </w:tc>
        <w:tc>
          <w:tcPr>
            <w:tcW w:w="1985" w:type="dxa"/>
            <w:shd w:val="clear" w:color="auto" w:fill="auto"/>
            <w:vAlign w:val="center"/>
          </w:tcPr>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caps/>
                <w:lang w:eastAsia="ar-SA"/>
              </w:rPr>
            </w:pPr>
          </w:p>
        </w:tc>
        <w:tc>
          <w:tcPr>
            <w:tcW w:w="1247" w:type="dxa"/>
            <w:shd w:val="clear" w:color="auto" w:fill="auto"/>
            <w:vAlign w:val="center"/>
          </w:tcPr>
          <w:p w:rsidR="00697071" w:rsidRPr="00697071" w:rsidRDefault="00697071" w:rsidP="00697071">
            <w:pPr>
              <w:widowControl w:val="0"/>
              <w:suppressAutoHyphens/>
              <w:spacing w:after="0" w:line="240" w:lineRule="auto"/>
              <w:jc w:val="center"/>
              <w:outlineLvl w:val="0"/>
              <w:rPr>
                <w:rFonts w:ascii="Times New Roman" w:eastAsia="Calibri" w:hAnsi="Times New Roman" w:cs="Times New Roman"/>
                <w:b/>
                <w:bCs/>
                <w:caps/>
                <w:lang w:eastAsia="ar-SA"/>
              </w:rPr>
            </w:pPr>
            <w:r w:rsidRPr="00697071">
              <w:rPr>
                <w:rFonts w:ascii="Times New Roman" w:eastAsia="Calibri" w:hAnsi="Times New Roman" w:cs="Times New Roman"/>
                <w:b/>
                <w:bCs/>
                <w:lang w:eastAsia="ar-SA"/>
              </w:rPr>
              <w:t>100 punkti</w:t>
            </w:r>
          </w:p>
        </w:tc>
        <w:tc>
          <w:tcPr>
            <w:tcW w:w="1446" w:type="dxa"/>
            <w:shd w:val="clear" w:color="auto" w:fill="auto"/>
          </w:tcPr>
          <w:p w:rsidR="00697071" w:rsidRPr="00697071" w:rsidRDefault="00697071" w:rsidP="00697071">
            <w:pPr>
              <w:widowControl w:val="0"/>
              <w:suppressAutoHyphens/>
              <w:spacing w:after="0" w:line="240" w:lineRule="auto"/>
              <w:outlineLvl w:val="0"/>
              <w:rPr>
                <w:rFonts w:ascii="Times New Roman" w:eastAsia="Calibri" w:hAnsi="Times New Roman" w:cs="Times New Roman"/>
                <w:b/>
                <w:bCs/>
                <w:caps/>
                <w:lang w:eastAsia="ar-SA"/>
              </w:rPr>
            </w:pPr>
          </w:p>
        </w:tc>
        <w:tc>
          <w:tcPr>
            <w:tcW w:w="2977" w:type="dxa"/>
            <w:shd w:val="clear" w:color="auto" w:fill="auto"/>
          </w:tcPr>
          <w:p w:rsidR="00697071" w:rsidRPr="00697071" w:rsidRDefault="00697071" w:rsidP="00697071">
            <w:pPr>
              <w:widowControl w:val="0"/>
              <w:suppressAutoHyphens/>
              <w:spacing w:after="0" w:line="240" w:lineRule="auto"/>
              <w:outlineLvl w:val="0"/>
              <w:rPr>
                <w:rFonts w:ascii="Times New Roman" w:eastAsia="Calibri" w:hAnsi="Times New Roman" w:cs="Times New Roman"/>
                <w:b/>
                <w:bCs/>
                <w:caps/>
                <w:lang w:eastAsia="ar-SA"/>
              </w:rPr>
            </w:pPr>
          </w:p>
        </w:tc>
      </w:tr>
    </w:tbl>
    <w:p w:rsidR="00697071" w:rsidRPr="00697071" w:rsidRDefault="00697071" w:rsidP="004928B1">
      <w:pPr>
        <w:pBdr>
          <w:top w:val="nil"/>
          <w:left w:val="nil"/>
          <w:bottom w:val="nil"/>
          <w:right w:val="nil"/>
          <w:between w:val="nil"/>
        </w:pBdr>
        <w:spacing w:after="0" w:line="276" w:lineRule="auto"/>
        <w:jc w:val="both"/>
        <w:outlineLvl w:val="1"/>
        <w:rPr>
          <w:rFonts w:ascii="Times New Roman" w:eastAsia="Times New Roman" w:hAnsi="Times New Roman" w:cs="Times New Roman"/>
          <w:color w:val="000000"/>
        </w:rPr>
      </w:pPr>
      <w:r>
        <w:rPr>
          <w:rFonts w:ascii="Times New Roman" w:eastAsia="Calibri" w:hAnsi="Times New Roman" w:cs="Times New Roman"/>
          <w:bCs/>
          <w:iCs/>
          <w:lang w:val="en-US"/>
        </w:rPr>
        <w:t>11</w:t>
      </w:r>
      <w:r w:rsidRPr="00697071">
        <w:rPr>
          <w:rFonts w:ascii="Times New Roman" w:eastAsia="Calibri" w:hAnsi="Times New Roman" w:cs="Times New Roman"/>
          <w:bCs/>
          <w:iCs/>
          <w:lang w:val="en-US"/>
        </w:rPr>
        <w:t>.1.</w:t>
      </w:r>
      <w:r>
        <w:rPr>
          <w:rFonts w:ascii="Times New Roman" w:eastAsia="Calibri" w:hAnsi="Times New Roman" w:cs="Times New Roman"/>
          <w:bCs/>
          <w:iCs/>
          <w:lang w:val="en-US"/>
        </w:rPr>
        <w:t>1</w:t>
      </w:r>
      <w:r w:rsidRPr="00697071">
        <w:rPr>
          <w:rFonts w:ascii="Times New Roman" w:eastAsia="Calibri" w:hAnsi="Times New Roman" w:cs="Times New Roman"/>
          <w:bCs/>
          <w:iCs/>
          <w:lang w:val="en-US"/>
        </w:rPr>
        <w:t xml:space="preserve">. </w:t>
      </w:r>
      <w:r w:rsidRPr="00697071">
        <w:rPr>
          <w:rFonts w:ascii="Times New Roman" w:eastAsia="Times New Roman" w:hAnsi="Times New Roman" w:cs="Times New Roman"/>
          <w:color w:val="000000"/>
        </w:rPr>
        <w:t>Punktu skaitu katram Pretendentam par Nolikuma 4.1.6.punkta tabulā minētajiem kritērijiem nosaka šādi:</w:t>
      </w:r>
    </w:p>
    <w:p w:rsidR="00697071" w:rsidRPr="00697071"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97071">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697071">
        <w:rPr>
          <w:rFonts w:ascii="Times New Roman" w:eastAsia="Times New Roman" w:hAnsi="Times New Roman" w:cs="Times New Roman"/>
          <w:color w:val="000000"/>
        </w:rPr>
        <w:t xml:space="preserve">.1. Pretendenta piedāvājums ar zemāko </w:t>
      </w:r>
      <w:bookmarkStart w:id="2" w:name="_Hlk14686035"/>
      <w:r w:rsidRPr="00697071">
        <w:rPr>
          <w:rFonts w:ascii="Times New Roman" w:eastAsia="Times New Roman" w:hAnsi="Times New Roman" w:cs="Times New Roman"/>
          <w:color w:val="000000"/>
        </w:rPr>
        <w:t xml:space="preserve">piedāvāto cenu </w:t>
      </w:r>
      <w:proofErr w:type="spellStart"/>
      <w:r w:rsidRPr="00697071">
        <w:rPr>
          <w:rFonts w:ascii="Times New Roman" w:eastAsia="Times New Roman" w:hAnsi="Times New Roman" w:cs="Times New Roman"/>
          <w:color w:val="000000"/>
        </w:rPr>
        <w:t>mikrošķiedras</w:t>
      </w:r>
      <w:proofErr w:type="spellEnd"/>
      <w:r w:rsidRPr="00697071">
        <w:rPr>
          <w:rFonts w:ascii="Times New Roman" w:eastAsia="Times New Roman" w:hAnsi="Times New Roman" w:cs="Times New Roman"/>
          <w:color w:val="000000"/>
        </w:rPr>
        <w:t xml:space="preserve"> </w:t>
      </w:r>
      <w:proofErr w:type="spellStart"/>
      <w:r w:rsidRPr="00697071">
        <w:rPr>
          <w:rFonts w:ascii="Times New Roman" w:eastAsia="Times New Roman" w:hAnsi="Times New Roman" w:cs="Times New Roman"/>
          <w:color w:val="000000"/>
        </w:rPr>
        <w:t>mopiem</w:t>
      </w:r>
      <w:bookmarkEnd w:id="2"/>
      <w:proofErr w:type="spellEnd"/>
      <w:r w:rsidRPr="00697071">
        <w:rPr>
          <w:rFonts w:ascii="Times New Roman" w:eastAsia="Times New Roman" w:hAnsi="Times New Roman" w:cs="Times New Roman"/>
          <w:color w:val="000000"/>
        </w:rPr>
        <w:t xml:space="preserve">, EUR bez PVN tiek vērtēts ar maksimāli iespējamo punktu skaitu - 60 punkti. Punkti pārējo Pretendentu piedāvājumiem tiek aprēķināti pēc šādas formulas: A </w:t>
      </w:r>
      <w:r w:rsidRPr="00697071">
        <w:rPr>
          <w:rFonts w:ascii="Times New Roman" w:eastAsia="Times New Roman" w:hAnsi="Times New Roman" w:cs="Times New Roman"/>
          <w:color w:val="000000"/>
          <w:vertAlign w:val="subscript"/>
        </w:rPr>
        <w:t xml:space="preserve">pret </w:t>
      </w:r>
      <w:r w:rsidRPr="00697071">
        <w:rPr>
          <w:rFonts w:ascii="Times New Roman" w:eastAsia="Times New Roman" w:hAnsi="Times New Roman" w:cs="Times New Roman"/>
          <w:color w:val="000000"/>
        </w:rPr>
        <w:t xml:space="preserve">=A </w:t>
      </w:r>
      <w:r w:rsidRPr="00697071">
        <w:rPr>
          <w:rFonts w:ascii="Times New Roman" w:eastAsia="Times New Roman" w:hAnsi="Times New Roman" w:cs="Times New Roman"/>
          <w:color w:val="000000"/>
          <w:vertAlign w:val="subscript"/>
        </w:rPr>
        <w:t>min</w:t>
      </w:r>
      <w:r w:rsidRPr="00697071">
        <w:rPr>
          <w:rFonts w:ascii="Times New Roman" w:eastAsia="Times New Roman" w:hAnsi="Times New Roman" w:cs="Times New Roman"/>
          <w:color w:val="000000"/>
        </w:rPr>
        <w:t xml:space="preserve"> /A </w:t>
      </w:r>
      <w:r w:rsidRPr="00697071">
        <w:rPr>
          <w:rFonts w:ascii="Times New Roman" w:eastAsia="Times New Roman" w:hAnsi="Times New Roman" w:cs="Times New Roman"/>
          <w:color w:val="000000"/>
          <w:vertAlign w:val="subscript"/>
        </w:rPr>
        <w:t>pret</w:t>
      </w:r>
      <w:r w:rsidRPr="00697071">
        <w:rPr>
          <w:rFonts w:ascii="Times New Roman" w:eastAsia="Times New Roman" w:hAnsi="Times New Roman" w:cs="Times New Roman"/>
          <w:color w:val="000000"/>
        </w:rPr>
        <w:t xml:space="preserve"> x  60, kur</w:t>
      </w:r>
    </w:p>
    <w:p w:rsidR="00697071" w:rsidRPr="00697071"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697071">
        <w:rPr>
          <w:rFonts w:ascii="Times New Roman" w:eastAsia="Times New Roman" w:hAnsi="Times New Roman" w:cs="Times New Roman"/>
          <w:color w:val="000000"/>
        </w:rPr>
        <w:t xml:space="preserve"> A</w:t>
      </w:r>
      <w:r w:rsidRPr="00697071">
        <w:rPr>
          <w:rFonts w:ascii="Times New Roman" w:eastAsia="Times New Roman" w:hAnsi="Times New Roman" w:cs="Times New Roman"/>
          <w:color w:val="000000"/>
          <w:vertAlign w:val="superscript"/>
        </w:rPr>
        <w:t>1</w:t>
      </w:r>
      <w:r w:rsidRPr="00697071">
        <w:rPr>
          <w:rFonts w:ascii="Times New Roman" w:eastAsia="Times New Roman" w:hAnsi="Times New Roman" w:cs="Times New Roman"/>
          <w:color w:val="000000"/>
        </w:rPr>
        <w:t xml:space="preserve"> </w:t>
      </w:r>
      <w:r w:rsidRPr="00697071">
        <w:rPr>
          <w:rFonts w:ascii="Times New Roman" w:eastAsia="Times New Roman" w:hAnsi="Times New Roman" w:cs="Times New Roman"/>
          <w:color w:val="000000"/>
          <w:vertAlign w:val="subscript"/>
        </w:rPr>
        <w:t>pret</w:t>
      </w:r>
      <w:r w:rsidRPr="00697071">
        <w:rPr>
          <w:rFonts w:ascii="Times New Roman" w:eastAsia="Times New Roman" w:hAnsi="Times New Roman" w:cs="Times New Roman"/>
          <w:color w:val="000000"/>
        </w:rPr>
        <w:t xml:space="preserve"> – vērtējamā Pretendenta iegūtais punktu skaits par tā piedāvāto cenu;</w:t>
      </w:r>
    </w:p>
    <w:p w:rsidR="00697071" w:rsidRPr="00697071"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697071">
        <w:rPr>
          <w:rFonts w:ascii="Times New Roman" w:eastAsia="Times New Roman" w:hAnsi="Times New Roman" w:cs="Times New Roman"/>
          <w:color w:val="000000"/>
        </w:rPr>
        <w:t xml:space="preserve"> A</w:t>
      </w:r>
      <w:r w:rsidRPr="00697071">
        <w:rPr>
          <w:rFonts w:ascii="Times New Roman" w:eastAsia="Times New Roman" w:hAnsi="Times New Roman" w:cs="Times New Roman"/>
          <w:color w:val="000000"/>
          <w:vertAlign w:val="superscript"/>
        </w:rPr>
        <w:t>1</w:t>
      </w:r>
      <w:r w:rsidRPr="00697071">
        <w:rPr>
          <w:rFonts w:ascii="Times New Roman" w:eastAsia="Times New Roman" w:hAnsi="Times New Roman" w:cs="Times New Roman"/>
          <w:color w:val="000000"/>
        </w:rPr>
        <w:t xml:space="preserve"> </w:t>
      </w:r>
      <w:r w:rsidRPr="00697071">
        <w:rPr>
          <w:rFonts w:ascii="Times New Roman" w:eastAsia="Times New Roman" w:hAnsi="Times New Roman" w:cs="Times New Roman"/>
          <w:color w:val="000000"/>
          <w:vertAlign w:val="subscript"/>
        </w:rPr>
        <w:t>min</w:t>
      </w:r>
      <w:r w:rsidRPr="00697071">
        <w:rPr>
          <w:rFonts w:ascii="Times New Roman" w:eastAsia="Times New Roman" w:hAnsi="Times New Roman" w:cs="Times New Roman"/>
          <w:color w:val="000000"/>
        </w:rPr>
        <w:t xml:space="preserve"> – lētākā Pretendenta piedāvātā cena, EUR bez PVN;</w:t>
      </w:r>
    </w:p>
    <w:p w:rsidR="00697071" w:rsidRPr="00697071"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697071">
        <w:rPr>
          <w:rFonts w:ascii="Times New Roman" w:eastAsia="Times New Roman" w:hAnsi="Times New Roman" w:cs="Times New Roman"/>
          <w:color w:val="000000"/>
        </w:rPr>
        <w:t xml:space="preserve"> A</w:t>
      </w:r>
      <w:r w:rsidRPr="00697071">
        <w:rPr>
          <w:rFonts w:ascii="Times New Roman" w:eastAsia="Times New Roman" w:hAnsi="Times New Roman" w:cs="Times New Roman"/>
          <w:color w:val="000000"/>
          <w:vertAlign w:val="superscript"/>
        </w:rPr>
        <w:t>1</w:t>
      </w:r>
      <w:r w:rsidRPr="00697071">
        <w:rPr>
          <w:rFonts w:ascii="Times New Roman" w:eastAsia="Times New Roman" w:hAnsi="Times New Roman" w:cs="Times New Roman"/>
          <w:color w:val="000000"/>
        </w:rPr>
        <w:t xml:space="preserve"> </w:t>
      </w:r>
      <w:r w:rsidRPr="00697071">
        <w:rPr>
          <w:rFonts w:ascii="Times New Roman" w:eastAsia="Times New Roman" w:hAnsi="Times New Roman" w:cs="Times New Roman"/>
          <w:color w:val="000000"/>
          <w:vertAlign w:val="subscript"/>
        </w:rPr>
        <w:t>pret</w:t>
      </w:r>
      <w:r w:rsidRPr="00697071">
        <w:rPr>
          <w:rFonts w:ascii="Times New Roman" w:eastAsia="Times New Roman" w:hAnsi="Times New Roman" w:cs="Times New Roman"/>
          <w:color w:val="000000"/>
        </w:rPr>
        <w:t xml:space="preserve"> – vērtējamā Pretendenta piedāvātā cena, EUR bez PVN;</w:t>
      </w:r>
    </w:p>
    <w:p w:rsidR="00697071" w:rsidRPr="00697071"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697071">
        <w:rPr>
          <w:rFonts w:ascii="Times New Roman" w:eastAsia="Times New Roman" w:hAnsi="Times New Roman" w:cs="Times New Roman"/>
          <w:color w:val="000000"/>
        </w:rPr>
        <w:t xml:space="preserve"> 60 - maksimāli iespējamais punktu skaits par Pretendenta piedāvāto cenu, EUR bez PVN.</w:t>
      </w:r>
    </w:p>
    <w:p w:rsidR="00697071" w:rsidRPr="00697071"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Pr>
          <w:rFonts w:ascii="Times New Roman" w:eastAsia="Times New Roman" w:hAnsi="Times New Roman" w:cs="Times New Roman"/>
        </w:rPr>
        <w:t>11</w:t>
      </w:r>
      <w:r w:rsidRPr="00697071">
        <w:rPr>
          <w:rFonts w:ascii="Times New Roman" w:eastAsia="Times New Roman" w:hAnsi="Times New Roman" w:cs="Times New Roman"/>
        </w:rPr>
        <w:t>.1.</w:t>
      </w:r>
      <w:r>
        <w:rPr>
          <w:rFonts w:ascii="Times New Roman" w:eastAsia="Times New Roman" w:hAnsi="Times New Roman" w:cs="Times New Roman"/>
        </w:rPr>
        <w:t>1</w:t>
      </w:r>
      <w:r w:rsidRPr="00697071">
        <w:rPr>
          <w:rFonts w:ascii="Times New Roman" w:eastAsia="Times New Roman" w:hAnsi="Times New Roman" w:cs="Times New Roman"/>
        </w:rPr>
        <w:t xml:space="preserve">.2. </w:t>
      </w:r>
      <w:r w:rsidRPr="00697071">
        <w:rPr>
          <w:rFonts w:ascii="Times New Roman" w:eastAsia="Times New Roman" w:hAnsi="Times New Roman" w:cs="Times New Roman"/>
          <w:color w:val="000000"/>
        </w:rPr>
        <w:t xml:space="preserve">Pretendenta piedāvājums ar zemāko piedāvāto cenu kokvilnas </w:t>
      </w:r>
      <w:proofErr w:type="spellStart"/>
      <w:r w:rsidRPr="00697071">
        <w:rPr>
          <w:rFonts w:ascii="Times New Roman" w:eastAsia="Times New Roman" w:hAnsi="Times New Roman" w:cs="Times New Roman"/>
          <w:color w:val="000000"/>
        </w:rPr>
        <w:t>mopiem</w:t>
      </w:r>
      <w:proofErr w:type="spellEnd"/>
      <w:r w:rsidRPr="00697071">
        <w:rPr>
          <w:rFonts w:ascii="Times New Roman" w:eastAsia="Times New Roman" w:hAnsi="Times New Roman" w:cs="Times New Roman"/>
          <w:color w:val="000000"/>
        </w:rPr>
        <w:t xml:space="preserve">, EUR bez PVN tiek vērtēts ar maksimāli iespējamo punktu skaitu - 40 punkti. Punkti pārējo Pretendentu piedāvājumiem tiek aprēķināti pēc šādas formulas: B </w:t>
      </w:r>
      <w:r w:rsidRPr="00697071">
        <w:rPr>
          <w:rFonts w:ascii="Times New Roman" w:eastAsia="Times New Roman" w:hAnsi="Times New Roman" w:cs="Times New Roman"/>
          <w:color w:val="000000"/>
          <w:vertAlign w:val="subscript"/>
        </w:rPr>
        <w:t xml:space="preserve">pret </w:t>
      </w:r>
      <w:r w:rsidRPr="00697071">
        <w:rPr>
          <w:rFonts w:ascii="Times New Roman" w:eastAsia="Times New Roman" w:hAnsi="Times New Roman" w:cs="Times New Roman"/>
          <w:color w:val="000000"/>
        </w:rPr>
        <w:t xml:space="preserve">=B </w:t>
      </w:r>
      <w:r w:rsidRPr="00697071">
        <w:rPr>
          <w:rFonts w:ascii="Times New Roman" w:eastAsia="Times New Roman" w:hAnsi="Times New Roman" w:cs="Times New Roman"/>
          <w:color w:val="000000"/>
          <w:vertAlign w:val="subscript"/>
        </w:rPr>
        <w:t>min</w:t>
      </w:r>
      <w:r w:rsidRPr="00697071">
        <w:rPr>
          <w:rFonts w:ascii="Times New Roman" w:eastAsia="Times New Roman" w:hAnsi="Times New Roman" w:cs="Times New Roman"/>
          <w:color w:val="000000"/>
        </w:rPr>
        <w:t xml:space="preserve"> /B </w:t>
      </w:r>
      <w:r w:rsidRPr="00697071">
        <w:rPr>
          <w:rFonts w:ascii="Times New Roman" w:eastAsia="Times New Roman" w:hAnsi="Times New Roman" w:cs="Times New Roman"/>
          <w:color w:val="000000"/>
          <w:vertAlign w:val="subscript"/>
        </w:rPr>
        <w:t>pret</w:t>
      </w:r>
      <w:r w:rsidRPr="00697071">
        <w:rPr>
          <w:rFonts w:ascii="Times New Roman" w:eastAsia="Times New Roman" w:hAnsi="Times New Roman" w:cs="Times New Roman"/>
          <w:color w:val="000000"/>
        </w:rPr>
        <w:t xml:space="preserve"> x  40, kur</w:t>
      </w:r>
    </w:p>
    <w:p w:rsidR="00697071" w:rsidRPr="00697071"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697071">
        <w:rPr>
          <w:rFonts w:ascii="Times New Roman" w:eastAsia="Times New Roman" w:hAnsi="Times New Roman" w:cs="Times New Roman"/>
          <w:color w:val="000000"/>
        </w:rPr>
        <w:t xml:space="preserve"> B</w:t>
      </w:r>
      <w:r w:rsidRPr="00697071">
        <w:rPr>
          <w:rFonts w:ascii="Times New Roman" w:eastAsia="Times New Roman" w:hAnsi="Times New Roman" w:cs="Times New Roman"/>
          <w:color w:val="000000"/>
          <w:vertAlign w:val="superscript"/>
        </w:rPr>
        <w:t>1</w:t>
      </w:r>
      <w:r w:rsidRPr="00697071">
        <w:rPr>
          <w:rFonts w:ascii="Times New Roman" w:eastAsia="Times New Roman" w:hAnsi="Times New Roman" w:cs="Times New Roman"/>
          <w:color w:val="000000"/>
        </w:rPr>
        <w:t xml:space="preserve"> </w:t>
      </w:r>
      <w:r w:rsidRPr="00697071">
        <w:rPr>
          <w:rFonts w:ascii="Times New Roman" w:eastAsia="Times New Roman" w:hAnsi="Times New Roman" w:cs="Times New Roman"/>
          <w:color w:val="000000"/>
          <w:vertAlign w:val="subscript"/>
        </w:rPr>
        <w:t>pret</w:t>
      </w:r>
      <w:r w:rsidRPr="00697071">
        <w:rPr>
          <w:rFonts w:ascii="Times New Roman" w:eastAsia="Times New Roman" w:hAnsi="Times New Roman" w:cs="Times New Roman"/>
          <w:color w:val="000000"/>
        </w:rPr>
        <w:t xml:space="preserve"> – vērtējamā Pretendenta iegūtais punktu skaits par tā piedāvāto cenu;</w:t>
      </w:r>
    </w:p>
    <w:p w:rsidR="00697071" w:rsidRPr="00697071"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697071">
        <w:rPr>
          <w:rFonts w:ascii="Times New Roman" w:eastAsia="Times New Roman" w:hAnsi="Times New Roman" w:cs="Times New Roman"/>
          <w:color w:val="000000"/>
        </w:rPr>
        <w:t xml:space="preserve"> B</w:t>
      </w:r>
      <w:r w:rsidRPr="00697071">
        <w:rPr>
          <w:rFonts w:ascii="Times New Roman" w:eastAsia="Times New Roman" w:hAnsi="Times New Roman" w:cs="Times New Roman"/>
          <w:color w:val="000000"/>
          <w:vertAlign w:val="superscript"/>
        </w:rPr>
        <w:t>1</w:t>
      </w:r>
      <w:r w:rsidRPr="00697071">
        <w:rPr>
          <w:rFonts w:ascii="Times New Roman" w:eastAsia="Times New Roman" w:hAnsi="Times New Roman" w:cs="Times New Roman"/>
          <w:color w:val="000000"/>
        </w:rPr>
        <w:t xml:space="preserve"> </w:t>
      </w:r>
      <w:r w:rsidRPr="00697071">
        <w:rPr>
          <w:rFonts w:ascii="Times New Roman" w:eastAsia="Times New Roman" w:hAnsi="Times New Roman" w:cs="Times New Roman"/>
          <w:color w:val="000000"/>
          <w:vertAlign w:val="subscript"/>
        </w:rPr>
        <w:t>min</w:t>
      </w:r>
      <w:r w:rsidRPr="00697071">
        <w:rPr>
          <w:rFonts w:ascii="Times New Roman" w:eastAsia="Times New Roman" w:hAnsi="Times New Roman" w:cs="Times New Roman"/>
          <w:color w:val="000000"/>
        </w:rPr>
        <w:t xml:space="preserve"> – lētākā Pretendenta piedāvātā cena, EUR bez PVN;</w:t>
      </w:r>
    </w:p>
    <w:p w:rsidR="00697071" w:rsidRPr="00697071"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697071">
        <w:rPr>
          <w:rFonts w:ascii="Times New Roman" w:eastAsia="Times New Roman" w:hAnsi="Times New Roman" w:cs="Times New Roman"/>
          <w:color w:val="000000"/>
        </w:rPr>
        <w:t xml:space="preserve"> B</w:t>
      </w:r>
      <w:r w:rsidRPr="00697071">
        <w:rPr>
          <w:rFonts w:ascii="Times New Roman" w:eastAsia="Times New Roman" w:hAnsi="Times New Roman" w:cs="Times New Roman"/>
          <w:color w:val="000000"/>
          <w:vertAlign w:val="superscript"/>
        </w:rPr>
        <w:t>1</w:t>
      </w:r>
      <w:r w:rsidRPr="00697071">
        <w:rPr>
          <w:rFonts w:ascii="Times New Roman" w:eastAsia="Times New Roman" w:hAnsi="Times New Roman" w:cs="Times New Roman"/>
          <w:color w:val="000000"/>
        </w:rPr>
        <w:t xml:space="preserve"> </w:t>
      </w:r>
      <w:r w:rsidRPr="00697071">
        <w:rPr>
          <w:rFonts w:ascii="Times New Roman" w:eastAsia="Times New Roman" w:hAnsi="Times New Roman" w:cs="Times New Roman"/>
          <w:color w:val="000000"/>
          <w:vertAlign w:val="subscript"/>
        </w:rPr>
        <w:t>pret</w:t>
      </w:r>
      <w:r w:rsidRPr="00697071">
        <w:rPr>
          <w:rFonts w:ascii="Times New Roman" w:eastAsia="Times New Roman" w:hAnsi="Times New Roman" w:cs="Times New Roman"/>
          <w:color w:val="000000"/>
        </w:rPr>
        <w:t xml:space="preserve"> – vērtējamā Pretendenta piedāvātā cena, EUR bez PVN;</w:t>
      </w:r>
    </w:p>
    <w:p w:rsidR="00697071" w:rsidRPr="00697071"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697071">
        <w:rPr>
          <w:rFonts w:ascii="Times New Roman" w:eastAsia="Times New Roman" w:hAnsi="Times New Roman" w:cs="Times New Roman"/>
          <w:color w:val="000000"/>
        </w:rPr>
        <w:t>40 - maksimāli iespējamais punktu skaits par Pretendenta piedāvāto līgumcenu, EUR bez PVN</w:t>
      </w:r>
    </w:p>
    <w:p w:rsidR="00697071" w:rsidRPr="00697071"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11.1.1</w:t>
      </w:r>
      <w:r w:rsidRPr="00697071">
        <w:rPr>
          <w:rFonts w:ascii="Times New Roman" w:eastAsia="Times New Roman" w:hAnsi="Times New Roman" w:cs="Times New Roman"/>
          <w:color w:val="000000"/>
        </w:rPr>
        <w:t>.3. Kopējais katra Pretendenta iegūtais punktu skaits tiek aprēķināts šādi: P=A+B (P– Pretendenta piedāvājuma skaitliskais vērtējums).</w:t>
      </w:r>
    </w:p>
    <w:p w:rsidR="00697071" w:rsidRPr="00697071"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11.1.1</w:t>
      </w:r>
      <w:r w:rsidRPr="00697071">
        <w:rPr>
          <w:rFonts w:ascii="Times New Roman" w:eastAsia="Times New Roman" w:hAnsi="Times New Roman" w:cs="Times New Roman"/>
          <w:color w:val="000000"/>
        </w:rPr>
        <w:t>.4.Par saimnieciski visizdevīgāko piedāvājumu tiks atzīts piedāvājums, kurš ieguvis visaugstāko punktu skaitu. Maksimālais punktu skaits ir 100 (simts) punkti.</w:t>
      </w:r>
    </w:p>
    <w:p w:rsidR="00697071" w:rsidRPr="00697071" w:rsidRDefault="00697071" w:rsidP="00697071">
      <w:pPr>
        <w:spacing w:after="0" w:line="240" w:lineRule="auto"/>
        <w:ind w:right="-99" w:firstLine="360"/>
        <w:jc w:val="both"/>
        <w:rPr>
          <w:rFonts w:ascii="Times New Roman" w:eastAsia="Times New Roman" w:hAnsi="Times New Roman" w:cs="Times New Roman"/>
          <w:lang w:eastAsia="lv-LV"/>
        </w:rPr>
      </w:pPr>
      <w:r w:rsidRPr="00697071">
        <w:rPr>
          <w:rFonts w:ascii="Times New Roman" w:eastAsia="Times New Roman" w:hAnsi="Times New Roman" w:cs="Times New Roman"/>
          <w:lang w:eastAsia="lv-LV"/>
        </w:rPr>
        <w:t>Uz iepirkuma II daļu piedāvājumu ir iesniedzis viens pretendents AS “</w:t>
      </w:r>
      <w:proofErr w:type="spellStart"/>
      <w:r w:rsidRPr="00697071">
        <w:rPr>
          <w:rFonts w:ascii="Times New Roman" w:eastAsia="Times New Roman" w:hAnsi="Times New Roman" w:cs="Times New Roman"/>
          <w:lang w:eastAsia="lv-LV"/>
        </w:rPr>
        <w:t>Berendsen</w:t>
      </w:r>
      <w:proofErr w:type="spellEnd"/>
      <w:r w:rsidRPr="00697071">
        <w:rPr>
          <w:rFonts w:ascii="Times New Roman" w:eastAsia="Times New Roman" w:hAnsi="Times New Roman" w:cs="Times New Roman"/>
          <w:lang w:eastAsia="lv-LV"/>
        </w:rPr>
        <w:t xml:space="preserve"> Tekstila Serviss”, kuras iesniegtais piedāvājums atbilst iepirkuma nolikuma prasībām.</w:t>
      </w:r>
    </w:p>
    <w:p w:rsidR="00697071" w:rsidRDefault="00697071" w:rsidP="00697071">
      <w:pPr>
        <w:spacing w:after="0" w:line="240" w:lineRule="auto"/>
        <w:ind w:right="-99" w:firstLine="360"/>
        <w:jc w:val="both"/>
        <w:rPr>
          <w:rFonts w:ascii="Times New Roman" w:eastAsia="Times New Roman" w:hAnsi="Times New Roman" w:cs="Times New Roman"/>
          <w:lang w:eastAsia="lv-LV"/>
        </w:rPr>
      </w:pPr>
      <w:r w:rsidRPr="00697071">
        <w:rPr>
          <w:rFonts w:ascii="Times New Roman" w:eastAsia="Times New Roman" w:hAnsi="Times New Roman" w:cs="Times New Roman"/>
          <w:lang w:eastAsia="lv-LV"/>
        </w:rPr>
        <w:t>Ņemot vērā iepriekš minēto,</w:t>
      </w:r>
      <w:r>
        <w:rPr>
          <w:rFonts w:ascii="Times New Roman" w:eastAsia="Times New Roman" w:hAnsi="Times New Roman" w:cs="Times New Roman"/>
          <w:lang w:eastAsia="lv-LV"/>
        </w:rPr>
        <w:t xml:space="preserve"> 2019.gada 29.septembrī </w:t>
      </w:r>
      <w:r w:rsidRPr="00697071">
        <w:rPr>
          <w:rFonts w:ascii="Times New Roman" w:eastAsia="Times New Roman" w:hAnsi="Times New Roman" w:cs="Times New Roman"/>
          <w:lang w:eastAsia="lv-LV"/>
        </w:rPr>
        <w:t xml:space="preserve"> Siguldas</w:t>
      </w:r>
      <w:r w:rsidRPr="00697071">
        <w:rPr>
          <w:rFonts w:ascii="Times New Roman" w:eastAsia="Times New Roman" w:hAnsi="Times New Roman" w:cs="Times New Roman"/>
          <w:b/>
          <w:lang w:eastAsia="lv-LV"/>
        </w:rPr>
        <w:t xml:space="preserve"> </w:t>
      </w:r>
      <w:r w:rsidRPr="00697071">
        <w:rPr>
          <w:rFonts w:ascii="Times New Roman" w:eastAsia="Times New Roman" w:hAnsi="Times New Roman" w:cs="Times New Roman"/>
          <w:lang w:eastAsia="lv-LV"/>
        </w:rPr>
        <w:t>novada pašvaldības Iepirkuma komisija atklāti balsojot, ar 4 balsīm „par” (</w:t>
      </w:r>
      <w:proofErr w:type="spellStart"/>
      <w:r w:rsidRPr="00697071">
        <w:rPr>
          <w:rFonts w:ascii="Times New Roman" w:eastAsia="Times New Roman" w:hAnsi="Times New Roman" w:cs="Times New Roman"/>
          <w:lang w:eastAsia="lv-LV"/>
        </w:rPr>
        <w:t>I.Zālīte</w:t>
      </w:r>
      <w:proofErr w:type="spellEnd"/>
      <w:r w:rsidRPr="00697071">
        <w:rPr>
          <w:rFonts w:ascii="Times New Roman" w:eastAsia="Times New Roman" w:hAnsi="Times New Roman" w:cs="Times New Roman"/>
          <w:lang w:eastAsia="lv-LV"/>
        </w:rPr>
        <w:t xml:space="preserve">, </w:t>
      </w:r>
      <w:proofErr w:type="spellStart"/>
      <w:r w:rsidRPr="00697071">
        <w:rPr>
          <w:rFonts w:ascii="Times New Roman" w:eastAsia="Times New Roman" w:hAnsi="Times New Roman" w:cs="Times New Roman"/>
          <w:lang w:eastAsia="lv-LV"/>
        </w:rPr>
        <w:t>A.Ozoliņš</w:t>
      </w:r>
      <w:proofErr w:type="spellEnd"/>
      <w:r w:rsidRPr="00697071">
        <w:rPr>
          <w:rFonts w:ascii="Times New Roman" w:eastAsia="Times New Roman" w:hAnsi="Times New Roman" w:cs="Times New Roman"/>
          <w:lang w:eastAsia="lv-LV"/>
        </w:rPr>
        <w:t xml:space="preserve">, </w:t>
      </w:r>
      <w:proofErr w:type="spellStart"/>
      <w:r w:rsidRPr="00697071">
        <w:rPr>
          <w:rFonts w:ascii="Times New Roman" w:eastAsia="Times New Roman" w:hAnsi="Times New Roman" w:cs="Times New Roman"/>
          <w:lang w:eastAsia="lv-LV"/>
        </w:rPr>
        <w:t>S.Pavasare</w:t>
      </w:r>
      <w:proofErr w:type="spellEnd"/>
      <w:r w:rsidRPr="00697071">
        <w:rPr>
          <w:rFonts w:ascii="Times New Roman" w:eastAsia="Times New Roman" w:hAnsi="Times New Roman" w:cs="Times New Roman"/>
          <w:lang w:eastAsia="lv-LV"/>
        </w:rPr>
        <w:t xml:space="preserve">, </w:t>
      </w:r>
      <w:proofErr w:type="spellStart"/>
      <w:r w:rsidRPr="00697071">
        <w:rPr>
          <w:rFonts w:ascii="Times New Roman" w:eastAsia="Times New Roman" w:hAnsi="Times New Roman" w:cs="Times New Roman"/>
          <w:lang w:eastAsia="lv-LV"/>
        </w:rPr>
        <w:t>L.Landsberga</w:t>
      </w:r>
      <w:proofErr w:type="spellEnd"/>
      <w:r w:rsidRPr="00697071">
        <w:rPr>
          <w:rFonts w:ascii="Times New Roman" w:eastAsia="Times New Roman" w:hAnsi="Times New Roman" w:cs="Times New Roman"/>
          <w:lang w:eastAsia="lv-LV"/>
        </w:rPr>
        <w:t>), „pret” – nav, „atturas” – nol</w:t>
      </w:r>
      <w:r>
        <w:rPr>
          <w:rFonts w:ascii="Times New Roman" w:eastAsia="Times New Roman" w:hAnsi="Times New Roman" w:cs="Times New Roman"/>
          <w:lang w:eastAsia="lv-LV"/>
        </w:rPr>
        <w:t>ēma</w:t>
      </w:r>
      <w:r w:rsidRPr="00697071">
        <w:rPr>
          <w:rFonts w:ascii="Times New Roman" w:eastAsia="Times New Roman" w:hAnsi="Times New Roman" w:cs="Times New Roman"/>
          <w:lang w:eastAsia="lv-LV"/>
        </w:rPr>
        <w:t>, ka</w:t>
      </w:r>
      <w:r w:rsidRPr="00697071">
        <w:rPr>
          <w:rFonts w:ascii="Times New Roman" w:eastAsia="Times New Roman" w:hAnsi="Times New Roman" w:cs="Times New Roman"/>
          <w:b/>
          <w:lang w:eastAsia="lv-LV"/>
        </w:rPr>
        <w:t xml:space="preserve"> AS “</w:t>
      </w:r>
      <w:proofErr w:type="spellStart"/>
      <w:r w:rsidRPr="00697071">
        <w:rPr>
          <w:rFonts w:ascii="Times New Roman" w:eastAsia="Times New Roman" w:hAnsi="Times New Roman" w:cs="Times New Roman"/>
          <w:b/>
          <w:lang w:eastAsia="lv-LV"/>
        </w:rPr>
        <w:t>Berendsen</w:t>
      </w:r>
      <w:proofErr w:type="spellEnd"/>
      <w:r w:rsidRPr="00697071">
        <w:rPr>
          <w:rFonts w:ascii="Times New Roman" w:eastAsia="Times New Roman" w:hAnsi="Times New Roman" w:cs="Times New Roman"/>
          <w:b/>
          <w:lang w:eastAsia="lv-LV"/>
        </w:rPr>
        <w:t xml:space="preserve"> Tekstila Serviss”</w:t>
      </w:r>
      <w:r w:rsidRPr="00697071">
        <w:rPr>
          <w:rFonts w:ascii="Times New Roman" w:eastAsia="Times New Roman" w:hAnsi="Times New Roman" w:cs="Times New Roman"/>
          <w:lang w:eastAsia="lv-LV"/>
        </w:rPr>
        <w:t xml:space="preserve"> iesniegtais piedāvājums atbilst iepirkuma Nolikuma prasībām un piedāvājums ir saimnieciski visizdevīgākais. </w:t>
      </w:r>
    </w:p>
    <w:p w:rsidR="00697071" w:rsidRPr="00697071" w:rsidRDefault="004928B1" w:rsidP="00697071">
      <w:pPr>
        <w:pBdr>
          <w:top w:val="nil"/>
          <w:left w:val="nil"/>
          <w:bottom w:val="nil"/>
          <w:right w:val="nil"/>
          <w:between w:val="nil"/>
        </w:pBdr>
        <w:spacing w:after="0" w:line="240" w:lineRule="auto"/>
        <w:ind w:left="720" w:hanging="360"/>
        <w:jc w:val="both"/>
        <w:rPr>
          <w:rFonts w:ascii="Times New Roman" w:eastAsia="Calibri" w:hAnsi="Times New Roman" w:cs="Times New Roman"/>
          <w:bCs/>
          <w:iCs/>
          <w:lang w:val="en-US"/>
        </w:rPr>
      </w:pPr>
      <w:r>
        <w:rPr>
          <w:rFonts w:ascii="Times New Roman" w:eastAsia="Times New Roman" w:hAnsi="Times New Roman" w:cs="Times New Roman"/>
          <w:color w:val="000000"/>
        </w:rPr>
        <w:t xml:space="preserve">11.2. </w:t>
      </w:r>
      <w:r w:rsidR="00697071" w:rsidRPr="00697071">
        <w:rPr>
          <w:rFonts w:ascii="Times New Roman" w:eastAsia="Times New Roman" w:hAnsi="Times New Roman" w:cs="Times New Roman"/>
          <w:color w:val="000000"/>
        </w:rPr>
        <w:t xml:space="preserve">Saimnieciski izdevīgākā piedāvājuma izvēles kritēriji un to skaitliskās vērtības </w:t>
      </w:r>
      <w:r w:rsidR="00697071" w:rsidRPr="00697071">
        <w:rPr>
          <w:rFonts w:ascii="Times New Roman" w:eastAsia="Calibri" w:hAnsi="Times New Roman" w:cs="Times New Roman"/>
          <w:bCs/>
          <w:iCs/>
          <w:lang w:val="en-US"/>
        </w:rPr>
        <w:t xml:space="preserve">I </w:t>
      </w:r>
      <w:proofErr w:type="spellStart"/>
      <w:r w:rsidR="00697071" w:rsidRPr="00697071">
        <w:rPr>
          <w:rFonts w:ascii="Times New Roman" w:eastAsia="Calibri" w:hAnsi="Times New Roman" w:cs="Times New Roman"/>
          <w:bCs/>
          <w:iCs/>
          <w:lang w:val="en-US"/>
        </w:rPr>
        <w:t>daļai</w:t>
      </w:r>
      <w:proofErr w:type="spellEnd"/>
      <w:r w:rsidR="00697071" w:rsidRPr="00697071">
        <w:rPr>
          <w:rFonts w:ascii="Times New Roman" w:eastAsia="Calibri" w:hAnsi="Times New Roman" w:cs="Times New Roman"/>
          <w:bCs/>
          <w:iCs/>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275"/>
        <w:gridCol w:w="1560"/>
        <w:gridCol w:w="2976"/>
      </w:tblGrid>
      <w:tr w:rsidR="00697071" w:rsidRPr="00F45DC5" w:rsidTr="00697071">
        <w:tc>
          <w:tcPr>
            <w:tcW w:w="3261" w:type="dxa"/>
            <w:gridSpan w:val="2"/>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lang w:eastAsia="ar-SA"/>
              </w:rPr>
            </w:pPr>
            <w:r w:rsidRPr="00F45DC5">
              <w:rPr>
                <w:rFonts w:ascii="Times New Roman" w:eastAsia="Calibri" w:hAnsi="Times New Roman" w:cs="Times New Roman"/>
                <w:b/>
                <w:bCs/>
                <w:lang w:eastAsia="ar-SA"/>
              </w:rPr>
              <w:t>Vērtēšanas kritērijs</w:t>
            </w:r>
          </w:p>
        </w:tc>
        <w:tc>
          <w:tcPr>
            <w:tcW w:w="1275"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caps/>
                <w:lang w:eastAsia="ar-SA"/>
              </w:rPr>
            </w:pPr>
            <w:r w:rsidRPr="00F45DC5">
              <w:rPr>
                <w:rFonts w:ascii="Times New Roman" w:eastAsia="Calibri" w:hAnsi="Times New Roman" w:cs="Times New Roman"/>
                <w:b/>
                <w:bCs/>
                <w:lang w:eastAsia="ar-SA"/>
              </w:rPr>
              <w:t>Punktu īpatsvars</w:t>
            </w:r>
          </w:p>
        </w:tc>
        <w:tc>
          <w:tcPr>
            <w:tcW w:w="1560"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caps/>
                <w:lang w:eastAsia="ar-SA"/>
              </w:rPr>
            </w:pPr>
            <w:r w:rsidRPr="00F45DC5">
              <w:rPr>
                <w:rFonts w:ascii="Times New Roman" w:eastAsia="Calibri" w:hAnsi="Times New Roman" w:cs="Times New Roman"/>
                <w:b/>
                <w:bCs/>
                <w:lang w:eastAsia="ar-SA"/>
              </w:rPr>
              <w:t>Novērtējums</w:t>
            </w:r>
          </w:p>
        </w:tc>
        <w:tc>
          <w:tcPr>
            <w:tcW w:w="2976"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caps/>
                <w:lang w:eastAsia="ar-SA"/>
              </w:rPr>
            </w:pPr>
            <w:r w:rsidRPr="00F45DC5">
              <w:rPr>
                <w:rFonts w:ascii="Times New Roman" w:eastAsia="Calibri" w:hAnsi="Times New Roman" w:cs="Times New Roman"/>
                <w:b/>
                <w:bCs/>
                <w:lang w:eastAsia="ar-SA"/>
              </w:rPr>
              <w:t>Vērtēšana</w:t>
            </w:r>
          </w:p>
        </w:tc>
      </w:tr>
      <w:tr w:rsidR="00697071" w:rsidRPr="00F45DC5" w:rsidTr="00697071">
        <w:tc>
          <w:tcPr>
            <w:tcW w:w="1560"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F45DC5">
              <w:rPr>
                <w:rFonts w:ascii="Times New Roman" w:eastAsia="Calibri" w:hAnsi="Times New Roman" w:cs="Times New Roman"/>
                <w:b/>
                <w:bCs/>
                <w:sz w:val="20"/>
                <w:szCs w:val="20"/>
                <w:lang w:eastAsia="ar-SA"/>
              </w:rPr>
              <w:t>(45%)</w:t>
            </w:r>
          </w:p>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F45DC5">
              <w:rPr>
                <w:rFonts w:ascii="Times New Roman" w:eastAsia="Calibri" w:hAnsi="Times New Roman" w:cs="Times New Roman"/>
                <w:b/>
                <w:bCs/>
                <w:sz w:val="20"/>
                <w:szCs w:val="20"/>
                <w:lang w:eastAsia="ar-SA"/>
              </w:rPr>
              <w:t>(A)</w:t>
            </w:r>
          </w:p>
        </w:tc>
        <w:tc>
          <w:tcPr>
            <w:tcW w:w="1701"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F45DC5">
              <w:rPr>
                <w:rFonts w:ascii="Times New Roman" w:eastAsia="Calibri" w:hAnsi="Times New Roman" w:cs="Times New Roman"/>
                <w:bCs/>
                <w:sz w:val="20"/>
                <w:szCs w:val="20"/>
                <w:lang w:eastAsia="ar-SA"/>
              </w:rPr>
              <w:t>Piedāvātā cena</w:t>
            </w:r>
            <w:r w:rsidRPr="00F45DC5">
              <w:rPr>
                <w:rFonts w:ascii="Times New Roman" w:eastAsia="Calibri" w:hAnsi="Times New Roman" w:cs="Times New Roman"/>
                <w:bCs/>
                <w:sz w:val="20"/>
                <w:szCs w:val="20"/>
                <w:vertAlign w:val="superscript"/>
                <w:lang w:eastAsia="ar-SA"/>
              </w:rPr>
              <w:t xml:space="preserve"> </w:t>
            </w:r>
            <w:r w:rsidRPr="00F45DC5">
              <w:rPr>
                <w:rFonts w:ascii="Times New Roman" w:eastAsia="Calibri" w:hAnsi="Times New Roman" w:cs="Times New Roman"/>
                <w:bCs/>
                <w:sz w:val="20"/>
                <w:szCs w:val="20"/>
                <w:lang w:eastAsia="ar-SA"/>
              </w:rPr>
              <w:t>kokvilnas paklājiem kopā EUR (bez PVN 21%)</w:t>
            </w:r>
          </w:p>
        </w:tc>
        <w:tc>
          <w:tcPr>
            <w:tcW w:w="1275"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F45DC5">
              <w:rPr>
                <w:rFonts w:ascii="Times New Roman" w:eastAsia="Calibri" w:hAnsi="Times New Roman" w:cs="Times New Roman"/>
                <w:b/>
                <w:bCs/>
                <w:caps/>
                <w:sz w:val="20"/>
                <w:szCs w:val="20"/>
                <w:lang w:eastAsia="ar-SA"/>
              </w:rPr>
              <w:t>45</w:t>
            </w:r>
          </w:p>
        </w:tc>
        <w:tc>
          <w:tcPr>
            <w:tcW w:w="1560"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F45DC5">
              <w:rPr>
                <w:rFonts w:ascii="Times New Roman" w:eastAsia="Calibri" w:hAnsi="Times New Roman" w:cs="Times New Roman"/>
                <w:bCs/>
                <w:sz w:val="20"/>
                <w:szCs w:val="20"/>
                <w:lang w:eastAsia="ar-SA"/>
              </w:rPr>
              <w:t>Zemāka cena – vairāk punkti</w:t>
            </w:r>
          </w:p>
        </w:tc>
        <w:tc>
          <w:tcPr>
            <w:tcW w:w="2976"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F45DC5">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697071" w:rsidRPr="00F45DC5" w:rsidTr="00697071">
        <w:tc>
          <w:tcPr>
            <w:tcW w:w="1560"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F45DC5">
              <w:rPr>
                <w:rFonts w:ascii="Times New Roman" w:eastAsia="Calibri" w:hAnsi="Times New Roman" w:cs="Times New Roman"/>
                <w:b/>
                <w:bCs/>
                <w:sz w:val="20"/>
                <w:szCs w:val="20"/>
                <w:lang w:eastAsia="ar-SA"/>
              </w:rPr>
              <w:t xml:space="preserve"> (40%)</w:t>
            </w:r>
          </w:p>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F45DC5">
              <w:rPr>
                <w:rFonts w:ascii="Times New Roman" w:eastAsia="Calibri" w:hAnsi="Times New Roman" w:cs="Times New Roman"/>
                <w:b/>
                <w:bCs/>
                <w:sz w:val="20"/>
                <w:szCs w:val="20"/>
                <w:lang w:eastAsia="ar-SA"/>
              </w:rPr>
              <w:t>(B)</w:t>
            </w:r>
          </w:p>
        </w:tc>
        <w:tc>
          <w:tcPr>
            <w:tcW w:w="1701" w:type="dxa"/>
            <w:shd w:val="clear" w:color="auto" w:fill="auto"/>
            <w:vAlign w:val="center"/>
          </w:tcPr>
          <w:p w:rsidR="00697071" w:rsidRPr="00F45DC5" w:rsidRDefault="00697071" w:rsidP="00697071">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F45DC5">
              <w:rPr>
                <w:rFonts w:ascii="Times New Roman" w:eastAsia="Calibri" w:hAnsi="Times New Roman" w:cs="Times New Roman"/>
                <w:bCs/>
                <w:sz w:val="20"/>
                <w:szCs w:val="20"/>
                <w:lang w:eastAsia="ar-SA"/>
              </w:rPr>
              <w:t>Piedāvātā cena neilona paklājiem kopā EUR (bez PVN</w:t>
            </w:r>
          </w:p>
        </w:tc>
        <w:tc>
          <w:tcPr>
            <w:tcW w:w="1275" w:type="dxa"/>
            <w:shd w:val="clear" w:color="auto" w:fill="auto"/>
            <w:vAlign w:val="center"/>
          </w:tcPr>
          <w:p w:rsidR="00697071" w:rsidRPr="00F45DC5" w:rsidRDefault="00697071" w:rsidP="00697071">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F45DC5">
              <w:rPr>
                <w:rFonts w:ascii="Times New Roman" w:eastAsia="Calibri" w:hAnsi="Times New Roman" w:cs="Times New Roman"/>
                <w:b/>
                <w:bCs/>
                <w:caps/>
                <w:sz w:val="20"/>
                <w:szCs w:val="20"/>
                <w:lang w:eastAsia="ar-SA"/>
              </w:rPr>
              <w:t>40</w:t>
            </w:r>
          </w:p>
        </w:tc>
        <w:tc>
          <w:tcPr>
            <w:tcW w:w="1560" w:type="dxa"/>
            <w:shd w:val="clear" w:color="auto" w:fill="auto"/>
            <w:vAlign w:val="center"/>
          </w:tcPr>
          <w:p w:rsidR="00697071" w:rsidRPr="00F45DC5" w:rsidRDefault="00697071" w:rsidP="00697071">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F45DC5">
              <w:rPr>
                <w:rFonts w:ascii="Times New Roman" w:eastAsia="Calibri" w:hAnsi="Times New Roman" w:cs="Times New Roman"/>
                <w:bCs/>
                <w:sz w:val="20"/>
                <w:szCs w:val="20"/>
                <w:lang w:eastAsia="ar-SA"/>
              </w:rPr>
              <w:t>Zemāka cena – vairāk punkti</w:t>
            </w:r>
          </w:p>
        </w:tc>
        <w:tc>
          <w:tcPr>
            <w:tcW w:w="2976"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F45DC5">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697071" w:rsidRPr="00F45DC5" w:rsidRDefault="00697071" w:rsidP="00697071">
            <w:pPr>
              <w:widowControl w:val="0"/>
              <w:suppressAutoHyphens/>
              <w:spacing w:after="0" w:line="240" w:lineRule="auto"/>
              <w:jc w:val="both"/>
              <w:outlineLvl w:val="0"/>
              <w:rPr>
                <w:rFonts w:ascii="Times New Roman" w:eastAsia="Calibri" w:hAnsi="Times New Roman" w:cs="Times New Roman"/>
                <w:b/>
                <w:bCs/>
                <w:caps/>
                <w:sz w:val="20"/>
                <w:szCs w:val="20"/>
                <w:lang w:eastAsia="ar-SA"/>
              </w:rPr>
            </w:pPr>
          </w:p>
        </w:tc>
      </w:tr>
      <w:tr w:rsidR="00697071" w:rsidRPr="00F45DC5" w:rsidTr="00697071">
        <w:tc>
          <w:tcPr>
            <w:tcW w:w="1560"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F45DC5">
              <w:rPr>
                <w:rFonts w:ascii="Times New Roman" w:eastAsia="Calibri" w:hAnsi="Times New Roman" w:cs="Times New Roman"/>
                <w:b/>
                <w:bCs/>
                <w:sz w:val="20"/>
                <w:szCs w:val="20"/>
                <w:lang w:eastAsia="ar-SA"/>
              </w:rPr>
              <w:t xml:space="preserve"> (15%)</w:t>
            </w:r>
          </w:p>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F45DC5">
              <w:rPr>
                <w:rFonts w:ascii="Times New Roman" w:eastAsia="Calibri" w:hAnsi="Times New Roman" w:cs="Times New Roman"/>
                <w:b/>
                <w:bCs/>
                <w:sz w:val="20"/>
                <w:szCs w:val="20"/>
                <w:lang w:eastAsia="ar-SA"/>
              </w:rPr>
              <w:t>(C)</w:t>
            </w:r>
          </w:p>
        </w:tc>
        <w:tc>
          <w:tcPr>
            <w:tcW w:w="1701" w:type="dxa"/>
            <w:shd w:val="clear" w:color="auto" w:fill="auto"/>
            <w:vAlign w:val="center"/>
          </w:tcPr>
          <w:p w:rsidR="00697071" w:rsidRPr="00F45DC5" w:rsidRDefault="00697071" w:rsidP="00697071">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F45DC5">
              <w:rPr>
                <w:rFonts w:ascii="Times New Roman" w:eastAsia="Calibri" w:hAnsi="Times New Roman" w:cs="Times New Roman"/>
                <w:bCs/>
                <w:sz w:val="20"/>
                <w:szCs w:val="20"/>
                <w:lang w:eastAsia="ar-SA"/>
              </w:rPr>
              <w:t>Piedāvātā cena gumijas paklājiem kopā EUR (bez PVN</w:t>
            </w:r>
          </w:p>
        </w:tc>
        <w:tc>
          <w:tcPr>
            <w:tcW w:w="1275" w:type="dxa"/>
            <w:shd w:val="clear" w:color="auto" w:fill="auto"/>
            <w:vAlign w:val="center"/>
          </w:tcPr>
          <w:p w:rsidR="00697071" w:rsidRPr="00F45DC5" w:rsidRDefault="00697071" w:rsidP="00697071">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F45DC5">
              <w:rPr>
                <w:rFonts w:ascii="Times New Roman" w:eastAsia="Calibri" w:hAnsi="Times New Roman" w:cs="Times New Roman"/>
                <w:b/>
                <w:bCs/>
                <w:caps/>
                <w:sz w:val="20"/>
                <w:szCs w:val="20"/>
                <w:lang w:eastAsia="ar-SA"/>
              </w:rPr>
              <w:t>15</w:t>
            </w:r>
          </w:p>
        </w:tc>
        <w:tc>
          <w:tcPr>
            <w:tcW w:w="1560" w:type="dxa"/>
            <w:shd w:val="clear" w:color="auto" w:fill="auto"/>
            <w:vAlign w:val="center"/>
          </w:tcPr>
          <w:p w:rsidR="00697071" w:rsidRPr="00F45DC5" w:rsidRDefault="00697071" w:rsidP="00697071">
            <w:pPr>
              <w:keepNext/>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F45DC5">
              <w:rPr>
                <w:rFonts w:ascii="Times New Roman" w:eastAsia="Calibri" w:hAnsi="Times New Roman" w:cs="Times New Roman"/>
                <w:bCs/>
                <w:sz w:val="20"/>
                <w:szCs w:val="20"/>
                <w:lang w:eastAsia="ar-SA"/>
              </w:rPr>
              <w:t>Zemāka cena – vairāk punkti</w:t>
            </w:r>
          </w:p>
        </w:tc>
        <w:tc>
          <w:tcPr>
            <w:tcW w:w="2976"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F45DC5">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Cs/>
                <w:sz w:val="20"/>
                <w:szCs w:val="20"/>
                <w:lang w:eastAsia="ar-SA"/>
              </w:rPr>
            </w:pPr>
          </w:p>
        </w:tc>
      </w:tr>
      <w:tr w:rsidR="00697071" w:rsidRPr="00F45DC5" w:rsidTr="00697071">
        <w:tc>
          <w:tcPr>
            <w:tcW w:w="1560"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F45DC5">
              <w:rPr>
                <w:rFonts w:ascii="Times New Roman" w:eastAsia="Calibri" w:hAnsi="Times New Roman" w:cs="Times New Roman"/>
                <w:b/>
                <w:bCs/>
                <w:sz w:val="20"/>
                <w:szCs w:val="20"/>
                <w:lang w:eastAsia="ar-SA"/>
              </w:rPr>
              <w:t>100%</w:t>
            </w:r>
          </w:p>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1701"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1275" w:type="dxa"/>
            <w:shd w:val="clear" w:color="auto" w:fill="auto"/>
            <w:vAlign w:val="center"/>
          </w:tcPr>
          <w:p w:rsidR="00697071" w:rsidRPr="00F45DC5" w:rsidRDefault="00697071" w:rsidP="00697071">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F45DC5">
              <w:rPr>
                <w:rFonts w:ascii="Times New Roman" w:eastAsia="Calibri" w:hAnsi="Times New Roman" w:cs="Times New Roman"/>
                <w:b/>
                <w:bCs/>
                <w:sz w:val="20"/>
                <w:szCs w:val="20"/>
                <w:lang w:eastAsia="ar-SA"/>
              </w:rPr>
              <w:t>100 punkti</w:t>
            </w:r>
          </w:p>
        </w:tc>
        <w:tc>
          <w:tcPr>
            <w:tcW w:w="1560" w:type="dxa"/>
            <w:shd w:val="clear" w:color="auto" w:fill="auto"/>
          </w:tcPr>
          <w:p w:rsidR="00697071" w:rsidRPr="00F45DC5" w:rsidRDefault="00697071" w:rsidP="00697071">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2976" w:type="dxa"/>
            <w:shd w:val="clear" w:color="auto" w:fill="auto"/>
          </w:tcPr>
          <w:p w:rsidR="00697071" w:rsidRPr="00F45DC5" w:rsidRDefault="00697071" w:rsidP="00697071">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rsidR="00697071" w:rsidRPr="00F45DC5" w:rsidRDefault="00697071" w:rsidP="004928B1">
      <w:pPr>
        <w:pBdr>
          <w:top w:val="nil"/>
          <w:left w:val="nil"/>
          <w:bottom w:val="nil"/>
          <w:right w:val="nil"/>
          <w:between w:val="nil"/>
        </w:pBdr>
        <w:spacing w:after="0" w:line="276" w:lineRule="auto"/>
        <w:jc w:val="both"/>
        <w:outlineLvl w:val="1"/>
        <w:rPr>
          <w:rFonts w:ascii="Times New Roman" w:eastAsia="Times New Roman" w:hAnsi="Times New Roman" w:cs="Times New Roman"/>
        </w:rPr>
      </w:pPr>
      <w:r>
        <w:rPr>
          <w:rFonts w:ascii="Times New Roman" w:eastAsia="Calibri" w:hAnsi="Times New Roman" w:cs="Times New Roman"/>
          <w:bCs/>
          <w:iCs/>
          <w:lang w:val="en-US"/>
        </w:rPr>
        <w:t>11</w:t>
      </w:r>
      <w:r w:rsidRPr="00F45DC5">
        <w:rPr>
          <w:rFonts w:ascii="Times New Roman" w:eastAsia="Calibri" w:hAnsi="Times New Roman" w:cs="Times New Roman"/>
          <w:bCs/>
          <w:iCs/>
          <w:lang w:val="en-US"/>
        </w:rPr>
        <w:t>.</w:t>
      </w:r>
      <w:r w:rsidR="004928B1">
        <w:rPr>
          <w:rFonts w:ascii="Times New Roman" w:eastAsia="Calibri" w:hAnsi="Times New Roman" w:cs="Times New Roman"/>
          <w:bCs/>
          <w:iCs/>
          <w:lang w:val="en-US"/>
        </w:rPr>
        <w:t>2.1</w:t>
      </w:r>
      <w:r w:rsidRPr="00F45DC5">
        <w:rPr>
          <w:rFonts w:ascii="Times New Roman" w:eastAsia="Calibri" w:hAnsi="Times New Roman" w:cs="Times New Roman"/>
          <w:bCs/>
          <w:iCs/>
          <w:lang w:val="en-US"/>
        </w:rPr>
        <w:t xml:space="preserve">. </w:t>
      </w:r>
      <w:r w:rsidRPr="00F45DC5">
        <w:rPr>
          <w:rFonts w:ascii="Times New Roman" w:eastAsia="Times New Roman" w:hAnsi="Times New Roman" w:cs="Times New Roman"/>
        </w:rPr>
        <w:t>Punktu skaitu katram Pretendentam par Nolikuma 4.1.4.punkta tabulā minētajiem kritērijiem nosaka šādi:</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Pr>
          <w:rFonts w:ascii="Times New Roman" w:eastAsia="Times New Roman" w:hAnsi="Times New Roman" w:cs="Times New Roman"/>
        </w:rPr>
        <w:t>11</w:t>
      </w:r>
      <w:r w:rsidRPr="00F45DC5">
        <w:rPr>
          <w:rFonts w:ascii="Times New Roman" w:eastAsia="Times New Roman" w:hAnsi="Times New Roman" w:cs="Times New Roman"/>
        </w:rPr>
        <w:t>.</w:t>
      </w:r>
      <w:r w:rsidR="004928B1">
        <w:rPr>
          <w:rFonts w:ascii="Times New Roman" w:eastAsia="Times New Roman" w:hAnsi="Times New Roman" w:cs="Times New Roman"/>
        </w:rPr>
        <w:t>2</w:t>
      </w:r>
      <w:r w:rsidRPr="00F45DC5">
        <w:rPr>
          <w:rFonts w:ascii="Times New Roman" w:eastAsia="Times New Roman" w:hAnsi="Times New Roman" w:cs="Times New Roman"/>
        </w:rPr>
        <w:t>.</w:t>
      </w:r>
      <w:r w:rsidR="004928B1">
        <w:rPr>
          <w:rFonts w:ascii="Times New Roman" w:eastAsia="Times New Roman" w:hAnsi="Times New Roman" w:cs="Times New Roman"/>
        </w:rPr>
        <w:t>1.</w:t>
      </w:r>
      <w:r w:rsidRPr="00F45DC5">
        <w:rPr>
          <w:rFonts w:ascii="Times New Roman" w:eastAsia="Times New Roman" w:hAnsi="Times New Roman" w:cs="Times New Roman"/>
        </w:rPr>
        <w:t xml:space="preserve">1. Pretendenta piedāvājums ar zemāko piedāvāto cenu kokvilnas paklājiem, EUR bez PVN tiek vērtēts ar maksimāli iespējamo punktu skaitu - 45 punkti. Punkti pārējo Pretendentu piedāvājumiem tiek aprēķināti pēc šādas formulas: A </w:t>
      </w:r>
      <w:r w:rsidRPr="00F45DC5">
        <w:rPr>
          <w:rFonts w:ascii="Times New Roman" w:eastAsia="Times New Roman" w:hAnsi="Times New Roman" w:cs="Times New Roman"/>
          <w:vertAlign w:val="subscript"/>
        </w:rPr>
        <w:t xml:space="preserve">pret </w:t>
      </w:r>
      <w:r w:rsidRPr="00F45DC5">
        <w:rPr>
          <w:rFonts w:ascii="Times New Roman" w:eastAsia="Times New Roman" w:hAnsi="Times New Roman" w:cs="Times New Roman"/>
        </w:rPr>
        <w:t xml:space="preserve">=A </w:t>
      </w:r>
      <w:r w:rsidRPr="00F45DC5">
        <w:rPr>
          <w:rFonts w:ascii="Times New Roman" w:eastAsia="Times New Roman" w:hAnsi="Times New Roman" w:cs="Times New Roman"/>
          <w:vertAlign w:val="subscript"/>
        </w:rPr>
        <w:t>min</w:t>
      </w:r>
      <w:r w:rsidRPr="00F45DC5">
        <w:rPr>
          <w:rFonts w:ascii="Times New Roman" w:eastAsia="Times New Roman" w:hAnsi="Times New Roman" w:cs="Times New Roman"/>
        </w:rPr>
        <w:t xml:space="preserve"> /A </w:t>
      </w:r>
      <w:r w:rsidRPr="00F45DC5">
        <w:rPr>
          <w:rFonts w:ascii="Times New Roman" w:eastAsia="Times New Roman" w:hAnsi="Times New Roman" w:cs="Times New Roman"/>
          <w:vertAlign w:val="subscript"/>
        </w:rPr>
        <w:t>pret</w:t>
      </w:r>
      <w:r w:rsidRPr="00F45DC5">
        <w:rPr>
          <w:rFonts w:ascii="Times New Roman" w:eastAsia="Times New Roman" w:hAnsi="Times New Roman" w:cs="Times New Roman"/>
        </w:rPr>
        <w:t xml:space="preserve"> x  45, kur</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sidRPr="00F45DC5">
        <w:rPr>
          <w:rFonts w:ascii="Times New Roman" w:eastAsia="Times New Roman" w:hAnsi="Times New Roman" w:cs="Times New Roman"/>
        </w:rPr>
        <w:t xml:space="preserve"> A</w:t>
      </w:r>
      <w:r w:rsidRPr="00F45DC5">
        <w:rPr>
          <w:rFonts w:ascii="Times New Roman" w:eastAsia="Times New Roman" w:hAnsi="Times New Roman" w:cs="Times New Roman"/>
          <w:vertAlign w:val="superscript"/>
        </w:rPr>
        <w:t>1</w:t>
      </w:r>
      <w:r w:rsidRPr="00F45DC5">
        <w:rPr>
          <w:rFonts w:ascii="Times New Roman" w:eastAsia="Times New Roman" w:hAnsi="Times New Roman" w:cs="Times New Roman"/>
        </w:rPr>
        <w:t xml:space="preserve"> </w:t>
      </w:r>
      <w:r w:rsidRPr="00F45DC5">
        <w:rPr>
          <w:rFonts w:ascii="Times New Roman" w:eastAsia="Times New Roman" w:hAnsi="Times New Roman" w:cs="Times New Roman"/>
          <w:vertAlign w:val="subscript"/>
        </w:rPr>
        <w:t>pret</w:t>
      </w:r>
      <w:r w:rsidRPr="00F45DC5">
        <w:rPr>
          <w:rFonts w:ascii="Times New Roman" w:eastAsia="Times New Roman" w:hAnsi="Times New Roman" w:cs="Times New Roman"/>
        </w:rPr>
        <w:t xml:space="preserve"> – vērtējamā Pretendenta iegūtais punktu skaits par tā piedāvāto cenu;</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sidRPr="00F45DC5">
        <w:rPr>
          <w:rFonts w:ascii="Times New Roman" w:eastAsia="Times New Roman" w:hAnsi="Times New Roman" w:cs="Times New Roman"/>
        </w:rPr>
        <w:t xml:space="preserve"> A</w:t>
      </w:r>
      <w:r w:rsidRPr="00F45DC5">
        <w:rPr>
          <w:rFonts w:ascii="Times New Roman" w:eastAsia="Times New Roman" w:hAnsi="Times New Roman" w:cs="Times New Roman"/>
          <w:vertAlign w:val="superscript"/>
        </w:rPr>
        <w:t>1</w:t>
      </w:r>
      <w:r w:rsidRPr="00F45DC5">
        <w:rPr>
          <w:rFonts w:ascii="Times New Roman" w:eastAsia="Times New Roman" w:hAnsi="Times New Roman" w:cs="Times New Roman"/>
        </w:rPr>
        <w:t xml:space="preserve"> </w:t>
      </w:r>
      <w:r w:rsidRPr="00F45DC5">
        <w:rPr>
          <w:rFonts w:ascii="Times New Roman" w:eastAsia="Times New Roman" w:hAnsi="Times New Roman" w:cs="Times New Roman"/>
          <w:vertAlign w:val="subscript"/>
        </w:rPr>
        <w:t>min</w:t>
      </w:r>
      <w:r w:rsidRPr="00F45DC5">
        <w:rPr>
          <w:rFonts w:ascii="Times New Roman" w:eastAsia="Times New Roman" w:hAnsi="Times New Roman" w:cs="Times New Roman"/>
        </w:rPr>
        <w:t xml:space="preserve"> – lētākā Pretendenta piedāvātā cena, EUR bez PVN;</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sidRPr="00F45DC5">
        <w:rPr>
          <w:rFonts w:ascii="Times New Roman" w:eastAsia="Times New Roman" w:hAnsi="Times New Roman" w:cs="Times New Roman"/>
        </w:rPr>
        <w:t xml:space="preserve"> A</w:t>
      </w:r>
      <w:r w:rsidRPr="00F45DC5">
        <w:rPr>
          <w:rFonts w:ascii="Times New Roman" w:eastAsia="Times New Roman" w:hAnsi="Times New Roman" w:cs="Times New Roman"/>
          <w:vertAlign w:val="superscript"/>
        </w:rPr>
        <w:t>1</w:t>
      </w:r>
      <w:r w:rsidRPr="00F45DC5">
        <w:rPr>
          <w:rFonts w:ascii="Times New Roman" w:eastAsia="Times New Roman" w:hAnsi="Times New Roman" w:cs="Times New Roman"/>
        </w:rPr>
        <w:t xml:space="preserve"> </w:t>
      </w:r>
      <w:r w:rsidRPr="00F45DC5">
        <w:rPr>
          <w:rFonts w:ascii="Times New Roman" w:eastAsia="Times New Roman" w:hAnsi="Times New Roman" w:cs="Times New Roman"/>
          <w:vertAlign w:val="subscript"/>
        </w:rPr>
        <w:t>pret</w:t>
      </w:r>
      <w:r w:rsidRPr="00F45DC5">
        <w:rPr>
          <w:rFonts w:ascii="Times New Roman" w:eastAsia="Times New Roman" w:hAnsi="Times New Roman" w:cs="Times New Roman"/>
        </w:rPr>
        <w:t xml:space="preserve"> – vērtējamā Pretendenta piedāvātā cena, EUR bez PVN;</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sidRPr="00F45DC5">
        <w:rPr>
          <w:rFonts w:ascii="Times New Roman" w:eastAsia="Times New Roman" w:hAnsi="Times New Roman" w:cs="Times New Roman"/>
        </w:rPr>
        <w:t xml:space="preserve"> 45 - maksimāli iespējamais punktu skaits par Pretendenta piedāvāto cenu, EUR bez PVN.</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Pr>
          <w:rFonts w:ascii="Times New Roman" w:eastAsia="Times New Roman" w:hAnsi="Times New Roman" w:cs="Times New Roman"/>
        </w:rPr>
        <w:t>11</w:t>
      </w:r>
      <w:r w:rsidRPr="00F45DC5">
        <w:rPr>
          <w:rFonts w:ascii="Times New Roman" w:eastAsia="Times New Roman" w:hAnsi="Times New Roman" w:cs="Times New Roman"/>
        </w:rPr>
        <w:t>.</w:t>
      </w:r>
      <w:r w:rsidR="004928B1">
        <w:rPr>
          <w:rFonts w:ascii="Times New Roman" w:eastAsia="Times New Roman" w:hAnsi="Times New Roman" w:cs="Times New Roman"/>
        </w:rPr>
        <w:t>2.1</w:t>
      </w:r>
      <w:r w:rsidRPr="00F45DC5">
        <w:rPr>
          <w:rFonts w:ascii="Times New Roman" w:eastAsia="Times New Roman" w:hAnsi="Times New Roman" w:cs="Times New Roman"/>
        </w:rPr>
        <w:t xml:space="preserve">.2. Pretendenta piedāvājums ar zemāko piedāvāto cenu neilona paklājiem, EUR bez PVN tiek vērtēts ar maksimāli iespējamo punktu skaitu - 40 punkti. Punkti pārējo Pretendentu piedāvājumiem tiek aprēķināti pēc šādas formulas: B </w:t>
      </w:r>
      <w:r w:rsidRPr="00F45DC5">
        <w:rPr>
          <w:rFonts w:ascii="Times New Roman" w:eastAsia="Times New Roman" w:hAnsi="Times New Roman" w:cs="Times New Roman"/>
          <w:vertAlign w:val="subscript"/>
        </w:rPr>
        <w:t xml:space="preserve">pret </w:t>
      </w:r>
      <w:r w:rsidRPr="00F45DC5">
        <w:rPr>
          <w:rFonts w:ascii="Times New Roman" w:eastAsia="Times New Roman" w:hAnsi="Times New Roman" w:cs="Times New Roman"/>
        </w:rPr>
        <w:t xml:space="preserve">=B </w:t>
      </w:r>
      <w:r w:rsidRPr="00F45DC5">
        <w:rPr>
          <w:rFonts w:ascii="Times New Roman" w:eastAsia="Times New Roman" w:hAnsi="Times New Roman" w:cs="Times New Roman"/>
          <w:vertAlign w:val="subscript"/>
        </w:rPr>
        <w:t>min</w:t>
      </w:r>
      <w:r w:rsidRPr="00F45DC5">
        <w:rPr>
          <w:rFonts w:ascii="Times New Roman" w:eastAsia="Times New Roman" w:hAnsi="Times New Roman" w:cs="Times New Roman"/>
        </w:rPr>
        <w:t xml:space="preserve"> /B </w:t>
      </w:r>
      <w:r w:rsidRPr="00F45DC5">
        <w:rPr>
          <w:rFonts w:ascii="Times New Roman" w:eastAsia="Times New Roman" w:hAnsi="Times New Roman" w:cs="Times New Roman"/>
          <w:vertAlign w:val="subscript"/>
        </w:rPr>
        <w:t>pret</w:t>
      </w:r>
      <w:r w:rsidRPr="00F45DC5">
        <w:rPr>
          <w:rFonts w:ascii="Times New Roman" w:eastAsia="Times New Roman" w:hAnsi="Times New Roman" w:cs="Times New Roman"/>
        </w:rPr>
        <w:t xml:space="preserve"> x  40, kur</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sidRPr="00F45DC5">
        <w:rPr>
          <w:rFonts w:ascii="Times New Roman" w:eastAsia="Times New Roman" w:hAnsi="Times New Roman" w:cs="Times New Roman"/>
        </w:rPr>
        <w:t xml:space="preserve"> B</w:t>
      </w:r>
      <w:r w:rsidRPr="00F45DC5">
        <w:rPr>
          <w:rFonts w:ascii="Times New Roman" w:eastAsia="Times New Roman" w:hAnsi="Times New Roman" w:cs="Times New Roman"/>
          <w:vertAlign w:val="superscript"/>
        </w:rPr>
        <w:t>1</w:t>
      </w:r>
      <w:r w:rsidRPr="00F45DC5">
        <w:rPr>
          <w:rFonts w:ascii="Times New Roman" w:eastAsia="Times New Roman" w:hAnsi="Times New Roman" w:cs="Times New Roman"/>
        </w:rPr>
        <w:t xml:space="preserve"> </w:t>
      </w:r>
      <w:r w:rsidRPr="00F45DC5">
        <w:rPr>
          <w:rFonts w:ascii="Times New Roman" w:eastAsia="Times New Roman" w:hAnsi="Times New Roman" w:cs="Times New Roman"/>
          <w:vertAlign w:val="subscript"/>
        </w:rPr>
        <w:t>pret</w:t>
      </w:r>
      <w:r w:rsidRPr="00F45DC5">
        <w:rPr>
          <w:rFonts w:ascii="Times New Roman" w:eastAsia="Times New Roman" w:hAnsi="Times New Roman" w:cs="Times New Roman"/>
        </w:rPr>
        <w:t xml:space="preserve"> – vērtējamā Pretendenta iegūtais punktu skaits par tā piedāvāto cenu;</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sidRPr="00F45DC5">
        <w:rPr>
          <w:rFonts w:ascii="Times New Roman" w:eastAsia="Times New Roman" w:hAnsi="Times New Roman" w:cs="Times New Roman"/>
        </w:rPr>
        <w:t xml:space="preserve"> B</w:t>
      </w:r>
      <w:r w:rsidRPr="00F45DC5">
        <w:rPr>
          <w:rFonts w:ascii="Times New Roman" w:eastAsia="Times New Roman" w:hAnsi="Times New Roman" w:cs="Times New Roman"/>
          <w:vertAlign w:val="superscript"/>
        </w:rPr>
        <w:t>1</w:t>
      </w:r>
      <w:r w:rsidRPr="00F45DC5">
        <w:rPr>
          <w:rFonts w:ascii="Times New Roman" w:eastAsia="Times New Roman" w:hAnsi="Times New Roman" w:cs="Times New Roman"/>
        </w:rPr>
        <w:t xml:space="preserve"> </w:t>
      </w:r>
      <w:r w:rsidRPr="00F45DC5">
        <w:rPr>
          <w:rFonts w:ascii="Times New Roman" w:eastAsia="Times New Roman" w:hAnsi="Times New Roman" w:cs="Times New Roman"/>
          <w:vertAlign w:val="subscript"/>
        </w:rPr>
        <w:t>min</w:t>
      </w:r>
      <w:r w:rsidRPr="00F45DC5">
        <w:rPr>
          <w:rFonts w:ascii="Times New Roman" w:eastAsia="Times New Roman" w:hAnsi="Times New Roman" w:cs="Times New Roman"/>
        </w:rPr>
        <w:t xml:space="preserve"> – lētākā Pretendenta piedāvātā cena, EUR bez PVN;</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sidRPr="00F45DC5">
        <w:rPr>
          <w:rFonts w:ascii="Times New Roman" w:eastAsia="Times New Roman" w:hAnsi="Times New Roman" w:cs="Times New Roman"/>
        </w:rPr>
        <w:t xml:space="preserve"> B</w:t>
      </w:r>
      <w:r w:rsidRPr="00F45DC5">
        <w:rPr>
          <w:rFonts w:ascii="Times New Roman" w:eastAsia="Times New Roman" w:hAnsi="Times New Roman" w:cs="Times New Roman"/>
          <w:vertAlign w:val="superscript"/>
        </w:rPr>
        <w:t>1</w:t>
      </w:r>
      <w:r w:rsidRPr="00F45DC5">
        <w:rPr>
          <w:rFonts w:ascii="Times New Roman" w:eastAsia="Times New Roman" w:hAnsi="Times New Roman" w:cs="Times New Roman"/>
        </w:rPr>
        <w:t xml:space="preserve"> </w:t>
      </w:r>
      <w:r w:rsidRPr="00F45DC5">
        <w:rPr>
          <w:rFonts w:ascii="Times New Roman" w:eastAsia="Times New Roman" w:hAnsi="Times New Roman" w:cs="Times New Roman"/>
          <w:vertAlign w:val="subscript"/>
        </w:rPr>
        <w:t>pret</w:t>
      </w:r>
      <w:r w:rsidRPr="00F45DC5">
        <w:rPr>
          <w:rFonts w:ascii="Times New Roman" w:eastAsia="Times New Roman" w:hAnsi="Times New Roman" w:cs="Times New Roman"/>
        </w:rPr>
        <w:t xml:space="preserve"> – vērtējamā Pretendenta piedāvātā cena, EUR bez PVN;</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sidRPr="00F45DC5">
        <w:rPr>
          <w:rFonts w:ascii="Times New Roman" w:eastAsia="Times New Roman" w:hAnsi="Times New Roman" w:cs="Times New Roman"/>
        </w:rPr>
        <w:t>40 - maksimāli iespējamais punktu skaits par Pretendenta piedāvāto cenu, EUR bez PVN</w:t>
      </w:r>
    </w:p>
    <w:p w:rsidR="00697071" w:rsidRPr="00F45DC5" w:rsidRDefault="004928B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Pr>
          <w:rFonts w:ascii="Times New Roman" w:eastAsia="Times New Roman" w:hAnsi="Times New Roman" w:cs="Times New Roman"/>
        </w:rPr>
        <w:t>11</w:t>
      </w:r>
      <w:r w:rsidR="00697071" w:rsidRPr="00F45DC5">
        <w:rPr>
          <w:rFonts w:ascii="Times New Roman" w:eastAsia="Times New Roman" w:hAnsi="Times New Roman" w:cs="Times New Roman"/>
        </w:rPr>
        <w:t>.</w:t>
      </w:r>
      <w:r>
        <w:rPr>
          <w:rFonts w:ascii="Times New Roman" w:eastAsia="Times New Roman" w:hAnsi="Times New Roman" w:cs="Times New Roman"/>
        </w:rPr>
        <w:t>2.</w:t>
      </w:r>
      <w:r w:rsidR="00697071" w:rsidRPr="00F45DC5">
        <w:rPr>
          <w:rFonts w:ascii="Times New Roman" w:eastAsia="Times New Roman" w:hAnsi="Times New Roman" w:cs="Times New Roman"/>
        </w:rPr>
        <w:t xml:space="preserve">1.3. Pretendenta piedāvājums ar zemāko piedāvāto cenu gumijas paklājiem, EUR bez PVN tiek vērtēts ar maksimāli iespējamo punktu skaitu - 15 punkti. Punkti pārējo Pretendentu piedāvājumiem tiek aprēķināti pēc šādas formulas: C </w:t>
      </w:r>
      <w:r w:rsidR="00697071" w:rsidRPr="00F45DC5">
        <w:rPr>
          <w:rFonts w:ascii="Times New Roman" w:eastAsia="Times New Roman" w:hAnsi="Times New Roman" w:cs="Times New Roman"/>
          <w:vertAlign w:val="subscript"/>
        </w:rPr>
        <w:t xml:space="preserve">pret </w:t>
      </w:r>
      <w:r w:rsidR="00697071" w:rsidRPr="00F45DC5">
        <w:rPr>
          <w:rFonts w:ascii="Times New Roman" w:eastAsia="Times New Roman" w:hAnsi="Times New Roman" w:cs="Times New Roman"/>
        </w:rPr>
        <w:t xml:space="preserve">=C </w:t>
      </w:r>
      <w:r w:rsidR="00697071" w:rsidRPr="00F45DC5">
        <w:rPr>
          <w:rFonts w:ascii="Times New Roman" w:eastAsia="Times New Roman" w:hAnsi="Times New Roman" w:cs="Times New Roman"/>
          <w:vertAlign w:val="subscript"/>
        </w:rPr>
        <w:t>min</w:t>
      </w:r>
      <w:r w:rsidR="00697071" w:rsidRPr="00F45DC5">
        <w:rPr>
          <w:rFonts w:ascii="Times New Roman" w:eastAsia="Times New Roman" w:hAnsi="Times New Roman" w:cs="Times New Roman"/>
        </w:rPr>
        <w:t xml:space="preserve"> /C </w:t>
      </w:r>
      <w:r w:rsidR="00697071" w:rsidRPr="00F45DC5">
        <w:rPr>
          <w:rFonts w:ascii="Times New Roman" w:eastAsia="Times New Roman" w:hAnsi="Times New Roman" w:cs="Times New Roman"/>
          <w:vertAlign w:val="subscript"/>
        </w:rPr>
        <w:t>pret</w:t>
      </w:r>
      <w:r w:rsidR="00697071" w:rsidRPr="00F45DC5">
        <w:rPr>
          <w:rFonts w:ascii="Times New Roman" w:eastAsia="Times New Roman" w:hAnsi="Times New Roman" w:cs="Times New Roman"/>
        </w:rPr>
        <w:t xml:space="preserve"> x 15, kur</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sidRPr="00F45DC5">
        <w:rPr>
          <w:rFonts w:ascii="Times New Roman" w:eastAsia="Times New Roman" w:hAnsi="Times New Roman" w:cs="Times New Roman"/>
        </w:rPr>
        <w:t xml:space="preserve"> C</w:t>
      </w:r>
      <w:r w:rsidRPr="00F45DC5">
        <w:rPr>
          <w:rFonts w:ascii="Times New Roman" w:eastAsia="Times New Roman" w:hAnsi="Times New Roman" w:cs="Times New Roman"/>
          <w:vertAlign w:val="superscript"/>
        </w:rPr>
        <w:t>1</w:t>
      </w:r>
      <w:r w:rsidRPr="00F45DC5">
        <w:rPr>
          <w:rFonts w:ascii="Times New Roman" w:eastAsia="Times New Roman" w:hAnsi="Times New Roman" w:cs="Times New Roman"/>
        </w:rPr>
        <w:t xml:space="preserve"> </w:t>
      </w:r>
      <w:r w:rsidRPr="00F45DC5">
        <w:rPr>
          <w:rFonts w:ascii="Times New Roman" w:eastAsia="Times New Roman" w:hAnsi="Times New Roman" w:cs="Times New Roman"/>
          <w:vertAlign w:val="subscript"/>
        </w:rPr>
        <w:t>pret</w:t>
      </w:r>
      <w:r w:rsidRPr="00F45DC5">
        <w:rPr>
          <w:rFonts w:ascii="Times New Roman" w:eastAsia="Times New Roman" w:hAnsi="Times New Roman" w:cs="Times New Roman"/>
        </w:rPr>
        <w:t xml:space="preserve"> – vērtējamā Pretendenta iegūtais punktu skaits par tā piedāvāto cenu;</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sidRPr="00F45DC5">
        <w:rPr>
          <w:rFonts w:ascii="Times New Roman" w:eastAsia="Times New Roman" w:hAnsi="Times New Roman" w:cs="Times New Roman"/>
        </w:rPr>
        <w:t xml:space="preserve"> C</w:t>
      </w:r>
      <w:r w:rsidRPr="00F45DC5">
        <w:rPr>
          <w:rFonts w:ascii="Times New Roman" w:eastAsia="Times New Roman" w:hAnsi="Times New Roman" w:cs="Times New Roman"/>
          <w:vertAlign w:val="superscript"/>
        </w:rPr>
        <w:t>1</w:t>
      </w:r>
      <w:r w:rsidRPr="00F45DC5">
        <w:rPr>
          <w:rFonts w:ascii="Times New Roman" w:eastAsia="Times New Roman" w:hAnsi="Times New Roman" w:cs="Times New Roman"/>
        </w:rPr>
        <w:t xml:space="preserve"> </w:t>
      </w:r>
      <w:r w:rsidRPr="00F45DC5">
        <w:rPr>
          <w:rFonts w:ascii="Times New Roman" w:eastAsia="Times New Roman" w:hAnsi="Times New Roman" w:cs="Times New Roman"/>
          <w:vertAlign w:val="subscript"/>
        </w:rPr>
        <w:t>min</w:t>
      </w:r>
      <w:r w:rsidRPr="00F45DC5">
        <w:rPr>
          <w:rFonts w:ascii="Times New Roman" w:eastAsia="Times New Roman" w:hAnsi="Times New Roman" w:cs="Times New Roman"/>
        </w:rPr>
        <w:t xml:space="preserve"> – lētākā Pretendenta piedāvātā cena, EUR bez PVN;</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sidRPr="00F45DC5">
        <w:rPr>
          <w:rFonts w:ascii="Times New Roman" w:eastAsia="Times New Roman" w:hAnsi="Times New Roman" w:cs="Times New Roman"/>
        </w:rPr>
        <w:t xml:space="preserve"> C</w:t>
      </w:r>
      <w:r w:rsidRPr="00F45DC5">
        <w:rPr>
          <w:rFonts w:ascii="Times New Roman" w:eastAsia="Times New Roman" w:hAnsi="Times New Roman" w:cs="Times New Roman"/>
          <w:vertAlign w:val="superscript"/>
        </w:rPr>
        <w:t>1</w:t>
      </w:r>
      <w:r w:rsidRPr="00F45DC5">
        <w:rPr>
          <w:rFonts w:ascii="Times New Roman" w:eastAsia="Times New Roman" w:hAnsi="Times New Roman" w:cs="Times New Roman"/>
        </w:rPr>
        <w:t xml:space="preserve"> </w:t>
      </w:r>
      <w:r w:rsidRPr="00F45DC5">
        <w:rPr>
          <w:rFonts w:ascii="Times New Roman" w:eastAsia="Times New Roman" w:hAnsi="Times New Roman" w:cs="Times New Roman"/>
          <w:vertAlign w:val="subscript"/>
        </w:rPr>
        <w:t>pret</w:t>
      </w:r>
      <w:r w:rsidRPr="00F45DC5">
        <w:rPr>
          <w:rFonts w:ascii="Times New Roman" w:eastAsia="Times New Roman" w:hAnsi="Times New Roman" w:cs="Times New Roman"/>
        </w:rPr>
        <w:t xml:space="preserve"> – vērtējamā Pretendenta piedāvātā cena, EUR bez PVN;</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sidRPr="00F45DC5">
        <w:rPr>
          <w:rFonts w:ascii="Times New Roman" w:eastAsia="Times New Roman" w:hAnsi="Times New Roman" w:cs="Times New Roman"/>
        </w:rPr>
        <w:t xml:space="preserve"> 15 - maksimāli iespējamais punktu skaits par Pretendenta piedāvāto cenu, EUR bez PVN.</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Pr>
          <w:rFonts w:ascii="Times New Roman" w:eastAsia="Times New Roman" w:hAnsi="Times New Roman" w:cs="Times New Roman"/>
        </w:rPr>
        <w:t>11</w:t>
      </w:r>
      <w:r w:rsidRPr="00F45DC5">
        <w:rPr>
          <w:rFonts w:ascii="Times New Roman" w:eastAsia="Times New Roman" w:hAnsi="Times New Roman" w:cs="Times New Roman"/>
        </w:rPr>
        <w:t>.</w:t>
      </w:r>
      <w:r w:rsidR="004928B1">
        <w:rPr>
          <w:rFonts w:ascii="Times New Roman" w:eastAsia="Times New Roman" w:hAnsi="Times New Roman" w:cs="Times New Roman"/>
        </w:rPr>
        <w:t>2</w:t>
      </w:r>
      <w:r w:rsidRPr="00F45DC5">
        <w:rPr>
          <w:rFonts w:ascii="Times New Roman" w:eastAsia="Times New Roman" w:hAnsi="Times New Roman" w:cs="Times New Roman"/>
        </w:rPr>
        <w:t>.</w:t>
      </w:r>
      <w:r w:rsidR="004928B1">
        <w:rPr>
          <w:rFonts w:ascii="Times New Roman" w:eastAsia="Times New Roman" w:hAnsi="Times New Roman" w:cs="Times New Roman"/>
        </w:rPr>
        <w:t>2</w:t>
      </w:r>
      <w:r w:rsidRPr="00F45DC5">
        <w:rPr>
          <w:rFonts w:ascii="Times New Roman" w:eastAsia="Times New Roman" w:hAnsi="Times New Roman" w:cs="Times New Roman"/>
        </w:rPr>
        <w:t>. Kopējais katra Pretendenta iegūtais punktu skaits tiek aprēķināts šādi: P=A+B+C (P– Pretendenta piedāvājuma skaitliskais vērtējums).</w:t>
      </w:r>
    </w:p>
    <w:p w:rsidR="00697071" w:rsidRPr="00F45DC5" w:rsidRDefault="00697071" w:rsidP="004928B1">
      <w:pPr>
        <w:pBdr>
          <w:top w:val="nil"/>
          <w:left w:val="nil"/>
          <w:bottom w:val="nil"/>
          <w:right w:val="nil"/>
          <w:between w:val="nil"/>
        </w:pBdr>
        <w:spacing w:after="0" w:line="276" w:lineRule="auto"/>
        <w:ind w:left="567"/>
        <w:jc w:val="both"/>
        <w:rPr>
          <w:rFonts w:ascii="Times New Roman" w:eastAsia="Times New Roman" w:hAnsi="Times New Roman" w:cs="Times New Roman"/>
        </w:rPr>
      </w:pPr>
      <w:r>
        <w:rPr>
          <w:rFonts w:ascii="Times New Roman" w:eastAsia="Times New Roman" w:hAnsi="Times New Roman" w:cs="Times New Roman"/>
        </w:rPr>
        <w:t>11</w:t>
      </w:r>
      <w:r w:rsidRPr="00F45DC5">
        <w:rPr>
          <w:rFonts w:ascii="Times New Roman" w:eastAsia="Times New Roman" w:hAnsi="Times New Roman" w:cs="Times New Roman"/>
        </w:rPr>
        <w:t>.</w:t>
      </w:r>
      <w:r w:rsidR="004928B1">
        <w:rPr>
          <w:rFonts w:ascii="Times New Roman" w:eastAsia="Times New Roman" w:hAnsi="Times New Roman" w:cs="Times New Roman"/>
        </w:rPr>
        <w:t>2</w:t>
      </w:r>
      <w:r w:rsidRPr="00F45DC5">
        <w:rPr>
          <w:rFonts w:ascii="Times New Roman" w:eastAsia="Times New Roman" w:hAnsi="Times New Roman" w:cs="Times New Roman"/>
        </w:rPr>
        <w:t>.</w:t>
      </w:r>
      <w:r w:rsidR="004928B1">
        <w:rPr>
          <w:rFonts w:ascii="Times New Roman" w:eastAsia="Times New Roman" w:hAnsi="Times New Roman" w:cs="Times New Roman"/>
        </w:rPr>
        <w:t>3</w:t>
      </w:r>
      <w:r w:rsidRPr="00F45DC5">
        <w:rPr>
          <w:rFonts w:ascii="Times New Roman" w:eastAsia="Times New Roman" w:hAnsi="Times New Roman" w:cs="Times New Roman"/>
        </w:rPr>
        <w:t>.Par saimnieciski visizdevīgāko piedāvājumu tiks atzīts piedāvājums, kurš ieguvis visaugstāko punktu skaitu. Maksimālais punktu skaits ir 100 (simts) punkti.</w:t>
      </w:r>
    </w:p>
    <w:p w:rsidR="00697071" w:rsidRPr="00F45DC5" w:rsidRDefault="00697071" w:rsidP="00697071">
      <w:pPr>
        <w:pBdr>
          <w:top w:val="nil"/>
          <w:left w:val="nil"/>
          <w:bottom w:val="nil"/>
          <w:right w:val="nil"/>
          <w:between w:val="nil"/>
        </w:pBdr>
        <w:spacing w:after="0" w:line="240" w:lineRule="auto"/>
        <w:ind w:left="720" w:hanging="720"/>
        <w:jc w:val="both"/>
        <w:rPr>
          <w:rFonts w:ascii="Times New Roman" w:eastAsia="Calibri" w:hAnsi="Times New Roman" w:cs="Times New Roman"/>
          <w:b/>
          <w:iCs/>
          <w:lang w:val="en-US"/>
        </w:rPr>
      </w:pPr>
      <w:r w:rsidRPr="00F45DC5">
        <w:rPr>
          <w:rFonts w:ascii="Times New Roman" w:eastAsia="Calibri" w:hAnsi="Times New Roman" w:cs="Times New Roman"/>
          <w:b/>
          <w:iCs/>
          <w:lang w:val="en-US"/>
        </w:rPr>
        <w:t xml:space="preserve">A </w:t>
      </w:r>
      <w:proofErr w:type="spellStart"/>
      <w:r w:rsidRPr="00F45DC5">
        <w:rPr>
          <w:rFonts w:ascii="Times New Roman" w:eastAsia="Calibri" w:hAnsi="Times New Roman" w:cs="Times New Roman"/>
          <w:b/>
          <w:iCs/>
          <w:lang w:val="en-US"/>
        </w:rPr>
        <w:t>kritērijs</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697071" w:rsidRPr="00F45DC5" w:rsidTr="00697071">
        <w:tc>
          <w:tcPr>
            <w:tcW w:w="2813" w:type="dxa"/>
            <w:tcBorders>
              <w:top w:val="single" w:sz="4" w:space="0" w:color="auto"/>
              <w:left w:val="single" w:sz="4" w:space="0" w:color="auto"/>
              <w:bottom w:val="single" w:sz="4" w:space="0" w:color="auto"/>
              <w:right w:val="single" w:sz="4" w:space="0" w:color="auto"/>
            </w:tcBorders>
            <w:hideMark/>
          </w:tcPr>
          <w:p w:rsidR="00697071" w:rsidRPr="00F45DC5" w:rsidRDefault="00697071" w:rsidP="00697071">
            <w:pPr>
              <w:spacing w:after="0" w:line="240" w:lineRule="auto"/>
              <w:jc w:val="center"/>
              <w:rPr>
                <w:rFonts w:ascii="Times New Roman" w:eastAsia="Times New Roman" w:hAnsi="Times New Roman" w:cs="Times New Roman"/>
                <w:b/>
                <w:lang w:eastAsia="lv-LV"/>
              </w:rPr>
            </w:pPr>
            <w:bookmarkStart w:id="3" w:name="_Hlk17882244"/>
            <w:r w:rsidRPr="00F45DC5">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697071" w:rsidRPr="00F45DC5" w:rsidRDefault="00697071"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 xml:space="preserve">Skaitliskā vērtējuma aprēķins </w:t>
            </w:r>
          </w:p>
        </w:tc>
      </w:tr>
      <w:tr w:rsidR="00697071" w:rsidRPr="00F45DC5" w:rsidTr="00697071">
        <w:trPr>
          <w:trHeight w:val="700"/>
        </w:trPr>
        <w:tc>
          <w:tcPr>
            <w:tcW w:w="2813"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w:t>
            </w:r>
          </w:p>
        </w:tc>
        <w:tc>
          <w:tcPr>
            <w:tcW w:w="6113"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257,82</w:t>
            </w:r>
          </w:p>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   x  45 = 39,01</w:t>
            </w:r>
          </w:p>
          <w:p w:rsidR="00697071" w:rsidRPr="00F45DC5" w:rsidRDefault="00697071" w:rsidP="0069707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297,40</w:t>
            </w:r>
          </w:p>
        </w:tc>
      </w:tr>
      <w:tr w:rsidR="00697071" w:rsidRPr="00F45DC5" w:rsidTr="00697071">
        <w:trPr>
          <w:trHeight w:val="700"/>
        </w:trPr>
        <w:tc>
          <w:tcPr>
            <w:tcW w:w="2813"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SIA “</w:t>
            </w:r>
            <w:proofErr w:type="spellStart"/>
            <w:r w:rsidRPr="00F45DC5">
              <w:rPr>
                <w:rFonts w:ascii="Times New Roman" w:eastAsia="Times New Roman" w:hAnsi="Times New Roman" w:cs="Times New Roman"/>
                <w:lang w:eastAsia="lv-LV"/>
              </w:rPr>
              <w:t>Lindstrom</w:t>
            </w:r>
            <w:proofErr w:type="spellEnd"/>
            <w:r w:rsidRPr="00F45DC5">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257,82</w:t>
            </w:r>
          </w:p>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   x  45 = 45,00</w:t>
            </w:r>
          </w:p>
          <w:p w:rsidR="00697071" w:rsidRPr="00F45DC5" w:rsidRDefault="00697071" w:rsidP="0069707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257,82</w:t>
            </w:r>
          </w:p>
        </w:tc>
      </w:tr>
    </w:tbl>
    <w:bookmarkEnd w:id="3"/>
    <w:p w:rsidR="00697071" w:rsidRPr="00F45DC5" w:rsidRDefault="00697071" w:rsidP="00697071">
      <w:pPr>
        <w:pBdr>
          <w:top w:val="nil"/>
          <w:left w:val="nil"/>
          <w:bottom w:val="nil"/>
          <w:right w:val="nil"/>
          <w:between w:val="nil"/>
        </w:pBdr>
        <w:spacing w:after="0" w:line="240" w:lineRule="auto"/>
        <w:ind w:left="720" w:hanging="720"/>
        <w:jc w:val="both"/>
        <w:rPr>
          <w:rFonts w:ascii="Times New Roman" w:eastAsia="Calibri" w:hAnsi="Times New Roman" w:cs="Times New Roman"/>
          <w:b/>
          <w:iCs/>
          <w:lang w:val="en-US"/>
        </w:rPr>
      </w:pPr>
      <w:r w:rsidRPr="00F45DC5">
        <w:rPr>
          <w:rFonts w:ascii="Times New Roman" w:eastAsia="Calibri" w:hAnsi="Times New Roman" w:cs="Times New Roman"/>
          <w:b/>
          <w:iCs/>
          <w:lang w:val="en-US"/>
        </w:rPr>
        <w:t xml:space="preserve">B </w:t>
      </w:r>
      <w:proofErr w:type="spellStart"/>
      <w:r w:rsidRPr="00F45DC5">
        <w:rPr>
          <w:rFonts w:ascii="Times New Roman" w:eastAsia="Calibri" w:hAnsi="Times New Roman" w:cs="Times New Roman"/>
          <w:b/>
          <w:iCs/>
          <w:lang w:val="en-US"/>
        </w:rPr>
        <w:t>kritērijs</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697071" w:rsidRPr="00F45DC5" w:rsidTr="00697071">
        <w:tc>
          <w:tcPr>
            <w:tcW w:w="2813" w:type="dxa"/>
            <w:tcBorders>
              <w:top w:val="single" w:sz="4" w:space="0" w:color="auto"/>
              <w:left w:val="single" w:sz="4" w:space="0" w:color="auto"/>
              <w:bottom w:val="single" w:sz="4" w:space="0" w:color="auto"/>
              <w:right w:val="single" w:sz="4" w:space="0" w:color="auto"/>
            </w:tcBorders>
            <w:hideMark/>
          </w:tcPr>
          <w:p w:rsidR="00697071" w:rsidRPr="00F45DC5" w:rsidRDefault="00697071"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697071" w:rsidRPr="00F45DC5" w:rsidRDefault="00697071"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 xml:space="preserve">Skaitliskā vērtējuma aprēķins </w:t>
            </w:r>
          </w:p>
        </w:tc>
      </w:tr>
      <w:tr w:rsidR="00697071" w:rsidRPr="00F45DC5" w:rsidTr="00697071">
        <w:trPr>
          <w:trHeight w:val="700"/>
        </w:trPr>
        <w:tc>
          <w:tcPr>
            <w:tcW w:w="2813"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w:t>
            </w:r>
          </w:p>
        </w:tc>
        <w:tc>
          <w:tcPr>
            <w:tcW w:w="6113"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153,40</w:t>
            </w:r>
          </w:p>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   x  40 = 29,66</w:t>
            </w:r>
          </w:p>
          <w:p w:rsidR="00697071" w:rsidRPr="00F45DC5" w:rsidRDefault="00697071" w:rsidP="0069707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206,90</w:t>
            </w:r>
          </w:p>
        </w:tc>
      </w:tr>
      <w:tr w:rsidR="00697071" w:rsidRPr="00F45DC5" w:rsidTr="00697071">
        <w:trPr>
          <w:trHeight w:val="700"/>
        </w:trPr>
        <w:tc>
          <w:tcPr>
            <w:tcW w:w="2813"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SIA “</w:t>
            </w:r>
            <w:proofErr w:type="spellStart"/>
            <w:r w:rsidRPr="00F45DC5">
              <w:rPr>
                <w:rFonts w:ascii="Times New Roman" w:eastAsia="Times New Roman" w:hAnsi="Times New Roman" w:cs="Times New Roman"/>
                <w:lang w:eastAsia="lv-LV"/>
              </w:rPr>
              <w:t>Lindstrom</w:t>
            </w:r>
            <w:proofErr w:type="spellEnd"/>
            <w:r w:rsidRPr="00F45DC5">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153,48</w:t>
            </w:r>
          </w:p>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   x  40 = 40,00</w:t>
            </w:r>
          </w:p>
          <w:p w:rsidR="00697071" w:rsidRPr="00F45DC5" w:rsidRDefault="00697071" w:rsidP="0069707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153,48</w:t>
            </w:r>
          </w:p>
        </w:tc>
      </w:tr>
    </w:tbl>
    <w:p w:rsidR="00697071" w:rsidRPr="00F45DC5" w:rsidRDefault="00697071" w:rsidP="00697071">
      <w:pPr>
        <w:pBdr>
          <w:top w:val="nil"/>
          <w:left w:val="nil"/>
          <w:bottom w:val="nil"/>
          <w:right w:val="nil"/>
          <w:between w:val="nil"/>
        </w:pBdr>
        <w:spacing w:after="0" w:line="240" w:lineRule="auto"/>
        <w:ind w:left="720" w:hanging="720"/>
        <w:jc w:val="both"/>
        <w:rPr>
          <w:rFonts w:ascii="Times New Roman" w:eastAsia="Calibri" w:hAnsi="Times New Roman" w:cs="Times New Roman"/>
          <w:b/>
          <w:iCs/>
          <w:lang w:val="en-US"/>
        </w:rPr>
      </w:pPr>
      <w:r w:rsidRPr="00F45DC5">
        <w:rPr>
          <w:rFonts w:ascii="Times New Roman" w:eastAsia="Calibri" w:hAnsi="Times New Roman" w:cs="Times New Roman"/>
          <w:b/>
          <w:iCs/>
          <w:lang w:val="en-US"/>
        </w:rPr>
        <w:t xml:space="preserve">C </w:t>
      </w:r>
      <w:proofErr w:type="spellStart"/>
      <w:r w:rsidRPr="00F45DC5">
        <w:rPr>
          <w:rFonts w:ascii="Times New Roman" w:eastAsia="Calibri" w:hAnsi="Times New Roman" w:cs="Times New Roman"/>
          <w:b/>
          <w:iCs/>
          <w:lang w:val="en-US"/>
        </w:rPr>
        <w:t>kritērijs</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697071" w:rsidRPr="00F45DC5" w:rsidTr="00697071">
        <w:tc>
          <w:tcPr>
            <w:tcW w:w="2813" w:type="dxa"/>
            <w:tcBorders>
              <w:top w:val="single" w:sz="4" w:space="0" w:color="auto"/>
              <w:left w:val="single" w:sz="4" w:space="0" w:color="auto"/>
              <w:bottom w:val="single" w:sz="4" w:space="0" w:color="auto"/>
              <w:right w:val="single" w:sz="4" w:space="0" w:color="auto"/>
            </w:tcBorders>
            <w:hideMark/>
          </w:tcPr>
          <w:p w:rsidR="00697071" w:rsidRPr="00F45DC5" w:rsidRDefault="00697071"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697071" w:rsidRPr="00F45DC5" w:rsidRDefault="00697071"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 xml:space="preserve">Skaitliskā vērtējuma aprēķins </w:t>
            </w:r>
          </w:p>
        </w:tc>
      </w:tr>
      <w:tr w:rsidR="00697071" w:rsidRPr="00F45DC5" w:rsidTr="00697071">
        <w:trPr>
          <w:trHeight w:val="700"/>
        </w:trPr>
        <w:tc>
          <w:tcPr>
            <w:tcW w:w="2813"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w:t>
            </w:r>
          </w:p>
        </w:tc>
        <w:tc>
          <w:tcPr>
            <w:tcW w:w="6113"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6,10</w:t>
            </w:r>
          </w:p>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   x  15 = 15</w:t>
            </w:r>
          </w:p>
          <w:p w:rsidR="00697071" w:rsidRPr="00F45DC5" w:rsidRDefault="00697071" w:rsidP="0069707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6,10</w:t>
            </w:r>
          </w:p>
        </w:tc>
      </w:tr>
      <w:tr w:rsidR="00697071" w:rsidRPr="00F45DC5" w:rsidTr="00697071">
        <w:trPr>
          <w:trHeight w:val="700"/>
        </w:trPr>
        <w:tc>
          <w:tcPr>
            <w:tcW w:w="2813"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SIA “</w:t>
            </w:r>
            <w:proofErr w:type="spellStart"/>
            <w:r w:rsidRPr="00F45DC5">
              <w:rPr>
                <w:rFonts w:ascii="Times New Roman" w:eastAsia="Times New Roman" w:hAnsi="Times New Roman" w:cs="Times New Roman"/>
                <w:lang w:eastAsia="lv-LV"/>
              </w:rPr>
              <w:t>Lindstrom</w:t>
            </w:r>
            <w:proofErr w:type="spellEnd"/>
            <w:r w:rsidRPr="00F45DC5">
              <w:rPr>
                <w:rFonts w:ascii="Times New Roman" w:eastAsia="Times New Roman" w:hAnsi="Times New Roman" w:cs="Times New Roman"/>
                <w:lang w:eastAsia="lv-LV"/>
              </w:rPr>
              <w:t>”</w:t>
            </w:r>
          </w:p>
        </w:tc>
        <w:tc>
          <w:tcPr>
            <w:tcW w:w="6113"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6,10</w:t>
            </w:r>
          </w:p>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   x  15 = 10,20</w:t>
            </w:r>
          </w:p>
          <w:p w:rsidR="00697071" w:rsidRPr="00F45DC5" w:rsidRDefault="00697071" w:rsidP="0069707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8.97</w:t>
            </w:r>
          </w:p>
        </w:tc>
      </w:tr>
    </w:tbl>
    <w:p w:rsidR="00697071" w:rsidRPr="00F45DC5" w:rsidRDefault="00697071" w:rsidP="00697071">
      <w:pPr>
        <w:spacing w:after="0" w:line="240" w:lineRule="auto"/>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Pretendentu piedāvājuma galīgais skaitliskais vērtējums</w:t>
      </w: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376"/>
        <w:gridCol w:w="878"/>
      </w:tblGrid>
      <w:tr w:rsidR="00697071" w:rsidRPr="00F45DC5" w:rsidTr="00697071">
        <w:trPr>
          <w:trHeight w:val="485"/>
        </w:trPr>
        <w:tc>
          <w:tcPr>
            <w:tcW w:w="3685" w:type="dxa"/>
            <w:tcBorders>
              <w:top w:val="single" w:sz="4" w:space="0" w:color="auto"/>
              <w:left w:val="single" w:sz="4" w:space="0" w:color="auto"/>
              <w:bottom w:val="single" w:sz="4" w:space="0" w:color="auto"/>
              <w:right w:val="single" w:sz="4" w:space="0" w:color="auto"/>
            </w:tcBorders>
            <w:hideMark/>
          </w:tcPr>
          <w:p w:rsidR="00697071" w:rsidRPr="00F45DC5" w:rsidRDefault="00697071" w:rsidP="00697071">
            <w:pPr>
              <w:spacing w:after="0" w:line="240" w:lineRule="auto"/>
              <w:jc w:val="center"/>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rsidR="00697071" w:rsidRPr="00F45DC5" w:rsidRDefault="00697071" w:rsidP="00697071">
            <w:pPr>
              <w:spacing w:after="0" w:line="240" w:lineRule="auto"/>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 xml:space="preserve">Skaitliskais vērtējums </w:t>
            </w:r>
          </w:p>
        </w:tc>
        <w:tc>
          <w:tcPr>
            <w:tcW w:w="878" w:type="dxa"/>
            <w:tcBorders>
              <w:top w:val="single" w:sz="4" w:space="0" w:color="auto"/>
              <w:left w:val="single" w:sz="4" w:space="0" w:color="auto"/>
              <w:bottom w:val="single" w:sz="4" w:space="0" w:color="auto"/>
              <w:right w:val="single" w:sz="4" w:space="0" w:color="auto"/>
            </w:tcBorders>
            <w:hideMark/>
          </w:tcPr>
          <w:p w:rsidR="00697071" w:rsidRPr="00F45DC5" w:rsidRDefault="00697071" w:rsidP="00697071">
            <w:pPr>
              <w:spacing w:after="0" w:line="240" w:lineRule="auto"/>
              <w:rPr>
                <w:rFonts w:ascii="Times New Roman" w:eastAsia="Times New Roman" w:hAnsi="Times New Roman" w:cs="Times New Roman"/>
                <w:b/>
                <w:lang w:eastAsia="lv-LV"/>
              </w:rPr>
            </w:pPr>
            <w:r w:rsidRPr="00F45DC5">
              <w:rPr>
                <w:rFonts w:ascii="Times New Roman" w:eastAsia="Times New Roman" w:hAnsi="Times New Roman" w:cs="Times New Roman"/>
                <w:b/>
                <w:lang w:eastAsia="lv-LV"/>
              </w:rPr>
              <w:t xml:space="preserve">Vieta </w:t>
            </w:r>
          </w:p>
        </w:tc>
      </w:tr>
      <w:tr w:rsidR="00697071" w:rsidRPr="00F45DC5" w:rsidTr="00697071">
        <w:tc>
          <w:tcPr>
            <w:tcW w:w="3685"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w:t>
            </w:r>
          </w:p>
        </w:tc>
        <w:tc>
          <w:tcPr>
            <w:tcW w:w="4376" w:type="dxa"/>
            <w:tcBorders>
              <w:top w:val="single" w:sz="4" w:space="0" w:color="auto"/>
              <w:left w:val="single" w:sz="4" w:space="0" w:color="auto"/>
              <w:bottom w:val="single" w:sz="4" w:space="0" w:color="auto"/>
              <w:right w:val="single" w:sz="4" w:space="0" w:color="auto"/>
            </w:tcBorders>
            <w:vAlign w:val="center"/>
          </w:tcPr>
          <w:p w:rsidR="00697071" w:rsidRPr="00F45DC5" w:rsidRDefault="00697071" w:rsidP="00697071">
            <w:pPr>
              <w:spacing w:after="0" w:line="240" w:lineRule="auto"/>
              <w:jc w:val="center"/>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39,01+29,66+15=83,67</w:t>
            </w:r>
          </w:p>
        </w:tc>
        <w:tc>
          <w:tcPr>
            <w:tcW w:w="878"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jc w:val="center"/>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II</w:t>
            </w:r>
          </w:p>
        </w:tc>
      </w:tr>
      <w:tr w:rsidR="00697071" w:rsidRPr="00F45DC5" w:rsidTr="00697071">
        <w:tc>
          <w:tcPr>
            <w:tcW w:w="3685"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rPr>
                <w:rFonts w:ascii="Times New Roman" w:eastAsia="Times New Roman" w:hAnsi="Times New Roman" w:cs="Times New Roman"/>
                <w:b/>
                <w:bCs/>
                <w:lang w:eastAsia="lv-LV"/>
              </w:rPr>
            </w:pPr>
            <w:r w:rsidRPr="00F45DC5">
              <w:rPr>
                <w:rFonts w:ascii="Times New Roman" w:eastAsia="Times New Roman" w:hAnsi="Times New Roman" w:cs="Times New Roman"/>
                <w:b/>
                <w:bCs/>
                <w:lang w:eastAsia="lv-LV"/>
              </w:rPr>
              <w:t>SIA “</w:t>
            </w:r>
            <w:proofErr w:type="spellStart"/>
            <w:r w:rsidRPr="00F45DC5">
              <w:rPr>
                <w:rFonts w:ascii="Times New Roman" w:eastAsia="Times New Roman" w:hAnsi="Times New Roman" w:cs="Times New Roman"/>
                <w:b/>
                <w:bCs/>
                <w:lang w:eastAsia="lv-LV"/>
              </w:rPr>
              <w:t>Lindstrom</w:t>
            </w:r>
            <w:proofErr w:type="spellEnd"/>
            <w:r w:rsidRPr="00F45DC5">
              <w:rPr>
                <w:rFonts w:ascii="Times New Roman" w:eastAsia="Times New Roman" w:hAnsi="Times New Roman" w:cs="Times New Roman"/>
                <w:b/>
                <w:bCs/>
                <w:lang w:eastAsia="lv-LV"/>
              </w:rPr>
              <w:t>”</w:t>
            </w:r>
          </w:p>
        </w:tc>
        <w:tc>
          <w:tcPr>
            <w:tcW w:w="4376" w:type="dxa"/>
            <w:tcBorders>
              <w:top w:val="single" w:sz="4" w:space="0" w:color="auto"/>
              <w:left w:val="single" w:sz="4" w:space="0" w:color="auto"/>
              <w:bottom w:val="single" w:sz="4" w:space="0" w:color="auto"/>
              <w:right w:val="single" w:sz="4" w:space="0" w:color="auto"/>
            </w:tcBorders>
            <w:vAlign w:val="center"/>
          </w:tcPr>
          <w:p w:rsidR="00697071" w:rsidRPr="00F45DC5" w:rsidRDefault="00697071" w:rsidP="00697071">
            <w:pPr>
              <w:spacing w:after="0" w:line="240" w:lineRule="auto"/>
              <w:jc w:val="center"/>
              <w:rPr>
                <w:rFonts w:ascii="Times New Roman" w:eastAsia="Times New Roman" w:hAnsi="Times New Roman" w:cs="Times New Roman"/>
                <w:b/>
                <w:bCs/>
                <w:lang w:eastAsia="lv-LV"/>
              </w:rPr>
            </w:pPr>
            <w:r w:rsidRPr="00F45DC5">
              <w:rPr>
                <w:rFonts w:ascii="Times New Roman" w:eastAsia="Times New Roman" w:hAnsi="Times New Roman" w:cs="Times New Roman"/>
                <w:b/>
                <w:bCs/>
                <w:lang w:eastAsia="lv-LV"/>
              </w:rPr>
              <w:t>45,00+40+10,20=95,20</w:t>
            </w:r>
          </w:p>
        </w:tc>
        <w:tc>
          <w:tcPr>
            <w:tcW w:w="878" w:type="dxa"/>
            <w:tcBorders>
              <w:top w:val="single" w:sz="4" w:space="0" w:color="auto"/>
              <w:left w:val="single" w:sz="4" w:space="0" w:color="auto"/>
              <w:bottom w:val="single" w:sz="4" w:space="0" w:color="auto"/>
              <w:right w:val="single" w:sz="4" w:space="0" w:color="auto"/>
            </w:tcBorders>
          </w:tcPr>
          <w:p w:rsidR="00697071" w:rsidRPr="00F45DC5" w:rsidRDefault="00697071" w:rsidP="00697071">
            <w:pPr>
              <w:spacing w:after="0" w:line="240" w:lineRule="auto"/>
              <w:jc w:val="center"/>
              <w:rPr>
                <w:rFonts w:ascii="Times New Roman" w:eastAsia="Times New Roman" w:hAnsi="Times New Roman" w:cs="Times New Roman"/>
                <w:b/>
                <w:bCs/>
                <w:lang w:eastAsia="lv-LV"/>
              </w:rPr>
            </w:pPr>
            <w:r w:rsidRPr="00F45DC5">
              <w:rPr>
                <w:rFonts w:ascii="Times New Roman" w:eastAsia="Times New Roman" w:hAnsi="Times New Roman" w:cs="Times New Roman"/>
                <w:b/>
                <w:bCs/>
                <w:lang w:eastAsia="lv-LV"/>
              </w:rPr>
              <w:t>I</w:t>
            </w:r>
          </w:p>
        </w:tc>
      </w:tr>
    </w:tbl>
    <w:p w:rsidR="004928B1" w:rsidRPr="00F45DC5" w:rsidRDefault="00697071" w:rsidP="004928B1">
      <w:pPr>
        <w:spacing w:after="0" w:line="240" w:lineRule="auto"/>
        <w:ind w:right="42"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3.septembrī,  ņ</w:t>
      </w:r>
      <w:r w:rsidRPr="00F45DC5">
        <w:rPr>
          <w:rFonts w:ascii="Times New Roman" w:eastAsia="Times New Roman" w:hAnsi="Times New Roman" w:cs="Times New Roman"/>
          <w:lang w:eastAsia="lv-LV"/>
        </w:rPr>
        <w:t>emot vērā iepriekš minēto, Siguldas</w:t>
      </w:r>
      <w:r w:rsidRPr="00F45DC5">
        <w:rPr>
          <w:rFonts w:ascii="Times New Roman" w:eastAsia="Times New Roman" w:hAnsi="Times New Roman" w:cs="Times New Roman"/>
          <w:b/>
          <w:lang w:eastAsia="lv-LV"/>
        </w:rPr>
        <w:t xml:space="preserve"> </w:t>
      </w:r>
      <w:r w:rsidRPr="00F45DC5">
        <w:rPr>
          <w:rFonts w:ascii="Times New Roman" w:eastAsia="Times New Roman" w:hAnsi="Times New Roman" w:cs="Times New Roman"/>
          <w:lang w:eastAsia="lv-LV"/>
        </w:rPr>
        <w:t>novada pašvaldības Iepirkuma komisija atklāti balsojot, ar 4 balsīm „par” (</w:t>
      </w:r>
      <w:proofErr w:type="spellStart"/>
      <w:r w:rsidRPr="00F45DC5">
        <w:rPr>
          <w:rFonts w:ascii="Times New Roman" w:eastAsia="Times New Roman" w:hAnsi="Times New Roman" w:cs="Times New Roman"/>
          <w:lang w:eastAsia="lv-LV"/>
        </w:rPr>
        <w:t>I.Zālīte</w:t>
      </w:r>
      <w:proofErr w:type="spellEnd"/>
      <w:r w:rsidRPr="00F45DC5">
        <w:rPr>
          <w:rFonts w:ascii="Times New Roman" w:eastAsia="Times New Roman" w:hAnsi="Times New Roman" w:cs="Times New Roman"/>
          <w:lang w:eastAsia="lv-LV"/>
        </w:rPr>
        <w:t xml:space="preserve">, </w:t>
      </w:r>
      <w:proofErr w:type="spellStart"/>
      <w:r w:rsidRPr="00F45DC5">
        <w:rPr>
          <w:rFonts w:ascii="Times New Roman" w:eastAsia="Times New Roman" w:hAnsi="Times New Roman" w:cs="Times New Roman"/>
          <w:lang w:eastAsia="lv-LV"/>
        </w:rPr>
        <w:t>A.Ozoliņš</w:t>
      </w:r>
      <w:proofErr w:type="spellEnd"/>
      <w:r w:rsidRPr="00F45DC5">
        <w:rPr>
          <w:rFonts w:ascii="Times New Roman" w:eastAsia="Times New Roman" w:hAnsi="Times New Roman" w:cs="Times New Roman"/>
          <w:lang w:eastAsia="lv-LV"/>
        </w:rPr>
        <w:t xml:space="preserve">, </w:t>
      </w:r>
      <w:proofErr w:type="spellStart"/>
      <w:r w:rsidRPr="00F45DC5">
        <w:rPr>
          <w:rFonts w:ascii="Times New Roman" w:eastAsia="Times New Roman" w:hAnsi="Times New Roman" w:cs="Times New Roman"/>
          <w:lang w:eastAsia="lv-LV"/>
        </w:rPr>
        <w:t>S.Pavasare</w:t>
      </w:r>
      <w:proofErr w:type="spellEnd"/>
      <w:r w:rsidRPr="00F45DC5">
        <w:rPr>
          <w:rFonts w:ascii="Times New Roman" w:eastAsia="Times New Roman" w:hAnsi="Times New Roman" w:cs="Times New Roman"/>
          <w:lang w:eastAsia="lv-LV"/>
        </w:rPr>
        <w:t xml:space="preserve">, </w:t>
      </w:r>
      <w:proofErr w:type="spellStart"/>
      <w:r w:rsidRPr="00F45DC5">
        <w:rPr>
          <w:rFonts w:ascii="Times New Roman" w:eastAsia="Times New Roman" w:hAnsi="Times New Roman" w:cs="Times New Roman"/>
          <w:lang w:eastAsia="lv-LV"/>
        </w:rPr>
        <w:t>A.Strautmane</w:t>
      </w:r>
      <w:proofErr w:type="spellEnd"/>
      <w:r w:rsidRPr="00F45DC5">
        <w:rPr>
          <w:rFonts w:ascii="Times New Roman" w:eastAsia="Times New Roman" w:hAnsi="Times New Roman" w:cs="Times New Roman"/>
          <w:lang w:eastAsia="lv-LV"/>
        </w:rPr>
        <w:t>), „pret” – nav, „atturas” – nav, nolemj, ka</w:t>
      </w:r>
      <w:r w:rsidRPr="00F45DC5">
        <w:rPr>
          <w:rFonts w:ascii="Times New Roman" w:eastAsia="Times New Roman" w:hAnsi="Times New Roman" w:cs="Times New Roman"/>
          <w:b/>
          <w:lang w:eastAsia="lv-LV"/>
        </w:rPr>
        <w:t xml:space="preserve"> SIA “</w:t>
      </w:r>
      <w:proofErr w:type="spellStart"/>
      <w:r w:rsidRPr="00F45DC5">
        <w:rPr>
          <w:rFonts w:ascii="Times New Roman" w:eastAsia="Times New Roman" w:hAnsi="Times New Roman" w:cs="Times New Roman"/>
          <w:b/>
          <w:lang w:eastAsia="lv-LV"/>
        </w:rPr>
        <w:t>Lindstrom</w:t>
      </w:r>
      <w:proofErr w:type="spellEnd"/>
      <w:r w:rsidRPr="00F45DC5">
        <w:rPr>
          <w:rFonts w:ascii="Times New Roman" w:eastAsia="Times New Roman" w:hAnsi="Times New Roman" w:cs="Times New Roman"/>
          <w:b/>
          <w:lang w:eastAsia="lv-LV"/>
        </w:rPr>
        <w:t>”</w:t>
      </w:r>
      <w:r w:rsidRPr="00F45DC5">
        <w:rPr>
          <w:rFonts w:ascii="Times New Roman" w:eastAsia="Times New Roman" w:hAnsi="Times New Roman" w:cs="Times New Roman"/>
          <w:lang w:eastAsia="lv-LV"/>
        </w:rPr>
        <w:t xml:space="preserve"> iesniegtais piedāvājums atbilst iepirkuma Nolikuma prasībām un piedāvājums ir saimnieciski visizdevīgākais no vērtējamiem piedāvājumiem. </w:t>
      </w:r>
    </w:p>
    <w:p w:rsidR="004928B1" w:rsidRPr="00F45DC5" w:rsidRDefault="00295222" w:rsidP="004928B1">
      <w:pPr>
        <w:spacing w:after="0" w:line="240" w:lineRule="auto"/>
        <w:ind w:right="42"/>
        <w:jc w:val="both"/>
        <w:rPr>
          <w:rFonts w:ascii="Times New Roman" w:eastAsia="Times New Roman" w:hAnsi="Times New Roman" w:cs="Times New Roman"/>
          <w:b/>
          <w:bCs/>
          <w:lang w:eastAsia="lv-LV"/>
        </w:rPr>
      </w:pPr>
      <w:r w:rsidRPr="00F45DC5">
        <w:rPr>
          <w:rFonts w:ascii="Times New Roman" w:eastAsia="Times New Roman" w:hAnsi="Times New Roman" w:cs="Times New Roman"/>
          <w:b/>
          <w:bCs/>
          <w:lang w:eastAsia="lv-LV"/>
        </w:rPr>
        <w:t xml:space="preserve">  1</w:t>
      </w:r>
      <w:r w:rsidR="004928B1">
        <w:rPr>
          <w:rFonts w:ascii="Times New Roman" w:eastAsia="Times New Roman" w:hAnsi="Times New Roman" w:cs="Times New Roman"/>
          <w:b/>
          <w:bCs/>
          <w:lang w:eastAsia="lv-LV"/>
        </w:rPr>
        <w:t xml:space="preserve">2. </w:t>
      </w:r>
      <w:r w:rsidR="004928B1" w:rsidRPr="00F45DC5">
        <w:rPr>
          <w:rFonts w:ascii="Times New Roman" w:eastAsia="Times New Roman" w:hAnsi="Times New Roman" w:cs="Times New Roman"/>
          <w:b/>
          <w:lang w:eastAsia="lv-LV"/>
        </w:rPr>
        <w:t>Publisko iepirkumu likuma 9. panta astotās daļas 1. un 2., 5. punktā minēto apstākļu pārbaude pretendentam, kuram tiek piešķirtas līguma slēgšanas tiesības iepirkuma I daļai:</w:t>
      </w:r>
    </w:p>
    <w:p w:rsidR="004928B1" w:rsidRPr="00F45DC5" w:rsidRDefault="004928B1" w:rsidP="004928B1">
      <w:pPr>
        <w:spacing w:after="0" w:line="240" w:lineRule="auto"/>
        <w:ind w:right="42" w:firstLine="720"/>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rsidR="004928B1" w:rsidRPr="00F45DC5" w:rsidRDefault="004928B1" w:rsidP="004928B1">
      <w:pPr>
        <w:spacing w:after="0" w:line="240" w:lineRule="auto"/>
        <w:ind w:left="1193" w:right="42"/>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1) par PIL 9. panta astotās daļas 2 punktā minēto faktu – no Valsts ieņēmumu dienesta;</w:t>
      </w:r>
    </w:p>
    <w:p w:rsidR="004928B1" w:rsidRPr="00F45DC5" w:rsidRDefault="004928B1" w:rsidP="004928B1">
      <w:pPr>
        <w:spacing w:after="0" w:line="240" w:lineRule="auto"/>
        <w:ind w:left="1070" w:right="42"/>
        <w:jc w:val="both"/>
        <w:rPr>
          <w:rFonts w:ascii="Times New Roman" w:eastAsia="Calibri" w:hAnsi="Times New Roman" w:cs="Times New Roman"/>
        </w:rPr>
      </w:pPr>
      <w:r w:rsidRPr="00F45DC5">
        <w:rPr>
          <w:rFonts w:ascii="Times New Roman" w:eastAsia="Calibri" w:hAnsi="Times New Roman" w:cs="Times New Roman"/>
        </w:rPr>
        <w:t xml:space="preserve">  2) par PIL 9. panta piektās daļas 1.un 5. punktā minētajiem faktiem – no Uzņēmumu reģistra.</w:t>
      </w:r>
    </w:p>
    <w:p w:rsidR="004928B1" w:rsidRPr="00F45DC5" w:rsidRDefault="004928B1" w:rsidP="004928B1">
      <w:pPr>
        <w:spacing w:after="0" w:line="240" w:lineRule="auto"/>
        <w:ind w:right="42"/>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E-izziņas par nodokļu nomaksas statusu:</w:t>
      </w:r>
    </w:p>
    <w:p w:rsidR="004928B1" w:rsidRPr="00F45DC5" w:rsidRDefault="004928B1" w:rsidP="004928B1">
      <w:pPr>
        <w:spacing w:after="0" w:line="240" w:lineRule="auto"/>
        <w:ind w:right="42"/>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SIA “</w:t>
      </w:r>
      <w:proofErr w:type="spellStart"/>
      <w:r w:rsidRPr="00F45DC5">
        <w:rPr>
          <w:rFonts w:ascii="Times New Roman" w:eastAsia="Times New Roman" w:hAnsi="Times New Roman" w:cs="Times New Roman"/>
          <w:lang w:eastAsia="lv-LV"/>
        </w:rPr>
        <w:t>Lindstrom</w:t>
      </w:r>
      <w:proofErr w:type="spellEnd"/>
      <w:r w:rsidRPr="00F45DC5">
        <w:rPr>
          <w:rFonts w:ascii="Times New Roman" w:eastAsia="Times New Roman" w:hAnsi="Times New Roman" w:cs="Times New Roman"/>
          <w:lang w:eastAsia="lv-LV"/>
        </w:rPr>
        <w:t>” NO: Nr.31418190-1003239922 uz 06.08.2019, NO Nr.31418187-1003239882 uz 03.09.2019.</w:t>
      </w:r>
    </w:p>
    <w:p w:rsidR="004928B1" w:rsidRPr="004928B1" w:rsidRDefault="004928B1" w:rsidP="004928B1">
      <w:pPr>
        <w:spacing w:after="0" w:line="240" w:lineRule="auto"/>
        <w:ind w:right="42" w:hanging="141"/>
        <w:jc w:val="both"/>
        <w:rPr>
          <w:rFonts w:ascii="Times New Roman" w:eastAsia="Times New Roman" w:hAnsi="Times New Roman" w:cs="Times New Roman"/>
          <w:lang w:eastAsia="lv-LV"/>
        </w:rPr>
      </w:pPr>
      <w:r w:rsidRPr="00F45DC5">
        <w:rPr>
          <w:rFonts w:ascii="Times New Roman" w:eastAsia="Calibri" w:hAnsi="Times New Roman" w:cs="Times New Roman"/>
        </w:rPr>
        <w:t xml:space="preserve">    E-izziņa par likvidācijas, maksātnespējas un saimnieciskās darbības apturēšanas procesiem SIA “</w:t>
      </w:r>
      <w:proofErr w:type="spellStart"/>
      <w:r w:rsidRPr="00F45DC5">
        <w:rPr>
          <w:rFonts w:ascii="Times New Roman" w:eastAsia="Calibri" w:hAnsi="Times New Roman" w:cs="Times New Roman"/>
        </w:rPr>
        <w:t>Lindstrom</w:t>
      </w:r>
      <w:proofErr w:type="spellEnd"/>
      <w:r w:rsidRPr="00F45DC5">
        <w:rPr>
          <w:rFonts w:ascii="Times New Roman" w:eastAsia="Calibri" w:hAnsi="Times New Roman" w:cs="Times New Roman"/>
        </w:rPr>
        <w:t>” URA Nr.</w:t>
      </w:r>
      <w:r w:rsidRPr="00F45DC5">
        <w:rPr>
          <w:rFonts w:ascii="Times New Roman" w:eastAsia="Times New Roman" w:hAnsi="Times New Roman" w:cs="Times New Roman"/>
          <w:lang w:eastAsia="lv-LV"/>
        </w:rPr>
        <w:t>31418190-1003239910.</w:t>
      </w:r>
    </w:p>
    <w:p w:rsidR="00295222" w:rsidRPr="00F45DC5" w:rsidRDefault="004928B1" w:rsidP="00295222">
      <w:pPr>
        <w:spacing w:after="0" w:line="240" w:lineRule="auto"/>
        <w:ind w:right="-99"/>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13. </w:t>
      </w:r>
      <w:r w:rsidR="00295222" w:rsidRPr="00F45DC5">
        <w:rPr>
          <w:rFonts w:ascii="Times New Roman" w:eastAsia="Times New Roman" w:hAnsi="Times New Roman" w:cs="Times New Roman"/>
          <w:b/>
          <w:bCs/>
          <w:lang w:eastAsia="lv-LV"/>
        </w:rPr>
        <w:t>Publisko iepirkumu likuma 9. panta astotā daļā minēto apstākļu pārbaude (iepirkuma II daļā)</w:t>
      </w:r>
    </w:p>
    <w:p w:rsidR="00295222" w:rsidRPr="00F45DC5" w:rsidRDefault="00295222" w:rsidP="00295222">
      <w:pPr>
        <w:spacing w:after="0" w:line="240" w:lineRule="auto"/>
        <w:ind w:right="-99" w:firstLine="720"/>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Pasūtītājs nekonstatēja PIL 9. panta astotās daļas 1. un 2. punktā minētos apstākļus, jo saskaņā ar PIL 9. panta astoto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rsidR="00295222" w:rsidRPr="00F45DC5" w:rsidRDefault="00295222" w:rsidP="00295222">
      <w:pPr>
        <w:numPr>
          <w:ilvl w:val="0"/>
          <w:numId w:val="2"/>
        </w:numPr>
        <w:spacing w:after="0" w:line="240" w:lineRule="auto"/>
        <w:ind w:left="1070" w:right="-99"/>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par PIL 9. panta astotās daļas 2 punktā minēto faktu – no Valsts ieņēmumu dienesta;</w:t>
      </w:r>
    </w:p>
    <w:p w:rsidR="00295222" w:rsidRPr="004928B1" w:rsidRDefault="00295222" w:rsidP="00295222">
      <w:pPr>
        <w:numPr>
          <w:ilvl w:val="0"/>
          <w:numId w:val="2"/>
        </w:numPr>
        <w:spacing w:after="0" w:line="240" w:lineRule="auto"/>
        <w:ind w:left="1070" w:right="-99"/>
        <w:jc w:val="both"/>
        <w:rPr>
          <w:rFonts w:ascii="Times New Roman" w:eastAsia="Calibri" w:hAnsi="Times New Roman" w:cs="Times New Roman"/>
        </w:rPr>
      </w:pPr>
      <w:r w:rsidRPr="00F45DC5">
        <w:rPr>
          <w:rFonts w:ascii="Times New Roman" w:eastAsia="Calibri" w:hAnsi="Times New Roman" w:cs="Times New Roman"/>
        </w:rPr>
        <w:t>par PIL 9. panta piektās daļas 1.punktā minētajiem faktiem – no Uzņēmumu reģistra.</w:t>
      </w:r>
      <w:r w:rsidRPr="004928B1">
        <w:rPr>
          <w:rFonts w:ascii="Times New Roman" w:eastAsia="Times New Roman" w:hAnsi="Times New Roman" w:cs="Times New Roman"/>
          <w:lang w:eastAsia="lv-LV"/>
        </w:rPr>
        <w:tab/>
      </w:r>
    </w:p>
    <w:p w:rsidR="00295222" w:rsidRPr="00F45DC5" w:rsidRDefault="00295222" w:rsidP="00295222">
      <w:pPr>
        <w:spacing w:after="0" w:line="240" w:lineRule="auto"/>
        <w:ind w:right="-99"/>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E-izziņas par nodokļu nomaksas statusu:</w:t>
      </w:r>
    </w:p>
    <w:p w:rsidR="00295222" w:rsidRPr="00F45DC5" w:rsidRDefault="00295222" w:rsidP="00295222">
      <w:pPr>
        <w:spacing w:after="0" w:line="240" w:lineRule="auto"/>
        <w:ind w:right="-99"/>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 NO: Nr.31417091-1003199576 uz 06.08.2019, NO Nr.31417088-1003199548 uz 29.08.2019.</w:t>
      </w:r>
    </w:p>
    <w:p w:rsidR="00295222" w:rsidRPr="00F45DC5" w:rsidRDefault="00295222" w:rsidP="00295222">
      <w:pPr>
        <w:spacing w:after="0" w:line="240" w:lineRule="auto"/>
        <w:ind w:right="-99" w:hanging="141"/>
        <w:jc w:val="both"/>
        <w:rPr>
          <w:rFonts w:ascii="Times New Roman" w:eastAsia="Times New Roman" w:hAnsi="Times New Roman" w:cs="Times New Roman"/>
          <w:lang w:eastAsia="lv-LV"/>
        </w:rPr>
      </w:pPr>
      <w:r w:rsidRPr="00F45DC5">
        <w:rPr>
          <w:rFonts w:ascii="Times New Roman" w:eastAsia="Calibri" w:hAnsi="Times New Roman" w:cs="Times New Roman"/>
        </w:rPr>
        <w:t xml:space="preserve">    E-izziņa par likvidācijas, maksātnespējas un saimnieciskās darbības apturēšanas procesiem </w:t>
      </w:r>
      <w:r w:rsidRPr="00F45DC5">
        <w:rPr>
          <w:rFonts w:ascii="Times New Roman" w:eastAsia="Times New Roman" w:hAnsi="Times New Roman" w:cs="Times New Roman"/>
          <w:lang w:eastAsia="lv-LV"/>
        </w:rPr>
        <w:t>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 </w:t>
      </w:r>
      <w:r w:rsidRPr="00F45DC5">
        <w:rPr>
          <w:rFonts w:ascii="Times New Roman" w:eastAsia="Calibri" w:hAnsi="Times New Roman" w:cs="Times New Roman"/>
        </w:rPr>
        <w:t>URA Nr.</w:t>
      </w:r>
      <w:r w:rsidRPr="00F45DC5">
        <w:rPr>
          <w:rFonts w:ascii="Times New Roman" w:eastAsia="Times New Roman" w:hAnsi="Times New Roman" w:cs="Times New Roman"/>
          <w:lang w:eastAsia="lv-LV"/>
        </w:rPr>
        <w:t xml:space="preserve"> 31417088-1003199535.</w:t>
      </w:r>
    </w:p>
    <w:p w:rsidR="00295222" w:rsidRDefault="00295222" w:rsidP="00295222">
      <w:pPr>
        <w:spacing w:after="0" w:line="240" w:lineRule="auto"/>
        <w:ind w:right="-99" w:hanging="141"/>
        <w:jc w:val="both"/>
        <w:rPr>
          <w:rFonts w:ascii="Times New Roman" w:eastAsia="Times New Roman" w:hAnsi="Times New Roman" w:cs="Times New Roman"/>
          <w:lang w:eastAsia="lv-LV"/>
        </w:rPr>
      </w:pPr>
      <w:r w:rsidRPr="00F45DC5">
        <w:rPr>
          <w:rFonts w:ascii="Times New Roman" w:eastAsia="Times New Roman" w:hAnsi="Times New Roman" w:cs="Times New Roman"/>
          <w:lang w:eastAsia="lv-LV"/>
        </w:rPr>
        <w:tab/>
      </w:r>
      <w:r w:rsidRPr="00F45DC5">
        <w:rPr>
          <w:rFonts w:ascii="Times New Roman" w:eastAsia="Times New Roman" w:hAnsi="Times New Roman" w:cs="Times New Roman"/>
          <w:lang w:eastAsia="lv-LV"/>
        </w:rPr>
        <w:tab/>
        <w:t>Par Publisko iepirkumu likuma 9.panta astotās daļas 5.punktā minēto, Siguldas novada pašvaldības Iepirkuma komisija lū</w:t>
      </w:r>
      <w:r w:rsidR="004928B1">
        <w:rPr>
          <w:rFonts w:ascii="Times New Roman" w:eastAsia="Times New Roman" w:hAnsi="Times New Roman" w:cs="Times New Roman"/>
          <w:lang w:eastAsia="lv-LV"/>
        </w:rPr>
        <w:t>dza</w:t>
      </w:r>
      <w:r w:rsidRPr="00F45DC5">
        <w:rPr>
          <w:rFonts w:ascii="Times New Roman" w:eastAsia="Times New Roman" w:hAnsi="Times New Roman" w:cs="Times New Roman"/>
          <w:lang w:eastAsia="lv-LV"/>
        </w:rPr>
        <w:t xml:space="preserve"> sniegt apliecinājumu AS “</w:t>
      </w:r>
      <w:proofErr w:type="spellStart"/>
      <w:r w:rsidRPr="00F45DC5">
        <w:rPr>
          <w:rFonts w:ascii="Times New Roman" w:eastAsia="Times New Roman" w:hAnsi="Times New Roman" w:cs="Times New Roman"/>
          <w:lang w:eastAsia="lv-LV"/>
        </w:rPr>
        <w:t>Berendsen</w:t>
      </w:r>
      <w:proofErr w:type="spellEnd"/>
      <w:r w:rsidRPr="00F45DC5">
        <w:rPr>
          <w:rFonts w:ascii="Times New Roman" w:eastAsia="Times New Roman" w:hAnsi="Times New Roman" w:cs="Times New Roman"/>
          <w:lang w:eastAsia="lv-LV"/>
        </w:rPr>
        <w:t xml:space="preserve"> Tekstila Serviss”.</w:t>
      </w:r>
    </w:p>
    <w:p w:rsidR="004928B1" w:rsidRPr="004928B1" w:rsidRDefault="004928B1" w:rsidP="004928B1">
      <w:pPr>
        <w:spacing w:after="0" w:line="240" w:lineRule="auto"/>
        <w:ind w:right="43" w:firstLine="720"/>
        <w:jc w:val="both"/>
        <w:rPr>
          <w:rFonts w:ascii="Times New Roman" w:eastAsia="Calibri" w:hAnsi="Times New Roman" w:cs="Times New Roman"/>
        </w:rPr>
      </w:pPr>
      <w:r>
        <w:rPr>
          <w:rFonts w:ascii="Times New Roman" w:eastAsia="Calibri" w:hAnsi="Times New Roman" w:cs="Times New Roman"/>
        </w:rPr>
        <w:t>2019.gada 3.septembrī, i</w:t>
      </w:r>
      <w:r w:rsidRPr="00F45DC5">
        <w:rPr>
          <w:rFonts w:ascii="Times New Roman" w:eastAsia="Calibri" w:hAnsi="Times New Roman" w:cs="Times New Roman"/>
        </w:rPr>
        <w:t>zskatot iesniegto apliecinājumu, Siguldas novada pašvaldības Iepirkuma komisija konstatēja, ka uz pretendentu AS “</w:t>
      </w:r>
      <w:proofErr w:type="spellStart"/>
      <w:r w:rsidRPr="00F45DC5">
        <w:rPr>
          <w:rFonts w:ascii="Times New Roman" w:eastAsia="Times New Roman" w:hAnsi="Times New Roman" w:cs="Times New Roman"/>
          <w:bCs/>
          <w:lang w:eastAsia="lv-LV"/>
        </w:rPr>
        <w:t>Berendsen</w:t>
      </w:r>
      <w:proofErr w:type="spellEnd"/>
      <w:r w:rsidRPr="00F45DC5">
        <w:rPr>
          <w:rFonts w:ascii="Times New Roman" w:eastAsia="Times New Roman" w:hAnsi="Times New Roman" w:cs="Times New Roman"/>
          <w:bCs/>
          <w:lang w:eastAsia="lv-LV"/>
        </w:rPr>
        <w:t xml:space="preserve"> Tekstila Serviss</w:t>
      </w:r>
      <w:r w:rsidRPr="00F45DC5">
        <w:rPr>
          <w:rFonts w:ascii="Times New Roman" w:eastAsia="Calibri" w:hAnsi="Times New Roman" w:cs="Times New Roman"/>
        </w:rPr>
        <w:t>” neattiecas PIL 9.panta astotās daļas 5.punktā noteiktais izslēgšanas nosacījums.</w:t>
      </w:r>
    </w:p>
    <w:p w:rsidR="00295222" w:rsidRPr="00F45DC5" w:rsidRDefault="00295222" w:rsidP="00295222">
      <w:pPr>
        <w:spacing w:after="0" w:line="240" w:lineRule="auto"/>
        <w:ind w:right="-99" w:hanging="141"/>
        <w:jc w:val="both"/>
        <w:rPr>
          <w:rFonts w:ascii="Times New Roman" w:eastAsia="Calibri" w:hAnsi="Times New Roman" w:cs="Times New Roman"/>
          <w:b/>
        </w:rPr>
      </w:pPr>
      <w:r w:rsidRPr="00F45DC5">
        <w:rPr>
          <w:rFonts w:ascii="Times New Roman" w:eastAsia="Calibri" w:hAnsi="Times New Roman" w:cs="Times New Roman"/>
          <w:b/>
        </w:rPr>
        <w:t xml:space="preserve">   1</w:t>
      </w:r>
      <w:r w:rsidR="004928B1">
        <w:rPr>
          <w:rFonts w:ascii="Times New Roman" w:eastAsia="Calibri" w:hAnsi="Times New Roman" w:cs="Times New Roman"/>
          <w:b/>
        </w:rPr>
        <w:t>4</w:t>
      </w:r>
      <w:r w:rsidRPr="00F45DC5">
        <w:rPr>
          <w:rFonts w:ascii="Times New Roman" w:eastAsia="Calibri" w:hAnsi="Times New Roman" w:cs="Times New Roman"/>
          <w:b/>
        </w:rPr>
        <w:t>. Pretendentu, kuriem būtu piešķiramas līguma slēgšanas tiesības iepirkuma II daļā pārbaude atbilstoši Starptautisko un Latvijas Republikas nacionālo sankciju likuma 11.</w:t>
      </w:r>
      <w:r w:rsidRPr="00F45DC5">
        <w:rPr>
          <w:rFonts w:ascii="Times New Roman" w:eastAsia="Calibri" w:hAnsi="Times New Roman" w:cs="Times New Roman"/>
          <w:b/>
          <w:vertAlign w:val="superscript"/>
        </w:rPr>
        <w:t>1</w:t>
      </w:r>
      <w:r w:rsidRPr="00F45DC5">
        <w:rPr>
          <w:rFonts w:ascii="Times New Roman" w:eastAsia="Calibri" w:hAnsi="Times New Roman" w:cs="Times New Roman"/>
          <w:b/>
        </w:rPr>
        <w:t xml:space="preserve"> pantam</w:t>
      </w:r>
    </w:p>
    <w:p w:rsidR="00295222" w:rsidRPr="00F45DC5" w:rsidRDefault="00295222" w:rsidP="00295222">
      <w:pPr>
        <w:spacing w:after="0" w:line="240" w:lineRule="auto"/>
        <w:ind w:right="-99"/>
        <w:contextualSpacing/>
        <w:jc w:val="both"/>
        <w:rPr>
          <w:rFonts w:ascii="Times New Roman" w:eastAsia="Calibri" w:hAnsi="Times New Roman" w:cs="Times New Roman"/>
          <w:i/>
          <w:u w:val="single"/>
        </w:rPr>
      </w:pPr>
      <w:r w:rsidRPr="00F45DC5">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F45DC5">
        <w:rPr>
          <w:rFonts w:ascii="Times New Roman" w:eastAsia="Calibri" w:hAnsi="Times New Roman" w:cs="Times New Roman"/>
          <w:vertAlign w:val="superscript"/>
        </w:rPr>
        <w:t>1</w:t>
      </w:r>
      <w:r w:rsidRPr="00F45DC5">
        <w:rPr>
          <w:rFonts w:ascii="Times New Roman" w:eastAsia="Calibri" w:hAnsi="Times New Roman" w:cs="Times New Roman"/>
        </w:rPr>
        <w:t>panta pirmajā un otrajā daļā minēto apstākļu dēļ, Komisija rīkojas atbilstoši Starptautisko un Latvijas Republikas nacionālo sankciju likuma 11.</w:t>
      </w:r>
      <w:r w:rsidRPr="00F45DC5">
        <w:rPr>
          <w:rFonts w:ascii="Times New Roman" w:eastAsia="Calibri" w:hAnsi="Times New Roman" w:cs="Times New Roman"/>
          <w:vertAlign w:val="superscript"/>
        </w:rPr>
        <w:t xml:space="preserve">1 </w:t>
      </w:r>
      <w:r w:rsidRPr="00F45DC5">
        <w:rPr>
          <w:rFonts w:ascii="Times New Roman" w:eastAsia="Calibri" w:hAnsi="Times New Roman" w:cs="Times New Roman"/>
        </w:rPr>
        <w:t xml:space="preserve">pantam, veicot pārbaudi Noziedzīgi iegūtu līdzekļu legalizācijas novērtēšanas dienesta (Kontroles dienesta) tīmekļa vietnē: </w:t>
      </w:r>
      <w:hyperlink r:id="rId10" w:history="1">
        <w:r w:rsidRPr="00F45DC5">
          <w:rPr>
            <w:rFonts w:ascii="Times New Roman" w:eastAsia="Calibri" w:hAnsi="Times New Roman" w:cs="Times New Roman"/>
            <w:i/>
            <w:color w:val="0563C1"/>
            <w:u w:val="single"/>
          </w:rPr>
          <w:t>http://sankcijas.kd.gov.lv</w:t>
        </w:r>
      </w:hyperlink>
    </w:p>
    <w:p w:rsidR="00295222" w:rsidRPr="00F45DC5" w:rsidRDefault="00295222" w:rsidP="004928B1">
      <w:pPr>
        <w:spacing w:after="0" w:line="240" w:lineRule="auto"/>
        <w:ind w:right="-625"/>
        <w:jc w:val="both"/>
        <w:rPr>
          <w:rFonts w:ascii="Times New Roman" w:eastAsia="Times New Roman" w:hAnsi="Times New Roman" w:cs="Times New Roman"/>
          <w:b/>
          <w:bCs/>
          <w:lang w:eastAsia="zh-CN"/>
        </w:rPr>
      </w:pPr>
      <w:r w:rsidRPr="00F45DC5">
        <w:rPr>
          <w:rFonts w:ascii="Times New Roman" w:eastAsia="Times New Roman" w:hAnsi="Times New Roman" w:cs="Times New Roman"/>
          <w:b/>
          <w:bCs/>
          <w:lang w:eastAsia="lv-LV"/>
        </w:rPr>
        <w:t xml:space="preserve"> </w:t>
      </w:r>
      <w:r w:rsidR="004928B1">
        <w:rPr>
          <w:rFonts w:ascii="Times New Roman" w:eastAsia="Times New Roman" w:hAnsi="Times New Roman" w:cs="Times New Roman"/>
          <w:b/>
          <w:bCs/>
          <w:lang w:eastAsia="zh-CN"/>
        </w:rPr>
        <w:t>15</w:t>
      </w:r>
      <w:r>
        <w:rPr>
          <w:rFonts w:ascii="Times New Roman" w:eastAsia="Times New Roman" w:hAnsi="Times New Roman" w:cs="Times New Roman"/>
          <w:b/>
          <w:bCs/>
          <w:lang w:eastAsia="zh-CN"/>
        </w:rPr>
        <w:t>.</w:t>
      </w:r>
      <w:r w:rsidRPr="00F45DC5">
        <w:rPr>
          <w:rFonts w:ascii="Times New Roman" w:eastAsia="Times New Roman" w:hAnsi="Times New Roman" w:cs="Times New Roman"/>
          <w:b/>
          <w:bCs/>
          <w:lang w:eastAsia="zh-CN"/>
        </w:rPr>
        <w:t>Lēmuma pieņemšana</w:t>
      </w:r>
    </w:p>
    <w:p w:rsidR="0019593C" w:rsidRDefault="00295222" w:rsidP="00295222">
      <w:pPr>
        <w:pBdr>
          <w:top w:val="nil"/>
          <w:left w:val="nil"/>
          <w:bottom w:val="nil"/>
          <w:right w:val="nil"/>
          <w:between w:val="nil"/>
          <w:bar w:val="nil"/>
        </w:pBdr>
        <w:spacing w:after="0" w:line="240" w:lineRule="auto"/>
        <w:ind w:right="42"/>
        <w:jc w:val="both"/>
        <w:rPr>
          <w:rFonts w:ascii="Times New Roman" w:eastAsia="Calibri" w:hAnsi="Times New Roman" w:cs="Times New Roman"/>
        </w:rPr>
      </w:pPr>
      <w:r w:rsidRPr="00F45DC5">
        <w:rPr>
          <w:rFonts w:ascii="Times New Roman" w:eastAsia="Calibri" w:hAnsi="Times New Roman" w:cs="Times New Roman"/>
        </w:rPr>
        <w:t xml:space="preserve">2019.gada 3.septembrī, pamatojoties uz iepriekš minēto, Iepirkuma komisija </w:t>
      </w:r>
      <w:r w:rsidRPr="00F45DC5">
        <w:rPr>
          <w:rFonts w:ascii="Times New Roman" w:eastAsia="Times New Roman" w:hAnsi="Times New Roman" w:cs="Times New Roman"/>
          <w:lang w:eastAsia="lv-LV"/>
        </w:rPr>
        <w:t>atklāti balsojot, ar 4 balsīm „par” (</w:t>
      </w:r>
      <w:proofErr w:type="spellStart"/>
      <w:r w:rsidRPr="00F45DC5">
        <w:rPr>
          <w:rFonts w:ascii="Times New Roman" w:eastAsia="Times New Roman" w:hAnsi="Times New Roman" w:cs="Times New Roman"/>
          <w:lang w:eastAsia="lv-LV"/>
        </w:rPr>
        <w:t>I.Zālīte</w:t>
      </w:r>
      <w:proofErr w:type="spellEnd"/>
      <w:r w:rsidRPr="00F45DC5">
        <w:rPr>
          <w:rFonts w:ascii="Times New Roman" w:eastAsia="Times New Roman" w:hAnsi="Times New Roman" w:cs="Times New Roman"/>
          <w:lang w:eastAsia="lv-LV"/>
        </w:rPr>
        <w:t xml:space="preserve">, </w:t>
      </w:r>
      <w:proofErr w:type="spellStart"/>
      <w:r w:rsidRPr="00F45DC5">
        <w:rPr>
          <w:rFonts w:ascii="Times New Roman" w:eastAsia="Times New Roman" w:hAnsi="Times New Roman" w:cs="Times New Roman"/>
          <w:lang w:eastAsia="lv-LV"/>
        </w:rPr>
        <w:t>A.Strautmane</w:t>
      </w:r>
      <w:proofErr w:type="spellEnd"/>
      <w:r w:rsidRPr="00F45DC5">
        <w:rPr>
          <w:rFonts w:ascii="Times New Roman" w:eastAsia="Times New Roman" w:hAnsi="Times New Roman" w:cs="Times New Roman"/>
          <w:lang w:eastAsia="lv-LV"/>
        </w:rPr>
        <w:t xml:space="preserve">, </w:t>
      </w:r>
      <w:proofErr w:type="spellStart"/>
      <w:r w:rsidRPr="00F45DC5">
        <w:rPr>
          <w:rFonts w:ascii="Times New Roman" w:eastAsia="Times New Roman" w:hAnsi="Times New Roman" w:cs="Times New Roman"/>
          <w:lang w:eastAsia="lv-LV"/>
        </w:rPr>
        <w:t>A.Ozoliņš</w:t>
      </w:r>
      <w:proofErr w:type="spellEnd"/>
      <w:r w:rsidRPr="00F45DC5">
        <w:rPr>
          <w:rFonts w:ascii="Times New Roman" w:eastAsia="Times New Roman" w:hAnsi="Times New Roman" w:cs="Times New Roman"/>
          <w:lang w:eastAsia="lv-LV"/>
        </w:rPr>
        <w:t xml:space="preserve">, </w:t>
      </w:r>
      <w:proofErr w:type="spellStart"/>
      <w:r w:rsidRPr="00F45DC5">
        <w:rPr>
          <w:rFonts w:ascii="Times New Roman" w:eastAsia="Times New Roman" w:hAnsi="Times New Roman" w:cs="Times New Roman"/>
          <w:lang w:eastAsia="lv-LV"/>
        </w:rPr>
        <w:t>S.Pavasare</w:t>
      </w:r>
      <w:proofErr w:type="spellEnd"/>
      <w:r w:rsidRPr="00F45DC5">
        <w:rPr>
          <w:rFonts w:ascii="Times New Roman" w:eastAsia="Times New Roman" w:hAnsi="Times New Roman" w:cs="Times New Roman"/>
          <w:lang w:eastAsia="lv-LV"/>
        </w:rPr>
        <w:t>), „pret” – nav, „atturas” – nav</w:t>
      </w:r>
      <w:r w:rsidRPr="00F45DC5">
        <w:rPr>
          <w:rFonts w:ascii="Times New Roman" w:eastAsia="Calibri" w:hAnsi="Times New Roman" w:cs="Times New Roman"/>
        </w:rPr>
        <w:t>, nolemj, ka</w:t>
      </w:r>
      <w:r w:rsidR="0019593C">
        <w:rPr>
          <w:rFonts w:ascii="Times New Roman" w:eastAsia="Calibri" w:hAnsi="Times New Roman" w:cs="Times New Roman"/>
        </w:rPr>
        <w:t>:</w:t>
      </w:r>
    </w:p>
    <w:p w:rsidR="00295222" w:rsidRDefault="0019593C" w:rsidP="00295222">
      <w:pPr>
        <w:pBdr>
          <w:top w:val="nil"/>
          <w:left w:val="nil"/>
          <w:bottom w:val="nil"/>
          <w:right w:val="nil"/>
          <w:between w:val="nil"/>
          <w:bar w:val="nil"/>
        </w:pBdr>
        <w:spacing w:after="0" w:line="240" w:lineRule="auto"/>
        <w:ind w:right="42"/>
        <w:jc w:val="both"/>
        <w:rPr>
          <w:rFonts w:ascii="Times New Roman" w:eastAsia="Calibri" w:hAnsi="Times New Roman" w:cs="Times New Roman"/>
          <w:b/>
        </w:rPr>
      </w:pPr>
      <w:r>
        <w:rPr>
          <w:rFonts w:ascii="Times New Roman" w:eastAsia="Calibri" w:hAnsi="Times New Roman" w:cs="Times New Roman"/>
        </w:rPr>
        <w:t>15.1.</w:t>
      </w:r>
      <w:r w:rsidR="00295222" w:rsidRPr="00F45DC5">
        <w:rPr>
          <w:rFonts w:ascii="Times New Roman" w:eastAsia="Calibri" w:hAnsi="Times New Roman" w:cs="Times New Roman"/>
        </w:rPr>
        <w:t xml:space="preserve">  </w:t>
      </w:r>
      <w:r w:rsidR="00295222" w:rsidRPr="00F45DC5">
        <w:rPr>
          <w:rFonts w:ascii="Times New Roman" w:eastAsia="Calibri" w:hAnsi="Times New Roman" w:cs="Calibri"/>
          <w:bCs/>
          <w:color w:val="000000"/>
          <w:u w:color="000000"/>
          <w:bdr w:val="nil"/>
          <w:lang w:eastAsia="lv-LV"/>
        </w:rPr>
        <w:t>maināmo paklāju nomu un to nomaiņas pakalpojumu Siguldas novada pašvaldības vajadzībām</w:t>
      </w:r>
      <w:r w:rsidR="00295222" w:rsidRPr="00F45DC5">
        <w:rPr>
          <w:rFonts w:ascii="Times New Roman" w:eastAsia="Times New Roman" w:hAnsi="Times New Roman" w:cs="Times New Roman"/>
          <w:lang w:eastAsia="lv-LV"/>
        </w:rPr>
        <w:t xml:space="preserve"> veiks</w:t>
      </w:r>
      <w:r w:rsidR="00295222" w:rsidRPr="00F45DC5">
        <w:rPr>
          <w:rFonts w:ascii="Times New Roman" w:eastAsia="Calibri" w:hAnsi="Times New Roman" w:cs="Times New Roman"/>
        </w:rPr>
        <w:t>–</w:t>
      </w:r>
      <w:r w:rsidR="00295222" w:rsidRPr="00F45DC5">
        <w:rPr>
          <w:rFonts w:ascii="Times New Roman" w:eastAsia="Calibri" w:hAnsi="Times New Roman" w:cs="Times New Roman"/>
          <w:i/>
        </w:rPr>
        <w:t xml:space="preserve"> </w:t>
      </w:r>
      <w:r w:rsidR="00295222" w:rsidRPr="00F45DC5">
        <w:rPr>
          <w:rFonts w:ascii="Times New Roman" w:eastAsia="Times New Roman" w:hAnsi="Times New Roman" w:cs="Times New Roman"/>
          <w:b/>
          <w:lang w:eastAsia="lv-LV"/>
        </w:rPr>
        <w:t>SIA “</w:t>
      </w:r>
      <w:proofErr w:type="spellStart"/>
      <w:r w:rsidR="00295222" w:rsidRPr="00F45DC5">
        <w:rPr>
          <w:rFonts w:ascii="Times New Roman" w:eastAsia="Times New Roman" w:hAnsi="Times New Roman" w:cs="Times New Roman"/>
          <w:b/>
          <w:lang w:eastAsia="lv-LV"/>
        </w:rPr>
        <w:t>Lindstrom</w:t>
      </w:r>
      <w:proofErr w:type="spellEnd"/>
      <w:r w:rsidR="00295222" w:rsidRPr="00F45DC5">
        <w:rPr>
          <w:rFonts w:ascii="Times New Roman" w:eastAsia="Times New Roman" w:hAnsi="Times New Roman" w:cs="Times New Roman"/>
          <w:b/>
          <w:lang w:eastAsia="lv-LV"/>
        </w:rPr>
        <w:t>”</w:t>
      </w:r>
      <w:r>
        <w:rPr>
          <w:rFonts w:ascii="Times New Roman" w:eastAsia="Calibri" w:hAnsi="Times New Roman" w:cs="Times New Roman"/>
          <w:b/>
        </w:rPr>
        <w:t>;</w:t>
      </w:r>
    </w:p>
    <w:p w:rsidR="0019593C" w:rsidRPr="00B0613F" w:rsidRDefault="0019593C" w:rsidP="0019593C">
      <w:pPr>
        <w:spacing w:after="0" w:line="240" w:lineRule="auto"/>
        <w:ind w:left="-142" w:right="-99" w:firstLine="360"/>
        <w:jc w:val="both"/>
        <w:rPr>
          <w:rFonts w:ascii="Times New Roman" w:eastAsia="Times New Roman" w:hAnsi="Times New Roman" w:cs="Times New Roman"/>
          <w:bCs/>
          <w:lang w:eastAsia="lv-LV"/>
        </w:rPr>
      </w:pPr>
      <w:r w:rsidRPr="0019593C">
        <w:rPr>
          <w:rFonts w:ascii="Times New Roman" w:eastAsia="Calibri" w:hAnsi="Times New Roman" w:cs="Times New Roman"/>
          <w:bCs/>
        </w:rPr>
        <w:t xml:space="preserve">15.2. </w:t>
      </w:r>
      <w:proofErr w:type="spellStart"/>
      <w:r>
        <w:rPr>
          <w:rFonts w:ascii="Times New Roman" w:eastAsia="Calibri" w:hAnsi="Times New Roman" w:cs="Calibri"/>
          <w:bCs/>
          <w:color w:val="000000"/>
          <w:u w:color="000000"/>
          <w:bdr w:val="nil"/>
          <w:lang w:eastAsia="lv-LV"/>
        </w:rPr>
        <w:t>mopu</w:t>
      </w:r>
      <w:proofErr w:type="spellEnd"/>
      <w:r>
        <w:rPr>
          <w:rFonts w:ascii="Times New Roman" w:eastAsia="Calibri" w:hAnsi="Times New Roman" w:cs="Calibri"/>
          <w:bCs/>
          <w:color w:val="000000"/>
          <w:u w:color="000000"/>
          <w:bdr w:val="nil"/>
          <w:lang w:eastAsia="lv-LV"/>
        </w:rPr>
        <w:t xml:space="preserve"> </w:t>
      </w:r>
      <w:r w:rsidRPr="00F45DC5">
        <w:rPr>
          <w:rFonts w:ascii="Times New Roman" w:eastAsia="Calibri" w:hAnsi="Times New Roman" w:cs="Calibri"/>
          <w:bCs/>
          <w:color w:val="000000"/>
          <w:u w:color="000000"/>
          <w:bdr w:val="nil"/>
          <w:lang w:eastAsia="lv-LV"/>
        </w:rPr>
        <w:t>nomu un to nomaiņas pakalpojumu Siguldas novada pašvaldības vajadzībām</w:t>
      </w:r>
      <w:r w:rsidRPr="00F45DC5">
        <w:rPr>
          <w:rFonts w:ascii="Times New Roman" w:eastAsia="Times New Roman" w:hAnsi="Times New Roman" w:cs="Times New Roman"/>
          <w:lang w:eastAsia="lv-LV"/>
        </w:rPr>
        <w:t xml:space="preserve"> veiks</w:t>
      </w:r>
      <w:r w:rsidRPr="00C14D29">
        <w:rPr>
          <w:rFonts w:ascii="Times New Roman" w:eastAsia="Times New Roman" w:hAnsi="Times New Roman" w:cs="Times New Roman"/>
          <w:b/>
          <w:lang w:eastAsia="lv-LV"/>
        </w:rPr>
        <w:t xml:space="preserve"> </w:t>
      </w:r>
      <w:r w:rsidRPr="00B0613F">
        <w:rPr>
          <w:rFonts w:ascii="Times New Roman" w:eastAsia="Times New Roman" w:hAnsi="Times New Roman" w:cs="Times New Roman"/>
          <w:bCs/>
          <w:lang w:eastAsia="lv-LV"/>
        </w:rPr>
        <w:t>AS “</w:t>
      </w:r>
      <w:proofErr w:type="spellStart"/>
      <w:r w:rsidRPr="00B0613F">
        <w:rPr>
          <w:rFonts w:ascii="Times New Roman" w:eastAsia="Times New Roman" w:hAnsi="Times New Roman" w:cs="Times New Roman"/>
          <w:bCs/>
          <w:lang w:eastAsia="lv-LV"/>
        </w:rPr>
        <w:t>Berendsen</w:t>
      </w:r>
      <w:proofErr w:type="spellEnd"/>
      <w:r w:rsidRPr="00B0613F">
        <w:rPr>
          <w:rFonts w:ascii="Times New Roman" w:eastAsia="Times New Roman" w:hAnsi="Times New Roman" w:cs="Times New Roman"/>
          <w:bCs/>
          <w:lang w:eastAsia="lv-LV"/>
        </w:rPr>
        <w:t xml:space="preserve"> Tekstila Serviss”. </w:t>
      </w:r>
    </w:p>
    <w:p w:rsidR="00295222" w:rsidRPr="00F45DC5" w:rsidRDefault="004928B1" w:rsidP="00295222">
      <w:pPr>
        <w:spacing w:after="0" w:line="240" w:lineRule="auto"/>
        <w:ind w:right="468"/>
        <w:jc w:val="both"/>
        <w:rPr>
          <w:rFonts w:ascii="Times New Roman" w:eastAsia="Times New Roman" w:hAnsi="Times New Roman" w:cs="Times New Roman"/>
          <w:bCs/>
          <w:lang w:eastAsia="lv-LV"/>
        </w:rPr>
      </w:pPr>
      <w:r>
        <w:rPr>
          <w:rFonts w:ascii="Times New Roman" w:eastAsia="Times New Roman" w:hAnsi="Times New Roman" w:cs="Times New Roman"/>
          <w:b/>
          <w:bCs/>
          <w:lang w:eastAsia="lv-LV"/>
        </w:rPr>
        <w:t>16</w:t>
      </w:r>
      <w:r w:rsidR="00295222" w:rsidRPr="00F45DC5">
        <w:rPr>
          <w:rFonts w:ascii="Times New Roman" w:eastAsia="Times New Roman" w:hAnsi="Times New Roman" w:cs="Times New Roman"/>
          <w:b/>
          <w:bCs/>
          <w:lang w:eastAsia="lv-LV"/>
        </w:rPr>
        <w:t xml:space="preserve">. Saņemtie pieprasījumi izskaidrot iepirkuma nolikumu, sniegtās atbildes: </w:t>
      </w:r>
      <w:r w:rsidR="00295222" w:rsidRPr="00F45DC5">
        <w:rPr>
          <w:rFonts w:ascii="Times New Roman" w:eastAsia="Times New Roman" w:hAnsi="Times New Roman" w:cs="Times New Roman"/>
          <w:bCs/>
          <w:lang w:eastAsia="lv-LV"/>
        </w:rPr>
        <w:t>Nav</w:t>
      </w:r>
    </w:p>
    <w:p w:rsidR="00295222" w:rsidRPr="00F45DC5" w:rsidRDefault="00295222" w:rsidP="00295222">
      <w:pPr>
        <w:pStyle w:val="ListParagraph"/>
        <w:spacing w:after="0" w:line="240" w:lineRule="auto"/>
        <w:ind w:left="0" w:right="43"/>
        <w:jc w:val="both"/>
        <w:rPr>
          <w:rFonts w:ascii="Times New Roman" w:eastAsia="Times New Roman" w:hAnsi="Times New Roman" w:cs="Times New Roman"/>
          <w:bCs/>
          <w:lang w:eastAsia="lv-LV"/>
        </w:rPr>
      </w:pPr>
    </w:p>
    <w:p w:rsidR="00295222" w:rsidRPr="00F45DC5" w:rsidRDefault="00295222" w:rsidP="00295222">
      <w:pPr>
        <w:spacing w:after="0" w:line="240" w:lineRule="auto"/>
        <w:rPr>
          <w:rFonts w:ascii="Times New Roman" w:eastAsia="Times New Roman" w:hAnsi="Times New Roman" w:cs="Times New Roman"/>
          <w:lang w:eastAsia="lv-LV"/>
        </w:rPr>
      </w:pPr>
    </w:p>
    <w:p w:rsidR="00295222" w:rsidRPr="007B2B6C" w:rsidRDefault="00295222" w:rsidP="00295222">
      <w:pPr>
        <w:spacing w:after="0" w:line="240" w:lineRule="auto"/>
        <w:rPr>
          <w:rFonts w:ascii="Times New Roman" w:hAnsi="Times New Roman" w:cs="Times New Roman"/>
        </w:rPr>
      </w:pPr>
      <w:r w:rsidRPr="00F45DC5">
        <w:rPr>
          <w:rFonts w:ascii="Times New Roman" w:eastAsia="Times New Roman" w:hAnsi="Times New Roman" w:cs="Times New Roman"/>
          <w:lang w:eastAsia="lv-LV"/>
        </w:rPr>
        <w:t xml:space="preserve">Iepirkuma komisijas priekšsēdētāja </w:t>
      </w:r>
      <w:r w:rsidRPr="00F45DC5">
        <w:rPr>
          <w:rFonts w:ascii="Times New Roman" w:eastAsia="Times New Roman" w:hAnsi="Times New Roman" w:cs="Times New Roman"/>
          <w:lang w:eastAsia="lv-LV"/>
        </w:rPr>
        <w:tab/>
        <w:t xml:space="preserve">                                                                              </w:t>
      </w:r>
      <w:r w:rsidRPr="00F45DC5">
        <w:rPr>
          <w:rFonts w:ascii="Times New Roman" w:eastAsia="Times New Roman" w:hAnsi="Times New Roman" w:cs="Times New Roman"/>
          <w:lang w:eastAsia="lv-LV"/>
        </w:rPr>
        <w:tab/>
      </w:r>
      <w:proofErr w:type="spellStart"/>
      <w:r w:rsidRPr="00F45DC5">
        <w:rPr>
          <w:rFonts w:ascii="Times New Roman" w:eastAsia="Times New Roman" w:hAnsi="Times New Roman" w:cs="Times New Roman"/>
          <w:lang w:eastAsia="lv-LV"/>
        </w:rPr>
        <w:t>I.Zālīte</w:t>
      </w:r>
      <w:proofErr w:type="spellEnd"/>
    </w:p>
    <w:p w:rsidR="00295222" w:rsidRDefault="00295222"/>
    <w:sectPr w:rsidR="00295222" w:rsidSect="00697071">
      <w:headerReference w:type="even" r:id="rId11"/>
      <w:headerReference w:type="default" r:id="rId12"/>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552" w:rsidRDefault="00744552" w:rsidP="00697071">
      <w:pPr>
        <w:spacing w:after="0" w:line="240" w:lineRule="auto"/>
      </w:pPr>
      <w:r>
        <w:separator/>
      </w:r>
    </w:p>
  </w:endnote>
  <w:endnote w:type="continuationSeparator" w:id="0">
    <w:p w:rsidR="00744552" w:rsidRDefault="00744552" w:rsidP="0069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552" w:rsidRDefault="00744552" w:rsidP="00697071">
      <w:pPr>
        <w:spacing w:after="0" w:line="240" w:lineRule="auto"/>
      </w:pPr>
      <w:r>
        <w:separator/>
      </w:r>
    </w:p>
  </w:footnote>
  <w:footnote w:type="continuationSeparator" w:id="0">
    <w:p w:rsidR="00744552" w:rsidRDefault="00744552" w:rsidP="00697071">
      <w:pPr>
        <w:spacing w:after="0" w:line="240" w:lineRule="auto"/>
      </w:pPr>
      <w:r>
        <w:continuationSeparator/>
      </w:r>
    </w:p>
  </w:footnote>
  <w:footnote w:id="1">
    <w:p w:rsidR="00697071" w:rsidRPr="00592E71" w:rsidRDefault="00697071" w:rsidP="00697071">
      <w:pPr>
        <w:pStyle w:val="FootnoteText"/>
        <w:rPr>
          <w:rFonts w:ascii="Times New Roman" w:hAnsi="Times New Roman" w:cs="Times New Roman"/>
        </w:rPr>
      </w:pPr>
      <w:r>
        <w:rPr>
          <w:rStyle w:val="FootnoteReference"/>
        </w:rPr>
        <w:footnoteRef/>
      </w:r>
      <w:r>
        <w:t xml:space="preserve"> </w:t>
      </w:r>
      <w:r w:rsidRPr="00592E71">
        <w:rPr>
          <w:rFonts w:ascii="Times New Roman" w:hAnsi="Times New Roman" w:cs="Times New Roman"/>
        </w:rPr>
        <w:t xml:space="preserve">Finanšu piedāvājuma forma II daļai 1.tabulā </w:t>
      </w:r>
      <w:proofErr w:type="spellStart"/>
      <w:r w:rsidRPr="00592E71">
        <w:rPr>
          <w:rFonts w:ascii="Times New Roman" w:hAnsi="Times New Roman" w:cs="Times New Roman"/>
        </w:rPr>
        <w:t>mikrošķiedras</w:t>
      </w:r>
      <w:proofErr w:type="spellEnd"/>
      <w:r w:rsidRPr="00592E71">
        <w:rPr>
          <w:rFonts w:ascii="Times New Roman" w:hAnsi="Times New Roman" w:cs="Times New Roman"/>
        </w:rPr>
        <w:t xml:space="preserve"> </w:t>
      </w:r>
      <w:proofErr w:type="spellStart"/>
      <w:r w:rsidRPr="00592E71">
        <w:rPr>
          <w:rFonts w:ascii="Times New Roman" w:hAnsi="Times New Roman" w:cs="Times New Roman"/>
        </w:rPr>
        <w:t>mopu</w:t>
      </w:r>
      <w:proofErr w:type="spellEnd"/>
      <w:r w:rsidRPr="00592E71">
        <w:rPr>
          <w:rFonts w:ascii="Times New Roman" w:hAnsi="Times New Roman" w:cs="Times New Roman"/>
        </w:rPr>
        <w:t xml:space="preserve"> </w:t>
      </w:r>
      <w:r w:rsidRPr="00F73EFD">
        <w:rPr>
          <w:rFonts w:ascii="Times New Roman" w:eastAsia="Arial" w:hAnsi="Times New Roman" w:cs="Times New Roman"/>
          <w:lang w:val="lv" w:eastAsia="lv-LV"/>
        </w:rPr>
        <w:t>piedāvājums 4 nedēļām</w:t>
      </w:r>
      <w:r w:rsidRPr="00592E71">
        <w:rPr>
          <w:rFonts w:ascii="Times New Roman" w:hAnsi="Times New Roman" w:cs="Times New Roman"/>
        </w:rPr>
        <w:t xml:space="preserve"> norādītā kopējā cenu</w:t>
      </w:r>
      <w:r>
        <w:rPr>
          <w:rFonts w:ascii="Times New Roman" w:hAnsi="Times New Roman" w:cs="Times New Roman"/>
        </w:rPr>
        <w:t xml:space="preserve"> </w:t>
      </w:r>
      <w:r w:rsidRPr="00592E71">
        <w:rPr>
          <w:rFonts w:ascii="Times New Roman" w:hAnsi="Times New Roman" w:cs="Times New Roman"/>
        </w:rPr>
        <w:t>summa</w:t>
      </w:r>
      <w:r>
        <w:rPr>
          <w:rFonts w:ascii="Times New Roman" w:hAnsi="Times New Roman" w:cs="Times New Roman"/>
        </w:rPr>
        <w:t>;</w:t>
      </w:r>
    </w:p>
  </w:footnote>
  <w:footnote w:id="2">
    <w:p w:rsidR="00697071" w:rsidRPr="00592E71" w:rsidRDefault="00697071" w:rsidP="00697071">
      <w:pPr>
        <w:pStyle w:val="FootnoteText"/>
        <w:rPr>
          <w:rFonts w:ascii="Times New Roman" w:hAnsi="Times New Roman" w:cs="Times New Roman"/>
        </w:rPr>
      </w:pPr>
      <w:r w:rsidRPr="00592E71">
        <w:rPr>
          <w:rStyle w:val="FootnoteReference"/>
          <w:rFonts w:ascii="Times New Roman" w:hAnsi="Times New Roman" w:cs="Times New Roman"/>
        </w:rPr>
        <w:footnoteRef/>
      </w:r>
      <w:r w:rsidRPr="00592E71">
        <w:rPr>
          <w:rFonts w:ascii="Times New Roman" w:hAnsi="Times New Roman" w:cs="Times New Roman"/>
        </w:rPr>
        <w:t xml:space="preserve"> Finanšu piedāvājuma forma II daļai 2.tabulā kokvilnas </w:t>
      </w:r>
      <w:proofErr w:type="spellStart"/>
      <w:r w:rsidRPr="00592E71">
        <w:rPr>
          <w:rFonts w:ascii="Times New Roman" w:hAnsi="Times New Roman" w:cs="Times New Roman"/>
        </w:rPr>
        <w:t>mopu</w:t>
      </w:r>
      <w:proofErr w:type="spellEnd"/>
      <w:r w:rsidRPr="00592E71">
        <w:rPr>
          <w:rFonts w:ascii="Times New Roman" w:hAnsi="Times New Roman" w:cs="Times New Roman"/>
        </w:rPr>
        <w:t xml:space="preserve"> </w:t>
      </w:r>
      <w:r w:rsidRPr="00F73EFD">
        <w:rPr>
          <w:rFonts w:ascii="Times New Roman" w:eastAsia="Arial" w:hAnsi="Times New Roman" w:cs="Times New Roman"/>
          <w:lang w:val="lv" w:eastAsia="lv-LV"/>
        </w:rPr>
        <w:t>piedāvājums 4 nedēļām</w:t>
      </w:r>
      <w:r w:rsidRPr="00592E71">
        <w:rPr>
          <w:rFonts w:ascii="Times New Roman" w:hAnsi="Times New Roman" w:cs="Times New Roman"/>
        </w:rPr>
        <w:t xml:space="preserve"> norādītā kopējā cenu summa</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71" w:rsidRDefault="00697071" w:rsidP="006970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071" w:rsidRDefault="00697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71" w:rsidRDefault="00697071" w:rsidP="006970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97071" w:rsidRDefault="0069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22"/>
    <w:rsid w:val="00020E18"/>
    <w:rsid w:val="0019593C"/>
    <w:rsid w:val="00295222"/>
    <w:rsid w:val="00406962"/>
    <w:rsid w:val="004436B4"/>
    <w:rsid w:val="004928B1"/>
    <w:rsid w:val="00697071"/>
    <w:rsid w:val="00744552"/>
    <w:rsid w:val="007527BF"/>
    <w:rsid w:val="00975D64"/>
    <w:rsid w:val="00AF7586"/>
    <w:rsid w:val="00EC0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F9EE"/>
  <w15:chartTrackingRefBased/>
  <w15:docId w15:val="{2C3A4763-2072-4474-ACAE-6F34CF59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222"/>
  </w:style>
  <w:style w:type="paragraph" w:styleId="Heading2">
    <w:name w:val="heading 2"/>
    <w:basedOn w:val="Normal"/>
    <w:next w:val="Normal"/>
    <w:link w:val="Heading2Char"/>
    <w:qFormat/>
    <w:rsid w:val="00295222"/>
    <w:pPr>
      <w:keepNext/>
      <w:numPr>
        <w:ilvl w:val="1"/>
        <w:numId w:val="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295222"/>
    <w:pPr>
      <w:keepNext/>
      <w:numPr>
        <w:ilvl w:val="2"/>
        <w:numId w:val="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295222"/>
    <w:pPr>
      <w:keepNext/>
      <w:numPr>
        <w:ilvl w:val="3"/>
        <w:numId w:val="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295222"/>
    <w:pPr>
      <w:numPr>
        <w:ilvl w:val="4"/>
        <w:numId w:val="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295222"/>
    <w:pPr>
      <w:numPr>
        <w:ilvl w:val="5"/>
        <w:numId w:val="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295222"/>
    <w:pPr>
      <w:numPr>
        <w:ilvl w:val="6"/>
        <w:numId w:val="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295222"/>
    <w:pPr>
      <w:numPr>
        <w:ilvl w:val="7"/>
        <w:numId w:val="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295222"/>
    <w:pPr>
      <w:numPr>
        <w:ilvl w:val="8"/>
        <w:numId w:val="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5222"/>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295222"/>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29522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29522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29522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9522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29522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295222"/>
    <w:rPr>
      <w:rFonts w:ascii="Arial" w:eastAsia="Times New Roman" w:hAnsi="Arial" w:cs="Arial"/>
      <w:lang w:val="en-GB"/>
    </w:rPr>
  </w:style>
  <w:style w:type="paragraph" w:styleId="Header">
    <w:name w:val="header"/>
    <w:basedOn w:val="Normal"/>
    <w:link w:val="HeaderChar"/>
    <w:uiPriority w:val="99"/>
    <w:semiHidden/>
    <w:unhideWhenUsed/>
    <w:rsid w:val="0029522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95222"/>
  </w:style>
  <w:style w:type="character" w:styleId="PageNumber">
    <w:name w:val="page number"/>
    <w:basedOn w:val="DefaultParagraphFont"/>
    <w:rsid w:val="00295222"/>
  </w:style>
  <w:style w:type="paragraph" w:styleId="ListParagraph">
    <w:name w:val="List Paragraph"/>
    <w:basedOn w:val="Normal"/>
    <w:link w:val="ListParagraphChar"/>
    <w:uiPriority w:val="34"/>
    <w:qFormat/>
    <w:rsid w:val="00295222"/>
    <w:pPr>
      <w:ind w:left="720"/>
      <w:contextualSpacing/>
    </w:pPr>
  </w:style>
  <w:style w:type="character" w:styleId="Hyperlink">
    <w:name w:val="Hyperlink"/>
    <w:basedOn w:val="DefaultParagraphFont"/>
    <w:uiPriority w:val="99"/>
    <w:unhideWhenUsed/>
    <w:rsid w:val="00295222"/>
    <w:rPr>
      <w:color w:val="0563C1" w:themeColor="hyperlink"/>
      <w:u w:val="single"/>
    </w:rPr>
  </w:style>
  <w:style w:type="character" w:customStyle="1" w:styleId="ListParagraphChar">
    <w:name w:val="List Paragraph Char"/>
    <w:link w:val="ListParagraph"/>
    <w:uiPriority w:val="34"/>
    <w:rsid w:val="00295222"/>
  </w:style>
  <w:style w:type="paragraph" w:styleId="FootnoteText">
    <w:name w:val="footnote text"/>
    <w:basedOn w:val="Normal"/>
    <w:link w:val="FootnoteTextChar"/>
    <w:uiPriority w:val="99"/>
    <w:semiHidden/>
    <w:unhideWhenUsed/>
    <w:rsid w:val="006970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071"/>
    <w:rPr>
      <w:sz w:val="20"/>
      <w:szCs w:val="20"/>
    </w:rPr>
  </w:style>
  <w:style w:type="character" w:styleId="FootnoteReference">
    <w:name w:val="footnote reference"/>
    <w:basedOn w:val="DefaultParagraphFont"/>
    <w:uiPriority w:val="99"/>
    <w:unhideWhenUsed/>
    <w:rsid w:val="00697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nkcijas.kd.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15433</Words>
  <Characters>8797</Characters>
  <Application>Microsoft Office Word</Application>
  <DocSecurity>0</DocSecurity>
  <Lines>73</Lines>
  <Paragraphs>48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4.Iepirkuma priekšmets un tā īss raksturojums: Iepirkuma priekšmets ir maināmo p</vt:lpstr>
      <vt:lpstr>        2.1.2. Iepirkuma priekšmets sadalīts 2 (divās) daļās:	</vt:lpstr>
      <vt:lpstr>    7. Piedāvājumu izvēles kritērijs: </vt:lpstr>
      <vt:lpstr>    11.1.1. Punktu skaitu katram Pretendentam par Nolikuma 4.1.6.punkta tabulā minēt</vt:lpstr>
      <vt:lpstr>    11.2.1. Punktu skaitu katram Pretendentam par Nolikuma 4.1.4.punkta tabulā minēt</vt:lpstr>
    </vt:vector>
  </TitlesOfParts>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dcterms:created xsi:type="dcterms:W3CDTF">2019-09-06T05:32:00Z</dcterms:created>
  <dcterms:modified xsi:type="dcterms:W3CDTF">2019-09-06T05:53:00Z</dcterms:modified>
</cp:coreProperties>
</file>