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EE9" w:rsidRPr="005A6EE9" w:rsidRDefault="005A6EE9" w:rsidP="005A6EE9">
      <w:pPr>
        <w:spacing w:before="120" w:after="120" w:line="240" w:lineRule="auto"/>
        <w:rPr>
          <w:rFonts w:ascii="Times New Roman" w:eastAsia="Times New Roman" w:hAnsi="Times New Roman" w:cs="Times New Roman"/>
          <w:b/>
          <w:bCs/>
          <w:sz w:val="24"/>
          <w:szCs w:val="24"/>
        </w:rPr>
      </w:pPr>
    </w:p>
    <w:p w:rsidR="005A6EE9" w:rsidRPr="005A6EE9" w:rsidRDefault="005A6EE9" w:rsidP="005A6EE9">
      <w:pPr>
        <w:spacing w:after="0" w:line="276" w:lineRule="auto"/>
        <w:ind w:left="360"/>
        <w:contextualSpacing/>
        <w:rPr>
          <w:rFonts w:ascii="Times New Roman" w:eastAsia="Times New Roman" w:hAnsi="Times New Roman" w:cs="Times New Roman"/>
          <w:b/>
          <w:sz w:val="24"/>
          <w:szCs w:val="24"/>
          <w:highlight w:val="yellow"/>
        </w:rPr>
      </w:pPr>
    </w:p>
    <w:p w:rsidR="005A6EE9" w:rsidRPr="005A6EE9" w:rsidRDefault="005A6EE9" w:rsidP="005A6EE9">
      <w:pPr>
        <w:spacing w:after="0" w:line="276" w:lineRule="auto"/>
        <w:ind w:left="360"/>
        <w:contextualSpacing/>
        <w:jc w:val="center"/>
        <w:rPr>
          <w:rFonts w:ascii="Times New Roman" w:eastAsia="Times New Roman" w:hAnsi="Times New Roman" w:cs="Times New Roman"/>
          <w:b/>
          <w:sz w:val="24"/>
          <w:szCs w:val="24"/>
          <w:lang w:val="en-US"/>
        </w:rPr>
      </w:pPr>
      <w:r w:rsidRPr="005A6EE9">
        <w:rPr>
          <w:rFonts w:ascii="Times New Roman" w:eastAsia="Times New Roman" w:hAnsi="Times New Roman" w:cs="Times New Roman"/>
          <w:b/>
          <w:sz w:val="24"/>
          <w:szCs w:val="24"/>
          <w:lang w:val="en-US"/>
        </w:rPr>
        <w:t>PĀRTIKAS PREČU PIEGĀDES LĪGUMS Nr. ____________</w:t>
      </w:r>
    </w:p>
    <w:p w:rsidR="005A6EE9" w:rsidRPr="005A6EE9" w:rsidRDefault="005A6EE9" w:rsidP="005A6EE9">
      <w:pPr>
        <w:spacing w:after="0" w:line="276" w:lineRule="auto"/>
        <w:ind w:left="360"/>
        <w:contextualSpacing/>
        <w:jc w:val="center"/>
        <w:rPr>
          <w:rFonts w:ascii="Times New Roman" w:eastAsia="Times New Roman" w:hAnsi="Times New Roman" w:cs="Times New Roman"/>
          <w:b/>
          <w:bCs/>
          <w:sz w:val="24"/>
          <w:szCs w:val="24"/>
        </w:rPr>
      </w:pPr>
      <w:r w:rsidRPr="005A6EE9">
        <w:rPr>
          <w:rFonts w:ascii="Times New Roman" w:eastAsia="Times New Roman" w:hAnsi="Times New Roman" w:cs="Times New Roman"/>
          <w:b/>
          <w:bCs/>
          <w:sz w:val="24"/>
          <w:szCs w:val="24"/>
        </w:rPr>
        <w:t>(identifikācijas Nr. SND 2017/</w:t>
      </w:r>
      <w:r w:rsidRPr="005A6EE9">
        <w:rPr>
          <w:rFonts w:ascii="Times New Roman" w:eastAsia="Times New Roman" w:hAnsi="Times New Roman" w:cs="Times New Roman"/>
          <w:b/>
          <w:bCs/>
          <w:sz w:val="24"/>
          <w:szCs w:val="24"/>
        </w:rPr>
        <w:t>05</w:t>
      </w:r>
      <w:r w:rsidRPr="005A6EE9">
        <w:rPr>
          <w:rFonts w:ascii="Times New Roman" w:eastAsia="Times New Roman" w:hAnsi="Times New Roman" w:cs="Times New Roman"/>
          <w:b/>
          <w:bCs/>
          <w:sz w:val="24"/>
          <w:szCs w:val="24"/>
        </w:rPr>
        <w:t>)</w:t>
      </w:r>
    </w:p>
    <w:p w:rsidR="005A6EE9" w:rsidRPr="005A6EE9" w:rsidRDefault="005A6EE9" w:rsidP="005A6EE9">
      <w:pPr>
        <w:spacing w:after="0"/>
        <w:rPr>
          <w:rFonts w:ascii="Times New Roman" w:eastAsia="Times New Roman" w:hAnsi="Times New Roman" w:cs="Times New Roman"/>
          <w:sz w:val="24"/>
          <w:szCs w:val="24"/>
        </w:rPr>
      </w:pPr>
    </w:p>
    <w:p w:rsidR="005A6EE9" w:rsidRPr="005A6EE9" w:rsidRDefault="005A6EE9" w:rsidP="005A6EE9">
      <w:pPr>
        <w:spacing w:after="0"/>
        <w:rPr>
          <w:rFonts w:ascii="Times New Roman" w:eastAsia="Times New Roman" w:hAnsi="Times New Roman" w:cs="Times New Roman"/>
          <w:b/>
          <w:sz w:val="24"/>
          <w:szCs w:val="24"/>
        </w:rPr>
      </w:pPr>
      <w:r w:rsidRPr="005A6EE9">
        <w:rPr>
          <w:rFonts w:ascii="Times New Roman" w:eastAsia="Times New Roman" w:hAnsi="Times New Roman" w:cs="Times New Roman"/>
          <w:sz w:val="24"/>
          <w:szCs w:val="24"/>
        </w:rPr>
        <w:t xml:space="preserve">Siguldā </w:t>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r>
      <w:r w:rsidRPr="005A6EE9">
        <w:rPr>
          <w:rFonts w:ascii="Times New Roman" w:eastAsia="Times New Roman" w:hAnsi="Times New Roman" w:cs="Times New Roman"/>
          <w:sz w:val="24"/>
          <w:szCs w:val="24"/>
        </w:rPr>
        <w:tab/>
        <w:t xml:space="preserve">                  2017.gada ___. _________________</w:t>
      </w:r>
    </w:p>
    <w:p w:rsidR="005A6EE9" w:rsidRPr="005A6EE9" w:rsidRDefault="005A6EE9" w:rsidP="005A6EE9">
      <w:pPr>
        <w:spacing w:after="0"/>
        <w:jc w:val="both"/>
        <w:rPr>
          <w:rFonts w:ascii="Times New Roman" w:eastAsia="Times New Roman" w:hAnsi="Times New Roman" w:cs="Times New Roman"/>
          <w:b/>
          <w:sz w:val="24"/>
          <w:szCs w:val="24"/>
        </w:rPr>
      </w:pPr>
    </w:p>
    <w:p w:rsidR="005A6EE9" w:rsidRPr="005A6EE9" w:rsidRDefault="005A6EE9" w:rsidP="005A6EE9">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Siguldas novada Dome</w:t>
      </w:r>
      <w:r w:rsidRPr="005A6EE9">
        <w:rPr>
          <w:rFonts w:ascii="Times New Roman" w:eastAsia="Times New Roman" w:hAnsi="Times New Roman" w:cs="Times New Roman"/>
          <w:sz w:val="24"/>
          <w:szCs w:val="24"/>
        </w:rPr>
        <w:t>, reģistrācijas Nr. 90000048152, juridiskā adrese Pils iela 16, Sigulda, Siguldas novads, LV – 2150, tās izpilddirektores  Jeļenas Zarandijas personā, kura rīkojas pamatojoties uz Siguldas novada Domes 2013.gada 13.jūnija saistošajiem noteikumiem Nr.14 „Siguldas novada pašvaldības nolikums” (protokols Nr.13, §2), turpmāk tekstā - Pasūtītājs, no vienas puses, un</w:t>
      </w:r>
    </w:p>
    <w:p w:rsidR="005A6EE9" w:rsidRPr="005A6EE9" w:rsidRDefault="005A6EE9" w:rsidP="005A6EE9">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b/>
          <w:sz w:val="24"/>
          <w:szCs w:val="24"/>
        </w:rPr>
        <w:t>____________________</w:t>
      </w:r>
      <w:r w:rsidRPr="005A6EE9">
        <w:rPr>
          <w:rFonts w:ascii="Times New Roman" w:eastAsia="Times New Roman" w:hAnsi="Times New Roman" w:cs="Times New Roman"/>
          <w:sz w:val="24"/>
          <w:szCs w:val="24"/>
        </w:rPr>
        <w:t xml:space="preserve">, reģistrācijas Nr.________________, juridiskā adrese ______________, tās ____________________personā, kurš (-a) rīkojas pamatojoties uz ______________________, turpmāk tekstā - Pārdevējs, no otras puses, </w:t>
      </w:r>
    </w:p>
    <w:p w:rsidR="005A6EE9" w:rsidRPr="005A6EE9" w:rsidRDefault="005A6EE9" w:rsidP="005A6EE9">
      <w:pPr>
        <w:spacing w:after="0" w:line="240" w:lineRule="auto"/>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 xml:space="preserve">abi kopā turpmāk tekstā saukti arī Līdzēji, katrs atsevišķi – Līdzējs, </w:t>
      </w:r>
      <w:r w:rsidRPr="005A6EE9">
        <w:rPr>
          <w:rFonts w:ascii="Times New Roman" w:eastAsia="Times New Roman" w:hAnsi="Times New Roman" w:cs="Times New Roman"/>
          <w:bCs/>
          <w:sz w:val="24"/>
          <w:szCs w:val="24"/>
          <w:lang w:eastAsia="zh-CN"/>
        </w:rPr>
        <w:t xml:space="preserve">pamatojoties uz Publisko iepirkumu likuma </w:t>
      </w:r>
      <w:r w:rsidRPr="005A6EE9">
        <w:rPr>
          <w:rFonts w:ascii="Times New Roman" w:eastAsia="Calibri" w:hAnsi="Times New Roman" w:cs="Times New Roman"/>
          <w:bCs/>
          <w:sz w:val="24"/>
          <w:szCs w:val="24"/>
        </w:rPr>
        <w:t>8.</w:t>
      </w:r>
      <w:r w:rsidRPr="005A6EE9">
        <w:rPr>
          <w:rFonts w:ascii="Times New Roman" w:eastAsia="Calibri" w:hAnsi="Times New Roman" w:cs="Times New Roman"/>
          <w:bCs/>
          <w:sz w:val="24"/>
          <w:szCs w:val="24"/>
          <w:vertAlign w:val="superscript"/>
        </w:rPr>
        <w:t>2</w:t>
      </w:r>
      <w:r w:rsidRPr="005A6EE9">
        <w:rPr>
          <w:rFonts w:ascii="Times New Roman" w:eastAsia="Calibri" w:hAnsi="Times New Roman" w:cs="Times New Roman"/>
          <w:bCs/>
          <w:sz w:val="24"/>
          <w:szCs w:val="24"/>
        </w:rPr>
        <w:t xml:space="preserve"> pantu </w:t>
      </w:r>
      <w:r w:rsidRPr="005A6EE9">
        <w:rPr>
          <w:rFonts w:ascii="Times New Roman" w:eastAsia="Times New Roman" w:hAnsi="Times New Roman" w:cs="Times New Roman"/>
          <w:sz w:val="24"/>
          <w:szCs w:val="24"/>
        </w:rPr>
        <w:t xml:space="preserve">un Siguldas novada Domes rīkoto iepirkumu </w:t>
      </w:r>
      <w:r w:rsidRPr="005A6EE9">
        <w:rPr>
          <w:rFonts w:ascii="Times New Roman" w:eastAsia="Calibri" w:hAnsi="Times New Roman" w:cs="Times New Roman"/>
          <w:sz w:val="24"/>
          <w:szCs w:val="24"/>
        </w:rPr>
        <w:t>“Pārtikas produktu piegāde Mores pamatskolai”</w:t>
      </w:r>
      <w:r w:rsidRPr="005A6EE9">
        <w:rPr>
          <w:rFonts w:ascii="Times New Roman" w:eastAsia="Times New Roman" w:hAnsi="Times New Roman" w:cs="Times New Roman"/>
          <w:bCs/>
          <w:sz w:val="24"/>
          <w:szCs w:val="24"/>
        </w:rPr>
        <w:t xml:space="preserve"> (identifikācijas Nr. SND 2017/</w:t>
      </w:r>
      <w:r w:rsidRPr="005A6EE9">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5</w:t>
      </w:r>
      <w:r w:rsidRPr="005A6EE9">
        <w:rPr>
          <w:rFonts w:ascii="Times New Roman" w:eastAsia="Times New Roman" w:hAnsi="Times New Roman" w:cs="Times New Roman"/>
          <w:bCs/>
          <w:sz w:val="24"/>
          <w:szCs w:val="24"/>
        </w:rPr>
        <w:t xml:space="preserve">), </w:t>
      </w:r>
      <w:r w:rsidRPr="005A6EE9">
        <w:rPr>
          <w:rFonts w:ascii="Times New Roman" w:eastAsia="Times New Roman" w:hAnsi="Times New Roman" w:cs="Times New Roman"/>
          <w:sz w:val="24"/>
          <w:szCs w:val="24"/>
        </w:rPr>
        <w:t>turpmāk šī līguma tekstā saukts Iepirkums,</w:t>
      </w:r>
      <w:r w:rsidRPr="005A6EE9">
        <w:rPr>
          <w:rFonts w:ascii="Times New Roman" w:eastAsia="Times New Roman" w:hAnsi="Times New Roman" w:cs="Times New Roman"/>
          <w:i/>
          <w:iCs/>
          <w:sz w:val="24"/>
          <w:szCs w:val="24"/>
        </w:rPr>
        <w:t xml:space="preserve"> </w:t>
      </w:r>
      <w:r w:rsidRPr="005A6EE9">
        <w:rPr>
          <w:rFonts w:ascii="Times New Roman" w:eastAsia="Times New Roman" w:hAnsi="Times New Roman" w:cs="Times New Roman"/>
          <w:sz w:val="24"/>
          <w:szCs w:val="24"/>
        </w:rPr>
        <w:t>rezultātiem, noslēdz šādu līgumu, turpmāk tekstā - līgums:</w:t>
      </w:r>
    </w:p>
    <w:p w:rsidR="005A6EE9" w:rsidRPr="005A6EE9" w:rsidRDefault="005A6EE9" w:rsidP="005A6EE9">
      <w:pPr>
        <w:rPr>
          <w:rFonts w:ascii="Times New Roman" w:eastAsia="Times New Roman" w:hAnsi="Times New Roman" w:cs="Times New Roman"/>
          <w:b/>
          <w:bCs/>
          <w:sz w:val="24"/>
          <w:szCs w:val="24"/>
        </w:rPr>
      </w:pPr>
    </w:p>
    <w:p w:rsidR="005A6EE9" w:rsidRPr="005A6EE9" w:rsidRDefault="005A6EE9" w:rsidP="005A6EE9">
      <w:pPr>
        <w:numPr>
          <w:ilvl w:val="0"/>
          <w:numId w:val="1"/>
        </w:numPr>
        <w:spacing w:before="120" w:after="0" w:line="240" w:lineRule="auto"/>
        <w:jc w:val="center"/>
        <w:rPr>
          <w:rFonts w:ascii="Times New Roman" w:eastAsia="Calibri" w:hAnsi="Times New Roman" w:cs="Times New Roman"/>
          <w:b/>
          <w:sz w:val="24"/>
          <w:szCs w:val="24"/>
        </w:rPr>
      </w:pPr>
      <w:r w:rsidRPr="005A6EE9">
        <w:rPr>
          <w:rFonts w:ascii="Times New Roman" w:eastAsia="Calibri" w:hAnsi="Times New Roman" w:cs="Times New Roman"/>
          <w:b/>
          <w:sz w:val="24"/>
          <w:szCs w:val="24"/>
        </w:rPr>
        <w:t>LĪGUMA PRIEKŠMETS</w:t>
      </w:r>
    </w:p>
    <w:p w:rsidR="005A6EE9" w:rsidRPr="005A6EE9" w:rsidRDefault="005A6EE9" w:rsidP="005A6EE9">
      <w:pPr>
        <w:numPr>
          <w:ilvl w:val="1"/>
          <w:numId w:val="1"/>
        </w:numPr>
        <w:spacing w:after="0" w:line="240" w:lineRule="auto"/>
        <w:ind w:left="567" w:hanging="567"/>
        <w:jc w:val="both"/>
        <w:rPr>
          <w:rFonts w:ascii="Times New Roman" w:eastAsia="Calibri" w:hAnsi="Times New Roman" w:cs="Times New Roman"/>
          <w:color w:val="000000"/>
          <w:sz w:val="24"/>
          <w:szCs w:val="24"/>
        </w:rPr>
      </w:pPr>
      <w:r w:rsidRPr="005A6EE9">
        <w:rPr>
          <w:rFonts w:ascii="Times New Roman" w:eastAsia="Calibri" w:hAnsi="Times New Roman" w:cs="Times New Roman"/>
          <w:color w:val="000000"/>
          <w:sz w:val="24"/>
          <w:szCs w:val="24"/>
        </w:rPr>
        <w:t>Ar šo līgumu Pārdevējs apņemas pārdot un piegādāt Pasūtītājam pārtikas produktus, turpmāk tekstā - Preces, saskaņā ar Tehnisko un finanšu piedāvājumu (1.pielikums),  Pārdevēja Iepirkumā  iesniegto  pieteikumu (2.pielikums), Iepirkuma noteikumiem un  Pasūtītāja  pasūtījumiem,  savukārt Pasūtītājs  apņemas atbilstoši līguma un Iepirkuma noteikumiem pasūtīto Preci pieņemt un  par to samaksāt līgumā noteiktajā kārtībā un apmērā</w:t>
      </w:r>
      <w:r w:rsidRPr="005A6EE9">
        <w:rPr>
          <w:rFonts w:ascii="Times New Roman" w:eastAsia="Times New Roman" w:hAnsi="Times New Roman" w:cs="Times New Roman"/>
          <w:color w:val="000000"/>
          <w:sz w:val="24"/>
          <w:szCs w:val="24"/>
        </w:rPr>
        <w:t xml:space="preserve">. </w:t>
      </w:r>
    </w:p>
    <w:p w:rsidR="005A6EE9" w:rsidRPr="005A6EE9" w:rsidRDefault="005A6EE9" w:rsidP="005A6EE9">
      <w:pPr>
        <w:numPr>
          <w:ilvl w:val="1"/>
          <w:numId w:val="1"/>
        </w:numPr>
        <w:spacing w:after="0" w:line="240" w:lineRule="auto"/>
        <w:ind w:left="567" w:hanging="567"/>
        <w:jc w:val="both"/>
        <w:rPr>
          <w:rFonts w:ascii="Times New Roman" w:eastAsia="Calibri" w:hAnsi="Times New Roman" w:cs="Times New Roman"/>
          <w:b/>
          <w:sz w:val="24"/>
          <w:szCs w:val="24"/>
        </w:rPr>
      </w:pPr>
      <w:r w:rsidRPr="005A6EE9">
        <w:rPr>
          <w:rFonts w:ascii="Times New Roman" w:eastAsia="Times New Roman" w:hAnsi="Times New Roman" w:cs="Times New Roman"/>
          <w:sz w:val="24"/>
          <w:szCs w:val="24"/>
        </w:rPr>
        <w:t xml:space="preserve">Pasūtītājs pasūta Preces sev nepieciešamajā apjomā Mores pamatskolas izglītojamo ēdināšanas nodrošināšanai mācību gada ietvaros.  </w:t>
      </w:r>
    </w:p>
    <w:p w:rsidR="005A6EE9" w:rsidRPr="005A6EE9" w:rsidRDefault="005A6EE9" w:rsidP="005A6EE9">
      <w:pPr>
        <w:numPr>
          <w:ilvl w:val="1"/>
          <w:numId w:val="1"/>
        </w:numPr>
        <w:spacing w:after="0" w:line="240" w:lineRule="auto"/>
        <w:ind w:left="567" w:hanging="567"/>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 xml:space="preserve">Līgums stājas spēkā ar Līdzēju parakstīšanas brīdi. </w:t>
      </w:r>
      <w:r w:rsidRPr="005A6EE9">
        <w:rPr>
          <w:rFonts w:ascii="Times New Roman" w:eastAsia="Times New Roman" w:hAnsi="Times New Roman" w:cs="Times New Roman"/>
          <w:sz w:val="24"/>
          <w:szCs w:val="24"/>
        </w:rPr>
        <w:t xml:space="preserve">Pārdevējs Preču piegādi veic līdz 201__.gada __.________. Ja Pasūtītājam nav pretenziju par  piegādāto Preču kvalitāti un termiņiem  un, ja Līgums nav uzteikts, un ja Līgumā kopējā summa nepārsniedz līguma 2.1.punktā noteikto, tad līguma termiņš pagarinās līdz 2017./2018.mācību gada beigām. </w:t>
      </w:r>
    </w:p>
    <w:p w:rsidR="005A6EE9" w:rsidRPr="005A6EE9" w:rsidRDefault="005A6EE9" w:rsidP="005A6EE9">
      <w:pPr>
        <w:spacing w:after="0" w:line="240" w:lineRule="auto"/>
        <w:ind w:left="432"/>
        <w:jc w:val="both"/>
        <w:rPr>
          <w:rFonts w:ascii="Times New Roman" w:eastAsia="Calibri" w:hAnsi="Times New Roman" w:cs="Times New Roman"/>
          <w:sz w:val="24"/>
          <w:szCs w:val="24"/>
        </w:rPr>
      </w:pPr>
    </w:p>
    <w:p w:rsidR="005A6EE9" w:rsidRPr="005A6EE9" w:rsidRDefault="005A6EE9" w:rsidP="005A6EE9">
      <w:pPr>
        <w:numPr>
          <w:ilvl w:val="0"/>
          <w:numId w:val="1"/>
        </w:numPr>
        <w:spacing w:after="0" w:line="240" w:lineRule="auto"/>
        <w:jc w:val="center"/>
        <w:rPr>
          <w:rFonts w:ascii="Times New Roman" w:eastAsia="Calibri" w:hAnsi="Times New Roman" w:cs="Times New Roman"/>
          <w:sz w:val="24"/>
          <w:szCs w:val="24"/>
        </w:rPr>
      </w:pPr>
      <w:r w:rsidRPr="005A6EE9">
        <w:rPr>
          <w:rFonts w:ascii="Times New Roman" w:eastAsia="Times New Roman" w:hAnsi="Times New Roman" w:cs="Times New Roman"/>
          <w:b/>
          <w:sz w:val="24"/>
          <w:szCs w:val="24"/>
          <w:lang w:eastAsia="lv-LV"/>
        </w:rPr>
        <w:t>PREČU CENAS UN LĪGUMA SUMMA</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 xml:space="preserve">Līguma kopējā summa nevar pārsniegt EUR ___________ (__________ </w:t>
      </w:r>
      <w:r w:rsidRPr="005A6EE9">
        <w:rPr>
          <w:rFonts w:ascii="Times New Roman" w:eastAsia="Calibri" w:hAnsi="Times New Roman" w:cs="Times New Roman"/>
          <w:i/>
          <w:sz w:val="24"/>
          <w:szCs w:val="24"/>
        </w:rPr>
        <w:t>eiro</w:t>
      </w:r>
      <w:r w:rsidRPr="005A6EE9">
        <w:rPr>
          <w:rFonts w:ascii="Times New Roman" w:eastAsia="Calibri" w:hAnsi="Times New Roman" w:cs="Times New Roman"/>
          <w:sz w:val="24"/>
          <w:szCs w:val="24"/>
        </w:rPr>
        <w:t xml:space="preserve"> un ___centi), turpmāk – Līguma summa, bez pievienotās vērtības nodokļa, turpmāk tekstā - PVN. PVN 21 % apmērā tiek maksāts atbilstoši faktiski piegādāto Preču summai normatīvajos aktos noteiktās procentu likmes apmērā.</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Saskaņā ar Tehnisko un finanšu piedāvājumu - Preču cenās ietverti Preču piegādes izdevumi līdz līgumā norādītajai piegādes vietai (t.sk. transporta), preču izkraušanas, iepakojuma izmaksas, kā arī citas izmaksas, kas attiecas uz Precēm un to piegādi.</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Precēm, kurām tirgū (tirdzniecībā) ir sezonāla rakstura cenu pazemināšanās, tiek piemērota Preces cenas atlaide atbilstoši vidējiem tirgus izpētes datiem. Par cenu pazemināšanos tirgū, Pasūtītājs rakstiski informē Pārdevēju. Šādu informāciju Pasūtītājs balsta uz tirgus izpētes datiem (cenu piedāvājumi no citiem Pārdevējiem, publiski pieejamas ziņas, statistikas dati utml.). Vienošanās par cenu pazemināšanu tiek slēgta atbilstoši līguma 8.3.punktam. Ja vienošanos par cenu pazemināšanos netiek akceptēta no Pārdevēja</w:t>
      </w:r>
      <w:r w:rsidRPr="005A6EE9">
        <w:rPr>
          <w:rFonts w:ascii="Times New Roman" w:eastAsia="Times New Roman" w:hAnsi="Times New Roman" w:cs="Times New Roman"/>
          <w:strike/>
          <w:sz w:val="24"/>
          <w:szCs w:val="24"/>
          <w:lang w:eastAsia="lv-LV"/>
        </w:rPr>
        <w:t xml:space="preserve"> </w:t>
      </w:r>
      <w:r w:rsidRPr="005A6EE9">
        <w:rPr>
          <w:rFonts w:ascii="Times New Roman" w:eastAsia="Times New Roman" w:hAnsi="Times New Roman" w:cs="Times New Roman"/>
          <w:sz w:val="24"/>
          <w:szCs w:val="24"/>
          <w:lang w:eastAsia="lv-LV"/>
        </w:rPr>
        <w:t>puses, Pasūtītājam ir tiesības atteikties no attiecīgo preču iegādes uz laiku,  kamēr attiecīgās Preces tirdzniecībā tiek pārdotas par pazemināto cenu.</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lastRenderedPageBreak/>
        <w:t>Precēm, kurām tirgū (tirdzniecībā) noteikta cenu pazemināšanās, tiek piemērota cenas atlaide</w:t>
      </w:r>
      <w:r w:rsidRPr="005A6EE9">
        <w:rPr>
          <w:rFonts w:ascii="Calibri" w:eastAsia="Calibri" w:hAnsi="Calibri" w:cs="Times New Roman"/>
        </w:rPr>
        <w:t xml:space="preserve"> </w:t>
      </w:r>
      <w:r w:rsidRPr="005A6EE9">
        <w:rPr>
          <w:rFonts w:ascii="Times New Roman" w:eastAsia="Times New Roman" w:hAnsi="Times New Roman" w:cs="Times New Roman"/>
          <w:sz w:val="24"/>
          <w:szCs w:val="24"/>
          <w:lang w:eastAsia="lv-LV"/>
        </w:rPr>
        <w:t>atbilstoši vidējiem tirgus izpētes datiem. Par cenu pazemināšanos tirgū Pasūtītājs rakstiski informē Pārdevēju. Šādu informāciju Pasūtītājs balsta uz tirgus izpētes datiem (cenu piedāvājumi no citiem Pārdevējiem, publiski pieejamas ziņas, statistikas dati un tml.). Vienošanās par cenu pazemināšanu tiek slēgta atbilstoši līguma 8.3.punktam. Ja vienošanos par cenu pazemināšanos netiek akceptēta no Pārdevēja puses, Pasūtītājam ir tiesības atteikties no attiecīgo Preču iegādes uz laiku, kamēr attiecīgās Preces tirdzniecībā tiek pārdotas par pazemināto cenu.</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Šajā līguma sadaļā piemērotās atlaides tiek norādītas Preču pavadzīmē - rēķinā. Ja Peču pavadzīmē - rēķinā atlaide nav norādīta atbilstoši šiem līguma noteikumiem, Pasūtītājs pavadzīmi - rēķinu neapmaksā un nodod atpakaļ Pārdevējam. Pārdevējs labo kļūdu un iesniedz jaunas pavadzīmes. Ja Pasūtītājs ir apmaksājis pavadzīmi, kurā nav bijušas iekļautas līgumā noteiktās atlaides, tam ir tiesības rīkoties atbilstoši līguma 6.3.punkta noteikumiem.</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Ja saskaņā ar normatīvajiem aktiem tiek grozīta Preču PVN likme, tad šādā gadījumā PVN likme tiek grozīta bez atsevišķas Līdzēju vienošanās. Šādas PVN likmes izmaiņas stājas spēkā normatīvajos aktos noteiktajā laikā un kārtībā. Preču cenas un Līguma summa bez PVN šādā kārtībā nevar tikt grozīta.</w:t>
      </w:r>
    </w:p>
    <w:p w:rsidR="005A6EE9" w:rsidRPr="005A6EE9" w:rsidRDefault="005A6EE9" w:rsidP="005A6EE9">
      <w:pPr>
        <w:spacing w:after="0" w:line="240" w:lineRule="auto"/>
        <w:ind w:left="432"/>
        <w:jc w:val="both"/>
        <w:rPr>
          <w:rFonts w:ascii="Times New Roman" w:eastAsia="Calibri" w:hAnsi="Times New Roman" w:cs="Times New Roman"/>
          <w:sz w:val="24"/>
          <w:szCs w:val="24"/>
        </w:rPr>
      </w:pPr>
    </w:p>
    <w:p w:rsidR="005A6EE9" w:rsidRPr="005A6EE9" w:rsidRDefault="005A6EE9" w:rsidP="005A6EE9">
      <w:pPr>
        <w:numPr>
          <w:ilvl w:val="0"/>
          <w:numId w:val="1"/>
        </w:numPr>
        <w:spacing w:after="0" w:line="240" w:lineRule="auto"/>
        <w:jc w:val="center"/>
        <w:rPr>
          <w:rFonts w:ascii="Times New Roman" w:eastAsia="Calibri" w:hAnsi="Times New Roman" w:cs="Times New Roman"/>
          <w:sz w:val="24"/>
          <w:szCs w:val="24"/>
        </w:rPr>
      </w:pPr>
      <w:r w:rsidRPr="005A6EE9">
        <w:rPr>
          <w:rFonts w:ascii="Times New Roman" w:eastAsia="Times New Roman" w:hAnsi="Times New Roman" w:cs="Times New Roman"/>
          <w:b/>
          <w:sz w:val="24"/>
          <w:szCs w:val="24"/>
          <w:lang w:eastAsia="lv-LV"/>
        </w:rPr>
        <w:t>MAKSĀJUMI</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pacing w:val="4"/>
          <w:sz w:val="24"/>
          <w:szCs w:val="24"/>
          <w:lang w:eastAsia="lv-LV"/>
        </w:rPr>
        <w:t xml:space="preserve">Apmaksa par Preču piegādēm tiek veikta EUR, atbilstoši līguma 1.pielikumā </w:t>
      </w:r>
      <w:r w:rsidRPr="005A6EE9">
        <w:rPr>
          <w:rFonts w:ascii="Times New Roman" w:eastAsia="Times New Roman" w:hAnsi="Times New Roman" w:cs="Times New Roman"/>
          <w:spacing w:val="-3"/>
          <w:sz w:val="24"/>
          <w:szCs w:val="24"/>
          <w:lang w:eastAsia="lv-LV"/>
        </w:rPr>
        <w:t>noteiktajām cenām, saskaņā ar Pārdevēja</w:t>
      </w:r>
      <w:r w:rsidRPr="005A6EE9">
        <w:rPr>
          <w:rFonts w:ascii="Times New Roman" w:eastAsia="Times New Roman" w:hAnsi="Times New Roman" w:cs="Times New Roman"/>
          <w:spacing w:val="-2"/>
          <w:sz w:val="24"/>
          <w:szCs w:val="24"/>
          <w:lang w:eastAsia="lv-LV"/>
        </w:rPr>
        <w:t xml:space="preserve"> iesniegto Preču pavadzīmi - rēķinu, veicot pārskaitījumu uz rēķinā norādīto bankas kontu 10 (desmit) darba </w:t>
      </w:r>
      <w:r w:rsidRPr="005A6EE9">
        <w:rPr>
          <w:rFonts w:ascii="Times New Roman" w:eastAsia="Times New Roman" w:hAnsi="Times New Roman" w:cs="Times New Roman"/>
          <w:spacing w:val="5"/>
          <w:sz w:val="24"/>
          <w:szCs w:val="24"/>
          <w:lang w:eastAsia="lv-LV"/>
        </w:rPr>
        <w:t>dienu laikā pēc līgumā noteiktajā kārtībā Līdzēju abpusējas Preču pavadzīmes-rēķina parakstīšanas.</w:t>
      </w:r>
    </w:p>
    <w:p w:rsidR="005A6EE9" w:rsidRPr="005A6EE9" w:rsidRDefault="005A6EE9" w:rsidP="005A6EE9">
      <w:pPr>
        <w:spacing w:after="0" w:line="240" w:lineRule="auto"/>
        <w:ind w:left="432"/>
        <w:jc w:val="both"/>
        <w:rPr>
          <w:rFonts w:ascii="Times New Roman" w:eastAsia="Calibri" w:hAnsi="Times New Roman" w:cs="Times New Roman"/>
          <w:sz w:val="24"/>
          <w:szCs w:val="24"/>
        </w:rPr>
      </w:pPr>
    </w:p>
    <w:p w:rsidR="005A6EE9" w:rsidRPr="005A6EE9" w:rsidRDefault="005A6EE9" w:rsidP="005A6EE9">
      <w:pPr>
        <w:numPr>
          <w:ilvl w:val="0"/>
          <w:numId w:val="1"/>
        </w:numPr>
        <w:spacing w:after="0" w:line="240" w:lineRule="auto"/>
        <w:jc w:val="center"/>
        <w:rPr>
          <w:rFonts w:ascii="Times New Roman" w:eastAsia="Calibri" w:hAnsi="Times New Roman" w:cs="Times New Roman"/>
          <w:sz w:val="24"/>
          <w:szCs w:val="24"/>
        </w:rPr>
      </w:pPr>
      <w:r w:rsidRPr="005A6EE9">
        <w:rPr>
          <w:rFonts w:ascii="Times New Roman" w:eastAsia="Times New Roman" w:hAnsi="Times New Roman" w:cs="Times New Roman"/>
          <w:b/>
          <w:sz w:val="24"/>
          <w:szCs w:val="24"/>
          <w:lang w:eastAsia="lv-LV"/>
        </w:rPr>
        <w:t>PREČU PIEGĀDES UN SAŅEMŠANAS KĀRTĪBA</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bCs/>
          <w:sz w:val="24"/>
          <w:szCs w:val="24"/>
          <w:lang w:eastAsia="lv-LV"/>
        </w:rPr>
        <w:t>Pārdevējs Preci piegādā Mores pamatskolā, Siguldas ielā 1, Mores pagastā, Siguldas novadā.</w:t>
      </w:r>
      <w:r w:rsidRPr="005A6EE9">
        <w:rPr>
          <w:rFonts w:ascii="Times New Roman" w:eastAsia="Calibri" w:hAnsi="Times New Roman" w:cs="Times New Roman"/>
          <w:sz w:val="24"/>
          <w:szCs w:val="24"/>
        </w:rPr>
        <w:t xml:space="preserve"> </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 xml:space="preserve">Pasūtītāja pārstāvis telefoniski uz Pārdevēja tālr. ______________ vai ____________ vai pa e-pastu paziņo </w:t>
      </w:r>
      <w:r w:rsidRPr="005A6EE9">
        <w:rPr>
          <w:rFonts w:ascii="Times New Roman" w:eastAsia="Times New Roman" w:hAnsi="Times New Roman" w:cs="Times New Roman"/>
          <w:bCs/>
          <w:sz w:val="24"/>
          <w:szCs w:val="24"/>
          <w:lang w:eastAsia="lv-LV"/>
        </w:rPr>
        <w:t>Pārdevējam</w:t>
      </w:r>
      <w:r w:rsidRPr="005A6EE9">
        <w:rPr>
          <w:rFonts w:ascii="Times New Roman" w:eastAsia="Times New Roman" w:hAnsi="Times New Roman" w:cs="Times New Roman"/>
          <w:sz w:val="24"/>
          <w:szCs w:val="24"/>
          <w:lang w:eastAsia="lv-LV"/>
        </w:rPr>
        <w:t xml:space="preserve"> par nepieciešamo Preču daudzumu, kas piegādājama  Pasūtītāja  darba laika ietvaros un līgumā noteiktajā kārtībā. </w:t>
      </w:r>
      <w:r w:rsidRPr="005A6EE9">
        <w:rPr>
          <w:rFonts w:ascii="Times New Roman" w:eastAsia="Times New Roman" w:hAnsi="Times New Roman" w:cs="Times New Roman"/>
          <w:bCs/>
          <w:sz w:val="24"/>
          <w:szCs w:val="24"/>
          <w:lang w:eastAsia="lv-LV"/>
        </w:rPr>
        <w:t>Precīzu piegādes laiku Līdzēju pārstāvji savstarpēji saskaņo. Pārdevējam, saņemot attiecīgu Preču pasūtījumu jāņem vērā Peču piegādes šādas piegādes prasības: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atdzesētas svaigas gaļas un gaļas produktu piegāde - vienu reizi nedēļā  - ceturtdienās;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zivis (svaigas, saldētas) un zivju  produktu piegāde - divas reizes mēnesī - ceturtdienās vai piektdienās;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piens un piena produktu piegāde - divas reizes nedēļā  – otrdienās un ceturtdienās;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maize un konditorejas izstrādājumu piegāde - divas reizi nedēļā - otrdienās un ceturtdienās;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dārzeņu un garšaugu piegāde - vienu reizi nedēļā – pirmdienās;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bakalejas, konservu, ievārījumu, sulas piegāde – vienu reizi mēnesī -  ceturtdienās;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saldētu produktu piegāde veicama - divas reizes mēnesī -  ceturtdienās vai piektdienās;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augļu un ogu piegāde – vienu reizi nedēļā – pirmdienās *.</w:t>
      </w:r>
    </w:p>
    <w:p w:rsidR="005A6EE9" w:rsidRPr="005A6EE9" w:rsidRDefault="005A6EE9" w:rsidP="005A6EE9">
      <w:pPr>
        <w:spacing w:after="0" w:line="240" w:lineRule="auto"/>
        <w:ind w:left="432"/>
        <w:jc w:val="both"/>
        <w:rPr>
          <w:rFonts w:ascii="Times New Roman" w:eastAsia="Times New Roman" w:hAnsi="Times New Roman" w:cs="Times New Roman"/>
          <w:i/>
          <w:sz w:val="24"/>
          <w:szCs w:val="24"/>
          <w:lang w:eastAsia="lv-LV"/>
        </w:rPr>
      </w:pPr>
      <w:r w:rsidRPr="005A6EE9">
        <w:rPr>
          <w:rFonts w:ascii="Times New Roman" w:eastAsia="Times New Roman" w:hAnsi="Times New Roman" w:cs="Times New Roman"/>
          <w:i/>
          <w:sz w:val="24"/>
          <w:szCs w:val="24"/>
          <w:lang w:eastAsia="lv-LV"/>
        </w:rPr>
        <w:t>* Šajos apakšpunktos noteiktās prasības uz Preču piegādi, slēdzot līgumus, tiks precizētas atbilstoši katra Pārdevēja līgumā iekļaujamo Preču veidiem.</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Pasūtītājs līguma darbības laikā ir tiesīgs pasūtīt Preces tādā apjomā un daudzumā, kādas nepieciešams konkrētai dienai vai laika periodam.</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Pārdevējs</w:t>
      </w:r>
      <w:r w:rsidRPr="005A6EE9">
        <w:rPr>
          <w:rFonts w:ascii="Times New Roman" w:eastAsia="Times New Roman" w:hAnsi="Times New Roman" w:cs="Times New Roman"/>
          <w:b/>
          <w:color w:val="0000FF"/>
          <w:sz w:val="24"/>
          <w:szCs w:val="24"/>
          <w:lang w:eastAsia="lv-LV"/>
        </w:rPr>
        <w:t xml:space="preserve"> </w:t>
      </w:r>
      <w:r w:rsidRPr="005A6EE9">
        <w:rPr>
          <w:rFonts w:ascii="Times New Roman" w:eastAsia="Times New Roman" w:hAnsi="Times New Roman" w:cs="Times New Roman"/>
          <w:sz w:val="24"/>
          <w:szCs w:val="24"/>
          <w:lang w:eastAsia="lv-LV"/>
        </w:rPr>
        <w:t>nodod Preces kopā ar Preču pavadzīmēm-rēķiniem un latviešu valodā Preču izcelsmes un garantijas sertifikātiem (ja nepieciešams un ja tādi saskaņā ar normatīvajiem aktiem ir paredzēti). Dokumentos jābūt norādītam Preču uzglabāšanas režīmam.</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 xml:space="preserve">Preces uzskatāmas par piegādātām un nodotām Pasūtītājam ar brīdi, kad Līdzēji (to pilnvaroti pārstāvji) parakstījuši Preču pavadzīmi-rēķinu. Pieņemot piegādāto Preci, Pasūtītājam ir </w:t>
      </w:r>
      <w:r w:rsidRPr="005A6EE9">
        <w:rPr>
          <w:rFonts w:ascii="Times New Roman" w:eastAsia="Times New Roman" w:hAnsi="Times New Roman" w:cs="Times New Roman"/>
          <w:sz w:val="24"/>
          <w:szCs w:val="24"/>
          <w:lang w:eastAsia="lv-LV"/>
        </w:rPr>
        <w:lastRenderedPageBreak/>
        <w:t>jāpārbauda piegādātās Preces atbilstība pasūtījumam un pavadzīmei – rēķinam un jāizdara atzīme par Preces pieņemšanu uz Preču pavadzīmi – rēķinu, kas sagatavots trīs eksemplāros.</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 xml:space="preserve">Pārdevējs nodrošina, ka Pasūtītājam tiek iesniegti atbilstoši tiesību normatīvajiem aktiem noformēti Preču pavadzīmju-rēķinu </w:t>
      </w:r>
      <w:r w:rsidRPr="005A6EE9">
        <w:rPr>
          <w:rFonts w:ascii="Times New Roman" w:eastAsia="Times New Roman" w:hAnsi="Times New Roman" w:cs="Times New Roman"/>
          <w:bCs/>
          <w:sz w:val="24"/>
          <w:szCs w:val="24"/>
          <w:lang w:eastAsia="lv-LV"/>
        </w:rPr>
        <w:t>trīs eksemplāri (viens eksemplārs - Pārdevējam, divi eksemplāri – Pasūtītājam), Preču pavadzīmēs-rēķinos</w:t>
      </w:r>
      <w:r w:rsidRPr="005A6EE9">
        <w:rPr>
          <w:rFonts w:ascii="Times New Roman" w:eastAsia="Times New Roman" w:hAnsi="Times New Roman" w:cs="Times New Roman"/>
          <w:sz w:val="24"/>
          <w:szCs w:val="24"/>
          <w:lang w:eastAsia="lv-LV"/>
        </w:rPr>
        <w:t xml:space="preserve"> tiek uzrādītas piegādāto Preču cenas EUR, atlaides (ja tādas tiek piemērotas), PVN likme un kopējā cena ar PVN, uzrādot summu ar diviem cipariem aiz komata.</w:t>
      </w:r>
    </w:p>
    <w:p w:rsidR="005A6EE9" w:rsidRPr="005A6EE9" w:rsidRDefault="005A6EE9" w:rsidP="005A6EE9">
      <w:pPr>
        <w:numPr>
          <w:ilvl w:val="1"/>
          <w:numId w:val="1"/>
        </w:numPr>
        <w:spacing w:after="0" w:line="240" w:lineRule="auto"/>
        <w:jc w:val="both"/>
        <w:rPr>
          <w:rFonts w:ascii="Times New Roman" w:eastAsia="Calibri" w:hAnsi="Times New Roman" w:cs="Times New Roman"/>
          <w:sz w:val="24"/>
          <w:szCs w:val="24"/>
        </w:rPr>
      </w:pPr>
      <w:r w:rsidRPr="005A6EE9">
        <w:rPr>
          <w:rFonts w:ascii="Times New Roman" w:eastAsia="Times New Roman" w:hAnsi="Times New Roman" w:cs="Times New Roman"/>
          <w:spacing w:val="2"/>
          <w:sz w:val="24"/>
          <w:szCs w:val="24"/>
          <w:lang w:eastAsia="lv-LV"/>
        </w:rPr>
        <w:t>Pilnvarotās personas līguma saistību izpildīšanā:</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pacing w:val="2"/>
          <w:sz w:val="24"/>
          <w:szCs w:val="24"/>
          <w:lang w:eastAsia="lv-LV"/>
        </w:rPr>
        <w:t xml:space="preserve">no Pasūtītāja puses: </w:t>
      </w:r>
      <w:r w:rsidRPr="005A6EE9">
        <w:rPr>
          <w:rFonts w:ascii="Times New Roman" w:eastAsia="Times New Roman" w:hAnsi="Times New Roman" w:cs="Times New Roman"/>
          <w:spacing w:val="2"/>
          <w:sz w:val="24"/>
          <w:szCs w:val="24"/>
          <w:lang w:eastAsia="lv-LV"/>
        </w:rPr>
        <w:tab/>
        <w:t>____________, tālrunis ___________, e-pasts _______, kas ir tiesīgs veikt Preču pasūtīšanu un piegādāto Preču pārbaudi, Pārdevēja izsniegtā Preču rēķina – pavadzīmes parakstīšanu, celt pretenzijas par piegādātajām Precēm, sastādīt aktu Pārdevējam par Līguma nosacījumu neievērošanu un veikt tirgus izpēti līguma 2.3.un 2.4.punktos noteiktajos gadījumos;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pacing w:val="2"/>
          <w:sz w:val="24"/>
          <w:szCs w:val="24"/>
          <w:lang w:eastAsia="lv-LV"/>
        </w:rPr>
        <w:t>no Pārdevēja puses:</w:t>
      </w:r>
      <w:r w:rsidRPr="005A6EE9">
        <w:rPr>
          <w:rFonts w:ascii="Times New Roman" w:eastAsia="Times New Roman" w:hAnsi="Times New Roman" w:cs="Times New Roman"/>
          <w:spacing w:val="2"/>
          <w:sz w:val="24"/>
          <w:szCs w:val="24"/>
          <w:lang w:eastAsia="lv-LV"/>
        </w:rPr>
        <w:tab/>
        <w:t>__________</w:t>
      </w:r>
      <w:r w:rsidRPr="005A6EE9">
        <w:rPr>
          <w:rFonts w:ascii="Times New Roman" w:eastAsia="Times New Roman" w:hAnsi="Times New Roman" w:cs="Times New Roman"/>
          <w:sz w:val="24"/>
          <w:szCs w:val="24"/>
          <w:lang w:eastAsia="lv-LV"/>
        </w:rPr>
        <w:t>, tālrunis ____________, e-pasts_________.</w:t>
      </w:r>
    </w:p>
    <w:p w:rsidR="005A6EE9" w:rsidRPr="005A6EE9" w:rsidRDefault="005A6EE9" w:rsidP="005A6EE9">
      <w:pPr>
        <w:spacing w:after="0" w:line="240" w:lineRule="auto"/>
        <w:ind w:left="1134"/>
        <w:jc w:val="both"/>
        <w:rPr>
          <w:rFonts w:ascii="Times New Roman" w:eastAsia="Calibri" w:hAnsi="Times New Roman" w:cs="Times New Roman"/>
          <w:sz w:val="24"/>
          <w:szCs w:val="24"/>
        </w:rPr>
      </w:pPr>
    </w:p>
    <w:p w:rsidR="005A6EE9" w:rsidRPr="005A6EE9" w:rsidRDefault="005A6EE9" w:rsidP="005A6EE9">
      <w:pPr>
        <w:numPr>
          <w:ilvl w:val="0"/>
          <w:numId w:val="1"/>
        </w:numPr>
        <w:spacing w:after="0" w:line="240" w:lineRule="auto"/>
        <w:jc w:val="center"/>
        <w:rPr>
          <w:rFonts w:ascii="Times New Roman" w:eastAsia="Calibri" w:hAnsi="Times New Roman" w:cs="Times New Roman"/>
          <w:sz w:val="24"/>
          <w:szCs w:val="24"/>
        </w:rPr>
      </w:pPr>
      <w:r w:rsidRPr="005A6EE9">
        <w:rPr>
          <w:rFonts w:ascii="Times New Roman" w:eastAsia="Times New Roman" w:hAnsi="Times New Roman" w:cs="Times New Roman"/>
          <w:b/>
          <w:sz w:val="24"/>
          <w:szCs w:val="24"/>
          <w:lang w:eastAsia="lv-LV"/>
        </w:rPr>
        <w:t>PRECES KVALITĀTE</w:t>
      </w:r>
    </w:p>
    <w:p w:rsidR="005A6EE9" w:rsidRPr="005A6EE9" w:rsidRDefault="005A6EE9" w:rsidP="005A6EE9">
      <w:pPr>
        <w:numPr>
          <w:ilvl w:val="1"/>
          <w:numId w:val="1"/>
        </w:numPr>
        <w:spacing w:after="0" w:line="240" w:lineRule="auto"/>
        <w:ind w:left="426" w:hanging="426"/>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Pārdevēja piegādāto Preču kvalitātei ir jāatbilst LR normatīvajos aktos noteiktajām prasībām.</w:t>
      </w:r>
    </w:p>
    <w:p w:rsidR="005A6EE9" w:rsidRPr="005A6EE9" w:rsidRDefault="005A6EE9" w:rsidP="005A6EE9">
      <w:pPr>
        <w:numPr>
          <w:ilvl w:val="1"/>
          <w:numId w:val="1"/>
        </w:numPr>
        <w:spacing w:after="0" w:line="240" w:lineRule="auto"/>
        <w:ind w:left="426" w:hanging="426"/>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 xml:space="preserve">Obligātās prasības Pārdevējiem*: </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Preču derīguma termiņš uz piegādes brīdi ir ne mazāks kā 2/3 no ražotāja noteiktā kopējā derīguma termiņa;</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derīguma termiņam ātri bojājušām Precēm ir jābūt vismaz trīs dienas no piegādes dienas;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Preču pavaddokumentos jābūt norādītam Preču uzglabāšanas režīmam;</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liellopu gaļai, cūkgaļai, zivīm, un putnu gaļai Pārdevējam jānodrošina sadalītās gaļas katra gabala iepakojumā un uz katra gaļas gabala jābūt veselības marķējumam un īpašajam marķējumam, kurš ietver krotālijas numuru, izcelsmes valsti, valsti, kurā dzīvnieks nokauts, lopkautuves reģistrācijas numuru, pārstrādes uzņēmuma reģistrācijas numuru un kaušanas datumu;</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Preču piegāde veicama ievērojot līgumā noteiktos termiņus;</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Preces jāpiegādā sortimentā un daudzumā, kurš noteikts pasūtījumā;</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Times New Roman" w:hAnsi="Times New Roman" w:cs="Times New Roman"/>
          <w:sz w:val="24"/>
          <w:szCs w:val="24"/>
          <w:lang w:eastAsia="lv-LV"/>
        </w:rPr>
        <w:t>Pārdevējam jānodrošina pasūtīto Preču piegāde ar savu transportu un izkraušanu;</w:t>
      </w:r>
    </w:p>
    <w:p w:rsidR="005A6EE9" w:rsidRPr="005A6EE9" w:rsidRDefault="005A6EE9" w:rsidP="005A6EE9">
      <w:pPr>
        <w:numPr>
          <w:ilvl w:val="2"/>
          <w:numId w:val="1"/>
        </w:numPr>
        <w:spacing w:after="0" w:line="240" w:lineRule="auto"/>
        <w:ind w:left="1134" w:hanging="645"/>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Pārdevēja pārstāvim-šoferim, iebraucot Mores pamatskolas teritorijā  jāraugās, lai automašīnas tuvumā neatrastos bērni.</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pieņemot Preci vai pēc Preces pieņemšanas tiek atklāta Preces neatbilstība kvalitātei vai cita veida neatbilstība līguma noteikumiem, Pasūtītājs nekavējoties par neatbilstības faktu paziņo Pārdevējam (klātienē vai telefoniski, vai ar e-pasta starpniecību).</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Pārdevēja pienākums ir dot norādes par rīcību ar šādu Preci, atzīt Preces neatbilstību, vai nekavējoties tajā pašā dienā nosūtīt pārstāvi apstākļu noskaidrošanai.</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Pārdevējam ir pienākums apmainīt nekvalitatīvo vai Līguma noteikumiem neatbilstošo Preci 2 stundas laikā no paziņojuma saņemšanas brīža.</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Pārdevējs</w:t>
      </w:r>
      <w:r w:rsidRPr="005A6EE9">
        <w:rPr>
          <w:rFonts w:ascii="Times New Roman" w:eastAsia="Times New Roman" w:hAnsi="Times New Roman" w:cs="Times New Roman"/>
          <w:spacing w:val="2"/>
          <w:sz w:val="24"/>
          <w:szCs w:val="24"/>
          <w:lang w:eastAsia="lv-LV"/>
        </w:rPr>
        <w:t xml:space="preserve"> sedz visus izdevumus, kas saistīti ar nekvalitatīvo vai līguma noteikumiem neatbilstošo Preču transportēšanu un apmainīto Preču piegādi Pasūtītājam.</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Pārdevējs, saņēmis paziņojumu, nespēj novērst Preces trūkumus no pretenzijas saņemšanas brīža, tad Pasūtītājs var veikt nepieciešamās darbības uz Pārdevēja rēķina un riska.</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Līguma 5.4. un 5.5.punktā minēto darbību neveikšana no Pārdevēja puses nozīmē pretenzijas atzīšanu.</w:t>
      </w:r>
    </w:p>
    <w:p w:rsidR="005A6EE9" w:rsidRPr="005A6EE9" w:rsidRDefault="005A6EE9" w:rsidP="005A6EE9">
      <w:pPr>
        <w:numPr>
          <w:ilvl w:val="0"/>
          <w:numId w:val="1"/>
        </w:numPr>
        <w:spacing w:after="0" w:line="240" w:lineRule="auto"/>
        <w:jc w:val="center"/>
        <w:rPr>
          <w:rFonts w:ascii="Times New Roman" w:eastAsia="Times New Roman" w:hAnsi="Times New Roman" w:cs="Times New Roman"/>
          <w:sz w:val="24"/>
          <w:szCs w:val="24"/>
          <w:lang w:eastAsia="lv-LV"/>
        </w:rPr>
      </w:pPr>
      <w:r w:rsidRPr="005A6EE9">
        <w:rPr>
          <w:rFonts w:ascii="Times New Roman" w:eastAsia="Times New Roman" w:hAnsi="Times New Roman" w:cs="Times New Roman"/>
          <w:b/>
          <w:sz w:val="24"/>
          <w:szCs w:val="24"/>
          <w:lang w:eastAsia="lv-LV"/>
        </w:rPr>
        <w:t>LĪDZĒJU ATBILDĪBA</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 xml:space="preserve">Ja līgumā noteiktajā termiņā (2 stundu laikā) saskaņā ar līguma 5.5. punkta noteikumiem Pārdevējs neapmaina nekvalitatīvo vai Līguma noteikumiem neatbilstošo Preci, tad tas 10 (desmit) dienu laikā atmaksā Pasūtītājam nekvalitatīvās vai neatbilstošās Preces cenu un sedz </w:t>
      </w:r>
      <w:r w:rsidRPr="005A6EE9">
        <w:rPr>
          <w:rFonts w:ascii="Times New Roman" w:eastAsia="Times New Roman" w:hAnsi="Times New Roman" w:cs="Times New Roman"/>
          <w:sz w:val="24"/>
          <w:szCs w:val="24"/>
          <w:lang w:eastAsia="lv-LV"/>
        </w:rPr>
        <w:lastRenderedPageBreak/>
        <w:t>izdevumus, kas radušies Pasūtītājam saistībā ar Preču iegādi līguma 5.7.punktā noteiktajā kārtībā.</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color w:val="000000"/>
          <w:sz w:val="24"/>
          <w:szCs w:val="24"/>
          <w:lang w:eastAsia="lv-LV"/>
        </w:rPr>
        <w:t xml:space="preserve">Ja </w:t>
      </w:r>
      <w:r w:rsidRPr="005A6EE9">
        <w:rPr>
          <w:rFonts w:ascii="Times New Roman" w:eastAsia="Times New Roman" w:hAnsi="Times New Roman" w:cs="Times New Roman"/>
          <w:sz w:val="24"/>
          <w:szCs w:val="24"/>
          <w:lang w:eastAsia="lv-LV"/>
        </w:rPr>
        <w:t>Pārdevējs</w:t>
      </w:r>
      <w:r w:rsidRPr="005A6EE9">
        <w:rPr>
          <w:rFonts w:ascii="Times New Roman" w:eastAsia="Times New Roman" w:hAnsi="Times New Roman" w:cs="Times New Roman"/>
          <w:color w:val="000000"/>
          <w:sz w:val="24"/>
          <w:szCs w:val="24"/>
          <w:lang w:eastAsia="lv-LV"/>
        </w:rPr>
        <w:t xml:space="preserve"> līgumā noteiktajā termiņā (saskaņā ar 4.2.punkta prasībām) kavē preču piegādi vairāk kā par 1 (vienu) stundu, Pasūtītājam ir tiesības nepieņemt Preces. Par katru kavējuma stundu </w:t>
      </w:r>
      <w:r w:rsidRPr="005A6EE9">
        <w:rPr>
          <w:rFonts w:ascii="Times New Roman" w:eastAsia="Times New Roman" w:hAnsi="Times New Roman" w:cs="Times New Roman"/>
          <w:sz w:val="24"/>
          <w:szCs w:val="24"/>
          <w:lang w:eastAsia="lv-LV"/>
        </w:rPr>
        <w:t>Pārdevējs</w:t>
      </w:r>
      <w:r w:rsidRPr="005A6EE9">
        <w:rPr>
          <w:rFonts w:ascii="Times New Roman" w:eastAsia="Times New Roman" w:hAnsi="Times New Roman" w:cs="Times New Roman"/>
          <w:color w:val="000000"/>
          <w:sz w:val="24"/>
          <w:szCs w:val="24"/>
          <w:lang w:eastAsia="lv-LV"/>
        </w:rPr>
        <w:t xml:space="preserve"> maksā </w:t>
      </w:r>
      <w:r w:rsidRPr="005A6EE9">
        <w:rPr>
          <w:rFonts w:ascii="Times New Roman" w:eastAsia="Times New Roman" w:hAnsi="Times New Roman" w:cs="Times New Roman"/>
          <w:sz w:val="24"/>
          <w:szCs w:val="24"/>
          <w:lang w:eastAsia="lv-LV"/>
        </w:rPr>
        <w:t>Pasūtītājam līgumsodu 1,0 % apmērā</w:t>
      </w:r>
      <w:r w:rsidRPr="005A6EE9">
        <w:rPr>
          <w:rFonts w:ascii="Times New Roman" w:eastAsia="Times New Roman" w:hAnsi="Times New Roman" w:cs="Times New Roman"/>
          <w:color w:val="000000"/>
          <w:sz w:val="24"/>
          <w:szCs w:val="24"/>
          <w:lang w:eastAsia="lv-LV"/>
        </w:rPr>
        <w:t xml:space="preserve"> no nepiegādāto Preču vērtības, bet ne vairāk kā 10 % no nepiegādāto Preču vērtības. </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Pārdevējs nepilda citus līguma noteikumus, kuri nav minēti līguma 6.2. un 6.8.punktā, tad Pasūtītājam ir tiesības prasīt no Pārdevēja līgumsoda 0,3% apmērā no Līguma summas par katru līgumā noteikto saistību neizpildes kavējuma dienu un radušos zaudējumu summas samaksu.</w:t>
      </w:r>
      <w:r w:rsidRPr="005A6EE9">
        <w:rPr>
          <w:rFonts w:ascii="Times New Roman" w:eastAsia="Times New Roman" w:hAnsi="Times New Roman" w:cs="Times New Roman"/>
          <w:color w:val="FF0000"/>
          <w:sz w:val="24"/>
          <w:szCs w:val="24"/>
          <w:lang w:eastAsia="lv-LV"/>
        </w:rPr>
        <w:t xml:space="preserve"> </w:t>
      </w:r>
      <w:r w:rsidRPr="005A6EE9">
        <w:rPr>
          <w:rFonts w:ascii="Times New Roman" w:eastAsia="Times New Roman" w:hAnsi="Times New Roman" w:cs="Times New Roman"/>
          <w:sz w:val="24"/>
          <w:szCs w:val="24"/>
          <w:lang w:eastAsia="lv-LV"/>
        </w:rPr>
        <w:t>Šajā punktā minētā līgumsoda samaksa nevar pārsniegt 10 % no Līguma summas.</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Līgumsoda samaksa neatbrīvo Līdzējus no līguma izpildes un Pasūtītājs var prasīt kā līgumsoda, tā arī līguma noteikumu izpildīšanu.</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Pasūtītājs neveic Līguma 3.1.punktā noteiktajā termiņā samaksu par piegādātajām Precēm, Pārdevējam ir tiesības prasīt no Pasūtītāja līgumsoda 1.0 % apmērā samaksu no savlaicīgi neapmaksātās summas par katru nokavēto samaksas dienu,</w:t>
      </w:r>
      <w:r w:rsidRPr="005A6EE9">
        <w:rPr>
          <w:rFonts w:ascii="Calibri" w:eastAsia="Calibri" w:hAnsi="Calibri" w:cs="Times New Roman"/>
        </w:rPr>
        <w:t xml:space="preserve"> </w:t>
      </w:r>
      <w:r w:rsidRPr="005A6EE9">
        <w:rPr>
          <w:rFonts w:ascii="Times New Roman" w:eastAsia="Times New Roman" w:hAnsi="Times New Roman" w:cs="Times New Roman"/>
          <w:sz w:val="24"/>
          <w:szCs w:val="24"/>
          <w:lang w:eastAsia="lv-LV"/>
        </w:rPr>
        <w:t>bet ne vairāk kā 10 % no nepiegādāto Preču vērtības.</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Līgumā noteiktos līgumsodus un zaudējumus, kas radušies Pārdevēja rīcības rezultātā,  Pasūtītājs ir tiesīgs ieturēt no Pārdevējam veicamajiem maksājumiem.</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Pasūtītājs ir tiesīgs vienpusēji izbeigt līgumu, paziņojot par to rakstiski Pārdevējam, ja Pārdevējs sistemātiski (vairāk nekā trīs reizes) pārkāpj līgumā noteiktās saistības</w:t>
      </w:r>
      <w:r w:rsidRPr="005A6EE9">
        <w:rPr>
          <w:rFonts w:ascii="Times New Roman" w:eastAsia="Times New Roman" w:hAnsi="Times New Roman" w:cs="Times New Roman"/>
          <w:i/>
          <w:sz w:val="24"/>
          <w:szCs w:val="24"/>
          <w:lang w:eastAsia="lv-LV"/>
        </w:rPr>
        <w:t>.</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objektīvu apstākļu dēļ Pārdevējs nespēj piegādāt Preci par līguma pielikumā minēto cenu to paaugstināšanās dēļ, par cenu paaugstināšanos Pārdevējs rakstveidā informē Pasūtītāju vismaz 1 (vienu) mēnesi iepriekš</w:t>
      </w:r>
      <w:r w:rsidRPr="005A6EE9">
        <w:rPr>
          <w:rFonts w:ascii="Times New Roman" w:eastAsia="Times New Roman" w:hAnsi="Times New Roman" w:cs="Times New Roman"/>
          <w:b/>
          <w:sz w:val="24"/>
          <w:szCs w:val="24"/>
          <w:lang w:eastAsia="lv-LV"/>
        </w:rPr>
        <w:t xml:space="preserve">. </w:t>
      </w:r>
      <w:r w:rsidRPr="005A6EE9">
        <w:rPr>
          <w:rFonts w:ascii="Times New Roman" w:eastAsia="Times New Roman" w:hAnsi="Times New Roman" w:cs="Times New Roman"/>
          <w:sz w:val="24"/>
          <w:szCs w:val="24"/>
          <w:lang w:eastAsia="lv-LV"/>
        </w:rPr>
        <w:t xml:space="preserve">Šādā gadījumā Līgums tiek izbeigts un Pārdevējs maksā Pasūtītājam vienreizēju līgumsodu 5% apmērā no </w:t>
      </w:r>
      <w:bookmarkStart w:id="0" w:name="_GoBack"/>
      <w:r w:rsidRPr="005A6EE9">
        <w:rPr>
          <w:rFonts w:ascii="Times New Roman" w:eastAsia="Times New Roman" w:hAnsi="Times New Roman" w:cs="Times New Roman"/>
          <w:sz w:val="24"/>
          <w:szCs w:val="24"/>
          <w:lang w:eastAsia="lv-LV"/>
        </w:rPr>
        <w:t>Līguma summas.</w:t>
      </w:r>
      <w:bookmarkEnd w:id="0"/>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Pasūtītājam ir tiesības aktu sastādīt Pārdevējam par līguma nosacījumu neievērošanu, vienu eksemplāru nosūtot Pārdevējam.</w:t>
      </w:r>
    </w:p>
    <w:p w:rsidR="005A6EE9" w:rsidRPr="005A6EE9" w:rsidRDefault="005A6EE9" w:rsidP="005A6EE9">
      <w:pPr>
        <w:spacing w:after="0" w:line="240" w:lineRule="auto"/>
        <w:ind w:left="432"/>
        <w:jc w:val="both"/>
        <w:rPr>
          <w:rFonts w:ascii="Times New Roman" w:eastAsia="Times New Roman" w:hAnsi="Times New Roman" w:cs="Times New Roman"/>
          <w:sz w:val="24"/>
          <w:szCs w:val="24"/>
          <w:lang w:eastAsia="lv-LV"/>
        </w:rPr>
      </w:pPr>
    </w:p>
    <w:p w:rsidR="005A6EE9" w:rsidRPr="005A6EE9" w:rsidRDefault="005A6EE9" w:rsidP="005A6EE9">
      <w:pPr>
        <w:numPr>
          <w:ilvl w:val="0"/>
          <w:numId w:val="1"/>
        </w:numPr>
        <w:spacing w:after="0" w:line="240" w:lineRule="auto"/>
        <w:jc w:val="center"/>
        <w:rPr>
          <w:rFonts w:ascii="Times New Roman" w:eastAsia="Times New Roman" w:hAnsi="Times New Roman" w:cs="Times New Roman"/>
          <w:sz w:val="24"/>
          <w:szCs w:val="24"/>
          <w:lang w:eastAsia="lv-LV"/>
        </w:rPr>
      </w:pPr>
      <w:r w:rsidRPr="005A6EE9">
        <w:rPr>
          <w:rFonts w:ascii="Times New Roman" w:eastAsia="Times New Roman" w:hAnsi="Times New Roman" w:cs="Times New Roman"/>
          <w:b/>
          <w:sz w:val="24"/>
          <w:szCs w:val="24"/>
          <w:lang w:eastAsia="lv-LV"/>
        </w:rPr>
        <w:t>NEPĀRVARAMAS VARAS APSTĀKĻI</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Neviens no Līdzējiem nav atbildīgs par līguma saistību neizpildi vai izpildes aizturēšanu, ja minētā neizpilde vai izpildes aizturēšana saistīta ar nepārvaramo varu, par ko otram Līdzējam ir paziņots rakstiski 3 (trīs) darba dienu laikā un ko apstiprina paziņojumam pievienota kompetentas iestādes apstiprināta informācija par nepārvaramas varas iestāšanos un izraisītajām sekām.</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Ar nepārvaramo varu šī līguma skaidrojumā saprotami apstākļi, kas traucē tālāku līguma saistību pilnīgu izpildi un arī jebkuri ārkārtēja rakstura apstākļi, kurus Līdzēji nevarēja ne paredzēt, ne novērst saprātīgiem līdzekļiem. Šādā gadījumā saistību izpildes termiņš tiek atlikts attiecīgi termiņam, kurā darbosies šie apstākļi.</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Gadījumā, ja rodas nepārvaramas varas apstākļi, kas ietekmē šī līguma izpildes termiņus, bet līgums tomēr var tikt izpildīts, Līdzēji saskaņo savu turpmāko rīcību par līguma izpildi un izpildes termiņiem līgumā noteiktajā kārtībā, noslēdzot par to atsevišķu vienošanos.</w:t>
      </w:r>
    </w:p>
    <w:p w:rsidR="005A6EE9" w:rsidRPr="005A6EE9" w:rsidRDefault="005A6EE9" w:rsidP="005A6EE9">
      <w:pPr>
        <w:spacing w:after="0" w:line="240" w:lineRule="auto"/>
        <w:ind w:left="432"/>
        <w:jc w:val="both"/>
        <w:rPr>
          <w:rFonts w:ascii="Times New Roman" w:eastAsia="Times New Roman" w:hAnsi="Times New Roman" w:cs="Times New Roman"/>
          <w:sz w:val="24"/>
          <w:szCs w:val="24"/>
          <w:lang w:eastAsia="lv-LV"/>
        </w:rPr>
      </w:pPr>
    </w:p>
    <w:p w:rsidR="005A6EE9" w:rsidRPr="005A6EE9" w:rsidRDefault="005A6EE9" w:rsidP="005A6EE9">
      <w:pPr>
        <w:numPr>
          <w:ilvl w:val="0"/>
          <w:numId w:val="1"/>
        </w:numPr>
        <w:spacing w:after="0" w:line="240" w:lineRule="auto"/>
        <w:jc w:val="center"/>
        <w:rPr>
          <w:rFonts w:ascii="Times New Roman" w:eastAsia="Times New Roman" w:hAnsi="Times New Roman" w:cs="Times New Roman"/>
          <w:sz w:val="24"/>
          <w:szCs w:val="24"/>
          <w:lang w:eastAsia="lv-LV"/>
        </w:rPr>
      </w:pPr>
      <w:r w:rsidRPr="005A6EE9">
        <w:rPr>
          <w:rFonts w:ascii="Times New Roman" w:eastAsia="Times New Roman" w:hAnsi="Times New Roman" w:cs="Times New Roman"/>
          <w:b/>
          <w:spacing w:val="4"/>
          <w:sz w:val="24"/>
          <w:szCs w:val="24"/>
          <w:lang w:eastAsia="lv-LV"/>
        </w:rPr>
        <w:t>CITI NOTEIKUMI</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Līdzēji</w:t>
      </w:r>
      <w:r w:rsidRPr="005A6EE9">
        <w:rPr>
          <w:rFonts w:ascii="Times New Roman" w:eastAsia="Times New Roman" w:hAnsi="Times New Roman" w:cs="Times New Roman"/>
          <w:snapToGrid w:val="0"/>
          <w:sz w:val="24"/>
          <w:szCs w:val="24"/>
          <w:lang w:eastAsia="lv-LV"/>
        </w:rPr>
        <w:t xml:space="preserve"> </w:t>
      </w:r>
      <w:r w:rsidRPr="005A6EE9">
        <w:rPr>
          <w:rFonts w:ascii="Times New Roman" w:eastAsia="Times New Roman" w:hAnsi="Times New Roman" w:cs="Times New Roman"/>
          <w:sz w:val="24"/>
          <w:szCs w:val="24"/>
          <w:lang w:eastAsia="lv-LV"/>
        </w:rPr>
        <w:t>garantē, ka tiem ir attiecīgās pilnvaras, lai slēgtu šo līgumu un uzņemtos tajā noteiktās tiesības un pienākumus, kā arī iespējas veikt šajā līgumā noteikto pienākumu izpildi.</w:t>
      </w:r>
      <w:r w:rsidRPr="005A6EE9">
        <w:rPr>
          <w:rFonts w:ascii="Times New Roman" w:eastAsia="Calibri" w:hAnsi="Times New Roman" w:cs="Times New Roman"/>
          <w:sz w:val="24"/>
          <w:szCs w:val="24"/>
        </w:rPr>
        <w:t xml:space="preserve"> </w:t>
      </w:r>
      <w:r w:rsidRPr="005A6EE9">
        <w:rPr>
          <w:rFonts w:ascii="Times New Roman" w:eastAsia="Times New Roman" w:hAnsi="Times New Roman" w:cs="Times New Roman"/>
          <w:sz w:val="24"/>
          <w:szCs w:val="24"/>
          <w:lang w:eastAsia="lv-LV"/>
        </w:rPr>
        <w:t>Ja līguma parakstītājs tā noslēgšanas brīdī nav bijis pilnvarots pārstāvēt līdzēju, par kura pārstāvi viņš uzdodas, tad viņš uzņemas pats kā fiziska persona visas saistības no parakstītā līguma un atbild par to izpildi ar visu savu mantu.</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 Pārdevējs plāno nomainīt līguma izpildē iesaistīto personālu vai plāno apakšuzņēmēju nomaiņu, tad tie ir nomaināmi saskaņā ar Publisko iepirkumu likuma 68.panta noteikumiem.</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lastRenderedPageBreak/>
        <w:t>Jebkuras izmaiņas vai papildinājumi līgumā jānoformē rakstiski un jāparaksta visiem Līdzējiem. Šādas izmaiņas un papildinājumi ar to parakstīšanas brīdi kļūst par šī līguma neatņemamu sastāvdaļu.</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Jautājumi, kas nav noteikti līgumā, tiek risināti saskaņā ar spēkā esošajiem LR normatīvajiem aktiem.</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Līguma izpildes laikā radušos strīdus Līdzēji risina vienojoties vai, ja vienošanās nav iespējama, strīdu izskata tiesā LR normatīvajos aktos noteiktajā kārtībā.</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 xml:space="preserve">Kādam no šī līguma noteikumiem zaudējot spēku tiesību normatīvo aktu izmaiņu gadījumā, Līgums nezaudē spēku tā pārējos punktos. </w:t>
      </w:r>
    </w:p>
    <w:p w:rsidR="005A6EE9" w:rsidRPr="005A6EE9" w:rsidRDefault="005A6EE9" w:rsidP="005A6EE9">
      <w:pPr>
        <w:numPr>
          <w:ilvl w:val="1"/>
          <w:numId w:val="1"/>
        </w:numPr>
        <w:shd w:val="clear" w:color="auto" w:fill="FFFFFF"/>
        <w:spacing w:after="0" w:line="240" w:lineRule="auto"/>
        <w:jc w:val="both"/>
        <w:rPr>
          <w:rFonts w:ascii="Times New Roman" w:eastAsia="Calibri" w:hAnsi="Times New Roman" w:cs="Times New Roman"/>
          <w:color w:val="FF0000"/>
          <w:sz w:val="24"/>
          <w:szCs w:val="24"/>
        </w:rPr>
      </w:pPr>
      <w:r w:rsidRPr="005A6EE9">
        <w:rPr>
          <w:rFonts w:ascii="Times New Roman" w:eastAsia="Calibri" w:hAnsi="Times New Roman" w:cs="Times New Roman"/>
          <w:color w:val="000000"/>
          <w:sz w:val="24"/>
          <w:szCs w:val="24"/>
        </w:rPr>
        <w:t xml:space="preserve">Līdzējiem savlaicīgi, bet ne vēlāk kā 5 (piecu) darba dienu laikā, jāpaziņo otram Līdzējam par savu rekvizītu un/vai adreses izmaiņām, vai līguma 4.7.punktā noteikto Līdzēju pilnvaroto personu nomaiņu. </w:t>
      </w:r>
      <w:r w:rsidRPr="005A6EE9">
        <w:rPr>
          <w:rFonts w:ascii="Times New Roman" w:eastAsia="Calibri" w:hAnsi="Times New Roman" w:cs="Times New Roman"/>
          <w:sz w:val="24"/>
          <w:szCs w:val="24"/>
        </w:rPr>
        <w:t xml:space="preserve">Ja Līdzējs neizpilda šī punkta noteikumus, uzskatāms, ka otrs Līdzējs ir pilnībā izpildījis savas saistības, lietojot šajā līgumā esošo informāciju par otru Līdzēju. </w:t>
      </w:r>
    </w:p>
    <w:p w:rsidR="005A6EE9" w:rsidRPr="005A6EE9" w:rsidRDefault="005A6EE9" w:rsidP="005A6EE9">
      <w:pPr>
        <w:numPr>
          <w:ilvl w:val="1"/>
          <w:numId w:val="1"/>
        </w:numPr>
        <w:shd w:val="clear" w:color="auto" w:fill="FFFFFF"/>
        <w:spacing w:after="0" w:line="240" w:lineRule="auto"/>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Līdzēji vienojas, ka jebkuri paziņojumi, kas tiek sūtīti ar pasta starpniecību vai e-pasta starpniecību uz Līgumā norādītā attiecīgā Līdzēja  pasta adresi (ierakstītā sūtījumā) vai e-pasta adresi, uzskatāmi par paziņotiem:</w:t>
      </w:r>
    </w:p>
    <w:p w:rsidR="005A6EE9" w:rsidRPr="005A6EE9" w:rsidRDefault="005A6EE9" w:rsidP="005A6EE9">
      <w:pPr>
        <w:numPr>
          <w:ilvl w:val="2"/>
          <w:numId w:val="1"/>
        </w:numPr>
        <w:shd w:val="clear" w:color="auto" w:fill="FFFFFF"/>
        <w:spacing w:after="0" w:line="240" w:lineRule="auto"/>
        <w:ind w:left="1134" w:hanging="708"/>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ja sūta pa e-pastu, tad tajā pašā dienā, kad sūtīts e-pasts;</w:t>
      </w:r>
    </w:p>
    <w:p w:rsidR="005A6EE9" w:rsidRPr="005A6EE9" w:rsidRDefault="005A6EE9" w:rsidP="005A6EE9">
      <w:pPr>
        <w:numPr>
          <w:ilvl w:val="2"/>
          <w:numId w:val="1"/>
        </w:numPr>
        <w:shd w:val="clear" w:color="auto" w:fill="FFFFFF"/>
        <w:spacing w:after="0" w:line="240" w:lineRule="auto"/>
        <w:ind w:left="1134" w:hanging="708"/>
        <w:jc w:val="both"/>
        <w:rPr>
          <w:rFonts w:ascii="Times New Roman" w:eastAsia="Calibri" w:hAnsi="Times New Roman" w:cs="Times New Roman"/>
          <w:sz w:val="24"/>
          <w:szCs w:val="24"/>
        </w:rPr>
      </w:pPr>
      <w:r w:rsidRPr="005A6EE9">
        <w:rPr>
          <w:rFonts w:ascii="Times New Roman" w:eastAsia="Calibri" w:hAnsi="Times New Roman" w:cs="Times New Roman"/>
          <w:sz w:val="24"/>
          <w:szCs w:val="24"/>
        </w:rPr>
        <w:t>ja sūta ar pasta starpniecību, tad 7 (septītajā) dienā pēc to nodošanas pastā. Ja no pasta tiek saņemta izziņa par sūtījuma  izsniegšanu vai atpakaļ nosūtīts dokuments, tas pats par sevi neietekmē dokumenta paziņošanas faktu.</w:t>
      </w:r>
    </w:p>
    <w:p w:rsidR="005A6EE9" w:rsidRPr="005A6EE9" w:rsidRDefault="005A6EE9" w:rsidP="005A6EE9">
      <w:pPr>
        <w:numPr>
          <w:ilvl w:val="1"/>
          <w:numId w:val="1"/>
        </w:numPr>
        <w:spacing w:after="0" w:line="240" w:lineRule="auto"/>
        <w:jc w:val="both"/>
        <w:rPr>
          <w:rFonts w:ascii="Times New Roman" w:eastAsia="Times New Roman" w:hAnsi="Times New Roman" w:cs="Times New Roman"/>
          <w:sz w:val="24"/>
          <w:szCs w:val="24"/>
          <w:lang w:eastAsia="lv-LV"/>
        </w:rPr>
      </w:pPr>
      <w:r w:rsidRPr="005A6EE9">
        <w:rPr>
          <w:rFonts w:ascii="Times New Roman" w:eastAsia="Times New Roman" w:hAnsi="Times New Roman" w:cs="Times New Roman"/>
          <w:sz w:val="24"/>
          <w:szCs w:val="24"/>
          <w:lang w:eastAsia="lv-LV"/>
        </w:rPr>
        <w:t>Līgumam paredzētie pielikumi ir Līguma neatņemamas sastāvdaļas. Līgums sastādīts divos vienādos eksemplāros un izsniegts pa vienam katram Līdzējam. Abiem Līguma eksemplāriem ir vienāds juridisks spēks.</w:t>
      </w:r>
    </w:p>
    <w:p w:rsidR="005A6EE9" w:rsidRPr="005A6EE9" w:rsidRDefault="005A6EE9" w:rsidP="005A6EE9">
      <w:pPr>
        <w:spacing w:after="0" w:line="240" w:lineRule="auto"/>
        <w:ind w:left="432"/>
        <w:jc w:val="both"/>
        <w:rPr>
          <w:rFonts w:ascii="Times New Roman" w:eastAsia="Times New Roman" w:hAnsi="Times New Roman" w:cs="Times New Roman"/>
          <w:sz w:val="24"/>
          <w:szCs w:val="24"/>
          <w:lang w:eastAsia="lv-LV"/>
        </w:rPr>
      </w:pPr>
    </w:p>
    <w:p w:rsidR="005A6EE9" w:rsidRPr="005A6EE9" w:rsidRDefault="005A6EE9" w:rsidP="005A6EE9">
      <w:pPr>
        <w:numPr>
          <w:ilvl w:val="0"/>
          <w:numId w:val="1"/>
        </w:numPr>
        <w:spacing w:after="0" w:line="240" w:lineRule="auto"/>
        <w:jc w:val="center"/>
        <w:rPr>
          <w:rFonts w:ascii="Times New Roman" w:eastAsia="Times New Roman" w:hAnsi="Times New Roman" w:cs="Times New Roman"/>
          <w:sz w:val="24"/>
          <w:szCs w:val="24"/>
          <w:lang w:eastAsia="lv-LV"/>
        </w:rPr>
      </w:pPr>
      <w:r w:rsidRPr="005A6EE9">
        <w:rPr>
          <w:rFonts w:ascii="Times New Roman" w:eastAsia="Times New Roman" w:hAnsi="Times New Roman" w:cs="Times New Roman"/>
          <w:b/>
          <w:kern w:val="32"/>
          <w:sz w:val="24"/>
          <w:szCs w:val="24"/>
          <w:lang w:eastAsia="lv-LV"/>
        </w:rPr>
        <w:t>LĪDZĒJU REKVIZĪTI UN PARAKSTI</w:t>
      </w:r>
    </w:p>
    <w:tbl>
      <w:tblPr>
        <w:tblpPr w:leftFromText="180" w:rightFromText="180" w:vertAnchor="text" w:tblpY="1"/>
        <w:tblOverlap w:val="never"/>
        <w:tblW w:w="0" w:type="auto"/>
        <w:tblLook w:val="04A0" w:firstRow="1" w:lastRow="0" w:firstColumn="1" w:lastColumn="0" w:noHBand="0" w:noVBand="1"/>
      </w:tblPr>
      <w:tblGrid>
        <w:gridCol w:w="4530"/>
      </w:tblGrid>
      <w:tr w:rsidR="005A6EE9" w:rsidRPr="005A6EE9" w:rsidTr="000B2F9A">
        <w:tc>
          <w:tcPr>
            <w:tcW w:w="4530" w:type="dxa"/>
            <w:shd w:val="clear" w:color="auto" w:fill="auto"/>
          </w:tcPr>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b/>
                <w:sz w:val="24"/>
                <w:szCs w:val="24"/>
              </w:rPr>
            </w:pPr>
            <w:r w:rsidRPr="005A6EE9">
              <w:rPr>
                <w:rFonts w:ascii="Times New Roman" w:eastAsia="Times New Roman" w:hAnsi="Times New Roman" w:cs="Times New Roman"/>
                <w:b/>
                <w:sz w:val="24"/>
                <w:szCs w:val="24"/>
              </w:rPr>
              <w:t>Pasūtītājs:</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b/>
                <w:sz w:val="24"/>
                <w:szCs w:val="24"/>
              </w:rPr>
            </w:pPr>
            <w:r w:rsidRPr="005A6EE9">
              <w:rPr>
                <w:rFonts w:ascii="Times New Roman" w:eastAsia="Times New Roman" w:hAnsi="Times New Roman" w:cs="Times New Roman"/>
                <w:b/>
                <w:sz w:val="24"/>
                <w:szCs w:val="24"/>
              </w:rPr>
              <w:t>Siguldas novada Dome</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Reģistrācijas Nr. 90000048152</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PVN reģistrācijas Nr.LV90000048152</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Juridiskā adrese: Pils iela 16, Sigulda, LV-2150</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A/S “SEB banka”</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SWIFT: UNLALV2X</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Konta nr.: LV15 UNLA 0027 8001 3040 4</w:t>
            </w:r>
          </w:p>
        </w:tc>
      </w:tr>
      <w:tr w:rsidR="005A6EE9" w:rsidRPr="005A6EE9" w:rsidTr="000B2F9A">
        <w:tc>
          <w:tcPr>
            <w:tcW w:w="4530" w:type="dxa"/>
            <w:shd w:val="clear" w:color="auto" w:fill="auto"/>
          </w:tcPr>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Izpilddirektore</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__________________________</w:t>
            </w:r>
          </w:p>
          <w:p w:rsidR="005A6EE9" w:rsidRPr="005A6EE9" w:rsidRDefault="005A6EE9" w:rsidP="005A6EE9">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sz w:val="24"/>
                <w:szCs w:val="24"/>
              </w:rPr>
            </w:pPr>
            <w:r w:rsidRPr="005A6EE9">
              <w:rPr>
                <w:rFonts w:ascii="Times New Roman" w:eastAsia="Times New Roman" w:hAnsi="Times New Roman" w:cs="Times New Roman"/>
                <w:sz w:val="24"/>
                <w:szCs w:val="24"/>
              </w:rPr>
              <w:t>Jeļena Zarandija</w:t>
            </w:r>
          </w:p>
        </w:tc>
      </w:tr>
    </w:tbl>
    <w:p w:rsidR="005A6EE9" w:rsidRPr="005A6EE9" w:rsidRDefault="005A6EE9" w:rsidP="005A6EE9">
      <w:pPr>
        <w:shd w:val="clear" w:color="auto" w:fill="FFFFFF"/>
        <w:spacing w:after="0" w:line="240" w:lineRule="auto"/>
        <w:ind w:left="1276"/>
        <w:jc w:val="both"/>
        <w:rPr>
          <w:rFonts w:ascii="Times New Roman" w:eastAsia="Calibri" w:hAnsi="Times New Roman" w:cs="Times New Roman"/>
          <w:b/>
          <w:sz w:val="24"/>
          <w:szCs w:val="24"/>
        </w:rPr>
      </w:pPr>
      <w:r w:rsidRPr="005A6EE9">
        <w:rPr>
          <w:rFonts w:ascii="Times New Roman" w:eastAsia="Calibri" w:hAnsi="Times New Roman" w:cs="Times New Roman"/>
          <w:b/>
          <w:sz w:val="24"/>
          <w:szCs w:val="24"/>
        </w:rPr>
        <w:t xml:space="preserve">  Pārdevējs:</w:t>
      </w: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spacing w:before="120" w:after="120" w:line="240" w:lineRule="auto"/>
        <w:rPr>
          <w:rFonts w:ascii="Times New Roman" w:eastAsia="Times New Roman" w:hAnsi="Times New Roman" w:cs="Times New Roman"/>
          <w:b/>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5A6EE9" w:rsidRPr="005A6EE9" w:rsidRDefault="005A6EE9" w:rsidP="005A6EE9">
      <w:pPr>
        <w:rPr>
          <w:rFonts w:ascii="Times New Roman" w:eastAsia="Calibri" w:hAnsi="Times New Roman" w:cs="Times New Roman"/>
          <w:sz w:val="24"/>
          <w:szCs w:val="24"/>
        </w:rPr>
      </w:pPr>
    </w:p>
    <w:p w:rsidR="007C3061" w:rsidRDefault="007C3061"/>
    <w:sectPr w:rsidR="007C3061" w:rsidSect="0079288E">
      <w:headerReference w:type="default" r:id="rId5"/>
      <w:footerReference w:type="even" r:id="rId6"/>
      <w:footerReference w:type="default" r:id="rId7"/>
      <w:headerReference w:type="first" r:id="rId8"/>
      <w:footerReference w:type="first" r:id="rId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99" w:rsidRDefault="005A6EE9" w:rsidP="00656F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899" w:rsidRDefault="005A6E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99" w:rsidRPr="00BB5B11" w:rsidRDefault="005A6EE9" w:rsidP="00656F33">
    <w:pPr>
      <w:pStyle w:val="Footer"/>
      <w:framePr w:wrap="around" w:vAnchor="text" w:hAnchor="margin" w:xAlign="center" w:y="1"/>
      <w:rPr>
        <w:rStyle w:val="PageNumber"/>
        <w:sz w:val="20"/>
        <w:szCs w:val="20"/>
      </w:rPr>
    </w:pPr>
    <w:r w:rsidRPr="00BB5B11">
      <w:rPr>
        <w:rStyle w:val="PageNumber"/>
        <w:sz w:val="20"/>
        <w:szCs w:val="20"/>
      </w:rPr>
      <w:fldChar w:fldCharType="begin"/>
    </w:r>
    <w:r w:rsidRPr="00BB5B11">
      <w:rPr>
        <w:rStyle w:val="PageNumber"/>
        <w:sz w:val="20"/>
        <w:szCs w:val="20"/>
      </w:rPr>
      <w:instrText xml:space="preserve">PAGE  </w:instrText>
    </w:r>
    <w:r w:rsidRPr="00BB5B11">
      <w:rPr>
        <w:rStyle w:val="PageNumber"/>
        <w:sz w:val="20"/>
        <w:szCs w:val="20"/>
      </w:rPr>
      <w:fldChar w:fldCharType="separate"/>
    </w:r>
    <w:r>
      <w:rPr>
        <w:rStyle w:val="PageNumber"/>
        <w:noProof/>
        <w:sz w:val="20"/>
        <w:szCs w:val="20"/>
      </w:rPr>
      <w:t>5</w:t>
    </w:r>
    <w:r w:rsidRPr="00BB5B11">
      <w:rPr>
        <w:rStyle w:val="PageNumber"/>
        <w:sz w:val="20"/>
        <w:szCs w:val="20"/>
      </w:rPr>
      <w:fldChar w:fldCharType="end"/>
    </w:r>
  </w:p>
  <w:p w:rsidR="00B93899" w:rsidRDefault="005A6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99" w:rsidRPr="005A151C" w:rsidRDefault="005A6EE9" w:rsidP="00656F33">
    <w:pPr>
      <w:pStyle w:val="Footer"/>
      <w:jc w:val="center"/>
    </w:pPr>
    <w: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99" w:rsidRDefault="005A6EE9" w:rsidP="00656F33">
    <w:pPr>
      <w:pStyle w:val="Header"/>
      <w:jc w:val="right"/>
      <w:rPr>
        <w:i/>
        <w:sz w:val="20"/>
        <w:szCs w:val="20"/>
        <w:lang w:val="de-DE"/>
      </w:rPr>
    </w:pPr>
    <w:r>
      <w:rPr>
        <w:i/>
        <w:sz w:val="20"/>
        <w:szCs w:val="20"/>
        <w:lang w:val="de-DE"/>
      </w:rPr>
      <w:t>Nolikums pamatojoties uz PIL 8².pantu</w:t>
    </w:r>
  </w:p>
  <w:p w:rsidR="00B93899" w:rsidRPr="006906FB" w:rsidRDefault="005A6EE9" w:rsidP="00656F33">
    <w:pPr>
      <w:pStyle w:val="Header"/>
      <w:jc w:val="right"/>
      <w:rPr>
        <w:i/>
        <w:sz w:val="20"/>
        <w:szCs w:val="20"/>
        <w:lang w:val="de-DE"/>
      </w:rPr>
    </w:pPr>
  </w:p>
  <w:p w:rsidR="00B93899" w:rsidRDefault="005A6EE9" w:rsidP="00656F33">
    <w:pPr>
      <w:pStyle w:val="Header"/>
      <w:jc w:val="right"/>
    </w:pPr>
    <w:r>
      <w:rPr>
        <w:i/>
        <w:sz w:val="20"/>
        <w:szCs w:val="20"/>
      </w:rPr>
      <w:t>________________________________________________</w:t>
    </w:r>
    <w:r>
      <w:rPr>
        <w:i/>
        <w:sz w:val="20"/>
        <w:szCs w:val="20"/>
      </w:rPr>
      <w:t>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99" w:rsidRPr="006906FB" w:rsidRDefault="005A6EE9" w:rsidP="00656F33">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B93899" w:rsidRPr="00A0437E" w:rsidRDefault="005A6EE9" w:rsidP="00656F33">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03A"/>
    <w:multiLevelType w:val="multilevel"/>
    <w:tmpl w:val="1EAAB4EC"/>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432" w:hanging="432"/>
      </w:pPr>
      <w:rPr>
        <w:b w:val="0"/>
        <w:i w:val="0"/>
        <w:color w:val="auto"/>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E9"/>
    <w:rsid w:val="005A6EE9"/>
    <w:rsid w:val="006E2A1E"/>
    <w:rsid w:val="007C30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B84A"/>
  <w15:chartTrackingRefBased/>
  <w15:docId w15:val="{4E2F7E43-9C45-4331-A7A2-A415F4E3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A6EE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A6EE9"/>
  </w:style>
  <w:style w:type="paragraph" w:styleId="Header">
    <w:name w:val="header"/>
    <w:basedOn w:val="Normal"/>
    <w:link w:val="HeaderChar"/>
    <w:uiPriority w:val="99"/>
    <w:semiHidden/>
    <w:unhideWhenUsed/>
    <w:rsid w:val="005A6EE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A6EE9"/>
  </w:style>
  <w:style w:type="paragraph" w:styleId="CommentText">
    <w:name w:val="annotation text"/>
    <w:basedOn w:val="Normal"/>
    <w:link w:val="CommentTextChar"/>
    <w:uiPriority w:val="99"/>
    <w:semiHidden/>
    <w:unhideWhenUsed/>
    <w:rsid w:val="005A6EE9"/>
    <w:pPr>
      <w:spacing w:line="240" w:lineRule="auto"/>
    </w:pPr>
    <w:rPr>
      <w:sz w:val="20"/>
      <w:szCs w:val="20"/>
    </w:rPr>
  </w:style>
  <w:style w:type="character" w:customStyle="1" w:styleId="CommentTextChar">
    <w:name w:val="Comment Text Char"/>
    <w:basedOn w:val="DefaultParagraphFont"/>
    <w:link w:val="CommentText"/>
    <w:uiPriority w:val="99"/>
    <w:semiHidden/>
    <w:rsid w:val="005A6EE9"/>
    <w:rPr>
      <w:sz w:val="20"/>
      <w:szCs w:val="20"/>
    </w:rPr>
  </w:style>
  <w:style w:type="character" w:styleId="PageNumber">
    <w:name w:val="page number"/>
    <w:basedOn w:val="DefaultParagraphFont"/>
    <w:rsid w:val="005A6EE9"/>
  </w:style>
  <w:style w:type="character" w:styleId="CommentReference">
    <w:name w:val="annotation reference"/>
    <w:uiPriority w:val="99"/>
    <w:semiHidden/>
    <w:unhideWhenUsed/>
    <w:rsid w:val="005A6EE9"/>
    <w:rPr>
      <w:sz w:val="16"/>
      <w:szCs w:val="16"/>
    </w:rPr>
  </w:style>
  <w:style w:type="paragraph" w:styleId="BalloonText">
    <w:name w:val="Balloon Text"/>
    <w:basedOn w:val="Normal"/>
    <w:link w:val="BalloonTextChar"/>
    <w:uiPriority w:val="99"/>
    <w:semiHidden/>
    <w:unhideWhenUsed/>
    <w:rsid w:val="005A6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10166</Words>
  <Characters>5796</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2017-01-31T09:38:00Z</dcterms:created>
  <dcterms:modified xsi:type="dcterms:W3CDTF">2017-01-31T09:44:00Z</dcterms:modified>
</cp:coreProperties>
</file>