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619" w:rsidRPr="005C70DE" w:rsidRDefault="00280619" w:rsidP="0028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70DE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Siguldas novada Domes (</w:t>
      </w:r>
      <w:proofErr w:type="spellStart"/>
      <w:r w:rsidRPr="005C70DE">
        <w:rPr>
          <w:rFonts w:ascii="Times New Roman" w:eastAsia="Times New Roman" w:hAnsi="Times New Roman" w:cs="Times New Roman"/>
          <w:sz w:val="24"/>
          <w:szCs w:val="24"/>
          <w:lang w:eastAsia="lv-LV"/>
        </w:rPr>
        <w:t>reģ.Nr</w:t>
      </w:r>
      <w:proofErr w:type="spellEnd"/>
      <w:r w:rsidRPr="005C70DE">
        <w:rPr>
          <w:rFonts w:ascii="Times New Roman" w:eastAsia="Times New Roman" w:hAnsi="Times New Roman" w:cs="Times New Roman"/>
          <w:sz w:val="24"/>
          <w:szCs w:val="24"/>
          <w:lang w:eastAsia="lv-LV"/>
        </w:rPr>
        <w:t>. 90000048152)</w:t>
      </w:r>
    </w:p>
    <w:p w:rsidR="00280619" w:rsidRPr="007D2F93" w:rsidRDefault="00280619" w:rsidP="0028061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FF0000"/>
          <w:lang w:eastAsia="lv-LV"/>
        </w:rPr>
      </w:pPr>
      <w:r w:rsidRPr="007D2F93">
        <w:rPr>
          <w:rFonts w:ascii="Times New Roman" w:eastAsia="Times New Roman" w:hAnsi="Times New Roman" w:cs="Times New Roman"/>
          <w:lang w:eastAsia="lv-LV"/>
        </w:rPr>
        <w:t>Iepirkuma (pamatojoties uz PIL 8</w:t>
      </w:r>
      <w:r w:rsidRPr="007D2F93">
        <w:rPr>
          <w:rFonts w:ascii="Times New Roman" w:eastAsia="Times New Roman" w:hAnsi="Times New Roman" w:cs="Times New Roman"/>
          <w:vertAlign w:val="superscript"/>
          <w:lang w:eastAsia="lv-LV"/>
        </w:rPr>
        <w:t>2</w:t>
      </w:r>
      <w:r w:rsidRPr="007D2F93">
        <w:rPr>
          <w:rFonts w:ascii="Times New Roman" w:eastAsia="Times New Roman" w:hAnsi="Times New Roman" w:cs="Times New Roman"/>
          <w:lang w:eastAsia="lv-LV"/>
        </w:rPr>
        <w:t>.panta)</w:t>
      </w:r>
    </w:p>
    <w:p w:rsidR="00280619" w:rsidRPr="005C70DE" w:rsidRDefault="00280619" w:rsidP="00280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80619" w:rsidRDefault="00280619" w:rsidP="00280619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7D2F93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925ACA">
        <w:rPr>
          <w:rFonts w:ascii="Times New Roman" w:eastAsia="Times New Roman" w:hAnsi="Times New Roman" w:cs="Times New Roman"/>
          <w:sz w:val="32"/>
          <w:szCs w:val="32"/>
          <w:lang w:eastAsia="lv-LV"/>
        </w:rPr>
        <w:t>„</w:t>
      </w:r>
      <w:r w:rsidR="00925ACA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Siguldas novada pašvaldības granulu katlu māju, gāzes katlu māju un </w:t>
      </w:r>
    </w:p>
    <w:p w:rsidR="00925ACA" w:rsidRPr="00925ACA" w:rsidRDefault="00925ACA" w:rsidP="00925ACA">
      <w:pPr>
        <w:spacing w:before="120" w:after="120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gāzes saimniecību servisa apkalpošana”</w:t>
      </w:r>
    </w:p>
    <w:p w:rsidR="00280619" w:rsidRPr="005C70DE" w:rsidRDefault="00925ACA" w:rsidP="00280619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(identifikācijas Nr. SND 2015/24</w:t>
      </w:r>
      <w:r w:rsidR="00280619" w:rsidRPr="005C70DE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:rsidR="00280619" w:rsidRPr="005C70DE" w:rsidRDefault="00280619" w:rsidP="0028061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</w:p>
    <w:p w:rsidR="00280619" w:rsidRPr="005C70DE" w:rsidRDefault="003667F5" w:rsidP="0028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lv-LV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lv-LV"/>
        </w:rPr>
        <w:t>Lēmums</w:t>
      </w:r>
    </w:p>
    <w:p w:rsidR="00280619" w:rsidRPr="005C70DE" w:rsidRDefault="00280619" w:rsidP="0028061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3667F5" w:rsidRPr="005C70DE" w:rsidRDefault="00280619" w:rsidP="003667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5C70D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>2015</w:t>
      </w:r>
      <w:r w:rsidRPr="005C70D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gramStart"/>
      <w:r w:rsidRPr="005C70DE">
        <w:rPr>
          <w:rFonts w:ascii="Times New Roman" w:eastAsia="Times New Roman" w:hAnsi="Times New Roman" w:cs="Times New Roman"/>
          <w:sz w:val="24"/>
          <w:szCs w:val="24"/>
          <w:lang w:eastAsia="lv-LV"/>
        </w:rPr>
        <w:t>gada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4B22EA">
        <w:rPr>
          <w:rFonts w:ascii="Times New Roman" w:eastAsia="Times New Roman" w:hAnsi="Times New Roman" w:cs="Times New Roman"/>
          <w:sz w:val="24"/>
          <w:szCs w:val="24"/>
          <w:lang w:eastAsia="lv-LV"/>
        </w:rPr>
        <w:t>7.jūlijā</w:t>
      </w:r>
      <w:r w:rsidRPr="005C70DE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  <w:tab/>
      </w:r>
      <w:r w:rsidR="003667F5" w:rsidRPr="005C70DE">
        <w:rPr>
          <w:rFonts w:ascii="Times New Roman" w:eastAsia="Times New Roman" w:hAnsi="Times New Roman" w:cs="Times New Roman"/>
          <w:sz w:val="24"/>
          <w:szCs w:val="24"/>
          <w:lang w:eastAsia="lv-LV"/>
        </w:rPr>
        <w:t>Siguldā</w:t>
      </w:r>
    </w:p>
    <w:p w:rsidR="00280619" w:rsidRPr="005C70DE" w:rsidRDefault="00280619" w:rsidP="002806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 w:eastAsia="lv-LV"/>
        </w:rPr>
      </w:pPr>
    </w:p>
    <w:p w:rsidR="00280619" w:rsidRPr="005C70DE" w:rsidRDefault="00280619" w:rsidP="002806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280619" w:rsidRPr="007C05C7" w:rsidRDefault="00280619" w:rsidP="00280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7C05C7">
        <w:rPr>
          <w:rFonts w:ascii="Times New Roman" w:eastAsia="Times New Roman" w:hAnsi="Times New Roman" w:cs="Times New Roman"/>
          <w:b/>
          <w:lang w:eastAsia="lv-LV"/>
        </w:rPr>
        <w:t>Identifikācijas Nr. –</w:t>
      </w:r>
      <w:r w:rsidRPr="007C05C7">
        <w:rPr>
          <w:rFonts w:ascii="Times New Roman" w:eastAsia="Times New Roman" w:hAnsi="Times New Roman" w:cs="Times New Roman"/>
          <w:lang w:eastAsia="lv-LV"/>
        </w:rPr>
        <w:t xml:space="preserve"> </w:t>
      </w:r>
      <w:r w:rsidR="004B22EA" w:rsidRPr="004B22EA">
        <w:rPr>
          <w:rFonts w:ascii="Times New Roman" w:eastAsia="Times New Roman" w:hAnsi="Times New Roman" w:cs="Times New Roman"/>
          <w:lang w:val="en-GB" w:eastAsia="lv-LV"/>
        </w:rPr>
        <w:t>SND 2015/24</w:t>
      </w:r>
    </w:p>
    <w:p w:rsidR="00280619" w:rsidRPr="005C70DE" w:rsidRDefault="00280619" w:rsidP="00280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b/>
          <w:lang w:eastAsia="lv-LV"/>
        </w:rPr>
        <w:t>Datums, kad paziņojums ievietots internetā (</w:t>
      </w:r>
      <w:hyperlink r:id="rId7" w:history="1">
        <w:r w:rsidRPr="005C70DE">
          <w:rPr>
            <w:rFonts w:ascii="Times New Roman" w:eastAsia="Times New Roman" w:hAnsi="Times New Roman" w:cs="Times New Roman"/>
            <w:b/>
            <w:color w:val="0000FF"/>
            <w:u w:val="single"/>
            <w:lang w:eastAsia="lv-LV"/>
          </w:rPr>
          <w:t>www.iub.gov.lv</w:t>
        </w:r>
      </w:hyperlink>
      <w:r w:rsidRPr="005C70DE">
        <w:rPr>
          <w:rFonts w:ascii="Times New Roman" w:eastAsia="Times New Roman" w:hAnsi="Times New Roman" w:cs="Times New Roman"/>
          <w:b/>
          <w:lang w:eastAsia="lv-LV"/>
        </w:rPr>
        <w:t xml:space="preserve">) </w:t>
      </w:r>
      <w:r w:rsidR="004B22EA">
        <w:rPr>
          <w:rFonts w:ascii="Times New Roman" w:eastAsia="Times New Roman" w:hAnsi="Times New Roman" w:cs="Times New Roman"/>
          <w:b/>
          <w:lang w:eastAsia="lv-LV"/>
        </w:rPr>
        <w:t>–</w:t>
      </w:r>
      <w:r w:rsidR="004B22EA">
        <w:rPr>
          <w:rFonts w:ascii="Times New Roman" w:eastAsia="Times New Roman" w:hAnsi="Times New Roman" w:cs="Times New Roman"/>
          <w:lang w:eastAsia="lv-LV"/>
        </w:rPr>
        <w:t xml:space="preserve"> </w:t>
      </w:r>
      <w:r w:rsidR="004B22EA" w:rsidRPr="004B22EA">
        <w:rPr>
          <w:rFonts w:ascii="Times New Roman" w:eastAsia="Times New Roman" w:hAnsi="Times New Roman" w:cs="Times New Roman"/>
          <w:lang w:eastAsia="lv-LV"/>
        </w:rPr>
        <w:t>08</w:t>
      </w:r>
      <w:r w:rsidR="004B22EA">
        <w:rPr>
          <w:rFonts w:ascii="Times New Roman" w:eastAsia="Times New Roman" w:hAnsi="Times New Roman" w:cs="Times New Roman"/>
          <w:lang w:eastAsia="lv-LV"/>
        </w:rPr>
        <w:t>.</w:t>
      </w:r>
      <w:r w:rsidRPr="004B22EA">
        <w:rPr>
          <w:rFonts w:ascii="Times New Roman" w:eastAsia="Times New Roman" w:hAnsi="Times New Roman" w:cs="Times New Roman"/>
          <w:lang w:eastAsia="lv-LV"/>
        </w:rPr>
        <w:t>06.2015.</w:t>
      </w:r>
    </w:p>
    <w:p w:rsidR="00280619" w:rsidRPr="005C70DE" w:rsidRDefault="00280619" w:rsidP="002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lang w:eastAsia="lv-LV"/>
        </w:rPr>
        <w:t xml:space="preserve">Iepirkuma Nolikums ievietots Siguldas mājas lapā </w:t>
      </w:r>
      <w:hyperlink r:id="rId8" w:history="1">
        <w:r w:rsidRPr="005C70DE">
          <w:rPr>
            <w:rFonts w:ascii="Times New Roman" w:eastAsia="Times New Roman" w:hAnsi="Times New Roman" w:cs="Times New Roman"/>
            <w:color w:val="0000FF"/>
            <w:u w:val="single"/>
            <w:lang w:eastAsia="lv-LV"/>
          </w:rPr>
          <w:t>www.sigulda.lv</w:t>
        </w:r>
      </w:hyperlink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Pr="004B22EA">
        <w:rPr>
          <w:rFonts w:ascii="Times New Roman" w:eastAsia="Times New Roman" w:hAnsi="Times New Roman" w:cs="Times New Roman"/>
          <w:lang w:eastAsia="lv-LV"/>
        </w:rPr>
        <w:t xml:space="preserve">– </w:t>
      </w:r>
      <w:r w:rsidR="004B22EA" w:rsidRPr="004B22EA">
        <w:rPr>
          <w:rFonts w:ascii="Times New Roman" w:eastAsia="Times New Roman" w:hAnsi="Times New Roman" w:cs="Times New Roman"/>
          <w:lang w:eastAsia="lv-LV"/>
        </w:rPr>
        <w:t>08</w:t>
      </w:r>
      <w:r w:rsidRPr="004B22EA">
        <w:rPr>
          <w:rFonts w:ascii="Times New Roman" w:eastAsia="Times New Roman" w:hAnsi="Times New Roman" w:cs="Times New Roman"/>
          <w:lang w:eastAsia="lv-LV"/>
        </w:rPr>
        <w:t>.06.2015.</w:t>
      </w:r>
    </w:p>
    <w:p w:rsidR="00280619" w:rsidRPr="005C70DE" w:rsidRDefault="00280619" w:rsidP="00280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b/>
          <w:lang w:eastAsia="lv-LV"/>
        </w:rPr>
        <w:t>Pasūtītāja nosaukums-</w:t>
      </w:r>
      <w:r w:rsidRPr="005C70DE">
        <w:rPr>
          <w:rFonts w:ascii="Times New Roman" w:eastAsia="Times New Roman" w:hAnsi="Times New Roman" w:cs="Times New Roman"/>
          <w:lang w:eastAsia="lv-LV"/>
        </w:rPr>
        <w:t xml:space="preserve"> Siguldas novada </w:t>
      </w:r>
      <w:r w:rsidR="004B22EA">
        <w:rPr>
          <w:rFonts w:ascii="Times New Roman" w:eastAsia="Times New Roman" w:hAnsi="Times New Roman" w:cs="Times New Roman"/>
          <w:lang w:eastAsia="lv-LV"/>
        </w:rPr>
        <w:t>Dome, Pils iela 16, Sigulda, Sig</w:t>
      </w:r>
      <w:r w:rsidRPr="005C70DE">
        <w:rPr>
          <w:rFonts w:ascii="Times New Roman" w:eastAsia="Times New Roman" w:hAnsi="Times New Roman" w:cs="Times New Roman"/>
          <w:lang w:eastAsia="lv-LV"/>
        </w:rPr>
        <w:t>uldas novads</w:t>
      </w:r>
    </w:p>
    <w:p w:rsidR="005745B7" w:rsidRPr="003667F5" w:rsidRDefault="00280619" w:rsidP="003667F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280619">
        <w:rPr>
          <w:rFonts w:ascii="Times New Roman" w:eastAsia="Times New Roman" w:hAnsi="Times New Roman" w:cs="Times New Roman"/>
          <w:b/>
          <w:lang w:eastAsia="lv-LV"/>
        </w:rPr>
        <w:t>Iepirkuma priekšmets un tā īss raksturojums</w:t>
      </w:r>
      <w:r w:rsidR="004B22EA">
        <w:rPr>
          <w:rFonts w:ascii="Times New Roman" w:eastAsia="Times New Roman" w:hAnsi="Times New Roman" w:cs="Times New Roman"/>
          <w:b/>
          <w:lang w:eastAsia="lv-LV"/>
        </w:rPr>
        <w:t xml:space="preserve"> </w:t>
      </w:r>
      <w:r w:rsidR="004B22EA" w:rsidRPr="004B22EA">
        <w:rPr>
          <w:rFonts w:ascii="Times New Roman" w:eastAsia="Times New Roman" w:hAnsi="Times New Roman" w:cs="Times New Roman"/>
          <w:lang w:eastAsia="lv-LV"/>
        </w:rPr>
        <w:t>Siguldas novada pašvaldības granulu katlu māju, gāzes katlu māju un gāzes saimniecību servisa apkalpošana</w:t>
      </w:r>
      <w:r w:rsidR="004B22EA">
        <w:rPr>
          <w:rFonts w:ascii="Times New Roman" w:eastAsia="Times New Roman" w:hAnsi="Times New Roman" w:cs="Times New Roman"/>
          <w:lang w:eastAsia="lv-LV"/>
        </w:rPr>
        <w:t>.</w:t>
      </w:r>
    </w:p>
    <w:p w:rsidR="00280619" w:rsidRPr="005C70DE" w:rsidRDefault="00280619" w:rsidP="00280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b/>
          <w:lang w:eastAsia="lv-LV"/>
        </w:rPr>
        <w:t>Piedāvājumu izvēles kritērijs:</w:t>
      </w:r>
      <w:r w:rsidRPr="005C70DE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280619" w:rsidRPr="005C70DE" w:rsidRDefault="00280619" w:rsidP="0028061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lang w:eastAsia="lv-LV"/>
        </w:rPr>
      </w:pPr>
      <w:r w:rsidRPr="005745B7">
        <w:rPr>
          <w:rFonts w:ascii="Times New Roman" w:eastAsia="Times New Roman" w:hAnsi="Times New Roman" w:cs="Times New Roman"/>
          <w:lang w:eastAsia="lv-LV"/>
        </w:rPr>
        <w:t>Atbilstība iepirkuma Nolikuma  (Atlases dokumenti, Finanšu piedāvājums), Tehniskajai specifikācijai un piedāvājums ar viszemāko cenu.</w:t>
      </w:r>
    </w:p>
    <w:p w:rsidR="00280619" w:rsidRPr="005C70DE" w:rsidRDefault="00280619" w:rsidP="00280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b/>
          <w:lang w:eastAsia="lv-LV"/>
        </w:rPr>
        <w:t>Piedāvājuma iesniegšanas vieta un termiņš:</w:t>
      </w:r>
      <w:r w:rsidRPr="005C70DE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280619" w:rsidRPr="005C70DE" w:rsidRDefault="00280619" w:rsidP="00280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lang w:eastAsia="lv-LV"/>
        </w:rPr>
        <w:t>Pils iela 16, Sig</w:t>
      </w:r>
      <w:r>
        <w:rPr>
          <w:rFonts w:ascii="Times New Roman" w:eastAsia="Times New Roman" w:hAnsi="Times New Roman" w:cs="Times New Roman"/>
          <w:lang w:eastAsia="lv-LV"/>
        </w:rPr>
        <w:t>uld</w:t>
      </w:r>
      <w:r w:rsidR="005745B7">
        <w:rPr>
          <w:rFonts w:ascii="Times New Roman" w:eastAsia="Times New Roman" w:hAnsi="Times New Roman" w:cs="Times New Roman"/>
          <w:lang w:eastAsia="lv-LV"/>
        </w:rPr>
        <w:t>a, Siguldas novada Dome līdz 19</w:t>
      </w:r>
      <w:r>
        <w:rPr>
          <w:rFonts w:ascii="Times New Roman" w:eastAsia="Times New Roman" w:hAnsi="Times New Roman" w:cs="Times New Roman"/>
          <w:lang w:eastAsia="lv-LV"/>
        </w:rPr>
        <w:t>.</w:t>
      </w:r>
      <w:r w:rsidR="005745B7">
        <w:rPr>
          <w:rFonts w:ascii="Times New Roman" w:eastAsia="Times New Roman" w:hAnsi="Times New Roman" w:cs="Times New Roman"/>
          <w:lang w:eastAsia="lv-LV"/>
        </w:rPr>
        <w:t>06</w:t>
      </w:r>
      <w:r w:rsidRPr="005C70DE">
        <w:rPr>
          <w:rFonts w:ascii="Times New Roman" w:eastAsia="Times New Roman" w:hAnsi="Times New Roman" w:cs="Times New Roman"/>
          <w:lang w:eastAsia="lv-LV"/>
        </w:rPr>
        <w:t>.2015. plkst. 10:00.</w:t>
      </w:r>
    </w:p>
    <w:p w:rsidR="00280619" w:rsidRPr="005C70DE" w:rsidRDefault="00280619" w:rsidP="0028061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5C70DE">
        <w:rPr>
          <w:rFonts w:ascii="Times New Roman" w:eastAsia="Times New Roman" w:hAnsi="Times New Roman" w:cs="Times New Roman"/>
          <w:b/>
          <w:lang w:eastAsia="lv-LV"/>
        </w:rPr>
        <w:t>Iesniegtie pretendentu piedāvājumi, iesniegšanas datums un laiks, piedāvātā cena: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1385"/>
        <w:gridCol w:w="3201"/>
        <w:gridCol w:w="1985"/>
        <w:gridCol w:w="1843"/>
      </w:tblGrid>
      <w:tr w:rsidR="00280619" w:rsidRPr="005C70DE" w:rsidTr="003667F5">
        <w:trPr>
          <w:trHeight w:val="1146"/>
        </w:trPr>
        <w:tc>
          <w:tcPr>
            <w:tcW w:w="512" w:type="dxa"/>
            <w:shd w:val="clear" w:color="auto" w:fill="auto"/>
          </w:tcPr>
          <w:p w:rsidR="00280619" w:rsidRPr="003F0BF4" w:rsidRDefault="00280619" w:rsidP="00366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  <w:p w:rsidR="00280619" w:rsidRPr="003F0BF4" w:rsidRDefault="00280619" w:rsidP="0021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  <w:p w:rsidR="00280619" w:rsidRPr="003F0BF4" w:rsidRDefault="00280619" w:rsidP="0021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3F0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1385" w:type="dxa"/>
          </w:tcPr>
          <w:p w:rsidR="00280619" w:rsidRPr="00280619" w:rsidRDefault="00280619" w:rsidP="0021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8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Piedāvājuma iesniegšanas datums un laiks</w:t>
            </w:r>
          </w:p>
        </w:tc>
        <w:tc>
          <w:tcPr>
            <w:tcW w:w="3201" w:type="dxa"/>
            <w:shd w:val="clear" w:color="auto" w:fill="auto"/>
          </w:tcPr>
          <w:p w:rsidR="00280619" w:rsidRPr="00280619" w:rsidRDefault="00280619" w:rsidP="0021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8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Pretendents</w:t>
            </w:r>
          </w:p>
        </w:tc>
        <w:tc>
          <w:tcPr>
            <w:tcW w:w="1985" w:type="dxa"/>
          </w:tcPr>
          <w:p w:rsidR="00280619" w:rsidRPr="00280619" w:rsidRDefault="00280619" w:rsidP="003667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Pretendenta piedāvātā cena </w:t>
            </w:r>
          </w:p>
          <w:p w:rsidR="00280619" w:rsidRPr="00280619" w:rsidRDefault="00280619" w:rsidP="003667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>1 gadam</w:t>
            </w:r>
          </w:p>
          <w:p w:rsidR="00280619" w:rsidRPr="00280619" w:rsidRDefault="003667F5" w:rsidP="003667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 (bez PVN)</w:t>
            </w:r>
          </w:p>
        </w:tc>
        <w:tc>
          <w:tcPr>
            <w:tcW w:w="1843" w:type="dxa"/>
          </w:tcPr>
          <w:p w:rsidR="00280619" w:rsidRPr="00280619" w:rsidRDefault="003667F5" w:rsidP="003667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280619"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retendenta piedāvātā cena </w:t>
            </w:r>
          </w:p>
          <w:p w:rsidR="00280619" w:rsidRPr="00280619" w:rsidRDefault="00280619" w:rsidP="003667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>3 gadiem</w:t>
            </w:r>
          </w:p>
          <w:p w:rsidR="00280619" w:rsidRPr="00280619" w:rsidRDefault="003667F5" w:rsidP="003667F5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EUR (bez PVN)</w:t>
            </w:r>
          </w:p>
        </w:tc>
      </w:tr>
      <w:tr w:rsidR="005745B7" w:rsidRPr="005C70DE" w:rsidTr="00252C48">
        <w:trPr>
          <w:trHeight w:val="451"/>
        </w:trPr>
        <w:tc>
          <w:tcPr>
            <w:tcW w:w="512" w:type="dxa"/>
            <w:shd w:val="clear" w:color="auto" w:fill="auto"/>
          </w:tcPr>
          <w:p w:rsidR="005745B7" w:rsidRPr="00785E3C" w:rsidRDefault="005745B7" w:rsidP="0057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 w:rsidRPr="00785E3C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t>1.</w:t>
            </w:r>
          </w:p>
        </w:tc>
        <w:tc>
          <w:tcPr>
            <w:tcW w:w="1385" w:type="dxa"/>
          </w:tcPr>
          <w:p w:rsidR="005745B7" w:rsidRDefault="00657360" w:rsidP="005745B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t>18.06.2015</w:t>
            </w:r>
          </w:p>
          <w:p w:rsidR="00657360" w:rsidRPr="00785E3C" w:rsidRDefault="00657360" w:rsidP="005745B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t>Plkst.16:25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7" w:rsidRPr="00657360" w:rsidRDefault="005745B7" w:rsidP="005745B7">
            <w:pPr>
              <w:tabs>
                <w:tab w:val="left" w:pos="300"/>
                <w:tab w:val="left" w:pos="19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57360">
              <w:rPr>
                <w:rFonts w:ascii="Times New Roman" w:eastAsia="Times New Roman" w:hAnsi="Times New Roman" w:cs="Times New Roman"/>
                <w:lang w:eastAsia="lv-LV"/>
              </w:rPr>
              <w:t>SIA „</w:t>
            </w:r>
            <w:proofErr w:type="spellStart"/>
            <w:r w:rsidRPr="00657360">
              <w:rPr>
                <w:rFonts w:ascii="Times New Roman" w:eastAsia="Times New Roman" w:hAnsi="Times New Roman" w:cs="Times New Roman"/>
                <w:lang w:eastAsia="lv-LV"/>
              </w:rPr>
              <w:t>Wesemann</w:t>
            </w:r>
            <w:proofErr w:type="spellEnd"/>
            <w:r w:rsidRPr="00657360">
              <w:rPr>
                <w:rFonts w:ascii="Times New Roman" w:eastAsia="Times New Roman" w:hAnsi="Times New Roman" w:cs="Times New Roman"/>
                <w:lang w:eastAsia="lv-LV"/>
              </w:rPr>
              <w:t>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7" w:rsidRPr="00657360" w:rsidRDefault="005745B7" w:rsidP="005745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57360">
              <w:rPr>
                <w:rFonts w:ascii="Times New Roman" w:eastAsia="Times New Roman" w:hAnsi="Times New Roman" w:cs="Times New Roman"/>
                <w:lang w:eastAsia="lv-LV"/>
              </w:rPr>
              <w:t>6631,10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7" w:rsidRPr="00657360" w:rsidRDefault="005745B7" w:rsidP="005745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57360">
              <w:rPr>
                <w:rFonts w:ascii="Times New Roman" w:eastAsia="Times New Roman" w:hAnsi="Times New Roman" w:cs="Times New Roman"/>
                <w:lang w:eastAsia="lv-LV"/>
              </w:rPr>
              <w:t>19 893,30</w:t>
            </w:r>
          </w:p>
        </w:tc>
      </w:tr>
      <w:tr w:rsidR="005745B7" w:rsidRPr="005C70DE" w:rsidTr="00252C48">
        <w:trPr>
          <w:trHeight w:val="451"/>
        </w:trPr>
        <w:tc>
          <w:tcPr>
            <w:tcW w:w="512" w:type="dxa"/>
            <w:shd w:val="clear" w:color="auto" w:fill="auto"/>
          </w:tcPr>
          <w:p w:rsidR="005745B7" w:rsidRPr="005C70DE" w:rsidRDefault="005745B7" w:rsidP="0057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lv-LV"/>
              </w:rPr>
              <w:t>2.</w:t>
            </w:r>
          </w:p>
        </w:tc>
        <w:tc>
          <w:tcPr>
            <w:tcW w:w="1385" w:type="dxa"/>
          </w:tcPr>
          <w:p w:rsidR="005745B7" w:rsidRDefault="00657360" w:rsidP="005745B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19.06.2015</w:t>
            </w:r>
          </w:p>
          <w:p w:rsidR="00657360" w:rsidRDefault="00657360" w:rsidP="005745B7">
            <w:pPr>
              <w:tabs>
                <w:tab w:val="left" w:pos="3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Plkst.8:40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7" w:rsidRPr="00F506D3" w:rsidRDefault="005745B7" w:rsidP="005745B7">
            <w:pPr>
              <w:tabs>
                <w:tab w:val="left" w:pos="300"/>
                <w:tab w:val="left" w:pos="19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SIA „TTT Pluss”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7" w:rsidRPr="00F506D3" w:rsidRDefault="005745B7" w:rsidP="005745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11 690,00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B7" w:rsidRPr="00F506D3" w:rsidRDefault="005745B7" w:rsidP="005745B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35 070,00</w:t>
            </w:r>
          </w:p>
        </w:tc>
      </w:tr>
    </w:tbl>
    <w:p w:rsidR="00280619" w:rsidRPr="005C70DE" w:rsidRDefault="00280619" w:rsidP="0028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</w:p>
    <w:p w:rsidR="00280619" w:rsidRPr="005C70DE" w:rsidRDefault="003667F5" w:rsidP="0028061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 xml:space="preserve">. Iepirkumu komisijas kopējais piedāvājumu salīdzināšanas un vērtēšanas pārskats. </w:t>
      </w:r>
    </w:p>
    <w:p w:rsidR="00280619" w:rsidRPr="005C70DE" w:rsidRDefault="003667F5" w:rsidP="002806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>.1.Atlases dokumenti.</w:t>
      </w:r>
    </w:p>
    <w:p w:rsidR="00280619" w:rsidRDefault="00280619" w:rsidP="002806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lv-LV"/>
        </w:rPr>
      </w:pPr>
      <w:r>
        <w:rPr>
          <w:rFonts w:ascii="Times New Roman" w:eastAsia="Times New Roman" w:hAnsi="Times New Roman" w:cs="Times New Roman"/>
          <w:lang w:eastAsia="lv-LV"/>
        </w:rPr>
        <w:t xml:space="preserve">Atlases dokumentus </w:t>
      </w:r>
      <w:r w:rsidR="00925ACA">
        <w:rPr>
          <w:rFonts w:ascii="Times New Roman" w:eastAsia="Times New Roman" w:hAnsi="Times New Roman" w:cs="Times New Roman"/>
          <w:lang w:eastAsia="lv-LV"/>
        </w:rPr>
        <w:t>pretendenti</w:t>
      </w:r>
      <w:r w:rsidRPr="005C70DE">
        <w:rPr>
          <w:rFonts w:ascii="Times New Roman" w:eastAsia="Times New Roman" w:hAnsi="Times New Roman" w:cs="Times New Roman"/>
          <w:lang w:eastAsia="lv-LV"/>
        </w:rPr>
        <w:t xml:space="preserve"> </w:t>
      </w:r>
      <w:r w:rsidR="00925ACA">
        <w:rPr>
          <w:rFonts w:ascii="Times New Roman" w:eastAsia="Times New Roman" w:hAnsi="Times New Roman" w:cs="Times New Roman"/>
          <w:lang w:eastAsia="lv-LV"/>
        </w:rPr>
        <w:t>ir iesnieguš</w:t>
      </w:r>
      <w:r>
        <w:rPr>
          <w:rFonts w:ascii="Times New Roman" w:eastAsia="Times New Roman" w:hAnsi="Times New Roman" w:cs="Times New Roman"/>
          <w:lang w:eastAsia="lv-LV"/>
        </w:rPr>
        <w:t>i atbilstoši nolikuma 4</w:t>
      </w:r>
      <w:r w:rsidRPr="005C70DE">
        <w:rPr>
          <w:rFonts w:ascii="Times New Roman" w:eastAsia="Times New Roman" w:hAnsi="Times New Roman" w:cs="Times New Roman"/>
          <w:lang w:eastAsia="lv-LV"/>
        </w:rPr>
        <w:t>.1.punktā minētajām prasībām.</w:t>
      </w:r>
    </w:p>
    <w:p w:rsidR="00280619" w:rsidRDefault="003667F5" w:rsidP="00280619">
      <w:pPr>
        <w:spacing w:after="0" w:line="240" w:lineRule="auto"/>
        <w:ind w:left="360" w:firstLine="360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t>8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>.</w:t>
      </w:r>
      <w:r w:rsidR="00925ACA">
        <w:rPr>
          <w:rFonts w:ascii="Times New Roman" w:eastAsia="Times New Roman" w:hAnsi="Times New Roman" w:cs="Times New Roman"/>
          <w:b/>
          <w:lang w:eastAsia="lv-LV"/>
        </w:rPr>
        <w:t>2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>.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ab/>
        <w:t>Finanšu piedāvājums:</w:t>
      </w:r>
    </w:p>
    <w:p w:rsidR="00657360" w:rsidRPr="003667F5" w:rsidRDefault="00657360" w:rsidP="0065736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lv-LV"/>
        </w:rPr>
      </w:pPr>
      <w:r w:rsidRPr="003667F5">
        <w:rPr>
          <w:rFonts w:ascii="Times New Roman" w:eastAsia="Times New Roman" w:hAnsi="Times New Roman" w:cs="Times New Roman"/>
          <w:lang w:eastAsia="lv-LV"/>
        </w:rPr>
        <w:t xml:space="preserve">Siguldas novada Domes Iepirkuma komisija 2015.gada 2.jūlijā  saskaņā ar iepirkuma Nolikuma 7.1.3.punktu, lūdz </w:t>
      </w:r>
      <w:proofErr w:type="spellStart"/>
      <w:r w:rsidRPr="003667F5">
        <w:rPr>
          <w:rFonts w:ascii="Times New Roman" w:eastAsia="Times New Roman" w:hAnsi="Times New Roman" w:cs="Times New Roman"/>
          <w:lang w:eastAsia="lv-LV"/>
        </w:rPr>
        <w:t>rakstveidā</w:t>
      </w:r>
      <w:proofErr w:type="spellEnd"/>
      <w:r w:rsidRPr="003667F5">
        <w:rPr>
          <w:rFonts w:ascii="Times New Roman" w:eastAsia="Times New Roman" w:hAnsi="Times New Roman" w:cs="Times New Roman"/>
          <w:lang w:eastAsia="lv-LV"/>
        </w:rPr>
        <w:t xml:space="preserve"> sniegt skaidrojumus, precizējumus par  SIA „</w:t>
      </w:r>
      <w:proofErr w:type="spellStart"/>
      <w:r w:rsidRPr="003667F5">
        <w:rPr>
          <w:rFonts w:ascii="Times New Roman" w:eastAsia="Times New Roman" w:hAnsi="Times New Roman" w:cs="Times New Roman"/>
          <w:lang w:eastAsia="lv-LV"/>
        </w:rPr>
        <w:t>Wesemann</w:t>
      </w:r>
      <w:proofErr w:type="spellEnd"/>
      <w:r w:rsidRPr="003667F5">
        <w:rPr>
          <w:rFonts w:ascii="Times New Roman" w:eastAsia="Times New Roman" w:hAnsi="Times New Roman" w:cs="Times New Roman"/>
          <w:lang w:eastAsia="lv-LV"/>
        </w:rPr>
        <w:t>”, iesniegto izvērsto finanšu piedāvājumu.</w:t>
      </w:r>
    </w:p>
    <w:p w:rsidR="00657360" w:rsidRPr="003667F5" w:rsidRDefault="00657360" w:rsidP="00657360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3667F5">
        <w:rPr>
          <w:rFonts w:ascii="Times New Roman" w:eastAsia="Times New Roman" w:hAnsi="Times New Roman" w:cs="Times New Roman"/>
        </w:rPr>
        <w:t>2015.gada 06.jūlijā Siguldas novada Domes Iepirkumu komisija, pamatojoties uz saņemtajiem iesniegumiem konstatēja, ka pēc saņemtajiem precizējumiem SIA „</w:t>
      </w:r>
      <w:proofErr w:type="spellStart"/>
      <w:r w:rsidRPr="003667F5">
        <w:rPr>
          <w:rFonts w:ascii="Times New Roman" w:eastAsia="Times New Roman" w:hAnsi="Times New Roman" w:cs="Times New Roman"/>
        </w:rPr>
        <w:t>Wesemann</w:t>
      </w:r>
      <w:proofErr w:type="spellEnd"/>
      <w:r w:rsidRPr="003667F5">
        <w:rPr>
          <w:rFonts w:ascii="Times New Roman" w:eastAsia="Times New Roman" w:hAnsi="Times New Roman" w:cs="Times New Roman"/>
        </w:rPr>
        <w:t>” izvērstais finanšu piedāvājums atbilst Nolikuma prasībām.</w:t>
      </w:r>
    </w:p>
    <w:p w:rsidR="00E951AF" w:rsidRPr="003667F5" w:rsidRDefault="00280619" w:rsidP="00E951A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lv-LV"/>
        </w:rPr>
      </w:pPr>
      <w:r w:rsidRPr="003667F5">
        <w:rPr>
          <w:rFonts w:ascii="Times New Roman" w:eastAsia="Times New Roman" w:hAnsi="Times New Roman" w:cs="Times New Roman"/>
          <w:lang w:eastAsia="lv-LV"/>
        </w:rPr>
        <w:t>Finanšu piedāvājum</w:t>
      </w:r>
      <w:r w:rsidR="00657360" w:rsidRPr="003667F5">
        <w:rPr>
          <w:rFonts w:ascii="Times New Roman" w:eastAsia="Times New Roman" w:hAnsi="Times New Roman" w:cs="Times New Roman"/>
          <w:lang w:eastAsia="lv-LV"/>
        </w:rPr>
        <w:t>u</w:t>
      </w:r>
      <w:r w:rsidRPr="003667F5">
        <w:rPr>
          <w:rFonts w:ascii="Times New Roman" w:eastAsia="Times New Roman" w:hAnsi="Times New Roman" w:cs="Times New Roman"/>
          <w:lang w:eastAsia="lv-LV"/>
        </w:rPr>
        <w:t xml:space="preserve">s </w:t>
      </w:r>
      <w:r w:rsidR="00925ACA" w:rsidRPr="003667F5">
        <w:rPr>
          <w:rFonts w:ascii="Times New Roman" w:eastAsia="Times New Roman" w:hAnsi="Times New Roman" w:cs="Times New Roman"/>
          <w:lang w:eastAsia="lv-LV"/>
        </w:rPr>
        <w:t>pretendenti</w:t>
      </w:r>
      <w:r w:rsidRPr="003667F5">
        <w:rPr>
          <w:rFonts w:ascii="Times New Roman" w:eastAsia="Times New Roman" w:hAnsi="Times New Roman" w:cs="Times New Roman"/>
          <w:lang w:eastAsia="lv-LV"/>
        </w:rPr>
        <w:t xml:space="preserve"> </w:t>
      </w:r>
      <w:r w:rsidR="00925ACA" w:rsidRPr="003667F5">
        <w:rPr>
          <w:rFonts w:ascii="Times New Roman" w:eastAsia="Times New Roman" w:hAnsi="Times New Roman" w:cs="Times New Roman"/>
          <w:lang w:eastAsia="lv-LV"/>
        </w:rPr>
        <w:t>ir iesnieguši</w:t>
      </w:r>
      <w:r w:rsidRPr="003667F5">
        <w:rPr>
          <w:rFonts w:ascii="Times New Roman" w:eastAsia="Times New Roman" w:hAnsi="Times New Roman" w:cs="Times New Roman"/>
          <w:lang w:eastAsia="lv-LV"/>
        </w:rPr>
        <w:t xml:space="preserve"> atbilstoši nolikuma 4.3.punktā minētajām prasībām.</w:t>
      </w:r>
    </w:p>
    <w:tbl>
      <w:tblPr>
        <w:tblW w:w="1195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7"/>
        <w:gridCol w:w="3027"/>
        <w:gridCol w:w="3027"/>
        <w:gridCol w:w="2693"/>
        <w:gridCol w:w="2694"/>
      </w:tblGrid>
      <w:tr w:rsidR="003667F5" w:rsidRPr="00280619" w:rsidTr="003667F5">
        <w:trPr>
          <w:trHeight w:val="1001"/>
        </w:trPr>
        <w:tc>
          <w:tcPr>
            <w:tcW w:w="517" w:type="dxa"/>
            <w:shd w:val="clear" w:color="auto" w:fill="auto"/>
          </w:tcPr>
          <w:p w:rsidR="003667F5" w:rsidRPr="003F0BF4" w:rsidRDefault="003667F5" w:rsidP="00212F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  <w:p w:rsidR="003667F5" w:rsidRPr="003F0BF4" w:rsidRDefault="003667F5" w:rsidP="0006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3F0BF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Nr.</w:t>
            </w:r>
          </w:p>
        </w:tc>
        <w:tc>
          <w:tcPr>
            <w:tcW w:w="3027" w:type="dxa"/>
          </w:tcPr>
          <w:p w:rsidR="003667F5" w:rsidRPr="00280619" w:rsidRDefault="003667F5" w:rsidP="0006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</w:tc>
        <w:tc>
          <w:tcPr>
            <w:tcW w:w="3027" w:type="dxa"/>
            <w:shd w:val="clear" w:color="auto" w:fill="auto"/>
          </w:tcPr>
          <w:p w:rsidR="003667F5" w:rsidRPr="00280619" w:rsidRDefault="003667F5" w:rsidP="00065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</w:p>
          <w:p w:rsidR="003667F5" w:rsidRPr="00280619" w:rsidRDefault="003667F5" w:rsidP="000658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</w:pPr>
            <w:r w:rsidRPr="0028061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lv-LV"/>
              </w:rPr>
              <w:t>Pretendents</w:t>
            </w:r>
          </w:p>
        </w:tc>
        <w:tc>
          <w:tcPr>
            <w:tcW w:w="2693" w:type="dxa"/>
          </w:tcPr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Pretendenta piedāvātā cena </w:t>
            </w:r>
          </w:p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>1 gadam</w:t>
            </w:r>
          </w:p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>EUR bez PVN 21%</w:t>
            </w:r>
          </w:p>
        </w:tc>
        <w:tc>
          <w:tcPr>
            <w:tcW w:w="2694" w:type="dxa"/>
          </w:tcPr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Pretendenta piedāvātā cena </w:t>
            </w:r>
          </w:p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>3 gadiem</w:t>
            </w:r>
          </w:p>
          <w:p w:rsidR="003667F5" w:rsidRPr="00280619" w:rsidRDefault="003667F5" w:rsidP="0006580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80619">
              <w:rPr>
                <w:rFonts w:ascii="Times New Roman" w:hAnsi="Times New Roman" w:cs="Times New Roman"/>
                <w:b/>
                <w:sz w:val="20"/>
                <w:szCs w:val="20"/>
              </w:rPr>
              <w:t>EUR bez PVN 21%</w:t>
            </w:r>
          </w:p>
        </w:tc>
      </w:tr>
      <w:tr w:rsidR="003667F5" w:rsidRPr="00785E3C" w:rsidTr="003667F5">
        <w:trPr>
          <w:trHeight w:val="451"/>
        </w:trPr>
        <w:tc>
          <w:tcPr>
            <w:tcW w:w="517" w:type="dxa"/>
            <w:shd w:val="clear" w:color="auto" w:fill="auto"/>
          </w:tcPr>
          <w:p w:rsidR="003667F5" w:rsidRPr="00817B54" w:rsidRDefault="003667F5" w:rsidP="0081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lv-LV"/>
              </w:rPr>
            </w:pPr>
            <w:r w:rsidRPr="00817B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GB" w:eastAsia="lv-LV"/>
              </w:rPr>
              <w:t>1.</w:t>
            </w:r>
          </w:p>
        </w:tc>
        <w:tc>
          <w:tcPr>
            <w:tcW w:w="3027" w:type="dxa"/>
          </w:tcPr>
          <w:p w:rsidR="003667F5" w:rsidRPr="00817B54" w:rsidRDefault="003667F5" w:rsidP="00817B54">
            <w:pPr>
              <w:tabs>
                <w:tab w:val="left" w:pos="300"/>
                <w:tab w:val="left" w:pos="19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817B54" w:rsidRDefault="003667F5" w:rsidP="00817B54">
            <w:pPr>
              <w:tabs>
                <w:tab w:val="left" w:pos="300"/>
                <w:tab w:val="left" w:pos="19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17B54">
              <w:rPr>
                <w:rFonts w:ascii="Times New Roman" w:eastAsia="Times New Roman" w:hAnsi="Times New Roman" w:cs="Times New Roman"/>
                <w:b/>
                <w:lang w:eastAsia="lv-LV"/>
              </w:rPr>
              <w:t>SIA „</w:t>
            </w:r>
            <w:proofErr w:type="spellStart"/>
            <w:r w:rsidRPr="00817B54">
              <w:rPr>
                <w:rFonts w:ascii="Times New Roman" w:eastAsia="Times New Roman" w:hAnsi="Times New Roman" w:cs="Times New Roman"/>
                <w:b/>
                <w:lang w:eastAsia="lv-LV"/>
              </w:rPr>
              <w:t>Wesemann</w:t>
            </w:r>
            <w:proofErr w:type="spellEnd"/>
            <w:r w:rsidRPr="00817B54">
              <w:rPr>
                <w:rFonts w:ascii="Times New Roman" w:eastAsia="Times New Roman" w:hAnsi="Times New Roman" w:cs="Times New Roman"/>
                <w:b/>
                <w:lang w:eastAsia="lv-LV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817B54" w:rsidRDefault="003667F5" w:rsidP="00817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17B54">
              <w:rPr>
                <w:rFonts w:ascii="Times New Roman" w:eastAsia="Times New Roman" w:hAnsi="Times New Roman" w:cs="Times New Roman"/>
                <w:b/>
                <w:lang w:eastAsia="lv-LV"/>
              </w:rPr>
              <w:t>6631,10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817B54" w:rsidRDefault="003667F5" w:rsidP="00817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817B54">
              <w:rPr>
                <w:rFonts w:ascii="Times New Roman" w:eastAsia="Times New Roman" w:hAnsi="Times New Roman" w:cs="Times New Roman"/>
                <w:b/>
                <w:lang w:eastAsia="lv-LV"/>
              </w:rPr>
              <w:t>19 893,30</w:t>
            </w:r>
          </w:p>
        </w:tc>
      </w:tr>
      <w:tr w:rsidR="003667F5" w:rsidRPr="00993913" w:rsidTr="003667F5">
        <w:trPr>
          <w:trHeight w:val="451"/>
        </w:trPr>
        <w:tc>
          <w:tcPr>
            <w:tcW w:w="517" w:type="dxa"/>
            <w:shd w:val="clear" w:color="auto" w:fill="auto"/>
          </w:tcPr>
          <w:p w:rsidR="003667F5" w:rsidRPr="00817B54" w:rsidRDefault="003667F5" w:rsidP="00817B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</w:pPr>
            <w:r w:rsidRPr="00817B54">
              <w:rPr>
                <w:rFonts w:ascii="Times New Roman" w:eastAsia="Times New Roman" w:hAnsi="Times New Roman" w:cs="Times New Roman"/>
                <w:sz w:val="20"/>
                <w:szCs w:val="20"/>
                <w:lang w:val="en-GB" w:eastAsia="lv-LV"/>
              </w:rPr>
              <w:t>2.</w:t>
            </w:r>
          </w:p>
        </w:tc>
        <w:tc>
          <w:tcPr>
            <w:tcW w:w="3027" w:type="dxa"/>
          </w:tcPr>
          <w:p w:rsidR="003667F5" w:rsidRDefault="003667F5" w:rsidP="00817B54">
            <w:pPr>
              <w:tabs>
                <w:tab w:val="left" w:pos="300"/>
                <w:tab w:val="left" w:pos="19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F506D3" w:rsidRDefault="003667F5" w:rsidP="00817B54">
            <w:pPr>
              <w:tabs>
                <w:tab w:val="left" w:pos="300"/>
                <w:tab w:val="left" w:pos="19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SIA „TTT Pluss”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F506D3" w:rsidRDefault="003667F5" w:rsidP="00817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11 690,00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7F5" w:rsidRPr="00F506D3" w:rsidRDefault="003667F5" w:rsidP="00817B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35 070,00</w:t>
            </w:r>
          </w:p>
        </w:tc>
      </w:tr>
    </w:tbl>
    <w:p w:rsidR="00280619" w:rsidRPr="005C70DE" w:rsidRDefault="00925ACA" w:rsidP="003667F5">
      <w:pPr>
        <w:spacing w:after="0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925ACA">
        <w:rPr>
          <w:rFonts w:ascii="Times New Roman" w:eastAsia="Times New Roman" w:hAnsi="Times New Roman" w:cs="Times New Roman"/>
          <w:b/>
          <w:lang w:eastAsia="lv-LV"/>
        </w:rPr>
        <w:tab/>
      </w:r>
      <w:r w:rsidR="003667F5">
        <w:rPr>
          <w:rFonts w:ascii="Times New Roman" w:eastAsia="Times New Roman" w:hAnsi="Times New Roman" w:cs="Times New Roman"/>
          <w:b/>
          <w:lang w:eastAsia="lv-LV"/>
        </w:rPr>
        <w:t>8</w:t>
      </w:r>
      <w:r>
        <w:rPr>
          <w:rFonts w:ascii="Times New Roman" w:eastAsia="Times New Roman" w:hAnsi="Times New Roman" w:cs="Times New Roman"/>
          <w:b/>
          <w:lang w:eastAsia="lv-LV"/>
        </w:rPr>
        <w:t>.3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>.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ab/>
        <w:t>PIL 8².panta piektās daļas izslēgšanas nosacījumu pārbaude:</w:t>
      </w:r>
    </w:p>
    <w:p w:rsidR="00280619" w:rsidRPr="005C70DE" w:rsidRDefault="00280619" w:rsidP="003667F5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lang w:eastAsia="lv-LV"/>
        </w:rPr>
        <w:t>Pasūtītājs nekonstatēja PIL 8². panta piektās daļas 1.</w:t>
      </w:r>
      <w:r w:rsidR="003667F5">
        <w:rPr>
          <w:rFonts w:ascii="Times New Roman" w:eastAsia="Times New Roman" w:hAnsi="Times New Roman" w:cs="Times New Roman"/>
          <w:lang w:eastAsia="lv-LV"/>
        </w:rPr>
        <w:t xml:space="preserve"> un 2.punktā minētos apstākļus.</w:t>
      </w:r>
    </w:p>
    <w:p w:rsidR="00280619" w:rsidRDefault="003667F5" w:rsidP="0028061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lang w:eastAsia="lv-LV"/>
        </w:rPr>
      </w:pPr>
      <w:r>
        <w:rPr>
          <w:rFonts w:ascii="Times New Roman" w:eastAsia="Times New Roman" w:hAnsi="Times New Roman" w:cs="Times New Roman"/>
          <w:b/>
          <w:lang w:eastAsia="lv-LV"/>
        </w:rPr>
        <w:lastRenderedPageBreak/>
        <w:t>8</w:t>
      </w:r>
      <w:r w:rsidR="00925ACA">
        <w:rPr>
          <w:rFonts w:ascii="Times New Roman" w:eastAsia="Times New Roman" w:hAnsi="Times New Roman" w:cs="Times New Roman"/>
          <w:b/>
          <w:lang w:eastAsia="lv-LV"/>
        </w:rPr>
        <w:t>.4</w:t>
      </w:r>
      <w:r w:rsidR="00280619" w:rsidRPr="005C70DE">
        <w:rPr>
          <w:rFonts w:ascii="Times New Roman" w:eastAsia="Times New Roman" w:hAnsi="Times New Roman" w:cs="Times New Roman"/>
          <w:b/>
          <w:lang w:eastAsia="lv-LV"/>
        </w:rPr>
        <w:t>. Lēmuma pieņemšana:</w:t>
      </w:r>
    </w:p>
    <w:p w:rsidR="00280619" w:rsidRPr="00B65DD3" w:rsidRDefault="00280619" w:rsidP="0028061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eastAsia="lv-LV"/>
        </w:rPr>
      </w:pPr>
      <w:r w:rsidRPr="005C70DE">
        <w:rPr>
          <w:rFonts w:ascii="Times New Roman" w:eastAsia="Times New Roman" w:hAnsi="Times New Roman" w:cs="Times New Roman"/>
          <w:bCs/>
          <w:lang w:eastAsia="lv-LV"/>
        </w:rPr>
        <w:t>Siguldas novada Domes Iepirkuma kom</w:t>
      </w:r>
      <w:r w:rsidRPr="002A0E24">
        <w:rPr>
          <w:rFonts w:ascii="Times New Roman" w:eastAsia="Times New Roman" w:hAnsi="Times New Roman" w:cs="Times New Roman"/>
          <w:bCs/>
          <w:lang w:eastAsia="lv-LV"/>
        </w:rPr>
        <w:t xml:space="preserve">isija (J. </w:t>
      </w:r>
      <w:proofErr w:type="spellStart"/>
      <w:r w:rsidRPr="002A0E24">
        <w:rPr>
          <w:rFonts w:ascii="Times New Roman" w:eastAsia="Times New Roman" w:hAnsi="Times New Roman" w:cs="Times New Roman"/>
          <w:bCs/>
          <w:lang w:eastAsia="lv-LV"/>
        </w:rPr>
        <w:t>Zarandija</w:t>
      </w:r>
      <w:proofErr w:type="spellEnd"/>
      <w:r w:rsidRPr="002A0E24">
        <w:rPr>
          <w:rFonts w:ascii="Times New Roman" w:eastAsia="Times New Roman" w:hAnsi="Times New Roman" w:cs="Times New Roman"/>
          <w:bCs/>
          <w:lang w:eastAsia="lv-LV"/>
        </w:rPr>
        <w:t xml:space="preserve">, E. </w:t>
      </w:r>
      <w:proofErr w:type="spellStart"/>
      <w:r w:rsidRPr="002A0E24">
        <w:rPr>
          <w:rFonts w:ascii="Times New Roman" w:eastAsia="Times New Roman" w:hAnsi="Times New Roman" w:cs="Times New Roman"/>
          <w:bCs/>
          <w:lang w:eastAsia="lv-LV"/>
        </w:rPr>
        <w:t>Adlere</w:t>
      </w:r>
      <w:proofErr w:type="spellEnd"/>
      <w:r w:rsidRPr="002A0E24">
        <w:rPr>
          <w:rFonts w:ascii="Times New Roman" w:eastAsia="Times New Roman" w:hAnsi="Times New Roman" w:cs="Times New Roman"/>
          <w:bCs/>
          <w:lang w:eastAsia="lv-LV"/>
        </w:rPr>
        <w:t xml:space="preserve">, </w:t>
      </w:r>
      <w:proofErr w:type="spellStart"/>
      <w:r w:rsidRPr="002A0E24">
        <w:rPr>
          <w:rFonts w:ascii="Times New Roman" w:eastAsia="Times New Roman" w:hAnsi="Times New Roman" w:cs="Times New Roman"/>
          <w:bCs/>
          <w:lang w:eastAsia="lv-LV"/>
        </w:rPr>
        <w:t>I.Zāl</w:t>
      </w:r>
      <w:r>
        <w:rPr>
          <w:rFonts w:ascii="Times New Roman" w:eastAsia="Times New Roman" w:hAnsi="Times New Roman" w:cs="Times New Roman"/>
          <w:bCs/>
          <w:lang w:eastAsia="lv-LV"/>
        </w:rPr>
        <w:t>ī</w:t>
      </w:r>
      <w:r w:rsidRPr="002A0E24">
        <w:rPr>
          <w:rFonts w:ascii="Times New Roman" w:eastAsia="Times New Roman" w:hAnsi="Times New Roman" w:cs="Times New Roman"/>
          <w:bCs/>
          <w:lang w:eastAsia="lv-LV"/>
        </w:rPr>
        <w:t>te</w:t>
      </w:r>
      <w:proofErr w:type="spellEnd"/>
      <w:r>
        <w:rPr>
          <w:rFonts w:ascii="Times New Roman" w:eastAsia="Times New Roman" w:hAnsi="Times New Roman" w:cs="Times New Roman"/>
          <w:bCs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lang w:eastAsia="lv-LV"/>
        </w:rPr>
        <w:t>A.Strautmane</w:t>
      </w:r>
      <w:proofErr w:type="spellEnd"/>
      <w:r w:rsidRPr="005C70DE">
        <w:rPr>
          <w:rFonts w:ascii="Times New Roman" w:eastAsia="Times New Roman" w:hAnsi="Times New Roman" w:cs="Times New Roman"/>
          <w:bCs/>
          <w:lang w:eastAsia="lv-LV"/>
        </w:rPr>
        <w:t>) un pieaicinātā persona:</w:t>
      </w:r>
      <w:r w:rsidRPr="00B65DD3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993913">
        <w:rPr>
          <w:rFonts w:ascii="Times New Roman" w:eastAsia="Times New Roman" w:hAnsi="Times New Roman" w:cs="Times New Roman"/>
          <w:lang w:eastAsia="lv-LV"/>
        </w:rPr>
        <w:t>Īpašuma</w:t>
      </w:r>
      <w:r>
        <w:rPr>
          <w:rFonts w:ascii="Times New Roman" w:eastAsia="Times New Roman" w:hAnsi="Times New Roman" w:cs="Times New Roman"/>
          <w:lang w:eastAsia="lv-LV"/>
        </w:rPr>
        <w:t>, būvniecības un investīciju pā</w:t>
      </w:r>
      <w:r w:rsidR="00817B54">
        <w:rPr>
          <w:rFonts w:ascii="Times New Roman" w:eastAsia="Times New Roman" w:hAnsi="Times New Roman" w:cs="Times New Roman"/>
          <w:lang w:eastAsia="lv-LV"/>
        </w:rPr>
        <w:t>rvaldes, Īpašuma nodaļas galvenais nekustamā īpašuma speciālists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r w:rsidR="00817B54">
        <w:rPr>
          <w:rFonts w:ascii="Times New Roman" w:eastAsia="Times New Roman" w:hAnsi="Times New Roman" w:cs="Times New Roman"/>
          <w:lang w:eastAsia="lv-LV"/>
        </w:rPr>
        <w:t xml:space="preserve">Arnis Rietums </w:t>
      </w:r>
      <w:r w:rsidRPr="002A0E24">
        <w:rPr>
          <w:rFonts w:ascii="Times New Roman" w:eastAsia="Times New Roman" w:hAnsi="Times New Roman" w:cs="Times New Roman"/>
          <w:bCs/>
          <w:lang w:eastAsia="lv-LV"/>
        </w:rPr>
        <w:t xml:space="preserve">atklāti balsojot, </w:t>
      </w:r>
      <w:r w:rsidRPr="005C70DE">
        <w:rPr>
          <w:rFonts w:ascii="Times New Roman" w:eastAsia="Times New Roman" w:hAnsi="Times New Roman" w:cs="Times New Roman"/>
          <w:bCs/>
          <w:lang w:eastAsia="lv-LV"/>
        </w:rPr>
        <w:t xml:space="preserve">ar </w:t>
      </w:r>
      <w:r>
        <w:rPr>
          <w:rFonts w:ascii="Times New Roman" w:eastAsia="Times New Roman" w:hAnsi="Times New Roman" w:cs="Times New Roman"/>
          <w:bCs/>
          <w:lang w:eastAsia="lv-LV"/>
        </w:rPr>
        <w:t>5</w:t>
      </w:r>
      <w:r w:rsidRPr="005C70DE">
        <w:rPr>
          <w:rFonts w:ascii="Times New Roman" w:eastAsia="Times New Roman" w:hAnsi="Times New Roman" w:cs="Times New Roman"/>
          <w:bCs/>
          <w:lang w:eastAsia="lv-LV"/>
        </w:rPr>
        <w:t xml:space="preserve"> balsīm „par”, „pret” – nav, „atturas” – nav, nolemj, ka</w:t>
      </w:r>
      <w:r w:rsidR="00817B54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="00817B54" w:rsidRPr="004B22EA">
        <w:rPr>
          <w:rFonts w:ascii="Times New Roman" w:eastAsia="Times New Roman" w:hAnsi="Times New Roman" w:cs="Times New Roman"/>
          <w:lang w:eastAsia="lv-LV"/>
        </w:rPr>
        <w:t>Siguldas novada pašvaldības granulu katlu māju, gāzes katlu māju un gāzes saimniecību servisa apkalpošana</w:t>
      </w:r>
      <w:r w:rsidR="00817B54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veiks</w:t>
      </w:r>
      <w:r w:rsidRPr="002A0E24">
        <w:rPr>
          <w:rFonts w:ascii="Times New Roman" w:eastAsia="Times New Roman" w:hAnsi="Times New Roman" w:cs="Times New Roman"/>
          <w:lang w:eastAsia="lv-LV"/>
        </w:rPr>
        <w:t xml:space="preserve"> </w:t>
      </w:r>
      <w:r w:rsidRPr="005C70DE">
        <w:rPr>
          <w:rFonts w:ascii="Times New Roman" w:eastAsia="Times New Roman" w:hAnsi="Times New Roman" w:cs="Times New Roman"/>
          <w:bCs/>
          <w:lang w:eastAsia="lv-LV"/>
        </w:rPr>
        <w:t xml:space="preserve">pretendents </w:t>
      </w:r>
      <w:r w:rsidRPr="00817B54">
        <w:rPr>
          <w:rFonts w:ascii="Times New Roman" w:eastAsia="Times New Roman" w:hAnsi="Times New Roman" w:cs="Times New Roman"/>
          <w:bCs/>
          <w:lang w:eastAsia="lv-LV"/>
        </w:rPr>
        <w:t>–</w:t>
      </w:r>
      <w:r w:rsidR="00925ACA" w:rsidRPr="00817B54"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817B54">
        <w:rPr>
          <w:rFonts w:ascii="Times New Roman" w:eastAsia="Times New Roman" w:hAnsi="Times New Roman" w:cs="Times New Roman"/>
          <w:bCs/>
          <w:lang w:eastAsia="lv-LV"/>
        </w:rPr>
        <w:t>SIA “</w:t>
      </w:r>
      <w:proofErr w:type="spellStart"/>
      <w:r w:rsidR="00817B54" w:rsidRPr="00817B54">
        <w:rPr>
          <w:rFonts w:ascii="Times New Roman" w:eastAsia="Times New Roman" w:hAnsi="Times New Roman" w:cs="Times New Roman"/>
          <w:sz w:val="20"/>
          <w:szCs w:val="20"/>
          <w:lang w:val="en-GB" w:eastAsia="lv-LV"/>
        </w:rPr>
        <w:t>Wesemann</w:t>
      </w:r>
      <w:proofErr w:type="spellEnd"/>
      <w:r w:rsidRPr="00817B54">
        <w:rPr>
          <w:rFonts w:ascii="Times New Roman" w:eastAsia="Times New Roman" w:hAnsi="Times New Roman" w:cs="Times New Roman"/>
          <w:bCs/>
          <w:lang w:eastAsia="lv-LV"/>
        </w:rPr>
        <w:t>”,</w:t>
      </w:r>
      <w:r w:rsidRPr="005C70DE">
        <w:rPr>
          <w:rFonts w:ascii="Times New Roman" w:eastAsia="Times New Roman" w:hAnsi="Times New Roman" w:cs="Times New Roman"/>
          <w:bCs/>
          <w:lang w:eastAsia="lv-LV"/>
        </w:rPr>
        <w:t xml:space="preserve"> kuras iesniegtais piedāvājums atbi</w:t>
      </w:r>
      <w:r w:rsidRPr="002A0E24">
        <w:rPr>
          <w:rFonts w:ascii="Times New Roman" w:eastAsia="Times New Roman" w:hAnsi="Times New Roman" w:cs="Times New Roman"/>
          <w:bCs/>
          <w:lang w:eastAsia="lv-LV"/>
        </w:rPr>
        <w:t>lst iepirkuma Nolikuma prasībām.</w:t>
      </w:r>
    </w:p>
    <w:p w:rsidR="00280619" w:rsidRPr="003667F5" w:rsidRDefault="00280619" w:rsidP="003667F5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  <w:r w:rsidRPr="003667F5">
        <w:rPr>
          <w:rFonts w:ascii="Times New Roman" w:eastAsia="Times New Roman" w:hAnsi="Times New Roman" w:cs="Times New Roman"/>
          <w:b/>
          <w:lang w:eastAsia="lv-LV"/>
        </w:rPr>
        <w:t>Pretendenta nosaukums</w:t>
      </w:r>
      <w:bookmarkStart w:id="0" w:name="_GoBack"/>
      <w:bookmarkEnd w:id="0"/>
      <w:r w:rsidRPr="003667F5">
        <w:rPr>
          <w:rFonts w:ascii="Times New Roman" w:eastAsia="Times New Roman" w:hAnsi="Times New Roman" w:cs="Times New Roman"/>
          <w:b/>
          <w:lang w:eastAsia="lv-LV"/>
        </w:rPr>
        <w:t xml:space="preserve"> ar  kuru nolemts slēgt iepirkuma līgumu –</w:t>
      </w:r>
      <w:r w:rsidRPr="003667F5">
        <w:rPr>
          <w:rFonts w:ascii="Times New Roman" w:eastAsia="Times New Roman" w:hAnsi="Times New Roman" w:cs="Times New Roman"/>
          <w:lang w:eastAsia="lv-LV"/>
        </w:rPr>
        <w:t xml:space="preserve"> </w:t>
      </w:r>
    </w:p>
    <w:p w:rsidR="00925ACA" w:rsidRPr="00925ACA" w:rsidRDefault="00280619" w:rsidP="0028061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lang w:eastAsia="lv-LV"/>
        </w:rPr>
      </w:pPr>
      <w:r w:rsidRPr="005C70DE">
        <w:rPr>
          <w:rFonts w:ascii="Times New Roman" w:eastAsia="Times New Roman" w:hAnsi="Times New Roman" w:cs="Times New Roman"/>
          <w:lang w:eastAsia="lv-LV"/>
        </w:rPr>
        <w:t xml:space="preserve">Siguldas novada Domes Iepirkuma komisija (J. </w:t>
      </w:r>
      <w:proofErr w:type="spellStart"/>
      <w:r w:rsidRPr="005C70DE">
        <w:rPr>
          <w:rFonts w:ascii="Times New Roman" w:eastAsia="Times New Roman" w:hAnsi="Times New Roman" w:cs="Times New Roman"/>
          <w:lang w:eastAsia="lv-LV"/>
        </w:rPr>
        <w:t>Zarandija</w:t>
      </w:r>
      <w:proofErr w:type="spellEnd"/>
      <w:r w:rsidRPr="005C70DE">
        <w:rPr>
          <w:rFonts w:ascii="Times New Roman" w:eastAsia="Times New Roman" w:hAnsi="Times New Roman" w:cs="Times New Roman"/>
          <w:lang w:eastAsia="lv-LV"/>
        </w:rPr>
        <w:t xml:space="preserve">, E. </w:t>
      </w:r>
      <w:proofErr w:type="spellStart"/>
      <w:r w:rsidRPr="005C70DE">
        <w:rPr>
          <w:rFonts w:ascii="Times New Roman" w:eastAsia="Times New Roman" w:hAnsi="Times New Roman" w:cs="Times New Roman"/>
          <w:lang w:eastAsia="lv-LV"/>
        </w:rPr>
        <w:t>Adlere</w:t>
      </w:r>
      <w:proofErr w:type="spellEnd"/>
      <w:r w:rsidRPr="005C70DE">
        <w:rPr>
          <w:rFonts w:ascii="Times New Roman" w:eastAsia="Times New Roman" w:hAnsi="Times New Roman" w:cs="Times New Roman"/>
          <w:lang w:eastAsia="lv-LV"/>
        </w:rPr>
        <w:t>,</w:t>
      </w:r>
      <w:r>
        <w:rPr>
          <w:rFonts w:ascii="Times New Roman" w:eastAsia="Times New Roman" w:hAnsi="Times New Roman" w:cs="Times New Roman"/>
          <w:lang w:eastAsia="lv-LV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A.Strautmane</w:t>
      </w:r>
      <w:proofErr w:type="spellEnd"/>
      <w:r>
        <w:rPr>
          <w:rFonts w:ascii="Times New Roman" w:eastAsia="Times New Roman" w:hAnsi="Times New Roman" w:cs="Times New Roman"/>
          <w:lang w:eastAsia="lv-LV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lv-LV"/>
        </w:rPr>
        <w:t>I.Zālīte</w:t>
      </w:r>
      <w:proofErr w:type="spellEnd"/>
      <w:r w:rsidRPr="005C70DE">
        <w:rPr>
          <w:rFonts w:ascii="Times New Roman" w:eastAsia="Times New Roman" w:hAnsi="Times New Roman" w:cs="Times New Roman"/>
          <w:lang w:eastAsia="lv-LV"/>
        </w:rPr>
        <w:t>) un pieaicinātā persona:</w:t>
      </w:r>
      <w:r w:rsidR="00817B54" w:rsidRPr="00817B54">
        <w:rPr>
          <w:rFonts w:ascii="Times New Roman" w:eastAsia="Times New Roman" w:hAnsi="Times New Roman" w:cs="Times New Roman"/>
          <w:lang w:eastAsia="lv-LV"/>
        </w:rPr>
        <w:t xml:space="preserve"> </w:t>
      </w:r>
      <w:r w:rsidR="00817B54" w:rsidRPr="00993913">
        <w:rPr>
          <w:rFonts w:ascii="Times New Roman" w:eastAsia="Times New Roman" w:hAnsi="Times New Roman" w:cs="Times New Roman"/>
          <w:lang w:eastAsia="lv-LV"/>
        </w:rPr>
        <w:t>Īpašuma</w:t>
      </w:r>
      <w:r w:rsidR="00817B54">
        <w:rPr>
          <w:rFonts w:ascii="Times New Roman" w:eastAsia="Times New Roman" w:hAnsi="Times New Roman" w:cs="Times New Roman"/>
          <w:lang w:eastAsia="lv-LV"/>
        </w:rPr>
        <w:t>, būvniecības un investīciju pārvaldes, Īpašuma nodaļas galvenais nekustamā īpašuma speciālists Arnis Rietums</w:t>
      </w:r>
      <w:r w:rsidRPr="00B65DD3">
        <w:rPr>
          <w:rFonts w:ascii="Times New Roman" w:eastAsia="Times New Roman" w:hAnsi="Times New Roman" w:cs="Times New Roman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lang w:eastAsia="lv-LV"/>
        </w:rPr>
        <w:t>atklāti balsojot, ar 5</w:t>
      </w:r>
      <w:r w:rsidRPr="005C70DE">
        <w:rPr>
          <w:rFonts w:ascii="Times New Roman" w:eastAsia="Times New Roman" w:hAnsi="Times New Roman" w:cs="Times New Roman"/>
          <w:lang w:eastAsia="lv-LV"/>
        </w:rPr>
        <w:t xml:space="preserve"> balsīm „par”, „pret” – nav, „atturas” – nav, nolemj, ka iepirkuma līgumu nolemts slēgt ar:</w:t>
      </w:r>
      <w:r>
        <w:rPr>
          <w:rFonts w:ascii="Times New Roman" w:eastAsia="Times New Roman" w:hAnsi="Times New Roman" w:cs="Times New Roman"/>
          <w:bCs/>
          <w:lang w:eastAsia="lv-LV"/>
        </w:rPr>
        <w:t xml:space="preserve"> </w:t>
      </w:r>
      <w:r w:rsidRPr="00817B54">
        <w:rPr>
          <w:rFonts w:ascii="Times New Roman" w:eastAsia="Times New Roman" w:hAnsi="Times New Roman" w:cs="Times New Roman"/>
          <w:bCs/>
          <w:lang w:eastAsia="lv-LV"/>
        </w:rPr>
        <w:t>SIA “</w:t>
      </w:r>
      <w:proofErr w:type="spellStart"/>
      <w:r w:rsidR="00817B54" w:rsidRPr="00817B54">
        <w:rPr>
          <w:rFonts w:ascii="Times New Roman" w:eastAsia="Times New Roman" w:hAnsi="Times New Roman" w:cs="Times New Roman"/>
          <w:bCs/>
          <w:lang w:eastAsia="lv-LV"/>
        </w:rPr>
        <w:t>Wesemann</w:t>
      </w:r>
      <w:proofErr w:type="spellEnd"/>
      <w:r w:rsidRPr="00817B54">
        <w:rPr>
          <w:rFonts w:ascii="Times New Roman" w:eastAsia="Times New Roman" w:hAnsi="Times New Roman" w:cs="Times New Roman"/>
          <w:bCs/>
          <w:lang w:eastAsia="lv-LV"/>
        </w:rPr>
        <w:t>”,</w:t>
      </w:r>
      <w:r w:rsidRPr="005C70DE">
        <w:rPr>
          <w:rFonts w:ascii="Times New Roman" w:eastAsia="Times New Roman" w:hAnsi="Times New Roman" w:cs="Times New Roman"/>
          <w:bCs/>
          <w:lang w:eastAsia="lv-LV"/>
        </w:rPr>
        <w:t xml:space="preserve"> kuras iesniegtais piedāvājums atbi</w:t>
      </w:r>
      <w:r>
        <w:rPr>
          <w:rFonts w:ascii="Times New Roman" w:eastAsia="Times New Roman" w:hAnsi="Times New Roman" w:cs="Times New Roman"/>
          <w:bCs/>
          <w:lang w:eastAsia="lv-LV"/>
        </w:rPr>
        <w:t>lst iepirkuma Nolikuma prasībām.</w:t>
      </w:r>
    </w:p>
    <w:p w:rsidR="00280619" w:rsidRDefault="00280619" w:rsidP="00280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280619" w:rsidRDefault="00280619" w:rsidP="0028061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lv-LV"/>
        </w:rPr>
      </w:pPr>
    </w:p>
    <w:p w:rsidR="00280619" w:rsidRDefault="00280619" w:rsidP="00280619">
      <w:pPr>
        <w:spacing w:after="0" w:line="240" w:lineRule="auto"/>
        <w:jc w:val="both"/>
      </w:pPr>
      <w:r w:rsidRPr="005C70DE">
        <w:rPr>
          <w:rFonts w:ascii="Times New Roman" w:eastAsia="Times New Roman" w:hAnsi="Times New Roman" w:cs="Times New Roman"/>
          <w:lang w:eastAsia="lv-LV"/>
        </w:rPr>
        <w:t>Iepirkuma komisijas priekšsēdētāja</w:t>
      </w:r>
      <w:r w:rsidRPr="005C70DE">
        <w:rPr>
          <w:rFonts w:ascii="Times New Roman" w:eastAsia="Times New Roman" w:hAnsi="Times New Roman" w:cs="Times New Roman"/>
          <w:lang w:eastAsia="lv-LV"/>
        </w:rPr>
        <w:tab/>
      </w:r>
      <w:r w:rsidRPr="005C70DE">
        <w:rPr>
          <w:rFonts w:ascii="Times New Roman" w:eastAsia="Times New Roman" w:hAnsi="Times New Roman" w:cs="Times New Roman"/>
          <w:lang w:eastAsia="lv-LV"/>
        </w:rPr>
        <w:tab/>
      </w:r>
      <w:r w:rsidRPr="005C70DE">
        <w:rPr>
          <w:rFonts w:ascii="Times New Roman" w:eastAsia="Times New Roman" w:hAnsi="Times New Roman" w:cs="Times New Roman"/>
          <w:lang w:eastAsia="lv-LV"/>
        </w:rPr>
        <w:tab/>
      </w:r>
      <w:r w:rsidRPr="005C70DE">
        <w:rPr>
          <w:rFonts w:ascii="Times New Roman" w:eastAsia="Times New Roman" w:hAnsi="Times New Roman" w:cs="Times New Roman"/>
          <w:lang w:eastAsia="lv-LV"/>
        </w:rPr>
        <w:tab/>
      </w:r>
      <w:r w:rsidRPr="005C70DE">
        <w:rPr>
          <w:rFonts w:ascii="Times New Roman" w:eastAsia="Times New Roman" w:hAnsi="Times New Roman" w:cs="Times New Roman"/>
          <w:lang w:eastAsia="lv-LV"/>
        </w:rPr>
        <w:tab/>
      </w:r>
      <w:r w:rsidRPr="005C70DE">
        <w:rPr>
          <w:rFonts w:ascii="Times New Roman" w:eastAsia="Times New Roman" w:hAnsi="Times New Roman" w:cs="Times New Roman"/>
          <w:lang w:eastAsia="lv-LV"/>
        </w:rPr>
        <w:tab/>
      </w:r>
      <w:proofErr w:type="spellStart"/>
      <w:r w:rsidRPr="005C70DE">
        <w:rPr>
          <w:rFonts w:ascii="Times New Roman" w:eastAsia="Times New Roman" w:hAnsi="Times New Roman" w:cs="Times New Roman"/>
          <w:lang w:eastAsia="lv-LV"/>
        </w:rPr>
        <w:t>J.Zarandija</w:t>
      </w:r>
      <w:proofErr w:type="spellEnd"/>
    </w:p>
    <w:p w:rsidR="00280619" w:rsidRDefault="00280619" w:rsidP="00280619"/>
    <w:p w:rsidR="005F004A" w:rsidRDefault="005F004A"/>
    <w:sectPr w:rsidR="005F004A" w:rsidSect="003667F5">
      <w:headerReference w:type="even" r:id="rId9"/>
      <w:headerReference w:type="default" r:id="rId10"/>
      <w:footerReference w:type="default" r:id="rId11"/>
      <w:pgSz w:w="11906" w:h="16838"/>
      <w:pgMar w:top="567" w:right="1274" w:bottom="851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A6F" w:rsidRDefault="00545A6F">
      <w:pPr>
        <w:spacing w:after="0" w:line="240" w:lineRule="auto"/>
      </w:pPr>
      <w:r>
        <w:separator/>
      </w:r>
    </w:p>
  </w:endnote>
  <w:endnote w:type="continuationSeparator" w:id="0">
    <w:p w:rsidR="00545A6F" w:rsidRDefault="00545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1C" w:rsidRDefault="00545A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A6F" w:rsidRDefault="00545A6F">
      <w:pPr>
        <w:spacing w:after="0" w:line="240" w:lineRule="auto"/>
      </w:pPr>
      <w:r>
        <w:separator/>
      </w:r>
    </w:p>
  </w:footnote>
  <w:footnote w:type="continuationSeparator" w:id="0">
    <w:p w:rsidR="00545A6F" w:rsidRDefault="00545A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C2" w:rsidRDefault="00F43569" w:rsidP="00DE1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466C2" w:rsidRDefault="00545A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6C2" w:rsidRDefault="00F43569" w:rsidP="00DE1BA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667F5">
      <w:rPr>
        <w:rStyle w:val="PageNumber"/>
        <w:noProof/>
      </w:rPr>
      <w:t>2</w:t>
    </w:r>
    <w:r>
      <w:rPr>
        <w:rStyle w:val="PageNumber"/>
      </w:rPr>
      <w:fldChar w:fldCharType="end"/>
    </w:r>
  </w:p>
  <w:p w:rsidR="005466C2" w:rsidRDefault="00545A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C755C"/>
    <w:multiLevelType w:val="hybridMultilevel"/>
    <w:tmpl w:val="449C90CC"/>
    <w:lvl w:ilvl="0" w:tplc="BEBCE82A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A5CF9"/>
    <w:multiLevelType w:val="hybridMultilevel"/>
    <w:tmpl w:val="E9201EB0"/>
    <w:lvl w:ilvl="0" w:tplc="0C38059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13"/>
        </w:tabs>
        <w:ind w:left="1913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633"/>
        </w:tabs>
        <w:ind w:left="2633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353"/>
        </w:tabs>
        <w:ind w:left="3353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073"/>
        </w:tabs>
        <w:ind w:left="4073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793"/>
        </w:tabs>
        <w:ind w:left="4793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13"/>
        </w:tabs>
        <w:ind w:left="5513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233"/>
        </w:tabs>
        <w:ind w:left="6233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953"/>
        </w:tabs>
        <w:ind w:left="6953" w:hanging="180"/>
      </w:pPr>
    </w:lvl>
  </w:abstractNum>
  <w:abstractNum w:abstractNumId="2" w15:restartNumberingAfterBreak="0">
    <w:nsid w:val="304B78AE"/>
    <w:multiLevelType w:val="hybridMultilevel"/>
    <w:tmpl w:val="9FFE77F6"/>
    <w:lvl w:ilvl="0" w:tplc="0868BFC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C84800"/>
    <w:multiLevelType w:val="hybridMultilevel"/>
    <w:tmpl w:val="521ECB60"/>
    <w:lvl w:ilvl="0" w:tplc="5CBC2CBA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133E"/>
    <w:multiLevelType w:val="multilevel"/>
    <w:tmpl w:val="D1FC2B6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17714B5"/>
    <w:multiLevelType w:val="hybridMultilevel"/>
    <w:tmpl w:val="3F5073BC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2B6AA7"/>
    <w:multiLevelType w:val="multilevel"/>
    <w:tmpl w:val="32369C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619"/>
    <w:rsid w:val="0006580B"/>
    <w:rsid w:val="00280619"/>
    <w:rsid w:val="003667F5"/>
    <w:rsid w:val="003E646C"/>
    <w:rsid w:val="004B22EA"/>
    <w:rsid w:val="00545A6F"/>
    <w:rsid w:val="005745B7"/>
    <w:rsid w:val="005F004A"/>
    <w:rsid w:val="00657360"/>
    <w:rsid w:val="00817B54"/>
    <w:rsid w:val="00925ACA"/>
    <w:rsid w:val="00B23324"/>
    <w:rsid w:val="00E951AF"/>
    <w:rsid w:val="00F4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7904B6-038D-4501-9E55-8E467062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06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280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80619"/>
  </w:style>
  <w:style w:type="character" w:styleId="PageNumber">
    <w:name w:val="page number"/>
    <w:basedOn w:val="DefaultParagraphFont"/>
    <w:rsid w:val="00280619"/>
  </w:style>
  <w:style w:type="table" w:styleId="TableGrid">
    <w:name w:val="Table Grid"/>
    <w:basedOn w:val="TableNormal"/>
    <w:uiPriority w:val="39"/>
    <w:rsid w:val="00280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2806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619"/>
  </w:style>
  <w:style w:type="paragraph" w:styleId="ListParagraph">
    <w:name w:val="List Paragraph"/>
    <w:basedOn w:val="Normal"/>
    <w:uiPriority w:val="34"/>
    <w:qFormat/>
    <w:rsid w:val="002806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gulda.l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iub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2318</Words>
  <Characters>1322</Characters>
  <Application>Microsoft Office Word</Application>
  <DocSecurity>0</DocSecurity>
  <Lines>11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SD20150204</dc:creator>
  <cp:keywords/>
  <dc:description/>
  <cp:lastModifiedBy>User</cp:lastModifiedBy>
  <cp:revision>5</cp:revision>
  <dcterms:created xsi:type="dcterms:W3CDTF">2015-07-09T11:56:00Z</dcterms:created>
  <dcterms:modified xsi:type="dcterms:W3CDTF">2015-07-29T08:51:00Z</dcterms:modified>
</cp:coreProperties>
</file>