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D5" w:rsidRPr="00F77FD5" w:rsidRDefault="00F77FD5" w:rsidP="00F77FD5">
      <w:pPr>
        <w:spacing w:before="120" w:after="120"/>
        <w:jc w:val="right"/>
        <w:rPr>
          <w:rFonts w:eastAsia="Calibri"/>
          <w:lang w:eastAsia="en-GB"/>
        </w:rPr>
      </w:pPr>
      <w:r w:rsidRPr="00F77FD5">
        <w:rPr>
          <w:rFonts w:eastAsia="Calibri"/>
          <w:lang w:eastAsia="en-GB"/>
        </w:rPr>
        <w:t>Pielikums Nr.9</w:t>
      </w:r>
    </w:p>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bookmarkStart w:id="0" w:name="_GoBack"/>
      <w:bookmarkEnd w:id="0"/>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76D7F" w:rsidP="00621E1E">
            <w:pPr>
              <w:jc w:val="center"/>
            </w:pPr>
            <w:r>
              <w:t>Siguldas novada pašvaldība</w:t>
            </w:r>
          </w:p>
          <w:p w:rsidR="00621E1E" w:rsidRPr="00710E72" w:rsidRDefault="00621E1E" w:rsidP="00621E1E">
            <w:pPr>
              <w:jc w:val="center"/>
            </w:pPr>
            <w:r w:rsidRPr="00710E72">
              <w:t xml:space="preserve">Reģistrācijas numurs: </w:t>
            </w:r>
            <w:r w:rsidR="00676D7F">
              <w:t>90000048152</w:t>
            </w:r>
            <w:r w:rsidRPr="00710E72">
              <w:t>.</w:t>
            </w:r>
          </w:p>
          <w:p w:rsidR="00676D7F" w:rsidRDefault="00621E1E" w:rsidP="00621E1E">
            <w:pPr>
              <w:jc w:val="center"/>
            </w:pPr>
            <w:r w:rsidRPr="00710E72">
              <w:t xml:space="preserve">Juridiskā adrese: </w:t>
            </w:r>
            <w:r w:rsidR="00676D7F">
              <w:t>Pil</w:t>
            </w:r>
            <w:r w:rsidRPr="00710E72">
              <w:t xml:space="preserve">s iela </w:t>
            </w:r>
            <w:r w:rsidR="00676D7F">
              <w:t>16</w:t>
            </w:r>
            <w:r w:rsidRPr="00710E72">
              <w:t xml:space="preserve">, </w:t>
            </w:r>
            <w:r w:rsidR="00676D7F">
              <w:t>Sigulda</w:t>
            </w:r>
            <w:r w:rsidRPr="00710E72">
              <w:t xml:space="preserve">, </w:t>
            </w:r>
          </w:p>
          <w:p w:rsidR="00621E1E" w:rsidRPr="00710E72" w:rsidRDefault="00621E1E" w:rsidP="00621E1E">
            <w:pPr>
              <w:jc w:val="center"/>
            </w:pPr>
            <w:r w:rsidRPr="00710E72">
              <w:t>LV</w:t>
            </w:r>
            <w:r>
              <w:t xml:space="preserve"> –</w:t>
            </w:r>
            <w:r w:rsidRPr="00710E72">
              <w:t xml:space="preserve"> 21</w:t>
            </w:r>
            <w:r w:rsidR="00676D7F">
              <w:t>50</w:t>
            </w:r>
            <w:r w:rsidRPr="00710E72">
              <w:t>, Latvija.</w:t>
            </w:r>
          </w:p>
          <w:p w:rsidR="00621E1E" w:rsidRPr="00710E72" w:rsidRDefault="00621E1E" w:rsidP="00621E1E">
            <w:pPr>
              <w:jc w:val="center"/>
            </w:pPr>
            <w:r w:rsidRPr="00710E72">
              <w:t xml:space="preserve">Pasūtītāja profila adrese: </w:t>
            </w:r>
            <w:hyperlink r:id="rId8" w:history="1">
              <w:r w:rsidR="00676D7F" w:rsidRPr="00FA7199">
                <w:rPr>
                  <w:rStyle w:val="Hyperlink"/>
                </w:rPr>
                <w:t>www.sigulda.lv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2A7DC5">
            <w:pPr>
              <w:spacing w:before="120" w:after="120"/>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814F70" w:rsidP="00E40579">
            <w:pPr>
              <w:jc w:val="center"/>
              <w:rPr>
                <w:rFonts w:eastAsia="Calibri"/>
                <w:color w:val="FF0000"/>
                <w:lang w:eastAsia="en-GB"/>
              </w:rPr>
            </w:pPr>
            <w:r>
              <w:t>Iepirkumam</w:t>
            </w:r>
            <w:r w:rsidR="00621E1E" w:rsidRPr="00710E72">
              <w:t xml:space="preserve"> </w:t>
            </w:r>
            <w:r w:rsidR="00621E1E">
              <w:t>“</w:t>
            </w:r>
            <w:r w:rsidR="00745274">
              <w:rPr>
                <w:bCs/>
              </w:rPr>
              <w:t>Elektroenerģijas iegāde</w:t>
            </w:r>
            <w:r w:rsidR="00621E1E"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9470D5">
            <w:pPr>
              <w:spacing w:after="120"/>
              <w:jc w:val="center"/>
              <w:rPr>
                <w:rFonts w:eastAsia="Calibri"/>
                <w:color w:val="FF0000"/>
                <w:lang w:eastAsia="en-GB"/>
              </w:rPr>
            </w:pPr>
            <w:r>
              <w:t>I</w:t>
            </w:r>
            <w:r w:rsidRPr="00710E72">
              <w:t>dentifikācijas Nr. </w:t>
            </w:r>
            <w:r w:rsidR="00745274">
              <w:rPr>
                <w:bCs/>
              </w:rPr>
              <w:t>SND 2017/11</w:t>
            </w:r>
            <w:r w:rsidR="00676D7F" w:rsidRPr="00676D7F">
              <w:rPr>
                <w:bCs/>
              </w:rPr>
              <w:t>/AK</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 xml:space="preserve">b)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 xml:space="preserve">Ja attiecīgā dokumentācija ir pieejama elektroniski, lūdzu, norādiet to: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 xml:space="preserve">Ja attiecīgā dokumentācija ir pieejama elektroniski, lūdzu, norādiet to: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 xml:space="preserve">d) atrodas analogā situācijā, kas izriet no </w:t>
            </w:r>
            <w:r w:rsidRPr="00387E25">
              <w:rPr>
                <w:rFonts w:eastAsia="Calibri"/>
                <w:lang w:eastAsia="en-GB"/>
              </w:rPr>
              <w:lastRenderedPageBreak/>
              <w:t>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lastRenderedPageBreak/>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procedūras dokumentos pieprasītā </w:t>
            </w:r>
            <w:r w:rsidRPr="00387E25">
              <w:rPr>
                <w:rFonts w:eastAsia="Calibri"/>
                <w:i/>
                <w:lang w:eastAsia="en-GB"/>
              </w:rPr>
              <w:lastRenderedPageBreak/>
              <w:t>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xml:space="preserve">, precīza </w:t>
            </w:r>
            <w:r w:rsidRPr="00387E25">
              <w:rPr>
                <w:rFonts w:eastAsia="Calibri"/>
                <w:i/>
                <w:lang w:eastAsia="en-GB"/>
              </w:rPr>
              <w:lastRenderedPageBreak/>
              <w:t>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lastRenderedPageBreak/>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lastRenderedPageBreak/>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xml:space="preserve">, tostarp </w:t>
            </w:r>
            <w:r w:rsidRPr="00387E25">
              <w:rPr>
                <w:rFonts w:eastAsia="Calibri"/>
                <w:lang w:eastAsia="en-GB"/>
              </w:rPr>
              <w:lastRenderedPageBreak/>
              <w:t>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 [……]</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55" w:rsidRDefault="00593B55">
      <w:r>
        <w:separator/>
      </w:r>
    </w:p>
  </w:endnote>
  <w:endnote w:type="continuationSeparator" w:id="0">
    <w:p w:rsidR="00593B55" w:rsidRDefault="0059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F77FD5">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55" w:rsidRDefault="00593B55">
      <w:r>
        <w:separator/>
      </w:r>
    </w:p>
  </w:footnote>
  <w:footnote w:type="continuationSeparator" w:id="0">
    <w:p w:rsidR="00593B55" w:rsidRDefault="00593B55">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w:t>
      </w:r>
      <w:proofErr w:type="spellStart"/>
      <w:r w:rsidRPr="009A3D47">
        <w:rPr>
          <w:sz w:val="18"/>
          <w:szCs w:val="18"/>
        </w:rPr>
        <w:t>mazaizsargātu</w:t>
      </w:r>
      <w:proofErr w:type="spellEnd"/>
      <w:r w:rsidRPr="009A3D47">
        <w:rPr>
          <w:sz w:val="18"/>
          <w:szCs w:val="18"/>
        </w:rPr>
        <w:t xml:space="preserve">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 xml:space="preserve">tīmekļa adrese, </w:t>
      </w:r>
      <w:proofErr w:type="spellStart"/>
      <w:r w:rsidRPr="009A3D47">
        <w:rPr>
          <w:i/>
          <w:sz w:val="18"/>
          <w:szCs w:val="18"/>
        </w:rPr>
        <w:t>izdevējiestāde</w:t>
      </w:r>
      <w:proofErr w:type="spellEnd"/>
      <w:r w:rsidRPr="009A3D47">
        <w:rPr>
          <w:i/>
          <w:sz w:val="18"/>
          <w:szCs w:val="18"/>
        </w:rPr>
        <w:t>,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57A4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A7DC5"/>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9E3"/>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2A41"/>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3B55"/>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76D7F"/>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5274"/>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4F70"/>
    <w:rsid w:val="00815653"/>
    <w:rsid w:val="00815D4A"/>
    <w:rsid w:val="00823940"/>
    <w:rsid w:val="008241A0"/>
    <w:rsid w:val="008245C8"/>
    <w:rsid w:val="00825F60"/>
    <w:rsid w:val="008276D1"/>
    <w:rsid w:val="0083012D"/>
    <w:rsid w:val="0083311E"/>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77F41"/>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6EC9"/>
    <w:rsid w:val="00927142"/>
    <w:rsid w:val="00927180"/>
    <w:rsid w:val="00932172"/>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77FD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F6E22"/>
  <w15:docId w15:val="{7FCE5F83-F878-4A9B-ABE3-5BD1E6D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 w:type="paragraph" w:customStyle="1" w:styleId="CharChar">
    <w:name w:val="Char Char"/>
    <w:basedOn w:val="Normal"/>
    <w:rsid w:val="00676D7F"/>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3911-6213-4452-A5A2-92BD04DB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17955</Words>
  <Characters>10235</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28134</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Inguna.Abzalone</cp:lastModifiedBy>
  <cp:revision>5</cp:revision>
  <cp:lastPrinted>2016-03-31T07:14:00Z</cp:lastPrinted>
  <dcterms:created xsi:type="dcterms:W3CDTF">2017-09-07T11:40:00Z</dcterms:created>
  <dcterms:modified xsi:type="dcterms:W3CDTF">2017-09-27T10:03:00Z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