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7F2" w:rsidRPr="00475A5C"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5A5C">
        <w:rPr>
          <w:rFonts w:ascii="Times New Roman" w:eastAsia="Times New Roman" w:hAnsi="Times New Roman" w:cs="Times New Roman"/>
          <w:sz w:val="24"/>
          <w:szCs w:val="24"/>
          <w:lang w:bidi="lo-LA"/>
        </w:rPr>
        <w:t>APSTIPRINĀTI</w:t>
      </w:r>
    </w:p>
    <w:p w:rsidR="006B07F2" w:rsidRPr="00475A5C"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5A5C">
        <w:rPr>
          <w:rFonts w:ascii="Times New Roman" w:eastAsia="Times New Roman" w:hAnsi="Times New Roman" w:cs="Times New Roman"/>
          <w:sz w:val="24"/>
          <w:szCs w:val="24"/>
          <w:lang w:bidi="lo-LA"/>
        </w:rPr>
        <w:t>ar Siguldas novada pašvaldības domes</w:t>
      </w:r>
    </w:p>
    <w:p w:rsidR="006B07F2" w:rsidRPr="00475A5C"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5A5C">
        <w:rPr>
          <w:rFonts w:ascii="Times New Roman" w:eastAsia="Times New Roman" w:hAnsi="Times New Roman" w:cs="Times New Roman"/>
          <w:sz w:val="24"/>
          <w:szCs w:val="24"/>
          <w:lang w:bidi="lo-LA"/>
        </w:rPr>
        <w:t>201</w:t>
      </w:r>
      <w:r w:rsidR="006C7D81" w:rsidRPr="00475A5C">
        <w:rPr>
          <w:rFonts w:ascii="Times New Roman" w:eastAsia="Times New Roman" w:hAnsi="Times New Roman" w:cs="Times New Roman"/>
          <w:sz w:val="24"/>
          <w:szCs w:val="24"/>
          <w:lang w:bidi="lo-LA"/>
        </w:rPr>
        <w:t>8</w:t>
      </w:r>
      <w:r w:rsidRPr="00475A5C">
        <w:rPr>
          <w:rFonts w:ascii="Times New Roman" w:eastAsia="Times New Roman" w:hAnsi="Times New Roman" w:cs="Times New Roman"/>
          <w:sz w:val="24"/>
          <w:szCs w:val="24"/>
          <w:lang w:bidi="lo-LA"/>
        </w:rPr>
        <w:t xml:space="preserve">.gada </w:t>
      </w:r>
      <w:r w:rsidR="006C7D81" w:rsidRPr="00475A5C">
        <w:rPr>
          <w:rFonts w:ascii="Times New Roman" w:eastAsia="Times New Roman" w:hAnsi="Times New Roman" w:cs="Times New Roman"/>
          <w:sz w:val="24"/>
          <w:szCs w:val="24"/>
          <w:lang w:bidi="lo-LA"/>
        </w:rPr>
        <w:t>___.septembra</w:t>
      </w:r>
      <w:r w:rsidR="00A67D6F" w:rsidRPr="00475A5C">
        <w:rPr>
          <w:rFonts w:ascii="Times New Roman" w:eastAsia="Times New Roman" w:hAnsi="Times New Roman" w:cs="Times New Roman"/>
          <w:sz w:val="24"/>
          <w:szCs w:val="24"/>
          <w:lang w:bidi="lo-LA"/>
        </w:rPr>
        <w:t xml:space="preserve"> </w:t>
      </w:r>
      <w:r w:rsidRPr="00475A5C">
        <w:rPr>
          <w:rFonts w:ascii="Times New Roman" w:eastAsia="Times New Roman" w:hAnsi="Times New Roman" w:cs="Times New Roman"/>
          <w:sz w:val="24"/>
          <w:szCs w:val="24"/>
          <w:lang w:bidi="lo-LA"/>
        </w:rPr>
        <w:t>lēmumu</w:t>
      </w:r>
    </w:p>
    <w:p w:rsidR="006B07F2" w:rsidRPr="00475A5C"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475A5C">
        <w:rPr>
          <w:rFonts w:ascii="Times New Roman" w:eastAsia="Times New Roman" w:hAnsi="Times New Roman" w:cs="Times New Roman"/>
          <w:sz w:val="24"/>
          <w:szCs w:val="24"/>
          <w:lang w:bidi="lo-LA"/>
        </w:rPr>
        <w:t>(prot. Nr.</w:t>
      </w:r>
      <w:r w:rsidR="006C7D81" w:rsidRPr="00475A5C">
        <w:rPr>
          <w:rFonts w:ascii="Times New Roman" w:eastAsia="Times New Roman" w:hAnsi="Times New Roman" w:cs="Times New Roman"/>
          <w:sz w:val="24"/>
          <w:szCs w:val="24"/>
          <w:lang w:bidi="lo-LA"/>
        </w:rPr>
        <w:t>__</w:t>
      </w:r>
      <w:r w:rsidRPr="00475A5C">
        <w:rPr>
          <w:rFonts w:ascii="Times New Roman" w:eastAsia="Times New Roman" w:hAnsi="Times New Roman" w:cs="Times New Roman"/>
          <w:sz w:val="24"/>
          <w:szCs w:val="24"/>
          <w:lang w:bidi="lo-LA"/>
        </w:rPr>
        <w:t>,</w:t>
      </w:r>
      <w:r w:rsidR="00A67D6F" w:rsidRPr="00475A5C">
        <w:rPr>
          <w:rFonts w:ascii="Times New Roman" w:eastAsia="Times New Roman" w:hAnsi="Times New Roman" w:cs="Times New Roman"/>
          <w:sz w:val="24"/>
          <w:szCs w:val="24"/>
          <w:lang w:bidi="lo-LA"/>
        </w:rPr>
        <w:t xml:space="preserve"> </w:t>
      </w:r>
      <w:r w:rsidR="006C7D81" w:rsidRPr="00475A5C">
        <w:rPr>
          <w:rFonts w:ascii="Times New Roman" w:eastAsia="Times New Roman" w:hAnsi="Times New Roman" w:cs="Times New Roman"/>
          <w:sz w:val="24"/>
          <w:szCs w:val="24"/>
          <w:lang w:bidi="lo-LA"/>
        </w:rPr>
        <w:t>__</w:t>
      </w:r>
      <w:r w:rsidR="00A67D6F" w:rsidRPr="00475A5C">
        <w:rPr>
          <w:rFonts w:ascii="Times New Roman" w:eastAsia="Times New Roman" w:hAnsi="Times New Roman" w:cs="Times New Roman"/>
          <w:sz w:val="24"/>
          <w:szCs w:val="24"/>
          <w:lang w:bidi="lo-LA"/>
        </w:rPr>
        <w:t>.</w:t>
      </w:r>
      <w:r w:rsidRPr="00475A5C">
        <w:rPr>
          <w:rFonts w:ascii="Times New Roman" w:eastAsia="Times New Roman" w:hAnsi="Times New Roman" w:cs="Times New Roman"/>
          <w:sz w:val="24"/>
          <w:szCs w:val="24"/>
          <w:lang w:bidi="lo-LA"/>
        </w:rPr>
        <w:t>§)</w:t>
      </w:r>
    </w:p>
    <w:p w:rsidR="006B07F2" w:rsidRPr="00475A5C"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6C7D81" w:rsidRPr="00475A5C"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b/>
          <w:sz w:val="24"/>
          <w:szCs w:val="24"/>
          <w:lang w:eastAsia="lv-LV" w:bidi="lo-LA"/>
        </w:rPr>
        <w:t>Pašvaldībai piederošā dzīvokļa īpašuma</w:t>
      </w:r>
    </w:p>
    <w:p w:rsidR="006C7D81" w:rsidRPr="00475A5C" w:rsidRDefault="006C7D81"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b/>
          <w:sz w:val="24"/>
          <w:szCs w:val="24"/>
          <w:lang w:eastAsia="lv-LV" w:bidi="lo-LA"/>
        </w:rPr>
        <w:t>Krimuldas iela 3 – 2</w:t>
      </w:r>
      <w:r w:rsidR="006B07F2" w:rsidRPr="00475A5C">
        <w:rPr>
          <w:rFonts w:ascii="Times New Roman" w:eastAsia="Times New Roman" w:hAnsi="Times New Roman" w:cs="Times New Roman"/>
          <w:b/>
          <w:sz w:val="24"/>
          <w:szCs w:val="24"/>
          <w:lang w:eastAsia="lv-LV" w:bidi="lo-LA"/>
        </w:rPr>
        <w:t>,</w:t>
      </w:r>
      <w:r w:rsidRPr="00475A5C">
        <w:rPr>
          <w:rFonts w:ascii="Times New Roman" w:eastAsia="Times New Roman" w:hAnsi="Times New Roman" w:cs="Times New Roman"/>
          <w:b/>
          <w:sz w:val="24"/>
          <w:szCs w:val="24"/>
          <w:lang w:eastAsia="lv-LV" w:bidi="lo-LA"/>
        </w:rPr>
        <w:t xml:space="preserve"> Siguldā,</w:t>
      </w:r>
      <w:r w:rsidR="006B07F2" w:rsidRPr="00475A5C">
        <w:rPr>
          <w:rFonts w:ascii="Times New Roman" w:eastAsia="Times New Roman" w:hAnsi="Times New Roman" w:cs="Times New Roman"/>
          <w:b/>
          <w:sz w:val="24"/>
          <w:szCs w:val="24"/>
          <w:lang w:eastAsia="lv-LV" w:bidi="lo-LA"/>
        </w:rPr>
        <w:t xml:space="preserve"> Siguldas novadā</w:t>
      </w:r>
    </w:p>
    <w:p w:rsidR="006B07F2" w:rsidRPr="00475A5C" w:rsidRDefault="006C7D81"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b/>
          <w:sz w:val="24"/>
          <w:szCs w:val="24"/>
          <w:lang w:eastAsia="lv-LV" w:bidi="lo-LA"/>
        </w:rPr>
        <w:t>pirm</w:t>
      </w:r>
      <w:r w:rsidR="00ED6733" w:rsidRPr="00475A5C">
        <w:rPr>
          <w:rFonts w:ascii="Times New Roman" w:eastAsia="Times New Roman" w:hAnsi="Times New Roman" w:cs="Times New Roman"/>
          <w:b/>
          <w:sz w:val="24"/>
          <w:szCs w:val="24"/>
          <w:lang w:eastAsia="lv-LV" w:bidi="lo-LA"/>
        </w:rPr>
        <w:t>ās</w:t>
      </w:r>
      <w:r w:rsidR="006B07F2" w:rsidRPr="00475A5C">
        <w:rPr>
          <w:rFonts w:ascii="Times New Roman" w:eastAsia="Times New Roman" w:hAnsi="Times New Roman" w:cs="Times New Roman"/>
          <w:b/>
          <w:sz w:val="24"/>
          <w:szCs w:val="24"/>
          <w:lang w:eastAsia="lv-LV" w:bidi="lo-LA"/>
        </w:rPr>
        <w:t xml:space="preserve"> izsoles noteikumi</w:t>
      </w:r>
    </w:p>
    <w:p w:rsidR="006B07F2" w:rsidRPr="00475A5C"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rsidR="006B07F2" w:rsidRPr="00475A5C"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b/>
          <w:sz w:val="24"/>
          <w:szCs w:val="24"/>
          <w:lang w:eastAsia="lv-LV" w:bidi="lo-LA"/>
        </w:rPr>
        <w:t>1. Vispārīgie noteikumi</w:t>
      </w:r>
    </w:p>
    <w:p w:rsidR="006B07F2" w:rsidRPr="00475A5C" w:rsidRDefault="006B07F2"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Šie noteikumi paredz kārtību, kādā organizējama Siguldas novada pašvaldībai piederošā dzīvokļa īpašuma</w:t>
      </w:r>
      <w:r w:rsidR="006C7D81" w:rsidRPr="00475A5C">
        <w:rPr>
          <w:rFonts w:ascii="Times New Roman" w:eastAsia="Times New Roman" w:hAnsi="Times New Roman" w:cs="Times New Roman"/>
          <w:sz w:val="24"/>
          <w:szCs w:val="24"/>
          <w:lang w:eastAsia="lv-LV" w:bidi="lo-LA"/>
        </w:rPr>
        <w:t xml:space="preserve"> Krimuldas ielā 3-2, Siguldā</w:t>
      </w:r>
      <w:r w:rsidRPr="00475A5C">
        <w:rPr>
          <w:rFonts w:ascii="Times New Roman" w:eastAsia="Times New Roman" w:hAnsi="Times New Roman" w:cs="Times New Roman"/>
          <w:sz w:val="24"/>
          <w:szCs w:val="24"/>
          <w:lang w:eastAsia="lv-LV" w:bidi="lo-LA"/>
        </w:rPr>
        <w:t>, Siguldas novadā</w:t>
      </w:r>
      <w:r w:rsidR="003211D4" w:rsidRPr="00475A5C">
        <w:rPr>
          <w:rFonts w:ascii="Times New Roman" w:eastAsia="Times New Roman" w:hAnsi="Times New Roman" w:cs="Times New Roman"/>
          <w:sz w:val="24"/>
          <w:szCs w:val="24"/>
          <w:lang w:eastAsia="lv-LV" w:bidi="lo-LA"/>
        </w:rPr>
        <w:t xml:space="preserve"> (2.pielikums)</w:t>
      </w:r>
      <w:r w:rsidRPr="00475A5C">
        <w:rPr>
          <w:rFonts w:ascii="Times New Roman" w:eastAsia="Times New Roman" w:hAnsi="Times New Roman" w:cs="Times New Roman"/>
          <w:b/>
          <w:sz w:val="24"/>
          <w:szCs w:val="24"/>
          <w:lang w:eastAsia="lv-LV" w:bidi="lo-LA"/>
        </w:rPr>
        <w:t xml:space="preserve"> </w:t>
      </w:r>
      <w:r w:rsidRPr="00475A5C">
        <w:rPr>
          <w:rFonts w:ascii="Times New Roman" w:eastAsia="Times New Roman" w:hAnsi="Times New Roman" w:cs="Times New Roman"/>
          <w:sz w:val="24"/>
          <w:szCs w:val="24"/>
          <w:lang w:eastAsia="lv-LV" w:bidi="lo-LA"/>
        </w:rPr>
        <w:t xml:space="preserve">(turpmāk tekstā – </w:t>
      </w:r>
      <w:r w:rsidR="006C7D81" w:rsidRPr="00475A5C">
        <w:rPr>
          <w:rFonts w:ascii="Times New Roman" w:eastAsia="Times New Roman" w:hAnsi="Times New Roman" w:cs="Times New Roman"/>
          <w:sz w:val="24"/>
          <w:szCs w:val="24"/>
          <w:lang w:eastAsia="lv-LV" w:bidi="lo-LA"/>
        </w:rPr>
        <w:t>N</w:t>
      </w:r>
      <w:r w:rsidRPr="00475A5C">
        <w:rPr>
          <w:rFonts w:ascii="Times New Roman" w:eastAsia="Times New Roman" w:hAnsi="Times New Roman" w:cs="Times New Roman"/>
          <w:sz w:val="24"/>
          <w:szCs w:val="24"/>
          <w:lang w:eastAsia="lv-LV" w:bidi="lo-LA"/>
        </w:rPr>
        <w:t>ekustamais īpašums), pārdošana izsolē.</w:t>
      </w:r>
    </w:p>
    <w:p w:rsidR="00D339E7" w:rsidRPr="00475A5C" w:rsidRDefault="006B07F2" w:rsidP="00D339E7">
      <w:pPr>
        <w:numPr>
          <w:ilvl w:val="1"/>
          <w:numId w:val="1"/>
        </w:numPr>
        <w:tabs>
          <w:tab w:val="clear" w:pos="2843"/>
          <w:tab w:val="left" w:pos="284"/>
          <w:tab w:val="left" w:pos="426"/>
          <w:tab w:val="num" w:pos="2977"/>
        </w:tabs>
        <w:spacing w:before="120" w:after="0" w:line="240" w:lineRule="auto"/>
        <w:ind w:left="0" w:firstLine="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 xml:space="preserve">Nekustamais īpašums sastāv no dzīvokļa </w:t>
      </w:r>
      <w:r w:rsidR="006C7D81" w:rsidRPr="00475A5C">
        <w:rPr>
          <w:rFonts w:ascii="Times New Roman" w:eastAsia="Times New Roman" w:hAnsi="Times New Roman" w:cs="Times New Roman"/>
          <w:sz w:val="24"/>
          <w:szCs w:val="24"/>
          <w:lang w:eastAsia="lv-LV"/>
        </w:rPr>
        <w:t xml:space="preserve">Nr.2 </w:t>
      </w:r>
      <w:r w:rsidR="00B677C6" w:rsidRPr="00475A5C">
        <w:rPr>
          <w:rFonts w:ascii="Times New Roman" w:eastAsia="Times New Roman" w:hAnsi="Times New Roman" w:cs="Times New Roman"/>
          <w:sz w:val="24"/>
          <w:szCs w:val="24"/>
          <w:lang w:eastAsia="lv-LV"/>
        </w:rPr>
        <w:t>12,2 m</w:t>
      </w:r>
      <w:r w:rsidR="00B677C6" w:rsidRPr="00475A5C">
        <w:rPr>
          <w:rFonts w:ascii="Times New Roman" w:eastAsia="Times New Roman" w:hAnsi="Times New Roman" w:cs="Times New Roman"/>
          <w:sz w:val="24"/>
          <w:szCs w:val="24"/>
          <w:vertAlign w:val="superscript"/>
          <w:lang w:eastAsia="lv-LV"/>
        </w:rPr>
        <w:t>2</w:t>
      </w:r>
      <w:r w:rsidR="00B677C6" w:rsidRPr="00475A5C">
        <w:rPr>
          <w:rFonts w:ascii="Times New Roman" w:eastAsia="Times New Roman" w:hAnsi="Times New Roman" w:cs="Times New Roman"/>
          <w:sz w:val="24"/>
          <w:szCs w:val="24"/>
          <w:lang w:eastAsia="lv-LV"/>
        </w:rPr>
        <w:t xml:space="preserve"> </w:t>
      </w:r>
      <w:r w:rsidR="0099350E" w:rsidRPr="00475A5C">
        <w:rPr>
          <w:rFonts w:ascii="Times New Roman" w:eastAsia="Times New Roman" w:hAnsi="Times New Roman" w:cs="Times New Roman"/>
          <w:sz w:val="24"/>
          <w:szCs w:val="24"/>
          <w:lang w:eastAsia="lv-LV"/>
        </w:rPr>
        <w:t xml:space="preserve">platībā </w:t>
      </w:r>
      <w:r w:rsidR="006C7D81" w:rsidRPr="00475A5C">
        <w:rPr>
          <w:rFonts w:ascii="Times New Roman" w:eastAsia="Times New Roman" w:hAnsi="Times New Roman" w:cs="Times New Roman"/>
          <w:sz w:val="24"/>
          <w:szCs w:val="24"/>
          <w:lang w:eastAsia="lv-LV"/>
        </w:rPr>
        <w:t>un kopīpašuma domājam</w:t>
      </w:r>
      <w:r w:rsidR="004B35E7" w:rsidRPr="00475A5C">
        <w:rPr>
          <w:rFonts w:ascii="Times New Roman" w:eastAsia="Times New Roman" w:hAnsi="Times New Roman" w:cs="Times New Roman"/>
          <w:sz w:val="24"/>
          <w:szCs w:val="24"/>
          <w:lang w:eastAsia="lv-LV"/>
        </w:rPr>
        <w:t>ām</w:t>
      </w:r>
      <w:r w:rsidR="006C7D81" w:rsidRPr="00475A5C">
        <w:rPr>
          <w:rFonts w:ascii="Times New Roman" w:eastAsia="Times New Roman" w:hAnsi="Times New Roman" w:cs="Times New Roman"/>
          <w:sz w:val="24"/>
          <w:szCs w:val="24"/>
          <w:lang w:eastAsia="lv-LV"/>
        </w:rPr>
        <w:t xml:space="preserve"> 122/6800 daļ</w:t>
      </w:r>
      <w:r w:rsidR="004B35E7" w:rsidRPr="00475A5C">
        <w:rPr>
          <w:rFonts w:ascii="Times New Roman" w:eastAsia="Times New Roman" w:hAnsi="Times New Roman" w:cs="Times New Roman"/>
          <w:sz w:val="24"/>
          <w:szCs w:val="24"/>
          <w:lang w:eastAsia="lv-LV"/>
        </w:rPr>
        <w:t>ām</w:t>
      </w:r>
      <w:r w:rsidR="006C7D81" w:rsidRPr="00475A5C">
        <w:rPr>
          <w:rFonts w:ascii="Times New Roman" w:eastAsia="Times New Roman" w:hAnsi="Times New Roman" w:cs="Times New Roman"/>
          <w:sz w:val="24"/>
          <w:szCs w:val="24"/>
          <w:lang w:eastAsia="lv-LV"/>
        </w:rPr>
        <w:t xml:space="preserve"> no daudzdzīvokļu mājas, zemes (kadastra Nr.8015 001 0913)</w:t>
      </w:r>
      <w:r w:rsidRPr="00475A5C">
        <w:rPr>
          <w:rFonts w:ascii="Times New Roman" w:eastAsia="Times New Roman" w:hAnsi="Times New Roman" w:cs="Times New Roman"/>
          <w:sz w:val="24"/>
          <w:szCs w:val="24"/>
          <w:lang w:eastAsia="lv-LV" w:bidi="lo-LA"/>
        </w:rPr>
        <w:t>.</w:t>
      </w:r>
    </w:p>
    <w:p w:rsidR="006B07F2" w:rsidRPr="00475A5C" w:rsidRDefault="006B07F2" w:rsidP="00D339E7">
      <w:pPr>
        <w:numPr>
          <w:ilvl w:val="1"/>
          <w:numId w:val="1"/>
        </w:numPr>
        <w:tabs>
          <w:tab w:val="clear" w:pos="2843"/>
          <w:tab w:val="left" w:pos="284"/>
          <w:tab w:val="left" w:pos="426"/>
          <w:tab w:val="num" w:pos="2977"/>
        </w:tabs>
        <w:spacing w:before="120" w:after="0" w:line="240" w:lineRule="auto"/>
        <w:ind w:left="0" w:firstLine="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 xml:space="preserve">Saskaņā ar Siguldas novada </w:t>
      </w:r>
      <w:r w:rsidR="006C7D81" w:rsidRPr="00475A5C">
        <w:rPr>
          <w:rFonts w:ascii="Times New Roman" w:eastAsia="Times New Roman" w:hAnsi="Times New Roman" w:cs="Times New Roman"/>
          <w:sz w:val="24"/>
          <w:szCs w:val="24"/>
          <w:lang w:eastAsia="lv-LV" w:bidi="lo-LA"/>
        </w:rPr>
        <w:t xml:space="preserve">pašvaldības domes 2012.gada 29.augusta </w:t>
      </w:r>
      <w:r w:rsidRPr="00475A5C">
        <w:rPr>
          <w:rFonts w:ascii="Times New Roman" w:eastAsia="Times New Roman" w:hAnsi="Times New Roman" w:cs="Times New Roman"/>
          <w:sz w:val="24"/>
          <w:szCs w:val="24"/>
          <w:lang w:eastAsia="lv-LV" w:bidi="lo-LA"/>
        </w:rPr>
        <w:t xml:space="preserve">saistošo noteikumu Nr.21 „Siguldas novada teritorijas plānojuma 2012. - 2024. gadam grafiskā daļa un teritorijas izmantošanas un apbūves noteikumi” (prot.Nr.20, 2.§) II. sējumu „Grafiskā daļa” un III. sējumu „Teritorijas izmantošanas un apbūves noteikumi”, </w:t>
      </w:r>
      <w:r w:rsidR="006C7D81" w:rsidRPr="00475A5C">
        <w:rPr>
          <w:rFonts w:ascii="Times New Roman" w:eastAsia="Times New Roman" w:hAnsi="Times New Roman" w:cs="Times New Roman"/>
          <w:sz w:val="24"/>
          <w:szCs w:val="24"/>
          <w:lang w:eastAsia="lv-LV" w:bidi="lo-LA"/>
        </w:rPr>
        <w:t>N</w:t>
      </w:r>
      <w:r w:rsidRPr="00475A5C">
        <w:rPr>
          <w:rFonts w:ascii="Times New Roman" w:eastAsia="Times New Roman" w:hAnsi="Times New Roman" w:cs="Times New Roman"/>
          <w:sz w:val="24"/>
          <w:szCs w:val="24"/>
          <w:lang w:eastAsia="lv-LV" w:bidi="lo-LA"/>
        </w:rPr>
        <w:t xml:space="preserve">ekustamajam īpašumam plānotā/atļautā izmantošana ir </w:t>
      </w:r>
      <w:r w:rsidR="00CD1B67" w:rsidRPr="00475A5C">
        <w:rPr>
          <w:rFonts w:ascii="Times New Roman" w:eastAsia="Times New Roman" w:hAnsi="Times New Roman" w:cs="Times New Roman"/>
          <w:sz w:val="24"/>
          <w:szCs w:val="24"/>
          <w:lang w:eastAsia="lv-LV" w:bidi="lo-LA"/>
        </w:rPr>
        <w:t>publiskās apbūves teritorija</w:t>
      </w:r>
      <w:r w:rsidR="00A82EB0" w:rsidRPr="00475A5C">
        <w:rPr>
          <w:rFonts w:ascii="Times New Roman" w:eastAsia="Times New Roman" w:hAnsi="Times New Roman" w:cs="Times New Roman"/>
          <w:sz w:val="24"/>
          <w:szCs w:val="24"/>
          <w:lang w:eastAsia="lv-LV" w:bidi="lo-LA"/>
        </w:rPr>
        <w:t xml:space="preserve"> (</w:t>
      </w:r>
      <w:r w:rsidR="00CD1B67" w:rsidRPr="00475A5C">
        <w:rPr>
          <w:rFonts w:ascii="Times New Roman" w:eastAsia="Times New Roman" w:hAnsi="Times New Roman" w:cs="Times New Roman"/>
          <w:sz w:val="24"/>
          <w:szCs w:val="24"/>
          <w:lang w:eastAsia="lv-LV" w:bidi="lo-LA"/>
        </w:rPr>
        <w:t>P).</w:t>
      </w:r>
    </w:p>
    <w:p w:rsidR="00CD1B67" w:rsidRPr="00475A5C" w:rsidRDefault="00BE4443"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Izsoli rīko Siguldas novada pašvaldības īpašuma atsavināšanas un izsoles komisija (turpmāk tekstā –</w:t>
      </w:r>
      <w:r w:rsidR="003A4AC6" w:rsidRPr="00475A5C">
        <w:rPr>
          <w:rFonts w:ascii="Times New Roman" w:eastAsia="Times New Roman" w:hAnsi="Times New Roman" w:cs="Times New Roman"/>
          <w:sz w:val="24"/>
          <w:szCs w:val="24"/>
          <w:lang w:eastAsia="lv-LV" w:bidi="lo-LA"/>
        </w:rPr>
        <w:t xml:space="preserve"> K</w:t>
      </w:r>
      <w:r w:rsidRPr="00475A5C">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A4AC6" w:rsidRPr="00475A5C">
        <w:rPr>
          <w:rFonts w:ascii="Times New Roman" w:eastAsia="Times New Roman" w:hAnsi="Times New Roman" w:cs="Times New Roman"/>
          <w:sz w:val="24"/>
          <w:szCs w:val="24"/>
          <w:lang w:eastAsia="lv-LV" w:bidi="lo-LA"/>
        </w:rPr>
        <w:t>8</w:t>
      </w:r>
      <w:r w:rsidRPr="00475A5C">
        <w:rPr>
          <w:rFonts w:ascii="Times New Roman" w:eastAsia="Times New Roman" w:hAnsi="Times New Roman" w:cs="Times New Roman"/>
          <w:sz w:val="24"/>
          <w:szCs w:val="24"/>
          <w:lang w:eastAsia="lv-LV" w:bidi="lo-LA"/>
        </w:rPr>
        <w:t xml:space="preserve">.gada </w:t>
      </w:r>
      <w:r w:rsidR="003A4AC6" w:rsidRPr="00475A5C">
        <w:rPr>
          <w:rFonts w:ascii="Times New Roman" w:eastAsia="Times New Roman" w:hAnsi="Times New Roman" w:cs="Times New Roman"/>
          <w:sz w:val="24"/>
          <w:szCs w:val="24"/>
          <w:lang w:eastAsia="lv-LV" w:bidi="lo-LA"/>
        </w:rPr>
        <w:t>14.jūnija</w:t>
      </w:r>
      <w:r w:rsidRPr="00475A5C">
        <w:rPr>
          <w:rFonts w:ascii="Times New Roman" w:eastAsia="Times New Roman" w:hAnsi="Times New Roman" w:cs="Times New Roman"/>
          <w:sz w:val="24"/>
          <w:szCs w:val="24"/>
          <w:lang w:eastAsia="lv-LV" w:bidi="lo-LA"/>
        </w:rPr>
        <w:t xml:space="preserve"> lēmumu “Par pašvaldībai piederoš</w:t>
      </w:r>
      <w:r w:rsidR="003A4AC6" w:rsidRPr="00475A5C">
        <w:rPr>
          <w:rFonts w:ascii="Times New Roman" w:eastAsia="Times New Roman" w:hAnsi="Times New Roman" w:cs="Times New Roman"/>
          <w:sz w:val="24"/>
          <w:szCs w:val="24"/>
          <w:lang w:eastAsia="lv-LV" w:bidi="lo-LA"/>
        </w:rPr>
        <w:t>a</w:t>
      </w:r>
      <w:r w:rsidRPr="00475A5C">
        <w:rPr>
          <w:rFonts w:ascii="Times New Roman" w:eastAsia="Times New Roman" w:hAnsi="Times New Roman" w:cs="Times New Roman"/>
          <w:sz w:val="24"/>
          <w:szCs w:val="24"/>
          <w:lang w:eastAsia="lv-LV" w:bidi="lo-LA"/>
        </w:rPr>
        <w:t xml:space="preserve"> dzīvokļu īpašuma </w:t>
      </w:r>
      <w:r w:rsidR="003A4AC6" w:rsidRPr="00475A5C">
        <w:rPr>
          <w:rFonts w:ascii="Times New Roman" w:eastAsia="Times New Roman" w:hAnsi="Times New Roman" w:cs="Times New Roman"/>
          <w:sz w:val="24"/>
          <w:szCs w:val="24"/>
          <w:lang w:eastAsia="lv-LV" w:bidi="lo-LA"/>
        </w:rPr>
        <w:t>Krimuldas ielā 3-2, Siguldā</w:t>
      </w:r>
      <w:r w:rsidRPr="00475A5C">
        <w:rPr>
          <w:rFonts w:ascii="Times New Roman" w:eastAsia="Times New Roman" w:hAnsi="Times New Roman" w:cs="Times New Roman"/>
          <w:sz w:val="24"/>
          <w:szCs w:val="24"/>
          <w:lang w:eastAsia="lv-LV" w:bidi="lo-LA"/>
        </w:rPr>
        <w:t>, Siguldas novadā, atsavināšanu” (prot. Nr.9,</w:t>
      </w:r>
      <w:r w:rsidRPr="00475A5C">
        <w:rPr>
          <w:rFonts w:ascii="Times New Roman" w:eastAsia="Times New Roman" w:hAnsi="Times New Roman" w:cs="Times New Roman"/>
          <w:sz w:val="24"/>
          <w:szCs w:val="24"/>
          <w:lang w:bidi="lo-LA"/>
        </w:rPr>
        <w:t xml:space="preserve"> </w:t>
      </w:r>
      <w:r w:rsidR="003A4AC6" w:rsidRPr="00475A5C">
        <w:rPr>
          <w:rFonts w:ascii="Times New Roman" w:eastAsia="Times New Roman" w:hAnsi="Times New Roman" w:cs="Times New Roman"/>
          <w:sz w:val="24"/>
          <w:szCs w:val="24"/>
          <w:lang w:bidi="lo-LA"/>
        </w:rPr>
        <w:t>1.</w:t>
      </w:r>
      <w:r w:rsidRPr="00475A5C">
        <w:rPr>
          <w:rFonts w:ascii="Times New Roman" w:eastAsia="Times New Roman" w:hAnsi="Times New Roman" w:cs="Times New Roman"/>
          <w:sz w:val="24"/>
          <w:szCs w:val="24"/>
          <w:lang w:bidi="lo-LA"/>
        </w:rPr>
        <w:t>§</w:t>
      </w:r>
      <w:r w:rsidRPr="00475A5C">
        <w:rPr>
          <w:rFonts w:ascii="Times New Roman" w:eastAsia="Times New Roman" w:hAnsi="Times New Roman" w:cs="Times New Roman"/>
          <w:sz w:val="24"/>
          <w:szCs w:val="24"/>
          <w:lang w:eastAsia="lv-LV" w:bidi="lo-LA"/>
        </w:rPr>
        <w:t>), kā arī šos noteikumus. Komisija atbild par izsoles norisi un ar to saistīto lēmumu pieņemšanu.</w:t>
      </w:r>
    </w:p>
    <w:p w:rsidR="003A4AC6" w:rsidRPr="00475A5C" w:rsidRDefault="003211D4"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Izsoles sākotnējā pirkuma maksa (nosacītā sākumcena) par </w:t>
      </w:r>
      <w:r w:rsidR="003A4AC6" w:rsidRPr="00475A5C">
        <w:rPr>
          <w:rFonts w:ascii="Times New Roman" w:eastAsia="Times New Roman" w:hAnsi="Times New Roman" w:cs="Times New Roman"/>
          <w:sz w:val="24"/>
          <w:szCs w:val="24"/>
          <w:lang w:eastAsia="lv-LV" w:bidi="lo-LA"/>
        </w:rPr>
        <w:t>N</w:t>
      </w:r>
      <w:r w:rsidR="00516983" w:rsidRPr="00475A5C">
        <w:rPr>
          <w:rFonts w:ascii="Times New Roman" w:eastAsia="Times New Roman" w:hAnsi="Times New Roman" w:cs="Times New Roman"/>
          <w:sz w:val="24"/>
          <w:szCs w:val="24"/>
          <w:lang w:eastAsia="lv-LV" w:bidi="lo-LA"/>
        </w:rPr>
        <w:t>ekustamo īpašumu</w:t>
      </w:r>
      <w:r w:rsidRPr="00475A5C">
        <w:rPr>
          <w:rFonts w:ascii="Times New Roman" w:eastAsia="Times New Roman" w:hAnsi="Times New Roman" w:cs="Times New Roman"/>
          <w:sz w:val="24"/>
          <w:szCs w:val="24"/>
          <w:lang w:eastAsia="lv-LV" w:bidi="lo-LA"/>
        </w:rPr>
        <w:t xml:space="preserve"> ir </w:t>
      </w:r>
      <w:r w:rsidR="003A4AC6" w:rsidRPr="00475A5C">
        <w:rPr>
          <w:rFonts w:ascii="Times New Roman" w:eastAsia="Times New Roman" w:hAnsi="Times New Roman" w:cs="Times New Roman"/>
          <w:b/>
          <w:sz w:val="24"/>
          <w:szCs w:val="24"/>
          <w:lang w:eastAsia="lv-LV" w:bidi="lo-LA"/>
        </w:rPr>
        <w:t>13</w:t>
      </w:r>
      <w:r w:rsidR="00A82EB0" w:rsidRPr="00475A5C">
        <w:rPr>
          <w:rFonts w:ascii="Times New Roman" w:eastAsia="Times New Roman" w:hAnsi="Times New Roman" w:cs="Times New Roman"/>
          <w:b/>
          <w:sz w:val="24"/>
          <w:szCs w:val="24"/>
          <w:lang w:eastAsia="lv-LV" w:bidi="lo-LA"/>
        </w:rPr>
        <w:t>9</w:t>
      </w:r>
      <w:r w:rsidR="003A4AC6" w:rsidRPr="00475A5C">
        <w:rPr>
          <w:rFonts w:ascii="Times New Roman" w:eastAsia="Times New Roman" w:hAnsi="Times New Roman" w:cs="Times New Roman"/>
          <w:b/>
          <w:sz w:val="24"/>
          <w:szCs w:val="24"/>
          <w:lang w:eastAsia="lv-LV" w:bidi="lo-LA"/>
        </w:rPr>
        <w:t>0,00</w:t>
      </w:r>
      <w:r w:rsidRPr="00475A5C">
        <w:rPr>
          <w:rFonts w:ascii="Times New Roman" w:eastAsia="Times New Roman" w:hAnsi="Times New Roman" w:cs="Times New Roman"/>
          <w:b/>
          <w:sz w:val="24"/>
          <w:szCs w:val="24"/>
          <w:lang w:eastAsia="lv-LV" w:bidi="lo-LA"/>
        </w:rPr>
        <w:t xml:space="preserve"> EUR</w:t>
      </w:r>
      <w:r w:rsidRPr="00475A5C">
        <w:rPr>
          <w:rFonts w:ascii="Times New Roman" w:eastAsia="Times New Roman" w:hAnsi="Times New Roman" w:cs="Times New Roman"/>
          <w:sz w:val="24"/>
          <w:szCs w:val="24"/>
          <w:lang w:eastAsia="lv-LV" w:bidi="lo-LA"/>
        </w:rPr>
        <w:t xml:space="preserve"> (</w:t>
      </w:r>
      <w:r w:rsidR="003A4AC6" w:rsidRPr="00475A5C">
        <w:rPr>
          <w:rFonts w:ascii="Times New Roman" w:eastAsia="Times New Roman" w:hAnsi="Times New Roman" w:cs="Times New Roman"/>
          <w:sz w:val="24"/>
          <w:szCs w:val="24"/>
          <w:lang w:eastAsia="lv-LV" w:bidi="lo-LA"/>
        </w:rPr>
        <w:t>viens tūkstotis trīs simti</w:t>
      </w:r>
      <w:r w:rsidR="00A82EB0" w:rsidRPr="00475A5C">
        <w:rPr>
          <w:rFonts w:ascii="Times New Roman" w:eastAsia="Times New Roman" w:hAnsi="Times New Roman" w:cs="Times New Roman"/>
          <w:sz w:val="24"/>
          <w:szCs w:val="24"/>
          <w:lang w:eastAsia="lv-LV" w:bidi="lo-LA"/>
        </w:rPr>
        <w:t xml:space="preserve"> deviņdesmit</w:t>
      </w:r>
      <w:r w:rsidR="00F7540A" w:rsidRPr="00475A5C">
        <w:rPr>
          <w:rFonts w:ascii="Times New Roman" w:eastAsia="Times New Roman" w:hAnsi="Times New Roman" w:cs="Times New Roman"/>
          <w:sz w:val="24"/>
          <w:szCs w:val="24"/>
          <w:lang w:eastAsia="lv-LV" w:bidi="lo-LA"/>
        </w:rPr>
        <w:t xml:space="preserve"> </w:t>
      </w:r>
      <w:proofErr w:type="spellStart"/>
      <w:r w:rsidRPr="00475A5C">
        <w:rPr>
          <w:rFonts w:ascii="Times New Roman" w:eastAsia="Times New Roman" w:hAnsi="Times New Roman" w:cs="Times New Roman"/>
          <w:i/>
          <w:sz w:val="24"/>
          <w:szCs w:val="24"/>
          <w:lang w:eastAsia="lv-LV" w:bidi="lo-LA"/>
        </w:rPr>
        <w:t>euro</w:t>
      </w:r>
      <w:proofErr w:type="spellEnd"/>
      <w:r w:rsidR="00F7540A" w:rsidRPr="00475A5C">
        <w:rPr>
          <w:rFonts w:ascii="Times New Roman" w:eastAsia="Times New Roman" w:hAnsi="Times New Roman" w:cs="Times New Roman"/>
          <w:sz w:val="24"/>
          <w:szCs w:val="24"/>
          <w:lang w:eastAsia="lv-LV" w:bidi="lo-LA"/>
        </w:rPr>
        <w:t xml:space="preserve"> </w:t>
      </w:r>
      <w:r w:rsidR="003A4AC6" w:rsidRPr="00475A5C">
        <w:rPr>
          <w:rFonts w:ascii="Times New Roman" w:eastAsia="Times New Roman" w:hAnsi="Times New Roman" w:cs="Times New Roman"/>
          <w:sz w:val="24"/>
          <w:szCs w:val="24"/>
          <w:lang w:eastAsia="lv-LV" w:bidi="lo-LA"/>
        </w:rPr>
        <w:t>nulle</w:t>
      </w:r>
      <w:r w:rsidR="00F7540A" w:rsidRPr="00475A5C">
        <w:rPr>
          <w:rFonts w:ascii="Times New Roman" w:eastAsia="Times New Roman" w:hAnsi="Times New Roman" w:cs="Times New Roman"/>
          <w:sz w:val="24"/>
          <w:szCs w:val="24"/>
          <w:lang w:eastAsia="lv-LV" w:bidi="lo-LA"/>
        </w:rPr>
        <w:t xml:space="preserve"> centi</w:t>
      </w:r>
      <w:r w:rsidRPr="00475A5C">
        <w:rPr>
          <w:rFonts w:ascii="Times New Roman" w:eastAsia="Times New Roman" w:hAnsi="Times New Roman" w:cs="Times New Roman"/>
          <w:sz w:val="24"/>
          <w:szCs w:val="24"/>
          <w:lang w:eastAsia="lv-LV" w:bidi="lo-LA"/>
        </w:rPr>
        <w:t xml:space="preserve">) </w:t>
      </w:r>
      <w:r w:rsidR="003A4AC6" w:rsidRPr="00475A5C">
        <w:rPr>
          <w:rFonts w:ascii="Times New Roman" w:eastAsia="Times New Roman" w:hAnsi="Times New Roman" w:cs="Times New Roman"/>
          <w:sz w:val="24"/>
          <w:szCs w:val="24"/>
          <w:lang w:eastAsia="lv-LV" w:bidi="lo-LA"/>
        </w:rPr>
        <w:t>bez pievienotā vērtības nodokļa</w:t>
      </w:r>
      <w:r w:rsidR="00CE49FF" w:rsidRPr="00475A5C">
        <w:rPr>
          <w:rFonts w:ascii="Times New Roman" w:eastAsia="Times New Roman" w:hAnsi="Times New Roman" w:cs="Times New Roman"/>
          <w:sz w:val="24"/>
          <w:szCs w:val="24"/>
          <w:lang w:eastAsia="lv-LV" w:bidi="lo-LA"/>
        </w:rPr>
        <w:t xml:space="preserve"> (turpmāk tekstā - PVN)</w:t>
      </w:r>
      <w:r w:rsidRPr="00475A5C">
        <w:rPr>
          <w:rFonts w:ascii="Times New Roman" w:eastAsia="Times New Roman" w:hAnsi="Times New Roman" w:cs="Times New Roman"/>
          <w:sz w:val="24"/>
          <w:szCs w:val="24"/>
          <w:lang w:eastAsia="lv-LV" w:bidi="lo-LA"/>
        </w:rPr>
        <w:t xml:space="preserve">, kas noteikta pamatojoties uz Publiskas personas mantas atsavināšanas likuma 1.panta 6.punktu un saskaņā ar SIA </w:t>
      </w:r>
      <w:r w:rsidR="00A82EB0" w:rsidRPr="00475A5C">
        <w:rPr>
          <w:rFonts w:ascii="Times New Roman" w:eastAsia="Times New Roman" w:hAnsi="Times New Roman" w:cs="Times New Roman"/>
          <w:sz w:val="24"/>
          <w:szCs w:val="24"/>
          <w:lang w:eastAsia="lv-LV" w:bidi="lo-LA"/>
        </w:rPr>
        <w:t>“</w:t>
      </w:r>
      <w:proofErr w:type="spellStart"/>
      <w:r w:rsidR="00A82EB0" w:rsidRPr="00475A5C">
        <w:rPr>
          <w:rFonts w:ascii="Times New Roman" w:eastAsia="Times New Roman" w:hAnsi="Times New Roman" w:cs="Times New Roman"/>
          <w:sz w:val="24"/>
          <w:szCs w:val="24"/>
          <w:lang w:eastAsia="lv-LV" w:bidi="lo-LA"/>
        </w:rPr>
        <w:t>Invest</w:t>
      </w:r>
      <w:proofErr w:type="spellEnd"/>
      <w:r w:rsidR="00A82EB0" w:rsidRPr="00475A5C">
        <w:rPr>
          <w:rFonts w:ascii="Times New Roman" w:eastAsia="Times New Roman" w:hAnsi="Times New Roman" w:cs="Times New Roman"/>
          <w:sz w:val="24"/>
          <w:szCs w:val="24"/>
          <w:lang w:eastAsia="lv-LV" w:bidi="lo-LA"/>
        </w:rPr>
        <w:t>-Cēsis”,</w:t>
      </w:r>
      <w:r w:rsidRPr="00475A5C">
        <w:rPr>
          <w:rFonts w:ascii="Times New Roman" w:eastAsia="Times New Roman" w:hAnsi="Times New Roman" w:cs="Times New Roman"/>
          <w:sz w:val="24"/>
          <w:szCs w:val="24"/>
          <w:lang w:eastAsia="lv-LV" w:bidi="lo-LA"/>
        </w:rPr>
        <w:t xml:space="preserve"> </w:t>
      </w:r>
      <w:proofErr w:type="spellStart"/>
      <w:r w:rsidRPr="00475A5C">
        <w:rPr>
          <w:rFonts w:ascii="Times New Roman" w:eastAsia="Times New Roman" w:hAnsi="Times New Roman" w:cs="Times New Roman"/>
          <w:sz w:val="24"/>
          <w:szCs w:val="24"/>
          <w:lang w:eastAsia="lv-LV" w:bidi="lo-LA"/>
        </w:rPr>
        <w:t>reģ</w:t>
      </w:r>
      <w:proofErr w:type="spellEnd"/>
      <w:r w:rsidRPr="00475A5C">
        <w:rPr>
          <w:rFonts w:ascii="Times New Roman" w:eastAsia="Times New Roman" w:hAnsi="Times New Roman" w:cs="Times New Roman"/>
          <w:sz w:val="24"/>
          <w:szCs w:val="24"/>
          <w:lang w:eastAsia="lv-LV" w:bidi="lo-LA"/>
        </w:rPr>
        <w:t>. Nr</w:t>
      </w:r>
      <w:r w:rsidR="006942CC" w:rsidRPr="00475A5C">
        <w:rPr>
          <w:rFonts w:ascii="Times New Roman" w:eastAsia="Times New Roman" w:hAnsi="Times New Roman" w:cs="Times New Roman"/>
          <w:sz w:val="24"/>
          <w:szCs w:val="24"/>
          <w:lang w:eastAsia="lv-LV" w:bidi="lo-LA"/>
        </w:rPr>
        <w:t>.</w:t>
      </w:r>
      <w:r w:rsidR="00CD1B67" w:rsidRPr="00475A5C">
        <w:rPr>
          <w:rFonts w:ascii="Times New Roman" w:eastAsia="Times New Roman" w:hAnsi="Times New Roman" w:cs="Times New Roman"/>
          <w:sz w:val="24"/>
          <w:szCs w:val="24"/>
          <w:lang w:eastAsia="lv-LV" w:bidi="lo-LA"/>
        </w:rPr>
        <w:t>44103018948</w:t>
      </w:r>
      <w:r w:rsidRPr="00475A5C">
        <w:rPr>
          <w:rFonts w:ascii="Times New Roman" w:eastAsia="Times New Roman" w:hAnsi="Times New Roman" w:cs="Times New Roman"/>
          <w:sz w:val="24"/>
          <w:szCs w:val="24"/>
          <w:lang w:eastAsia="lv-LV" w:bidi="lo-LA"/>
        </w:rPr>
        <w:t xml:space="preserve">, vērtējumu, </w:t>
      </w:r>
      <w:r w:rsidR="00C82B30" w:rsidRPr="00475A5C">
        <w:rPr>
          <w:rFonts w:ascii="Times New Roman" w:eastAsia="Times New Roman" w:hAnsi="Times New Roman" w:cs="Times New Roman"/>
          <w:sz w:val="24"/>
          <w:szCs w:val="24"/>
          <w:lang w:eastAsia="lv-LV" w:bidi="lo-LA"/>
        </w:rPr>
        <w:t>N</w:t>
      </w:r>
      <w:r w:rsidRPr="00475A5C">
        <w:rPr>
          <w:rFonts w:ascii="Times New Roman" w:eastAsia="Times New Roman" w:hAnsi="Times New Roman" w:cs="Times New Roman"/>
          <w:sz w:val="24"/>
          <w:szCs w:val="24"/>
          <w:lang w:eastAsia="lv-LV" w:bidi="lo-LA"/>
        </w:rPr>
        <w:t xml:space="preserve">ekustamā īpašuma tirgus vērtība ir </w:t>
      </w:r>
      <w:r w:rsidR="00A82EB0" w:rsidRPr="00475A5C">
        <w:rPr>
          <w:rFonts w:ascii="Times New Roman" w:eastAsia="Times New Roman" w:hAnsi="Times New Roman" w:cs="Times New Roman"/>
          <w:sz w:val="24"/>
          <w:szCs w:val="24"/>
          <w:lang w:eastAsia="lv-LV" w:bidi="lo-LA"/>
        </w:rPr>
        <w:t xml:space="preserve">1300,00 EUR (viens tūkstotis trīs simti </w:t>
      </w:r>
      <w:proofErr w:type="spellStart"/>
      <w:r w:rsidR="00A82EB0" w:rsidRPr="00475A5C">
        <w:rPr>
          <w:rFonts w:ascii="Times New Roman" w:eastAsia="Times New Roman" w:hAnsi="Times New Roman" w:cs="Times New Roman"/>
          <w:i/>
          <w:sz w:val="24"/>
          <w:szCs w:val="24"/>
          <w:lang w:eastAsia="lv-LV" w:bidi="lo-LA"/>
        </w:rPr>
        <w:t>euro</w:t>
      </w:r>
      <w:proofErr w:type="spellEnd"/>
      <w:r w:rsidR="00A82EB0" w:rsidRPr="00475A5C">
        <w:rPr>
          <w:rFonts w:ascii="Times New Roman" w:eastAsia="Times New Roman" w:hAnsi="Times New Roman" w:cs="Times New Roman"/>
          <w:sz w:val="24"/>
          <w:szCs w:val="24"/>
          <w:lang w:eastAsia="lv-LV" w:bidi="lo-LA"/>
        </w:rPr>
        <w:t xml:space="preserve"> nulle centi)</w:t>
      </w:r>
      <w:r w:rsidRPr="00475A5C">
        <w:rPr>
          <w:rFonts w:ascii="Times New Roman" w:eastAsia="Times New Roman" w:hAnsi="Times New Roman" w:cs="Times New Roman"/>
          <w:sz w:val="24"/>
          <w:szCs w:val="24"/>
          <w:lang w:eastAsia="lv-LV" w:bidi="lo-LA"/>
        </w:rPr>
        <w:t xml:space="preserve">. Nekustamā īpašuma novērtēšanas izdevumi ir </w:t>
      </w:r>
      <w:r w:rsidR="00973FFE" w:rsidRPr="00475A5C">
        <w:rPr>
          <w:rFonts w:ascii="Times New Roman" w:eastAsia="Times New Roman" w:hAnsi="Times New Roman" w:cs="Times New Roman"/>
          <w:sz w:val="24"/>
          <w:szCs w:val="24"/>
          <w:lang w:eastAsia="lv-LV" w:bidi="lo-LA"/>
        </w:rPr>
        <w:t>74,38 EUR un pievienotās vērtības nodoklis 21% apmērā, kas ir 15,62 EUR, kopā 90</w:t>
      </w:r>
      <w:r w:rsidR="003A4AC6" w:rsidRPr="00475A5C">
        <w:rPr>
          <w:rFonts w:ascii="Times New Roman" w:eastAsia="Times New Roman" w:hAnsi="Times New Roman" w:cs="Times New Roman"/>
          <w:sz w:val="24"/>
          <w:szCs w:val="24"/>
          <w:lang w:eastAsia="lv-LV" w:bidi="lo-LA"/>
        </w:rPr>
        <w:t>,00</w:t>
      </w:r>
      <w:r w:rsidRPr="00475A5C">
        <w:rPr>
          <w:rFonts w:ascii="Times New Roman" w:eastAsia="Times New Roman" w:hAnsi="Times New Roman" w:cs="Times New Roman"/>
          <w:sz w:val="24"/>
          <w:szCs w:val="24"/>
          <w:lang w:eastAsia="lv-LV" w:bidi="lo-LA"/>
        </w:rPr>
        <w:t xml:space="preserve"> EUR (</w:t>
      </w:r>
      <w:r w:rsidR="00F7540A" w:rsidRPr="00475A5C">
        <w:rPr>
          <w:rFonts w:ascii="Times New Roman" w:eastAsia="Times New Roman" w:hAnsi="Times New Roman" w:cs="Times New Roman"/>
          <w:sz w:val="24"/>
          <w:szCs w:val="24"/>
          <w:lang w:eastAsia="lv-LV" w:bidi="lo-LA"/>
        </w:rPr>
        <w:t xml:space="preserve">deviņdesmit </w:t>
      </w:r>
      <w:proofErr w:type="spellStart"/>
      <w:r w:rsidRPr="00475A5C">
        <w:rPr>
          <w:rFonts w:ascii="Times New Roman" w:eastAsia="Times New Roman" w:hAnsi="Times New Roman" w:cs="Times New Roman"/>
          <w:sz w:val="24"/>
          <w:szCs w:val="24"/>
          <w:lang w:eastAsia="lv-LV" w:bidi="lo-LA"/>
        </w:rPr>
        <w:t>euro</w:t>
      </w:r>
      <w:proofErr w:type="spellEnd"/>
      <w:r w:rsidR="00F7540A" w:rsidRPr="00475A5C">
        <w:rPr>
          <w:rFonts w:ascii="Times New Roman" w:eastAsia="Times New Roman" w:hAnsi="Times New Roman" w:cs="Times New Roman"/>
          <w:sz w:val="24"/>
          <w:szCs w:val="24"/>
          <w:lang w:eastAsia="lv-LV" w:bidi="lo-LA"/>
        </w:rPr>
        <w:t xml:space="preserve"> </w:t>
      </w:r>
      <w:r w:rsidR="003A4AC6" w:rsidRPr="00475A5C">
        <w:rPr>
          <w:rFonts w:ascii="Times New Roman" w:eastAsia="Times New Roman" w:hAnsi="Times New Roman" w:cs="Times New Roman"/>
          <w:sz w:val="24"/>
          <w:szCs w:val="24"/>
          <w:lang w:eastAsia="lv-LV" w:bidi="lo-LA"/>
        </w:rPr>
        <w:t>nulle</w:t>
      </w:r>
      <w:r w:rsidR="00F7540A" w:rsidRPr="00475A5C">
        <w:rPr>
          <w:rFonts w:ascii="Times New Roman" w:eastAsia="Times New Roman" w:hAnsi="Times New Roman" w:cs="Times New Roman"/>
          <w:sz w:val="24"/>
          <w:szCs w:val="24"/>
          <w:lang w:eastAsia="lv-LV" w:bidi="lo-LA"/>
        </w:rPr>
        <w:t xml:space="preserve"> centi</w:t>
      </w:r>
      <w:r w:rsidRPr="00475A5C">
        <w:rPr>
          <w:rFonts w:ascii="Times New Roman" w:eastAsia="Times New Roman" w:hAnsi="Times New Roman" w:cs="Times New Roman"/>
          <w:sz w:val="24"/>
          <w:szCs w:val="24"/>
          <w:lang w:eastAsia="lv-LV" w:bidi="lo-LA"/>
        </w:rPr>
        <w:t>).</w:t>
      </w:r>
    </w:p>
    <w:p w:rsidR="003211D4" w:rsidRPr="00475A5C" w:rsidRDefault="003211D4"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Novērtējot </w:t>
      </w:r>
      <w:r w:rsidR="003A4AC6" w:rsidRPr="00475A5C">
        <w:rPr>
          <w:rFonts w:ascii="Times New Roman" w:eastAsia="Times New Roman" w:hAnsi="Times New Roman" w:cs="Times New Roman"/>
          <w:sz w:val="24"/>
          <w:szCs w:val="24"/>
          <w:lang w:eastAsia="lv-LV" w:bidi="lo-LA"/>
        </w:rPr>
        <w:t>N</w:t>
      </w:r>
      <w:r w:rsidRPr="00475A5C">
        <w:rPr>
          <w:rFonts w:ascii="Times New Roman" w:eastAsia="Times New Roman" w:hAnsi="Times New Roman" w:cs="Times New Roman"/>
          <w:sz w:val="24"/>
          <w:szCs w:val="24"/>
          <w:lang w:eastAsia="lv-LV" w:bidi="lo-LA"/>
        </w:rPr>
        <w:t xml:space="preserve">ekustamo īpašumu –novērtēšanā ir ņemts vērā, ka lai gan juridiski novērtējuma objekts ir dzīvokļa īpašums, tomēr faktiski tā ir istaba </w:t>
      </w:r>
      <w:r w:rsidR="0004039D" w:rsidRPr="00475A5C">
        <w:rPr>
          <w:rFonts w:ascii="Times New Roman" w:eastAsia="Times New Roman" w:hAnsi="Times New Roman" w:cs="Times New Roman"/>
          <w:sz w:val="24"/>
          <w:szCs w:val="24"/>
          <w:lang w:eastAsia="lv-LV" w:bidi="lo-LA"/>
        </w:rPr>
        <w:t xml:space="preserve">ar ieeju no koplietošanas gaiteņa. Telpu grūti lietot atsevišķi, vislabāk to pievienots blakus esošajam dzīvoklim. Dzīvoklis ir </w:t>
      </w:r>
      <w:r w:rsidRPr="00475A5C">
        <w:rPr>
          <w:rFonts w:ascii="Times New Roman" w:eastAsia="Times New Roman" w:hAnsi="Times New Roman" w:cs="Times New Roman"/>
          <w:sz w:val="24"/>
          <w:szCs w:val="24"/>
          <w:lang w:eastAsia="lv-LV" w:bidi="lo-LA"/>
        </w:rPr>
        <w:t>bez labierīcībām, nav ūdensapgādes un kanalizācijas</w:t>
      </w:r>
      <w:r w:rsidR="0004039D" w:rsidRPr="00475A5C">
        <w:rPr>
          <w:rFonts w:ascii="Times New Roman" w:eastAsia="Times New Roman" w:hAnsi="Times New Roman" w:cs="Times New Roman"/>
          <w:sz w:val="24"/>
          <w:szCs w:val="24"/>
          <w:lang w:eastAsia="lv-LV" w:bidi="lo-LA"/>
        </w:rPr>
        <w:t>, ir krāsns, kas kurināma no blakus dzīvokļa</w:t>
      </w:r>
      <w:r w:rsidRPr="00475A5C">
        <w:rPr>
          <w:rFonts w:ascii="Times New Roman" w:eastAsia="Times New Roman" w:hAnsi="Times New Roman" w:cs="Times New Roman"/>
          <w:sz w:val="24"/>
          <w:szCs w:val="24"/>
          <w:lang w:eastAsia="lv-LV" w:bidi="lo-LA"/>
        </w:rPr>
        <w:t>.</w:t>
      </w:r>
    </w:p>
    <w:p w:rsidR="00895CAA" w:rsidRPr="00475A5C" w:rsidRDefault="00B030C6"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 xml:space="preserve">Viens </w:t>
      </w:r>
      <w:r w:rsidRPr="00475A5C">
        <w:rPr>
          <w:rFonts w:ascii="Times New Roman" w:eastAsia="Calibri" w:hAnsi="Times New Roman" w:cs="Times New Roman"/>
          <w:b/>
          <w:sz w:val="24"/>
          <w:szCs w:val="24"/>
        </w:rPr>
        <w:t>izsoles solis</w:t>
      </w:r>
      <w:r w:rsidRPr="00475A5C">
        <w:rPr>
          <w:rFonts w:ascii="Times New Roman" w:eastAsia="Calibri" w:hAnsi="Times New Roman" w:cs="Times New Roman"/>
          <w:sz w:val="24"/>
          <w:szCs w:val="24"/>
        </w:rPr>
        <w:t xml:space="preserve"> tiek noteikts </w:t>
      </w:r>
      <w:r w:rsidR="003A4AC6" w:rsidRPr="00475A5C">
        <w:rPr>
          <w:rFonts w:ascii="Times New Roman" w:eastAsia="Calibri" w:hAnsi="Times New Roman" w:cs="Times New Roman"/>
          <w:b/>
          <w:sz w:val="24"/>
          <w:szCs w:val="24"/>
        </w:rPr>
        <w:t>5</w:t>
      </w:r>
      <w:r w:rsidR="003A7AB0" w:rsidRPr="00475A5C">
        <w:rPr>
          <w:rFonts w:ascii="Times New Roman" w:eastAsia="Calibri" w:hAnsi="Times New Roman" w:cs="Times New Roman"/>
          <w:b/>
          <w:sz w:val="24"/>
          <w:szCs w:val="24"/>
        </w:rPr>
        <w:t>0</w:t>
      </w:r>
      <w:r w:rsidRPr="00475A5C">
        <w:rPr>
          <w:rFonts w:ascii="Times New Roman" w:eastAsia="Calibri" w:hAnsi="Times New Roman" w:cs="Times New Roman"/>
          <w:b/>
          <w:sz w:val="24"/>
          <w:szCs w:val="24"/>
        </w:rPr>
        <w:t>,00 EUR</w:t>
      </w:r>
      <w:r w:rsidRPr="00475A5C">
        <w:rPr>
          <w:rFonts w:ascii="Times New Roman" w:eastAsia="Calibri" w:hAnsi="Times New Roman" w:cs="Times New Roman"/>
          <w:sz w:val="24"/>
          <w:szCs w:val="24"/>
        </w:rPr>
        <w:t xml:space="preserve"> (</w:t>
      </w:r>
      <w:r w:rsidR="003A4AC6" w:rsidRPr="00475A5C">
        <w:rPr>
          <w:rFonts w:ascii="Times New Roman" w:eastAsia="Calibri" w:hAnsi="Times New Roman" w:cs="Times New Roman"/>
          <w:sz w:val="24"/>
          <w:szCs w:val="24"/>
        </w:rPr>
        <w:t>piecdesmit</w:t>
      </w:r>
      <w:r w:rsidRPr="00475A5C">
        <w:rPr>
          <w:rFonts w:ascii="Times New Roman" w:eastAsia="Calibri" w:hAnsi="Times New Roman" w:cs="Times New Roman"/>
          <w:sz w:val="24"/>
          <w:szCs w:val="24"/>
        </w:rPr>
        <w:t xml:space="preserve"> </w:t>
      </w:r>
      <w:proofErr w:type="spellStart"/>
      <w:r w:rsidRPr="00475A5C">
        <w:rPr>
          <w:rFonts w:ascii="Times New Roman" w:eastAsia="Calibri" w:hAnsi="Times New Roman" w:cs="Times New Roman"/>
          <w:i/>
          <w:sz w:val="24"/>
          <w:szCs w:val="24"/>
        </w:rPr>
        <w:t>euro</w:t>
      </w:r>
      <w:proofErr w:type="spellEnd"/>
      <w:r w:rsidRPr="00475A5C">
        <w:rPr>
          <w:rFonts w:ascii="Times New Roman" w:eastAsia="Calibri" w:hAnsi="Times New Roman" w:cs="Times New Roman"/>
          <w:sz w:val="24"/>
          <w:szCs w:val="24"/>
        </w:rPr>
        <w:t xml:space="preserve">) </w:t>
      </w:r>
      <w:r w:rsidR="008F7239" w:rsidRPr="00475A5C">
        <w:rPr>
          <w:rFonts w:ascii="Times New Roman" w:eastAsia="Calibri" w:hAnsi="Times New Roman" w:cs="Times New Roman"/>
          <w:sz w:val="24"/>
          <w:szCs w:val="24"/>
        </w:rPr>
        <w:t>bez</w:t>
      </w:r>
      <w:r w:rsidRPr="00475A5C">
        <w:rPr>
          <w:rFonts w:ascii="Times New Roman" w:eastAsia="Calibri" w:hAnsi="Times New Roman" w:cs="Times New Roman"/>
          <w:sz w:val="24"/>
          <w:szCs w:val="24"/>
        </w:rPr>
        <w:t xml:space="preserve"> </w:t>
      </w:r>
      <w:r w:rsidR="00CE49FF" w:rsidRPr="00475A5C">
        <w:rPr>
          <w:rFonts w:ascii="Times New Roman" w:eastAsia="Calibri" w:hAnsi="Times New Roman" w:cs="Times New Roman"/>
          <w:sz w:val="24"/>
          <w:szCs w:val="24"/>
        </w:rPr>
        <w:t>PVN</w:t>
      </w:r>
      <w:r w:rsidR="00895CAA" w:rsidRPr="00475A5C">
        <w:rPr>
          <w:rFonts w:ascii="Times New Roman" w:eastAsia="Calibri" w:hAnsi="Times New Roman" w:cs="Times New Roman"/>
          <w:sz w:val="24"/>
          <w:szCs w:val="24"/>
        </w:rPr>
        <w:t>.</w:t>
      </w:r>
    </w:p>
    <w:p w:rsidR="00895CAA" w:rsidRPr="00475A5C" w:rsidRDefault="00895CAA"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Nekustamā īpašuma pircēju nosaka atklātā mutiskā izsole ar augšupejošu soli. Izsoles dalībnieks, kurš pied</w:t>
      </w:r>
      <w:r w:rsidRPr="00475A5C">
        <w:rPr>
          <w:rFonts w:ascii="Times New Roman" w:eastAsia="TimesNewRoman" w:hAnsi="Times New Roman" w:cs="Times New Roman"/>
          <w:sz w:val="24"/>
          <w:szCs w:val="24"/>
        </w:rPr>
        <w:t>ā</w:t>
      </w:r>
      <w:r w:rsidRPr="00475A5C">
        <w:rPr>
          <w:rFonts w:ascii="Times New Roman" w:eastAsia="Calibri" w:hAnsi="Times New Roman" w:cs="Times New Roman"/>
          <w:sz w:val="24"/>
          <w:szCs w:val="24"/>
        </w:rPr>
        <w:t>v</w:t>
      </w:r>
      <w:r w:rsidRPr="00475A5C">
        <w:rPr>
          <w:rFonts w:ascii="Times New Roman" w:eastAsia="TimesNewRoman" w:hAnsi="Times New Roman" w:cs="Times New Roman"/>
          <w:sz w:val="24"/>
          <w:szCs w:val="24"/>
        </w:rPr>
        <w:t xml:space="preserve">ās </w:t>
      </w:r>
      <w:r w:rsidRPr="00475A5C">
        <w:rPr>
          <w:rFonts w:ascii="Times New Roman" w:eastAsia="Calibri" w:hAnsi="Times New Roman" w:cs="Times New Roman"/>
          <w:sz w:val="24"/>
          <w:szCs w:val="24"/>
        </w:rPr>
        <w:t>augst</w:t>
      </w:r>
      <w:r w:rsidRPr="00475A5C">
        <w:rPr>
          <w:rFonts w:ascii="Times New Roman" w:eastAsia="TimesNewRoman" w:hAnsi="Times New Roman" w:cs="Times New Roman"/>
          <w:sz w:val="24"/>
          <w:szCs w:val="24"/>
        </w:rPr>
        <w:t>ā</w:t>
      </w:r>
      <w:r w:rsidRPr="00475A5C">
        <w:rPr>
          <w:rFonts w:ascii="Times New Roman" w:eastAsia="Calibri" w:hAnsi="Times New Roman" w:cs="Times New Roman"/>
          <w:sz w:val="24"/>
          <w:szCs w:val="24"/>
        </w:rPr>
        <w:t xml:space="preserve">ko pirkuma maksu par </w:t>
      </w:r>
      <w:r w:rsidR="001C14BF" w:rsidRPr="00475A5C">
        <w:rPr>
          <w:rFonts w:ascii="Times New Roman" w:eastAsia="Calibri" w:hAnsi="Times New Roman" w:cs="Times New Roman"/>
          <w:sz w:val="24"/>
          <w:szCs w:val="24"/>
        </w:rPr>
        <w:t>N</w:t>
      </w:r>
      <w:r w:rsidRPr="00475A5C">
        <w:rPr>
          <w:rFonts w:ascii="Times New Roman" w:eastAsia="Calibri" w:hAnsi="Times New Roman" w:cs="Times New Roman"/>
          <w:sz w:val="24"/>
          <w:szCs w:val="24"/>
        </w:rPr>
        <w:t>ekustamo īpašumu, tiks atz</w:t>
      </w:r>
      <w:r w:rsidRPr="00475A5C">
        <w:rPr>
          <w:rFonts w:ascii="Times New Roman" w:eastAsia="TimesNewRoman" w:hAnsi="Times New Roman" w:cs="Times New Roman"/>
          <w:sz w:val="24"/>
          <w:szCs w:val="24"/>
        </w:rPr>
        <w:t>ī</w:t>
      </w:r>
      <w:r w:rsidRPr="00475A5C">
        <w:rPr>
          <w:rFonts w:ascii="Times New Roman" w:eastAsia="Calibri" w:hAnsi="Times New Roman" w:cs="Times New Roman"/>
          <w:sz w:val="24"/>
          <w:szCs w:val="24"/>
        </w:rPr>
        <w:t>ts par izsoles uzvar</w:t>
      </w:r>
      <w:r w:rsidRPr="00475A5C">
        <w:rPr>
          <w:rFonts w:ascii="Times New Roman" w:eastAsia="TimesNewRoman" w:hAnsi="Times New Roman" w:cs="Times New Roman"/>
          <w:sz w:val="24"/>
          <w:szCs w:val="24"/>
        </w:rPr>
        <w:t>ē</w:t>
      </w:r>
      <w:r w:rsidRPr="00475A5C">
        <w:rPr>
          <w:rFonts w:ascii="Times New Roman" w:eastAsia="Calibri" w:hAnsi="Times New Roman" w:cs="Times New Roman"/>
          <w:sz w:val="24"/>
          <w:szCs w:val="24"/>
        </w:rPr>
        <w:t>t</w:t>
      </w:r>
      <w:r w:rsidRPr="00475A5C">
        <w:rPr>
          <w:rFonts w:ascii="Times New Roman" w:eastAsia="TimesNewRoman" w:hAnsi="Times New Roman" w:cs="Times New Roman"/>
          <w:sz w:val="24"/>
          <w:szCs w:val="24"/>
        </w:rPr>
        <w:t>ā</w:t>
      </w:r>
      <w:r w:rsidRPr="00475A5C">
        <w:rPr>
          <w:rFonts w:ascii="Times New Roman" w:eastAsia="Calibri" w:hAnsi="Times New Roman" w:cs="Times New Roman"/>
          <w:sz w:val="24"/>
          <w:szCs w:val="24"/>
        </w:rPr>
        <w:t>ju.</w:t>
      </w:r>
    </w:p>
    <w:p w:rsidR="00895CAA" w:rsidRPr="00475A5C" w:rsidRDefault="00B030C6" w:rsidP="00F06AEF">
      <w:pPr>
        <w:numPr>
          <w:ilvl w:val="1"/>
          <w:numId w:val="6"/>
        </w:numPr>
        <w:tabs>
          <w:tab w:val="left" w:pos="284"/>
          <w:tab w:val="left" w:pos="426"/>
          <w:tab w:val="num" w:pos="1332"/>
        </w:tabs>
        <w:spacing w:before="120" w:after="0" w:line="240" w:lineRule="auto"/>
        <w:ind w:left="0" w:firstLine="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Ar informāciju par izsoles noteikumiem var iepazīties:</w:t>
      </w:r>
    </w:p>
    <w:p w:rsidR="00895CAA" w:rsidRPr="00475A5C" w:rsidRDefault="00B030C6"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elektroniski Siguldas novada pašvaldības interneta mājas lapā:</w:t>
      </w:r>
      <w:r w:rsidRPr="00475A5C">
        <w:rPr>
          <w:rFonts w:ascii="Times New Roman" w:eastAsia="Calibri" w:hAnsi="Times New Roman" w:cs="Times New Roman"/>
          <w:sz w:val="24"/>
          <w:szCs w:val="24"/>
        </w:rPr>
        <w:t xml:space="preserve"> </w:t>
      </w:r>
      <w:hyperlink r:id="rId7" w:history="1">
        <w:r w:rsidRPr="00475A5C">
          <w:rPr>
            <w:rStyle w:val="Hipersaite"/>
            <w:rFonts w:ascii="Times New Roman" w:eastAsia="Calibri" w:hAnsi="Times New Roman" w:cs="Times New Roman"/>
            <w:color w:val="auto"/>
            <w:sz w:val="24"/>
            <w:szCs w:val="24"/>
          </w:rPr>
          <w:t>https://www.sigulda.lv/public/lat/pasvaldiba/izsoles_pazinojumi/izsoles/atsavinasana_nekustamais_ipasums/</w:t>
        </w:r>
      </w:hyperlink>
      <w:r w:rsidRPr="00475A5C">
        <w:rPr>
          <w:rFonts w:ascii="Times New Roman" w:eastAsia="Calibri" w:hAnsi="Times New Roman" w:cs="Times New Roman"/>
          <w:sz w:val="24"/>
          <w:szCs w:val="24"/>
        </w:rPr>
        <w:t xml:space="preserve"> </w:t>
      </w:r>
      <w:r w:rsidR="00895CAA" w:rsidRPr="00475A5C">
        <w:rPr>
          <w:rFonts w:ascii="Times New Roman" w:eastAsia="Times New Roman" w:hAnsi="Times New Roman" w:cs="Times New Roman"/>
          <w:sz w:val="24"/>
          <w:szCs w:val="24"/>
          <w:lang w:eastAsia="lv-LV" w:bidi="lo-LA"/>
        </w:rPr>
        <w:t>;</w:t>
      </w:r>
    </w:p>
    <w:p w:rsidR="00895CAA" w:rsidRPr="00475A5C" w:rsidRDefault="00895CAA"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izsoles noteikumu 1</w:t>
      </w:r>
      <w:r w:rsidR="006A6A9D" w:rsidRPr="00475A5C">
        <w:rPr>
          <w:rFonts w:ascii="Times New Roman" w:eastAsia="Times New Roman" w:hAnsi="Times New Roman" w:cs="Times New Roman"/>
          <w:sz w:val="24"/>
          <w:szCs w:val="24"/>
          <w:lang w:eastAsia="lv-LV" w:bidi="lo-LA"/>
        </w:rPr>
        <w:t>8</w:t>
      </w:r>
      <w:r w:rsidRPr="00475A5C">
        <w:rPr>
          <w:rFonts w:ascii="Times New Roman" w:eastAsia="Times New Roman" w:hAnsi="Times New Roman" w:cs="Times New Roman"/>
          <w:sz w:val="24"/>
          <w:szCs w:val="24"/>
          <w:lang w:eastAsia="lv-LV" w:bidi="lo-LA"/>
        </w:rPr>
        <w:t>.punktā norādītajā adresē un laikos</w:t>
      </w:r>
      <w:r w:rsidRPr="00475A5C">
        <w:rPr>
          <w:rFonts w:ascii="Times New Roman" w:eastAsia="Calibri" w:hAnsi="Times New Roman" w:cs="Times New Roman"/>
          <w:sz w:val="24"/>
          <w:szCs w:val="24"/>
        </w:rPr>
        <w:t>.</w:t>
      </w:r>
    </w:p>
    <w:p w:rsidR="00895CAA" w:rsidRPr="00475A5C"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Komisijas pienākumi</w:t>
      </w:r>
      <w:r w:rsidRPr="00475A5C">
        <w:rPr>
          <w:rFonts w:ascii="Times New Roman" w:eastAsia="Times New Roman" w:hAnsi="Times New Roman" w:cs="Times New Roman"/>
          <w:b/>
          <w:sz w:val="24"/>
          <w:szCs w:val="24"/>
          <w:lang w:eastAsia="lv-LV" w:bidi="lo-LA"/>
        </w:rPr>
        <w:t>:</w:t>
      </w:r>
    </w:p>
    <w:p w:rsidR="00895CAA" w:rsidRPr="00475A5C"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publicēt informāciju par izsoli;</w:t>
      </w:r>
    </w:p>
    <w:p w:rsidR="00895CAA" w:rsidRPr="00475A5C"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organizēt pretendentu reģistrāciju</w:t>
      </w:r>
      <w:r w:rsidR="00895CAA" w:rsidRPr="00475A5C">
        <w:rPr>
          <w:rFonts w:ascii="Times New Roman" w:eastAsia="Times New Roman" w:hAnsi="Times New Roman" w:cs="Times New Roman"/>
          <w:sz w:val="24"/>
          <w:szCs w:val="24"/>
          <w:lang w:eastAsia="lv-LV" w:bidi="lo-LA"/>
        </w:rPr>
        <w:t>;</w:t>
      </w:r>
    </w:p>
    <w:p w:rsidR="00895CAA" w:rsidRPr="00475A5C"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lastRenderedPageBreak/>
        <w:t xml:space="preserve"> reģistrētajiem pretendentiem izsniegt apliecību par reģistrāciju</w:t>
      </w:r>
      <w:r w:rsidR="00895CAA" w:rsidRPr="00475A5C">
        <w:rPr>
          <w:rFonts w:ascii="Times New Roman" w:eastAsia="Times New Roman" w:hAnsi="Times New Roman" w:cs="Times New Roman"/>
          <w:sz w:val="24"/>
          <w:szCs w:val="24"/>
          <w:lang w:eastAsia="lv-LV" w:bidi="lo-LA"/>
        </w:rPr>
        <w:t>;</w:t>
      </w:r>
    </w:p>
    <w:p w:rsidR="00895CAA" w:rsidRPr="00475A5C"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nodrošināt izsoles procedūru;</w:t>
      </w:r>
    </w:p>
    <w:p w:rsidR="00895CAA" w:rsidRPr="00475A5C"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protokolēt izsoles gaitu.</w:t>
      </w:r>
    </w:p>
    <w:p w:rsidR="00895CAA" w:rsidRPr="00475A5C"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p>
    <w:p w:rsidR="00895CAA" w:rsidRPr="00475A5C"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rsidR="00895CAA" w:rsidRPr="00475A5C"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40415" w:rsidRPr="00475A5C" w:rsidRDefault="00B40415" w:rsidP="00F06AEF">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rsidR="00B030C6" w:rsidRPr="00475A5C"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b/>
          <w:sz w:val="24"/>
          <w:szCs w:val="24"/>
          <w:lang w:eastAsia="lv-LV" w:bidi="lo-LA"/>
        </w:rPr>
        <w:t>II. Izsoles dalībnieki</w:t>
      </w:r>
    </w:p>
    <w:p w:rsidR="00F06AEF" w:rsidRPr="00475A5C"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Par izsoles dalībnieku var kļūtu juridiska vai fiziska persona, kura saskaņā ar spēkā esošajiem normatīvajiem aktiem un šiem noteikumiem ir tiesīga piedalīties izsolē un iegūt īpašumā </w:t>
      </w:r>
      <w:r w:rsidR="001C14BF" w:rsidRPr="00475A5C">
        <w:rPr>
          <w:rFonts w:ascii="Times New Roman" w:eastAsia="Times New Roman" w:hAnsi="Times New Roman" w:cs="Times New Roman"/>
          <w:sz w:val="24"/>
          <w:szCs w:val="24"/>
          <w:lang w:eastAsia="lv-LV" w:bidi="lo-LA"/>
        </w:rPr>
        <w:t>N</w:t>
      </w:r>
      <w:r w:rsidRPr="00475A5C">
        <w:rPr>
          <w:rFonts w:ascii="Times New Roman" w:eastAsia="Times New Roman" w:hAnsi="Times New Roman" w:cs="Times New Roman"/>
          <w:sz w:val="24"/>
          <w:szCs w:val="24"/>
          <w:lang w:eastAsia="lv-LV" w:bidi="lo-LA"/>
        </w:rPr>
        <w:t>ekustamo mantu.</w:t>
      </w:r>
    </w:p>
    <w:p w:rsidR="00F06AEF" w:rsidRPr="00475A5C"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Pirms izsoles pieteikuma iesniegšanas jāiemaksā </w:t>
      </w:r>
      <w:r w:rsidRPr="00475A5C">
        <w:rPr>
          <w:rFonts w:ascii="Times New Roman" w:eastAsia="Times New Roman" w:hAnsi="Times New Roman" w:cs="Times New Roman"/>
          <w:b/>
          <w:sz w:val="24"/>
          <w:szCs w:val="24"/>
          <w:lang w:eastAsia="lv-LV" w:bidi="lo-LA"/>
        </w:rPr>
        <w:t xml:space="preserve">dalības maksa </w:t>
      </w:r>
      <w:r w:rsidR="008F7239" w:rsidRPr="00475A5C">
        <w:rPr>
          <w:rFonts w:ascii="Times New Roman" w:eastAsia="Times New Roman" w:hAnsi="Times New Roman" w:cs="Times New Roman"/>
          <w:b/>
          <w:sz w:val="24"/>
          <w:szCs w:val="24"/>
          <w:lang w:eastAsia="lv-LV" w:bidi="lo-LA"/>
        </w:rPr>
        <w:t>3</w:t>
      </w:r>
      <w:r w:rsidRPr="00475A5C">
        <w:rPr>
          <w:rFonts w:ascii="Times New Roman" w:eastAsia="Times New Roman" w:hAnsi="Times New Roman" w:cs="Times New Roman"/>
          <w:b/>
          <w:sz w:val="24"/>
          <w:szCs w:val="24"/>
          <w:lang w:eastAsia="lv-LV" w:bidi="lo-LA"/>
        </w:rPr>
        <w:t>0,00 EUR</w:t>
      </w:r>
      <w:r w:rsidRPr="00475A5C">
        <w:rPr>
          <w:rFonts w:ascii="Times New Roman" w:eastAsia="Times New Roman" w:hAnsi="Times New Roman" w:cs="Times New Roman"/>
          <w:sz w:val="24"/>
          <w:szCs w:val="24"/>
          <w:lang w:eastAsia="lv-LV" w:bidi="lo-LA"/>
        </w:rPr>
        <w:t xml:space="preserve"> (</w:t>
      </w:r>
      <w:r w:rsidR="008F7239" w:rsidRPr="00475A5C">
        <w:rPr>
          <w:rFonts w:ascii="Times New Roman" w:eastAsia="Times New Roman" w:hAnsi="Times New Roman" w:cs="Times New Roman"/>
          <w:sz w:val="24"/>
          <w:szCs w:val="24"/>
          <w:lang w:eastAsia="lv-LV" w:bidi="lo-LA"/>
        </w:rPr>
        <w:t xml:space="preserve">trīsdesmit </w:t>
      </w:r>
      <w:proofErr w:type="spellStart"/>
      <w:r w:rsidRPr="00475A5C">
        <w:rPr>
          <w:rFonts w:ascii="Times New Roman" w:eastAsia="Times New Roman" w:hAnsi="Times New Roman" w:cs="Times New Roman"/>
          <w:sz w:val="24"/>
          <w:szCs w:val="24"/>
          <w:lang w:eastAsia="lv-LV" w:bidi="lo-LA"/>
        </w:rPr>
        <w:t>euro</w:t>
      </w:r>
      <w:proofErr w:type="spellEnd"/>
      <w:r w:rsidRPr="00475A5C">
        <w:rPr>
          <w:rFonts w:ascii="Times New Roman" w:eastAsia="Times New Roman" w:hAnsi="Times New Roman" w:cs="Times New Roman"/>
          <w:sz w:val="24"/>
          <w:szCs w:val="24"/>
          <w:lang w:eastAsia="lv-LV" w:bidi="lo-LA"/>
        </w:rPr>
        <w:t xml:space="preserve">) apmērā </w:t>
      </w:r>
      <w:r w:rsidR="001C14BF" w:rsidRPr="00475A5C">
        <w:rPr>
          <w:rFonts w:ascii="Times New Roman" w:eastAsia="Times New Roman" w:hAnsi="Times New Roman" w:cs="Times New Roman"/>
          <w:sz w:val="24"/>
          <w:szCs w:val="24"/>
          <w:lang w:eastAsia="lv-LV" w:bidi="lo-LA"/>
        </w:rPr>
        <w:t>tajā skaitā</w:t>
      </w:r>
      <w:r w:rsidRPr="00475A5C">
        <w:rPr>
          <w:rFonts w:ascii="Times New Roman" w:eastAsia="Times New Roman" w:hAnsi="Times New Roman" w:cs="Times New Roman"/>
          <w:sz w:val="24"/>
          <w:szCs w:val="24"/>
          <w:lang w:eastAsia="lv-LV" w:bidi="lo-LA"/>
        </w:rPr>
        <w:t xml:space="preserve"> PVN. Lai piedalītos izsolē, </w:t>
      </w:r>
      <w:r w:rsidR="00CE49FF" w:rsidRPr="00475A5C">
        <w:rPr>
          <w:rFonts w:ascii="Times New Roman" w:eastAsia="Times New Roman" w:hAnsi="Times New Roman" w:cs="Times New Roman"/>
          <w:sz w:val="24"/>
          <w:szCs w:val="24"/>
          <w:lang w:eastAsia="lv-LV" w:bidi="lo-LA"/>
        </w:rPr>
        <w:t>dalībniekiem</w:t>
      </w:r>
      <w:r w:rsidRPr="00475A5C">
        <w:rPr>
          <w:rFonts w:ascii="Times New Roman" w:eastAsia="Times New Roman" w:hAnsi="Times New Roman" w:cs="Times New Roman"/>
          <w:sz w:val="24"/>
          <w:szCs w:val="24"/>
          <w:lang w:eastAsia="lv-LV" w:bidi="lo-LA"/>
        </w:rPr>
        <w:t xml:space="preserve"> jāie</w:t>
      </w:r>
      <w:r w:rsidR="00CE49FF" w:rsidRPr="00475A5C">
        <w:rPr>
          <w:rFonts w:ascii="Times New Roman" w:eastAsia="Times New Roman" w:hAnsi="Times New Roman" w:cs="Times New Roman"/>
          <w:sz w:val="24"/>
          <w:szCs w:val="24"/>
          <w:lang w:eastAsia="lv-LV" w:bidi="lo-LA"/>
        </w:rPr>
        <w:t>sniedz</w:t>
      </w:r>
      <w:r w:rsidRPr="00475A5C">
        <w:rPr>
          <w:rFonts w:ascii="Times New Roman" w:eastAsia="Times New Roman" w:hAnsi="Times New Roman" w:cs="Times New Roman"/>
          <w:sz w:val="24"/>
          <w:szCs w:val="24"/>
          <w:lang w:eastAsia="lv-LV" w:bidi="lo-LA"/>
        </w:rPr>
        <w:t xml:space="preserve"> </w:t>
      </w:r>
      <w:r w:rsidRPr="00475A5C">
        <w:rPr>
          <w:rFonts w:ascii="Times New Roman" w:eastAsia="Times New Roman" w:hAnsi="Times New Roman" w:cs="Times New Roman"/>
          <w:b/>
          <w:sz w:val="24"/>
          <w:szCs w:val="24"/>
          <w:lang w:eastAsia="lv-LV" w:bidi="lo-LA"/>
        </w:rPr>
        <w:t xml:space="preserve">nodrošinājums </w:t>
      </w:r>
      <w:r w:rsidR="00D339E7" w:rsidRPr="00475A5C">
        <w:rPr>
          <w:rFonts w:ascii="Times New Roman" w:eastAsia="Times New Roman" w:hAnsi="Times New Roman" w:cs="Times New Roman"/>
          <w:b/>
          <w:sz w:val="24"/>
          <w:szCs w:val="24"/>
          <w:lang w:eastAsia="lv-LV" w:bidi="lo-LA"/>
        </w:rPr>
        <w:t>139,00</w:t>
      </w:r>
      <w:r w:rsidRPr="00475A5C">
        <w:rPr>
          <w:rFonts w:ascii="Times New Roman" w:eastAsia="Times New Roman" w:hAnsi="Times New Roman" w:cs="Times New Roman"/>
          <w:b/>
          <w:sz w:val="24"/>
          <w:szCs w:val="24"/>
          <w:lang w:eastAsia="lv-LV" w:bidi="lo-LA"/>
        </w:rPr>
        <w:t xml:space="preserve"> EUR</w:t>
      </w:r>
      <w:r w:rsidRPr="00475A5C">
        <w:rPr>
          <w:rFonts w:ascii="Times New Roman" w:eastAsia="Times New Roman" w:hAnsi="Times New Roman" w:cs="Times New Roman"/>
          <w:sz w:val="24"/>
          <w:szCs w:val="24"/>
          <w:lang w:eastAsia="lv-LV" w:bidi="lo-LA"/>
        </w:rPr>
        <w:t xml:space="preserve"> (</w:t>
      </w:r>
      <w:r w:rsidR="00D339E7" w:rsidRPr="00475A5C">
        <w:rPr>
          <w:rFonts w:ascii="Times New Roman" w:eastAsia="Times New Roman" w:hAnsi="Times New Roman" w:cs="Times New Roman"/>
          <w:sz w:val="24"/>
          <w:szCs w:val="24"/>
          <w:lang w:eastAsia="lv-LV" w:bidi="lo-LA"/>
        </w:rPr>
        <w:t>viens simts trīsdesmit deviņi</w:t>
      </w:r>
      <w:r w:rsidR="00CE49FF" w:rsidRPr="00475A5C">
        <w:rPr>
          <w:rFonts w:ascii="Times New Roman" w:eastAsia="Times New Roman" w:hAnsi="Times New Roman" w:cs="Times New Roman"/>
          <w:sz w:val="24"/>
          <w:szCs w:val="24"/>
          <w:lang w:eastAsia="lv-LV" w:bidi="lo-LA"/>
        </w:rPr>
        <w:t xml:space="preserve"> </w:t>
      </w:r>
      <w:proofErr w:type="spellStart"/>
      <w:r w:rsidR="00CE49FF" w:rsidRPr="00475A5C">
        <w:rPr>
          <w:rFonts w:ascii="Times New Roman" w:eastAsia="Times New Roman" w:hAnsi="Times New Roman" w:cs="Times New Roman"/>
          <w:i/>
          <w:sz w:val="24"/>
          <w:szCs w:val="24"/>
          <w:lang w:eastAsia="lv-LV" w:bidi="lo-LA"/>
        </w:rPr>
        <w:t>e</w:t>
      </w:r>
      <w:r w:rsidRPr="00475A5C">
        <w:rPr>
          <w:rFonts w:ascii="Times New Roman" w:eastAsia="Times New Roman" w:hAnsi="Times New Roman" w:cs="Times New Roman"/>
          <w:i/>
          <w:sz w:val="24"/>
          <w:szCs w:val="24"/>
          <w:lang w:eastAsia="lv-LV" w:bidi="lo-LA"/>
        </w:rPr>
        <w:t>uro</w:t>
      </w:r>
      <w:proofErr w:type="spellEnd"/>
      <w:r w:rsidR="00F7540A" w:rsidRPr="00475A5C">
        <w:rPr>
          <w:rFonts w:ascii="Times New Roman" w:eastAsia="Times New Roman" w:hAnsi="Times New Roman" w:cs="Times New Roman"/>
          <w:sz w:val="24"/>
          <w:szCs w:val="24"/>
          <w:lang w:eastAsia="lv-LV" w:bidi="lo-LA"/>
        </w:rPr>
        <w:t xml:space="preserve"> </w:t>
      </w:r>
      <w:r w:rsidR="00D339E7" w:rsidRPr="00475A5C">
        <w:rPr>
          <w:rFonts w:ascii="Times New Roman" w:eastAsia="Times New Roman" w:hAnsi="Times New Roman" w:cs="Times New Roman"/>
          <w:sz w:val="24"/>
          <w:szCs w:val="24"/>
          <w:lang w:eastAsia="lv-LV" w:bidi="lo-LA"/>
        </w:rPr>
        <w:t xml:space="preserve">nulle </w:t>
      </w:r>
      <w:r w:rsidR="00F7540A" w:rsidRPr="00475A5C">
        <w:rPr>
          <w:rFonts w:ascii="Times New Roman" w:eastAsia="Times New Roman" w:hAnsi="Times New Roman" w:cs="Times New Roman"/>
          <w:sz w:val="24"/>
          <w:szCs w:val="24"/>
          <w:lang w:eastAsia="lv-LV" w:bidi="lo-LA"/>
        </w:rPr>
        <w:t>centi</w:t>
      </w:r>
      <w:r w:rsidRPr="00475A5C">
        <w:rPr>
          <w:rFonts w:ascii="Times New Roman" w:eastAsia="Times New Roman" w:hAnsi="Times New Roman" w:cs="Times New Roman"/>
          <w:sz w:val="24"/>
          <w:szCs w:val="24"/>
          <w:lang w:eastAsia="lv-LV" w:bidi="lo-LA"/>
        </w:rPr>
        <w:t>)</w:t>
      </w:r>
      <w:r w:rsidR="008F7239" w:rsidRPr="00475A5C">
        <w:rPr>
          <w:rFonts w:ascii="Times New Roman" w:eastAsia="Times New Roman" w:hAnsi="Times New Roman" w:cs="Times New Roman"/>
          <w:sz w:val="24"/>
          <w:szCs w:val="24"/>
          <w:lang w:eastAsia="lv-LV" w:bidi="lo-LA"/>
        </w:rPr>
        <w:t xml:space="preserve"> </w:t>
      </w:r>
      <w:r w:rsidRPr="00475A5C">
        <w:rPr>
          <w:rFonts w:ascii="Times New Roman" w:eastAsia="Times New Roman" w:hAnsi="Times New Roman" w:cs="Times New Roman"/>
          <w:sz w:val="24"/>
          <w:szCs w:val="24"/>
          <w:lang w:eastAsia="lv-LV" w:bidi="lo-LA"/>
        </w:rPr>
        <w:t>apmērā</w:t>
      </w:r>
      <w:r w:rsidR="001C1BD8" w:rsidRPr="00475A5C">
        <w:rPr>
          <w:rFonts w:ascii="Times New Roman" w:eastAsia="Times New Roman" w:hAnsi="Times New Roman" w:cs="Times New Roman"/>
          <w:sz w:val="24"/>
          <w:szCs w:val="24"/>
          <w:lang w:eastAsia="lv-LV" w:bidi="lo-LA"/>
        </w:rPr>
        <w:t xml:space="preserve"> bez PVN</w:t>
      </w:r>
      <w:r w:rsidRPr="00475A5C">
        <w:rPr>
          <w:rFonts w:ascii="Times New Roman" w:eastAsia="Times New Roman" w:hAnsi="Times New Roman" w:cs="Times New Roman"/>
          <w:sz w:val="24"/>
          <w:szCs w:val="24"/>
          <w:lang w:eastAsia="lv-LV" w:bidi="lo-LA"/>
        </w:rPr>
        <w:t xml:space="preserve">, ieskaitot to Siguldas novada pašvaldības bankas kontā LV15UNLA0027800130404, kas atvērts </w:t>
      </w:r>
      <w:r w:rsidR="00CE49FF" w:rsidRPr="00475A5C">
        <w:rPr>
          <w:rFonts w:ascii="Times New Roman" w:eastAsia="Times New Roman" w:hAnsi="Times New Roman" w:cs="Times New Roman"/>
          <w:sz w:val="24"/>
          <w:szCs w:val="24"/>
          <w:lang w:eastAsia="lv-LV" w:bidi="lo-LA"/>
        </w:rPr>
        <w:t>AS</w:t>
      </w:r>
      <w:r w:rsidRPr="00475A5C">
        <w:rPr>
          <w:rFonts w:ascii="Times New Roman" w:eastAsia="Times New Roman" w:hAnsi="Times New Roman" w:cs="Times New Roman"/>
          <w:sz w:val="24"/>
          <w:szCs w:val="24"/>
          <w:lang w:eastAsia="lv-LV" w:bidi="lo-LA"/>
        </w:rPr>
        <w:t xml:space="preserve"> “SEB banka”, kods UNLALV2X, ar atzīmi </w:t>
      </w:r>
      <w:r w:rsidR="00CE49FF" w:rsidRPr="00475A5C">
        <w:rPr>
          <w:rFonts w:ascii="Times New Roman" w:eastAsia="Times New Roman" w:hAnsi="Times New Roman" w:cs="Times New Roman"/>
          <w:sz w:val="24"/>
          <w:szCs w:val="24"/>
          <w:lang w:eastAsia="lv-LV" w:bidi="lo-LA"/>
        </w:rPr>
        <w:t>“P</w:t>
      </w:r>
      <w:r w:rsidRPr="00475A5C">
        <w:rPr>
          <w:rFonts w:ascii="Times New Roman" w:eastAsia="Times New Roman" w:hAnsi="Times New Roman" w:cs="Times New Roman"/>
          <w:sz w:val="24"/>
          <w:szCs w:val="24"/>
          <w:lang w:eastAsia="lv-LV" w:bidi="lo-LA"/>
        </w:rPr>
        <w:t xml:space="preserve">ar dalību </w:t>
      </w:r>
      <w:r w:rsidR="00CE49FF" w:rsidRPr="00475A5C">
        <w:rPr>
          <w:rFonts w:ascii="Times New Roman" w:eastAsia="Times New Roman" w:hAnsi="Times New Roman" w:cs="Times New Roman"/>
          <w:sz w:val="24"/>
          <w:szCs w:val="24"/>
          <w:lang w:eastAsia="lv-LV" w:bidi="lo-LA"/>
        </w:rPr>
        <w:t>Krimuldas ielas 2-3</w:t>
      </w:r>
      <w:r w:rsidRPr="00475A5C">
        <w:rPr>
          <w:rFonts w:ascii="Times New Roman" w:eastAsia="Times New Roman" w:hAnsi="Times New Roman" w:cs="Times New Roman"/>
          <w:sz w:val="24"/>
          <w:szCs w:val="24"/>
          <w:lang w:eastAsia="lv-LV" w:bidi="lo-LA"/>
        </w:rPr>
        <w:t xml:space="preserve"> izsolē</w:t>
      </w:r>
      <w:r w:rsidR="00CE49FF" w:rsidRPr="00475A5C">
        <w:rPr>
          <w:rFonts w:ascii="Times New Roman" w:eastAsia="Times New Roman" w:hAnsi="Times New Roman" w:cs="Times New Roman"/>
          <w:sz w:val="24"/>
          <w:szCs w:val="24"/>
          <w:lang w:eastAsia="lv-LV" w:bidi="lo-LA"/>
        </w:rPr>
        <w:t>” un ar atzīmi “Nodrošinājums Krimuldas ielas 3-2 izsolē”</w:t>
      </w:r>
      <w:r w:rsidR="00F06AEF" w:rsidRPr="00475A5C">
        <w:rPr>
          <w:rFonts w:ascii="Times New Roman" w:eastAsia="Times New Roman" w:hAnsi="Times New Roman" w:cs="Times New Roman"/>
          <w:sz w:val="24"/>
          <w:szCs w:val="24"/>
          <w:lang w:eastAsia="lv-LV" w:bidi="lo-LA"/>
        </w:rPr>
        <w:t>.</w:t>
      </w:r>
    </w:p>
    <w:p w:rsidR="00F06AEF" w:rsidRPr="00475A5C"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Izsoles dalībnieki, kuri nav nosolījuši </w:t>
      </w:r>
      <w:r w:rsidR="00CE49FF" w:rsidRPr="00475A5C">
        <w:rPr>
          <w:rFonts w:ascii="Times New Roman" w:eastAsia="Times New Roman" w:hAnsi="Times New Roman" w:cs="Times New Roman"/>
          <w:sz w:val="24"/>
          <w:szCs w:val="24"/>
          <w:lang w:eastAsia="lv-LV" w:bidi="lo-LA"/>
        </w:rPr>
        <w:t>N</w:t>
      </w:r>
      <w:r w:rsidR="00001FE1" w:rsidRPr="00475A5C">
        <w:rPr>
          <w:rFonts w:ascii="Times New Roman" w:eastAsia="Times New Roman" w:hAnsi="Times New Roman" w:cs="Times New Roman"/>
          <w:sz w:val="24"/>
          <w:szCs w:val="24"/>
          <w:lang w:eastAsia="lv-LV" w:bidi="lo-LA"/>
        </w:rPr>
        <w:t>e</w:t>
      </w:r>
      <w:r w:rsidRPr="00475A5C">
        <w:rPr>
          <w:rFonts w:ascii="Times New Roman" w:eastAsia="Times New Roman" w:hAnsi="Times New Roman" w:cs="Times New Roman"/>
          <w:sz w:val="24"/>
          <w:szCs w:val="24"/>
          <w:lang w:eastAsia="lv-LV" w:bidi="lo-LA"/>
        </w:rPr>
        <w:t xml:space="preserve">kustamo īpašumu, 10 (desmit) </w:t>
      </w:r>
      <w:r w:rsidR="00CE49FF" w:rsidRPr="00475A5C">
        <w:rPr>
          <w:rFonts w:ascii="Times New Roman" w:eastAsia="Times New Roman" w:hAnsi="Times New Roman" w:cs="Times New Roman"/>
          <w:sz w:val="24"/>
          <w:szCs w:val="24"/>
          <w:lang w:eastAsia="lv-LV" w:bidi="lo-LA"/>
        </w:rPr>
        <w:t xml:space="preserve">darba </w:t>
      </w:r>
      <w:r w:rsidRPr="00475A5C">
        <w:rPr>
          <w:rFonts w:ascii="Times New Roman" w:eastAsia="Times New Roman" w:hAnsi="Times New Roman" w:cs="Times New Roman"/>
          <w:sz w:val="24"/>
          <w:szCs w:val="24"/>
          <w:lang w:eastAsia="lv-LV" w:bidi="lo-LA"/>
        </w:rPr>
        <w:t xml:space="preserve">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w:t>
      </w:r>
      <w:r w:rsidR="00CE49FF" w:rsidRPr="00475A5C">
        <w:rPr>
          <w:rFonts w:ascii="Times New Roman" w:eastAsia="Times New Roman" w:hAnsi="Times New Roman" w:cs="Times New Roman"/>
          <w:sz w:val="24"/>
          <w:szCs w:val="24"/>
          <w:lang w:eastAsia="lv-LV" w:bidi="lo-LA"/>
        </w:rPr>
        <w:t xml:space="preserve">pašvaldības </w:t>
      </w:r>
      <w:r w:rsidRPr="00475A5C">
        <w:rPr>
          <w:rFonts w:ascii="Times New Roman" w:eastAsia="Times New Roman" w:hAnsi="Times New Roman" w:cs="Times New Roman"/>
          <w:sz w:val="24"/>
          <w:szCs w:val="24"/>
          <w:lang w:eastAsia="lv-LV" w:bidi="lo-LA"/>
        </w:rPr>
        <w:t>domes sēdē</w:t>
      </w:r>
      <w:r w:rsidR="00BC10E0" w:rsidRPr="00475A5C">
        <w:rPr>
          <w:rFonts w:ascii="Times New Roman" w:eastAsia="Times New Roman" w:hAnsi="Times New Roman" w:cs="Times New Roman"/>
          <w:sz w:val="24"/>
          <w:szCs w:val="24"/>
          <w:lang w:eastAsia="lv-LV" w:bidi="lo-LA"/>
        </w:rPr>
        <w:t>,</w:t>
      </w:r>
      <w:r w:rsidR="00BC10E0" w:rsidRPr="00475A5C">
        <w:rPr>
          <w:rFonts w:ascii="Times New Roman" w:hAnsi="Times New Roman" w:cs="Times New Roman"/>
          <w:sz w:val="24"/>
          <w:szCs w:val="24"/>
        </w:rPr>
        <w:t xml:space="preserve"> izņemot šajos noteikumos paredzētajos gadījumos, kad nodrošinājums netiek atmaksāts</w:t>
      </w:r>
      <w:r w:rsidR="00F06AEF" w:rsidRPr="00475A5C">
        <w:rPr>
          <w:rFonts w:ascii="Times New Roman" w:eastAsia="Times New Roman" w:hAnsi="Times New Roman" w:cs="Times New Roman"/>
          <w:sz w:val="24"/>
          <w:szCs w:val="24"/>
          <w:lang w:eastAsia="lv-LV" w:bidi="lo-LA"/>
        </w:rPr>
        <w:t>.</w:t>
      </w:r>
    </w:p>
    <w:p w:rsidR="00B030C6" w:rsidRPr="00475A5C" w:rsidRDefault="00CE49FF"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Nek</w:t>
      </w:r>
      <w:r w:rsidR="00B030C6" w:rsidRPr="00475A5C">
        <w:rPr>
          <w:rFonts w:ascii="Times New Roman" w:eastAsia="Times New Roman" w:hAnsi="Times New Roman" w:cs="Times New Roman"/>
          <w:sz w:val="24"/>
          <w:szCs w:val="24"/>
          <w:lang w:eastAsia="lv-LV" w:bidi="lo-LA"/>
        </w:rPr>
        <w:t xml:space="preserve">ustamās mantas nosolītājam iemaksātais nodrošinājums tiek ieskaitīts </w:t>
      </w:r>
      <w:r w:rsidRPr="00475A5C">
        <w:rPr>
          <w:rFonts w:ascii="Times New Roman" w:eastAsia="Times New Roman" w:hAnsi="Times New Roman" w:cs="Times New Roman"/>
          <w:sz w:val="24"/>
          <w:szCs w:val="24"/>
          <w:lang w:eastAsia="lv-LV" w:bidi="lo-LA"/>
        </w:rPr>
        <w:t>N</w:t>
      </w:r>
      <w:r w:rsidR="00B030C6" w:rsidRPr="00475A5C">
        <w:rPr>
          <w:rFonts w:ascii="Times New Roman" w:eastAsia="Times New Roman" w:hAnsi="Times New Roman" w:cs="Times New Roman"/>
          <w:sz w:val="24"/>
          <w:szCs w:val="24"/>
          <w:lang w:eastAsia="lv-LV" w:bidi="lo-LA"/>
        </w:rPr>
        <w:t>ekustamā īpašuma pirkuma maksā.</w:t>
      </w:r>
    </w:p>
    <w:p w:rsidR="006B07F2" w:rsidRPr="00475A5C" w:rsidRDefault="006B07F2" w:rsidP="00F06AEF">
      <w:pPr>
        <w:tabs>
          <w:tab w:val="left" w:pos="284"/>
          <w:tab w:val="left" w:pos="426"/>
        </w:tabs>
        <w:spacing w:after="0" w:line="240" w:lineRule="auto"/>
        <w:rPr>
          <w:rFonts w:ascii="Times New Roman" w:eastAsia="Times New Roman" w:hAnsi="Times New Roman" w:cs="Times New Roman"/>
          <w:b/>
          <w:sz w:val="24"/>
          <w:szCs w:val="24"/>
          <w:lang w:eastAsia="lv-LV" w:bidi="lo-LA"/>
        </w:rPr>
      </w:pPr>
    </w:p>
    <w:p w:rsidR="00B030C6" w:rsidRPr="00475A5C"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b/>
          <w:sz w:val="24"/>
          <w:szCs w:val="24"/>
          <w:lang w:eastAsia="lv-LV" w:bidi="lo-LA"/>
        </w:rPr>
        <w:t>III. Pieteikumu iesniegšanas un izsoles dalībnieku reģistrācija</w:t>
      </w:r>
    </w:p>
    <w:p w:rsidR="00E91AF9" w:rsidRPr="00475A5C" w:rsidRDefault="00B030C6" w:rsidP="004C4837">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Izsoles dalībnieku </w:t>
      </w:r>
      <w:r w:rsidR="00CE49FF" w:rsidRPr="00475A5C">
        <w:rPr>
          <w:rFonts w:ascii="Times New Roman" w:eastAsia="Times New Roman" w:hAnsi="Times New Roman" w:cs="Times New Roman"/>
          <w:sz w:val="24"/>
          <w:szCs w:val="24"/>
          <w:lang w:eastAsia="lv-LV" w:bidi="lo-LA"/>
        </w:rPr>
        <w:t xml:space="preserve">pieteikumu iesniegšana un </w:t>
      </w:r>
      <w:r w:rsidR="0099350E" w:rsidRPr="00475A5C">
        <w:rPr>
          <w:rFonts w:ascii="Times New Roman" w:eastAsia="Times New Roman" w:hAnsi="Times New Roman" w:cs="Times New Roman"/>
          <w:sz w:val="24"/>
          <w:szCs w:val="24"/>
          <w:lang w:eastAsia="lv-LV" w:bidi="lo-LA"/>
        </w:rPr>
        <w:t xml:space="preserve">to </w:t>
      </w:r>
      <w:r w:rsidRPr="00475A5C">
        <w:rPr>
          <w:rFonts w:ascii="Times New Roman" w:eastAsia="Times New Roman" w:hAnsi="Times New Roman" w:cs="Times New Roman"/>
          <w:sz w:val="24"/>
          <w:szCs w:val="24"/>
          <w:lang w:eastAsia="lv-LV" w:bidi="lo-LA"/>
        </w:rPr>
        <w:t>reģistrācija</w:t>
      </w:r>
      <w:r w:rsidR="00CE49FF" w:rsidRPr="00475A5C">
        <w:rPr>
          <w:rFonts w:ascii="Times New Roman" w:eastAsia="Times New Roman" w:hAnsi="Times New Roman" w:cs="Times New Roman"/>
          <w:sz w:val="24"/>
          <w:szCs w:val="24"/>
          <w:lang w:eastAsia="lv-LV" w:bidi="lo-LA"/>
        </w:rPr>
        <w:t xml:space="preserve"> </w:t>
      </w:r>
      <w:bookmarkStart w:id="0" w:name="_Hlk522552100"/>
      <w:r w:rsidRPr="00475A5C">
        <w:rPr>
          <w:rFonts w:ascii="Times New Roman" w:eastAsia="Times New Roman" w:hAnsi="Times New Roman" w:cs="Times New Roman"/>
          <w:sz w:val="24"/>
          <w:szCs w:val="24"/>
          <w:lang w:eastAsia="lv-LV" w:bidi="lo-LA"/>
        </w:rPr>
        <w:t xml:space="preserve">notiek </w:t>
      </w:r>
      <w:r w:rsidR="004C4837" w:rsidRPr="00475A5C">
        <w:rPr>
          <w:rFonts w:ascii="Times New Roman" w:eastAsia="Calibri" w:hAnsi="Times New Roman" w:cs="Times New Roman"/>
          <w:sz w:val="24"/>
          <w:szCs w:val="24"/>
        </w:rPr>
        <w:t xml:space="preserve">Siguldas novada pašvaldības Teritorijas attīstības pārvaldes telpās </w:t>
      </w:r>
      <w:r w:rsidR="004C4837" w:rsidRPr="00475A5C">
        <w:rPr>
          <w:rFonts w:ascii="Times New Roman" w:eastAsia="Times New Roman" w:hAnsi="Times New Roman" w:cs="Times New Roman"/>
          <w:sz w:val="24"/>
          <w:szCs w:val="24"/>
        </w:rPr>
        <w:t>Zinātnes ielā 7, Siguldas pagastā, Siguldas novadā</w:t>
      </w:r>
      <w:r w:rsidR="00A20879" w:rsidRPr="00475A5C">
        <w:rPr>
          <w:rFonts w:ascii="Times New Roman" w:eastAsia="Times New Roman" w:hAnsi="Times New Roman" w:cs="Times New Roman"/>
          <w:sz w:val="24"/>
          <w:szCs w:val="24"/>
        </w:rPr>
        <w:t>,</w:t>
      </w:r>
      <w:r w:rsidR="004C4837" w:rsidRPr="00475A5C">
        <w:rPr>
          <w:rFonts w:ascii="Times New Roman" w:eastAsia="Calibri" w:hAnsi="Times New Roman" w:cs="Times New Roman"/>
          <w:sz w:val="24"/>
          <w:szCs w:val="24"/>
        </w:rPr>
        <w:t xml:space="preserve"> darba dienās Siguldas novada pašvaldības administrācijas darba laikā </w:t>
      </w:r>
      <w:r w:rsidRPr="00475A5C">
        <w:rPr>
          <w:rFonts w:ascii="Times New Roman" w:eastAsia="Times New Roman" w:hAnsi="Times New Roman" w:cs="Times New Roman"/>
          <w:sz w:val="24"/>
          <w:szCs w:val="24"/>
          <w:lang w:eastAsia="lv-LV" w:bidi="lo-LA"/>
        </w:rPr>
        <w:t xml:space="preserve">no </w:t>
      </w:r>
      <w:r w:rsidRPr="00475A5C">
        <w:rPr>
          <w:rFonts w:ascii="Times New Roman" w:eastAsia="Times New Roman" w:hAnsi="Times New Roman" w:cs="Times New Roman"/>
          <w:b/>
          <w:sz w:val="24"/>
          <w:szCs w:val="24"/>
          <w:lang w:eastAsia="lv-LV" w:bidi="lo-LA"/>
        </w:rPr>
        <w:t>201</w:t>
      </w:r>
      <w:r w:rsidR="008F7239" w:rsidRPr="00475A5C">
        <w:rPr>
          <w:rFonts w:ascii="Times New Roman" w:eastAsia="Times New Roman" w:hAnsi="Times New Roman" w:cs="Times New Roman"/>
          <w:b/>
          <w:sz w:val="24"/>
          <w:szCs w:val="24"/>
          <w:lang w:eastAsia="lv-LV" w:bidi="lo-LA"/>
        </w:rPr>
        <w:t>8</w:t>
      </w:r>
      <w:r w:rsidRPr="00475A5C">
        <w:rPr>
          <w:rFonts w:ascii="Times New Roman" w:eastAsia="Times New Roman" w:hAnsi="Times New Roman" w:cs="Times New Roman"/>
          <w:b/>
          <w:sz w:val="24"/>
          <w:szCs w:val="24"/>
          <w:lang w:eastAsia="lv-LV" w:bidi="lo-LA"/>
        </w:rPr>
        <w:t xml:space="preserve">.gada </w:t>
      </w:r>
      <w:r w:rsidR="00AC3AAA" w:rsidRPr="00475A5C">
        <w:rPr>
          <w:rFonts w:ascii="Times New Roman" w:eastAsia="Times New Roman" w:hAnsi="Times New Roman" w:cs="Times New Roman"/>
          <w:b/>
          <w:sz w:val="24"/>
          <w:szCs w:val="24"/>
          <w:lang w:eastAsia="lv-LV" w:bidi="lo-LA"/>
        </w:rPr>
        <w:t>1</w:t>
      </w:r>
      <w:r w:rsidR="004C4837" w:rsidRPr="00475A5C">
        <w:rPr>
          <w:rFonts w:ascii="Times New Roman" w:eastAsia="Times New Roman" w:hAnsi="Times New Roman" w:cs="Times New Roman"/>
          <w:b/>
          <w:sz w:val="24"/>
          <w:szCs w:val="24"/>
          <w:lang w:eastAsia="lv-LV" w:bidi="lo-LA"/>
        </w:rPr>
        <w:t>4</w:t>
      </w:r>
      <w:r w:rsidRPr="00475A5C">
        <w:rPr>
          <w:rFonts w:ascii="Times New Roman" w:eastAsia="Times New Roman" w:hAnsi="Times New Roman" w:cs="Times New Roman"/>
          <w:b/>
          <w:sz w:val="24"/>
          <w:szCs w:val="24"/>
          <w:lang w:eastAsia="lv-LV" w:bidi="lo-LA"/>
        </w:rPr>
        <w:t>.</w:t>
      </w:r>
      <w:r w:rsidR="00AC3AAA" w:rsidRPr="00475A5C">
        <w:rPr>
          <w:rFonts w:ascii="Times New Roman" w:eastAsia="Times New Roman" w:hAnsi="Times New Roman" w:cs="Times New Roman"/>
          <w:b/>
          <w:sz w:val="24"/>
          <w:szCs w:val="24"/>
          <w:lang w:eastAsia="lv-LV" w:bidi="lo-LA"/>
        </w:rPr>
        <w:t>septembra</w:t>
      </w:r>
      <w:r w:rsidRPr="00475A5C">
        <w:rPr>
          <w:rFonts w:ascii="Times New Roman" w:eastAsia="Times New Roman" w:hAnsi="Times New Roman" w:cs="Times New Roman"/>
          <w:sz w:val="24"/>
          <w:szCs w:val="24"/>
          <w:lang w:eastAsia="lv-LV" w:bidi="lo-LA"/>
        </w:rPr>
        <w:t xml:space="preserve"> līdz </w:t>
      </w:r>
      <w:r w:rsidRPr="00475A5C">
        <w:rPr>
          <w:rFonts w:ascii="Times New Roman" w:eastAsia="Times New Roman" w:hAnsi="Times New Roman" w:cs="Times New Roman"/>
          <w:b/>
          <w:sz w:val="24"/>
          <w:szCs w:val="24"/>
          <w:lang w:eastAsia="lv-LV" w:bidi="lo-LA"/>
        </w:rPr>
        <w:t>201</w:t>
      </w:r>
      <w:r w:rsidR="008F7239" w:rsidRPr="00475A5C">
        <w:rPr>
          <w:rFonts w:ascii="Times New Roman" w:eastAsia="Times New Roman" w:hAnsi="Times New Roman" w:cs="Times New Roman"/>
          <w:b/>
          <w:sz w:val="24"/>
          <w:szCs w:val="24"/>
          <w:lang w:eastAsia="lv-LV" w:bidi="lo-LA"/>
        </w:rPr>
        <w:t>8</w:t>
      </w:r>
      <w:r w:rsidRPr="00475A5C">
        <w:rPr>
          <w:rFonts w:ascii="Times New Roman" w:eastAsia="Times New Roman" w:hAnsi="Times New Roman" w:cs="Times New Roman"/>
          <w:b/>
          <w:sz w:val="24"/>
          <w:szCs w:val="24"/>
          <w:lang w:eastAsia="lv-LV" w:bidi="lo-LA"/>
        </w:rPr>
        <w:t xml:space="preserve">.gada </w:t>
      </w:r>
      <w:r w:rsidR="00AC3AAA" w:rsidRPr="00475A5C">
        <w:rPr>
          <w:rFonts w:ascii="Times New Roman" w:eastAsia="Times New Roman" w:hAnsi="Times New Roman" w:cs="Times New Roman"/>
          <w:b/>
          <w:sz w:val="24"/>
          <w:szCs w:val="24"/>
          <w:lang w:eastAsia="lv-LV" w:bidi="lo-LA"/>
        </w:rPr>
        <w:t>17.oktobrim</w:t>
      </w:r>
      <w:r w:rsidRPr="00475A5C">
        <w:rPr>
          <w:rFonts w:ascii="Times New Roman" w:eastAsia="Times New Roman" w:hAnsi="Times New Roman" w:cs="Times New Roman"/>
          <w:sz w:val="24"/>
          <w:szCs w:val="24"/>
          <w:lang w:eastAsia="lv-LV" w:bidi="lo-LA"/>
        </w:rPr>
        <w:t xml:space="preserve"> 20</w:t>
      </w:r>
      <w:r w:rsidR="004C4837" w:rsidRPr="00475A5C">
        <w:rPr>
          <w:rFonts w:ascii="Times New Roman" w:eastAsia="Times New Roman" w:hAnsi="Times New Roman" w:cs="Times New Roman"/>
          <w:sz w:val="24"/>
          <w:szCs w:val="24"/>
          <w:lang w:eastAsia="lv-LV" w:bidi="lo-LA"/>
        </w:rPr>
        <w:t>3</w:t>
      </w:r>
      <w:r w:rsidRPr="00475A5C">
        <w:rPr>
          <w:rFonts w:ascii="Times New Roman" w:eastAsia="Times New Roman" w:hAnsi="Times New Roman" w:cs="Times New Roman"/>
          <w:sz w:val="24"/>
          <w:szCs w:val="24"/>
          <w:lang w:eastAsia="lv-LV" w:bidi="lo-LA"/>
        </w:rPr>
        <w:t xml:space="preserve">.kabinetā, Zinātnes ielā 7, Siguldas pagastā, Siguldas novadā. Uzziņas pa tālruni </w:t>
      </w:r>
      <w:r w:rsidR="004C4837" w:rsidRPr="00475A5C">
        <w:rPr>
          <w:rFonts w:ascii="Times New Roman" w:eastAsia="Times New Roman" w:hAnsi="Times New Roman" w:cs="Times New Roman"/>
          <w:sz w:val="24"/>
          <w:szCs w:val="24"/>
          <w:lang w:eastAsia="lv-LV" w:bidi="lo-LA"/>
        </w:rPr>
        <w:t>62302159</w:t>
      </w:r>
      <w:bookmarkEnd w:id="0"/>
      <w:r w:rsidRPr="00475A5C">
        <w:rPr>
          <w:rFonts w:ascii="Times New Roman" w:eastAsia="Times New Roman" w:hAnsi="Times New Roman" w:cs="Times New Roman"/>
          <w:sz w:val="24"/>
          <w:szCs w:val="24"/>
          <w:lang w:eastAsia="lv-LV" w:bidi="lo-LA"/>
        </w:rPr>
        <w:t>.</w:t>
      </w:r>
    </w:p>
    <w:p w:rsidR="00B030C6" w:rsidRPr="00475A5C" w:rsidRDefault="00B030C6" w:rsidP="00BF2313">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Komisija nodrošina izsoles noteikumu izsniegšanu, dokumentu pieņemšanu un izsoles dalībnieku </w:t>
      </w:r>
      <w:r w:rsidR="00AC3AAA" w:rsidRPr="00475A5C">
        <w:rPr>
          <w:rFonts w:ascii="Times New Roman" w:eastAsia="Times New Roman" w:hAnsi="Times New Roman" w:cs="Times New Roman"/>
          <w:sz w:val="24"/>
          <w:szCs w:val="24"/>
          <w:lang w:eastAsia="lv-LV" w:bidi="lo-LA"/>
        </w:rPr>
        <w:t xml:space="preserve">pieteikumu </w:t>
      </w:r>
      <w:r w:rsidRPr="00475A5C">
        <w:rPr>
          <w:rFonts w:ascii="Times New Roman" w:eastAsia="Times New Roman" w:hAnsi="Times New Roman" w:cs="Times New Roman"/>
          <w:sz w:val="24"/>
          <w:szCs w:val="24"/>
          <w:lang w:eastAsia="lv-LV" w:bidi="lo-LA"/>
        </w:rPr>
        <w:t>reģistrāciju atbilstoši šiem noteikumiem.</w:t>
      </w:r>
    </w:p>
    <w:p w:rsidR="00B030C6" w:rsidRPr="00475A5C"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p>
    <w:p w:rsidR="00B030C6" w:rsidRPr="00475A5C"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1" w:name="_Hlk496020060"/>
      <w:r w:rsidRPr="00475A5C">
        <w:rPr>
          <w:rFonts w:ascii="Times New Roman" w:eastAsia="Times New Roman" w:hAnsi="Times New Roman" w:cs="Times New Roman"/>
          <w:sz w:val="24"/>
          <w:szCs w:val="24"/>
          <w:lang w:eastAsia="lv-LV" w:bidi="lo-LA"/>
        </w:rPr>
        <w:t>Vienlai</w:t>
      </w:r>
      <w:r w:rsidR="00AC3AAA" w:rsidRPr="00475A5C">
        <w:rPr>
          <w:rFonts w:ascii="Times New Roman" w:eastAsia="Times New Roman" w:hAnsi="Times New Roman" w:cs="Times New Roman"/>
          <w:sz w:val="24"/>
          <w:szCs w:val="24"/>
          <w:lang w:eastAsia="lv-LV" w:bidi="lo-LA"/>
        </w:rPr>
        <w:t>kus</w:t>
      </w:r>
      <w:r w:rsidRPr="00475A5C">
        <w:rPr>
          <w:rFonts w:ascii="Times New Roman" w:eastAsia="Times New Roman" w:hAnsi="Times New Roman" w:cs="Times New Roman"/>
          <w:sz w:val="24"/>
          <w:szCs w:val="24"/>
          <w:lang w:eastAsia="lv-LV" w:bidi="lo-LA"/>
        </w:rPr>
        <w:t xml:space="preserve"> ar pieteikumu izsolei, juridiskā persona iesniedz šādus dokumentus:</w:t>
      </w:r>
    </w:p>
    <w:bookmarkEnd w:id="1"/>
    <w:p w:rsidR="00B030C6" w:rsidRPr="00475A5C" w:rsidRDefault="00AC3AAA"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lastRenderedPageBreak/>
        <w:t>s</w:t>
      </w:r>
      <w:r w:rsidR="00B030C6" w:rsidRPr="00475A5C">
        <w:rPr>
          <w:rFonts w:ascii="Times New Roman" w:eastAsia="Times New Roman" w:hAnsi="Times New Roman" w:cs="Times New Roman"/>
          <w:sz w:val="24"/>
          <w:szCs w:val="24"/>
          <w:lang w:eastAsia="lv-LV" w:bidi="lo-LA"/>
        </w:rPr>
        <w:t xml:space="preserve">tandartizēta izziņa no Uzņēmumu reģistra reģistriem par aktuālo informāciju saskaņā ar Ministru kabineta </w:t>
      </w:r>
      <w:r w:rsidRPr="00475A5C">
        <w:rPr>
          <w:rFonts w:ascii="Times New Roman" w:eastAsia="Times New Roman" w:hAnsi="Times New Roman" w:cs="Times New Roman"/>
          <w:sz w:val="24"/>
          <w:szCs w:val="24"/>
          <w:lang w:eastAsia="lv-LV" w:bidi="lo-LA"/>
        </w:rPr>
        <w:t xml:space="preserve">2014.gada 3.jūnija </w:t>
      </w:r>
      <w:r w:rsidR="00B030C6" w:rsidRPr="00475A5C">
        <w:rPr>
          <w:rFonts w:ascii="Times New Roman" w:eastAsia="Times New Roman" w:hAnsi="Times New Roman" w:cs="Times New Roman"/>
          <w:sz w:val="24"/>
          <w:szCs w:val="24"/>
          <w:lang w:eastAsia="lv-LV" w:bidi="lo-LA"/>
        </w:rPr>
        <w:t>noteikumiem Nr.277 “Latvijas Republikas Uzņēmumu reģistra informācijas izsniegšanas noteikumi”;</w:t>
      </w:r>
    </w:p>
    <w:p w:rsidR="00B030C6" w:rsidRPr="00475A5C" w:rsidRDefault="00AC3AAA"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bookmarkStart w:id="2" w:name="_Hlk496020082"/>
      <w:r w:rsidRPr="00475A5C">
        <w:rPr>
          <w:rFonts w:ascii="Times New Roman" w:eastAsia="Times New Roman" w:hAnsi="Times New Roman" w:cs="Times New Roman"/>
          <w:sz w:val="24"/>
          <w:szCs w:val="24"/>
          <w:lang w:eastAsia="lv-LV" w:bidi="lo-LA"/>
        </w:rPr>
        <w:t>j</w:t>
      </w:r>
      <w:r w:rsidR="00B030C6" w:rsidRPr="00475A5C">
        <w:rPr>
          <w:rFonts w:ascii="Times New Roman" w:eastAsia="Times New Roman" w:hAnsi="Times New Roman" w:cs="Times New Roman"/>
          <w:sz w:val="24"/>
          <w:szCs w:val="24"/>
          <w:lang w:eastAsia="lv-LV" w:bidi="lo-LA"/>
        </w:rPr>
        <w:t>a juridisko personu nepārstāv amatpersona ar paraksta tiesībām, juridiskās personas pārstāvis iesniedz pilnvaru, kas apliecina tiesības rīkoties juridiskas personas vārdā;</w:t>
      </w:r>
    </w:p>
    <w:bookmarkEnd w:id="2"/>
    <w:p w:rsidR="00F06AEF" w:rsidRPr="00475A5C"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spēkā esošu statūtu norakstu vai izrakstu par pārvaldes institūciju (amatpersonas) kompetences apjomu;</w:t>
      </w:r>
      <w:bookmarkStart w:id="3" w:name="_Hlk496020457"/>
      <w:bookmarkStart w:id="4" w:name="_Hlk496020722"/>
    </w:p>
    <w:p w:rsidR="00B030C6" w:rsidRPr="00475A5C"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kredītiestādes izdotu dokumentu par nodrošinājuma samaksu, vai Siguldas novada pašvaldības kases</w:t>
      </w:r>
      <w:r w:rsidRPr="00475A5C">
        <w:rPr>
          <w:rFonts w:ascii="Times New Roman" w:eastAsia="Times New Roman" w:hAnsi="Times New Roman" w:cs="Times New Roman"/>
          <w:sz w:val="24"/>
          <w:szCs w:val="24"/>
          <w:vertAlign w:val="superscript"/>
          <w:lang w:eastAsia="lv-LV" w:bidi="lo-LA"/>
        </w:rPr>
        <w:footnoteReference w:id="1"/>
      </w:r>
      <w:r w:rsidRPr="00475A5C">
        <w:rPr>
          <w:rFonts w:ascii="Times New Roman" w:eastAsia="Times New Roman" w:hAnsi="Times New Roman" w:cs="Times New Roman"/>
          <w:sz w:val="24"/>
          <w:szCs w:val="24"/>
          <w:lang w:eastAsia="lv-LV" w:bidi="lo-LA"/>
        </w:rPr>
        <w:t xml:space="preserve"> kvīts par skaidras naudas iemaksu;</w:t>
      </w:r>
    </w:p>
    <w:bookmarkEnd w:id="3"/>
    <w:p w:rsidR="00B030C6" w:rsidRPr="00475A5C"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kredītiestādes izdotu dokumentu par dalības maksas samaksu, vai Siguldas novada pašvaldības kases</w:t>
      </w:r>
      <w:r w:rsidRPr="00475A5C">
        <w:rPr>
          <w:rFonts w:ascii="Times New Roman" w:eastAsia="Times New Roman" w:hAnsi="Times New Roman" w:cs="Times New Roman"/>
          <w:sz w:val="24"/>
          <w:szCs w:val="24"/>
          <w:vertAlign w:val="superscript"/>
          <w:lang w:eastAsia="lv-LV" w:bidi="lo-LA"/>
        </w:rPr>
        <w:footnoteReference w:id="2"/>
      </w:r>
      <w:r w:rsidRPr="00475A5C">
        <w:rPr>
          <w:rFonts w:ascii="Times New Roman" w:eastAsia="Times New Roman" w:hAnsi="Times New Roman" w:cs="Times New Roman"/>
          <w:sz w:val="24"/>
          <w:szCs w:val="24"/>
          <w:lang w:eastAsia="lv-LV" w:bidi="lo-LA"/>
        </w:rPr>
        <w:t xml:space="preserve"> kvīts par skaidras naudas iemaksu</w:t>
      </w:r>
      <w:r w:rsidR="00DA1254" w:rsidRPr="00475A5C">
        <w:rPr>
          <w:rFonts w:ascii="Times New Roman" w:eastAsia="Times New Roman" w:hAnsi="Times New Roman" w:cs="Times New Roman"/>
          <w:sz w:val="24"/>
          <w:szCs w:val="24"/>
          <w:lang w:eastAsia="lv-LV" w:bidi="lo-LA"/>
        </w:rPr>
        <w:t>.</w:t>
      </w:r>
    </w:p>
    <w:p w:rsidR="00DA1254" w:rsidRPr="00475A5C"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apliecinājumu, ka izsoles dalībnieks iepazinies ar </w:t>
      </w:r>
      <w:r w:rsidR="00AC3AAA" w:rsidRPr="00475A5C">
        <w:rPr>
          <w:rFonts w:ascii="Times New Roman" w:eastAsia="Times New Roman" w:hAnsi="Times New Roman" w:cs="Times New Roman"/>
          <w:sz w:val="24"/>
          <w:szCs w:val="24"/>
          <w:lang w:eastAsia="lv-LV" w:bidi="lo-LA"/>
        </w:rPr>
        <w:t>N</w:t>
      </w:r>
      <w:r w:rsidRPr="00475A5C">
        <w:rPr>
          <w:rFonts w:ascii="Times New Roman" w:eastAsia="Times New Roman" w:hAnsi="Times New Roman" w:cs="Times New Roman"/>
          <w:sz w:val="24"/>
          <w:szCs w:val="24"/>
          <w:lang w:eastAsia="lv-LV" w:bidi="lo-LA"/>
        </w:rPr>
        <w:t>ekustamā īpašuma pirkuma līgumu (3.pielikums) un piekrīt tā noteikumiem.</w:t>
      </w:r>
    </w:p>
    <w:bookmarkEnd w:id="4"/>
    <w:p w:rsidR="00B030C6" w:rsidRPr="00475A5C"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Vienlai</w:t>
      </w:r>
      <w:r w:rsidR="00AC3AAA" w:rsidRPr="00475A5C">
        <w:rPr>
          <w:rFonts w:ascii="Times New Roman" w:eastAsia="Times New Roman" w:hAnsi="Times New Roman" w:cs="Times New Roman"/>
          <w:sz w:val="24"/>
          <w:szCs w:val="24"/>
          <w:lang w:eastAsia="lv-LV" w:bidi="lo-LA"/>
        </w:rPr>
        <w:t>kus</w:t>
      </w:r>
      <w:r w:rsidRPr="00475A5C">
        <w:rPr>
          <w:rFonts w:ascii="Times New Roman" w:eastAsia="Times New Roman" w:hAnsi="Times New Roman" w:cs="Times New Roman"/>
          <w:sz w:val="24"/>
          <w:szCs w:val="24"/>
          <w:lang w:eastAsia="lv-LV" w:bidi="lo-LA"/>
        </w:rPr>
        <w:t xml:space="preserve"> ar pieteikumu izsolei, fiziska persona iesniedz šādus dokumentus:</w:t>
      </w:r>
    </w:p>
    <w:p w:rsidR="00B030C6" w:rsidRPr="00475A5C"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rsidR="00B030C6" w:rsidRPr="00475A5C"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kredītiestādes izdotu dokumentu par nodrošinājuma samaksu, vai Siguldas novada pašvaldības kases</w:t>
      </w:r>
      <w:r w:rsidRPr="00475A5C">
        <w:rPr>
          <w:rFonts w:ascii="Times New Roman" w:eastAsia="Times New Roman" w:hAnsi="Times New Roman" w:cs="Times New Roman"/>
          <w:sz w:val="24"/>
          <w:szCs w:val="24"/>
          <w:vertAlign w:val="superscript"/>
          <w:lang w:eastAsia="lv-LV" w:bidi="lo-LA"/>
        </w:rPr>
        <w:footnoteReference w:id="3"/>
      </w:r>
      <w:r w:rsidRPr="00475A5C">
        <w:rPr>
          <w:rFonts w:ascii="Times New Roman" w:eastAsia="Times New Roman" w:hAnsi="Times New Roman" w:cs="Times New Roman"/>
          <w:sz w:val="24"/>
          <w:szCs w:val="24"/>
          <w:lang w:eastAsia="lv-LV" w:bidi="lo-LA"/>
        </w:rPr>
        <w:t xml:space="preserve"> kvīts par skaidras naudas iemaksu;</w:t>
      </w:r>
    </w:p>
    <w:p w:rsidR="00B030C6" w:rsidRPr="00475A5C"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kredītiestādes izdotu dokumentu par dalības maksas samaksu, vai Siguldas novada pašvaldības kases</w:t>
      </w:r>
      <w:r w:rsidRPr="00475A5C">
        <w:rPr>
          <w:rFonts w:ascii="Times New Roman" w:eastAsia="Times New Roman" w:hAnsi="Times New Roman" w:cs="Times New Roman"/>
          <w:sz w:val="24"/>
          <w:szCs w:val="24"/>
          <w:vertAlign w:val="superscript"/>
          <w:lang w:eastAsia="lv-LV" w:bidi="lo-LA"/>
        </w:rPr>
        <w:footnoteReference w:id="4"/>
      </w:r>
      <w:r w:rsidRPr="00475A5C">
        <w:rPr>
          <w:rFonts w:ascii="Times New Roman" w:eastAsia="Times New Roman" w:hAnsi="Times New Roman" w:cs="Times New Roman"/>
          <w:sz w:val="24"/>
          <w:szCs w:val="24"/>
          <w:lang w:eastAsia="lv-LV" w:bidi="lo-LA"/>
        </w:rPr>
        <w:t xml:space="preserve"> kvīts par skaidras naudas iemaksu</w:t>
      </w:r>
      <w:r w:rsidR="00DA1254" w:rsidRPr="00475A5C">
        <w:rPr>
          <w:rFonts w:ascii="Times New Roman" w:eastAsia="Times New Roman" w:hAnsi="Times New Roman" w:cs="Times New Roman"/>
          <w:sz w:val="24"/>
          <w:szCs w:val="24"/>
          <w:lang w:eastAsia="lv-LV" w:bidi="lo-LA"/>
        </w:rPr>
        <w:t>;</w:t>
      </w:r>
    </w:p>
    <w:p w:rsidR="00DA1254" w:rsidRPr="00475A5C"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apliecinājumu, ka izsoles dalībnieks iepazinies ar </w:t>
      </w:r>
      <w:r w:rsidR="00001FE1" w:rsidRPr="00475A5C">
        <w:rPr>
          <w:rFonts w:ascii="Times New Roman" w:eastAsia="Times New Roman" w:hAnsi="Times New Roman" w:cs="Times New Roman"/>
          <w:sz w:val="24"/>
          <w:szCs w:val="24"/>
          <w:lang w:eastAsia="lv-LV" w:bidi="lo-LA"/>
        </w:rPr>
        <w:t>N</w:t>
      </w:r>
      <w:r w:rsidRPr="00475A5C">
        <w:rPr>
          <w:rFonts w:ascii="Times New Roman" w:eastAsia="Times New Roman" w:hAnsi="Times New Roman" w:cs="Times New Roman"/>
          <w:sz w:val="24"/>
          <w:szCs w:val="24"/>
          <w:lang w:eastAsia="lv-LV" w:bidi="lo-LA"/>
        </w:rPr>
        <w:t>ekustamā īpašuma pirkuma līgumu (3.pielikums) un piekrīt tā noteikumiem.</w:t>
      </w:r>
    </w:p>
    <w:p w:rsidR="00B030C6" w:rsidRPr="00475A5C"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Izsoles dalībnieks netiek reģistrēts </w:t>
      </w:r>
    </w:p>
    <w:p w:rsidR="00B030C6" w:rsidRPr="00475A5C"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ja vēl nav iestājies vai ir jau beidzies termiņš izsoles dalībnieku reģistrācijai;</w:t>
      </w:r>
    </w:p>
    <w:p w:rsidR="00B030C6" w:rsidRPr="00475A5C"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ja nav iesniegti 1</w:t>
      </w:r>
      <w:r w:rsidR="00A20879" w:rsidRPr="00475A5C">
        <w:rPr>
          <w:rFonts w:ascii="Times New Roman" w:eastAsia="Times New Roman" w:hAnsi="Times New Roman" w:cs="Times New Roman"/>
          <w:sz w:val="24"/>
          <w:szCs w:val="24"/>
          <w:lang w:eastAsia="lv-LV" w:bidi="lo-LA"/>
        </w:rPr>
        <w:t>9</w:t>
      </w:r>
      <w:r w:rsidRPr="00475A5C">
        <w:rPr>
          <w:rFonts w:ascii="Times New Roman" w:eastAsia="Times New Roman" w:hAnsi="Times New Roman" w:cs="Times New Roman"/>
          <w:sz w:val="24"/>
          <w:szCs w:val="24"/>
          <w:lang w:eastAsia="lv-LV" w:bidi="lo-LA"/>
        </w:rPr>
        <w:t>.,</w:t>
      </w:r>
      <w:r w:rsidR="00A20879" w:rsidRPr="00475A5C">
        <w:rPr>
          <w:rFonts w:ascii="Times New Roman" w:eastAsia="Times New Roman" w:hAnsi="Times New Roman" w:cs="Times New Roman"/>
          <w:sz w:val="24"/>
          <w:szCs w:val="24"/>
          <w:lang w:eastAsia="lv-LV" w:bidi="lo-LA"/>
        </w:rPr>
        <w:t>20</w:t>
      </w:r>
      <w:r w:rsidRPr="00475A5C">
        <w:rPr>
          <w:rFonts w:ascii="Times New Roman" w:eastAsia="Times New Roman" w:hAnsi="Times New Roman" w:cs="Times New Roman"/>
          <w:sz w:val="24"/>
          <w:szCs w:val="24"/>
          <w:lang w:eastAsia="lv-LV" w:bidi="lo-LA"/>
        </w:rPr>
        <w:t xml:space="preserve">. un </w:t>
      </w:r>
      <w:r w:rsidR="000E0C54" w:rsidRPr="00475A5C">
        <w:rPr>
          <w:rFonts w:ascii="Times New Roman" w:eastAsia="Times New Roman" w:hAnsi="Times New Roman" w:cs="Times New Roman"/>
          <w:sz w:val="24"/>
          <w:szCs w:val="24"/>
          <w:lang w:eastAsia="lv-LV" w:bidi="lo-LA"/>
        </w:rPr>
        <w:t>2</w:t>
      </w:r>
      <w:r w:rsidR="00A20879" w:rsidRPr="00475A5C">
        <w:rPr>
          <w:rFonts w:ascii="Times New Roman" w:eastAsia="Times New Roman" w:hAnsi="Times New Roman" w:cs="Times New Roman"/>
          <w:sz w:val="24"/>
          <w:szCs w:val="24"/>
          <w:lang w:eastAsia="lv-LV" w:bidi="lo-LA"/>
        </w:rPr>
        <w:t>1</w:t>
      </w:r>
      <w:r w:rsidRPr="00475A5C">
        <w:rPr>
          <w:rFonts w:ascii="Times New Roman" w:eastAsia="Times New Roman" w:hAnsi="Times New Roman" w:cs="Times New Roman"/>
          <w:sz w:val="24"/>
          <w:szCs w:val="24"/>
          <w:lang w:eastAsia="lv-LV" w:bidi="lo-LA"/>
        </w:rPr>
        <w:t>.punktā minētie dokumenti.</w:t>
      </w:r>
    </w:p>
    <w:p w:rsidR="00B030C6" w:rsidRPr="00475A5C"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Reģistrācijai iesniegtie dokumenti </w:t>
      </w:r>
      <w:r w:rsidR="00001FE1" w:rsidRPr="00475A5C">
        <w:rPr>
          <w:rFonts w:ascii="Times New Roman" w:eastAsia="Times New Roman" w:hAnsi="Times New Roman" w:cs="Times New Roman"/>
          <w:sz w:val="24"/>
          <w:szCs w:val="24"/>
          <w:lang w:eastAsia="lv-LV" w:bidi="lo-LA"/>
        </w:rPr>
        <w:t xml:space="preserve">un dalības maksa </w:t>
      </w:r>
      <w:r w:rsidRPr="00475A5C">
        <w:rPr>
          <w:rFonts w:ascii="Times New Roman" w:eastAsia="Times New Roman" w:hAnsi="Times New Roman" w:cs="Times New Roman"/>
          <w:sz w:val="24"/>
          <w:szCs w:val="24"/>
          <w:lang w:eastAsia="lv-LV" w:bidi="lo-LA"/>
        </w:rPr>
        <w:t>izsoles dalībniekiem netiek at</w:t>
      </w:r>
      <w:r w:rsidR="00001FE1" w:rsidRPr="00475A5C">
        <w:rPr>
          <w:rFonts w:ascii="Times New Roman" w:eastAsia="Times New Roman" w:hAnsi="Times New Roman" w:cs="Times New Roman"/>
          <w:sz w:val="24"/>
          <w:szCs w:val="24"/>
          <w:lang w:eastAsia="lv-LV" w:bidi="lo-LA"/>
        </w:rPr>
        <w:t>do</w:t>
      </w:r>
      <w:r w:rsidRPr="00475A5C">
        <w:rPr>
          <w:rFonts w:ascii="Times New Roman" w:eastAsia="Times New Roman" w:hAnsi="Times New Roman" w:cs="Times New Roman"/>
          <w:sz w:val="24"/>
          <w:szCs w:val="24"/>
          <w:lang w:eastAsia="lv-LV" w:bidi="lo-LA"/>
        </w:rPr>
        <w:t>ti.</w:t>
      </w:r>
    </w:p>
    <w:p w:rsidR="00B030C6" w:rsidRPr="00475A5C"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Komisija nodrošina izsoles dalībnieku </w:t>
      </w:r>
      <w:r w:rsidR="00001FE1" w:rsidRPr="00475A5C">
        <w:rPr>
          <w:rFonts w:ascii="Times New Roman" w:eastAsia="Times New Roman" w:hAnsi="Times New Roman" w:cs="Times New Roman"/>
          <w:sz w:val="24"/>
          <w:szCs w:val="24"/>
          <w:lang w:eastAsia="lv-LV" w:bidi="lo-LA"/>
        </w:rPr>
        <w:t xml:space="preserve">pieteikumu </w:t>
      </w:r>
      <w:r w:rsidRPr="00475A5C">
        <w:rPr>
          <w:rFonts w:ascii="Times New Roman" w:eastAsia="Times New Roman" w:hAnsi="Times New Roman" w:cs="Times New Roman"/>
          <w:sz w:val="24"/>
          <w:szCs w:val="24"/>
          <w:lang w:eastAsia="lv-LV" w:bidi="lo-LA"/>
        </w:rPr>
        <w:t>reģistrāciju, iekļaujot atsevišķā reģistrā personas, kuras izpildījušas visus izsoles dalībniekiem izvirzītos priekšnoteikumus. Katram izsoles dalībniekam pēc reģistrācijas tiek piešķirts kārtas numurs, izsniegta reģistrācijas apliecība un numurs.</w:t>
      </w:r>
    </w:p>
    <w:p w:rsidR="00B030C6" w:rsidRPr="00475A5C" w:rsidRDefault="00DA1254"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Nekustamā īp</w:t>
      </w:r>
      <w:r w:rsidR="001A5D7D" w:rsidRPr="00475A5C">
        <w:rPr>
          <w:rFonts w:ascii="Times New Roman" w:eastAsia="Times New Roman" w:hAnsi="Times New Roman" w:cs="Times New Roman"/>
          <w:sz w:val="24"/>
          <w:szCs w:val="24"/>
          <w:lang w:eastAsia="lv-LV" w:bidi="lo-LA"/>
        </w:rPr>
        <w:t>aš</w:t>
      </w:r>
      <w:r w:rsidRPr="00475A5C">
        <w:rPr>
          <w:rFonts w:ascii="Times New Roman" w:eastAsia="Times New Roman" w:hAnsi="Times New Roman" w:cs="Times New Roman"/>
          <w:sz w:val="24"/>
          <w:szCs w:val="24"/>
          <w:lang w:eastAsia="lv-LV" w:bidi="lo-LA"/>
        </w:rPr>
        <w:t>uma</w:t>
      </w:r>
      <w:r w:rsidR="00B030C6" w:rsidRPr="00475A5C">
        <w:rPr>
          <w:rFonts w:ascii="Times New Roman" w:eastAsia="Times New Roman" w:hAnsi="Times New Roman" w:cs="Times New Roman"/>
          <w:sz w:val="24"/>
          <w:szCs w:val="24"/>
          <w:lang w:eastAsia="lv-LV" w:bidi="lo-LA"/>
        </w:rPr>
        <w:t xml:space="preserve"> </w:t>
      </w:r>
      <w:r w:rsidR="00B030C6" w:rsidRPr="00475A5C">
        <w:rPr>
          <w:rFonts w:ascii="Times New Roman" w:eastAsia="Times New Roman" w:hAnsi="Times New Roman" w:cs="Times New Roman"/>
          <w:b/>
          <w:sz w:val="24"/>
          <w:szCs w:val="24"/>
          <w:lang w:eastAsia="lv-LV" w:bidi="lo-LA"/>
        </w:rPr>
        <w:t>apskate notiks 201</w:t>
      </w:r>
      <w:r w:rsidR="008F7239" w:rsidRPr="00475A5C">
        <w:rPr>
          <w:rFonts w:ascii="Times New Roman" w:eastAsia="Times New Roman" w:hAnsi="Times New Roman" w:cs="Times New Roman"/>
          <w:b/>
          <w:sz w:val="24"/>
          <w:szCs w:val="24"/>
          <w:lang w:eastAsia="lv-LV" w:bidi="lo-LA"/>
        </w:rPr>
        <w:t>8</w:t>
      </w:r>
      <w:r w:rsidR="00B030C6" w:rsidRPr="00475A5C">
        <w:rPr>
          <w:rFonts w:ascii="Times New Roman" w:eastAsia="Times New Roman" w:hAnsi="Times New Roman" w:cs="Times New Roman"/>
          <w:b/>
          <w:sz w:val="24"/>
          <w:szCs w:val="24"/>
          <w:lang w:eastAsia="lv-LV" w:bidi="lo-LA"/>
        </w:rPr>
        <w:t xml:space="preserve">.gada </w:t>
      </w:r>
      <w:r w:rsidR="00001FE1" w:rsidRPr="00475A5C">
        <w:rPr>
          <w:rFonts w:ascii="Times New Roman" w:eastAsia="Times New Roman" w:hAnsi="Times New Roman" w:cs="Times New Roman"/>
          <w:b/>
          <w:sz w:val="24"/>
          <w:szCs w:val="24"/>
          <w:lang w:eastAsia="lv-LV" w:bidi="lo-LA"/>
        </w:rPr>
        <w:t>2</w:t>
      </w:r>
      <w:r w:rsidR="00CB1DEA" w:rsidRPr="00475A5C">
        <w:rPr>
          <w:rFonts w:ascii="Times New Roman" w:eastAsia="Times New Roman" w:hAnsi="Times New Roman" w:cs="Times New Roman"/>
          <w:b/>
          <w:sz w:val="24"/>
          <w:szCs w:val="24"/>
          <w:lang w:eastAsia="lv-LV" w:bidi="lo-LA"/>
        </w:rPr>
        <w:t>5</w:t>
      </w:r>
      <w:r w:rsidR="00B030C6" w:rsidRPr="00475A5C">
        <w:rPr>
          <w:rFonts w:ascii="Times New Roman" w:eastAsia="Times New Roman" w:hAnsi="Times New Roman" w:cs="Times New Roman"/>
          <w:b/>
          <w:sz w:val="24"/>
          <w:szCs w:val="24"/>
          <w:lang w:eastAsia="lv-LV" w:bidi="lo-LA"/>
        </w:rPr>
        <w:t>.</w:t>
      </w:r>
      <w:r w:rsidR="00001FE1" w:rsidRPr="00475A5C">
        <w:rPr>
          <w:rFonts w:ascii="Times New Roman" w:eastAsia="Times New Roman" w:hAnsi="Times New Roman" w:cs="Times New Roman"/>
          <w:b/>
          <w:sz w:val="24"/>
          <w:szCs w:val="24"/>
          <w:lang w:eastAsia="lv-LV" w:bidi="lo-LA"/>
        </w:rPr>
        <w:t>septembrī</w:t>
      </w:r>
      <w:r w:rsidR="00B030C6" w:rsidRPr="00475A5C">
        <w:rPr>
          <w:rFonts w:ascii="Times New Roman" w:eastAsia="Times New Roman" w:hAnsi="Times New Roman" w:cs="Times New Roman"/>
          <w:b/>
          <w:sz w:val="24"/>
          <w:szCs w:val="24"/>
          <w:lang w:eastAsia="lv-LV" w:bidi="lo-LA"/>
        </w:rPr>
        <w:t xml:space="preserve"> plkst.</w:t>
      </w:r>
      <w:r w:rsidR="008F7239" w:rsidRPr="00475A5C">
        <w:rPr>
          <w:rFonts w:ascii="Times New Roman" w:eastAsia="Times New Roman" w:hAnsi="Times New Roman" w:cs="Times New Roman"/>
          <w:b/>
          <w:sz w:val="24"/>
          <w:szCs w:val="24"/>
          <w:lang w:eastAsia="lv-LV" w:bidi="lo-LA"/>
        </w:rPr>
        <w:t>12</w:t>
      </w:r>
      <w:r w:rsidR="00B030C6" w:rsidRPr="00475A5C">
        <w:rPr>
          <w:rFonts w:ascii="Times New Roman" w:eastAsia="Times New Roman" w:hAnsi="Times New Roman" w:cs="Times New Roman"/>
          <w:b/>
          <w:sz w:val="24"/>
          <w:szCs w:val="24"/>
          <w:lang w:eastAsia="lv-LV" w:bidi="lo-LA"/>
        </w:rPr>
        <w:t>:00</w:t>
      </w:r>
      <w:r w:rsidR="00B030C6" w:rsidRPr="00475A5C">
        <w:rPr>
          <w:rFonts w:ascii="Times New Roman" w:eastAsia="Times New Roman" w:hAnsi="Times New Roman" w:cs="Times New Roman"/>
          <w:sz w:val="24"/>
          <w:szCs w:val="24"/>
          <w:lang w:eastAsia="lv-LV" w:bidi="lo-LA"/>
        </w:rPr>
        <w:t xml:space="preserve">, </w:t>
      </w:r>
      <w:r w:rsidR="00001FE1" w:rsidRPr="00475A5C">
        <w:rPr>
          <w:rFonts w:ascii="Times New Roman" w:eastAsia="Times New Roman" w:hAnsi="Times New Roman" w:cs="Times New Roman"/>
          <w:sz w:val="24"/>
          <w:szCs w:val="24"/>
          <w:lang w:eastAsia="lv-LV" w:bidi="lo-LA"/>
        </w:rPr>
        <w:t>N</w:t>
      </w:r>
      <w:r w:rsidRPr="00475A5C">
        <w:rPr>
          <w:rFonts w:ascii="Times New Roman" w:eastAsia="Times New Roman" w:hAnsi="Times New Roman" w:cs="Times New Roman"/>
          <w:sz w:val="24"/>
          <w:szCs w:val="24"/>
          <w:lang w:eastAsia="lv-LV" w:bidi="lo-LA"/>
        </w:rPr>
        <w:t>ekustamā īpašum</w:t>
      </w:r>
      <w:r w:rsidR="00001FE1" w:rsidRPr="00475A5C">
        <w:rPr>
          <w:rFonts w:ascii="Times New Roman" w:eastAsia="Times New Roman" w:hAnsi="Times New Roman" w:cs="Times New Roman"/>
          <w:sz w:val="24"/>
          <w:szCs w:val="24"/>
          <w:lang w:eastAsia="lv-LV" w:bidi="lo-LA"/>
        </w:rPr>
        <w:t>a</w:t>
      </w:r>
      <w:r w:rsidRPr="00475A5C">
        <w:rPr>
          <w:rFonts w:ascii="Times New Roman" w:eastAsia="Times New Roman" w:hAnsi="Times New Roman" w:cs="Times New Roman"/>
          <w:sz w:val="24"/>
          <w:szCs w:val="24"/>
          <w:lang w:eastAsia="lv-LV" w:bidi="lo-LA"/>
        </w:rPr>
        <w:t xml:space="preserve"> apskatei </w:t>
      </w:r>
      <w:r w:rsidR="00B030C6" w:rsidRPr="00475A5C">
        <w:rPr>
          <w:rFonts w:ascii="Times New Roman" w:eastAsia="Times New Roman" w:hAnsi="Times New Roman" w:cs="Times New Roman"/>
          <w:sz w:val="24"/>
          <w:szCs w:val="24"/>
          <w:lang w:eastAsia="lv-LV" w:bidi="lo-LA"/>
        </w:rPr>
        <w:t>jāpiesakās iepriekš līdz 201</w:t>
      </w:r>
      <w:r w:rsidR="008F7239" w:rsidRPr="00475A5C">
        <w:rPr>
          <w:rFonts w:ascii="Times New Roman" w:eastAsia="Times New Roman" w:hAnsi="Times New Roman" w:cs="Times New Roman"/>
          <w:sz w:val="24"/>
          <w:szCs w:val="24"/>
          <w:lang w:eastAsia="lv-LV" w:bidi="lo-LA"/>
        </w:rPr>
        <w:t>8</w:t>
      </w:r>
      <w:r w:rsidR="00B030C6" w:rsidRPr="00475A5C">
        <w:rPr>
          <w:rFonts w:ascii="Times New Roman" w:eastAsia="Times New Roman" w:hAnsi="Times New Roman" w:cs="Times New Roman"/>
          <w:sz w:val="24"/>
          <w:szCs w:val="24"/>
          <w:lang w:eastAsia="lv-LV" w:bidi="lo-LA"/>
        </w:rPr>
        <w:t xml:space="preserve">.gada </w:t>
      </w:r>
      <w:r w:rsidR="00001FE1" w:rsidRPr="00475A5C">
        <w:rPr>
          <w:rFonts w:ascii="Times New Roman" w:eastAsia="Times New Roman" w:hAnsi="Times New Roman" w:cs="Times New Roman"/>
          <w:sz w:val="24"/>
          <w:szCs w:val="24"/>
          <w:lang w:eastAsia="lv-LV" w:bidi="lo-LA"/>
        </w:rPr>
        <w:t>24</w:t>
      </w:r>
      <w:r w:rsidR="00B030C6" w:rsidRPr="00475A5C">
        <w:rPr>
          <w:rFonts w:ascii="Times New Roman" w:eastAsia="Times New Roman" w:hAnsi="Times New Roman" w:cs="Times New Roman"/>
          <w:sz w:val="24"/>
          <w:szCs w:val="24"/>
          <w:lang w:eastAsia="lv-LV" w:bidi="lo-LA"/>
        </w:rPr>
        <w:t>.</w:t>
      </w:r>
      <w:r w:rsidR="00001FE1" w:rsidRPr="00475A5C">
        <w:rPr>
          <w:rFonts w:ascii="Times New Roman" w:eastAsia="Times New Roman" w:hAnsi="Times New Roman" w:cs="Times New Roman"/>
          <w:sz w:val="24"/>
          <w:szCs w:val="24"/>
          <w:lang w:eastAsia="lv-LV" w:bidi="lo-LA"/>
        </w:rPr>
        <w:t>septembrim</w:t>
      </w:r>
      <w:r w:rsidR="00B030C6" w:rsidRPr="00475A5C">
        <w:rPr>
          <w:rFonts w:ascii="Times New Roman" w:eastAsia="Times New Roman" w:hAnsi="Times New Roman" w:cs="Times New Roman"/>
          <w:sz w:val="24"/>
          <w:szCs w:val="24"/>
          <w:lang w:eastAsia="lv-LV" w:bidi="lo-LA"/>
        </w:rPr>
        <w:t xml:space="preserve"> plkst.17:00, informāciju par to nosūtot uz e</w:t>
      </w:r>
      <w:r w:rsidR="00001FE1" w:rsidRPr="00475A5C">
        <w:rPr>
          <w:rFonts w:ascii="Times New Roman" w:eastAsia="Times New Roman" w:hAnsi="Times New Roman" w:cs="Times New Roman"/>
          <w:sz w:val="24"/>
          <w:szCs w:val="24"/>
          <w:lang w:eastAsia="lv-LV" w:bidi="lo-LA"/>
        </w:rPr>
        <w:t>lektroniskā pasta adresi</w:t>
      </w:r>
      <w:r w:rsidR="00B030C6" w:rsidRPr="00475A5C">
        <w:rPr>
          <w:rFonts w:ascii="Times New Roman" w:eastAsia="Times New Roman" w:hAnsi="Times New Roman" w:cs="Times New Roman"/>
          <w:sz w:val="24"/>
          <w:szCs w:val="24"/>
          <w:lang w:eastAsia="lv-LV" w:bidi="lo-LA"/>
        </w:rPr>
        <w:t xml:space="preserve">: </w:t>
      </w:r>
      <w:r w:rsidR="00001FE1" w:rsidRPr="00475A5C">
        <w:rPr>
          <w:rFonts w:ascii="Times New Roman" w:eastAsia="Calibri" w:hAnsi="Times New Roman" w:cs="Times New Roman"/>
          <w:sz w:val="24"/>
          <w:szCs w:val="24"/>
        </w:rPr>
        <w:t>sanda.balode</w:t>
      </w:r>
      <w:r w:rsidR="008F7239" w:rsidRPr="00475A5C">
        <w:rPr>
          <w:rFonts w:ascii="Times New Roman" w:eastAsia="Calibri" w:hAnsi="Times New Roman" w:cs="Times New Roman"/>
          <w:sz w:val="24"/>
          <w:szCs w:val="24"/>
        </w:rPr>
        <w:t>@sigulda.lv</w:t>
      </w:r>
    </w:p>
    <w:p w:rsidR="00B030C6" w:rsidRPr="00475A5C" w:rsidRDefault="00B030C6" w:rsidP="00BF2313">
      <w:pPr>
        <w:widowControl w:val="0"/>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MS Mincho" w:hAnsi="Times New Roman" w:cs="Times New Roman"/>
          <w:sz w:val="24"/>
          <w:szCs w:val="24"/>
        </w:rPr>
      </w:pPr>
      <w:r w:rsidRPr="00475A5C">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w:t>
      </w:r>
      <w:proofErr w:type="spellStart"/>
      <w:r w:rsidRPr="00475A5C">
        <w:rPr>
          <w:rFonts w:ascii="Times New Roman" w:eastAsia="MS Mincho" w:hAnsi="Times New Roman" w:cs="Times New Roman"/>
          <w:sz w:val="24"/>
          <w:szCs w:val="24"/>
        </w:rPr>
        <w:t>rakstveidā</w:t>
      </w:r>
      <w:proofErr w:type="spellEnd"/>
      <w:r w:rsidRPr="00475A5C">
        <w:rPr>
          <w:rFonts w:ascii="Times New Roman" w:eastAsia="MS Mincho" w:hAnsi="Times New Roman" w:cs="Times New Roman"/>
          <w:sz w:val="24"/>
          <w:szCs w:val="24"/>
        </w:rPr>
        <w:t>.</w:t>
      </w:r>
    </w:p>
    <w:p w:rsidR="00B030C6" w:rsidRPr="00475A5C"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Izsoles dalībnieks netiek pielaists izsolei, ja:</w:t>
      </w:r>
    </w:p>
    <w:p w:rsidR="00B030C6" w:rsidRPr="00475A5C"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lastRenderedPageBreak/>
        <w:t>tas ir sniedzis nepatiesu un/vai nepilnīgu informāciju;</w:t>
      </w:r>
    </w:p>
    <w:p w:rsidR="00B030C6" w:rsidRPr="00475A5C"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 xml:space="preserve">nav ievērojis izsoles noteikumu </w:t>
      </w:r>
      <w:r w:rsidR="00001FE1" w:rsidRPr="00475A5C">
        <w:rPr>
          <w:rFonts w:ascii="Times New Roman" w:eastAsia="Times New Roman" w:hAnsi="Times New Roman" w:cs="Times New Roman"/>
          <w:sz w:val="24"/>
          <w:szCs w:val="24"/>
          <w:lang w:eastAsia="lv-LV" w:bidi="lo-LA"/>
        </w:rPr>
        <w:t>1</w:t>
      </w:r>
      <w:r w:rsidR="00CB1DEA" w:rsidRPr="00475A5C">
        <w:rPr>
          <w:rFonts w:ascii="Times New Roman" w:eastAsia="Times New Roman" w:hAnsi="Times New Roman" w:cs="Times New Roman"/>
          <w:sz w:val="24"/>
          <w:szCs w:val="24"/>
          <w:lang w:eastAsia="lv-LV" w:bidi="lo-LA"/>
        </w:rPr>
        <w:t>1</w:t>
      </w:r>
      <w:r w:rsidRPr="00475A5C">
        <w:rPr>
          <w:rFonts w:ascii="Times New Roman" w:eastAsia="Times New Roman" w:hAnsi="Times New Roman" w:cs="Times New Roman"/>
          <w:sz w:val="24"/>
          <w:szCs w:val="24"/>
          <w:lang w:eastAsia="lv-LV" w:bidi="lo-LA"/>
        </w:rPr>
        <w:t>.punktā noteikto.</w:t>
      </w:r>
    </w:p>
    <w:p w:rsidR="00DA1254" w:rsidRPr="00475A5C"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475A5C" w:rsidRDefault="00DA1254" w:rsidP="00F06AEF">
      <w:pPr>
        <w:tabs>
          <w:tab w:val="left" w:pos="284"/>
          <w:tab w:val="left" w:pos="426"/>
          <w:tab w:val="left" w:pos="1620"/>
        </w:tabs>
        <w:spacing w:before="120" w:after="0" w:line="240" w:lineRule="auto"/>
        <w:jc w:val="center"/>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b/>
          <w:sz w:val="24"/>
          <w:szCs w:val="24"/>
          <w:lang w:eastAsia="lv-LV" w:bidi="lo-LA"/>
        </w:rPr>
        <w:t>IV Izsoles norise</w:t>
      </w:r>
    </w:p>
    <w:p w:rsidR="000E0C54"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475A5C">
        <w:rPr>
          <w:rFonts w:ascii="Times New Roman" w:eastAsia="Calibri" w:hAnsi="Times New Roman" w:cs="Times New Roman"/>
          <w:iCs/>
          <w:sz w:val="24"/>
          <w:szCs w:val="24"/>
        </w:rPr>
        <w:t xml:space="preserve">Izsole notiks </w:t>
      </w:r>
      <w:r w:rsidRPr="00475A5C">
        <w:rPr>
          <w:rFonts w:ascii="Times New Roman" w:eastAsia="Calibri" w:hAnsi="Times New Roman" w:cs="Times New Roman"/>
          <w:b/>
          <w:bCs/>
          <w:iCs/>
          <w:sz w:val="24"/>
          <w:szCs w:val="24"/>
        </w:rPr>
        <w:t>201</w:t>
      </w:r>
      <w:r w:rsidR="001C1BD8" w:rsidRPr="00475A5C">
        <w:rPr>
          <w:rFonts w:ascii="Times New Roman" w:eastAsia="Calibri" w:hAnsi="Times New Roman" w:cs="Times New Roman"/>
          <w:b/>
          <w:bCs/>
          <w:iCs/>
          <w:sz w:val="24"/>
          <w:szCs w:val="24"/>
        </w:rPr>
        <w:t>8</w:t>
      </w:r>
      <w:r w:rsidRPr="00475A5C">
        <w:rPr>
          <w:rFonts w:ascii="Times New Roman" w:eastAsia="Calibri" w:hAnsi="Times New Roman" w:cs="Times New Roman"/>
          <w:b/>
          <w:bCs/>
          <w:iCs/>
          <w:sz w:val="24"/>
          <w:szCs w:val="24"/>
        </w:rPr>
        <w:t xml:space="preserve">.gada </w:t>
      </w:r>
      <w:r w:rsidR="00001FE1" w:rsidRPr="00475A5C">
        <w:rPr>
          <w:rFonts w:ascii="Times New Roman" w:eastAsia="Calibri" w:hAnsi="Times New Roman" w:cs="Times New Roman"/>
          <w:b/>
          <w:bCs/>
          <w:iCs/>
          <w:sz w:val="24"/>
          <w:szCs w:val="24"/>
        </w:rPr>
        <w:t>19.oktobrī</w:t>
      </w:r>
      <w:r w:rsidRPr="00475A5C">
        <w:rPr>
          <w:rFonts w:ascii="Times New Roman" w:eastAsia="Calibri" w:hAnsi="Times New Roman" w:cs="Times New Roman"/>
          <w:b/>
          <w:bCs/>
          <w:iCs/>
          <w:sz w:val="24"/>
          <w:szCs w:val="24"/>
        </w:rPr>
        <w:t xml:space="preserve"> plkst.</w:t>
      </w:r>
      <w:r w:rsidR="001C1BD8" w:rsidRPr="00475A5C">
        <w:rPr>
          <w:rFonts w:ascii="Times New Roman" w:eastAsia="Calibri" w:hAnsi="Times New Roman" w:cs="Times New Roman"/>
          <w:b/>
          <w:bCs/>
          <w:iCs/>
          <w:sz w:val="24"/>
          <w:szCs w:val="24"/>
        </w:rPr>
        <w:t>1</w:t>
      </w:r>
      <w:r w:rsidR="00001FE1" w:rsidRPr="00475A5C">
        <w:rPr>
          <w:rFonts w:ascii="Times New Roman" w:eastAsia="Calibri" w:hAnsi="Times New Roman" w:cs="Times New Roman"/>
          <w:b/>
          <w:bCs/>
          <w:iCs/>
          <w:sz w:val="24"/>
          <w:szCs w:val="24"/>
        </w:rPr>
        <w:t>1</w:t>
      </w:r>
      <w:r w:rsidRPr="00475A5C">
        <w:rPr>
          <w:rFonts w:ascii="Times New Roman" w:eastAsia="Calibri" w:hAnsi="Times New Roman" w:cs="Times New Roman"/>
          <w:b/>
          <w:bCs/>
          <w:iCs/>
          <w:sz w:val="24"/>
          <w:szCs w:val="24"/>
        </w:rPr>
        <w:t>.00</w:t>
      </w:r>
      <w:r w:rsidR="000B369B" w:rsidRPr="00475A5C">
        <w:rPr>
          <w:rFonts w:ascii="Times New Roman" w:eastAsia="Calibri" w:hAnsi="Times New Roman" w:cs="Times New Roman"/>
          <w:b/>
          <w:bCs/>
          <w:iCs/>
          <w:sz w:val="24"/>
          <w:szCs w:val="24"/>
        </w:rPr>
        <w:t>,</w:t>
      </w:r>
      <w:r w:rsidR="000B369B" w:rsidRPr="00475A5C">
        <w:rPr>
          <w:rFonts w:ascii="Times New Roman" w:hAnsi="Times New Roman" w:cs="Times New Roman"/>
          <w:iCs/>
          <w:sz w:val="24"/>
          <w:szCs w:val="24"/>
        </w:rPr>
        <w:t xml:space="preserve"> Siguldas novada pašvaldības Siguldas pagasta Kultūras nama</w:t>
      </w:r>
      <w:r w:rsidR="000C0F32" w:rsidRPr="00475A5C">
        <w:rPr>
          <w:rFonts w:ascii="Times New Roman" w:hAnsi="Times New Roman" w:cs="Times New Roman"/>
          <w:iCs/>
          <w:sz w:val="24"/>
          <w:szCs w:val="24"/>
        </w:rPr>
        <w:t xml:space="preserve"> Deputātu zālē, </w:t>
      </w:r>
      <w:r w:rsidR="000B369B" w:rsidRPr="00475A5C">
        <w:rPr>
          <w:rFonts w:ascii="Times New Roman" w:hAnsi="Times New Roman" w:cs="Times New Roman"/>
          <w:iCs/>
          <w:sz w:val="24"/>
          <w:szCs w:val="24"/>
        </w:rPr>
        <w:t>Zinātnes ielā 7, Siguldas pagastā, Siguldas novadā.</w:t>
      </w:r>
    </w:p>
    <w:p w:rsidR="000E0C54"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475A5C">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0E0C54"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475A5C">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rsidR="000E0C54"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475A5C">
        <w:rPr>
          <w:rFonts w:ascii="Times New Roman" w:eastAsia="MS Mincho" w:hAnsi="Times New Roman" w:cs="Times New Roman"/>
          <w:iCs/>
          <w:sz w:val="24"/>
          <w:szCs w:val="24"/>
        </w:rPr>
        <w:t>Izsoli vada un kārtību izsoles laikā nodrošina izsoles vadītājs.</w:t>
      </w:r>
    </w:p>
    <w:p w:rsidR="000E0C54"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475A5C">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rsidR="00D01F7C"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475A5C">
        <w:rPr>
          <w:rFonts w:ascii="Times New Roman" w:eastAsia="MS Mincho" w:hAnsi="Times New Roman" w:cs="Times New Roman"/>
          <w:iCs/>
          <w:sz w:val="24"/>
          <w:szCs w:val="24"/>
        </w:rPr>
        <w:t>Izsolei tiek pielaisti tikai tie izsoles dalībnieki, kas izpildījuši izsoles noteikumus.</w:t>
      </w:r>
    </w:p>
    <w:p w:rsidR="00D01F7C" w:rsidRPr="00475A5C" w:rsidRDefault="00464AC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475A5C">
        <w:rPr>
          <w:rFonts w:ascii="Times New Roman" w:eastAsia="MS Mincho" w:hAnsi="Times New Roman" w:cs="Times New Roman"/>
          <w:iCs/>
          <w:sz w:val="24"/>
          <w:szCs w:val="24"/>
        </w:rPr>
        <w:t xml:space="preserve">Gadījumā, ja kāds no izsoles dalībniekiem nav ieradies uz izsoli šo noteikumu </w:t>
      </w:r>
      <w:r w:rsidR="00D01F7C" w:rsidRPr="00475A5C">
        <w:rPr>
          <w:rFonts w:ascii="Times New Roman" w:eastAsia="MS Mincho" w:hAnsi="Times New Roman" w:cs="Times New Roman"/>
          <w:iCs/>
          <w:sz w:val="24"/>
          <w:szCs w:val="24"/>
        </w:rPr>
        <w:t>2</w:t>
      </w:r>
      <w:r w:rsidR="00A20879" w:rsidRPr="00475A5C">
        <w:rPr>
          <w:rFonts w:ascii="Times New Roman" w:eastAsia="MS Mincho" w:hAnsi="Times New Roman" w:cs="Times New Roman"/>
          <w:iCs/>
          <w:sz w:val="24"/>
          <w:szCs w:val="24"/>
        </w:rPr>
        <w:t>6</w:t>
      </w:r>
      <w:r w:rsidRPr="00475A5C">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r w:rsidR="00DA1254" w:rsidRPr="00475A5C">
        <w:rPr>
          <w:rFonts w:ascii="Times New Roman" w:eastAsia="MS Mincho" w:hAnsi="Times New Roman" w:cs="Times New Roman"/>
          <w:iCs/>
          <w:sz w:val="24"/>
          <w:szCs w:val="24"/>
        </w:rPr>
        <w:t>.</w:t>
      </w:r>
    </w:p>
    <w:p w:rsidR="00D01F7C"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475A5C">
        <w:rPr>
          <w:rFonts w:ascii="Times New Roman" w:eastAsia="MS Mincho" w:hAnsi="Times New Roman" w:cs="Times New Roman"/>
          <w:iCs/>
          <w:sz w:val="24"/>
          <w:szCs w:val="24"/>
        </w:rPr>
        <w:t xml:space="preserve">Izsoles vadītājs paziņo </w:t>
      </w:r>
      <w:r w:rsidR="00464AC4" w:rsidRPr="00475A5C">
        <w:rPr>
          <w:rFonts w:ascii="Times New Roman" w:eastAsia="MS Mincho" w:hAnsi="Times New Roman" w:cs="Times New Roman"/>
          <w:iCs/>
          <w:sz w:val="24"/>
          <w:szCs w:val="24"/>
        </w:rPr>
        <w:t>N</w:t>
      </w:r>
      <w:r w:rsidRPr="00475A5C">
        <w:rPr>
          <w:rFonts w:ascii="Times New Roman" w:eastAsia="MS Mincho" w:hAnsi="Times New Roman" w:cs="Times New Roman"/>
          <w:iCs/>
          <w:sz w:val="24"/>
          <w:szCs w:val="24"/>
        </w:rPr>
        <w:t>ekustamā īpašuma nosacīto sākumcenu, kā arī nosauc izsoles soli.</w:t>
      </w:r>
    </w:p>
    <w:p w:rsidR="00D01F7C"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475A5C">
        <w:rPr>
          <w:rFonts w:ascii="Times New Roman" w:eastAsia="MS Mincho" w:hAnsi="Times New Roman" w:cs="Times New Roman"/>
          <w:iCs/>
          <w:sz w:val="24"/>
          <w:szCs w:val="24"/>
        </w:rPr>
        <w:t xml:space="preserve">Ja uz </w:t>
      </w:r>
      <w:r w:rsidR="00464AC4" w:rsidRPr="00475A5C">
        <w:rPr>
          <w:rFonts w:ascii="Times New Roman" w:eastAsia="MS Mincho" w:hAnsi="Times New Roman" w:cs="Times New Roman"/>
          <w:iCs/>
          <w:sz w:val="24"/>
          <w:szCs w:val="24"/>
        </w:rPr>
        <w:t>N</w:t>
      </w:r>
      <w:r w:rsidRPr="00475A5C">
        <w:rPr>
          <w:rFonts w:ascii="Times New Roman" w:eastAsia="MS Mincho" w:hAnsi="Times New Roman" w:cs="Times New Roman"/>
          <w:iCs/>
          <w:sz w:val="24"/>
          <w:szCs w:val="24"/>
        </w:rPr>
        <w:t xml:space="preserve">ekustamā īpašuma īpašumtiesībām pretendē tikai viens izsoles dalībnieks, šis izsoles dalībnieks iegūst </w:t>
      </w:r>
      <w:r w:rsidR="00464AC4" w:rsidRPr="00475A5C">
        <w:rPr>
          <w:rFonts w:ascii="Times New Roman" w:eastAsia="MS Mincho" w:hAnsi="Times New Roman" w:cs="Times New Roman"/>
          <w:iCs/>
          <w:sz w:val="24"/>
          <w:szCs w:val="24"/>
        </w:rPr>
        <w:t>N</w:t>
      </w:r>
      <w:r w:rsidRPr="00475A5C">
        <w:rPr>
          <w:rFonts w:ascii="Times New Roman" w:eastAsia="MS Mincho" w:hAnsi="Times New Roman" w:cs="Times New Roman"/>
          <w:iCs/>
          <w:sz w:val="24"/>
          <w:szCs w:val="24"/>
        </w:rPr>
        <w:t xml:space="preserve">ekustamā īpašuma tiesības par summu, ko veido nosacītā cena, kas pārsolīta vismaz par vienu izsoles soli. </w:t>
      </w:r>
    </w:p>
    <w:p w:rsidR="00D01F7C"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475A5C">
        <w:rPr>
          <w:rFonts w:ascii="Times New Roman" w:eastAsia="MS Mincho" w:hAnsi="Times New Roman" w:cs="Times New Roman"/>
          <w:iCs/>
          <w:sz w:val="24"/>
          <w:szCs w:val="24"/>
        </w:rPr>
        <w:t>Izsoles dalībnieks solīšanas procesā paceļ savu numuru. Solīšana notiek pa vienam izsoles solim.</w:t>
      </w:r>
    </w:p>
    <w:p w:rsidR="00D01F7C"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475A5C">
        <w:rPr>
          <w:rFonts w:ascii="Times New Roman" w:eastAsia="MS Mincho" w:hAnsi="Times New Roman" w:cs="Times New Roman"/>
          <w:iCs/>
          <w:sz w:val="24"/>
          <w:szCs w:val="24"/>
        </w:rPr>
        <w:t xml:space="preserve">Solīšanas laikā izsoles vadītājs atkārto piedāvāto </w:t>
      </w:r>
      <w:r w:rsidR="00464AC4" w:rsidRPr="00475A5C">
        <w:rPr>
          <w:rFonts w:ascii="Times New Roman" w:eastAsia="MS Mincho" w:hAnsi="Times New Roman" w:cs="Times New Roman"/>
          <w:iCs/>
          <w:sz w:val="24"/>
          <w:szCs w:val="24"/>
        </w:rPr>
        <w:t>N</w:t>
      </w:r>
      <w:r w:rsidRPr="00475A5C">
        <w:rPr>
          <w:rFonts w:ascii="Times New Roman" w:eastAsia="MS Mincho" w:hAnsi="Times New Roman" w:cs="Times New Roman"/>
          <w:iCs/>
          <w:sz w:val="24"/>
          <w:szCs w:val="24"/>
        </w:rPr>
        <w:t xml:space="preserve">ekustamā īpašuma maksu. Ja neviens no solītājiem nepiedāvā augstāku </w:t>
      </w:r>
      <w:r w:rsidR="00464AC4" w:rsidRPr="00475A5C">
        <w:rPr>
          <w:rFonts w:ascii="Times New Roman" w:eastAsia="MS Mincho" w:hAnsi="Times New Roman" w:cs="Times New Roman"/>
          <w:iCs/>
          <w:sz w:val="24"/>
          <w:szCs w:val="24"/>
        </w:rPr>
        <w:t>N</w:t>
      </w:r>
      <w:r w:rsidRPr="00475A5C">
        <w:rPr>
          <w:rFonts w:ascii="Times New Roman" w:eastAsia="MS Mincho" w:hAnsi="Times New Roman" w:cs="Times New Roman"/>
          <w:iCs/>
          <w:sz w:val="24"/>
          <w:szCs w:val="24"/>
        </w:rPr>
        <w:t xml:space="preserve">ekustamā īpašuma maksu, izsoles vadītājs trīs reizes atkārto pēdējo piedāvāto augstāko </w:t>
      </w:r>
      <w:r w:rsidR="00464AC4" w:rsidRPr="00475A5C">
        <w:rPr>
          <w:rFonts w:ascii="Times New Roman" w:eastAsia="MS Mincho" w:hAnsi="Times New Roman" w:cs="Times New Roman"/>
          <w:iCs/>
          <w:sz w:val="24"/>
          <w:szCs w:val="24"/>
        </w:rPr>
        <w:t>Ne</w:t>
      </w:r>
      <w:r w:rsidRPr="00475A5C">
        <w:rPr>
          <w:rFonts w:ascii="Times New Roman" w:eastAsia="MS Mincho" w:hAnsi="Times New Roman" w:cs="Times New Roman"/>
          <w:iCs/>
          <w:sz w:val="24"/>
          <w:szCs w:val="24"/>
        </w:rPr>
        <w:t xml:space="preserve">kustamās mantas maksu un fiksē to. </w:t>
      </w:r>
    </w:p>
    <w:p w:rsidR="00D01F7C"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475A5C">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rsidR="00D01F7C"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475A5C">
        <w:rPr>
          <w:rFonts w:ascii="Times New Roman" w:eastAsia="MS Mincho" w:hAnsi="Times New Roman" w:cs="Times New Roman"/>
          <w:iCs/>
          <w:sz w:val="24"/>
          <w:szCs w:val="24"/>
        </w:rPr>
        <w:t xml:space="preserve">Izsoles dalībnieki pēc nosolīšanas nekavējoties ar savu parakstu apliecina norādītās </w:t>
      </w:r>
      <w:r w:rsidR="00464AC4" w:rsidRPr="00475A5C">
        <w:rPr>
          <w:rFonts w:ascii="Times New Roman" w:eastAsia="MS Mincho" w:hAnsi="Times New Roman" w:cs="Times New Roman"/>
          <w:iCs/>
          <w:sz w:val="24"/>
          <w:szCs w:val="24"/>
        </w:rPr>
        <w:t>N</w:t>
      </w:r>
      <w:r w:rsidRPr="00475A5C">
        <w:rPr>
          <w:rFonts w:ascii="Times New Roman" w:eastAsia="MS Mincho" w:hAnsi="Times New Roman" w:cs="Times New Roman"/>
          <w:iCs/>
          <w:sz w:val="24"/>
          <w:szCs w:val="24"/>
        </w:rPr>
        <w:t xml:space="preserve">ekustamā īpašuma maksas atbilstību nosolītajai </w:t>
      </w:r>
      <w:r w:rsidR="00464AC4" w:rsidRPr="00475A5C">
        <w:rPr>
          <w:rFonts w:ascii="Times New Roman" w:eastAsia="MS Mincho" w:hAnsi="Times New Roman" w:cs="Times New Roman"/>
          <w:iCs/>
          <w:sz w:val="24"/>
          <w:szCs w:val="24"/>
        </w:rPr>
        <w:t>N</w:t>
      </w:r>
      <w:r w:rsidRPr="00475A5C">
        <w:rPr>
          <w:rFonts w:ascii="Times New Roman" w:eastAsia="MS Mincho" w:hAnsi="Times New Roman" w:cs="Times New Roman"/>
          <w:iCs/>
          <w:sz w:val="24"/>
          <w:szCs w:val="24"/>
        </w:rPr>
        <w:t xml:space="preserve">ekustamā īpašuma maksai izsoles protokola pielikumā. Ja tas netiek izdarīts, uzskatāms, ka nosolītājs atteicies no </w:t>
      </w:r>
      <w:r w:rsidR="00464AC4" w:rsidRPr="00475A5C">
        <w:rPr>
          <w:rFonts w:ascii="Times New Roman" w:eastAsia="MS Mincho" w:hAnsi="Times New Roman" w:cs="Times New Roman"/>
          <w:iCs/>
          <w:sz w:val="24"/>
          <w:szCs w:val="24"/>
        </w:rPr>
        <w:t>N</w:t>
      </w:r>
      <w:r w:rsidRPr="00475A5C">
        <w:rPr>
          <w:rFonts w:ascii="Times New Roman" w:eastAsia="MS Mincho" w:hAnsi="Times New Roman" w:cs="Times New Roman"/>
          <w:iCs/>
          <w:sz w:val="24"/>
          <w:szCs w:val="24"/>
        </w:rPr>
        <w:t>ekustamā īpašuma pirkuma tiesībām, tas tiek svītrots no izsoles dalībnieku saraksta un tam netiek atgriezts iemaksātais nodrošinājums.</w:t>
      </w:r>
    </w:p>
    <w:p w:rsidR="006B07F2" w:rsidRPr="00475A5C"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475A5C">
        <w:rPr>
          <w:rFonts w:ascii="Times New Roman" w:eastAsia="MS Mincho" w:hAnsi="Times New Roman" w:cs="Times New Roman"/>
          <w:iCs/>
          <w:sz w:val="24"/>
          <w:szCs w:val="24"/>
        </w:rPr>
        <w:t>Komisijas pārstāvis protokolē izsoles gaitu. Izsoles protokolam kā pielikumu pievieno izsoles dalībnieku sarakstu.</w:t>
      </w:r>
    </w:p>
    <w:p w:rsidR="00DA1254" w:rsidRPr="00475A5C"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475A5C" w:rsidRDefault="00DA1254"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b/>
          <w:sz w:val="24"/>
          <w:szCs w:val="24"/>
          <w:lang w:eastAsia="lv-LV" w:bidi="lo-LA"/>
        </w:rPr>
        <w:t>V. Pirkuma maksa un samaksas kārtība</w:t>
      </w:r>
    </w:p>
    <w:p w:rsidR="00D01F7C" w:rsidRPr="00475A5C" w:rsidRDefault="00D01F7C" w:rsidP="00D01F7C">
      <w:p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lastRenderedPageBreak/>
        <w:t xml:space="preserve">41. </w:t>
      </w:r>
      <w:r w:rsidR="00DA1254" w:rsidRPr="00475A5C">
        <w:rPr>
          <w:rFonts w:ascii="Times New Roman" w:eastAsia="Times New Roman" w:hAnsi="Times New Roman" w:cs="Times New Roman"/>
          <w:sz w:val="24"/>
          <w:szCs w:val="24"/>
          <w:lang w:eastAsia="lv-LV" w:bidi="lo-LA"/>
        </w:rPr>
        <w:t xml:space="preserve">Piedāvātā augstākā </w:t>
      </w:r>
      <w:r w:rsidR="00464AC4" w:rsidRPr="00475A5C">
        <w:rPr>
          <w:rFonts w:ascii="Times New Roman" w:eastAsia="Times New Roman" w:hAnsi="Times New Roman" w:cs="Times New Roman"/>
          <w:sz w:val="24"/>
          <w:szCs w:val="24"/>
          <w:lang w:eastAsia="lv-LV" w:bidi="lo-LA"/>
        </w:rPr>
        <w:t>N</w:t>
      </w:r>
      <w:r w:rsidR="00DA1254" w:rsidRPr="00475A5C">
        <w:rPr>
          <w:rFonts w:ascii="Times New Roman" w:eastAsia="Times New Roman" w:hAnsi="Times New Roman" w:cs="Times New Roman"/>
          <w:sz w:val="24"/>
          <w:szCs w:val="24"/>
          <w:lang w:eastAsia="lv-LV" w:bidi="lo-LA"/>
        </w:rPr>
        <w:t xml:space="preserve">ekustamā īpašuma maksa pilnā apmērā jāsamaksā par nosolīto </w:t>
      </w:r>
      <w:r w:rsidR="00464AC4" w:rsidRPr="00475A5C">
        <w:rPr>
          <w:rFonts w:ascii="Times New Roman" w:eastAsia="Times New Roman" w:hAnsi="Times New Roman" w:cs="Times New Roman"/>
          <w:sz w:val="24"/>
          <w:szCs w:val="24"/>
          <w:lang w:eastAsia="lv-LV" w:bidi="lo-LA"/>
        </w:rPr>
        <w:t>N</w:t>
      </w:r>
      <w:r w:rsidR="00DA1254" w:rsidRPr="00475A5C">
        <w:rPr>
          <w:rFonts w:ascii="Times New Roman" w:eastAsia="Times New Roman" w:hAnsi="Times New Roman" w:cs="Times New Roman"/>
          <w:sz w:val="24"/>
          <w:szCs w:val="24"/>
          <w:lang w:eastAsia="lv-LV" w:bidi="lo-LA"/>
        </w:rPr>
        <w:t xml:space="preserve">ekustamo īpašumu vienas nedēļas laikā no izsoles dienas. Samaksā par </w:t>
      </w:r>
      <w:r w:rsidR="00464AC4" w:rsidRPr="00475A5C">
        <w:rPr>
          <w:rFonts w:ascii="Times New Roman" w:eastAsia="Times New Roman" w:hAnsi="Times New Roman" w:cs="Times New Roman"/>
          <w:sz w:val="24"/>
          <w:szCs w:val="24"/>
          <w:lang w:eastAsia="lv-LV" w:bidi="lo-LA"/>
        </w:rPr>
        <w:t>N</w:t>
      </w:r>
      <w:r w:rsidR="00DA1254" w:rsidRPr="00475A5C">
        <w:rPr>
          <w:rFonts w:ascii="Times New Roman" w:eastAsia="Times New Roman" w:hAnsi="Times New Roman" w:cs="Times New Roman"/>
          <w:sz w:val="24"/>
          <w:szCs w:val="24"/>
          <w:lang w:eastAsia="lv-LV" w:bidi="lo-LA"/>
        </w:rPr>
        <w:t xml:space="preserve">ekustamo īpašumu tiek iekļauts samaksātais nodrošinājums (izsoles noteikumu </w:t>
      </w:r>
      <w:r w:rsidR="00F63B54" w:rsidRPr="00475A5C">
        <w:rPr>
          <w:rFonts w:ascii="Times New Roman" w:eastAsia="Times New Roman" w:hAnsi="Times New Roman" w:cs="Times New Roman"/>
          <w:sz w:val="24"/>
          <w:szCs w:val="24"/>
          <w:lang w:eastAsia="lv-LV" w:bidi="lo-LA"/>
        </w:rPr>
        <w:t>1</w:t>
      </w:r>
      <w:r w:rsidR="00A20879" w:rsidRPr="00475A5C">
        <w:rPr>
          <w:rFonts w:ascii="Times New Roman" w:eastAsia="Times New Roman" w:hAnsi="Times New Roman" w:cs="Times New Roman"/>
          <w:sz w:val="24"/>
          <w:szCs w:val="24"/>
          <w:lang w:eastAsia="lv-LV" w:bidi="lo-LA"/>
        </w:rPr>
        <w:t>5</w:t>
      </w:r>
      <w:r w:rsidR="00DA1254" w:rsidRPr="00475A5C">
        <w:rPr>
          <w:rFonts w:ascii="Times New Roman" w:eastAsia="Times New Roman" w:hAnsi="Times New Roman" w:cs="Times New Roman"/>
          <w:sz w:val="24"/>
          <w:szCs w:val="24"/>
          <w:lang w:eastAsia="lv-LV" w:bidi="lo-LA"/>
        </w:rPr>
        <w:t>.punkts).</w:t>
      </w:r>
    </w:p>
    <w:p w:rsidR="00D01F7C" w:rsidRPr="00475A5C" w:rsidRDefault="00D01F7C" w:rsidP="00D01F7C">
      <w:p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 xml:space="preserve">42. </w:t>
      </w:r>
      <w:r w:rsidR="00DA1254" w:rsidRPr="00475A5C">
        <w:rPr>
          <w:rFonts w:ascii="Times New Roman" w:eastAsia="Times New Roman" w:hAnsi="Times New Roman" w:cs="Times New Roman"/>
          <w:sz w:val="24"/>
          <w:szCs w:val="24"/>
          <w:lang w:eastAsia="lv-LV" w:bidi="lo-LA"/>
        </w:rPr>
        <w:t xml:space="preserve">Nosolītājs 30 (trīsdesmit) </w:t>
      </w:r>
      <w:r w:rsidR="00464AC4" w:rsidRPr="00475A5C">
        <w:rPr>
          <w:rFonts w:ascii="Times New Roman" w:eastAsia="Times New Roman" w:hAnsi="Times New Roman" w:cs="Times New Roman"/>
          <w:sz w:val="24"/>
          <w:szCs w:val="24"/>
          <w:lang w:eastAsia="lv-LV" w:bidi="lo-LA"/>
        </w:rPr>
        <w:t xml:space="preserve">kalendāro </w:t>
      </w:r>
      <w:r w:rsidR="00DA1254" w:rsidRPr="00475A5C">
        <w:rPr>
          <w:rFonts w:ascii="Times New Roman" w:eastAsia="Times New Roman" w:hAnsi="Times New Roman" w:cs="Times New Roman"/>
          <w:sz w:val="24"/>
          <w:szCs w:val="24"/>
          <w:lang w:eastAsia="lv-LV" w:bidi="lo-LA"/>
        </w:rPr>
        <w:t>dienu laikā pēc izsoles rezultātu apstiprināšanas paraksta pirkuma līgumu, un tiek nodot</w:t>
      </w:r>
      <w:r w:rsidR="00B40415" w:rsidRPr="00475A5C">
        <w:rPr>
          <w:rFonts w:ascii="Times New Roman" w:eastAsia="Times New Roman" w:hAnsi="Times New Roman" w:cs="Times New Roman"/>
          <w:sz w:val="24"/>
          <w:szCs w:val="24"/>
          <w:lang w:eastAsia="lv-LV" w:bidi="lo-LA"/>
        </w:rPr>
        <w:t xml:space="preserve">s </w:t>
      </w:r>
      <w:r w:rsidR="00464AC4" w:rsidRPr="00475A5C">
        <w:rPr>
          <w:rFonts w:ascii="Times New Roman" w:eastAsia="Times New Roman" w:hAnsi="Times New Roman" w:cs="Times New Roman"/>
          <w:sz w:val="24"/>
          <w:szCs w:val="24"/>
          <w:lang w:eastAsia="lv-LV" w:bidi="lo-LA"/>
        </w:rPr>
        <w:t>N</w:t>
      </w:r>
      <w:r w:rsidR="00B40415" w:rsidRPr="00475A5C">
        <w:rPr>
          <w:rFonts w:ascii="Times New Roman" w:eastAsia="Times New Roman" w:hAnsi="Times New Roman" w:cs="Times New Roman"/>
          <w:sz w:val="24"/>
          <w:szCs w:val="24"/>
          <w:lang w:eastAsia="lv-LV" w:bidi="lo-LA"/>
        </w:rPr>
        <w:t>ekustamais īpašums</w:t>
      </w:r>
      <w:r w:rsidR="00DA1254" w:rsidRPr="00475A5C">
        <w:rPr>
          <w:rFonts w:ascii="Times New Roman" w:eastAsia="Times New Roman" w:hAnsi="Times New Roman" w:cs="Times New Roman"/>
          <w:sz w:val="24"/>
          <w:szCs w:val="24"/>
          <w:lang w:eastAsia="lv-LV" w:bidi="lo-LA"/>
        </w:rPr>
        <w:t>.</w:t>
      </w:r>
    </w:p>
    <w:p w:rsidR="00DA1254" w:rsidRPr="00475A5C" w:rsidRDefault="00D01F7C" w:rsidP="00D01F7C">
      <w:p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 xml:space="preserve">43. </w:t>
      </w:r>
      <w:r w:rsidR="00DA1254" w:rsidRPr="00475A5C">
        <w:rPr>
          <w:rFonts w:ascii="Times New Roman" w:eastAsia="Times New Roman" w:hAnsi="Times New Roman" w:cs="Times New Roman"/>
          <w:sz w:val="24"/>
          <w:szCs w:val="24"/>
          <w:lang w:eastAsia="lv-LV" w:bidi="lo-LA"/>
        </w:rPr>
        <w:t>Ja nosolītājs 4</w:t>
      </w:r>
      <w:r w:rsidR="00A20879" w:rsidRPr="00475A5C">
        <w:rPr>
          <w:rFonts w:ascii="Times New Roman" w:eastAsia="Times New Roman" w:hAnsi="Times New Roman" w:cs="Times New Roman"/>
          <w:sz w:val="24"/>
          <w:szCs w:val="24"/>
          <w:lang w:eastAsia="lv-LV" w:bidi="lo-LA"/>
        </w:rPr>
        <w:t>1</w:t>
      </w:r>
      <w:r w:rsidR="00DA1254" w:rsidRPr="00475A5C">
        <w:rPr>
          <w:rFonts w:ascii="Times New Roman" w:eastAsia="Times New Roman" w:hAnsi="Times New Roman" w:cs="Times New Roman"/>
          <w:sz w:val="24"/>
          <w:szCs w:val="24"/>
          <w:lang w:eastAsia="lv-LV" w:bidi="lo-LA"/>
        </w:rPr>
        <w:t xml:space="preserve">.punktā noteiktajā termiņā nav samaksājis nosolīto cenu, komisija informē pircēju, kurš nosolījis nākamo augstāko cenu, kuram 7 (septiņu) dienu laikā no paziņojuma saņemšanas dienas jāpaziņo izsoles rīkotājam par </w:t>
      </w:r>
      <w:r w:rsidR="00464AC4" w:rsidRPr="00475A5C">
        <w:rPr>
          <w:rFonts w:ascii="Times New Roman" w:eastAsia="Times New Roman" w:hAnsi="Times New Roman" w:cs="Times New Roman"/>
          <w:sz w:val="24"/>
          <w:szCs w:val="24"/>
          <w:lang w:eastAsia="lv-LV" w:bidi="lo-LA"/>
        </w:rPr>
        <w:t>N</w:t>
      </w:r>
      <w:r w:rsidR="00B40415" w:rsidRPr="00475A5C">
        <w:rPr>
          <w:rFonts w:ascii="Times New Roman" w:eastAsia="Times New Roman" w:hAnsi="Times New Roman" w:cs="Times New Roman"/>
          <w:sz w:val="24"/>
          <w:szCs w:val="24"/>
          <w:lang w:eastAsia="lv-LV" w:bidi="lo-LA"/>
        </w:rPr>
        <w:t xml:space="preserve">ekustamā īpašuma </w:t>
      </w:r>
      <w:r w:rsidR="00DA1254" w:rsidRPr="00475A5C">
        <w:rPr>
          <w:rFonts w:ascii="Times New Roman" w:eastAsia="Times New Roman" w:hAnsi="Times New Roman" w:cs="Times New Roman"/>
          <w:sz w:val="24"/>
          <w:szCs w:val="24"/>
          <w:lang w:eastAsia="lv-LV" w:bidi="lo-LA"/>
        </w:rPr>
        <w:t>pirkšanu un jāsamaksā nosolītā augstākā cena.</w:t>
      </w:r>
    </w:p>
    <w:p w:rsidR="00DA1254" w:rsidRPr="00475A5C"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464AC4" w:rsidRPr="00475A5C" w:rsidRDefault="00B40415"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b/>
          <w:sz w:val="24"/>
          <w:szCs w:val="24"/>
          <w:lang w:eastAsia="lv-LV" w:bidi="lo-LA"/>
        </w:rPr>
        <w:t>VI. Izsoles rezultāti apstiprināšana,</w:t>
      </w:r>
    </w:p>
    <w:p w:rsidR="00B40415" w:rsidRPr="00475A5C" w:rsidRDefault="00B40415"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b/>
          <w:sz w:val="24"/>
          <w:szCs w:val="24"/>
          <w:lang w:eastAsia="lv-LV" w:bidi="lo-LA"/>
        </w:rPr>
        <w:t>izsoles atzīšana par nesekmīgu vai spēkā neesošu</w:t>
      </w:r>
    </w:p>
    <w:p w:rsidR="00B40415" w:rsidRPr="00475A5C" w:rsidRDefault="00D01F7C" w:rsidP="00D01F7C">
      <w:p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 xml:space="preserve">44. </w:t>
      </w:r>
      <w:r w:rsidR="00B40415" w:rsidRPr="00475A5C">
        <w:rPr>
          <w:rFonts w:ascii="Times New Roman" w:eastAsia="Times New Roman" w:hAnsi="Times New Roman" w:cs="Times New Roman"/>
          <w:sz w:val="24"/>
          <w:szCs w:val="24"/>
          <w:lang w:eastAsia="lv-LV" w:bidi="lo-LA"/>
        </w:rPr>
        <w:t xml:space="preserve">Komisija apstiprina izsoles protokolu 7 (septiņu) </w:t>
      </w:r>
      <w:r w:rsidR="00464AC4" w:rsidRPr="00475A5C">
        <w:rPr>
          <w:rFonts w:ascii="Times New Roman" w:eastAsia="Times New Roman" w:hAnsi="Times New Roman" w:cs="Times New Roman"/>
          <w:sz w:val="24"/>
          <w:szCs w:val="24"/>
          <w:lang w:eastAsia="lv-LV" w:bidi="lo-LA"/>
        </w:rPr>
        <w:t xml:space="preserve">darba </w:t>
      </w:r>
      <w:r w:rsidR="00B40415" w:rsidRPr="00475A5C">
        <w:rPr>
          <w:rFonts w:ascii="Times New Roman" w:eastAsia="Times New Roman" w:hAnsi="Times New Roman" w:cs="Times New Roman"/>
          <w:sz w:val="24"/>
          <w:szCs w:val="24"/>
          <w:lang w:eastAsia="lv-LV" w:bidi="lo-LA"/>
        </w:rPr>
        <w:t>dienu laikā pēc izsoles.</w:t>
      </w:r>
    </w:p>
    <w:p w:rsidR="00D01F7C" w:rsidRPr="00475A5C" w:rsidRDefault="00D01F7C" w:rsidP="00D01F7C">
      <w:p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 xml:space="preserve">45. </w:t>
      </w:r>
      <w:r w:rsidR="00B40415" w:rsidRPr="00475A5C">
        <w:rPr>
          <w:rFonts w:ascii="Times New Roman" w:eastAsia="Times New Roman" w:hAnsi="Times New Roman" w:cs="Times New Roman"/>
          <w:sz w:val="24"/>
          <w:szCs w:val="24"/>
          <w:lang w:eastAsia="lv-LV" w:bidi="lo-LA"/>
        </w:rPr>
        <w:t>Izsoles rezultātus apstiprina Siguldas novada pašvaldības domes kārtējā sēdē pēc pirkuma maksas samaksas, kas veikta noteikumos paredzētajā kārtībā.</w:t>
      </w:r>
    </w:p>
    <w:p w:rsidR="00464AC4" w:rsidRPr="00475A5C" w:rsidRDefault="00D01F7C" w:rsidP="00D01F7C">
      <w:p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 xml:space="preserve">46. </w:t>
      </w:r>
      <w:r w:rsidR="00B40415" w:rsidRPr="00475A5C">
        <w:rPr>
          <w:rFonts w:ascii="Times New Roman" w:eastAsia="Times New Roman" w:hAnsi="Times New Roman" w:cs="Times New Roman"/>
          <w:sz w:val="24"/>
          <w:szCs w:val="24"/>
          <w:lang w:eastAsia="lv-LV" w:bidi="lo-LA"/>
        </w:rPr>
        <w:t>Izsole atzīstama par nenotikšu, ja</w:t>
      </w:r>
      <w:r w:rsidR="00464AC4" w:rsidRPr="00475A5C">
        <w:rPr>
          <w:rFonts w:ascii="Times New Roman" w:eastAsia="Times New Roman" w:hAnsi="Times New Roman" w:cs="Times New Roman"/>
          <w:sz w:val="24"/>
          <w:szCs w:val="24"/>
          <w:lang w:eastAsia="lv-LV" w:bidi="lo-LA"/>
        </w:rPr>
        <w:t>:</w:t>
      </w:r>
    </w:p>
    <w:p w:rsidR="00464AC4" w:rsidRPr="00475A5C" w:rsidRDefault="00B40415" w:rsidP="00D01F7C">
      <w:pPr>
        <w:pStyle w:val="Sarakstarindkopa"/>
        <w:numPr>
          <w:ilvl w:val="1"/>
          <w:numId w:val="18"/>
        </w:numPr>
        <w:tabs>
          <w:tab w:val="left" w:pos="567"/>
          <w:tab w:val="left" w:pos="1620"/>
        </w:tabs>
        <w:spacing w:after="0" w:line="240" w:lineRule="auto"/>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saskaņā ar izsoles noteikumu 3</w:t>
      </w:r>
      <w:r w:rsidR="006A6A9D" w:rsidRPr="00475A5C">
        <w:rPr>
          <w:rFonts w:ascii="Times New Roman" w:eastAsia="Times New Roman" w:hAnsi="Times New Roman" w:cs="Times New Roman"/>
          <w:sz w:val="24"/>
          <w:szCs w:val="24"/>
          <w:lang w:eastAsia="lv-LV" w:bidi="lo-LA"/>
        </w:rPr>
        <w:t>5</w:t>
      </w:r>
      <w:r w:rsidRPr="00475A5C">
        <w:rPr>
          <w:rFonts w:ascii="Times New Roman" w:eastAsia="Times New Roman" w:hAnsi="Times New Roman" w:cs="Times New Roman"/>
          <w:sz w:val="24"/>
          <w:szCs w:val="24"/>
          <w:lang w:eastAsia="lv-LV" w:bidi="lo-LA"/>
        </w:rPr>
        <w:t>.punktu;</w:t>
      </w:r>
    </w:p>
    <w:p w:rsidR="00464AC4" w:rsidRPr="00475A5C" w:rsidRDefault="00B40415" w:rsidP="00D01F7C">
      <w:pPr>
        <w:pStyle w:val="Sarakstarindkopa"/>
        <w:numPr>
          <w:ilvl w:val="1"/>
          <w:numId w:val="18"/>
        </w:numPr>
        <w:tabs>
          <w:tab w:val="left" w:pos="567"/>
          <w:tab w:val="left" w:pos="1620"/>
        </w:tabs>
        <w:spacing w:after="0" w:line="240" w:lineRule="auto"/>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rsidR="00464AC4" w:rsidRPr="00475A5C" w:rsidRDefault="00B40415" w:rsidP="00D01F7C">
      <w:pPr>
        <w:pStyle w:val="Sarakstarindkopa"/>
        <w:numPr>
          <w:ilvl w:val="1"/>
          <w:numId w:val="18"/>
        </w:numPr>
        <w:tabs>
          <w:tab w:val="left" w:pos="567"/>
          <w:tab w:val="left" w:pos="1620"/>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noteiktajos termiņos nav reģistrējies neviens izsoles dalībnieks;</w:t>
      </w:r>
    </w:p>
    <w:p w:rsidR="00B40415" w:rsidRPr="00475A5C" w:rsidRDefault="00B40415" w:rsidP="00D01F7C">
      <w:pPr>
        <w:pStyle w:val="Sarakstarindkopa"/>
        <w:numPr>
          <w:ilvl w:val="1"/>
          <w:numId w:val="18"/>
        </w:numPr>
        <w:tabs>
          <w:tab w:val="left" w:pos="567"/>
          <w:tab w:val="left" w:pos="1620"/>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izsoles dalībnieks, kas nosolījis augstāko cenu, noteiktajā laikā nav samaksājis noteikto cenu vai samaksājis daļēji.</w:t>
      </w:r>
    </w:p>
    <w:p w:rsidR="00B40415" w:rsidRPr="00475A5C" w:rsidRDefault="00B40415" w:rsidP="00D01F7C">
      <w:pPr>
        <w:pStyle w:val="Sarakstarindkopa"/>
        <w:numPr>
          <w:ilvl w:val="0"/>
          <w:numId w:val="18"/>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Ja notiek atkārtota izsole, tad izsoles dalībnieks, kurš nav izpildījis izsoles noteikumus, nā</w:t>
      </w:r>
      <w:r w:rsidR="007B0E7E" w:rsidRPr="00475A5C">
        <w:rPr>
          <w:rFonts w:ascii="Times New Roman" w:eastAsia="Times New Roman" w:hAnsi="Times New Roman" w:cs="Times New Roman"/>
          <w:sz w:val="24"/>
          <w:szCs w:val="24"/>
          <w:lang w:eastAsia="lv-LV" w:bidi="lo-LA"/>
        </w:rPr>
        <w:t>kamajā</w:t>
      </w:r>
      <w:r w:rsidRPr="00475A5C">
        <w:rPr>
          <w:rFonts w:ascii="Times New Roman" w:eastAsia="Times New Roman" w:hAnsi="Times New Roman" w:cs="Times New Roman"/>
          <w:sz w:val="24"/>
          <w:szCs w:val="24"/>
          <w:lang w:eastAsia="lv-LV" w:bidi="lo-LA"/>
        </w:rPr>
        <w:t xml:space="preserve"> izsolē netiek reģistrēts.</w:t>
      </w:r>
    </w:p>
    <w:p w:rsidR="00B40415" w:rsidRPr="00475A5C" w:rsidRDefault="00B40415" w:rsidP="00D01F7C">
      <w:pPr>
        <w:numPr>
          <w:ilvl w:val="0"/>
          <w:numId w:val="18"/>
        </w:numPr>
        <w:tabs>
          <w:tab w:val="left" w:pos="284"/>
          <w:tab w:val="left" w:pos="426"/>
        </w:tabs>
        <w:spacing w:before="120" w:after="0" w:line="240" w:lineRule="auto"/>
        <w:ind w:left="0" w:firstLine="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8" w:history="1">
        <w:r w:rsidRPr="00475A5C">
          <w:rPr>
            <w:rFonts w:ascii="Times New Roman" w:eastAsia="Times New Roman" w:hAnsi="Times New Roman" w:cs="Times New Roman"/>
            <w:sz w:val="24"/>
            <w:szCs w:val="24"/>
            <w:u w:val="single"/>
            <w:lang w:eastAsia="lv-LV" w:bidi="lo-LA"/>
          </w:rPr>
          <w:t>www.sigulda.lv</w:t>
        </w:r>
      </w:hyperlink>
      <w:r w:rsidRPr="00475A5C">
        <w:rPr>
          <w:rFonts w:ascii="Times New Roman" w:eastAsia="Times New Roman" w:hAnsi="Times New Roman" w:cs="Times New Roman"/>
          <w:sz w:val="24"/>
          <w:szCs w:val="24"/>
          <w:lang w:eastAsia="lv-LV" w:bidi="lo-LA"/>
        </w:rPr>
        <w:t>.</w:t>
      </w:r>
    </w:p>
    <w:p w:rsidR="00B40415" w:rsidRPr="00475A5C" w:rsidRDefault="00B40415" w:rsidP="00D01F7C">
      <w:pPr>
        <w:numPr>
          <w:ilvl w:val="0"/>
          <w:numId w:val="18"/>
        </w:numPr>
        <w:tabs>
          <w:tab w:val="left" w:pos="284"/>
          <w:tab w:val="left" w:pos="426"/>
        </w:tabs>
        <w:spacing w:before="120" w:after="0" w:line="240" w:lineRule="auto"/>
        <w:ind w:left="0" w:firstLine="0"/>
        <w:jc w:val="both"/>
        <w:rPr>
          <w:rFonts w:ascii="Times New Roman" w:eastAsia="Times New Roman" w:hAnsi="Times New Roman" w:cs="Times New Roman"/>
          <w:b/>
          <w:sz w:val="24"/>
          <w:szCs w:val="24"/>
          <w:lang w:eastAsia="lv-LV" w:bidi="lo-LA"/>
        </w:rPr>
      </w:pPr>
      <w:r w:rsidRPr="00475A5C">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Siguldas novada pašvaldības īpašuma atsavināšanas un izsoles komisijas veiktajām darbībām 5 (piecu) dienu laikā no izsoles dienas. </w:t>
      </w:r>
    </w:p>
    <w:p w:rsidR="00B40415" w:rsidRPr="00475A5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475A5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Pielikumā:</w:t>
      </w:r>
    </w:p>
    <w:p w:rsidR="00B40415" w:rsidRPr="00475A5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1.</w:t>
      </w:r>
      <w:r w:rsidR="00380CFF" w:rsidRPr="00475A5C">
        <w:rPr>
          <w:rFonts w:ascii="Times New Roman" w:eastAsia="Times New Roman" w:hAnsi="Times New Roman" w:cs="Times New Roman"/>
          <w:sz w:val="24"/>
          <w:szCs w:val="24"/>
          <w:lang w:eastAsia="lv-LV" w:bidi="lo-LA"/>
        </w:rPr>
        <w:t xml:space="preserve"> </w:t>
      </w:r>
      <w:r w:rsidRPr="00475A5C">
        <w:rPr>
          <w:rFonts w:ascii="Times New Roman" w:eastAsia="Times New Roman" w:hAnsi="Times New Roman" w:cs="Times New Roman"/>
          <w:sz w:val="24"/>
          <w:szCs w:val="24"/>
          <w:lang w:eastAsia="lv-LV" w:bidi="lo-LA"/>
        </w:rPr>
        <w:t>Pieteikums;</w:t>
      </w:r>
    </w:p>
    <w:p w:rsidR="00B40415" w:rsidRPr="00475A5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2.</w:t>
      </w:r>
      <w:r w:rsidR="00380CFF" w:rsidRPr="00475A5C">
        <w:rPr>
          <w:rFonts w:ascii="Times New Roman" w:eastAsia="Times New Roman" w:hAnsi="Times New Roman" w:cs="Times New Roman"/>
          <w:sz w:val="24"/>
          <w:szCs w:val="24"/>
          <w:lang w:eastAsia="lv-LV" w:bidi="lo-LA"/>
        </w:rPr>
        <w:t xml:space="preserve"> </w:t>
      </w:r>
      <w:r w:rsidRPr="00475A5C">
        <w:rPr>
          <w:rFonts w:ascii="Times New Roman" w:eastAsia="Times New Roman" w:hAnsi="Times New Roman" w:cs="Times New Roman"/>
          <w:sz w:val="24"/>
          <w:szCs w:val="24"/>
          <w:lang w:eastAsia="lv-LV" w:bidi="lo-LA"/>
        </w:rPr>
        <w:t>Nekustamā īpašuma apraksts;</w:t>
      </w:r>
    </w:p>
    <w:p w:rsidR="00B40415" w:rsidRPr="00475A5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3.</w:t>
      </w:r>
      <w:r w:rsidR="00380CFF" w:rsidRPr="00475A5C">
        <w:rPr>
          <w:rFonts w:ascii="Times New Roman" w:eastAsia="Times New Roman" w:hAnsi="Times New Roman" w:cs="Times New Roman"/>
          <w:sz w:val="24"/>
          <w:szCs w:val="24"/>
          <w:lang w:eastAsia="lv-LV" w:bidi="lo-LA"/>
        </w:rPr>
        <w:t xml:space="preserve"> </w:t>
      </w:r>
      <w:r w:rsidRPr="00475A5C">
        <w:rPr>
          <w:rFonts w:ascii="Times New Roman" w:eastAsia="Times New Roman" w:hAnsi="Times New Roman" w:cs="Times New Roman"/>
          <w:sz w:val="24"/>
          <w:szCs w:val="24"/>
          <w:lang w:eastAsia="lv-LV" w:bidi="lo-LA"/>
        </w:rPr>
        <w:t>Nekustamā īpašuma pirkuma līguma projekts.</w:t>
      </w:r>
    </w:p>
    <w:p w:rsidR="00B40415" w:rsidRPr="00475A5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475A5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Priekšsēdētājs</w:t>
      </w:r>
      <w:r w:rsidRPr="00475A5C">
        <w:rPr>
          <w:rFonts w:ascii="Times New Roman" w:eastAsia="Times New Roman" w:hAnsi="Times New Roman" w:cs="Times New Roman"/>
          <w:sz w:val="24"/>
          <w:szCs w:val="24"/>
          <w:lang w:eastAsia="lv-LV" w:bidi="lo-LA"/>
        </w:rPr>
        <w:tab/>
      </w:r>
      <w:r w:rsidRPr="00475A5C">
        <w:rPr>
          <w:rFonts w:ascii="Times New Roman" w:eastAsia="Times New Roman" w:hAnsi="Times New Roman" w:cs="Times New Roman"/>
          <w:sz w:val="24"/>
          <w:szCs w:val="24"/>
          <w:lang w:eastAsia="lv-LV" w:bidi="lo-LA"/>
        </w:rPr>
        <w:tab/>
        <w:t xml:space="preserve">              </w:t>
      </w:r>
      <w:r w:rsidRPr="00475A5C">
        <w:rPr>
          <w:rFonts w:ascii="Times New Roman" w:eastAsia="Times New Roman" w:hAnsi="Times New Roman" w:cs="Times New Roman"/>
          <w:sz w:val="24"/>
          <w:szCs w:val="24"/>
          <w:lang w:eastAsia="lv-LV" w:bidi="lo-LA"/>
        </w:rPr>
        <w:tab/>
        <w:t xml:space="preserve">   </w:t>
      </w:r>
      <w:r w:rsidRPr="00475A5C">
        <w:rPr>
          <w:rFonts w:ascii="Times New Roman" w:eastAsia="Times New Roman" w:hAnsi="Times New Roman" w:cs="Times New Roman"/>
          <w:i/>
          <w:sz w:val="24"/>
          <w:szCs w:val="24"/>
          <w:lang w:eastAsia="lv-LV" w:bidi="lo-LA"/>
        </w:rPr>
        <w:t>(personiskais paraksts)</w:t>
      </w:r>
      <w:r w:rsidRPr="00475A5C">
        <w:rPr>
          <w:rFonts w:ascii="Times New Roman" w:eastAsia="Times New Roman" w:hAnsi="Times New Roman" w:cs="Times New Roman"/>
          <w:sz w:val="24"/>
          <w:szCs w:val="24"/>
          <w:lang w:eastAsia="lv-LV" w:bidi="lo-LA"/>
        </w:rPr>
        <w:tab/>
      </w:r>
      <w:r w:rsidRPr="00475A5C">
        <w:rPr>
          <w:rFonts w:ascii="Times New Roman" w:eastAsia="Times New Roman" w:hAnsi="Times New Roman" w:cs="Times New Roman"/>
          <w:sz w:val="24"/>
          <w:szCs w:val="24"/>
          <w:lang w:eastAsia="lv-LV" w:bidi="lo-LA"/>
        </w:rPr>
        <w:tab/>
      </w:r>
      <w:proofErr w:type="spellStart"/>
      <w:r w:rsidRPr="00475A5C">
        <w:rPr>
          <w:rFonts w:ascii="Times New Roman" w:eastAsia="Times New Roman" w:hAnsi="Times New Roman" w:cs="Times New Roman"/>
          <w:sz w:val="24"/>
          <w:szCs w:val="24"/>
          <w:lang w:eastAsia="lv-LV" w:bidi="lo-LA"/>
        </w:rPr>
        <w:t>U.Mitrevics</w:t>
      </w:r>
      <w:proofErr w:type="spellEnd"/>
    </w:p>
    <w:p w:rsidR="00B40415" w:rsidRPr="00475A5C"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br w:type="page"/>
      </w:r>
    </w:p>
    <w:p w:rsidR="00B40415" w:rsidRPr="00475A5C"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475A5C">
        <w:rPr>
          <w:rFonts w:ascii="Times New Roman" w:eastAsia="Calibri" w:hAnsi="Times New Roman" w:cs="Times New Roman"/>
          <w:sz w:val="24"/>
          <w:szCs w:val="24"/>
        </w:rPr>
        <w:lastRenderedPageBreak/>
        <w:t>1.p</w:t>
      </w:r>
      <w:r w:rsidR="00B40415" w:rsidRPr="00475A5C">
        <w:rPr>
          <w:rFonts w:ascii="Times New Roman" w:eastAsia="Calibri" w:hAnsi="Times New Roman" w:cs="Times New Roman"/>
          <w:sz w:val="24"/>
          <w:szCs w:val="24"/>
        </w:rPr>
        <w:t>ielikums</w:t>
      </w:r>
    </w:p>
    <w:p w:rsidR="00380CFF" w:rsidRPr="00475A5C"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475A5C">
        <w:rPr>
          <w:rFonts w:ascii="Times New Roman" w:eastAsia="Calibri" w:hAnsi="Times New Roman" w:cs="Times New Roman"/>
          <w:sz w:val="24"/>
          <w:szCs w:val="24"/>
        </w:rPr>
        <w:t>Pašvaldībai piederošā dzīvokļa īpašuma</w:t>
      </w:r>
    </w:p>
    <w:p w:rsidR="00380CFF" w:rsidRPr="00475A5C"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475A5C">
        <w:rPr>
          <w:rFonts w:ascii="Times New Roman" w:eastAsia="Calibri" w:hAnsi="Times New Roman" w:cs="Times New Roman"/>
          <w:sz w:val="24"/>
          <w:szCs w:val="24"/>
        </w:rPr>
        <w:t>Krimuldas iela 3 – 2, Siguldā, Siguldas novadā</w:t>
      </w:r>
    </w:p>
    <w:p w:rsidR="00B40415" w:rsidRPr="00475A5C"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475A5C">
        <w:rPr>
          <w:rFonts w:ascii="Times New Roman" w:eastAsia="Calibri" w:hAnsi="Times New Roman" w:cs="Times New Roman"/>
          <w:sz w:val="24"/>
          <w:szCs w:val="24"/>
        </w:rPr>
        <w:t>pirmās izsoles noteikumiem</w:t>
      </w:r>
    </w:p>
    <w:p w:rsidR="00380CFF" w:rsidRPr="00475A5C"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380CFF" w:rsidRPr="00475A5C"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bookmarkStart w:id="5" w:name="_Hlk509067730"/>
      <w:r w:rsidRPr="00475A5C">
        <w:rPr>
          <w:rFonts w:ascii="Times New Roman" w:eastAsia="Times New Roman" w:hAnsi="Times New Roman" w:cs="Times New Roman"/>
          <w:sz w:val="24"/>
          <w:szCs w:val="24"/>
          <w:lang w:eastAsia="lv-LV" w:bidi="lo-LA"/>
        </w:rPr>
        <w:t>Siguldas novada pašvaldības</w:t>
      </w:r>
    </w:p>
    <w:p w:rsidR="00380CFF" w:rsidRPr="00475A5C"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475A5C">
        <w:rPr>
          <w:rFonts w:ascii="Times New Roman" w:eastAsia="Calibri" w:hAnsi="Times New Roman" w:cs="Times New Roman"/>
          <w:sz w:val="24"/>
          <w:szCs w:val="24"/>
        </w:rPr>
        <w:t>īpašuma atsavināšanas un izsoles komisijai</w:t>
      </w:r>
    </w:p>
    <w:p w:rsidR="00380CFF" w:rsidRPr="00475A5C"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Pils ielā 16, Siguldā</w:t>
      </w:r>
    </w:p>
    <w:p w:rsidR="00380CFF" w:rsidRPr="00475A5C"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475A5C">
        <w:rPr>
          <w:rFonts w:ascii="Times New Roman" w:eastAsia="Times New Roman" w:hAnsi="Times New Roman" w:cs="Times New Roman"/>
          <w:sz w:val="24"/>
          <w:szCs w:val="24"/>
          <w:lang w:eastAsia="lv-LV" w:bidi="lo-LA"/>
        </w:rPr>
        <w:t>Siguldas novadā, LV-2150</w:t>
      </w:r>
      <w:bookmarkEnd w:id="5"/>
    </w:p>
    <w:p w:rsidR="00B40415" w:rsidRPr="00475A5C" w:rsidRDefault="00B40415" w:rsidP="00F06AEF">
      <w:pPr>
        <w:tabs>
          <w:tab w:val="left" w:pos="284"/>
          <w:tab w:val="left" w:pos="426"/>
        </w:tabs>
        <w:spacing w:after="0" w:line="240" w:lineRule="auto"/>
        <w:ind w:right="-766"/>
        <w:jc w:val="center"/>
        <w:rPr>
          <w:rFonts w:ascii="Times New Roman" w:eastAsia="Calibri" w:hAnsi="Times New Roman" w:cs="Times New Roman"/>
          <w:sz w:val="24"/>
          <w:szCs w:val="24"/>
        </w:rPr>
      </w:pPr>
    </w:p>
    <w:p w:rsidR="00B40415" w:rsidRPr="00475A5C" w:rsidRDefault="00B40415" w:rsidP="00F06AEF">
      <w:pPr>
        <w:tabs>
          <w:tab w:val="left" w:pos="284"/>
          <w:tab w:val="left" w:pos="426"/>
        </w:tabs>
        <w:spacing w:after="0" w:line="240" w:lineRule="auto"/>
        <w:ind w:right="-766"/>
        <w:jc w:val="center"/>
        <w:rPr>
          <w:rFonts w:ascii="Times New Roman" w:eastAsia="Calibri" w:hAnsi="Times New Roman" w:cs="Times New Roman"/>
          <w:b/>
          <w:sz w:val="24"/>
          <w:szCs w:val="24"/>
        </w:rPr>
      </w:pPr>
      <w:r w:rsidRPr="00475A5C">
        <w:rPr>
          <w:rFonts w:ascii="Times New Roman" w:eastAsia="Calibri" w:hAnsi="Times New Roman" w:cs="Times New Roman"/>
          <w:b/>
          <w:sz w:val="24"/>
          <w:szCs w:val="24"/>
        </w:rPr>
        <w:t>PIETEIKUMS dalībai izsolē</w:t>
      </w: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475A5C" w:rsidRDefault="00380CFF" w:rsidP="00F06AEF">
      <w:pPr>
        <w:tabs>
          <w:tab w:val="left" w:pos="284"/>
          <w:tab w:val="left" w:pos="426"/>
        </w:tabs>
        <w:spacing w:after="0" w:line="240" w:lineRule="auto"/>
        <w:ind w:right="-766"/>
        <w:jc w:val="both"/>
        <w:rPr>
          <w:rFonts w:ascii="Times New Roman" w:eastAsia="Calibri" w:hAnsi="Times New Roman" w:cs="Times New Roman"/>
          <w:i/>
          <w:sz w:val="24"/>
          <w:szCs w:val="24"/>
        </w:rPr>
      </w:pPr>
      <w:r w:rsidRPr="00475A5C">
        <w:rPr>
          <w:rFonts w:ascii="Times New Roman" w:eastAsia="Calibri" w:hAnsi="Times New Roman" w:cs="Times New Roman"/>
          <w:i/>
          <w:sz w:val="24"/>
          <w:szCs w:val="24"/>
        </w:rPr>
        <w:t>Dalībnieks</w:t>
      </w:r>
      <w:r w:rsidR="00B40415" w:rsidRPr="00475A5C">
        <w:rPr>
          <w:rFonts w:ascii="Times New Roman" w:eastAsia="Calibri" w:hAnsi="Times New Roman" w:cs="Times New Roman"/>
          <w:i/>
          <w:sz w:val="24"/>
          <w:szCs w:val="24"/>
        </w:rPr>
        <w:t>:</w:t>
      </w: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nosaukums</w:t>
      </w:r>
      <w:r w:rsidRPr="00475A5C">
        <w:rPr>
          <w:rFonts w:ascii="Times New Roman" w:eastAsia="Calibri" w:hAnsi="Times New Roman" w:cs="Times New Roman"/>
          <w:sz w:val="24"/>
          <w:szCs w:val="24"/>
          <w:vertAlign w:val="superscript"/>
        </w:rPr>
        <w:footnoteReference w:customMarkFollows="1" w:id="5"/>
        <w:sym w:font="Symbol" w:char="F02A"/>
      </w:r>
      <w:r w:rsidRPr="00475A5C">
        <w:rPr>
          <w:rFonts w:ascii="Times New Roman" w:eastAsia="Calibri" w:hAnsi="Times New Roman" w:cs="Times New Roman"/>
          <w:sz w:val="24"/>
          <w:szCs w:val="24"/>
        </w:rPr>
        <w:t>/ vārds, uzvārds</w:t>
      </w:r>
      <w:r w:rsidRPr="00475A5C">
        <w:rPr>
          <w:rFonts w:ascii="Times New Roman" w:eastAsia="Calibri" w:hAnsi="Times New Roman" w:cs="Times New Roman"/>
          <w:sz w:val="24"/>
          <w:szCs w:val="24"/>
          <w:vertAlign w:val="superscript"/>
        </w:rPr>
        <w:footnoteReference w:customMarkFollows="1" w:id="6"/>
        <w:t>**</w:t>
      </w:r>
      <w:r w:rsidRPr="00475A5C">
        <w:rPr>
          <w:rFonts w:ascii="Times New Roman" w:eastAsia="Calibri" w:hAnsi="Times New Roman" w:cs="Times New Roman"/>
          <w:sz w:val="24"/>
          <w:szCs w:val="24"/>
        </w:rPr>
        <w:tab/>
        <w:t>_____________________________________    ,</w:t>
      </w: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 xml:space="preserve">vienotais </w:t>
      </w:r>
      <w:proofErr w:type="spellStart"/>
      <w:r w:rsidRPr="00475A5C">
        <w:rPr>
          <w:rFonts w:ascii="Times New Roman" w:eastAsia="Calibri" w:hAnsi="Times New Roman" w:cs="Times New Roman"/>
          <w:sz w:val="24"/>
          <w:szCs w:val="24"/>
        </w:rPr>
        <w:t>reģ</w:t>
      </w:r>
      <w:proofErr w:type="spellEnd"/>
      <w:r w:rsidRPr="00475A5C">
        <w:rPr>
          <w:rFonts w:ascii="Times New Roman" w:eastAsia="Calibri" w:hAnsi="Times New Roman" w:cs="Times New Roman"/>
          <w:sz w:val="24"/>
          <w:szCs w:val="24"/>
        </w:rPr>
        <w:t>.</w:t>
      </w:r>
      <w:r w:rsidR="003D0D5C" w:rsidRPr="00475A5C">
        <w:rPr>
          <w:rFonts w:ascii="Times New Roman" w:eastAsia="Calibri" w:hAnsi="Times New Roman" w:cs="Times New Roman"/>
          <w:sz w:val="24"/>
          <w:szCs w:val="24"/>
        </w:rPr>
        <w:t xml:space="preserve"> </w:t>
      </w:r>
      <w:r w:rsidRPr="00475A5C">
        <w:rPr>
          <w:rFonts w:ascii="Times New Roman" w:eastAsia="Calibri" w:hAnsi="Times New Roman" w:cs="Times New Roman"/>
          <w:sz w:val="24"/>
          <w:szCs w:val="24"/>
        </w:rPr>
        <w:t>Nr.*/ personas kods**_________________________________  ,</w:t>
      </w: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juridiskā adrese*/ deklarētā dzīvesvietas adrese **_____________________   ,</w:t>
      </w: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 xml:space="preserve">kontakttālruņa Nr.       </w:t>
      </w:r>
      <w:r w:rsidRPr="00475A5C">
        <w:rPr>
          <w:rFonts w:ascii="Times New Roman" w:eastAsia="Calibri" w:hAnsi="Times New Roman" w:cs="Times New Roman"/>
          <w:sz w:val="24"/>
          <w:szCs w:val="24"/>
        </w:rPr>
        <w:tab/>
        <w:t>_______________________________________,</w:t>
      </w: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elektroniskā pasta adrese</w:t>
      </w:r>
      <w:r w:rsidRPr="00475A5C">
        <w:rPr>
          <w:rFonts w:ascii="Times New Roman" w:eastAsia="Calibri" w:hAnsi="Times New Roman" w:cs="Times New Roman"/>
          <w:sz w:val="24"/>
          <w:szCs w:val="24"/>
        </w:rPr>
        <w:tab/>
        <w:t>_______________________________________,</w:t>
      </w: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bankas rekvizīti</w:t>
      </w:r>
      <w:r w:rsidRPr="00475A5C">
        <w:rPr>
          <w:rFonts w:ascii="Times New Roman" w:eastAsia="Calibri" w:hAnsi="Times New Roman" w:cs="Times New Roman"/>
          <w:sz w:val="24"/>
          <w:szCs w:val="24"/>
        </w:rPr>
        <w:tab/>
      </w:r>
      <w:r w:rsidRPr="00475A5C">
        <w:rPr>
          <w:rFonts w:ascii="Times New Roman" w:eastAsia="Calibri" w:hAnsi="Times New Roman" w:cs="Times New Roman"/>
          <w:sz w:val="24"/>
          <w:szCs w:val="24"/>
        </w:rPr>
        <w:tab/>
        <w:t>_______________________________________,</w:t>
      </w: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475A5C"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persona, kura ir tiesīga pārstāvēt</w:t>
      </w:r>
    </w:p>
    <w:p w:rsidR="00B40415" w:rsidRPr="00475A5C" w:rsidRDefault="00380CFF"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Dalībnieku</w:t>
      </w:r>
      <w:r w:rsidR="00B40415" w:rsidRPr="00475A5C">
        <w:rPr>
          <w:rFonts w:ascii="Times New Roman" w:eastAsia="Calibri" w:hAnsi="Times New Roman" w:cs="Times New Roman"/>
          <w:sz w:val="24"/>
          <w:szCs w:val="24"/>
        </w:rPr>
        <w:t xml:space="preserve"> * vai  pilnvarotā persona</w:t>
      </w:r>
      <w:r w:rsidR="00B40415" w:rsidRPr="00475A5C">
        <w:rPr>
          <w:rFonts w:ascii="Times New Roman" w:eastAsia="Calibri" w:hAnsi="Times New Roman" w:cs="Times New Roman"/>
          <w:sz w:val="24"/>
          <w:szCs w:val="24"/>
        </w:rPr>
        <w:tab/>
        <w:t>_______________________________________.</w:t>
      </w:r>
    </w:p>
    <w:p w:rsidR="00B40415" w:rsidRPr="00475A5C" w:rsidRDefault="00B40415" w:rsidP="00F06AEF">
      <w:pPr>
        <w:tabs>
          <w:tab w:val="left" w:pos="284"/>
          <w:tab w:val="left" w:pos="426"/>
        </w:tabs>
        <w:spacing w:after="0" w:line="240" w:lineRule="auto"/>
        <w:ind w:right="71"/>
        <w:jc w:val="both"/>
        <w:rPr>
          <w:rFonts w:ascii="Times New Roman" w:eastAsia="Calibri" w:hAnsi="Times New Roman" w:cs="Times New Roman"/>
          <w:sz w:val="24"/>
          <w:szCs w:val="24"/>
        </w:rPr>
      </w:pPr>
    </w:p>
    <w:p w:rsidR="00B40415" w:rsidRPr="00475A5C"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475A5C">
        <w:rPr>
          <w:rFonts w:ascii="Times New Roman" w:eastAsia="Calibri" w:hAnsi="Times New Roman" w:cs="Times New Roman"/>
          <w:sz w:val="24"/>
          <w:szCs w:val="24"/>
        </w:rPr>
        <w:t xml:space="preserve">Ar šī pieteikuma iesniegšanu    </w:t>
      </w:r>
      <w:r w:rsidRPr="00475A5C">
        <w:rPr>
          <w:rFonts w:ascii="Times New Roman" w:eastAsia="Calibri" w:hAnsi="Times New Roman" w:cs="Times New Roman"/>
          <w:i/>
          <w:sz w:val="24"/>
          <w:szCs w:val="24"/>
        </w:rPr>
        <w:t>________________________(</w:t>
      </w:r>
      <w:r w:rsidR="00380CFF" w:rsidRPr="00475A5C">
        <w:rPr>
          <w:rFonts w:ascii="Times New Roman" w:eastAsia="Calibri" w:hAnsi="Times New Roman" w:cs="Times New Roman"/>
          <w:i/>
          <w:sz w:val="24"/>
          <w:szCs w:val="24"/>
        </w:rPr>
        <w:t>Dalībnieka</w:t>
      </w:r>
      <w:r w:rsidRPr="00475A5C">
        <w:rPr>
          <w:rFonts w:ascii="Times New Roman" w:eastAsia="Calibri" w:hAnsi="Times New Roman" w:cs="Times New Roman"/>
          <w:i/>
          <w:sz w:val="24"/>
          <w:szCs w:val="24"/>
        </w:rPr>
        <w:t xml:space="preserve"> nosaukums*/vārds, uzvārds**)</w:t>
      </w:r>
      <w:r w:rsidRPr="00475A5C">
        <w:rPr>
          <w:rFonts w:ascii="Times New Roman" w:eastAsia="Calibri" w:hAnsi="Times New Roman" w:cs="Times New Roman"/>
          <w:sz w:val="24"/>
          <w:szCs w:val="24"/>
        </w:rPr>
        <w:t xml:space="preserve"> piesaka savu dalību</w:t>
      </w:r>
      <w:r w:rsidRPr="00475A5C">
        <w:rPr>
          <w:rFonts w:ascii="Times New Roman" w:eastAsia="Times New Roman" w:hAnsi="Times New Roman" w:cs="Times New Roman"/>
          <w:sz w:val="24"/>
          <w:szCs w:val="24"/>
          <w:lang w:eastAsia="lv-LV" w:bidi="lo-LA"/>
        </w:rPr>
        <w:t xml:space="preserve"> pašvaldības nekustamā īpašuma –_______________________ </w:t>
      </w:r>
      <w:r w:rsidRPr="00475A5C">
        <w:rPr>
          <w:rFonts w:ascii="Times New Roman" w:eastAsia="Calibri" w:hAnsi="Times New Roman" w:cs="Times New Roman"/>
          <w:sz w:val="24"/>
          <w:szCs w:val="24"/>
        </w:rPr>
        <w:t>izsolei ar augšupejošu soli .</w:t>
      </w:r>
    </w:p>
    <w:p w:rsidR="00B40415" w:rsidRPr="00475A5C"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B40415" w:rsidRPr="00475A5C" w:rsidRDefault="00B40415" w:rsidP="00F06AEF">
      <w:pPr>
        <w:tabs>
          <w:tab w:val="left" w:pos="284"/>
          <w:tab w:val="left" w:pos="426"/>
        </w:tabs>
        <w:spacing w:after="0" w:line="240" w:lineRule="auto"/>
        <w:ind w:right="-625"/>
        <w:jc w:val="both"/>
        <w:rPr>
          <w:rFonts w:ascii="Times New Roman" w:eastAsia="Calibri" w:hAnsi="Times New Roman" w:cs="Times New Roman"/>
          <w:b/>
          <w:i/>
          <w:sz w:val="24"/>
          <w:szCs w:val="24"/>
        </w:rPr>
      </w:pPr>
      <w:r w:rsidRPr="00475A5C">
        <w:rPr>
          <w:rFonts w:ascii="Times New Roman" w:eastAsia="Calibri" w:hAnsi="Times New Roman" w:cs="Times New Roman"/>
          <w:b/>
          <w:i/>
          <w:sz w:val="24"/>
          <w:szCs w:val="24"/>
        </w:rPr>
        <w:t>Apliecinu, ka:</w:t>
      </w:r>
    </w:p>
    <w:p w:rsidR="00B40415" w:rsidRPr="00475A5C"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man ir skaidras un saprotamas tiesības un pienākumi, kas ir noteikti izsoles noteikumos un normatīvajos aktos;</w:t>
      </w:r>
    </w:p>
    <w:p w:rsidR="00B40415" w:rsidRPr="00475A5C"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esmu iepazinies ar izsoles noteikumu, tai skaitā visu tā pielikumu, saturu, atzīstu to par pareizu, saprotamu un atbilstošu;</w:t>
      </w:r>
    </w:p>
    <w:p w:rsidR="00B40415" w:rsidRPr="00475A5C"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man ir skaidras un saprotamas noteikumos noteiktās prasības piedāvājuma sagatavošanai, līguma priekšmets;</w:t>
      </w:r>
    </w:p>
    <w:p w:rsidR="00B40415" w:rsidRPr="00475A5C"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visas izsoles pieteikumā un pievienotajos dokumentos sniegtās ziņas par pretendentu un tā ir patiesas;</w:t>
      </w:r>
    </w:p>
    <w:p w:rsidR="00B40415" w:rsidRPr="00475A5C"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 xml:space="preserve">neesmu ieinteresēts citu </w:t>
      </w:r>
      <w:r w:rsidR="00380CFF" w:rsidRPr="00475A5C">
        <w:rPr>
          <w:rFonts w:ascii="Times New Roman" w:eastAsia="Calibri" w:hAnsi="Times New Roman" w:cs="Times New Roman"/>
          <w:sz w:val="24"/>
          <w:szCs w:val="24"/>
        </w:rPr>
        <w:t>dalībnieku</w:t>
      </w:r>
      <w:r w:rsidRPr="00475A5C">
        <w:rPr>
          <w:rFonts w:ascii="Times New Roman" w:eastAsia="Calibri" w:hAnsi="Times New Roman" w:cs="Times New Roman"/>
          <w:sz w:val="24"/>
          <w:szCs w:val="24"/>
        </w:rPr>
        <w:t xml:space="preserve"> šai izsolei iesniegtajos piedāvājumos;</w:t>
      </w:r>
    </w:p>
    <w:p w:rsidR="00C82B30" w:rsidRPr="00475A5C" w:rsidRDefault="00C82B30" w:rsidP="00C82B30">
      <w:pPr>
        <w:numPr>
          <w:ilvl w:val="2"/>
          <w:numId w:val="11"/>
        </w:numPr>
        <w:tabs>
          <w:tab w:val="num" w:pos="567"/>
        </w:tabs>
        <w:spacing w:after="0" w:line="240" w:lineRule="auto"/>
        <w:ind w:left="540" w:right="71" w:hanging="540"/>
        <w:jc w:val="both"/>
        <w:rPr>
          <w:rFonts w:ascii="Times New Roman" w:hAnsi="Times New Roman"/>
          <w:sz w:val="24"/>
          <w:szCs w:val="24"/>
        </w:rPr>
      </w:pPr>
      <w:r w:rsidRPr="00475A5C">
        <w:rPr>
          <w:rFonts w:ascii="Times New Roman" w:hAnsi="Times New Roman"/>
          <w:sz w:val="24"/>
          <w:szCs w:val="24"/>
        </w:rPr>
        <w:t>izsoles noteikumos minētie ierobežojumu uz dalībnieku neattiecas.</w:t>
      </w:r>
    </w:p>
    <w:p w:rsidR="00B40415" w:rsidRPr="00475A5C"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p>
    <w:p w:rsidR="00B40415" w:rsidRPr="00475A5C"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 xml:space="preserve">Pielikumā: </w:t>
      </w:r>
    </w:p>
    <w:p w:rsidR="00B40415" w:rsidRPr="00475A5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1.</w:t>
      </w:r>
    </w:p>
    <w:p w:rsidR="00B40415" w:rsidRPr="00475A5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2.</w:t>
      </w:r>
    </w:p>
    <w:p w:rsidR="00B40415" w:rsidRPr="00475A5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3.</w:t>
      </w:r>
    </w:p>
    <w:p w:rsidR="00B40415" w:rsidRPr="00475A5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t>...</w:t>
      </w:r>
    </w:p>
    <w:p w:rsidR="00B40415" w:rsidRPr="00475A5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p>
    <w:p w:rsidR="00B40415" w:rsidRPr="00475A5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475A5C">
        <w:rPr>
          <w:rFonts w:ascii="Times New Roman" w:eastAsia="Calibri" w:hAnsi="Times New Roman" w:cs="Times New Roman"/>
          <w:sz w:val="24"/>
          <w:szCs w:val="24"/>
        </w:rPr>
        <w:lastRenderedPageBreak/>
        <w:t>________________________________________________________________</w:t>
      </w:r>
    </w:p>
    <w:p w:rsidR="00B40415" w:rsidRPr="00475A5C"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475A5C">
        <w:rPr>
          <w:rFonts w:ascii="Times New Roman" w:eastAsia="Calibri" w:hAnsi="Times New Roman" w:cs="Times New Roman"/>
          <w:sz w:val="24"/>
          <w:szCs w:val="24"/>
        </w:rPr>
        <w:t>(paraksts, atšifrējums)</w:t>
      </w:r>
      <w:r w:rsidRPr="00475A5C">
        <w:rPr>
          <w:rFonts w:ascii="Times New Roman" w:eastAsia="Calibri" w:hAnsi="Times New Roman" w:cs="Times New Roman"/>
          <w:sz w:val="24"/>
          <w:szCs w:val="24"/>
        </w:rPr>
        <w:tab/>
      </w:r>
      <w:r w:rsidRPr="00475A5C">
        <w:rPr>
          <w:rFonts w:ascii="Times New Roman" w:eastAsia="Calibri" w:hAnsi="Times New Roman" w:cs="Times New Roman"/>
          <w:sz w:val="24"/>
          <w:szCs w:val="24"/>
        </w:rPr>
        <w:tab/>
      </w:r>
      <w:r w:rsidRPr="00475A5C">
        <w:rPr>
          <w:rFonts w:ascii="Times New Roman" w:eastAsia="Calibri" w:hAnsi="Times New Roman" w:cs="Times New Roman"/>
          <w:sz w:val="24"/>
          <w:szCs w:val="24"/>
        </w:rPr>
        <w:tab/>
      </w:r>
      <w:r w:rsidRPr="00475A5C">
        <w:rPr>
          <w:rFonts w:ascii="Times New Roman" w:eastAsia="Calibri" w:hAnsi="Times New Roman" w:cs="Times New Roman"/>
          <w:sz w:val="24"/>
          <w:szCs w:val="24"/>
        </w:rPr>
        <w:tab/>
      </w:r>
      <w:r w:rsidRPr="00475A5C">
        <w:rPr>
          <w:rFonts w:ascii="Times New Roman" w:eastAsia="Calibri" w:hAnsi="Times New Roman" w:cs="Times New Roman"/>
          <w:sz w:val="24"/>
          <w:szCs w:val="24"/>
        </w:rPr>
        <w:tab/>
        <w:t xml:space="preserve">                     </w:t>
      </w:r>
      <w:r w:rsidR="00380CFF" w:rsidRPr="00475A5C">
        <w:rPr>
          <w:rFonts w:ascii="Times New Roman" w:eastAsia="Calibri" w:hAnsi="Times New Roman" w:cs="Times New Roman"/>
          <w:sz w:val="24"/>
          <w:szCs w:val="24"/>
        </w:rPr>
        <w:t>datums</w:t>
      </w:r>
    </w:p>
    <w:p w:rsidR="00A50F2F" w:rsidRPr="00475A5C"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A50F2F" w:rsidRPr="00475A5C" w:rsidRDefault="00A50F2F" w:rsidP="00A50F2F">
      <w:pPr>
        <w:pStyle w:val="Paraststmeklis"/>
        <w:spacing w:before="0" w:beforeAutospacing="0" w:after="0" w:afterAutospacing="0"/>
        <w:jc w:val="both"/>
      </w:pPr>
      <w:r w:rsidRPr="00475A5C">
        <w:t>Datu pārzinis ir Siguldas novada pašvaldība, reģistrācijas Nr. 90000048152, juridiskā adrese: Pils iela 16, Sigulda, Siguldas novads, kas veic personas datu apstrādi ar nolūku organizēt kustamā un nekustamā īpašuma izsoles.</w:t>
      </w:r>
    </w:p>
    <w:p w:rsidR="00A50F2F" w:rsidRPr="00475A5C" w:rsidRDefault="00A50F2F" w:rsidP="00A50F2F">
      <w:pPr>
        <w:pStyle w:val="Paraststmeklis"/>
        <w:spacing w:before="0" w:beforeAutospacing="0" w:after="0" w:afterAutospacing="0"/>
        <w:jc w:val="both"/>
      </w:pPr>
      <w:r w:rsidRPr="00475A5C">
        <w:t xml:space="preserve">Papildus informāciju par minēto personas datu apstrādi var iegūt Siguldas novada pašvaldības tīmekļa vietnes </w:t>
      </w:r>
      <w:hyperlink r:id="rId9" w:history="1">
        <w:r w:rsidRPr="00475A5C">
          <w:rPr>
            <w:rStyle w:val="Hipersaite"/>
            <w:color w:val="auto"/>
          </w:rPr>
          <w:t>www.sigulda.lv</w:t>
        </w:r>
      </w:hyperlink>
      <w:r w:rsidRPr="00475A5C">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A50F2F" w:rsidRPr="00475A5C"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380CFF" w:rsidRPr="00475A5C" w:rsidRDefault="00380CFF" w:rsidP="00F06AEF">
      <w:pPr>
        <w:tabs>
          <w:tab w:val="left" w:pos="284"/>
          <w:tab w:val="left" w:pos="426"/>
        </w:tabs>
        <w:spacing w:after="0" w:line="240" w:lineRule="auto"/>
        <w:rPr>
          <w:rFonts w:ascii="Times New Roman" w:eastAsia="Calibri" w:hAnsi="Times New Roman" w:cs="Times New Roman"/>
          <w:sz w:val="24"/>
          <w:szCs w:val="24"/>
        </w:rPr>
      </w:pPr>
      <w:r w:rsidRPr="00475A5C">
        <w:rPr>
          <w:rFonts w:ascii="Times New Roman" w:eastAsia="Calibri" w:hAnsi="Times New Roman" w:cs="Times New Roman"/>
          <w:sz w:val="24"/>
          <w:szCs w:val="24"/>
        </w:rPr>
        <w:br w:type="page"/>
      </w:r>
    </w:p>
    <w:p w:rsidR="00380CFF" w:rsidRPr="00475A5C"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475A5C">
        <w:rPr>
          <w:rFonts w:ascii="Times New Roman" w:eastAsia="Calibri" w:hAnsi="Times New Roman" w:cs="Times New Roman"/>
          <w:sz w:val="24"/>
          <w:szCs w:val="24"/>
        </w:rPr>
        <w:lastRenderedPageBreak/>
        <w:t>3.pielikums</w:t>
      </w:r>
    </w:p>
    <w:p w:rsidR="00380CFF" w:rsidRPr="00475A5C"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475A5C">
        <w:rPr>
          <w:rFonts w:ascii="Times New Roman" w:eastAsia="Calibri" w:hAnsi="Times New Roman" w:cs="Times New Roman"/>
          <w:sz w:val="24"/>
          <w:szCs w:val="24"/>
        </w:rPr>
        <w:t>Pašvaldībai piederošā dzīvokļa īpašuma</w:t>
      </w:r>
    </w:p>
    <w:p w:rsidR="00380CFF" w:rsidRPr="00475A5C"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475A5C">
        <w:rPr>
          <w:rFonts w:ascii="Times New Roman" w:eastAsia="Calibri" w:hAnsi="Times New Roman" w:cs="Times New Roman"/>
          <w:sz w:val="24"/>
          <w:szCs w:val="24"/>
        </w:rPr>
        <w:t>Krimuldas iela 3 – 2, Siguldā, Siguldas novadā</w:t>
      </w:r>
    </w:p>
    <w:p w:rsidR="00380CFF" w:rsidRPr="00475A5C"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475A5C">
        <w:rPr>
          <w:rFonts w:ascii="Times New Roman" w:eastAsia="Calibri" w:hAnsi="Times New Roman" w:cs="Times New Roman"/>
          <w:sz w:val="24"/>
          <w:szCs w:val="24"/>
        </w:rPr>
        <w:t>pirmās izsoles noteikumiem</w:t>
      </w:r>
    </w:p>
    <w:p w:rsidR="006323CB" w:rsidRPr="00475A5C"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475A5C"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475A5C">
        <w:rPr>
          <w:rFonts w:ascii="Times New Roman" w:eastAsia="Times New Roman" w:hAnsi="Times New Roman" w:cs="Times New Roman"/>
          <w:b/>
          <w:sz w:val="24"/>
          <w:szCs w:val="24"/>
          <w:lang w:eastAsia="lv-LV"/>
        </w:rPr>
        <w:t>PIRKUMA LĪGUMS Nr._______</w:t>
      </w:r>
    </w:p>
    <w:p w:rsidR="006323CB" w:rsidRPr="00475A5C"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475A5C"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475A5C" w:rsidRDefault="006323CB" w:rsidP="00F06AEF">
      <w:pPr>
        <w:tabs>
          <w:tab w:val="left" w:pos="284"/>
          <w:tab w:val="left" w:pos="426"/>
        </w:tabs>
        <w:spacing w:after="0" w:line="240" w:lineRule="auto"/>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Siguldā</w:t>
      </w:r>
      <w:r w:rsidRPr="00475A5C">
        <w:rPr>
          <w:rFonts w:ascii="Times New Roman" w:eastAsia="Times New Roman" w:hAnsi="Times New Roman" w:cs="Times New Roman"/>
          <w:b/>
          <w:sz w:val="24"/>
          <w:szCs w:val="24"/>
          <w:lang w:eastAsia="lv-LV"/>
        </w:rPr>
        <w:tab/>
      </w:r>
      <w:r w:rsidRPr="00475A5C">
        <w:rPr>
          <w:rFonts w:ascii="Times New Roman" w:eastAsia="Times New Roman" w:hAnsi="Times New Roman" w:cs="Times New Roman"/>
          <w:b/>
          <w:sz w:val="24"/>
          <w:szCs w:val="24"/>
          <w:lang w:eastAsia="lv-LV"/>
        </w:rPr>
        <w:tab/>
      </w:r>
      <w:r w:rsidRPr="00475A5C">
        <w:rPr>
          <w:rFonts w:ascii="Times New Roman" w:eastAsia="Times New Roman" w:hAnsi="Times New Roman" w:cs="Times New Roman"/>
          <w:b/>
          <w:sz w:val="24"/>
          <w:szCs w:val="24"/>
          <w:lang w:eastAsia="lv-LV"/>
        </w:rPr>
        <w:tab/>
      </w:r>
      <w:r w:rsidRPr="00475A5C">
        <w:rPr>
          <w:rFonts w:ascii="Times New Roman" w:eastAsia="Times New Roman" w:hAnsi="Times New Roman" w:cs="Times New Roman"/>
          <w:b/>
          <w:sz w:val="24"/>
          <w:szCs w:val="24"/>
          <w:lang w:eastAsia="lv-LV"/>
        </w:rPr>
        <w:tab/>
        <w:t xml:space="preserve">                        </w:t>
      </w:r>
      <w:r w:rsidRPr="00475A5C">
        <w:rPr>
          <w:rFonts w:ascii="Times New Roman" w:eastAsia="Times New Roman" w:hAnsi="Times New Roman" w:cs="Times New Roman"/>
          <w:b/>
          <w:sz w:val="24"/>
          <w:szCs w:val="24"/>
          <w:lang w:eastAsia="lv-LV"/>
        </w:rPr>
        <w:tab/>
        <w:t xml:space="preserve">       </w:t>
      </w:r>
      <w:r w:rsidRPr="00475A5C">
        <w:rPr>
          <w:rFonts w:ascii="Times New Roman" w:eastAsia="Times New Roman" w:hAnsi="Times New Roman" w:cs="Times New Roman"/>
          <w:sz w:val="24"/>
          <w:szCs w:val="24"/>
          <w:lang w:eastAsia="lv-LV"/>
        </w:rPr>
        <w:t>201</w:t>
      </w:r>
      <w:r w:rsidR="00380CFF" w:rsidRPr="00475A5C">
        <w:rPr>
          <w:rFonts w:ascii="Times New Roman" w:eastAsia="Times New Roman" w:hAnsi="Times New Roman" w:cs="Times New Roman"/>
          <w:sz w:val="24"/>
          <w:szCs w:val="24"/>
          <w:lang w:eastAsia="lv-LV"/>
        </w:rPr>
        <w:t>8</w:t>
      </w:r>
      <w:r w:rsidRPr="00475A5C">
        <w:rPr>
          <w:rFonts w:ascii="Times New Roman" w:eastAsia="Times New Roman" w:hAnsi="Times New Roman" w:cs="Times New Roman"/>
          <w:sz w:val="24"/>
          <w:szCs w:val="24"/>
          <w:lang w:eastAsia="lv-LV"/>
        </w:rPr>
        <w:t>.gada __.___________</w:t>
      </w:r>
    </w:p>
    <w:p w:rsidR="006323CB" w:rsidRPr="00475A5C"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rsidR="006323CB" w:rsidRPr="00475A5C"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Calibri" w:hAnsi="Times New Roman" w:cs="Times New Roman"/>
          <w:snapToGrid w:val="0"/>
          <w:sz w:val="24"/>
          <w:szCs w:val="24"/>
        </w:rPr>
      </w:pPr>
      <w:r w:rsidRPr="00475A5C">
        <w:rPr>
          <w:rFonts w:ascii="Times New Roman" w:eastAsia="Times New Roman" w:hAnsi="Times New Roman" w:cs="Times New Roman"/>
          <w:b/>
          <w:snapToGrid w:val="0"/>
          <w:sz w:val="24"/>
          <w:szCs w:val="24"/>
        </w:rPr>
        <w:t>Siguldas novada pašvaldība</w:t>
      </w:r>
      <w:r w:rsidRPr="00475A5C">
        <w:rPr>
          <w:rFonts w:ascii="Times New Roman" w:eastAsia="Times New Roman" w:hAnsi="Times New Roman" w:cs="Times New Roman"/>
          <w:snapToGrid w:val="0"/>
          <w:sz w:val="24"/>
          <w:szCs w:val="24"/>
        </w:rPr>
        <w:t xml:space="preserve">, </w:t>
      </w:r>
      <w:proofErr w:type="spellStart"/>
      <w:r w:rsidRPr="00475A5C">
        <w:rPr>
          <w:rFonts w:ascii="Times New Roman" w:eastAsia="Times New Roman" w:hAnsi="Times New Roman" w:cs="Times New Roman"/>
          <w:snapToGrid w:val="0"/>
          <w:sz w:val="24"/>
          <w:szCs w:val="24"/>
        </w:rPr>
        <w:t>reģ</w:t>
      </w:r>
      <w:proofErr w:type="spellEnd"/>
      <w:r w:rsidRPr="00475A5C">
        <w:rPr>
          <w:rFonts w:ascii="Times New Roman" w:eastAsia="Times New Roman" w:hAnsi="Times New Roman" w:cs="Times New Roman"/>
          <w:snapToGrid w:val="0"/>
          <w:sz w:val="24"/>
          <w:szCs w:val="24"/>
        </w:rPr>
        <w:t xml:space="preserve">. Nr. 90000048152, juridiskā adrese Pils iela 16, Sigulda, tās ______________________ personā, </w:t>
      </w:r>
      <w:r w:rsidRPr="00475A5C">
        <w:rPr>
          <w:rFonts w:ascii="Times New Roman" w:hAnsi="Times New Roman" w:cs="Times New Roman"/>
          <w:sz w:val="24"/>
          <w:szCs w:val="24"/>
        </w:rPr>
        <w:t xml:space="preserve">kura/-š rīkojas pamatojoties uz 2017.gada 10.augusta Siguldas novada pašvaldības domes saistošajiem noteikumiem Nr.20 „Siguldas novada pašvaldības nolikums” (prot.Nr.14 §1), </w:t>
      </w:r>
      <w:r w:rsidRPr="00475A5C">
        <w:rPr>
          <w:rFonts w:ascii="Times New Roman" w:eastAsia="Times New Roman" w:hAnsi="Times New Roman" w:cs="Times New Roman"/>
          <w:snapToGrid w:val="0"/>
          <w:sz w:val="24"/>
          <w:szCs w:val="24"/>
        </w:rPr>
        <w:t xml:space="preserve">turpmāk tekstā kā </w:t>
      </w:r>
      <w:r w:rsidRPr="00475A5C">
        <w:rPr>
          <w:rFonts w:ascii="Times New Roman" w:eastAsia="Times New Roman" w:hAnsi="Times New Roman" w:cs="Times New Roman"/>
          <w:b/>
          <w:snapToGrid w:val="0"/>
          <w:sz w:val="24"/>
          <w:szCs w:val="24"/>
        </w:rPr>
        <w:t>PĀRDEVĒJS</w:t>
      </w:r>
      <w:r w:rsidRPr="00475A5C">
        <w:rPr>
          <w:rFonts w:ascii="Times New Roman" w:eastAsia="Times New Roman" w:hAnsi="Times New Roman" w:cs="Times New Roman"/>
          <w:snapToGrid w:val="0"/>
          <w:sz w:val="24"/>
          <w:szCs w:val="24"/>
        </w:rPr>
        <w:t xml:space="preserve">, no vienas puses, un </w:t>
      </w:r>
    </w:p>
    <w:p w:rsidR="006323CB" w:rsidRPr="00475A5C"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475A5C">
        <w:rPr>
          <w:rFonts w:ascii="Times New Roman" w:eastAsia="Times New Roman" w:hAnsi="Times New Roman" w:cs="Times New Roman"/>
          <w:b/>
          <w:snapToGrid w:val="0"/>
          <w:sz w:val="24"/>
          <w:szCs w:val="24"/>
        </w:rPr>
        <w:t>____________________</w:t>
      </w:r>
      <w:r w:rsidRPr="00475A5C">
        <w:rPr>
          <w:rFonts w:ascii="Times New Roman" w:eastAsia="Times New Roman" w:hAnsi="Times New Roman" w:cs="Times New Roman"/>
          <w:snapToGrid w:val="0"/>
          <w:sz w:val="24"/>
          <w:szCs w:val="24"/>
        </w:rPr>
        <w:t>,</w:t>
      </w:r>
      <w:r w:rsidRPr="00475A5C">
        <w:rPr>
          <w:rFonts w:ascii="Times New Roman" w:eastAsia="Times New Roman" w:hAnsi="Times New Roman" w:cs="Times New Roman"/>
          <w:b/>
          <w:snapToGrid w:val="0"/>
          <w:sz w:val="24"/>
          <w:szCs w:val="24"/>
        </w:rPr>
        <w:t xml:space="preserve"> </w:t>
      </w:r>
      <w:proofErr w:type="spellStart"/>
      <w:r w:rsidRPr="00475A5C">
        <w:rPr>
          <w:rFonts w:ascii="Times New Roman" w:eastAsia="Times New Roman" w:hAnsi="Times New Roman" w:cs="Times New Roman"/>
          <w:snapToGrid w:val="0"/>
          <w:sz w:val="24"/>
          <w:szCs w:val="24"/>
        </w:rPr>
        <w:t>reģ</w:t>
      </w:r>
      <w:proofErr w:type="spellEnd"/>
      <w:r w:rsidRPr="00475A5C">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rsidR="006323CB" w:rsidRPr="00475A5C"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napToGrid w:val="0"/>
          <w:sz w:val="24"/>
          <w:szCs w:val="24"/>
        </w:rPr>
      </w:pPr>
      <w:r w:rsidRPr="00475A5C">
        <w:rPr>
          <w:rFonts w:ascii="Times New Roman" w:eastAsia="Times New Roman" w:hAnsi="Times New Roman" w:cs="Times New Roman"/>
          <w:i/>
          <w:snapToGrid w:val="0"/>
          <w:sz w:val="24"/>
          <w:szCs w:val="24"/>
        </w:rPr>
        <w:t>vai fiziskai personai</w:t>
      </w:r>
    </w:p>
    <w:p w:rsidR="006323CB" w:rsidRPr="00475A5C"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475A5C">
        <w:rPr>
          <w:rFonts w:ascii="Times New Roman" w:eastAsia="Times New Roman" w:hAnsi="Times New Roman" w:cs="Times New Roman"/>
          <w:b/>
          <w:snapToGrid w:val="0"/>
          <w:sz w:val="24"/>
          <w:szCs w:val="24"/>
        </w:rPr>
        <w:t>____________________</w:t>
      </w:r>
      <w:r w:rsidRPr="00475A5C">
        <w:rPr>
          <w:rFonts w:ascii="Times New Roman" w:eastAsia="Times New Roman" w:hAnsi="Times New Roman" w:cs="Times New Roman"/>
          <w:snapToGrid w:val="0"/>
          <w:sz w:val="24"/>
          <w:szCs w:val="24"/>
        </w:rPr>
        <w:t>,</w:t>
      </w:r>
      <w:r w:rsidRPr="00475A5C">
        <w:rPr>
          <w:rFonts w:ascii="Times New Roman" w:eastAsia="Times New Roman" w:hAnsi="Times New Roman" w:cs="Times New Roman"/>
          <w:b/>
          <w:snapToGrid w:val="0"/>
          <w:sz w:val="24"/>
          <w:szCs w:val="24"/>
        </w:rPr>
        <w:t xml:space="preserve"> </w:t>
      </w:r>
      <w:r w:rsidRPr="00475A5C">
        <w:rPr>
          <w:rFonts w:ascii="Times New Roman" w:eastAsia="Times New Roman" w:hAnsi="Times New Roman" w:cs="Times New Roman"/>
          <w:snapToGrid w:val="0"/>
          <w:sz w:val="24"/>
          <w:szCs w:val="24"/>
        </w:rPr>
        <w:t>personas kods: _____________, adrese___________________,</w:t>
      </w:r>
    </w:p>
    <w:p w:rsidR="006323CB" w:rsidRPr="00475A5C"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4"/>
          <w:u w:val="single"/>
        </w:rPr>
      </w:pPr>
      <w:r w:rsidRPr="00475A5C">
        <w:rPr>
          <w:rFonts w:ascii="Times New Roman" w:eastAsia="Times New Roman" w:hAnsi="Times New Roman" w:cs="Times New Roman"/>
          <w:snapToGrid w:val="0"/>
          <w:sz w:val="24"/>
          <w:szCs w:val="24"/>
        </w:rPr>
        <w:t>turpmāk tekstā kā</w:t>
      </w:r>
      <w:r w:rsidRPr="00475A5C">
        <w:rPr>
          <w:rFonts w:ascii="Times New Roman" w:eastAsia="Times New Roman" w:hAnsi="Times New Roman" w:cs="Times New Roman"/>
          <w:b/>
          <w:snapToGrid w:val="0"/>
          <w:sz w:val="24"/>
          <w:szCs w:val="24"/>
        </w:rPr>
        <w:t xml:space="preserve"> PIRCĒJS, </w:t>
      </w:r>
      <w:r w:rsidRPr="00475A5C">
        <w:rPr>
          <w:rFonts w:ascii="Times New Roman" w:eastAsia="Times New Roman" w:hAnsi="Times New Roman" w:cs="Times New Roman"/>
          <w:snapToGrid w:val="0"/>
          <w:sz w:val="24"/>
          <w:szCs w:val="24"/>
        </w:rPr>
        <w:t>no otras puses</w:t>
      </w:r>
    </w:p>
    <w:p w:rsidR="006323CB" w:rsidRPr="00475A5C" w:rsidRDefault="006323CB" w:rsidP="00F06AEF">
      <w:pPr>
        <w:tabs>
          <w:tab w:val="left" w:pos="284"/>
          <w:tab w:val="left" w:pos="426"/>
        </w:tabs>
        <w:spacing w:after="0" w:line="240" w:lineRule="auto"/>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w:t>
      </w:r>
      <w:r w:rsidR="0080556F" w:rsidRPr="00475A5C">
        <w:rPr>
          <w:rFonts w:ascii="Times New Roman" w:eastAsia="Times New Roman" w:hAnsi="Times New Roman" w:cs="Times New Roman"/>
          <w:sz w:val="24"/>
          <w:szCs w:val="24"/>
          <w:lang w:eastAsia="lv-LV"/>
        </w:rPr>
        <w:t xml:space="preserve"> pašvaldības d</w:t>
      </w:r>
      <w:r w:rsidRPr="00475A5C">
        <w:rPr>
          <w:rFonts w:ascii="Times New Roman" w:eastAsia="Times New Roman" w:hAnsi="Times New Roman" w:cs="Times New Roman"/>
          <w:sz w:val="24"/>
          <w:szCs w:val="24"/>
          <w:lang w:eastAsia="lv-LV"/>
        </w:rPr>
        <w:t xml:space="preserve">omes 2017.gada </w:t>
      </w:r>
      <w:r w:rsidR="0080556F" w:rsidRPr="00475A5C">
        <w:rPr>
          <w:rFonts w:ascii="Times New Roman" w:eastAsia="Times New Roman" w:hAnsi="Times New Roman" w:cs="Times New Roman"/>
          <w:sz w:val="24"/>
          <w:szCs w:val="24"/>
          <w:lang w:eastAsia="lv-LV"/>
        </w:rPr>
        <w:t>9</w:t>
      </w:r>
      <w:r w:rsidRPr="00475A5C">
        <w:rPr>
          <w:rFonts w:ascii="Times New Roman" w:eastAsia="Times New Roman" w:hAnsi="Times New Roman" w:cs="Times New Roman"/>
          <w:sz w:val="24"/>
          <w:szCs w:val="24"/>
          <w:lang w:eastAsia="lv-LV"/>
        </w:rPr>
        <w:t>.</w:t>
      </w:r>
      <w:r w:rsidR="0080556F" w:rsidRPr="00475A5C">
        <w:rPr>
          <w:rFonts w:ascii="Times New Roman" w:eastAsia="Times New Roman" w:hAnsi="Times New Roman" w:cs="Times New Roman"/>
          <w:sz w:val="24"/>
          <w:szCs w:val="24"/>
          <w:lang w:eastAsia="lv-LV"/>
        </w:rPr>
        <w:t>novembra</w:t>
      </w:r>
      <w:r w:rsidRPr="00475A5C">
        <w:rPr>
          <w:rFonts w:ascii="Times New Roman" w:eastAsia="Times New Roman" w:hAnsi="Times New Roman" w:cs="Times New Roman"/>
          <w:sz w:val="24"/>
          <w:szCs w:val="24"/>
          <w:lang w:eastAsia="lv-LV"/>
        </w:rPr>
        <w:t xml:space="preserve"> lēmumu (prot. Nr.</w:t>
      </w:r>
      <w:r w:rsidR="0080556F" w:rsidRPr="00475A5C">
        <w:rPr>
          <w:rFonts w:ascii="Times New Roman" w:eastAsia="Times New Roman" w:hAnsi="Times New Roman" w:cs="Times New Roman"/>
          <w:sz w:val="24"/>
          <w:szCs w:val="24"/>
          <w:lang w:eastAsia="lv-LV"/>
        </w:rPr>
        <w:t>19</w:t>
      </w:r>
      <w:r w:rsidRPr="00475A5C">
        <w:rPr>
          <w:rFonts w:ascii="Times New Roman" w:eastAsia="Times New Roman" w:hAnsi="Times New Roman" w:cs="Times New Roman"/>
          <w:sz w:val="24"/>
          <w:szCs w:val="24"/>
          <w:lang w:eastAsia="lv-LV"/>
        </w:rPr>
        <w:t>.,§1</w:t>
      </w:r>
      <w:r w:rsidR="0080556F" w:rsidRPr="00475A5C">
        <w:rPr>
          <w:rFonts w:ascii="Times New Roman" w:eastAsia="Times New Roman" w:hAnsi="Times New Roman" w:cs="Times New Roman"/>
          <w:sz w:val="24"/>
          <w:szCs w:val="24"/>
          <w:lang w:eastAsia="lv-LV"/>
        </w:rPr>
        <w:t>4.</w:t>
      </w:r>
      <w:r w:rsidRPr="00475A5C">
        <w:rPr>
          <w:rFonts w:ascii="Times New Roman" w:eastAsia="Times New Roman" w:hAnsi="Times New Roman" w:cs="Times New Roman"/>
          <w:sz w:val="24"/>
          <w:szCs w:val="24"/>
          <w:lang w:eastAsia="lv-LV"/>
        </w:rPr>
        <w:t xml:space="preserve">) „Par pašvaldībai piederošā </w:t>
      </w:r>
      <w:r w:rsidR="0080556F" w:rsidRPr="00475A5C">
        <w:rPr>
          <w:rFonts w:ascii="Times New Roman" w:eastAsia="Times New Roman" w:hAnsi="Times New Roman" w:cs="Times New Roman"/>
          <w:sz w:val="24"/>
          <w:szCs w:val="24"/>
          <w:lang w:eastAsia="lv-LV"/>
        </w:rPr>
        <w:t xml:space="preserve">dzīvokļa </w:t>
      </w:r>
      <w:r w:rsidRPr="00475A5C">
        <w:rPr>
          <w:rFonts w:ascii="Times New Roman" w:eastAsia="Times New Roman" w:hAnsi="Times New Roman" w:cs="Times New Roman"/>
          <w:sz w:val="24"/>
          <w:szCs w:val="24"/>
          <w:lang w:eastAsia="lv-LV"/>
        </w:rPr>
        <w:t xml:space="preserve">īpašuma </w:t>
      </w:r>
      <w:r w:rsidR="0080556F" w:rsidRPr="00475A5C">
        <w:rPr>
          <w:rFonts w:ascii="Times New Roman" w:eastAsia="Times New Roman" w:hAnsi="Times New Roman" w:cs="Times New Roman"/>
          <w:sz w:val="24"/>
          <w:szCs w:val="24"/>
          <w:lang w:eastAsia="lv-LV"/>
        </w:rPr>
        <w:t xml:space="preserve">“Jaunsētas”-3, </w:t>
      </w:r>
      <w:r w:rsidRPr="00475A5C">
        <w:rPr>
          <w:rFonts w:ascii="Times New Roman" w:eastAsia="Times New Roman" w:hAnsi="Times New Roman" w:cs="Times New Roman"/>
          <w:sz w:val="24"/>
          <w:szCs w:val="24"/>
          <w:lang w:eastAsia="lv-LV"/>
        </w:rPr>
        <w:t xml:space="preserve">Siguldas pagastā, Siguldas novadā atsavināšanu”, Siguldas novada </w:t>
      </w:r>
      <w:r w:rsidR="0080556F" w:rsidRPr="00475A5C">
        <w:rPr>
          <w:rFonts w:ascii="Times New Roman" w:eastAsia="Times New Roman" w:hAnsi="Times New Roman" w:cs="Times New Roman"/>
          <w:sz w:val="24"/>
          <w:szCs w:val="24"/>
          <w:lang w:eastAsia="lv-LV"/>
        </w:rPr>
        <w:t>pašvaldības domes</w:t>
      </w:r>
      <w:r w:rsidRPr="00475A5C">
        <w:rPr>
          <w:rFonts w:ascii="Times New Roman" w:eastAsia="Times New Roman" w:hAnsi="Times New Roman" w:cs="Times New Roman"/>
          <w:sz w:val="24"/>
          <w:szCs w:val="24"/>
          <w:lang w:eastAsia="lv-LV"/>
        </w:rPr>
        <w:t xml:space="preserve"> 201__.gada ____.___________ lēmumu (prot.</w:t>
      </w:r>
      <w:r w:rsidR="0080556F" w:rsidRPr="00475A5C">
        <w:rPr>
          <w:rFonts w:ascii="Times New Roman" w:eastAsia="Times New Roman" w:hAnsi="Times New Roman" w:cs="Times New Roman"/>
          <w:sz w:val="24"/>
          <w:szCs w:val="24"/>
          <w:lang w:eastAsia="lv-LV"/>
        </w:rPr>
        <w:t xml:space="preserve"> </w:t>
      </w:r>
      <w:r w:rsidRPr="00475A5C">
        <w:rPr>
          <w:rFonts w:ascii="Times New Roman" w:eastAsia="Times New Roman" w:hAnsi="Times New Roman" w:cs="Times New Roman"/>
          <w:sz w:val="24"/>
          <w:szCs w:val="24"/>
          <w:lang w:eastAsia="lv-LV"/>
        </w:rPr>
        <w:t xml:space="preserve">Nr.__,§___) „__________________” un Siguldas novada </w:t>
      </w:r>
      <w:r w:rsidR="0080556F" w:rsidRPr="00475A5C">
        <w:rPr>
          <w:rFonts w:ascii="Times New Roman" w:eastAsia="Times New Roman" w:hAnsi="Times New Roman" w:cs="Times New Roman"/>
          <w:sz w:val="24"/>
          <w:szCs w:val="24"/>
          <w:lang w:eastAsia="lv-LV"/>
        </w:rPr>
        <w:t>pašvaldības d</w:t>
      </w:r>
      <w:r w:rsidRPr="00475A5C">
        <w:rPr>
          <w:rFonts w:ascii="Times New Roman" w:eastAsia="Times New Roman" w:hAnsi="Times New Roman" w:cs="Times New Roman"/>
          <w:sz w:val="24"/>
          <w:szCs w:val="24"/>
          <w:lang w:eastAsia="lv-LV"/>
        </w:rPr>
        <w:t>omes 201__.gada __.______ lēmumu “</w:t>
      </w:r>
      <w:r w:rsidRPr="00475A5C">
        <w:rPr>
          <w:rFonts w:ascii="Times New Roman" w:eastAsia="Times New Roman" w:hAnsi="Times New Roman" w:cs="Times New Roman"/>
          <w:bCs/>
          <w:sz w:val="24"/>
          <w:szCs w:val="24"/>
        </w:rPr>
        <w:t>__________________________________</w:t>
      </w:r>
      <w:r w:rsidRPr="00475A5C">
        <w:rPr>
          <w:rFonts w:ascii="Times New Roman" w:eastAsia="Times New Roman" w:hAnsi="Times New Roman" w:cs="Times New Roman"/>
          <w:sz w:val="24"/>
          <w:szCs w:val="24"/>
          <w:lang w:eastAsia="lv-LV"/>
        </w:rPr>
        <w:t xml:space="preserve">” (prot. Nr.__,§__), turpmāk abi kopā līguma tekstā saukti par LĪDZĒJIEM, noslēdza šo </w:t>
      </w:r>
      <w:smartTag w:uri="schemas-tilde-lv/tildestengine" w:element="veidnes">
        <w:smartTagPr>
          <w:attr w:name="text" w:val="līgumu"/>
          <w:attr w:name="id" w:val="-1"/>
          <w:attr w:name="baseform" w:val="līgum|s"/>
        </w:smartTagPr>
        <w:r w:rsidRPr="00475A5C">
          <w:rPr>
            <w:rFonts w:ascii="Times New Roman" w:eastAsia="Times New Roman" w:hAnsi="Times New Roman" w:cs="Times New Roman"/>
            <w:sz w:val="24"/>
            <w:szCs w:val="24"/>
            <w:lang w:eastAsia="lv-LV"/>
          </w:rPr>
          <w:t>līgumu</w:t>
        </w:r>
      </w:smartTag>
      <w:r w:rsidRPr="00475A5C">
        <w:rPr>
          <w:rFonts w:ascii="Times New Roman" w:eastAsia="Times New Roman" w:hAnsi="Times New Roman" w:cs="Times New Roman"/>
          <w:sz w:val="24"/>
          <w:szCs w:val="24"/>
          <w:lang w:eastAsia="lv-LV"/>
        </w:rPr>
        <w:t xml:space="preserve"> par sekojošo:</w:t>
      </w:r>
    </w:p>
    <w:p w:rsidR="006323CB" w:rsidRPr="00475A5C"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rsidR="006323CB" w:rsidRPr="00475A5C" w:rsidRDefault="006323CB" w:rsidP="00F06AEF">
      <w:pPr>
        <w:numPr>
          <w:ilvl w:val="0"/>
          <w:numId w:val="14"/>
        </w:numPr>
        <w:tabs>
          <w:tab w:val="left" w:pos="284"/>
          <w:tab w:val="left" w:pos="426"/>
        </w:tabs>
        <w:spacing w:after="0" w:line="240" w:lineRule="auto"/>
        <w:ind w:left="0" w:firstLine="0"/>
        <w:jc w:val="center"/>
        <w:rPr>
          <w:rFonts w:ascii="Times New Roman" w:eastAsia="Times New Roman" w:hAnsi="Times New Roman" w:cs="Times New Roman"/>
          <w:b/>
          <w:sz w:val="24"/>
          <w:szCs w:val="24"/>
          <w:lang w:eastAsia="lv-LV"/>
        </w:rPr>
      </w:pPr>
      <w:r w:rsidRPr="00475A5C">
        <w:rPr>
          <w:rFonts w:ascii="Times New Roman" w:eastAsia="Times New Roman" w:hAnsi="Times New Roman" w:cs="Times New Roman"/>
          <w:b/>
          <w:sz w:val="24"/>
          <w:szCs w:val="24"/>
          <w:lang w:eastAsia="lv-LV"/>
        </w:rPr>
        <w:t xml:space="preserve">LĪGUMA PRIEKŠMETS </w:t>
      </w:r>
    </w:p>
    <w:p w:rsidR="006323CB" w:rsidRPr="00475A5C" w:rsidRDefault="006323CB" w:rsidP="00F06AEF">
      <w:pPr>
        <w:tabs>
          <w:tab w:val="left" w:pos="284"/>
          <w:tab w:val="left" w:pos="426"/>
        </w:tabs>
        <w:spacing w:after="0" w:line="240" w:lineRule="auto"/>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 xml:space="preserve">PĀRDEVĒJS pārdod un PIRCĒJS pērk </w:t>
      </w:r>
      <w:r w:rsidR="0080556F" w:rsidRPr="00475A5C">
        <w:rPr>
          <w:rFonts w:ascii="Times New Roman" w:eastAsia="Times New Roman" w:hAnsi="Times New Roman" w:cs="Times New Roman"/>
          <w:sz w:val="24"/>
          <w:szCs w:val="24"/>
          <w:lang w:eastAsia="lv-LV"/>
        </w:rPr>
        <w:t>dzīvokļa</w:t>
      </w:r>
      <w:r w:rsidRPr="00475A5C">
        <w:rPr>
          <w:rFonts w:ascii="Times New Roman" w:eastAsia="Times New Roman" w:hAnsi="Times New Roman" w:cs="Times New Roman"/>
          <w:sz w:val="24"/>
          <w:szCs w:val="24"/>
          <w:lang w:eastAsia="lv-LV"/>
        </w:rPr>
        <w:t xml:space="preserve"> īpašumu</w:t>
      </w:r>
      <w:r w:rsidR="001B3F04" w:rsidRPr="00475A5C">
        <w:rPr>
          <w:rFonts w:ascii="Times New Roman" w:eastAsia="Times New Roman" w:hAnsi="Times New Roman" w:cs="Times New Roman"/>
          <w:sz w:val="24"/>
          <w:szCs w:val="24"/>
          <w:lang w:eastAsia="lv-LV"/>
        </w:rPr>
        <w:t xml:space="preserve"> kadastra Nr.8015 900 2712, kas sastāv no dzīvokļa Nr.2 un kopīpašuma domājamo 122/6800 daļu no daudzdzīvokļu mājas, zemes (kadastra Nr.8015 001 0913)</w:t>
      </w:r>
      <w:r w:rsidRPr="00475A5C">
        <w:rPr>
          <w:rFonts w:ascii="Times New Roman" w:eastAsia="Times New Roman" w:hAnsi="Times New Roman" w:cs="Times New Roman"/>
          <w:sz w:val="24"/>
          <w:szCs w:val="24"/>
          <w:lang w:eastAsia="lv-LV"/>
        </w:rPr>
        <w:t>,</w:t>
      </w:r>
      <w:r w:rsidR="00855DAC" w:rsidRPr="00475A5C">
        <w:rPr>
          <w:rFonts w:ascii="Times New Roman" w:eastAsia="Times New Roman" w:hAnsi="Times New Roman" w:cs="Times New Roman"/>
          <w:sz w:val="24"/>
          <w:szCs w:val="24"/>
          <w:lang w:eastAsia="lv-LV" w:bidi="lo-LA"/>
        </w:rPr>
        <w:t xml:space="preserve"> Krimuldas ielā 3-2, Siguldā, Siguldas novadā,</w:t>
      </w:r>
      <w:r w:rsidRPr="00475A5C">
        <w:rPr>
          <w:rFonts w:ascii="Times New Roman" w:eastAsia="Times New Roman" w:hAnsi="Times New Roman" w:cs="Times New Roman"/>
          <w:sz w:val="24"/>
          <w:szCs w:val="24"/>
          <w:lang w:eastAsia="lv-LV"/>
        </w:rPr>
        <w:t xml:space="preserve"> turpmāk tekstā – Nekustamais īpašums.</w:t>
      </w:r>
    </w:p>
    <w:p w:rsidR="006323CB" w:rsidRPr="00475A5C" w:rsidRDefault="006323CB" w:rsidP="00F06AEF">
      <w:pPr>
        <w:tabs>
          <w:tab w:val="left" w:pos="284"/>
          <w:tab w:val="left" w:pos="426"/>
        </w:tabs>
        <w:spacing w:after="0" w:line="240" w:lineRule="auto"/>
        <w:jc w:val="both"/>
        <w:rPr>
          <w:rFonts w:ascii="Times New Roman" w:eastAsia="Times New Roman" w:hAnsi="Times New Roman" w:cs="Times New Roman"/>
          <w:sz w:val="24"/>
          <w:szCs w:val="24"/>
          <w:lang w:eastAsia="lv-LV"/>
        </w:rPr>
      </w:pPr>
    </w:p>
    <w:p w:rsidR="006323CB" w:rsidRPr="00475A5C" w:rsidRDefault="006323CB" w:rsidP="00F06AEF">
      <w:pPr>
        <w:numPr>
          <w:ilvl w:val="0"/>
          <w:numId w:val="15"/>
        </w:numPr>
        <w:tabs>
          <w:tab w:val="left" w:pos="284"/>
          <w:tab w:val="left" w:pos="426"/>
        </w:tabs>
        <w:spacing w:after="0" w:line="240" w:lineRule="auto"/>
        <w:ind w:left="0" w:firstLine="0"/>
        <w:jc w:val="center"/>
        <w:rPr>
          <w:rFonts w:ascii="Times New Roman" w:eastAsia="Times New Roman" w:hAnsi="Times New Roman" w:cs="Times New Roman"/>
          <w:b/>
          <w:sz w:val="24"/>
          <w:szCs w:val="24"/>
          <w:lang w:eastAsia="lv-LV"/>
        </w:rPr>
      </w:pPr>
      <w:r w:rsidRPr="00475A5C">
        <w:rPr>
          <w:rFonts w:ascii="Times New Roman" w:eastAsia="Times New Roman" w:hAnsi="Times New Roman" w:cs="Times New Roman"/>
          <w:b/>
          <w:sz w:val="24"/>
          <w:szCs w:val="24"/>
          <w:lang w:eastAsia="lv-LV"/>
        </w:rPr>
        <w:t>NEKUSTAMĀ ĪPAŠUMA PIEDERĪBA, APGRŪTINĀJUMI UN APROBEŽOJUMI</w:t>
      </w:r>
    </w:p>
    <w:p w:rsidR="006323CB" w:rsidRPr="00475A5C"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b/>
          <w:sz w:val="24"/>
          <w:szCs w:val="24"/>
          <w:lang w:eastAsia="lv-LV"/>
        </w:rPr>
        <w:t xml:space="preserve"> </w:t>
      </w:r>
      <w:r w:rsidRPr="00475A5C">
        <w:rPr>
          <w:rFonts w:ascii="Times New Roman" w:eastAsia="Times New Roman" w:hAnsi="Times New Roman" w:cs="Times New Roman"/>
          <w:sz w:val="24"/>
          <w:szCs w:val="24"/>
          <w:lang w:eastAsia="lv-LV"/>
        </w:rPr>
        <w:t>Nekustamais īpašums pieder PĀRDEVĒJAM uz īpašuma tiesību pamata.</w:t>
      </w:r>
    </w:p>
    <w:p w:rsidR="006323CB" w:rsidRPr="00475A5C"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 xml:space="preserve">PĀRDEVĒJA īpašuma tiesība nostiprināta </w:t>
      </w:r>
      <w:r w:rsidR="001B3F04" w:rsidRPr="00475A5C">
        <w:rPr>
          <w:rFonts w:ascii="Times New Roman" w:eastAsia="Times New Roman" w:hAnsi="Times New Roman" w:cs="Times New Roman"/>
          <w:sz w:val="24"/>
          <w:szCs w:val="24"/>
          <w:lang w:eastAsia="lv-LV"/>
        </w:rPr>
        <w:t>Rīgas rajona tiesas zemesgrāmatu nodaļas Siguldas pagasta zemesgrāmatas nodalījuma ierakstu Nr.1415-2</w:t>
      </w:r>
      <w:r w:rsidRPr="00475A5C">
        <w:rPr>
          <w:rFonts w:ascii="Times New Roman" w:eastAsia="Times New Roman" w:hAnsi="Times New Roman" w:cs="Times New Roman"/>
          <w:sz w:val="24"/>
          <w:szCs w:val="24"/>
          <w:lang w:eastAsia="lv-LV"/>
        </w:rPr>
        <w:t>.</w:t>
      </w:r>
    </w:p>
    <w:p w:rsidR="007178A9" w:rsidRPr="00475A5C" w:rsidRDefault="007178A9" w:rsidP="00F06AEF">
      <w:pPr>
        <w:tabs>
          <w:tab w:val="left" w:pos="284"/>
          <w:tab w:val="left" w:pos="426"/>
        </w:tabs>
        <w:spacing w:after="0" w:line="240" w:lineRule="auto"/>
        <w:jc w:val="both"/>
        <w:rPr>
          <w:rFonts w:ascii="Times New Roman" w:eastAsia="Times New Roman" w:hAnsi="Times New Roman" w:cs="Times New Roman"/>
          <w:sz w:val="24"/>
          <w:szCs w:val="24"/>
          <w:lang w:eastAsia="lv-LV"/>
        </w:rPr>
      </w:pPr>
    </w:p>
    <w:p w:rsidR="006323CB" w:rsidRPr="00475A5C" w:rsidRDefault="006323CB" w:rsidP="00F06AEF">
      <w:pPr>
        <w:numPr>
          <w:ilvl w:val="0"/>
          <w:numId w:val="15"/>
        </w:numPr>
        <w:tabs>
          <w:tab w:val="left" w:pos="284"/>
          <w:tab w:val="left" w:pos="426"/>
        </w:tabs>
        <w:spacing w:after="0" w:line="240" w:lineRule="auto"/>
        <w:ind w:left="0" w:firstLine="0"/>
        <w:jc w:val="center"/>
        <w:rPr>
          <w:rFonts w:ascii="Times New Roman" w:eastAsia="Times New Roman" w:hAnsi="Times New Roman" w:cs="Times New Roman"/>
          <w:b/>
          <w:sz w:val="24"/>
          <w:szCs w:val="24"/>
          <w:lang w:eastAsia="lv-LV"/>
        </w:rPr>
      </w:pPr>
      <w:r w:rsidRPr="00475A5C">
        <w:rPr>
          <w:rFonts w:ascii="Times New Roman" w:eastAsia="Times New Roman" w:hAnsi="Times New Roman" w:cs="Times New Roman"/>
          <w:b/>
          <w:sz w:val="24"/>
          <w:szCs w:val="24"/>
          <w:lang w:eastAsia="lv-LV"/>
        </w:rPr>
        <w:t xml:space="preserve">NEKUSTAMĀ ĪPAŠUMA PIRKUMA MAKSA </w:t>
      </w:r>
    </w:p>
    <w:p w:rsidR="006323CB" w:rsidRPr="00475A5C" w:rsidRDefault="006323CB" w:rsidP="00F06AEF">
      <w:pPr>
        <w:numPr>
          <w:ilvl w:val="1"/>
          <w:numId w:val="15"/>
        </w:numPr>
        <w:tabs>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Saskaņā ar 201</w:t>
      </w:r>
      <w:r w:rsidR="00855DAC" w:rsidRPr="00475A5C">
        <w:rPr>
          <w:rFonts w:ascii="Times New Roman" w:eastAsia="Times New Roman" w:hAnsi="Times New Roman" w:cs="Times New Roman"/>
          <w:sz w:val="24"/>
          <w:szCs w:val="24"/>
          <w:lang w:eastAsia="lv-LV"/>
        </w:rPr>
        <w:t>8</w:t>
      </w:r>
      <w:r w:rsidRPr="00475A5C">
        <w:rPr>
          <w:rFonts w:ascii="Times New Roman" w:eastAsia="Times New Roman" w:hAnsi="Times New Roman" w:cs="Times New Roman"/>
          <w:sz w:val="24"/>
          <w:szCs w:val="24"/>
          <w:lang w:eastAsia="lv-LV"/>
        </w:rPr>
        <w:t xml:space="preserve">.gada __. ________ izsoles rezultātiem Nekustamais īpašums </w:t>
      </w:r>
      <w:r w:rsidRPr="00475A5C">
        <w:rPr>
          <w:rFonts w:ascii="Times New Roman" w:eastAsia="Times New Roman" w:hAnsi="Times New Roman" w:cs="Times New Roman"/>
          <w:b/>
          <w:sz w:val="24"/>
          <w:szCs w:val="24"/>
          <w:lang w:eastAsia="lv-LV"/>
        </w:rPr>
        <w:t>tiek pārdotas par</w:t>
      </w:r>
      <w:r w:rsidRPr="00475A5C">
        <w:rPr>
          <w:rFonts w:ascii="Times New Roman" w:eastAsia="Times New Roman" w:hAnsi="Times New Roman" w:cs="Times New Roman"/>
          <w:sz w:val="24"/>
          <w:szCs w:val="24"/>
          <w:lang w:eastAsia="lv-LV"/>
        </w:rPr>
        <w:t xml:space="preserve"> </w:t>
      </w:r>
      <w:r w:rsidRPr="00475A5C">
        <w:rPr>
          <w:rFonts w:ascii="Times New Roman" w:eastAsia="Times New Roman" w:hAnsi="Times New Roman" w:cs="Times New Roman"/>
          <w:b/>
          <w:sz w:val="24"/>
          <w:szCs w:val="24"/>
          <w:lang w:eastAsia="lv-LV"/>
        </w:rPr>
        <w:t xml:space="preserve">pirkuma maksu ____________ EUR </w:t>
      </w:r>
      <w:r w:rsidRPr="00475A5C">
        <w:rPr>
          <w:rFonts w:ascii="Times New Roman" w:eastAsia="Times New Roman" w:hAnsi="Times New Roman" w:cs="Times New Roman"/>
          <w:sz w:val="24"/>
          <w:szCs w:val="24"/>
          <w:lang w:eastAsia="lv-LV"/>
        </w:rPr>
        <w:t>(________________), pirkuma maksā tiek iekļauts samaksātais izsoles nodrošinājums ________ EUR (__________________).</w:t>
      </w:r>
    </w:p>
    <w:p w:rsidR="006323CB" w:rsidRPr="00475A5C" w:rsidRDefault="006323CB" w:rsidP="00F06AEF">
      <w:pPr>
        <w:numPr>
          <w:ilvl w:val="1"/>
          <w:numId w:val="15"/>
        </w:numPr>
        <w:tabs>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Pircējs 201</w:t>
      </w:r>
      <w:r w:rsidR="00855DAC" w:rsidRPr="00475A5C">
        <w:rPr>
          <w:rFonts w:ascii="Times New Roman" w:eastAsia="Times New Roman" w:hAnsi="Times New Roman" w:cs="Times New Roman"/>
          <w:sz w:val="24"/>
          <w:szCs w:val="24"/>
          <w:lang w:eastAsia="lv-LV"/>
        </w:rPr>
        <w:t>8</w:t>
      </w:r>
      <w:r w:rsidRPr="00475A5C">
        <w:rPr>
          <w:rFonts w:ascii="Times New Roman" w:eastAsia="Times New Roman" w:hAnsi="Times New Roman" w:cs="Times New Roman"/>
          <w:sz w:val="24"/>
          <w:szCs w:val="24"/>
          <w:lang w:eastAsia="lv-LV"/>
        </w:rPr>
        <w:t xml:space="preserve">.gada ___.___________ ir veicis samaksu par Nekustamo īpašumu pilnā apmērā, ieskaitot pirkuma maksu Siguldas novada pašvaldības budžeta kontā LV 15 UNLA 0027 8001 3040 4,  kas atvērts </w:t>
      </w:r>
      <w:r w:rsidR="00855DAC" w:rsidRPr="00475A5C">
        <w:rPr>
          <w:rFonts w:ascii="Times New Roman" w:eastAsia="Times New Roman" w:hAnsi="Times New Roman" w:cs="Times New Roman"/>
          <w:sz w:val="24"/>
          <w:szCs w:val="24"/>
          <w:lang w:eastAsia="lv-LV"/>
        </w:rPr>
        <w:t>AS</w:t>
      </w:r>
      <w:r w:rsidRPr="00475A5C">
        <w:rPr>
          <w:rFonts w:ascii="Times New Roman" w:eastAsia="Times New Roman" w:hAnsi="Times New Roman" w:cs="Times New Roman"/>
          <w:sz w:val="24"/>
          <w:szCs w:val="24"/>
          <w:lang w:eastAsia="lv-LV"/>
        </w:rPr>
        <w:t xml:space="preserve"> „SEB banka”.</w:t>
      </w:r>
    </w:p>
    <w:p w:rsidR="006323CB" w:rsidRPr="00475A5C" w:rsidRDefault="006323CB" w:rsidP="00F06AEF">
      <w:pPr>
        <w:numPr>
          <w:ilvl w:val="1"/>
          <w:numId w:val="15"/>
        </w:numPr>
        <w:tabs>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LĪDZĒJI apliecina, ka pirkuma maksa ir Nekustamā īpašuma faktiskajai vērtībai atbilstoša un viņi apņemas necelt nekāda veida mantiska rakstura pretenzijas viens pret otru pārmērīgu zaudējumu dēļ.</w:t>
      </w:r>
    </w:p>
    <w:p w:rsidR="006323CB" w:rsidRPr="00475A5C" w:rsidRDefault="006323CB" w:rsidP="00F06AEF">
      <w:pPr>
        <w:tabs>
          <w:tab w:val="left" w:pos="284"/>
          <w:tab w:val="left" w:pos="426"/>
        </w:tabs>
        <w:spacing w:after="0" w:line="240" w:lineRule="auto"/>
        <w:ind w:right="-424"/>
        <w:rPr>
          <w:rFonts w:ascii="Times New Roman" w:eastAsia="Times New Roman" w:hAnsi="Times New Roman" w:cs="Times New Roman"/>
          <w:b/>
          <w:sz w:val="24"/>
          <w:szCs w:val="24"/>
          <w:lang w:eastAsia="lv-LV"/>
        </w:rPr>
      </w:pPr>
    </w:p>
    <w:p w:rsidR="006323CB" w:rsidRPr="00475A5C" w:rsidRDefault="006323CB" w:rsidP="00F06AEF">
      <w:pPr>
        <w:numPr>
          <w:ilvl w:val="0"/>
          <w:numId w:val="15"/>
        </w:numPr>
        <w:tabs>
          <w:tab w:val="left" w:pos="284"/>
          <w:tab w:val="left" w:pos="426"/>
        </w:tabs>
        <w:spacing w:after="0" w:line="240" w:lineRule="auto"/>
        <w:ind w:left="0" w:right="-424" w:firstLine="0"/>
        <w:jc w:val="center"/>
        <w:rPr>
          <w:rFonts w:ascii="Times New Roman" w:eastAsia="Times New Roman" w:hAnsi="Times New Roman" w:cs="Times New Roman"/>
          <w:b/>
          <w:sz w:val="24"/>
          <w:szCs w:val="24"/>
          <w:lang w:eastAsia="lv-LV"/>
        </w:rPr>
      </w:pPr>
      <w:r w:rsidRPr="00475A5C">
        <w:rPr>
          <w:rFonts w:ascii="Times New Roman" w:eastAsia="Times New Roman" w:hAnsi="Times New Roman" w:cs="Times New Roman"/>
          <w:b/>
          <w:sz w:val="24"/>
          <w:szCs w:val="24"/>
          <w:lang w:eastAsia="lv-LV"/>
        </w:rPr>
        <w:lastRenderedPageBreak/>
        <w:t>LĪDZĒJU APLIECINĀJUMI</w:t>
      </w:r>
    </w:p>
    <w:p w:rsidR="006323CB" w:rsidRPr="00475A5C" w:rsidRDefault="006323CB" w:rsidP="00F06AEF">
      <w:pPr>
        <w:pStyle w:val="Sarakstarindkopa"/>
        <w:tabs>
          <w:tab w:val="left" w:pos="284"/>
          <w:tab w:val="left" w:pos="426"/>
        </w:tabs>
        <w:spacing w:after="0" w:line="240" w:lineRule="auto"/>
        <w:ind w:left="0"/>
        <w:contextualSpacing w:val="0"/>
        <w:jc w:val="both"/>
        <w:rPr>
          <w:rFonts w:ascii="Times New Roman" w:eastAsia="Times New Roman" w:hAnsi="Times New Roman" w:cs="Times New Roman"/>
          <w:sz w:val="24"/>
          <w:szCs w:val="24"/>
          <w:lang w:eastAsia="lv-LV"/>
        </w:rPr>
      </w:pPr>
    </w:p>
    <w:p w:rsidR="006323CB" w:rsidRPr="00475A5C" w:rsidRDefault="006323CB" w:rsidP="00F06AEF">
      <w:pPr>
        <w:numPr>
          <w:ilvl w:val="1"/>
          <w:numId w:val="15"/>
        </w:numPr>
        <w:tabs>
          <w:tab w:val="left" w:pos="284"/>
          <w:tab w:val="num" w:pos="360"/>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PĀRDEVĒJS apliecina, ka:</w:t>
      </w:r>
    </w:p>
    <w:p w:rsidR="006323CB" w:rsidRPr="00475A5C"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 izņemot tām, kas minētas līguma 2.3.</w:t>
      </w:r>
      <w:r w:rsidR="00855DAC" w:rsidRPr="00475A5C">
        <w:rPr>
          <w:rFonts w:ascii="Times New Roman" w:eastAsia="Times New Roman" w:hAnsi="Times New Roman" w:cs="Times New Roman"/>
          <w:sz w:val="24"/>
          <w:szCs w:val="24"/>
          <w:lang w:eastAsia="lv-LV"/>
        </w:rPr>
        <w:t>apakš</w:t>
      </w:r>
      <w:r w:rsidRPr="00475A5C">
        <w:rPr>
          <w:rFonts w:ascii="Times New Roman" w:eastAsia="Times New Roman" w:hAnsi="Times New Roman" w:cs="Times New Roman"/>
          <w:sz w:val="24"/>
          <w:szCs w:val="24"/>
          <w:lang w:eastAsia="lv-LV"/>
        </w:rPr>
        <w:t>punktā.</w:t>
      </w:r>
    </w:p>
    <w:p w:rsidR="006323CB" w:rsidRPr="00475A5C"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rsidR="006323CB" w:rsidRPr="00475A5C"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 xml:space="preserve">par Nekustamo īpašumu līdz tā nodošanai PIRCĒJA lietošanā un apsaimniekošanā nav nodokļa maksājumu un jebkādu cita veida parādsaistību; </w:t>
      </w:r>
    </w:p>
    <w:p w:rsidR="006323CB" w:rsidRPr="00475A5C"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trike/>
          <w:sz w:val="24"/>
          <w:szCs w:val="24"/>
          <w:lang w:eastAsia="lv-LV"/>
        </w:rPr>
      </w:pPr>
      <w:r w:rsidRPr="00475A5C">
        <w:rPr>
          <w:rFonts w:ascii="Times New Roman" w:eastAsia="Times New Roman" w:hAnsi="Times New Roman" w:cs="Times New Roman"/>
          <w:sz w:val="24"/>
          <w:szCs w:val="24"/>
          <w:lang w:eastAsia="lv-LV"/>
        </w:rPr>
        <w:t>par Nekustamo īpašumu nav strīds tiesā;</w:t>
      </w:r>
    </w:p>
    <w:p w:rsidR="006323CB" w:rsidRPr="00475A5C" w:rsidRDefault="006323CB" w:rsidP="00F06AEF">
      <w:pPr>
        <w:pStyle w:val="Sarakstarindkopa"/>
        <w:numPr>
          <w:ilvl w:val="1"/>
          <w:numId w:val="15"/>
        </w:numPr>
        <w:tabs>
          <w:tab w:val="left" w:pos="284"/>
          <w:tab w:val="left" w:pos="426"/>
        </w:tabs>
        <w:spacing w:after="0" w:line="240" w:lineRule="auto"/>
        <w:ind w:left="0" w:firstLine="0"/>
        <w:contextualSpacing w:val="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PĀRDEVĒJS apņemas:</w:t>
      </w:r>
    </w:p>
    <w:p w:rsidR="006323CB" w:rsidRPr="00475A5C" w:rsidRDefault="006323CB" w:rsidP="00F06AEF">
      <w:pPr>
        <w:pStyle w:val="Sarakstarindkopa"/>
        <w:numPr>
          <w:ilvl w:val="2"/>
          <w:numId w:val="15"/>
        </w:numPr>
        <w:tabs>
          <w:tab w:val="left" w:pos="284"/>
          <w:tab w:val="left" w:pos="426"/>
        </w:tabs>
        <w:spacing w:after="0" w:line="240" w:lineRule="auto"/>
        <w:ind w:left="0" w:firstLine="0"/>
        <w:contextualSpacing w:val="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 xml:space="preserve"> aizsargāt PIRCĒJU no trešo personu prasībām attiecībā uz pārdoto Nekustamo īpašumu un zaudējumiem no šādām prasībām, ja tās radīsies pēc Līguma noslēgšanas un ja šo prasību cēlonis būs PĀRDEVĒJA darbība vai bezdarbība;</w:t>
      </w:r>
    </w:p>
    <w:p w:rsidR="006323CB" w:rsidRPr="00475A5C"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nodrošināt PIRCĒJAM iespēju ar šī Līguma noslēgšanas brīdi netraucēti lietot Nekustamo īpašumu pēc saviem ieskatiem, ievērojot normatīvo aktu prasības.</w:t>
      </w:r>
    </w:p>
    <w:p w:rsidR="006323CB" w:rsidRPr="00475A5C" w:rsidRDefault="006323CB" w:rsidP="00F06AEF">
      <w:pPr>
        <w:numPr>
          <w:ilvl w:val="1"/>
          <w:numId w:val="15"/>
        </w:numPr>
        <w:tabs>
          <w:tab w:val="left" w:pos="284"/>
          <w:tab w:val="num" w:pos="360"/>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PIRCĒJS apliecina, ka:</w:t>
      </w:r>
    </w:p>
    <w:p w:rsidR="006323CB" w:rsidRPr="00475A5C"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ir iepazinies ar visiem Nekustamā īpašuma zemesgrāmatas nodalījuma ierakstiem, tie viņam ir zināmi un saprotami;</w:t>
      </w:r>
    </w:p>
    <w:p w:rsidR="006323CB" w:rsidRPr="00475A5C" w:rsidRDefault="006323CB" w:rsidP="00F06AEF">
      <w:pPr>
        <w:numPr>
          <w:ilvl w:val="2"/>
          <w:numId w:val="15"/>
        </w:numPr>
        <w:tabs>
          <w:tab w:val="clear" w:pos="720"/>
          <w:tab w:val="left" w:pos="284"/>
          <w:tab w:val="left" w:pos="426"/>
          <w:tab w:val="num" w:pos="127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ir informēts, ka</w:t>
      </w:r>
      <w:r w:rsidR="007178A9" w:rsidRPr="00475A5C">
        <w:rPr>
          <w:rFonts w:ascii="Times New Roman" w:eastAsia="Times New Roman" w:hAnsi="Times New Roman" w:cs="Times New Roman"/>
          <w:sz w:val="24"/>
          <w:szCs w:val="24"/>
          <w:lang w:eastAsia="lv-LV"/>
        </w:rPr>
        <w:t xml:space="preserve"> Nekustamais īpašums faktiski sastāv no istabas bez labierīcībām</w:t>
      </w:r>
      <w:r w:rsidR="00365ED5" w:rsidRPr="00475A5C">
        <w:rPr>
          <w:rFonts w:ascii="Times New Roman" w:eastAsia="Times New Roman" w:hAnsi="Times New Roman" w:cs="Times New Roman"/>
          <w:sz w:val="24"/>
          <w:szCs w:val="24"/>
          <w:lang w:eastAsia="lv-LV"/>
        </w:rPr>
        <w:t>. Nekustamajam īpašumam</w:t>
      </w:r>
      <w:r w:rsidR="007178A9" w:rsidRPr="00475A5C">
        <w:rPr>
          <w:rFonts w:ascii="Times New Roman" w:eastAsia="Times New Roman" w:hAnsi="Times New Roman" w:cs="Times New Roman"/>
          <w:sz w:val="24"/>
          <w:szCs w:val="24"/>
          <w:lang w:eastAsia="lv-LV"/>
        </w:rPr>
        <w:t xml:space="preserve"> </w:t>
      </w:r>
      <w:r w:rsidR="00365ED5" w:rsidRPr="00475A5C">
        <w:rPr>
          <w:rFonts w:ascii="Times New Roman" w:eastAsia="Times New Roman" w:hAnsi="Times New Roman" w:cs="Times New Roman"/>
          <w:sz w:val="24"/>
          <w:szCs w:val="24"/>
          <w:lang w:eastAsia="lv-LV"/>
        </w:rPr>
        <w:t>n</w:t>
      </w:r>
      <w:r w:rsidR="007178A9" w:rsidRPr="00475A5C">
        <w:rPr>
          <w:rFonts w:ascii="Times New Roman" w:eastAsia="Times New Roman" w:hAnsi="Times New Roman" w:cs="Times New Roman"/>
          <w:sz w:val="24"/>
          <w:szCs w:val="24"/>
          <w:lang w:eastAsia="lv-LV"/>
        </w:rPr>
        <w:t>av ūdensapgādes un kanalizācijas.</w:t>
      </w:r>
    </w:p>
    <w:p w:rsidR="006323CB" w:rsidRPr="00475A5C"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necelt pret PĀRDEVĒJU prasības vai pretenzijas pārmērīgu zaudējumu dēļ</w:t>
      </w:r>
      <w:r w:rsidR="00365ED5" w:rsidRPr="00475A5C">
        <w:rPr>
          <w:rFonts w:ascii="Times New Roman" w:eastAsia="Times New Roman" w:hAnsi="Times New Roman" w:cs="Times New Roman"/>
          <w:sz w:val="24"/>
          <w:szCs w:val="24"/>
          <w:lang w:eastAsia="lv-LV"/>
        </w:rPr>
        <w:t>.</w:t>
      </w:r>
    </w:p>
    <w:p w:rsidR="006323CB" w:rsidRPr="00475A5C" w:rsidRDefault="006323CB" w:rsidP="00F06AEF">
      <w:pPr>
        <w:pStyle w:val="Sarakstarindkopa"/>
        <w:numPr>
          <w:ilvl w:val="1"/>
          <w:numId w:val="15"/>
        </w:numPr>
        <w:tabs>
          <w:tab w:val="left" w:pos="284"/>
          <w:tab w:val="left" w:pos="426"/>
        </w:tabs>
        <w:spacing w:after="0" w:line="240" w:lineRule="auto"/>
        <w:ind w:left="0" w:right="-135" w:firstLine="0"/>
        <w:contextualSpacing w:val="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PIRCĒJS apņemas:</w:t>
      </w:r>
    </w:p>
    <w:p w:rsidR="006323CB" w:rsidRPr="00475A5C" w:rsidRDefault="006323CB" w:rsidP="00F06AEF">
      <w:pPr>
        <w:pStyle w:val="Sarakstarindkopa"/>
        <w:numPr>
          <w:ilvl w:val="2"/>
          <w:numId w:val="15"/>
        </w:numPr>
        <w:tabs>
          <w:tab w:val="clear" w:pos="720"/>
          <w:tab w:val="left" w:pos="284"/>
          <w:tab w:val="left" w:pos="426"/>
        </w:tabs>
        <w:spacing w:after="0" w:line="240" w:lineRule="auto"/>
        <w:ind w:left="0" w:right="-135" w:firstLine="0"/>
        <w:contextualSpacing w:val="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ievērot Siguldas novada</w:t>
      </w:r>
      <w:r w:rsidR="00365ED5" w:rsidRPr="00475A5C">
        <w:rPr>
          <w:rFonts w:ascii="Times New Roman" w:eastAsia="Times New Roman" w:hAnsi="Times New Roman" w:cs="Times New Roman"/>
          <w:sz w:val="24"/>
          <w:szCs w:val="24"/>
          <w:lang w:eastAsia="lv-LV"/>
        </w:rPr>
        <w:t xml:space="preserve"> pašvaldības</w:t>
      </w:r>
      <w:r w:rsidRPr="00475A5C">
        <w:rPr>
          <w:rFonts w:ascii="Times New Roman" w:eastAsia="Times New Roman" w:hAnsi="Times New Roman" w:cs="Times New Roman"/>
          <w:sz w:val="24"/>
          <w:szCs w:val="24"/>
          <w:lang w:eastAsia="lv-LV"/>
        </w:rPr>
        <w:t xml:space="preserve"> </w:t>
      </w:r>
      <w:r w:rsidR="00365ED5" w:rsidRPr="00475A5C">
        <w:rPr>
          <w:rFonts w:ascii="Times New Roman" w:eastAsia="Times New Roman" w:hAnsi="Times New Roman" w:cs="Times New Roman"/>
          <w:sz w:val="24"/>
          <w:szCs w:val="24"/>
          <w:lang w:eastAsia="lv-LV"/>
        </w:rPr>
        <w:t>d</w:t>
      </w:r>
      <w:r w:rsidRPr="00475A5C">
        <w:rPr>
          <w:rFonts w:ascii="Times New Roman" w:eastAsia="Times New Roman" w:hAnsi="Times New Roman" w:cs="Times New Roman"/>
          <w:sz w:val="24"/>
          <w:szCs w:val="24"/>
          <w:lang w:eastAsia="lv-LV"/>
        </w:rPr>
        <w:t xml:space="preserve">omes lēmumus un Nekustamā īpašuma atsavināšanas noteikumus, </w:t>
      </w:r>
      <w:r w:rsidR="00855DAC" w:rsidRPr="00475A5C">
        <w:rPr>
          <w:rFonts w:ascii="Times New Roman" w:eastAsia="Times New Roman" w:hAnsi="Times New Roman" w:cs="Times New Roman"/>
          <w:sz w:val="24"/>
          <w:szCs w:val="24"/>
          <w:lang w:eastAsia="lv-LV"/>
        </w:rPr>
        <w:t>n</w:t>
      </w:r>
      <w:r w:rsidRPr="00475A5C">
        <w:rPr>
          <w:rFonts w:ascii="Times New Roman" w:eastAsia="Times New Roman" w:hAnsi="Times New Roman" w:cs="Times New Roman"/>
          <w:sz w:val="24"/>
          <w:szCs w:val="24"/>
          <w:lang w:eastAsia="lv-LV"/>
        </w:rPr>
        <w:t>ovērst pārkāpumu rašanos vai tā sekas un atlīdzināt PĀRDEVĒJAM radītos zaudējumus;</w:t>
      </w:r>
    </w:p>
    <w:p w:rsidR="006323CB" w:rsidRPr="00475A5C" w:rsidRDefault="006323CB" w:rsidP="00F06AEF">
      <w:pPr>
        <w:pStyle w:val="Sarakstarindkopa"/>
        <w:numPr>
          <w:ilvl w:val="2"/>
          <w:numId w:val="15"/>
        </w:numPr>
        <w:tabs>
          <w:tab w:val="clear" w:pos="720"/>
          <w:tab w:val="left" w:pos="284"/>
          <w:tab w:val="left" w:pos="426"/>
        </w:tabs>
        <w:spacing w:after="0" w:line="240" w:lineRule="auto"/>
        <w:ind w:left="0" w:right="-135" w:firstLine="0"/>
        <w:contextualSpacing w:val="0"/>
        <w:jc w:val="both"/>
        <w:rPr>
          <w:rFonts w:ascii="Times New Roman" w:eastAsia="Times New Roman" w:hAnsi="Times New Roman" w:cs="Times New Roman"/>
          <w:sz w:val="24"/>
          <w:szCs w:val="24"/>
          <w:lang w:eastAsia="lv-LV"/>
        </w:rPr>
      </w:pPr>
      <w:r w:rsidRPr="00475A5C">
        <w:rPr>
          <w:rFonts w:ascii="Times New Roman" w:eastAsia="Calibri" w:hAnsi="Times New Roman" w:cs="Times New Roman"/>
          <w:sz w:val="24"/>
          <w:szCs w:val="24"/>
        </w:rPr>
        <w:t>nekustamā īpašuma nodokli par Nekustamo īpašumu maksā ar nākamo mēnesi no Līguma noslēgšanas dienas;</w:t>
      </w:r>
    </w:p>
    <w:p w:rsidR="006323CB" w:rsidRPr="00475A5C" w:rsidRDefault="006323CB" w:rsidP="00F06AEF">
      <w:pPr>
        <w:numPr>
          <w:ilvl w:val="1"/>
          <w:numId w:val="15"/>
        </w:numPr>
        <w:tabs>
          <w:tab w:val="left" w:pos="284"/>
          <w:tab w:val="num" w:pos="360"/>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PIRCĒJS apņemas, ka:</w:t>
      </w:r>
    </w:p>
    <w:p w:rsidR="006323CB" w:rsidRPr="00475A5C"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tiesības uz Nekustamo īpašumu reģistrēs Zemesgrāmatā divu mēnešu laikā pēc Līguma 3.1.</w:t>
      </w:r>
      <w:r w:rsidR="00855DAC" w:rsidRPr="00475A5C">
        <w:rPr>
          <w:rFonts w:ascii="Times New Roman" w:eastAsia="Times New Roman" w:hAnsi="Times New Roman" w:cs="Times New Roman"/>
          <w:sz w:val="24"/>
          <w:szCs w:val="24"/>
          <w:lang w:eastAsia="lv-LV"/>
        </w:rPr>
        <w:t>apakš</w:t>
      </w:r>
      <w:r w:rsidRPr="00475A5C">
        <w:rPr>
          <w:rFonts w:ascii="Times New Roman" w:eastAsia="Times New Roman" w:hAnsi="Times New Roman" w:cs="Times New Roman"/>
          <w:sz w:val="24"/>
          <w:szCs w:val="24"/>
          <w:lang w:eastAsia="lv-LV"/>
        </w:rPr>
        <w:t>punktā minēto maksājuma saistību izpildes;</w:t>
      </w:r>
    </w:p>
    <w:p w:rsidR="006323CB" w:rsidRPr="00475A5C"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necelt pret PĀRDEVĒJU prasības vai pretenzijas pārmērīgu zaudējumu dēļ</w:t>
      </w:r>
      <w:r w:rsidR="00365ED5" w:rsidRPr="00475A5C">
        <w:rPr>
          <w:rFonts w:ascii="Times New Roman" w:eastAsia="Times New Roman" w:hAnsi="Times New Roman" w:cs="Times New Roman"/>
          <w:sz w:val="24"/>
          <w:szCs w:val="24"/>
          <w:lang w:eastAsia="lv-LV"/>
        </w:rPr>
        <w:t>.</w:t>
      </w:r>
    </w:p>
    <w:p w:rsidR="006323CB" w:rsidRPr="00475A5C" w:rsidRDefault="006323CB" w:rsidP="00F06AEF">
      <w:pPr>
        <w:pStyle w:val="Sarakstarindkopa"/>
        <w:tabs>
          <w:tab w:val="left" w:pos="284"/>
          <w:tab w:val="left" w:pos="426"/>
        </w:tabs>
        <w:spacing w:after="0" w:line="240" w:lineRule="auto"/>
        <w:ind w:left="0" w:right="-135"/>
        <w:contextualSpacing w:val="0"/>
        <w:jc w:val="both"/>
        <w:rPr>
          <w:rFonts w:ascii="Times New Roman" w:eastAsia="Times New Roman" w:hAnsi="Times New Roman" w:cs="Times New Roman"/>
          <w:sz w:val="24"/>
          <w:szCs w:val="24"/>
          <w:lang w:eastAsia="lv-LV"/>
        </w:rPr>
      </w:pPr>
    </w:p>
    <w:p w:rsidR="006323CB" w:rsidRPr="00475A5C" w:rsidRDefault="006323CB" w:rsidP="00F06AEF">
      <w:pPr>
        <w:pStyle w:val="Sarakstarindkopa"/>
        <w:numPr>
          <w:ilvl w:val="0"/>
          <w:numId w:val="15"/>
        </w:numPr>
        <w:tabs>
          <w:tab w:val="left" w:pos="284"/>
          <w:tab w:val="left" w:pos="426"/>
        </w:tabs>
        <w:spacing w:after="0" w:line="240" w:lineRule="auto"/>
        <w:ind w:left="0" w:right="-424" w:firstLine="0"/>
        <w:contextualSpacing w:val="0"/>
        <w:jc w:val="center"/>
        <w:rPr>
          <w:rFonts w:ascii="Times New Roman" w:eastAsia="Times New Roman" w:hAnsi="Times New Roman" w:cs="Times New Roman"/>
          <w:b/>
          <w:sz w:val="24"/>
          <w:szCs w:val="24"/>
          <w:lang w:eastAsia="lv-LV"/>
        </w:rPr>
      </w:pPr>
      <w:r w:rsidRPr="00475A5C">
        <w:rPr>
          <w:rFonts w:ascii="Times New Roman" w:eastAsia="Times New Roman" w:hAnsi="Times New Roman" w:cs="Times New Roman"/>
          <w:b/>
          <w:sz w:val="24"/>
          <w:szCs w:val="24"/>
          <w:lang w:eastAsia="lv-LV"/>
        </w:rPr>
        <w:t>LĪDZĒJU TIESĪBAS UN PIENĀKUMI</w:t>
      </w:r>
    </w:p>
    <w:p w:rsidR="006323CB" w:rsidRPr="00475A5C"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 xml:space="preserve">Nekustamais īpašums ar līguma noslēgšanas un Nekustamā īpašuma pieņemšanas - nodošanas akta parakstīšanas dienu tiek nodots PIRCĒJA valdījumā, lietošanā un apsaimniekošanā ar visām tiesībām un pienākumiem, kādi tiek noteikti spēkā esošajos normatīvajos aktos. </w:t>
      </w:r>
    </w:p>
    <w:p w:rsidR="006323CB" w:rsidRPr="00475A5C"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Ar Nekustamā īpašuma nodošanu valdījumā, lietošanā un apsaimniekošanā LĪDZĒJU starpā norobežojas visi izdevumi un ienākumi par Nekustamo īpašumu.</w:t>
      </w:r>
    </w:p>
    <w:p w:rsidR="006323CB" w:rsidRPr="00475A5C"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PĀRDEVĒJS pēc Līguma noslēgšanas nodod PIRCĒJAM visus ar Nekustamo īpašumu saistītos un īpašuma tiesības apliecinošos dokumentus.</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Pārdevējs ne vēlāk kā 10 (desmit) dienu laikā no līguma noslēgšanas dienas vienpersoniski paraksta un nodod PIRCĒJAM nostiprinājuma lūgumu par PIRCĒJA īpašuma tiesību nostiprināšanu uz Nekustamo īpašumu.</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x-none"/>
        </w:rPr>
      </w:pPr>
      <w:r w:rsidRPr="00475A5C">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LĪDZĒJUS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x-none"/>
        </w:rPr>
      </w:pPr>
      <w:r w:rsidRPr="00475A5C">
        <w:rPr>
          <w:rFonts w:ascii="Times New Roman" w:eastAsia="Times New Roman" w:hAnsi="Times New Roman" w:cs="Times New Roman"/>
          <w:sz w:val="24"/>
          <w:szCs w:val="24"/>
          <w:lang w:eastAsia="lv-LV"/>
        </w:rPr>
        <w:lastRenderedPageBreak/>
        <w:t>Īpašuma tiesības uz Nekustamo īpašumu pāriet Pircējam ar brīdi, kad Pircējs īpašuma tiesības nostiprinājis Zemesgrāmatā.</w:t>
      </w:r>
    </w:p>
    <w:p w:rsidR="006323CB" w:rsidRPr="00475A5C" w:rsidRDefault="006323CB" w:rsidP="00F06AEF">
      <w:pPr>
        <w:tabs>
          <w:tab w:val="left" w:pos="284"/>
          <w:tab w:val="left" w:pos="426"/>
        </w:tabs>
        <w:spacing w:after="0" w:line="240" w:lineRule="auto"/>
        <w:ind w:right="-135"/>
        <w:rPr>
          <w:rFonts w:ascii="Times New Roman" w:eastAsia="Times New Roman" w:hAnsi="Times New Roman" w:cs="Times New Roman"/>
          <w:b/>
          <w:sz w:val="24"/>
          <w:szCs w:val="24"/>
          <w:lang w:eastAsia="lv-LV"/>
        </w:rPr>
      </w:pPr>
    </w:p>
    <w:p w:rsidR="006323CB" w:rsidRPr="00475A5C" w:rsidRDefault="006323CB" w:rsidP="00F06AEF">
      <w:pPr>
        <w:numPr>
          <w:ilvl w:val="0"/>
          <w:numId w:val="15"/>
        </w:numPr>
        <w:tabs>
          <w:tab w:val="left" w:pos="284"/>
          <w:tab w:val="left" w:pos="426"/>
        </w:tabs>
        <w:spacing w:after="0" w:line="240" w:lineRule="auto"/>
        <w:ind w:left="0" w:right="-135" w:firstLine="0"/>
        <w:jc w:val="center"/>
        <w:rPr>
          <w:rFonts w:ascii="Times New Roman" w:eastAsia="Times New Roman" w:hAnsi="Times New Roman" w:cs="Times New Roman"/>
          <w:b/>
          <w:sz w:val="24"/>
          <w:szCs w:val="24"/>
          <w:lang w:eastAsia="lv-LV"/>
        </w:rPr>
      </w:pPr>
      <w:r w:rsidRPr="00475A5C">
        <w:rPr>
          <w:rFonts w:ascii="Times New Roman" w:eastAsia="Times New Roman" w:hAnsi="Times New Roman" w:cs="Times New Roman"/>
          <w:b/>
          <w:sz w:val="24"/>
          <w:szCs w:val="24"/>
          <w:lang w:eastAsia="lv-LV"/>
        </w:rPr>
        <w:t>CITI NOTEIKUMI</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 xml:space="preserve">Līgums stājas spēkā ar tā parakstīšanas brīdi un ir spēkā līdz pilnīgai un pienācīgai tajā noteikto saistību izpildīšanai. </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 xml:space="preserve">Pārdevējs pilnvaro Siguldas novada pašvaldības Īpašumu nodaļas nekustamo īpašumu </w:t>
      </w:r>
      <w:r w:rsidR="00603D53" w:rsidRPr="00475A5C">
        <w:rPr>
          <w:rFonts w:ascii="Times New Roman" w:eastAsia="Times New Roman" w:hAnsi="Times New Roman" w:cs="Times New Roman"/>
          <w:sz w:val="24"/>
          <w:szCs w:val="24"/>
          <w:lang w:eastAsia="lv-LV"/>
        </w:rPr>
        <w:t xml:space="preserve">speciālisti </w:t>
      </w:r>
      <w:r w:rsidR="00F34AA4" w:rsidRPr="00475A5C">
        <w:rPr>
          <w:rFonts w:ascii="Times New Roman" w:eastAsia="Times New Roman" w:hAnsi="Times New Roman" w:cs="Times New Roman"/>
          <w:sz w:val="24"/>
          <w:szCs w:val="24"/>
          <w:lang w:eastAsia="lv-LV"/>
        </w:rPr>
        <w:t xml:space="preserve">Guntu </w:t>
      </w:r>
      <w:proofErr w:type="spellStart"/>
      <w:r w:rsidR="00F34AA4" w:rsidRPr="00475A5C">
        <w:rPr>
          <w:rFonts w:ascii="Times New Roman" w:eastAsia="Times New Roman" w:hAnsi="Times New Roman" w:cs="Times New Roman"/>
          <w:sz w:val="24"/>
          <w:szCs w:val="24"/>
          <w:lang w:eastAsia="lv-LV"/>
        </w:rPr>
        <w:t>Mūrmani</w:t>
      </w:r>
      <w:proofErr w:type="spellEnd"/>
      <w:r w:rsidRPr="00475A5C">
        <w:rPr>
          <w:rFonts w:ascii="Times New Roman" w:eastAsia="Times New Roman" w:hAnsi="Times New Roman" w:cs="Times New Roman"/>
          <w:sz w:val="24"/>
          <w:szCs w:val="24"/>
          <w:lang w:eastAsia="lv-LV"/>
        </w:rPr>
        <w:t xml:space="preserve"> (tālr. </w:t>
      </w:r>
      <w:r w:rsidR="00F34AA4" w:rsidRPr="00475A5C">
        <w:rPr>
          <w:rFonts w:ascii="Times New Roman" w:hAnsi="Times New Roman" w:cs="Times New Roman"/>
          <w:sz w:val="24"/>
          <w:szCs w:val="24"/>
        </w:rPr>
        <w:t>67800957</w:t>
      </w:r>
      <w:r w:rsidRPr="00475A5C">
        <w:rPr>
          <w:rFonts w:ascii="Times New Roman" w:eastAsia="Times New Roman" w:hAnsi="Times New Roman" w:cs="Times New Roman"/>
          <w:sz w:val="24"/>
          <w:szCs w:val="24"/>
          <w:lang w:eastAsia="lv-LV"/>
        </w:rPr>
        <w:t xml:space="preserve">, e-pasts: </w:t>
      </w:r>
      <w:r w:rsidR="00F34AA4" w:rsidRPr="00475A5C">
        <w:rPr>
          <w:rFonts w:ascii="Times New Roman" w:eastAsia="Times New Roman" w:hAnsi="Times New Roman" w:cs="Times New Roman"/>
          <w:sz w:val="24"/>
          <w:szCs w:val="24"/>
          <w:lang w:eastAsia="lv-LV"/>
        </w:rPr>
        <w:t>gunta.murmane</w:t>
      </w:r>
      <w:r w:rsidRPr="00475A5C">
        <w:rPr>
          <w:rFonts w:ascii="Times New Roman" w:eastAsia="Times New Roman" w:hAnsi="Times New Roman" w:cs="Times New Roman"/>
          <w:sz w:val="24"/>
          <w:szCs w:val="24"/>
          <w:lang w:eastAsia="lv-LV"/>
        </w:rPr>
        <w:t xml:space="preserve">@sigulda.lv) Pārdevēja vārdā risināt visus ar Nekustamā īpašuma nodošanu saistītos jautājumus, kā arī parakstīt </w:t>
      </w:r>
      <w:r w:rsidR="00EE15F1" w:rsidRPr="00475A5C">
        <w:rPr>
          <w:rFonts w:ascii="Times New Roman" w:eastAsia="Times New Roman" w:hAnsi="Times New Roman" w:cs="Times New Roman"/>
          <w:sz w:val="24"/>
          <w:szCs w:val="24"/>
          <w:lang w:eastAsia="lv-LV"/>
        </w:rPr>
        <w:t>nekustamā īpašuma</w:t>
      </w:r>
      <w:r w:rsidRPr="00475A5C">
        <w:rPr>
          <w:rFonts w:ascii="Times New Roman" w:eastAsia="Times New Roman" w:hAnsi="Times New Roman" w:cs="Times New Roman"/>
          <w:sz w:val="24"/>
          <w:szCs w:val="24"/>
          <w:lang w:eastAsia="lv-LV"/>
        </w:rPr>
        <w:t xml:space="preserve"> pieņemšanas – nodošanas aktus.</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Līgumā sniegtās garantijas nav pakļautas jebkādam termiņam un ir saistošas LĪDZĒJIEM un viņu mantiniekiem.</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Jebkādi līguma grozījumi, dokumenti, kas attiecas uz tā juridisko spēku, saturu vai statusu, pēc to parakstīšanas no abiem LĪDZĒJIEM, kļūst par līguma neatņemamu sastāvdaļu</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rPr>
        <w:t>Visi strīdi, kas radušies starp Pusēm šā Līguma izpildes laikā, tiek risināti sarunu ceļā. Gadījumā, ja neizdodas savstarpēji vienoties, strīds tiek risināts Latvijas Republikas tiesās.</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Jautājumi, kas nav regulēti līgumā tiek risināti saskaņā ar Latvijas Civillikuma noteikumiem un citiem normatīvajiem aktiem, kas attiecināmi uz LĪDZĒJU starpā nodibinātajām saistībām.</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Jebkāda korespondence (t.sk. vēstule, paziņojums, iesniegums, lūgums, pretenzijas, u.t.t.), ko viens LĪDZĒJS nodod otram LĪDZĒJAM līguma izpildīšanas sakarā, ir atzīstama par pienācīgi nodotu un saņemtu, ja tā ir nosūtīta pēc līgumā norādītās puses adreses ar ierakstīto vēstuli, notariālo paziņojumu (t.sk. ar paziņojumu par saņemšanu), vai personīgi nodots līgumā norādītai otrai pusei vai tās pārstāvim.</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Visus izdevumus par nostiprinājuma lūguma notariālu apliecināšanu un PIRCĒJA īpašuma tiesību nostiprināšanu zemesgrāmatā sedz PIRCĒJS.</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 xml:space="preserve">Līgums sastādīts 3 (trīs) eksemplāros, katrs uz 3 (trijām) lapām, no kuriem 1 (viens) eksemplārs glabājas pie PĀRDEVĒJA, 1 (viens) eksemplārs pie PIRCĒJA un 1 (viens) eksemplārs tiek iesniegts Rīgas rajona </w:t>
      </w:r>
      <w:r w:rsidR="000444A5" w:rsidRPr="00475A5C">
        <w:rPr>
          <w:rFonts w:ascii="Times New Roman" w:eastAsia="Times New Roman" w:hAnsi="Times New Roman" w:cs="Times New Roman"/>
          <w:sz w:val="24"/>
          <w:szCs w:val="24"/>
          <w:lang w:eastAsia="lv-LV"/>
        </w:rPr>
        <w:t>t</w:t>
      </w:r>
      <w:r w:rsidRPr="00475A5C">
        <w:rPr>
          <w:rFonts w:ascii="Times New Roman" w:eastAsia="Times New Roman" w:hAnsi="Times New Roman" w:cs="Times New Roman"/>
          <w:sz w:val="24"/>
          <w:szCs w:val="24"/>
          <w:lang w:eastAsia="lv-LV"/>
        </w:rPr>
        <w:t>iesas Zemesgrāmatu nodaļai.</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 xml:space="preserve">Visiem līguma eksemplāriem ir vienāds juridisks spēks. </w:t>
      </w:r>
    </w:p>
    <w:p w:rsidR="006323CB" w:rsidRPr="00475A5C"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Līguma punktu nosaukumi ir lietoti tikai ērtākai līguma pārskatāmībai un tie nevar tikt izmantoti līguma tulkošanai vai interpretācijai.</w:t>
      </w:r>
    </w:p>
    <w:p w:rsidR="006323CB" w:rsidRPr="00475A5C" w:rsidRDefault="006323CB" w:rsidP="000444A5">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475A5C">
        <w:rPr>
          <w:rFonts w:ascii="Times New Roman" w:eastAsia="Times New Roman" w:hAnsi="Times New Roman" w:cs="Times New Roman"/>
          <w:sz w:val="24"/>
          <w:szCs w:val="24"/>
          <w:lang w:eastAsia="lv-LV"/>
        </w:rPr>
        <w:t>LĪDZĒJI sasvstarpēji apstiprina, ka saprot valodu, kādā sastādīts līgums, saprot līguma saturu un nozīmi, apzinās līguma sekas, līgums atbilst viņu gribai, par ko parakstās šādā veidā:</w:t>
      </w:r>
    </w:p>
    <w:p w:rsidR="006323CB" w:rsidRPr="00475A5C" w:rsidRDefault="006323CB" w:rsidP="000444A5">
      <w:pPr>
        <w:tabs>
          <w:tab w:val="left" w:pos="284"/>
          <w:tab w:val="left" w:pos="426"/>
        </w:tabs>
        <w:spacing w:after="0" w:line="240" w:lineRule="auto"/>
        <w:ind w:right="-135"/>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75A5C" w:rsidRPr="00475A5C" w:rsidTr="00E517E4">
        <w:trPr>
          <w:trHeight w:val="2352"/>
        </w:trPr>
        <w:tc>
          <w:tcPr>
            <w:tcW w:w="4395" w:type="dxa"/>
          </w:tcPr>
          <w:p w:rsidR="000444A5" w:rsidRPr="00475A5C"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475A5C">
              <w:rPr>
                <w:rFonts w:ascii="Times New Roman" w:hAnsi="Times New Roman" w:cs="Times New Roman"/>
                <w:sz w:val="24"/>
                <w:szCs w:val="24"/>
              </w:rPr>
              <w:t>Pārdevējs:</w:t>
            </w:r>
          </w:p>
          <w:p w:rsidR="000444A5" w:rsidRPr="00475A5C" w:rsidRDefault="000444A5" w:rsidP="000444A5">
            <w:pPr>
              <w:tabs>
                <w:tab w:val="left" w:pos="142"/>
                <w:tab w:val="left" w:pos="284"/>
                <w:tab w:val="left" w:pos="426"/>
              </w:tabs>
              <w:spacing w:after="0" w:line="240" w:lineRule="auto"/>
              <w:rPr>
                <w:rFonts w:ascii="Times New Roman" w:hAnsi="Times New Roman" w:cs="Times New Roman"/>
                <w:b/>
                <w:sz w:val="24"/>
                <w:szCs w:val="24"/>
              </w:rPr>
            </w:pPr>
            <w:r w:rsidRPr="00475A5C">
              <w:rPr>
                <w:rFonts w:ascii="Times New Roman" w:hAnsi="Times New Roman" w:cs="Times New Roman"/>
                <w:b/>
                <w:sz w:val="24"/>
                <w:szCs w:val="24"/>
              </w:rPr>
              <w:t>Siguldas novada pašvaldība</w:t>
            </w:r>
          </w:p>
          <w:p w:rsidR="000444A5" w:rsidRPr="00475A5C"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475A5C">
              <w:rPr>
                <w:rFonts w:ascii="Times New Roman" w:hAnsi="Times New Roman" w:cs="Times New Roman"/>
                <w:sz w:val="24"/>
                <w:szCs w:val="24"/>
              </w:rPr>
              <w:t>reģ.Nr.90000048152</w:t>
            </w:r>
          </w:p>
          <w:p w:rsidR="000444A5" w:rsidRPr="00475A5C"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475A5C">
              <w:rPr>
                <w:rFonts w:ascii="Times New Roman" w:hAnsi="Times New Roman" w:cs="Times New Roman"/>
                <w:sz w:val="24"/>
                <w:szCs w:val="24"/>
              </w:rPr>
              <w:t>Pils iela 16, Sigulda</w:t>
            </w:r>
          </w:p>
          <w:p w:rsidR="000444A5" w:rsidRPr="00475A5C"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475A5C">
              <w:rPr>
                <w:rFonts w:ascii="Times New Roman" w:hAnsi="Times New Roman" w:cs="Times New Roman"/>
                <w:sz w:val="24"/>
                <w:szCs w:val="24"/>
              </w:rPr>
              <w:t>Siguldas novads, LV-2150</w:t>
            </w:r>
          </w:p>
          <w:p w:rsidR="000444A5" w:rsidRPr="00475A5C" w:rsidRDefault="000444A5" w:rsidP="000444A5">
            <w:pPr>
              <w:pStyle w:val="Pamatteksts"/>
              <w:tabs>
                <w:tab w:val="left" w:pos="142"/>
                <w:tab w:val="left" w:pos="284"/>
                <w:tab w:val="left" w:pos="426"/>
                <w:tab w:val="left" w:pos="709"/>
              </w:tabs>
              <w:jc w:val="left"/>
              <w:rPr>
                <w:caps/>
                <w:sz w:val="24"/>
                <w:szCs w:val="24"/>
              </w:rPr>
            </w:pPr>
            <w:r w:rsidRPr="00475A5C">
              <w:rPr>
                <w:sz w:val="24"/>
                <w:szCs w:val="24"/>
              </w:rPr>
              <w:t>konts: LV15UNLA0027800130404</w:t>
            </w:r>
          </w:p>
          <w:p w:rsidR="000444A5" w:rsidRPr="00475A5C"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475A5C">
              <w:rPr>
                <w:rFonts w:ascii="Times New Roman" w:hAnsi="Times New Roman" w:cs="Times New Roman"/>
                <w:sz w:val="24"/>
                <w:szCs w:val="24"/>
              </w:rPr>
              <w:t>AS „SEB Banka”</w:t>
            </w:r>
          </w:p>
          <w:p w:rsidR="000444A5" w:rsidRPr="00475A5C"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475A5C"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475A5C">
              <w:rPr>
                <w:rFonts w:ascii="Times New Roman" w:hAnsi="Times New Roman" w:cs="Times New Roman"/>
                <w:sz w:val="24"/>
                <w:szCs w:val="24"/>
              </w:rPr>
              <w:t>Pircējs:</w:t>
            </w:r>
          </w:p>
          <w:p w:rsidR="000444A5" w:rsidRPr="00475A5C"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r>
      <w:tr w:rsidR="000444A5" w:rsidRPr="00475A5C" w:rsidTr="00E517E4">
        <w:trPr>
          <w:trHeight w:val="80"/>
        </w:trPr>
        <w:tc>
          <w:tcPr>
            <w:tcW w:w="4395" w:type="dxa"/>
          </w:tcPr>
          <w:p w:rsidR="000444A5" w:rsidRPr="00475A5C"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475A5C">
              <w:rPr>
                <w:rFonts w:ascii="Times New Roman" w:hAnsi="Times New Roman" w:cs="Times New Roman"/>
                <w:sz w:val="24"/>
                <w:szCs w:val="24"/>
              </w:rPr>
              <w:t>__________________________</w:t>
            </w:r>
          </w:p>
          <w:p w:rsidR="000444A5" w:rsidRPr="00475A5C"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475A5C">
              <w:rPr>
                <w:rFonts w:ascii="Times New Roman" w:hAnsi="Times New Roman" w:cs="Times New Roman"/>
                <w:sz w:val="24"/>
                <w:szCs w:val="24"/>
              </w:rPr>
              <w:t>___</w:t>
            </w:r>
          </w:p>
          <w:p w:rsidR="000444A5" w:rsidRPr="00475A5C"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475A5C" w:rsidRDefault="000444A5" w:rsidP="000444A5">
            <w:pPr>
              <w:pStyle w:val="Virsraksts2"/>
              <w:tabs>
                <w:tab w:val="left" w:pos="142"/>
                <w:tab w:val="left" w:pos="284"/>
                <w:tab w:val="left" w:pos="426"/>
              </w:tabs>
              <w:jc w:val="left"/>
              <w:rPr>
                <w:i w:val="0"/>
                <w:sz w:val="24"/>
                <w:szCs w:val="24"/>
              </w:rPr>
            </w:pPr>
            <w:r w:rsidRPr="00475A5C">
              <w:rPr>
                <w:i w:val="0"/>
                <w:sz w:val="24"/>
                <w:szCs w:val="24"/>
              </w:rPr>
              <w:t>____________________________</w:t>
            </w:r>
          </w:p>
          <w:p w:rsidR="000444A5" w:rsidRPr="00475A5C" w:rsidRDefault="000444A5" w:rsidP="000444A5">
            <w:pPr>
              <w:spacing w:after="0" w:line="240" w:lineRule="auto"/>
              <w:rPr>
                <w:rFonts w:ascii="Times New Roman" w:hAnsi="Times New Roman" w:cs="Times New Roman"/>
                <w:sz w:val="24"/>
                <w:szCs w:val="24"/>
              </w:rPr>
            </w:pPr>
            <w:r w:rsidRPr="00475A5C">
              <w:rPr>
                <w:rFonts w:ascii="Times New Roman" w:hAnsi="Times New Roman" w:cs="Times New Roman"/>
                <w:sz w:val="24"/>
                <w:szCs w:val="24"/>
              </w:rPr>
              <w:t>__</w:t>
            </w:r>
            <w:bookmarkStart w:id="6" w:name="_GoBack"/>
            <w:bookmarkEnd w:id="6"/>
          </w:p>
        </w:tc>
      </w:tr>
    </w:tbl>
    <w:p w:rsidR="006B07F2" w:rsidRPr="00475A5C" w:rsidRDefault="006B07F2" w:rsidP="000444A5">
      <w:pPr>
        <w:tabs>
          <w:tab w:val="left" w:pos="284"/>
          <w:tab w:val="left" w:pos="426"/>
        </w:tabs>
        <w:spacing w:after="0" w:line="240" w:lineRule="auto"/>
        <w:ind w:right="-135"/>
        <w:jc w:val="both"/>
        <w:rPr>
          <w:rFonts w:ascii="Times New Roman" w:hAnsi="Times New Roman" w:cs="Times New Roman"/>
          <w:sz w:val="24"/>
          <w:szCs w:val="24"/>
        </w:rPr>
      </w:pPr>
    </w:p>
    <w:sectPr w:rsidR="006B07F2" w:rsidRPr="00475A5C" w:rsidSect="006C7D81">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8E6" w:rsidRDefault="005818E6" w:rsidP="00B030C6">
      <w:pPr>
        <w:spacing w:after="0" w:line="240" w:lineRule="auto"/>
      </w:pPr>
      <w:r>
        <w:separator/>
      </w:r>
    </w:p>
  </w:endnote>
  <w:endnote w:type="continuationSeparator" w:id="0">
    <w:p w:rsidR="005818E6" w:rsidRDefault="005818E6"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BoldItal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37" w:rsidRDefault="005818E6">
    <w:pPr>
      <w:pStyle w:val="Kjene"/>
    </w:pPr>
  </w:p>
  <w:p w:rsidR="00FF245A" w:rsidRDefault="005818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8E6" w:rsidRDefault="005818E6" w:rsidP="00B030C6">
      <w:pPr>
        <w:spacing w:after="0" w:line="240" w:lineRule="auto"/>
      </w:pPr>
      <w:r>
        <w:separator/>
      </w:r>
    </w:p>
  </w:footnote>
  <w:footnote w:type="continuationSeparator" w:id="0">
    <w:p w:rsidR="005818E6" w:rsidRDefault="005818E6" w:rsidP="00B030C6">
      <w:pPr>
        <w:spacing w:after="0" w:line="240" w:lineRule="auto"/>
      </w:pPr>
      <w:r>
        <w:continuationSeparator/>
      </w:r>
    </w:p>
  </w:footnote>
  <w:footnote w:id="1">
    <w:p w:rsidR="00B030C6" w:rsidRPr="009F633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2">
    <w:p w:rsidR="00B030C6" w:rsidRPr="00DA1254"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3">
    <w:p w:rsidR="00B030C6" w:rsidRPr="009F633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4">
    <w:p w:rsidR="00B030C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sidRPr="009F6336">
        <w:rPr>
          <w:rFonts w:ascii="Times New Roman" w:hAnsi="Times New Roman"/>
        </w:rPr>
        <w:t>, Siguld</w:t>
      </w:r>
      <w:r>
        <w:rPr>
          <w:rFonts w:ascii="Times New Roman" w:hAnsi="Times New Roman"/>
        </w:rPr>
        <w:t>ā</w:t>
      </w:r>
      <w:r w:rsidRPr="009F6336">
        <w:rPr>
          <w:rFonts w:ascii="Times New Roman" w:hAnsi="Times New Roman"/>
        </w:rPr>
        <w:t>, LV-2150</w:t>
      </w:r>
      <w:r>
        <w:rPr>
          <w:rFonts w:ascii="Times New Roman" w:hAnsi="Times New Roman"/>
        </w:rPr>
        <w:t>;</w:t>
      </w:r>
    </w:p>
    <w:p w:rsidR="00B030C6" w:rsidRDefault="00B030C6" w:rsidP="00B030C6">
      <w:pPr>
        <w:pStyle w:val="Vresteksts"/>
      </w:pPr>
    </w:p>
  </w:footnote>
  <w:footnote w:id="5">
    <w:p w:rsidR="00B40415" w:rsidRPr="00FC2E3C" w:rsidRDefault="00B40415" w:rsidP="00B40415">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6">
    <w:p w:rsidR="00B40415" w:rsidRPr="00FC2E3C" w:rsidRDefault="00B40415" w:rsidP="00B40415">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8" w15:restartNumberingAfterBreak="0">
    <w:nsid w:val="61763DE5"/>
    <w:multiLevelType w:val="multilevel"/>
    <w:tmpl w:val="EF5098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0"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4"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5"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10"/>
  </w:num>
  <w:num w:numId="9">
    <w:abstractNumId w:val="3"/>
  </w:num>
  <w:num w:numId="10">
    <w:abstractNumId w:val="1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15"/>
  </w:num>
  <w:num w:numId="15">
    <w:abstractNumId w:val="8"/>
  </w:num>
  <w:num w:numId="16">
    <w:abstractNumId w:val="6"/>
  </w:num>
  <w:num w:numId="17">
    <w:abstractNumId w:val="1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4039D"/>
    <w:rsid w:val="000444A5"/>
    <w:rsid w:val="000562F9"/>
    <w:rsid w:val="00063EB1"/>
    <w:rsid w:val="000B369B"/>
    <w:rsid w:val="000C09F5"/>
    <w:rsid w:val="000C0F32"/>
    <w:rsid w:val="000E0C54"/>
    <w:rsid w:val="00102048"/>
    <w:rsid w:val="00151E15"/>
    <w:rsid w:val="001A5D7D"/>
    <w:rsid w:val="001B3F04"/>
    <w:rsid w:val="001C14BF"/>
    <w:rsid w:val="001C1BD8"/>
    <w:rsid w:val="001D1EF8"/>
    <w:rsid w:val="0021766D"/>
    <w:rsid w:val="002A3835"/>
    <w:rsid w:val="002F0D3C"/>
    <w:rsid w:val="003211D4"/>
    <w:rsid w:val="00365ED5"/>
    <w:rsid w:val="00380CFF"/>
    <w:rsid w:val="003A4AC6"/>
    <w:rsid w:val="003A7AB0"/>
    <w:rsid w:val="003D0D5C"/>
    <w:rsid w:val="003D2E86"/>
    <w:rsid w:val="003F53F8"/>
    <w:rsid w:val="00464AC4"/>
    <w:rsid w:val="00475A5C"/>
    <w:rsid w:val="004B35E7"/>
    <w:rsid w:val="004C4837"/>
    <w:rsid w:val="00516983"/>
    <w:rsid w:val="0055772D"/>
    <w:rsid w:val="005818E6"/>
    <w:rsid w:val="00603D53"/>
    <w:rsid w:val="006323CB"/>
    <w:rsid w:val="006942CC"/>
    <w:rsid w:val="006A6A9D"/>
    <w:rsid w:val="006B07F2"/>
    <w:rsid w:val="006C7D81"/>
    <w:rsid w:val="00715FEE"/>
    <w:rsid w:val="007178A9"/>
    <w:rsid w:val="00746C42"/>
    <w:rsid w:val="007B0E7E"/>
    <w:rsid w:val="0080556F"/>
    <w:rsid w:val="00855DAC"/>
    <w:rsid w:val="00895CAA"/>
    <w:rsid w:val="008A225E"/>
    <w:rsid w:val="008C3EB9"/>
    <w:rsid w:val="008F7239"/>
    <w:rsid w:val="00973FFE"/>
    <w:rsid w:val="0099350E"/>
    <w:rsid w:val="00A20879"/>
    <w:rsid w:val="00A3498A"/>
    <w:rsid w:val="00A50F2F"/>
    <w:rsid w:val="00A662EF"/>
    <w:rsid w:val="00A666F7"/>
    <w:rsid w:val="00A67D6F"/>
    <w:rsid w:val="00A82EB0"/>
    <w:rsid w:val="00A93FCE"/>
    <w:rsid w:val="00AC3AAA"/>
    <w:rsid w:val="00B030C6"/>
    <w:rsid w:val="00B07A0D"/>
    <w:rsid w:val="00B35939"/>
    <w:rsid w:val="00B40415"/>
    <w:rsid w:val="00B677C6"/>
    <w:rsid w:val="00B94EF4"/>
    <w:rsid w:val="00BC10E0"/>
    <w:rsid w:val="00BC5923"/>
    <w:rsid w:val="00BE4443"/>
    <w:rsid w:val="00BF2313"/>
    <w:rsid w:val="00C20419"/>
    <w:rsid w:val="00C73EA5"/>
    <w:rsid w:val="00C82B30"/>
    <w:rsid w:val="00CB1DEA"/>
    <w:rsid w:val="00CC29A0"/>
    <w:rsid w:val="00CD1B67"/>
    <w:rsid w:val="00CD5AE5"/>
    <w:rsid w:val="00CE49FF"/>
    <w:rsid w:val="00D01F7C"/>
    <w:rsid w:val="00D339E7"/>
    <w:rsid w:val="00DA1254"/>
    <w:rsid w:val="00E570B9"/>
    <w:rsid w:val="00E91AF9"/>
    <w:rsid w:val="00ED6733"/>
    <w:rsid w:val="00EE15F1"/>
    <w:rsid w:val="00F06AEF"/>
    <w:rsid w:val="00F34AA4"/>
    <w:rsid w:val="00F5775B"/>
    <w:rsid w:val="00F63B54"/>
    <w:rsid w:val="00F7540A"/>
    <w:rsid w:val="00F802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B07F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B07F2"/>
  </w:style>
  <w:style w:type="table" w:styleId="Reatabula">
    <w:name w:val="Table Grid"/>
    <w:basedOn w:val="Parastatabula"/>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F2"/>
    <w:pPr>
      <w:ind w:left="720"/>
      <w:contextualSpacing/>
    </w:pPr>
  </w:style>
  <w:style w:type="character" w:styleId="Hipersaite">
    <w:name w:val="Hyperlink"/>
    <w:basedOn w:val="Noklusjumarindkopasfonts"/>
    <w:uiPriority w:val="99"/>
    <w:unhideWhenUsed/>
    <w:rsid w:val="00B030C6"/>
    <w:rPr>
      <w:color w:val="0563C1" w:themeColor="hyperlink"/>
      <w:u w:val="single"/>
    </w:rPr>
  </w:style>
  <w:style w:type="character" w:styleId="Neatrisintapieminana">
    <w:name w:val="Unresolved Mention"/>
    <w:basedOn w:val="Noklusjumarindkopasfonts"/>
    <w:uiPriority w:val="99"/>
    <w:semiHidden/>
    <w:unhideWhenUsed/>
    <w:rsid w:val="00B030C6"/>
    <w:rPr>
      <w:color w:val="808080"/>
      <w:shd w:val="clear" w:color="auto" w:fill="E6E6E6"/>
    </w:rPr>
  </w:style>
  <w:style w:type="paragraph" w:styleId="Vresteksts">
    <w:name w:val="footnote text"/>
    <w:basedOn w:val="Parasts"/>
    <w:link w:val="VrestekstsRakstz"/>
    <w:uiPriority w:val="99"/>
    <w:semiHidden/>
    <w:unhideWhenUsed/>
    <w:rsid w:val="00B030C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030C6"/>
    <w:rPr>
      <w:rFonts w:ascii="Calibri" w:eastAsia="Calibri" w:hAnsi="Calibri" w:cs="Times New Roman"/>
      <w:sz w:val="20"/>
      <w:szCs w:val="20"/>
    </w:rPr>
  </w:style>
  <w:style w:type="character" w:styleId="Vresatsauce">
    <w:name w:val="footnote reference"/>
    <w:uiPriority w:val="99"/>
    <w:semiHidden/>
    <w:unhideWhenUsed/>
    <w:rsid w:val="00B030C6"/>
    <w:rPr>
      <w:vertAlign w:val="superscript"/>
    </w:rPr>
  </w:style>
  <w:style w:type="paragraph" w:styleId="Paraststmeklis">
    <w:name w:val="Normal (Web)"/>
    <w:basedOn w:val="Parasts"/>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0444A5"/>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0444A5"/>
    <w:rPr>
      <w:rFonts w:ascii="Times New Roman" w:eastAsia="Times New Roman" w:hAnsi="Times New Roman" w:cs="Times New Roman"/>
      <w:sz w:val="16"/>
      <w:szCs w:val="20"/>
      <w:lang w:eastAsia="lv-LV"/>
    </w:rPr>
  </w:style>
  <w:style w:type="paragraph" w:styleId="Balonteksts">
    <w:name w:val="Balloon Text"/>
    <w:basedOn w:val="Parasts"/>
    <w:link w:val="BalontekstsRakstz"/>
    <w:uiPriority w:val="99"/>
    <w:semiHidden/>
    <w:unhideWhenUsed/>
    <w:rsid w:val="004B35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3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s://www.sigulda.lv/public/lat/pasvaldiba/izsoles_pazinojumi/izsoles/atsavinasana_nekustamais_ipas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10</Pages>
  <Words>16290</Words>
  <Characters>9286</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38</cp:revision>
  <cp:lastPrinted>2018-08-20T13:07:00Z</cp:lastPrinted>
  <dcterms:created xsi:type="dcterms:W3CDTF">2017-12-11T14:31:00Z</dcterms:created>
  <dcterms:modified xsi:type="dcterms:W3CDTF">2018-09-05T18:07:00Z</dcterms:modified>
</cp:coreProperties>
</file>