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C1C0" w14:textId="167DC49A" w:rsidR="00801A8B" w:rsidRDefault="00801A8B" w:rsidP="00801A8B">
      <w:r>
        <w:rPr>
          <w:rFonts w:eastAsia="Times New Roman"/>
          <w:szCs w:val="24"/>
          <w:lang w:eastAsia="lv-LV"/>
        </w:rPr>
        <w:t xml:space="preserve">Saskaņā ar Siguldas novada pašvaldības 2018.gada </w:t>
      </w:r>
      <w:r>
        <w:rPr>
          <w:rFonts w:eastAsia="Times New Roman"/>
          <w:szCs w:val="24"/>
          <w:lang w:eastAsia="lv-LV"/>
        </w:rPr>
        <w:t>20.decembra</w:t>
      </w:r>
      <w:r>
        <w:rPr>
          <w:rFonts w:eastAsia="Times New Roman"/>
          <w:szCs w:val="24"/>
          <w:lang w:eastAsia="lv-LV"/>
        </w:rPr>
        <w:t xml:space="preserve"> lēmumu (</w:t>
      </w:r>
      <w:r>
        <w:rPr>
          <w:rFonts w:eastAsia="Times New Roman"/>
          <w:szCs w:val="24"/>
          <w:lang w:eastAsia="lv-LV"/>
        </w:rPr>
        <w:t>prot.Nr.17., 27.</w:t>
      </w:r>
      <w:r>
        <w:rPr>
          <w:rFonts w:eastAsia="Times New Roman" w:cs="Times New Roman"/>
          <w:szCs w:val="24"/>
          <w:lang w:eastAsia="lv-LV"/>
        </w:rPr>
        <w:t>§</w:t>
      </w:r>
      <w:r>
        <w:rPr>
          <w:rFonts w:eastAsia="Times New Roman"/>
          <w:szCs w:val="24"/>
          <w:lang w:eastAsia="lv-LV"/>
        </w:rPr>
        <w:t xml:space="preserve">) </w:t>
      </w:r>
      <w:r w:rsidRPr="00801A8B">
        <w:rPr>
          <w:rFonts w:eastAsia="Times New Roman"/>
          <w:szCs w:val="24"/>
          <w:lang w:eastAsia="lv-LV"/>
        </w:rPr>
        <w:t>kustamās mantas transporta līdzekļa Peugeot 406, valsts reģ.Nr.FB566, 2018.gada 26.novembra izsol</w:t>
      </w:r>
      <w:r>
        <w:rPr>
          <w:rFonts w:eastAsia="Times New Roman"/>
          <w:szCs w:val="24"/>
          <w:lang w:eastAsia="lv-LV"/>
        </w:rPr>
        <w:t>e atzīta</w:t>
      </w:r>
      <w:bookmarkStart w:id="0" w:name="_GoBack"/>
      <w:bookmarkEnd w:id="0"/>
      <w:r w:rsidRPr="00801A8B">
        <w:rPr>
          <w:rFonts w:eastAsia="Times New Roman"/>
          <w:szCs w:val="24"/>
          <w:lang w:eastAsia="lv-LV"/>
        </w:rPr>
        <w:t xml:space="preserve"> par nenotikušu</w:t>
      </w:r>
      <w:r>
        <w:rPr>
          <w:rFonts w:eastAsia="Times New Roman"/>
          <w:szCs w:val="24"/>
          <w:lang w:eastAsia="lv-LV"/>
        </w:rPr>
        <w:t>.</w:t>
      </w:r>
    </w:p>
    <w:p w14:paraId="2130DCAD" w14:textId="77777777" w:rsidR="00923DD1" w:rsidRDefault="00923DD1"/>
    <w:sectPr w:rsidR="00923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801A8B"/>
    <w:rsid w:val="008D7EB0"/>
    <w:rsid w:val="009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01A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2</cp:revision>
  <dcterms:created xsi:type="dcterms:W3CDTF">2018-12-21T13:26:00Z</dcterms:created>
  <dcterms:modified xsi:type="dcterms:W3CDTF">2018-12-21T13:28:00Z</dcterms:modified>
</cp:coreProperties>
</file>