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8253" w14:textId="77777777" w:rsidR="00090C8A" w:rsidRPr="00090C8A" w:rsidRDefault="00090C8A" w:rsidP="00090C8A">
      <w:pPr>
        <w:autoSpaceDE w:val="0"/>
        <w:autoSpaceDN w:val="0"/>
        <w:adjustRightInd w:val="0"/>
        <w:spacing w:after="0" w:line="240" w:lineRule="auto"/>
        <w:rPr>
          <w:rFonts w:ascii="Times New Roman" w:eastAsia="Calibri" w:hAnsi="Times New Roman" w:cs="Times New Roman"/>
          <w:b/>
          <w:bCs/>
          <w:sz w:val="24"/>
          <w:szCs w:val="24"/>
        </w:rPr>
      </w:pPr>
      <w:r w:rsidRPr="00090C8A">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6C68B002" wp14:editId="07352601">
            <wp:simplePos x="0" y="0"/>
            <wp:positionH relativeFrom="margin">
              <wp:posOffset>32385</wp:posOffset>
            </wp:positionH>
            <wp:positionV relativeFrom="paragraph">
              <wp:posOffset>-170180</wp:posOffset>
            </wp:positionV>
            <wp:extent cx="5760085" cy="1519555"/>
            <wp:effectExtent l="0" t="0" r="0" b="4445"/>
            <wp:wrapNone/>
            <wp:docPr id="12389643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37A19" w14:textId="77777777" w:rsidR="00090C8A" w:rsidRPr="00090C8A" w:rsidRDefault="00090C8A" w:rsidP="00090C8A">
      <w:pPr>
        <w:spacing w:after="0" w:line="240" w:lineRule="auto"/>
        <w:jc w:val="center"/>
        <w:rPr>
          <w:rFonts w:ascii="Times New Roman" w:eastAsia="Calibri" w:hAnsi="Times New Roman" w:cs="Times New Roman"/>
          <w:sz w:val="24"/>
          <w:szCs w:val="24"/>
        </w:rPr>
      </w:pPr>
    </w:p>
    <w:p w14:paraId="4D800A04" w14:textId="77777777" w:rsidR="00090C8A" w:rsidRPr="00090C8A" w:rsidRDefault="00090C8A" w:rsidP="00090C8A">
      <w:pPr>
        <w:spacing w:after="0" w:line="240" w:lineRule="auto"/>
        <w:jc w:val="center"/>
        <w:rPr>
          <w:rFonts w:ascii="Times New Roman" w:eastAsia="Calibri" w:hAnsi="Times New Roman" w:cs="Times New Roman"/>
          <w:sz w:val="24"/>
          <w:szCs w:val="24"/>
        </w:rPr>
      </w:pPr>
    </w:p>
    <w:p w14:paraId="440D1BE3" w14:textId="77777777" w:rsidR="00090C8A" w:rsidRPr="00090C8A" w:rsidRDefault="00090C8A" w:rsidP="00090C8A">
      <w:pPr>
        <w:spacing w:after="0" w:line="240" w:lineRule="auto"/>
        <w:jc w:val="center"/>
        <w:rPr>
          <w:rFonts w:ascii="Times New Roman" w:eastAsia="Calibri" w:hAnsi="Times New Roman" w:cs="Times New Roman"/>
          <w:sz w:val="24"/>
          <w:szCs w:val="24"/>
        </w:rPr>
      </w:pPr>
    </w:p>
    <w:p w14:paraId="45F3A48A" w14:textId="77777777" w:rsidR="00090C8A" w:rsidRPr="00090C8A" w:rsidRDefault="00090C8A" w:rsidP="00090C8A">
      <w:pPr>
        <w:spacing w:after="0" w:line="240" w:lineRule="auto"/>
        <w:jc w:val="center"/>
        <w:rPr>
          <w:rFonts w:ascii="Times New Roman" w:eastAsia="Calibri" w:hAnsi="Times New Roman" w:cs="Times New Roman"/>
          <w:sz w:val="24"/>
          <w:szCs w:val="24"/>
        </w:rPr>
      </w:pPr>
    </w:p>
    <w:p w14:paraId="2EFC0A24" w14:textId="77777777" w:rsidR="00090C8A" w:rsidRPr="00090C8A" w:rsidRDefault="00090C8A" w:rsidP="00090C8A">
      <w:pPr>
        <w:spacing w:after="0" w:line="240" w:lineRule="auto"/>
        <w:jc w:val="center"/>
        <w:rPr>
          <w:rFonts w:ascii="Times New Roman" w:eastAsia="Calibri" w:hAnsi="Times New Roman" w:cs="Times New Roman"/>
          <w:sz w:val="24"/>
          <w:szCs w:val="24"/>
        </w:rPr>
      </w:pPr>
    </w:p>
    <w:p w14:paraId="161DCFE9" w14:textId="77777777" w:rsidR="00090C8A" w:rsidRPr="00090C8A" w:rsidRDefault="00090C8A" w:rsidP="00090C8A">
      <w:pPr>
        <w:spacing w:after="0" w:line="240" w:lineRule="auto"/>
        <w:rPr>
          <w:rFonts w:ascii="Times New Roman" w:eastAsia="Times New Roman" w:hAnsi="Times New Roman" w:cs="Times New Roman"/>
          <w:bCs/>
          <w:sz w:val="24"/>
          <w:szCs w:val="24"/>
          <w:lang w:eastAsia="lv-LV"/>
        </w:rPr>
      </w:pPr>
    </w:p>
    <w:p w14:paraId="10BDE667" w14:textId="77777777" w:rsidR="00090C8A" w:rsidRPr="00090C8A" w:rsidRDefault="00090C8A" w:rsidP="00090C8A">
      <w:pPr>
        <w:spacing w:after="0" w:line="240" w:lineRule="auto"/>
        <w:rPr>
          <w:rFonts w:ascii="Times New Roman" w:eastAsia="Times New Roman" w:hAnsi="Times New Roman" w:cs="Times New Roman"/>
          <w:bCs/>
          <w:sz w:val="24"/>
          <w:szCs w:val="24"/>
          <w:lang w:eastAsia="lv-LV"/>
        </w:rPr>
      </w:pPr>
    </w:p>
    <w:p w14:paraId="603CBF34" w14:textId="77777777" w:rsidR="00090C8A" w:rsidRPr="00090C8A" w:rsidRDefault="00090C8A" w:rsidP="00090C8A">
      <w:pPr>
        <w:spacing w:after="0" w:line="240" w:lineRule="auto"/>
        <w:jc w:val="right"/>
        <w:rPr>
          <w:rFonts w:ascii="Times New Roman" w:eastAsia="Times New Roman" w:hAnsi="Times New Roman" w:cs="Times New Roman"/>
          <w:bCs/>
          <w:sz w:val="24"/>
          <w:szCs w:val="24"/>
          <w:lang w:eastAsia="lv-LV"/>
        </w:rPr>
      </w:pPr>
    </w:p>
    <w:p w14:paraId="15801A2A" w14:textId="77777777" w:rsidR="00090C8A" w:rsidRPr="00090C8A" w:rsidRDefault="00090C8A" w:rsidP="00090C8A">
      <w:pPr>
        <w:spacing w:after="0" w:line="240" w:lineRule="auto"/>
        <w:jc w:val="right"/>
        <w:rPr>
          <w:rFonts w:ascii="Times New Roman" w:eastAsia="Times New Roman" w:hAnsi="Times New Roman" w:cs="Times New Roman"/>
          <w:bCs/>
          <w:sz w:val="24"/>
          <w:szCs w:val="24"/>
          <w:lang w:eastAsia="lv-LV"/>
        </w:rPr>
      </w:pPr>
      <w:r w:rsidRPr="00090C8A">
        <w:rPr>
          <w:rFonts w:ascii="Times New Roman" w:eastAsia="Times New Roman" w:hAnsi="Times New Roman" w:cs="Times New Roman"/>
          <w:bCs/>
          <w:sz w:val="24"/>
          <w:szCs w:val="24"/>
          <w:lang w:eastAsia="lv-LV"/>
        </w:rPr>
        <w:t>APSTIPRINĀTI</w:t>
      </w:r>
    </w:p>
    <w:p w14:paraId="6E7882CA" w14:textId="77777777" w:rsidR="00090C8A" w:rsidRPr="00090C8A" w:rsidRDefault="00090C8A" w:rsidP="00090C8A">
      <w:pPr>
        <w:spacing w:after="0" w:line="240" w:lineRule="auto"/>
        <w:jc w:val="right"/>
        <w:rPr>
          <w:rFonts w:ascii="Times New Roman" w:eastAsia="Times New Roman" w:hAnsi="Times New Roman" w:cs="Times New Roman"/>
          <w:bCs/>
          <w:sz w:val="24"/>
          <w:szCs w:val="24"/>
          <w:lang w:eastAsia="lv-LV"/>
        </w:rPr>
      </w:pPr>
      <w:r w:rsidRPr="00090C8A">
        <w:rPr>
          <w:rFonts w:ascii="Times New Roman" w:eastAsia="Times New Roman" w:hAnsi="Times New Roman" w:cs="Times New Roman"/>
          <w:bCs/>
          <w:sz w:val="24"/>
          <w:szCs w:val="24"/>
          <w:lang w:eastAsia="lv-LV"/>
        </w:rPr>
        <w:t>ar Siguldas novada pašvaldības domes</w:t>
      </w:r>
    </w:p>
    <w:p w14:paraId="203E6ECE" w14:textId="38638B62" w:rsidR="00090C8A" w:rsidRPr="00090C8A" w:rsidRDefault="00090C8A" w:rsidP="00090C8A">
      <w:pPr>
        <w:spacing w:after="0" w:line="240" w:lineRule="auto"/>
        <w:jc w:val="right"/>
        <w:rPr>
          <w:rFonts w:ascii="Times New Roman" w:eastAsia="Times New Roman" w:hAnsi="Times New Roman" w:cs="Times New Roman"/>
          <w:bCs/>
          <w:sz w:val="24"/>
          <w:szCs w:val="24"/>
          <w:lang w:eastAsia="lv-LV"/>
        </w:rPr>
      </w:pPr>
      <w:r w:rsidRPr="00090C8A">
        <w:rPr>
          <w:rFonts w:ascii="Times New Roman" w:eastAsia="Times New Roman" w:hAnsi="Times New Roman" w:cs="Times New Roman"/>
          <w:bCs/>
          <w:sz w:val="24"/>
          <w:szCs w:val="24"/>
          <w:lang w:eastAsia="lv-LV"/>
        </w:rPr>
        <w:t>2023.gada 15.jūnija</w:t>
      </w:r>
    </w:p>
    <w:p w14:paraId="162D8C36" w14:textId="016FBD6B" w:rsidR="00090C8A" w:rsidRPr="00090C8A" w:rsidRDefault="00090C8A" w:rsidP="00090C8A">
      <w:pPr>
        <w:spacing w:after="0" w:line="240" w:lineRule="auto"/>
        <w:jc w:val="right"/>
        <w:rPr>
          <w:rFonts w:ascii="Times New Roman" w:eastAsia="Times New Roman" w:hAnsi="Times New Roman" w:cs="Times New Roman"/>
          <w:bCs/>
          <w:sz w:val="24"/>
          <w:szCs w:val="24"/>
          <w:lang w:eastAsia="lv-LV"/>
        </w:rPr>
      </w:pPr>
      <w:r w:rsidRPr="00090C8A">
        <w:rPr>
          <w:rFonts w:ascii="Times New Roman" w:eastAsia="Times New Roman" w:hAnsi="Times New Roman" w:cs="Times New Roman"/>
          <w:bCs/>
          <w:sz w:val="24"/>
          <w:szCs w:val="24"/>
          <w:lang w:eastAsia="lv-LV"/>
        </w:rPr>
        <w:t xml:space="preserve">lēmumu (prot. Nr.9, </w:t>
      </w:r>
      <w:r w:rsidR="00A475B1">
        <w:rPr>
          <w:rFonts w:ascii="Times New Roman" w:eastAsia="Times New Roman" w:hAnsi="Times New Roman" w:cs="Times New Roman"/>
          <w:bCs/>
          <w:sz w:val="24"/>
          <w:szCs w:val="24"/>
          <w:lang w:eastAsia="lv-LV"/>
        </w:rPr>
        <w:t>51</w:t>
      </w:r>
      <w:r w:rsidRPr="00090C8A">
        <w:rPr>
          <w:rFonts w:ascii="Times New Roman" w:eastAsia="Times New Roman" w:hAnsi="Times New Roman" w:cs="Times New Roman"/>
          <w:bCs/>
          <w:sz w:val="24"/>
          <w:szCs w:val="24"/>
          <w:lang w:eastAsia="lv-LV"/>
        </w:rPr>
        <w:t>.§)</w:t>
      </w:r>
    </w:p>
    <w:p w14:paraId="2C511383" w14:textId="77777777" w:rsidR="00B46BC1" w:rsidRPr="00367FB3" w:rsidRDefault="00B46BC1" w:rsidP="00ED736E">
      <w:pPr>
        <w:spacing w:after="0" w:line="240" w:lineRule="auto"/>
        <w:jc w:val="both"/>
        <w:rPr>
          <w:rFonts w:ascii="Times New Roman" w:eastAsia="Calibri" w:hAnsi="Times New Roman" w:cs="Times New Roman"/>
          <w:sz w:val="24"/>
          <w:szCs w:val="24"/>
        </w:rPr>
      </w:pPr>
    </w:p>
    <w:p w14:paraId="17D5D5EF" w14:textId="2D032D2E" w:rsidR="00B46BC1" w:rsidRPr="00367FB3" w:rsidRDefault="00DC3557" w:rsidP="00F50943">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Hlk113964120"/>
      <w:bookmarkStart w:id="1" w:name="_Hlk483820764"/>
      <w:r w:rsidRPr="00367FB3">
        <w:rPr>
          <w:rFonts w:ascii="Times New Roman" w:eastAsia="Calibri" w:hAnsi="Times New Roman" w:cs="Times New Roman"/>
          <w:b/>
          <w:bCs/>
          <w:sz w:val="24"/>
          <w:szCs w:val="24"/>
        </w:rPr>
        <w:t>Pašvaldībai piederošā n</w:t>
      </w:r>
      <w:r w:rsidR="00F50943" w:rsidRPr="00367FB3">
        <w:rPr>
          <w:rFonts w:ascii="Times New Roman" w:eastAsia="Calibri" w:hAnsi="Times New Roman" w:cs="Times New Roman"/>
          <w:b/>
          <w:bCs/>
          <w:sz w:val="24"/>
          <w:szCs w:val="24"/>
        </w:rPr>
        <w:t xml:space="preserve">ekustamā īpašuma </w:t>
      </w:r>
      <w:r w:rsidR="00E46463" w:rsidRPr="00367FB3">
        <w:rPr>
          <w:rFonts w:ascii="Times New Roman" w:eastAsia="Calibri" w:hAnsi="Times New Roman" w:cs="Times New Roman"/>
          <w:b/>
          <w:bCs/>
          <w:sz w:val="24"/>
          <w:szCs w:val="24"/>
        </w:rPr>
        <w:t xml:space="preserve">“Lūši” Mālpils pagastā, Siguldas novadā, kadastra numurs 80740010080, zemes vienības ar kadastra apzīmējumu 80740010080 </w:t>
      </w:r>
      <w:r w:rsidR="00F50943" w:rsidRPr="00367FB3">
        <w:rPr>
          <w:rFonts w:ascii="Times New Roman" w:eastAsia="Calibri" w:hAnsi="Times New Roman" w:cs="Times New Roman"/>
          <w:b/>
          <w:bCs/>
          <w:sz w:val="24"/>
          <w:szCs w:val="24"/>
        </w:rPr>
        <w:t xml:space="preserve">daļas </w:t>
      </w:r>
      <w:bookmarkEnd w:id="0"/>
      <w:r w:rsidR="0066439F" w:rsidRPr="00367FB3">
        <w:rPr>
          <w:rFonts w:ascii="Times New Roman" w:eastAsia="Calibri" w:hAnsi="Times New Roman" w:cs="Times New Roman"/>
          <w:b/>
          <w:bCs/>
          <w:sz w:val="24"/>
          <w:szCs w:val="24"/>
        </w:rPr>
        <w:t>nomas</w:t>
      </w:r>
      <w:r w:rsidR="00653E26" w:rsidRPr="00367FB3">
        <w:rPr>
          <w:rFonts w:ascii="Times New Roman" w:eastAsia="Calibri" w:hAnsi="Times New Roman" w:cs="Times New Roman"/>
          <w:b/>
          <w:bCs/>
          <w:sz w:val="24"/>
          <w:szCs w:val="24"/>
        </w:rPr>
        <w:t xml:space="preserve"> tiesīb</w:t>
      </w:r>
      <w:r w:rsidR="0066439F" w:rsidRPr="00367FB3">
        <w:rPr>
          <w:rFonts w:ascii="Times New Roman" w:eastAsia="Calibri" w:hAnsi="Times New Roman" w:cs="Times New Roman"/>
          <w:b/>
          <w:bCs/>
          <w:sz w:val="24"/>
          <w:szCs w:val="24"/>
        </w:rPr>
        <w:t>u</w:t>
      </w:r>
      <w:r w:rsidR="004A5B74" w:rsidRPr="00367FB3">
        <w:rPr>
          <w:rFonts w:ascii="Times New Roman" w:eastAsia="Calibri" w:hAnsi="Times New Roman" w:cs="Times New Roman"/>
          <w:b/>
          <w:bCs/>
          <w:sz w:val="24"/>
          <w:szCs w:val="24"/>
        </w:rPr>
        <w:t xml:space="preserve"> </w:t>
      </w:r>
      <w:r w:rsidR="0008674C">
        <w:rPr>
          <w:rFonts w:ascii="Times New Roman" w:eastAsia="Calibri" w:hAnsi="Times New Roman" w:cs="Times New Roman"/>
          <w:b/>
          <w:bCs/>
          <w:sz w:val="24"/>
          <w:szCs w:val="24"/>
        </w:rPr>
        <w:t>trešās</w:t>
      </w:r>
      <w:r w:rsidR="00653E26" w:rsidRPr="00367FB3">
        <w:rPr>
          <w:rFonts w:ascii="Times New Roman" w:eastAsia="Calibri" w:hAnsi="Times New Roman" w:cs="Times New Roman"/>
          <w:b/>
          <w:bCs/>
          <w:sz w:val="24"/>
          <w:szCs w:val="24"/>
        </w:rPr>
        <w:t xml:space="preserve"> </w:t>
      </w:r>
      <w:r w:rsidR="00841900" w:rsidRPr="00367FB3">
        <w:rPr>
          <w:rFonts w:ascii="Times New Roman" w:eastAsia="Calibri" w:hAnsi="Times New Roman" w:cs="Times New Roman"/>
          <w:b/>
          <w:bCs/>
          <w:sz w:val="24"/>
          <w:szCs w:val="24"/>
        </w:rPr>
        <w:t>i</w:t>
      </w:r>
      <w:r w:rsidR="00C2520F" w:rsidRPr="00367FB3">
        <w:rPr>
          <w:rFonts w:ascii="Times New Roman" w:eastAsia="Calibri" w:hAnsi="Times New Roman" w:cs="Times New Roman"/>
          <w:b/>
          <w:bCs/>
          <w:sz w:val="24"/>
          <w:szCs w:val="24"/>
        </w:rPr>
        <w:t>zsol</w:t>
      </w:r>
      <w:r w:rsidR="00B46BC1" w:rsidRPr="00367FB3">
        <w:rPr>
          <w:rFonts w:ascii="Times New Roman" w:eastAsia="Calibri" w:hAnsi="Times New Roman" w:cs="Times New Roman"/>
          <w:b/>
          <w:bCs/>
          <w:sz w:val="24"/>
          <w:szCs w:val="24"/>
        </w:rPr>
        <w:t>es noteikumi</w:t>
      </w:r>
    </w:p>
    <w:bookmarkEnd w:id="1"/>
    <w:p w14:paraId="017CF663"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b/>
          <w:bCs/>
          <w:sz w:val="24"/>
          <w:szCs w:val="24"/>
        </w:rPr>
      </w:pPr>
    </w:p>
    <w:p w14:paraId="3204EF29" w14:textId="2CC5F3D6" w:rsidR="00B46BC1" w:rsidRPr="00367FB3" w:rsidRDefault="009C0575"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w:t>
      </w:r>
      <w:r w:rsidR="00E375B4"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B46BC1" w:rsidRPr="00367FB3">
        <w:rPr>
          <w:rFonts w:ascii="Times New Roman" w:eastAsia="Calibri" w:hAnsi="Times New Roman" w:cs="Times New Roman"/>
          <w:b/>
          <w:bCs/>
          <w:sz w:val="24"/>
          <w:szCs w:val="24"/>
        </w:rPr>
        <w:t>Visp</w:t>
      </w:r>
      <w:r w:rsidR="00B46BC1" w:rsidRPr="00367FB3">
        <w:rPr>
          <w:rFonts w:ascii="Times New Roman" w:eastAsia="TimesNewRoman,Bold" w:hAnsi="Times New Roman" w:cs="Times New Roman"/>
          <w:b/>
          <w:bCs/>
          <w:sz w:val="24"/>
          <w:szCs w:val="24"/>
        </w:rPr>
        <w:t>ā</w:t>
      </w:r>
      <w:r w:rsidR="00B46BC1" w:rsidRPr="00367FB3">
        <w:rPr>
          <w:rFonts w:ascii="Times New Roman" w:eastAsia="Calibri" w:hAnsi="Times New Roman" w:cs="Times New Roman"/>
          <w:b/>
          <w:bCs/>
          <w:sz w:val="24"/>
          <w:szCs w:val="24"/>
        </w:rPr>
        <w:t>r</w:t>
      </w:r>
      <w:r w:rsidR="00B46BC1" w:rsidRPr="00367FB3">
        <w:rPr>
          <w:rFonts w:ascii="Times New Roman" w:eastAsia="TimesNewRoman,Bold" w:hAnsi="Times New Roman" w:cs="Times New Roman"/>
          <w:b/>
          <w:bCs/>
          <w:sz w:val="24"/>
          <w:szCs w:val="24"/>
        </w:rPr>
        <w:t>ī</w:t>
      </w:r>
      <w:r w:rsidR="00B46BC1" w:rsidRPr="00367FB3">
        <w:rPr>
          <w:rFonts w:ascii="Times New Roman" w:eastAsia="Calibri" w:hAnsi="Times New Roman" w:cs="Times New Roman"/>
          <w:b/>
          <w:bCs/>
          <w:sz w:val="24"/>
          <w:szCs w:val="24"/>
        </w:rPr>
        <w:t>gie noteikumi</w:t>
      </w:r>
    </w:p>
    <w:p w14:paraId="0D0817C9" w14:textId="3E094FEE" w:rsidR="00E46463" w:rsidRPr="00367FB3" w:rsidRDefault="00971A47" w:rsidP="00E46463">
      <w:pPr>
        <w:pStyle w:val="ListParagraph"/>
        <w:numPr>
          <w:ilvl w:val="0"/>
          <w:numId w:val="33"/>
        </w:numPr>
        <w:jc w:val="both"/>
        <w:rPr>
          <w:rFonts w:eastAsia="Calibri"/>
          <w:sz w:val="24"/>
          <w:szCs w:val="24"/>
        </w:rPr>
      </w:pPr>
      <w:bookmarkStart w:id="2" w:name="_Hlk534219930"/>
      <w:r w:rsidRPr="00367FB3">
        <w:rPr>
          <w:rFonts w:eastAsia="Calibri"/>
          <w:sz w:val="24"/>
          <w:szCs w:val="24"/>
        </w:rPr>
        <w:t xml:space="preserve">Izsoles objekts ir nomas tiesības uz </w:t>
      </w:r>
      <w:r w:rsidR="000133BC" w:rsidRPr="00367FB3">
        <w:rPr>
          <w:rFonts w:eastAsia="Calibri"/>
          <w:sz w:val="24"/>
          <w:szCs w:val="24"/>
        </w:rPr>
        <w:t xml:space="preserve">lauksaimniecībā izmantojamo zemi </w:t>
      </w:r>
      <w:r w:rsidR="00E46463" w:rsidRPr="00367FB3">
        <w:rPr>
          <w:rFonts w:eastAsia="Calibri"/>
          <w:sz w:val="24"/>
          <w:szCs w:val="24"/>
        </w:rPr>
        <w:t>2</w:t>
      </w:r>
      <w:r w:rsidR="000133BC" w:rsidRPr="00367FB3">
        <w:rPr>
          <w:rFonts w:eastAsia="Calibri"/>
          <w:sz w:val="24"/>
          <w:szCs w:val="24"/>
        </w:rPr>
        <w:t xml:space="preserve">0,40 ha platībā </w:t>
      </w:r>
      <w:r w:rsidR="00A0014F" w:rsidRPr="00367FB3">
        <w:rPr>
          <w:rFonts w:eastAsia="Calibri"/>
          <w:sz w:val="24"/>
          <w:szCs w:val="24"/>
        </w:rPr>
        <w:t xml:space="preserve">nekustamā īpašuma </w:t>
      </w:r>
      <w:r w:rsidR="00E46463" w:rsidRPr="00367FB3">
        <w:rPr>
          <w:rFonts w:eastAsia="Calibri"/>
          <w:sz w:val="24"/>
          <w:szCs w:val="24"/>
        </w:rPr>
        <w:t>“Lūši” Mālpils pagastā, Siguldas novadā, kadastra numurs 80740010080, zemes vienībā ar kadastra apzīmējumu 80740010080</w:t>
      </w:r>
      <w:r w:rsidR="00EF5C43" w:rsidRPr="00367FB3">
        <w:rPr>
          <w:rFonts w:eastAsia="Calibri"/>
          <w:sz w:val="24"/>
          <w:szCs w:val="24"/>
        </w:rPr>
        <w:t xml:space="preserve"> (</w:t>
      </w:r>
      <w:r w:rsidR="00A0014F" w:rsidRPr="00367FB3">
        <w:rPr>
          <w:rFonts w:eastAsia="Calibri"/>
          <w:sz w:val="24"/>
          <w:szCs w:val="24"/>
        </w:rPr>
        <w:t>turpmāk – Zemesgabals</w:t>
      </w:r>
      <w:r w:rsidR="00EF5C43" w:rsidRPr="00367FB3">
        <w:rPr>
          <w:rFonts w:eastAsia="Calibri"/>
          <w:sz w:val="24"/>
          <w:szCs w:val="24"/>
        </w:rPr>
        <w:t>)</w:t>
      </w:r>
      <w:r w:rsidRPr="00367FB3">
        <w:rPr>
          <w:rFonts w:eastAsia="Calibri"/>
          <w:sz w:val="24"/>
          <w:szCs w:val="24"/>
        </w:rPr>
        <w:t>.</w:t>
      </w:r>
    </w:p>
    <w:p w14:paraId="4A27E9BA" w14:textId="79219600" w:rsidR="00A0014F" w:rsidRPr="00367FB3" w:rsidRDefault="00E46463" w:rsidP="00E46463">
      <w:pPr>
        <w:pStyle w:val="ListParagraph"/>
        <w:numPr>
          <w:ilvl w:val="0"/>
          <w:numId w:val="33"/>
        </w:numPr>
        <w:jc w:val="both"/>
        <w:rPr>
          <w:rFonts w:eastAsia="Calibri"/>
          <w:sz w:val="24"/>
          <w:szCs w:val="24"/>
        </w:rPr>
      </w:pPr>
      <w:r w:rsidRPr="00367FB3">
        <w:rPr>
          <w:rFonts w:eastAsia="Calibri"/>
          <w:sz w:val="24"/>
          <w:szCs w:val="24"/>
        </w:rPr>
        <w:t>Saskaņā ar Rīgas rajona tiesas Mālpils pagasta zemesgrāmatas nodalījuma Nr.100000253526 ierakstu nekustamā īpašuma “Lūši” Mālpils pagastā, Siguldas novadā, kadastra numurs 80740010080, kura sastāvā ietilpst zemes vienība ar kadastra apzīmējumu 80740010080, platība 61,40 ha, un zemes vienība ar kadastra apzīmējumu 80740010081, platība 46,20 ha, īpašnieks ir Siguldas novada pašvaldība</w:t>
      </w:r>
      <w:r w:rsidR="00EF5C43" w:rsidRPr="00367FB3">
        <w:rPr>
          <w:rFonts w:eastAsia="Calibri"/>
          <w:sz w:val="24"/>
          <w:szCs w:val="24"/>
        </w:rPr>
        <w:t xml:space="preserve"> (</w:t>
      </w:r>
      <w:r w:rsidR="006D2948" w:rsidRPr="00367FB3">
        <w:rPr>
          <w:rFonts w:eastAsia="Calibri"/>
          <w:sz w:val="24"/>
          <w:szCs w:val="24"/>
        </w:rPr>
        <w:t>turpmāk – Pašvaldība</w:t>
      </w:r>
      <w:r w:rsidR="00EF5C43" w:rsidRPr="00367FB3">
        <w:rPr>
          <w:rFonts w:eastAsia="Calibri"/>
          <w:sz w:val="24"/>
          <w:szCs w:val="24"/>
        </w:rPr>
        <w:t>)</w:t>
      </w:r>
      <w:r w:rsidR="006D2948" w:rsidRPr="00367FB3">
        <w:rPr>
          <w:rFonts w:eastAsia="Calibri"/>
          <w:sz w:val="24"/>
          <w:szCs w:val="24"/>
        </w:rPr>
        <w:t>.</w:t>
      </w:r>
    </w:p>
    <w:p w14:paraId="66B9C2E4" w14:textId="7D7B0505" w:rsidR="00EF5C43" w:rsidRPr="00367FB3" w:rsidRDefault="00A0014F" w:rsidP="00EF5C43">
      <w:pPr>
        <w:pStyle w:val="ListParagraph"/>
        <w:numPr>
          <w:ilvl w:val="0"/>
          <w:numId w:val="33"/>
        </w:numPr>
        <w:jc w:val="both"/>
        <w:rPr>
          <w:rFonts w:eastAsia="Calibri"/>
          <w:sz w:val="24"/>
          <w:szCs w:val="24"/>
        </w:rPr>
      </w:pPr>
      <w:r w:rsidRPr="00367FB3">
        <w:rPr>
          <w:rFonts w:eastAsia="Calibri"/>
          <w:sz w:val="24"/>
          <w:szCs w:val="24"/>
        </w:rPr>
        <w:t>S</w:t>
      </w:r>
      <w:r w:rsidR="007D6CEC" w:rsidRPr="00367FB3">
        <w:rPr>
          <w:rFonts w:eastAsia="Calibri"/>
          <w:sz w:val="24"/>
          <w:szCs w:val="24"/>
        </w:rPr>
        <w:t>askaņā ar</w:t>
      </w:r>
      <w:r w:rsidR="00F93E8A" w:rsidRPr="00367FB3">
        <w:rPr>
          <w:rFonts w:eastAsia="Calibri"/>
          <w:sz w:val="24"/>
          <w:szCs w:val="24"/>
        </w:rPr>
        <w:t xml:space="preserve"> Valsts zemes dienesta kadastra informācijas sistēmas </w:t>
      </w:r>
      <w:r w:rsidR="00320F93" w:rsidRPr="00367FB3">
        <w:rPr>
          <w:rFonts w:eastAsia="Calibri"/>
          <w:sz w:val="24"/>
          <w:szCs w:val="24"/>
        </w:rPr>
        <w:t xml:space="preserve">datiem </w:t>
      </w:r>
      <w:r w:rsidRPr="00367FB3">
        <w:rPr>
          <w:rFonts w:eastAsia="Calibri"/>
          <w:sz w:val="24"/>
          <w:szCs w:val="24"/>
        </w:rPr>
        <w:t xml:space="preserve">nekustamā īpašuma </w:t>
      </w:r>
      <w:r w:rsidR="00E46463" w:rsidRPr="00367FB3">
        <w:rPr>
          <w:rFonts w:eastAsia="Calibri"/>
          <w:sz w:val="24"/>
          <w:szCs w:val="24"/>
        </w:rPr>
        <w:t>“Lūši” Mālpils pagastā, Siguldas novadā, kadastra numurs 80740010080</w:t>
      </w:r>
      <w:r w:rsidRPr="00367FB3">
        <w:rPr>
          <w:rFonts w:eastAsia="Calibri"/>
          <w:sz w:val="24"/>
          <w:szCs w:val="24"/>
        </w:rPr>
        <w:t xml:space="preserve">, zemes vienības ar kadastra apzīmējumu </w:t>
      </w:r>
      <w:r w:rsidR="00E46463" w:rsidRPr="00367FB3">
        <w:rPr>
          <w:rFonts w:eastAsia="Calibri"/>
          <w:sz w:val="24"/>
          <w:szCs w:val="24"/>
        </w:rPr>
        <w:t>80740010080</w:t>
      </w:r>
      <w:r w:rsidRPr="00367FB3">
        <w:rPr>
          <w:rFonts w:eastAsia="Calibri"/>
          <w:sz w:val="24"/>
          <w:szCs w:val="24"/>
        </w:rPr>
        <w:t xml:space="preserve"> kopējā platība </w:t>
      </w:r>
      <w:r w:rsidR="00E46463" w:rsidRPr="00367FB3">
        <w:rPr>
          <w:rFonts w:eastAsia="Calibri"/>
          <w:sz w:val="24"/>
          <w:szCs w:val="24"/>
        </w:rPr>
        <w:t>61,40</w:t>
      </w:r>
      <w:r w:rsidRPr="00367FB3">
        <w:rPr>
          <w:rFonts w:eastAsia="Calibri"/>
          <w:sz w:val="24"/>
          <w:szCs w:val="24"/>
        </w:rPr>
        <w:t xml:space="preserve"> ha</w:t>
      </w:r>
      <w:r w:rsidR="00320F93" w:rsidRPr="00367FB3">
        <w:rPr>
          <w:rFonts w:eastAsia="Calibri"/>
          <w:sz w:val="24"/>
          <w:szCs w:val="24"/>
        </w:rPr>
        <w:t>, tai skaitā lauksaimniecībā izmantojamā zeme</w:t>
      </w:r>
      <w:bookmarkStart w:id="3" w:name="_Hlk534280627"/>
      <w:r w:rsidR="00E46463" w:rsidRPr="00367FB3">
        <w:rPr>
          <w:rFonts w:eastAsia="Calibri"/>
          <w:sz w:val="24"/>
          <w:szCs w:val="24"/>
        </w:rPr>
        <w:t xml:space="preserve"> 20,40 ha</w:t>
      </w:r>
      <w:r w:rsidR="00513309" w:rsidRPr="00367FB3">
        <w:rPr>
          <w:rFonts w:eastAsia="Calibri"/>
          <w:sz w:val="24"/>
          <w:szCs w:val="24"/>
        </w:rPr>
        <w:t xml:space="preserve">, </w:t>
      </w:r>
      <w:r w:rsidR="00FB1644" w:rsidRPr="00367FB3">
        <w:rPr>
          <w:rFonts w:eastAsia="Calibri"/>
          <w:sz w:val="24"/>
          <w:szCs w:val="24"/>
        </w:rPr>
        <w:t>meži</w:t>
      </w:r>
      <w:r w:rsidR="00E46463" w:rsidRPr="00367FB3">
        <w:rPr>
          <w:rFonts w:eastAsia="Calibri"/>
          <w:sz w:val="24"/>
          <w:szCs w:val="24"/>
        </w:rPr>
        <w:t xml:space="preserve"> 39,60 h</w:t>
      </w:r>
      <w:r w:rsidR="00513309" w:rsidRPr="00367FB3">
        <w:rPr>
          <w:rFonts w:eastAsia="Calibri"/>
          <w:sz w:val="24"/>
          <w:szCs w:val="24"/>
        </w:rPr>
        <w:t xml:space="preserve">, </w:t>
      </w:r>
      <w:r w:rsidR="00E46463" w:rsidRPr="00367FB3">
        <w:rPr>
          <w:rFonts w:eastAsia="Calibri"/>
          <w:sz w:val="24"/>
          <w:szCs w:val="24"/>
        </w:rPr>
        <w:t xml:space="preserve">zeme </w:t>
      </w:r>
      <w:r w:rsidR="00513309" w:rsidRPr="00367FB3">
        <w:rPr>
          <w:rFonts w:eastAsia="Calibri"/>
          <w:sz w:val="24"/>
          <w:szCs w:val="24"/>
        </w:rPr>
        <w:t xml:space="preserve">zem </w:t>
      </w:r>
      <w:r w:rsidR="00E46463" w:rsidRPr="00367FB3">
        <w:rPr>
          <w:rFonts w:eastAsia="Calibri"/>
          <w:sz w:val="24"/>
          <w:szCs w:val="24"/>
        </w:rPr>
        <w:t>ūdens 0,80 ha</w:t>
      </w:r>
      <w:r w:rsidR="00513309" w:rsidRPr="00367FB3">
        <w:rPr>
          <w:rFonts w:eastAsia="Calibri"/>
          <w:sz w:val="24"/>
          <w:szCs w:val="24"/>
        </w:rPr>
        <w:t xml:space="preserve">, </w:t>
      </w:r>
      <w:r w:rsidR="00E46463" w:rsidRPr="00367FB3">
        <w:rPr>
          <w:rFonts w:eastAsia="Calibri"/>
          <w:sz w:val="24"/>
          <w:szCs w:val="24"/>
        </w:rPr>
        <w:t>zeme zem ceļiem 0,60 ha</w:t>
      </w:r>
      <w:bookmarkEnd w:id="3"/>
      <w:r w:rsidR="00EF5C43" w:rsidRPr="00367FB3">
        <w:rPr>
          <w:rFonts w:eastAsia="Calibri"/>
          <w:sz w:val="24"/>
          <w:szCs w:val="24"/>
        </w:rPr>
        <w:t xml:space="preserve"> (</w:t>
      </w:r>
      <w:r w:rsidR="009B210B" w:rsidRPr="00367FB3">
        <w:rPr>
          <w:rFonts w:eastAsia="Calibri"/>
          <w:sz w:val="24"/>
          <w:szCs w:val="24"/>
        </w:rPr>
        <w:t>turpmāk – Zemes vienība</w:t>
      </w:r>
      <w:r w:rsidR="00EF5C43" w:rsidRPr="00367FB3">
        <w:rPr>
          <w:rFonts w:eastAsia="Calibri"/>
          <w:sz w:val="24"/>
          <w:szCs w:val="24"/>
        </w:rPr>
        <w:t>)</w:t>
      </w:r>
      <w:r w:rsidR="00513309" w:rsidRPr="00367FB3">
        <w:rPr>
          <w:rFonts w:eastAsia="Calibri"/>
          <w:sz w:val="24"/>
          <w:szCs w:val="24"/>
        </w:rPr>
        <w:t>.</w:t>
      </w:r>
      <w:bookmarkStart w:id="4" w:name="_Hlk534220024"/>
      <w:bookmarkEnd w:id="2"/>
      <w:r w:rsidR="002B3CBD" w:rsidRPr="00367FB3">
        <w:rPr>
          <w:rFonts w:eastAsia="Calibri"/>
          <w:sz w:val="24"/>
          <w:szCs w:val="24"/>
        </w:rPr>
        <w:t xml:space="preserve"> </w:t>
      </w:r>
      <w:r w:rsidR="00A84976" w:rsidRPr="00367FB3">
        <w:rPr>
          <w:rFonts w:eastAsia="Calibri"/>
          <w:sz w:val="24"/>
          <w:szCs w:val="24"/>
        </w:rPr>
        <w:t>Zemes vienība</w:t>
      </w:r>
      <w:r w:rsidR="009B210B" w:rsidRPr="00367FB3">
        <w:rPr>
          <w:rFonts w:eastAsia="Calibri"/>
          <w:sz w:val="24"/>
          <w:szCs w:val="24"/>
        </w:rPr>
        <w:t>s</w:t>
      </w:r>
      <w:r w:rsidR="00A84976" w:rsidRPr="00367FB3">
        <w:rPr>
          <w:rFonts w:eastAsia="Calibri"/>
          <w:sz w:val="24"/>
          <w:szCs w:val="24"/>
        </w:rPr>
        <w:t xml:space="preserve"> apgrūtinājumi</w:t>
      </w:r>
      <w:r w:rsidR="009B210B" w:rsidRPr="00367FB3">
        <w:rPr>
          <w:rFonts w:eastAsia="Calibri"/>
          <w:sz w:val="24"/>
          <w:szCs w:val="24"/>
        </w:rPr>
        <w:t>:</w:t>
      </w:r>
      <w:r w:rsidR="009B210B" w:rsidRPr="00367FB3">
        <w:t xml:space="preserve"> </w:t>
      </w:r>
      <w:r w:rsidR="009B210B" w:rsidRPr="00367FB3">
        <w:rPr>
          <w:rFonts w:eastAsia="Calibri"/>
          <w:sz w:val="24"/>
          <w:szCs w:val="24"/>
        </w:rPr>
        <w:t>ceļa servitūt</w:t>
      </w:r>
      <w:r w:rsidR="00E46463" w:rsidRPr="00367FB3">
        <w:rPr>
          <w:rFonts w:eastAsia="Calibri"/>
          <w:sz w:val="24"/>
          <w:szCs w:val="24"/>
        </w:rPr>
        <w:t>u teritorijas</w:t>
      </w:r>
      <w:r w:rsidR="00EF5C43" w:rsidRPr="00367FB3">
        <w:rPr>
          <w:rFonts w:eastAsia="Calibri"/>
          <w:sz w:val="24"/>
          <w:szCs w:val="24"/>
        </w:rPr>
        <w:t xml:space="preserve"> (</w:t>
      </w:r>
      <w:r w:rsidR="009B210B" w:rsidRPr="00367FB3">
        <w:rPr>
          <w:rFonts w:eastAsia="Calibri"/>
          <w:sz w:val="24"/>
          <w:szCs w:val="24"/>
        </w:rPr>
        <w:t>0,</w:t>
      </w:r>
      <w:r w:rsidR="00E46463" w:rsidRPr="00367FB3">
        <w:rPr>
          <w:rFonts w:eastAsia="Calibri"/>
          <w:sz w:val="24"/>
          <w:szCs w:val="24"/>
        </w:rPr>
        <w:t>20 ha un 0,10</w:t>
      </w:r>
      <w:r w:rsidR="009B210B" w:rsidRPr="00367FB3">
        <w:rPr>
          <w:rFonts w:eastAsia="Calibri"/>
          <w:sz w:val="24"/>
          <w:szCs w:val="24"/>
        </w:rPr>
        <w:t xml:space="preserve"> ha</w:t>
      </w:r>
      <w:r w:rsidR="00EF5C43" w:rsidRPr="00367FB3">
        <w:rPr>
          <w:rFonts w:eastAsia="Calibri"/>
          <w:sz w:val="24"/>
          <w:szCs w:val="24"/>
        </w:rPr>
        <w:t>)</w:t>
      </w:r>
      <w:r w:rsidR="009B210B" w:rsidRPr="00367FB3">
        <w:rPr>
          <w:rFonts w:eastAsia="Calibri"/>
          <w:sz w:val="24"/>
          <w:szCs w:val="24"/>
        </w:rPr>
        <w:t xml:space="preserve">, </w:t>
      </w:r>
      <w:r w:rsidR="00E46463" w:rsidRPr="00367FB3">
        <w:rPr>
          <w:rFonts w:eastAsia="Calibri"/>
          <w:sz w:val="24"/>
          <w:szCs w:val="24"/>
        </w:rPr>
        <w:t xml:space="preserve">ūdensnotekas aizsargjoslu teritorijas </w:t>
      </w:r>
      <w:r w:rsidR="00EF5C43" w:rsidRPr="00367FB3">
        <w:rPr>
          <w:rFonts w:eastAsia="Calibri"/>
          <w:sz w:val="24"/>
          <w:szCs w:val="24"/>
        </w:rPr>
        <w:t>(</w:t>
      </w:r>
      <w:r w:rsidR="009B210B" w:rsidRPr="00367FB3">
        <w:rPr>
          <w:rFonts w:eastAsia="Calibri"/>
          <w:sz w:val="24"/>
          <w:szCs w:val="24"/>
        </w:rPr>
        <w:t>0,</w:t>
      </w:r>
      <w:r w:rsidR="00E46463" w:rsidRPr="00367FB3">
        <w:rPr>
          <w:rFonts w:eastAsia="Calibri"/>
          <w:sz w:val="24"/>
          <w:szCs w:val="24"/>
        </w:rPr>
        <w:t>50 ha, 0,10 ha, 0,60 ha</w:t>
      </w:r>
      <w:r w:rsidR="003668D8" w:rsidRPr="00367FB3">
        <w:rPr>
          <w:rFonts w:eastAsia="Calibri"/>
          <w:sz w:val="24"/>
          <w:szCs w:val="24"/>
        </w:rPr>
        <w:t>,</w:t>
      </w:r>
      <w:r w:rsidR="009B210B" w:rsidRPr="00367FB3">
        <w:rPr>
          <w:rFonts w:eastAsia="Calibri"/>
          <w:sz w:val="24"/>
          <w:szCs w:val="24"/>
        </w:rPr>
        <w:t xml:space="preserve"> </w:t>
      </w:r>
      <w:r w:rsidR="003668D8" w:rsidRPr="00367FB3">
        <w:rPr>
          <w:rFonts w:eastAsia="Calibri"/>
          <w:sz w:val="24"/>
          <w:szCs w:val="24"/>
        </w:rPr>
        <w:t xml:space="preserve">0,10 </w:t>
      </w:r>
      <w:r w:rsidR="009B210B" w:rsidRPr="00367FB3">
        <w:rPr>
          <w:rFonts w:eastAsia="Calibri"/>
          <w:sz w:val="24"/>
          <w:szCs w:val="24"/>
        </w:rPr>
        <w:t>ha</w:t>
      </w:r>
      <w:r w:rsidR="003668D8" w:rsidRPr="00367FB3">
        <w:rPr>
          <w:rFonts w:eastAsia="Calibri"/>
          <w:sz w:val="24"/>
          <w:szCs w:val="24"/>
        </w:rPr>
        <w:t xml:space="preserve"> un 0,20 ha</w:t>
      </w:r>
      <w:r w:rsidR="00EF5C43" w:rsidRPr="00367FB3">
        <w:rPr>
          <w:rFonts w:eastAsia="Calibri"/>
          <w:sz w:val="24"/>
          <w:szCs w:val="24"/>
        </w:rPr>
        <w:t>)</w:t>
      </w:r>
      <w:r w:rsidR="009B210B" w:rsidRPr="00367FB3">
        <w:rPr>
          <w:rFonts w:eastAsia="Calibri"/>
          <w:sz w:val="24"/>
          <w:szCs w:val="24"/>
        </w:rPr>
        <w:t>.</w:t>
      </w:r>
      <w:r w:rsidR="002B3CBD" w:rsidRPr="00367FB3">
        <w:rPr>
          <w:rFonts w:eastAsia="Calibri"/>
          <w:sz w:val="24"/>
          <w:szCs w:val="24"/>
        </w:rPr>
        <w:t xml:space="preserve"> Zemes vienība ir neapbūvēta.</w:t>
      </w:r>
    </w:p>
    <w:p w14:paraId="74E8812D" w14:textId="3CBAD63D" w:rsidR="00EF5C43" w:rsidRPr="00367FB3" w:rsidRDefault="00EF5C43" w:rsidP="00E363F5">
      <w:pPr>
        <w:pStyle w:val="ListParagraph"/>
        <w:numPr>
          <w:ilvl w:val="0"/>
          <w:numId w:val="33"/>
        </w:numPr>
        <w:jc w:val="both"/>
        <w:rPr>
          <w:rFonts w:eastAsia="Calibri"/>
          <w:sz w:val="24"/>
          <w:szCs w:val="24"/>
        </w:rPr>
      </w:pPr>
      <w:r w:rsidRPr="00367FB3">
        <w:rPr>
          <w:rFonts w:eastAsia="Calibri"/>
          <w:sz w:val="24"/>
          <w:szCs w:val="24"/>
        </w:rPr>
        <w:t>Saskaņā ar Valsts zemes dienesta kadastra informācijas sistēmas datiem Zemesgabala lietošanas mērķis: zeme, uz kuras galvenā saimnieciskā darbība ir lauksaimniecība (lietošanas mērķa kods – 0101).</w:t>
      </w:r>
    </w:p>
    <w:bookmarkEnd w:id="4"/>
    <w:p w14:paraId="55A30376" w14:textId="161ABA55" w:rsidR="00E5126A" w:rsidRPr="00367FB3" w:rsidRDefault="00E5126A" w:rsidP="00E363F5">
      <w:pPr>
        <w:pStyle w:val="ListParagraph"/>
        <w:numPr>
          <w:ilvl w:val="0"/>
          <w:numId w:val="33"/>
        </w:numPr>
        <w:jc w:val="both"/>
        <w:rPr>
          <w:rFonts w:eastAsia="Calibri"/>
          <w:sz w:val="24"/>
          <w:szCs w:val="24"/>
        </w:rPr>
      </w:pPr>
      <w:r w:rsidRPr="00367FB3">
        <w:rPr>
          <w:rFonts w:eastAsia="Calibri"/>
          <w:sz w:val="24"/>
          <w:szCs w:val="24"/>
        </w:rPr>
        <w:t>Zemesgabala nomas mērķis</w:t>
      </w:r>
      <w:r w:rsidR="00EF5C43" w:rsidRPr="00367FB3">
        <w:rPr>
          <w:rFonts w:eastAsia="Calibri"/>
          <w:sz w:val="24"/>
          <w:szCs w:val="24"/>
        </w:rPr>
        <w:t>:</w:t>
      </w:r>
      <w:r w:rsidRPr="00367FB3">
        <w:rPr>
          <w:rFonts w:eastAsia="Calibri"/>
          <w:sz w:val="24"/>
          <w:szCs w:val="24"/>
        </w:rPr>
        <w:t xml:space="preserve"> lauksaimniecības produktu ražošana.</w:t>
      </w:r>
    </w:p>
    <w:p w14:paraId="26F7B416" w14:textId="16E016CD" w:rsidR="00FE4648" w:rsidRPr="00367FB3" w:rsidRDefault="00A62457" w:rsidP="00E363F5">
      <w:pPr>
        <w:pStyle w:val="ListParagraph"/>
        <w:numPr>
          <w:ilvl w:val="0"/>
          <w:numId w:val="33"/>
        </w:numPr>
        <w:jc w:val="both"/>
        <w:rPr>
          <w:rFonts w:eastAsia="Calibri"/>
          <w:sz w:val="24"/>
          <w:szCs w:val="24"/>
        </w:rPr>
      </w:pPr>
      <w:r w:rsidRPr="00367FB3">
        <w:rPr>
          <w:rFonts w:eastAsia="Calibri"/>
          <w:sz w:val="24"/>
          <w:szCs w:val="24"/>
        </w:rPr>
        <w:t>Zemes</w:t>
      </w:r>
      <w:r w:rsidR="00FB1644" w:rsidRPr="00367FB3">
        <w:rPr>
          <w:rFonts w:eastAsia="Calibri"/>
          <w:sz w:val="24"/>
          <w:szCs w:val="24"/>
        </w:rPr>
        <w:t xml:space="preserve">gabala </w:t>
      </w:r>
      <w:r w:rsidR="0066439F" w:rsidRPr="00367FB3">
        <w:rPr>
          <w:rFonts w:eastAsia="Calibri"/>
          <w:sz w:val="24"/>
          <w:szCs w:val="24"/>
        </w:rPr>
        <w:t>nomas</w:t>
      </w:r>
      <w:r w:rsidR="006B7D9C" w:rsidRPr="00367FB3">
        <w:rPr>
          <w:rFonts w:eastAsia="Calibri"/>
          <w:sz w:val="24"/>
          <w:szCs w:val="24"/>
        </w:rPr>
        <w:t xml:space="preserve"> </w:t>
      </w:r>
      <w:r w:rsidR="00B46BC1" w:rsidRPr="00367FB3">
        <w:rPr>
          <w:rFonts w:eastAsia="Calibri"/>
          <w:sz w:val="24"/>
          <w:szCs w:val="24"/>
        </w:rPr>
        <w:t>tiesīb</w:t>
      </w:r>
      <w:r w:rsidR="005A7458" w:rsidRPr="00367FB3">
        <w:rPr>
          <w:rFonts w:eastAsia="Calibri"/>
          <w:sz w:val="24"/>
          <w:szCs w:val="24"/>
        </w:rPr>
        <w:t>a</w:t>
      </w:r>
      <w:r w:rsidR="00B46BC1" w:rsidRPr="00367FB3">
        <w:rPr>
          <w:rFonts w:eastAsia="Calibri"/>
          <w:sz w:val="24"/>
          <w:szCs w:val="24"/>
        </w:rPr>
        <w:t xml:space="preserve"> tiek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īta atklāt</w:t>
      </w:r>
      <w:r w:rsidR="00802F53" w:rsidRPr="00367FB3">
        <w:rPr>
          <w:rFonts w:eastAsia="Calibri"/>
          <w:sz w:val="24"/>
          <w:szCs w:val="24"/>
        </w:rPr>
        <w:t>ā</w:t>
      </w:r>
      <w:r w:rsidR="00B46BC1" w:rsidRPr="00367FB3">
        <w:rPr>
          <w:rFonts w:eastAsia="Calibri"/>
          <w:sz w:val="24"/>
          <w:szCs w:val="24"/>
        </w:rPr>
        <w:t xml:space="preserve"> </w:t>
      </w:r>
      <w:r w:rsidR="002D39A6" w:rsidRPr="00367FB3">
        <w:rPr>
          <w:rFonts w:eastAsia="Calibri"/>
          <w:sz w:val="24"/>
          <w:szCs w:val="24"/>
        </w:rPr>
        <w:t>mutiskā</w:t>
      </w:r>
      <w:r w:rsidR="007E1FDA" w:rsidRPr="00367FB3">
        <w:rPr>
          <w:rFonts w:eastAsia="Calibri"/>
          <w:sz w:val="24"/>
          <w:szCs w:val="24"/>
        </w:rPr>
        <w:t xml:space="preserve">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ē ar augšupejošu soli</w:t>
      </w:r>
      <w:r w:rsidR="00EF5C43" w:rsidRPr="00367FB3">
        <w:rPr>
          <w:rFonts w:eastAsia="Calibri"/>
          <w:sz w:val="24"/>
          <w:szCs w:val="24"/>
        </w:rPr>
        <w:t xml:space="preserve"> (</w:t>
      </w:r>
      <w:r w:rsidR="00B46BC1" w:rsidRPr="00367FB3">
        <w:rPr>
          <w:rFonts w:eastAsia="Calibri"/>
          <w:sz w:val="24"/>
          <w:szCs w:val="24"/>
        </w:rPr>
        <w:t>turpmāk</w:t>
      </w:r>
      <w:r w:rsidR="00887DB6" w:rsidRPr="00367FB3">
        <w:rPr>
          <w:rFonts w:eastAsia="Calibri"/>
          <w:sz w:val="24"/>
          <w:szCs w:val="24"/>
        </w:rPr>
        <w:t xml:space="preserve"> </w:t>
      </w:r>
      <w:r w:rsidR="00B46BC1" w:rsidRPr="00367FB3">
        <w:rPr>
          <w:rFonts w:eastAsia="Calibri"/>
          <w:sz w:val="24"/>
          <w:szCs w:val="24"/>
        </w:rPr>
        <w:t xml:space="preserve">– </w:t>
      </w:r>
      <w:r w:rsidR="00C2520F" w:rsidRPr="00367FB3">
        <w:rPr>
          <w:rFonts w:eastAsia="Calibri"/>
          <w:sz w:val="24"/>
          <w:szCs w:val="24"/>
        </w:rPr>
        <w:t>Izsol</w:t>
      </w:r>
      <w:r w:rsidR="00B46BC1" w:rsidRPr="00367FB3">
        <w:rPr>
          <w:rFonts w:eastAsia="Calibri"/>
          <w:sz w:val="24"/>
          <w:szCs w:val="24"/>
        </w:rPr>
        <w:t>e</w:t>
      </w:r>
      <w:r w:rsidR="00EF5C43" w:rsidRPr="00367FB3">
        <w:rPr>
          <w:rFonts w:eastAsia="Calibri"/>
          <w:sz w:val="24"/>
          <w:szCs w:val="24"/>
        </w:rPr>
        <w:t>)</w:t>
      </w:r>
      <w:r w:rsidR="00B46BC1" w:rsidRPr="00367FB3">
        <w:rPr>
          <w:rFonts w:eastAsia="Calibri"/>
          <w:sz w:val="24"/>
          <w:szCs w:val="24"/>
        </w:rPr>
        <w:t>.</w:t>
      </w:r>
    </w:p>
    <w:p w14:paraId="596FAC44" w14:textId="19C0ECA8" w:rsidR="00FE4648" w:rsidRPr="00367FB3" w:rsidRDefault="002D39A6" w:rsidP="00E363F5">
      <w:pPr>
        <w:pStyle w:val="ListParagraph"/>
        <w:numPr>
          <w:ilvl w:val="0"/>
          <w:numId w:val="33"/>
        </w:numPr>
        <w:jc w:val="both"/>
        <w:rPr>
          <w:rFonts w:eastAsia="Calibri"/>
          <w:sz w:val="24"/>
          <w:szCs w:val="24"/>
        </w:rPr>
      </w:pPr>
      <w:r w:rsidRPr="00367FB3">
        <w:rPr>
          <w:sz w:val="24"/>
          <w:szCs w:val="24"/>
        </w:rPr>
        <w:t>Izsole notiek kā atklāt</w:t>
      </w:r>
      <w:r w:rsidR="00802F53" w:rsidRPr="00367FB3">
        <w:rPr>
          <w:sz w:val="24"/>
          <w:szCs w:val="24"/>
        </w:rPr>
        <w:t>a</w:t>
      </w:r>
      <w:r w:rsidRPr="00367FB3">
        <w:rPr>
          <w:sz w:val="24"/>
          <w:szCs w:val="24"/>
        </w:rPr>
        <w:t xml:space="preserve"> finanšu piedāvājuma – maksa </w:t>
      </w:r>
      <w:r w:rsidR="000A2D3F" w:rsidRPr="00367FB3">
        <w:rPr>
          <w:sz w:val="24"/>
          <w:szCs w:val="24"/>
        </w:rPr>
        <w:t>gadā</w:t>
      </w:r>
      <w:r w:rsidRPr="00367FB3">
        <w:rPr>
          <w:sz w:val="24"/>
          <w:szCs w:val="24"/>
        </w:rPr>
        <w:t xml:space="preserve"> par </w:t>
      </w:r>
      <w:r w:rsidR="0066439F" w:rsidRPr="00367FB3">
        <w:rPr>
          <w:sz w:val="24"/>
          <w:szCs w:val="24"/>
        </w:rPr>
        <w:t>nomas</w:t>
      </w:r>
      <w:r w:rsidRPr="00367FB3">
        <w:rPr>
          <w:sz w:val="24"/>
          <w:szCs w:val="24"/>
        </w:rPr>
        <w:t xml:space="preserve"> tiesīb</w:t>
      </w:r>
      <w:r w:rsidR="0066439F" w:rsidRPr="00367FB3">
        <w:rPr>
          <w:sz w:val="24"/>
          <w:szCs w:val="24"/>
        </w:rPr>
        <w:t>ām</w:t>
      </w:r>
      <w:r w:rsidRPr="00367FB3">
        <w:rPr>
          <w:sz w:val="24"/>
          <w:szCs w:val="24"/>
        </w:rPr>
        <w:t xml:space="preserve"> uz Zemes</w:t>
      </w:r>
      <w:r w:rsidR="00FB1644" w:rsidRPr="00367FB3">
        <w:rPr>
          <w:sz w:val="24"/>
          <w:szCs w:val="24"/>
        </w:rPr>
        <w:t>gabalu</w:t>
      </w:r>
      <w:r w:rsidR="0044115D" w:rsidRPr="00367FB3">
        <w:rPr>
          <w:sz w:val="24"/>
          <w:szCs w:val="24"/>
        </w:rPr>
        <w:t xml:space="preserve"> </w:t>
      </w:r>
      <w:r w:rsidR="00FB1644" w:rsidRPr="00367FB3">
        <w:rPr>
          <w:sz w:val="24"/>
          <w:szCs w:val="24"/>
        </w:rPr>
        <w:t xml:space="preserve">– </w:t>
      </w:r>
      <w:r w:rsidRPr="00367FB3">
        <w:rPr>
          <w:sz w:val="24"/>
          <w:szCs w:val="24"/>
        </w:rPr>
        <w:t>vairāksolīšana.</w:t>
      </w:r>
    </w:p>
    <w:p w14:paraId="0BEBDC53" w14:textId="1971770B" w:rsidR="00FE4648" w:rsidRPr="0008674C" w:rsidRDefault="00874FF8" w:rsidP="0008674C">
      <w:pPr>
        <w:pStyle w:val="ListParagraph"/>
        <w:numPr>
          <w:ilvl w:val="0"/>
          <w:numId w:val="33"/>
        </w:numPr>
        <w:jc w:val="both"/>
        <w:rPr>
          <w:rFonts w:eastAsia="Calibri"/>
          <w:sz w:val="24"/>
          <w:szCs w:val="24"/>
        </w:rPr>
      </w:pPr>
      <w:r w:rsidRPr="00367FB3">
        <w:rPr>
          <w:sz w:val="24"/>
          <w:szCs w:val="24"/>
        </w:rPr>
        <w:t>Nomas tiesību dalībnieks (turpmāk – Dalībnieks)</w:t>
      </w:r>
      <w:r w:rsidR="00CE0DC6" w:rsidRPr="00367FB3">
        <w:rPr>
          <w:sz w:val="24"/>
          <w:szCs w:val="24"/>
        </w:rPr>
        <w:t>, kurš piedāvās aug</w:t>
      </w:r>
      <w:r w:rsidR="00736F93" w:rsidRPr="00367FB3">
        <w:rPr>
          <w:sz w:val="24"/>
          <w:szCs w:val="24"/>
        </w:rPr>
        <w:t>s</w:t>
      </w:r>
      <w:r w:rsidR="00CE0DC6" w:rsidRPr="00367FB3">
        <w:rPr>
          <w:sz w:val="24"/>
          <w:szCs w:val="24"/>
        </w:rPr>
        <w:t xml:space="preserve">tāko </w:t>
      </w:r>
      <w:r w:rsidR="0044115D" w:rsidRPr="00367FB3">
        <w:rPr>
          <w:sz w:val="24"/>
          <w:szCs w:val="24"/>
        </w:rPr>
        <w:t>nomas</w:t>
      </w:r>
      <w:r w:rsidR="0048733D" w:rsidRPr="00367FB3">
        <w:rPr>
          <w:sz w:val="24"/>
          <w:szCs w:val="24"/>
        </w:rPr>
        <w:t xml:space="preserve"> </w:t>
      </w:r>
      <w:r w:rsidR="00904237" w:rsidRPr="00367FB3">
        <w:rPr>
          <w:sz w:val="24"/>
          <w:szCs w:val="24"/>
        </w:rPr>
        <w:t>maksu</w:t>
      </w:r>
      <w:r w:rsidR="0048733D" w:rsidRPr="00367FB3">
        <w:rPr>
          <w:sz w:val="24"/>
          <w:szCs w:val="24"/>
        </w:rPr>
        <w:t xml:space="preserve"> </w:t>
      </w:r>
      <w:r w:rsidR="000A2D3F" w:rsidRPr="00367FB3">
        <w:rPr>
          <w:sz w:val="24"/>
          <w:szCs w:val="24"/>
        </w:rPr>
        <w:t>gadā</w:t>
      </w:r>
      <w:r w:rsidR="00CE0DC6" w:rsidRPr="00367FB3">
        <w:rPr>
          <w:sz w:val="24"/>
          <w:szCs w:val="24"/>
        </w:rPr>
        <w:t xml:space="preserve">, tiks atzīts par </w:t>
      </w:r>
      <w:r w:rsidR="00736F93" w:rsidRPr="00367FB3">
        <w:rPr>
          <w:sz w:val="24"/>
          <w:szCs w:val="24"/>
        </w:rPr>
        <w:t>I</w:t>
      </w:r>
      <w:r w:rsidR="00CE0DC6" w:rsidRPr="00367FB3">
        <w:rPr>
          <w:sz w:val="24"/>
          <w:szCs w:val="24"/>
        </w:rPr>
        <w:t xml:space="preserve">zsoles </w:t>
      </w:r>
      <w:r w:rsidR="00CE0DC6" w:rsidRPr="0008674C">
        <w:rPr>
          <w:sz w:val="24"/>
          <w:szCs w:val="24"/>
        </w:rPr>
        <w:t>uzvarētāju.</w:t>
      </w:r>
    </w:p>
    <w:p w14:paraId="6E9DF6C9" w14:textId="272DDEFA" w:rsidR="00E363F5" w:rsidRPr="0008674C" w:rsidRDefault="0044115D" w:rsidP="0008674C">
      <w:pPr>
        <w:pStyle w:val="ListParagraph"/>
        <w:numPr>
          <w:ilvl w:val="0"/>
          <w:numId w:val="33"/>
        </w:numPr>
        <w:jc w:val="both"/>
        <w:rPr>
          <w:rFonts w:eastAsia="Calibri"/>
          <w:bCs/>
          <w:sz w:val="24"/>
          <w:szCs w:val="24"/>
        </w:rPr>
      </w:pPr>
      <w:r w:rsidRPr="0008674C">
        <w:rPr>
          <w:rFonts w:eastAsia="Calibri"/>
          <w:sz w:val="24"/>
          <w:szCs w:val="24"/>
        </w:rPr>
        <w:t>Nomas</w:t>
      </w:r>
      <w:r w:rsidR="00BB7AA5" w:rsidRPr="0008674C">
        <w:rPr>
          <w:rFonts w:eastAsia="Calibri"/>
          <w:sz w:val="24"/>
          <w:szCs w:val="24"/>
        </w:rPr>
        <w:t xml:space="preserve"> tiesīb</w:t>
      </w:r>
      <w:r w:rsidRPr="0008674C">
        <w:rPr>
          <w:rFonts w:eastAsia="Calibri"/>
          <w:sz w:val="24"/>
          <w:szCs w:val="24"/>
        </w:rPr>
        <w:t>u</w:t>
      </w:r>
      <w:r w:rsidR="0038789F" w:rsidRPr="0008674C">
        <w:rPr>
          <w:rFonts w:eastAsia="Calibri"/>
          <w:sz w:val="24"/>
          <w:szCs w:val="24"/>
        </w:rPr>
        <w:t xml:space="preserve"> </w:t>
      </w:r>
      <w:r w:rsidR="00C2520F" w:rsidRPr="0008674C">
        <w:rPr>
          <w:rFonts w:eastAsia="Calibri"/>
          <w:b/>
          <w:sz w:val="24"/>
          <w:szCs w:val="24"/>
        </w:rPr>
        <w:t>Izsol</w:t>
      </w:r>
      <w:r w:rsidR="00BB7AA5" w:rsidRPr="0008674C">
        <w:rPr>
          <w:rFonts w:eastAsia="Calibri"/>
          <w:b/>
          <w:sz w:val="24"/>
          <w:szCs w:val="24"/>
        </w:rPr>
        <w:t xml:space="preserve">es sākumcena ir </w:t>
      </w:r>
      <w:r w:rsidR="0008674C" w:rsidRPr="0008674C">
        <w:rPr>
          <w:rFonts w:eastAsia="Calibri"/>
          <w:b/>
          <w:sz w:val="24"/>
          <w:szCs w:val="24"/>
        </w:rPr>
        <w:t xml:space="preserve">1136 EUR </w:t>
      </w:r>
      <w:r w:rsidR="0008674C" w:rsidRPr="0008674C">
        <w:rPr>
          <w:rFonts w:eastAsia="Calibri"/>
          <w:bCs/>
          <w:sz w:val="24"/>
          <w:szCs w:val="24"/>
        </w:rPr>
        <w:t xml:space="preserve">(viens tūkstotis viens simts trīsdesmit seši </w:t>
      </w:r>
      <w:proofErr w:type="spellStart"/>
      <w:r w:rsidR="0008674C" w:rsidRPr="0008674C">
        <w:rPr>
          <w:rFonts w:eastAsia="Calibri"/>
          <w:bCs/>
          <w:i/>
          <w:sz w:val="24"/>
          <w:szCs w:val="24"/>
        </w:rPr>
        <w:t>euro</w:t>
      </w:r>
      <w:proofErr w:type="spellEnd"/>
      <w:r w:rsidR="0008674C" w:rsidRPr="0008674C">
        <w:rPr>
          <w:rFonts w:eastAsia="Calibri"/>
          <w:bCs/>
          <w:sz w:val="24"/>
          <w:szCs w:val="24"/>
        </w:rPr>
        <w:t>) gadā</w:t>
      </w:r>
      <w:r w:rsidR="00366663" w:rsidRPr="0008674C">
        <w:rPr>
          <w:rFonts w:eastAsia="Calibri"/>
          <w:bCs/>
          <w:sz w:val="24"/>
          <w:szCs w:val="24"/>
        </w:rPr>
        <w:t xml:space="preserve"> un pievienotās vērtības nodoklis </w:t>
      </w:r>
      <w:r w:rsidR="00E363F5" w:rsidRPr="0008674C">
        <w:rPr>
          <w:rFonts w:eastAsia="Calibri"/>
          <w:bCs/>
          <w:sz w:val="24"/>
          <w:szCs w:val="24"/>
        </w:rPr>
        <w:t xml:space="preserve">(turpmāk – PVN) </w:t>
      </w:r>
      <w:r w:rsidR="00366663" w:rsidRPr="0008674C">
        <w:rPr>
          <w:rFonts w:eastAsia="Calibri"/>
          <w:bCs/>
          <w:sz w:val="24"/>
          <w:szCs w:val="24"/>
        </w:rPr>
        <w:t xml:space="preserve">21% apmērā, kas ir </w:t>
      </w:r>
      <w:r w:rsidR="0008674C" w:rsidRPr="0008674C">
        <w:rPr>
          <w:rFonts w:eastAsia="Calibri"/>
          <w:bCs/>
          <w:sz w:val="24"/>
          <w:szCs w:val="24"/>
        </w:rPr>
        <w:t xml:space="preserve">238,56 EUR (divi simti trīsdesmit astoņi </w:t>
      </w:r>
      <w:proofErr w:type="spellStart"/>
      <w:r w:rsidR="0008674C" w:rsidRPr="0008674C">
        <w:rPr>
          <w:rFonts w:eastAsia="Calibri"/>
          <w:bCs/>
          <w:i/>
          <w:iCs w:val="0"/>
          <w:sz w:val="24"/>
          <w:szCs w:val="24"/>
        </w:rPr>
        <w:t>euro</w:t>
      </w:r>
      <w:proofErr w:type="spellEnd"/>
      <w:r w:rsidR="0008674C" w:rsidRPr="0008674C">
        <w:rPr>
          <w:rFonts w:eastAsia="Calibri"/>
          <w:bCs/>
          <w:sz w:val="24"/>
          <w:szCs w:val="24"/>
        </w:rPr>
        <w:t xml:space="preserve"> un 56 centi), kopā 1374,56 EUR (viens tūkstotis trīs simti septiņdesmit četri </w:t>
      </w:r>
      <w:proofErr w:type="spellStart"/>
      <w:r w:rsidR="0008674C" w:rsidRPr="0008674C">
        <w:rPr>
          <w:rFonts w:eastAsia="Calibri"/>
          <w:bCs/>
          <w:i/>
          <w:iCs w:val="0"/>
          <w:sz w:val="24"/>
          <w:szCs w:val="24"/>
        </w:rPr>
        <w:t>euro</w:t>
      </w:r>
      <w:proofErr w:type="spellEnd"/>
      <w:r w:rsidR="0008674C" w:rsidRPr="0008674C">
        <w:rPr>
          <w:rFonts w:eastAsia="Calibri"/>
          <w:bCs/>
          <w:sz w:val="24"/>
          <w:szCs w:val="24"/>
        </w:rPr>
        <w:t xml:space="preserve"> un 56 centi) gadā</w:t>
      </w:r>
      <w:r w:rsidR="002B3CBD" w:rsidRPr="0008674C">
        <w:rPr>
          <w:rFonts w:eastAsia="Calibri"/>
          <w:bCs/>
          <w:sz w:val="24"/>
          <w:szCs w:val="24"/>
        </w:rPr>
        <w:t xml:space="preserve">, </w:t>
      </w:r>
      <w:r w:rsidR="00BB7AA5" w:rsidRPr="0008674C">
        <w:rPr>
          <w:rFonts w:eastAsia="Calibri"/>
          <w:bCs/>
          <w:sz w:val="24"/>
          <w:szCs w:val="24"/>
        </w:rPr>
        <w:t>kas noteikta</w:t>
      </w:r>
      <w:r w:rsidR="00644AAE" w:rsidRPr="0008674C">
        <w:rPr>
          <w:rFonts w:eastAsia="Calibri"/>
          <w:bCs/>
          <w:sz w:val="24"/>
          <w:szCs w:val="24"/>
        </w:rPr>
        <w:t>,</w:t>
      </w:r>
      <w:r w:rsidR="00AB3115" w:rsidRPr="0008674C">
        <w:rPr>
          <w:rFonts w:eastAsia="Calibri"/>
          <w:bCs/>
          <w:sz w:val="24"/>
          <w:szCs w:val="24"/>
        </w:rPr>
        <w:t xml:space="preserve"> </w:t>
      </w:r>
      <w:r w:rsidR="00BB7AA5" w:rsidRPr="0008674C">
        <w:rPr>
          <w:rFonts w:eastAsia="Calibri"/>
          <w:bCs/>
          <w:sz w:val="24"/>
          <w:szCs w:val="24"/>
        </w:rPr>
        <w:t xml:space="preserve">pamatojoties uz </w:t>
      </w:r>
      <w:r w:rsidR="009804A8" w:rsidRPr="0008674C">
        <w:rPr>
          <w:rFonts w:eastAsia="Calibri"/>
          <w:bCs/>
          <w:sz w:val="24"/>
          <w:szCs w:val="24"/>
        </w:rPr>
        <w:t xml:space="preserve">neatkarīga </w:t>
      </w:r>
      <w:r w:rsidR="00BB7AA5" w:rsidRPr="0008674C">
        <w:rPr>
          <w:rFonts w:eastAsia="Calibri"/>
          <w:bCs/>
          <w:sz w:val="24"/>
          <w:szCs w:val="24"/>
        </w:rPr>
        <w:t>vērtētāja</w:t>
      </w:r>
      <w:r w:rsidR="00BB7AA5" w:rsidRPr="0008674C">
        <w:rPr>
          <w:rFonts w:eastAsia="Calibri"/>
          <w:sz w:val="24"/>
          <w:szCs w:val="24"/>
        </w:rPr>
        <w:t xml:space="preserve"> </w:t>
      </w:r>
      <w:bookmarkStart w:id="5" w:name="_Hlk534220640"/>
      <w:r w:rsidR="003C5D94" w:rsidRPr="0008674C">
        <w:rPr>
          <w:rFonts w:eastAsia="Calibri"/>
          <w:sz w:val="24"/>
          <w:szCs w:val="24"/>
        </w:rPr>
        <w:t xml:space="preserve">sabiedrības ar ierobežotu atbildību “EIROEKSPERTS”, reģistrācijas Nr.40003650352, juridiskā adrese Krišjāņa Valdemāra iela 20-9, Rīga, LV-1010, </w:t>
      </w:r>
      <w:r w:rsidR="00BB7AA5" w:rsidRPr="0008674C">
        <w:rPr>
          <w:rFonts w:eastAsia="Calibri"/>
          <w:sz w:val="24"/>
          <w:szCs w:val="24"/>
        </w:rPr>
        <w:t>vērtējum</w:t>
      </w:r>
      <w:r w:rsidR="003E2AF4" w:rsidRPr="0008674C">
        <w:rPr>
          <w:rFonts w:eastAsia="Calibri"/>
          <w:sz w:val="24"/>
          <w:szCs w:val="24"/>
        </w:rPr>
        <w:t>u</w:t>
      </w:r>
      <w:bookmarkEnd w:id="5"/>
      <w:r w:rsidR="00E363F5" w:rsidRPr="0008674C">
        <w:rPr>
          <w:rFonts w:eastAsia="Calibri"/>
          <w:sz w:val="24"/>
          <w:szCs w:val="24"/>
        </w:rPr>
        <w:t>, un Ministru kabineta 2018.gada 19.jūnija noteikumu Nr.350 “Publiskas personas zemes nomas un apbūves tiesības noteikumi” 41.punktu.</w:t>
      </w:r>
    </w:p>
    <w:p w14:paraId="7F366559" w14:textId="63091600" w:rsidR="00C610BC" w:rsidRPr="00E363F5" w:rsidRDefault="008B56CC" w:rsidP="0008674C">
      <w:pPr>
        <w:pStyle w:val="ListParagraph"/>
        <w:numPr>
          <w:ilvl w:val="0"/>
          <w:numId w:val="33"/>
        </w:numPr>
        <w:jc w:val="both"/>
        <w:rPr>
          <w:rFonts w:eastAsia="Calibri"/>
          <w:bCs/>
          <w:sz w:val="24"/>
          <w:szCs w:val="24"/>
        </w:rPr>
      </w:pPr>
      <w:r w:rsidRPr="00E363F5">
        <w:rPr>
          <w:sz w:val="24"/>
          <w:szCs w:val="24"/>
          <w:lang w:eastAsia="lv-LV"/>
        </w:rPr>
        <w:t xml:space="preserve"> </w:t>
      </w:r>
      <w:r w:rsidR="00917824" w:rsidRPr="00E363F5">
        <w:rPr>
          <w:sz w:val="24"/>
          <w:szCs w:val="24"/>
          <w:lang w:eastAsia="lv-LV"/>
        </w:rPr>
        <w:t xml:space="preserve">Zemesgabala nomnieks kompensē Pašvaldībai pieaicinātā neatkarīgā vērtētāja sabiedrības ar ierobežotu atbildību “EIROEKSPERTS”, reģistrācijas Nr.40003650352, atlīdzības summu: </w:t>
      </w:r>
      <w:r w:rsidR="00044070" w:rsidRPr="00E363F5">
        <w:rPr>
          <w:sz w:val="24"/>
          <w:szCs w:val="24"/>
          <w:lang w:eastAsia="lv-LV"/>
        </w:rPr>
        <w:t xml:space="preserve">160 EUR (viens simts sešdesmit </w:t>
      </w:r>
      <w:proofErr w:type="spellStart"/>
      <w:r w:rsidR="00044070" w:rsidRPr="00E363F5">
        <w:rPr>
          <w:i/>
          <w:sz w:val="24"/>
          <w:szCs w:val="24"/>
          <w:lang w:eastAsia="lv-LV"/>
        </w:rPr>
        <w:t>euro</w:t>
      </w:r>
      <w:proofErr w:type="spellEnd"/>
      <w:r w:rsidR="00044070" w:rsidRPr="00E363F5">
        <w:rPr>
          <w:sz w:val="24"/>
          <w:szCs w:val="24"/>
          <w:lang w:eastAsia="lv-LV"/>
        </w:rPr>
        <w:t xml:space="preserve">) un pievienotās vērtības nodoklis 21% apmērā, kas ir 33,60 EUR (trīsdesmit trīs </w:t>
      </w:r>
      <w:proofErr w:type="spellStart"/>
      <w:r w:rsidR="00044070" w:rsidRPr="00E363F5">
        <w:rPr>
          <w:i/>
          <w:sz w:val="24"/>
          <w:szCs w:val="24"/>
          <w:lang w:eastAsia="lv-LV"/>
        </w:rPr>
        <w:t>euro</w:t>
      </w:r>
      <w:proofErr w:type="spellEnd"/>
      <w:r w:rsidR="00044070" w:rsidRPr="00E363F5">
        <w:rPr>
          <w:sz w:val="24"/>
          <w:szCs w:val="24"/>
          <w:lang w:eastAsia="lv-LV"/>
        </w:rPr>
        <w:t xml:space="preserve">), kopā 193,60 EUR (viens simts deviņdesmit trīs </w:t>
      </w:r>
      <w:proofErr w:type="spellStart"/>
      <w:r w:rsidR="00044070" w:rsidRPr="00E363F5">
        <w:rPr>
          <w:i/>
          <w:sz w:val="24"/>
          <w:szCs w:val="24"/>
          <w:lang w:eastAsia="lv-LV"/>
        </w:rPr>
        <w:t>euro</w:t>
      </w:r>
      <w:proofErr w:type="spellEnd"/>
      <w:r w:rsidR="00044070" w:rsidRPr="00E363F5">
        <w:rPr>
          <w:sz w:val="24"/>
          <w:szCs w:val="24"/>
          <w:lang w:eastAsia="lv-LV"/>
        </w:rPr>
        <w:t xml:space="preserve"> un 60 centi).</w:t>
      </w:r>
    </w:p>
    <w:p w14:paraId="61F83248" w14:textId="182AFE67" w:rsidR="00FE4648" w:rsidRPr="00367FB3" w:rsidRDefault="00C610BC" w:rsidP="00E363F5">
      <w:pPr>
        <w:pStyle w:val="ListParagraph"/>
        <w:numPr>
          <w:ilvl w:val="0"/>
          <w:numId w:val="33"/>
        </w:numPr>
        <w:jc w:val="both"/>
        <w:rPr>
          <w:rFonts w:eastAsia="Calibri"/>
          <w:sz w:val="24"/>
          <w:szCs w:val="24"/>
        </w:rPr>
      </w:pPr>
      <w:r w:rsidRPr="00367FB3">
        <w:rPr>
          <w:rFonts w:eastAsia="Calibri"/>
          <w:sz w:val="24"/>
          <w:szCs w:val="24"/>
        </w:rPr>
        <w:lastRenderedPageBreak/>
        <w:t xml:space="preserve"> </w:t>
      </w:r>
      <w:r w:rsidR="00BB7AA5" w:rsidRPr="00367FB3">
        <w:rPr>
          <w:rFonts w:eastAsia="Calibri"/>
          <w:sz w:val="24"/>
          <w:szCs w:val="24"/>
        </w:rPr>
        <w:t xml:space="preserve">Viens </w:t>
      </w:r>
      <w:r w:rsidR="00C2520F" w:rsidRPr="00367FB3">
        <w:rPr>
          <w:rFonts w:eastAsia="Calibri"/>
          <w:b/>
          <w:sz w:val="24"/>
          <w:szCs w:val="24"/>
        </w:rPr>
        <w:t>Izsol</w:t>
      </w:r>
      <w:r w:rsidR="00BB7AA5" w:rsidRPr="00367FB3">
        <w:rPr>
          <w:rFonts w:eastAsia="Calibri"/>
          <w:b/>
          <w:sz w:val="24"/>
          <w:szCs w:val="24"/>
        </w:rPr>
        <w:t xml:space="preserve">es solis tiek noteikts </w:t>
      </w:r>
      <w:r w:rsidR="00A406C5" w:rsidRPr="00367FB3">
        <w:rPr>
          <w:rFonts w:eastAsia="Calibri"/>
          <w:b/>
          <w:sz w:val="24"/>
          <w:szCs w:val="24"/>
        </w:rPr>
        <w:t xml:space="preserve">100 </w:t>
      </w:r>
      <w:r w:rsidR="00BB7AA5" w:rsidRPr="00367FB3">
        <w:rPr>
          <w:rFonts w:eastAsia="Calibri"/>
          <w:b/>
          <w:sz w:val="24"/>
          <w:szCs w:val="24"/>
        </w:rPr>
        <w:t>EUR</w:t>
      </w:r>
      <w:r w:rsidR="00BB7AA5" w:rsidRPr="00367FB3">
        <w:rPr>
          <w:rFonts w:eastAsia="Calibri"/>
          <w:sz w:val="24"/>
          <w:szCs w:val="24"/>
        </w:rPr>
        <w:t xml:space="preserve"> </w:t>
      </w:r>
      <w:r w:rsidR="0030318A" w:rsidRPr="00367FB3">
        <w:rPr>
          <w:rFonts w:eastAsia="Calibri"/>
          <w:sz w:val="24"/>
          <w:szCs w:val="24"/>
        </w:rPr>
        <w:t>(</w:t>
      </w:r>
      <w:r w:rsidR="00A406C5" w:rsidRPr="00367FB3">
        <w:rPr>
          <w:rFonts w:eastAsia="Calibri"/>
          <w:sz w:val="24"/>
          <w:szCs w:val="24"/>
        </w:rPr>
        <w:t>viens simts</w:t>
      </w:r>
      <w:r w:rsidR="00B70DA3" w:rsidRPr="00367FB3">
        <w:rPr>
          <w:rFonts w:eastAsia="Calibri"/>
          <w:sz w:val="24"/>
          <w:szCs w:val="24"/>
        </w:rPr>
        <w:t xml:space="preserve"> </w:t>
      </w:r>
      <w:proofErr w:type="spellStart"/>
      <w:r w:rsidR="00BB7AA5" w:rsidRPr="00367FB3">
        <w:rPr>
          <w:rFonts w:eastAsia="Calibri"/>
          <w:i/>
          <w:sz w:val="24"/>
          <w:szCs w:val="24"/>
        </w:rPr>
        <w:t>euro</w:t>
      </w:r>
      <w:proofErr w:type="spellEnd"/>
      <w:r w:rsidR="00BB7AA5" w:rsidRPr="00367FB3">
        <w:rPr>
          <w:rFonts w:eastAsia="Calibri"/>
          <w:sz w:val="24"/>
          <w:szCs w:val="24"/>
        </w:rPr>
        <w:t xml:space="preserve">) un </w:t>
      </w:r>
      <w:r w:rsidR="00210636" w:rsidRPr="00367FB3">
        <w:rPr>
          <w:rFonts w:eastAsia="Calibri"/>
          <w:sz w:val="24"/>
          <w:szCs w:val="24"/>
        </w:rPr>
        <w:t>PVN</w:t>
      </w:r>
      <w:r w:rsidR="00BB7AA5" w:rsidRPr="00367FB3">
        <w:rPr>
          <w:rFonts w:eastAsia="Calibri"/>
          <w:sz w:val="24"/>
          <w:szCs w:val="24"/>
        </w:rPr>
        <w:t xml:space="preserve"> </w:t>
      </w:r>
      <w:r w:rsidR="0006089D" w:rsidRPr="00367FB3">
        <w:rPr>
          <w:rFonts w:eastAsia="Calibri"/>
          <w:sz w:val="24"/>
          <w:szCs w:val="24"/>
        </w:rPr>
        <w:t xml:space="preserve">apmērā, kas ir </w:t>
      </w:r>
      <w:r w:rsidR="00A406C5" w:rsidRPr="00367FB3">
        <w:rPr>
          <w:rFonts w:eastAsia="Calibri"/>
          <w:sz w:val="24"/>
          <w:szCs w:val="24"/>
        </w:rPr>
        <w:t>21</w:t>
      </w:r>
      <w:r w:rsidR="0030318A" w:rsidRPr="00367FB3">
        <w:rPr>
          <w:rFonts w:eastAsia="Calibri"/>
          <w:sz w:val="24"/>
          <w:szCs w:val="24"/>
        </w:rPr>
        <w:t xml:space="preserve"> </w:t>
      </w:r>
      <w:r w:rsidR="0006089D" w:rsidRPr="00367FB3">
        <w:rPr>
          <w:rFonts w:eastAsia="Calibri"/>
          <w:sz w:val="24"/>
          <w:szCs w:val="24"/>
        </w:rPr>
        <w:t>EUR</w:t>
      </w:r>
      <w:r w:rsidR="008F0B8B" w:rsidRPr="00367FB3">
        <w:rPr>
          <w:rFonts w:eastAsia="Calibri"/>
          <w:sz w:val="24"/>
          <w:szCs w:val="24"/>
        </w:rPr>
        <w:t xml:space="preserve"> </w:t>
      </w:r>
      <w:r w:rsidR="00470A6A" w:rsidRPr="00367FB3">
        <w:rPr>
          <w:rFonts w:eastAsia="Calibri"/>
          <w:sz w:val="24"/>
          <w:szCs w:val="24"/>
        </w:rPr>
        <w:t>(</w:t>
      </w:r>
      <w:r w:rsidR="00A406C5" w:rsidRPr="00367FB3">
        <w:rPr>
          <w:rFonts w:eastAsia="Calibri"/>
          <w:sz w:val="24"/>
          <w:szCs w:val="24"/>
        </w:rPr>
        <w:t>divdesmit viens</w:t>
      </w:r>
      <w:r w:rsidR="006E205D" w:rsidRPr="00367FB3">
        <w:rPr>
          <w:rFonts w:eastAsia="Calibri"/>
          <w:sz w:val="24"/>
          <w:szCs w:val="24"/>
        </w:rPr>
        <w:t xml:space="preserve"> </w:t>
      </w:r>
      <w:proofErr w:type="spellStart"/>
      <w:r w:rsidR="008F0B8B" w:rsidRPr="00367FB3">
        <w:rPr>
          <w:rFonts w:eastAsia="Calibri"/>
          <w:i/>
          <w:sz w:val="24"/>
          <w:szCs w:val="24"/>
        </w:rPr>
        <w:t>euro</w:t>
      </w:r>
      <w:proofErr w:type="spellEnd"/>
      <w:r w:rsidR="008F0B8B" w:rsidRPr="00367FB3">
        <w:rPr>
          <w:rFonts w:eastAsia="Calibri"/>
          <w:sz w:val="24"/>
          <w:szCs w:val="24"/>
        </w:rPr>
        <w:t>)</w:t>
      </w:r>
      <w:r w:rsidR="0006089D" w:rsidRPr="00367FB3">
        <w:rPr>
          <w:rFonts w:eastAsia="Calibri"/>
          <w:sz w:val="24"/>
          <w:szCs w:val="24"/>
        </w:rPr>
        <w:t xml:space="preserve">, kopā </w:t>
      </w:r>
      <w:r w:rsidR="00A406C5" w:rsidRPr="00367FB3">
        <w:rPr>
          <w:rFonts w:eastAsia="Calibri"/>
          <w:sz w:val="24"/>
          <w:szCs w:val="24"/>
        </w:rPr>
        <w:t>121</w:t>
      </w:r>
      <w:r w:rsidR="0006089D" w:rsidRPr="00367FB3">
        <w:rPr>
          <w:rFonts w:eastAsia="Calibri"/>
          <w:sz w:val="24"/>
          <w:szCs w:val="24"/>
        </w:rPr>
        <w:t xml:space="preserve"> EUR</w:t>
      </w:r>
      <w:r w:rsidR="008F0B8B" w:rsidRPr="00367FB3">
        <w:rPr>
          <w:rFonts w:eastAsia="Calibri"/>
          <w:sz w:val="24"/>
          <w:szCs w:val="24"/>
        </w:rPr>
        <w:t xml:space="preserve"> </w:t>
      </w:r>
      <w:r w:rsidR="0030318A" w:rsidRPr="00367FB3">
        <w:rPr>
          <w:rFonts w:eastAsia="Calibri"/>
          <w:sz w:val="24"/>
          <w:szCs w:val="24"/>
        </w:rPr>
        <w:t>(</w:t>
      </w:r>
      <w:r w:rsidR="00A406C5" w:rsidRPr="00367FB3">
        <w:rPr>
          <w:rFonts w:eastAsia="Calibri"/>
          <w:sz w:val="24"/>
          <w:szCs w:val="24"/>
        </w:rPr>
        <w:t>viens simts divdesmit viens</w:t>
      </w:r>
      <w:r w:rsidR="00B70DA3" w:rsidRPr="00367FB3">
        <w:rPr>
          <w:rFonts w:eastAsia="Calibri"/>
          <w:sz w:val="24"/>
          <w:szCs w:val="24"/>
        </w:rPr>
        <w:t xml:space="preserve"> </w:t>
      </w:r>
      <w:proofErr w:type="spellStart"/>
      <w:r w:rsidR="008F0B8B" w:rsidRPr="00367FB3">
        <w:rPr>
          <w:rFonts w:eastAsia="Calibri"/>
          <w:i/>
          <w:sz w:val="24"/>
          <w:szCs w:val="24"/>
        </w:rPr>
        <w:t>euro</w:t>
      </w:r>
      <w:proofErr w:type="spellEnd"/>
      <w:r w:rsidR="008F0B8B" w:rsidRPr="00367FB3">
        <w:rPr>
          <w:rFonts w:eastAsia="Calibri"/>
          <w:sz w:val="24"/>
          <w:szCs w:val="24"/>
        </w:rPr>
        <w:t>)</w:t>
      </w:r>
      <w:r w:rsidR="00BB7AA5" w:rsidRPr="00367FB3">
        <w:rPr>
          <w:rFonts w:eastAsia="Calibri"/>
          <w:sz w:val="24"/>
          <w:szCs w:val="24"/>
        </w:rPr>
        <w:t xml:space="preserve"> apmērā</w:t>
      </w:r>
      <w:r w:rsidR="00A406C5" w:rsidRPr="00367FB3">
        <w:rPr>
          <w:rFonts w:eastAsia="Calibri"/>
          <w:sz w:val="24"/>
          <w:szCs w:val="24"/>
        </w:rPr>
        <w:t>.</w:t>
      </w:r>
    </w:p>
    <w:p w14:paraId="57026A63" w14:textId="77777777" w:rsidR="00F54D08" w:rsidRPr="00367FB3" w:rsidRDefault="006279EF" w:rsidP="00E363F5">
      <w:pPr>
        <w:pStyle w:val="ListParagraph"/>
        <w:numPr>
          <w:ilvl w:val="0"/>
          <w:numId w:val="33"/>
        </w:numPr>
        <w:jc w:val="both"/>
        <w:rPr>
          <w:rFonts w:eastAsia="Calibri"/>
          <w:sz w:val="24"/>
          <w:szCs w:val="24"/>
        </w:rPr>
      </w:pPr>
      <w:r w:rsidRPr="00367FB3">
        <w:rPr>
          <w:rFonts w:eastAsia="Calibri"/>
          <w:sz w:val="24"/>
          <w:szCs w:val="24"/>
        </w:rPr>
        <w:t>Nomas tiesību</w:t>
      </w:r>
      <w:r w:rsidR="006960DD" w:rsidRPr="00367FB3">
        <w:rPr>
          <w:rFonts w:eastAsia="Calibri"/>
          <w:sz w:val="24"/>
          <w:szCs w:val="24"/>
        </w:rPr>
        <w:t xml:space="preserve"> </w:t>
      </w:r>
      <w:r w:rsidR="00C2520F" w:rsidRPr="00367FB3">
        <w:rPr>
          <w:rFonts w:eastAsia="Calibri"/>
          <w:b/>
          <w:sz w:val="24"/>
          <w:szCs w:val="24"/>
        </w:rPr>
        <w:t>Izsol</w:t>
      </w:r>
      <w:r w:rsidR="006960DD" w:rsidRPr="00367FB3">
        <w:rPr>
          <w:rFonts w:eastAsia="Calibri"/>
          <w:b/>
          <w:sz w:val="24"/>
          <w:szCs w:val="24"/>
        </w:rPr>
        <w:t>es m</w:t>
      </w:r>
      <w:r w:rsidR="006960DD" w:rsidRPr="00367FB3">
        <w:rPr>
          <w:rFonts w:eastAsia="TimesNewRoman"/>
          <w:b/>
          <w:sz w:val="24"/>
          <w:szCs w:val="24"/>
        </w:rPr>
        <w:t>ē</w:t>
      </w:r>
      <w:r w:rsidR="006960DD" w:rsidRPr="00367FB3">
        <w:rPr>
          <w:rFonts w:eastAsia="Calibri"/>
          <w:b/>
          <w:sz w:val="24"/>
          <w:szCs w:val="24"/>
        </w:rPr>
        <w:t>r</w:t>
      </w:r>
      <w:r w:rsidR="006960DD" w:rsidRPr="00367FB3">
        <w:rPr>
          <w:rFonts w:eastAsia="TimesNewRoman"/>
          <w:b/>
          <w:sz w:val="24"/>
          <w:szCs w:val="24"/>
        </w:rPr>
        <w:t>ķ</w:t>
      </w:r>
      <w:r w:rsidR="006960DD" w:rsidRPr="00367FB3">
        <w:rPr>
          <w:rFonts w:eastAsia="Calibri"/>
          <w:b/>
          <w:sz w:val="24"/>
          <w:szCs w:val="24"/>
        </w:rPr>
        <w:t>is</w:t>
      </w:r>
      <w:r w:rsidR="006960DD" w:rsidRPr="00367FB3">
        <w:rPr>
          <w:rFonts w:eastAsia="Calibri"/>
          <w:sz w:val="24"/>
          <w:szCs w:val="24"/>
        </w:rPr>
        <w:t xml:space="preserve"> ir:</w:t>
      </w:r>
    </w:p>
    <w:p w14:paraId="76163DD2" w14:textId="4AA2B020" w:rsidR="00F54D08" w:rsidRPr="00367FB3" w:rsidRDefault="00F54D08" w:rsidP="00E363F5">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.1. </w:t>
      </w:r>
      <w:r w:rsidR="006960DD" w:rsidRPr="00367FB3">
        <w:rPr>
          <w:rFonts w:eastAsia="Calibri"/>
          <w:sz w:val="24"/>
          <w:szCs w:val="24"/>
        </w:rPr>
        <w:t>nodrošināt Zemes</w:t>
      </w:r>
      <w:r w:rsidR="00E62CD8" w:rsidRPr="00367FB3">
        <w:rPr>
          <w:rFonts w:eastAsia="Calibri"/>
          <w:sz w:val="24"/>
          <w:szCs w:val="24"/>
        </w:rPr>
        <w:t>gabala</w:t>
      </w:r>
      <w:r w:rsidR="003974B0" w:rsidRPr="00367FB3">
        <w:rPr>
          <w:rFonts w:eastAsia="Calibri"/>
          <w:sz w:val="24"/>
          <w:szCs w:val="24"/>
        </w:rPr>
        <w:t xml:space="preserve"> </w:t>
      </w:r>
      <w:r w:rsidR="006960DD" w:rsidRPr="00367FB3">
        <w:rPr>
          <w:rFonts w:eastAsia="Calibri"/>
          <w:sz w:val="24"/>
          <w:szCs w:val="24"/>
        </w:rPr>
        <w:t xml:space="preserve">maksimāli lietderīgu </w:t>
      </w:r>
      <w:r w:rsidR="00955193" w:rsidRPr="00367FB3">
        <w:rPr>
          <w:rFonts w:eastAsia="Calibri"/>
          <w:sz w:val="24"/>
          <w:szCs w:val="24"/>
        </w:rPr>
        <w:t>izmantošanu</w:t>
      </w:r>
      <w:r w:rsidR="006960DD" w:rsidRPr="00367FB3">
        <w:rPr>
          <w:rFonts w:eastAsia="Calibri"/>
          <w:sz w:val="24"/>
          <w:szCs w:val="24"/>
        </w:rPr>
        <w:t>;</w:t>
      </w:r>
    </w:p>
    <w:p w14:paraId="3B85F3FF" w14:textId="346303A7" w:rsidR="00F54D08" w:rsidRPr="00367FB3" w:rsidRDefault="00F54D08" w:rsidP="00E363F5">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.2. </w:t>
      </w:r>
      <w:r w:rsidR="006960DD" w:rsidRPr="00367FB3">
        <w:rPr>
          <w:rFonts w:eastAsia="Calibri"/>
          <w:sz w:val="24"/>
          <w:szCs w:val="24"/>
        </w:rPr>
        <w:t xml:space="preserve">iesaistīt </w:t>
      </w:r>
      <w:r w:rsidR="00C2520F" w:rsidRPr="00367FB3">
        <w:rPr>
          <w:rFonts w:eastAsia="Calibri"/>
          <w:sz w:val="24"/>
          <w:szCs w:val="24"/>
        </w:rPr>
        <w:t>Izsol</w:t>
      </w:r>
      <w:r w:rsidR="006960DD" w:rsidRPr="00367FB3">
        <w:rPr>
          <w:rFonts w:eastAsia="Calibri"/>
          <w:sz w:val="24"/>
          <w:szCs w:val="24"/>
        </w:rPr>
        <w:t xml:space="preserve">ē iespējami plašu </w:t>
      </w:r>
      <w:r w:rsidR="001B0375" w:rsidRPr="00367FB3">
        <w:rPr>
          <w:rFonts w:eastAsia="Calibri"/>
          <w:sz w:val="24"/>
          <w:szCs w:val="24"/>
        </w:rPr>
        <w:t>D</w:t>
      </w:r>
      <w:r w:rsidR="00444224" w:rsidRPr="00367FB3">
        <w:rPr>
          <w:rFonts w:eastAsia="Calibri"/>
          <w:sz w:val="24"/>
          <w:szCs w:val="24"/>
        </w:rPr>
        <w:t>alībniek</w:t>
      </w:r>
      <w:r w:rsidR="006960DD" w:rsidRPr="00367FB3">
        <w:rPr>
          <w:rFonts w:eastAsia="Calibri"/>
          <w:sz w:val="24"/>
          <w:szCs w:val="24"/>
        </w:rPr>
        <w:t>u loku</w:t>
      </w:r>
      <w:r w:rsidR="00B1448F" w:rsidRPr="00367FB3">
        <w:rPr>
          <w:rFonts w:eastAsia="Calibri"/>
          <w:sz w:val="24"/>
          <w:szCs w:val="24"/>
        </w:rPr>
        <w:t>;</w:t>
      </w:r>
    </w:p>
    <w:p w14:paraId="4692271B" w14:textId="3AB389E9" w:rsidR="00F54D08" w:rsidRPr="00367FB3" w:rsidRDefault="00F54D08" w:rsidP="00E363F5">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.3. </w:t>
      </w:r>
      <w:r w:rsidR="006960DD" w:rsidRPr="00367FB3">
        <w:rPr>
          <w:rFonts w:eastAsia="Calibri"/>
          <w:sz w:val="24"/>
          <w:szCs w:val="24"/>
        </w:rPr>
        <w:t xml:space="preserve">noskaidrot </w:t>
      </w:r>
      <w:r w:rsidR="003974B0" w:rsidRPr="00367FB3">
        <w:rPr>
          <w:rFonts w:eastAsia="Calibri"/>
          <w:sz w:val="24"/>
          <w:szCs w:val="24"/>
        </w:rPr>
        <w:t>nomnieku</w:t>
      </w:r>
      <w:r w:rsidR="006960DD" w:rsidRPr="00367FB3">
        <w:rPr>
          <w:rFonts w:eastAsia="Calibri"/>
          <w:sz w:val="24"/>
          <w:szCs w:val="24"/>
        </w:rPr>
        <w:t>, kurš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 xml:space="preserve">ās </w:t>
      </w:r>
      <w:r w:rsidR="006960DD" w:rsidRPr="00367FB3">
        <w:rPr>
          <w:rFonts w:eastAsia="Calibri"/>
          <w:sz w:val="24"/>
          <w:szCs w:val="24"/>
        </w:rPr>
        <w:t>izdev</w:t>
      </w:r>
      <w:r w:rsidR="006960DD" w:rsidRPr="00367FB3">
        <w:rPr>
          <w:rFonts w:eastAsia="TimesNewRoman"/>
          <w:sz w:val="24"/>
          <w:szCs w:val="24"/>
        </w:rPr>
        <w:t>ī</w:t>
      </w:r>
      <w:r w:rsidR="006960DD" w:rsidRPr="00367FB3">
        <w:rPr>
          <w:rFonts w:eastAsia="Calibri"/>
          <w:sz w:val="24"/>
          <w:szCs w:val="24"/>
        </w:rPr>
        <w:t>g</w:t>
      </w:r>
      <w:r w:rsidR="006960DD" w:rsidRPr="00367FB3">
        <w:rPr>
          <w:rFonts w:eastAsia="TimesNewRoman"/>
          <w:sz w:val="24"/>
          <w:szCs w:val="24"/>
        </w:rPr>
        <w:t>ā</w:t>
      </w:r>
      <w:r w:rsidR="006960DD" w:rsidRPr="00367FB3">
        <w:rPr>
          <w:rFonts w:eastAsia="Calibri"/>
          <w:sz w:val="24"/>
          <w:szCs w:val="24"/>
        </w:rPr>
        <w:t>ko finansi</w:t>
      </w:r>
      <w:r w:rsidR="006960DD" w:rsidRPr="00367FB3">
        <w:rPr>
          <w:rFonts w:eastAsia="TimesNewRoman"/>
          <w:sz w:val="24"/>
          <w:szCs w:val="24"/>
        </w:rPr>
        <w:t>ā</w:t>
      </w:r>
      <w:r w:rsidR="006960DD" w:rsidRPr="00367FB3">
        <w:rPr>
          <w:rFonts w:eastAsia="Calibri"/>
          <w:sz w:val="24"/>
          <w:szCs w:val="24"/>
        </w:rPr>
        <w:t>lo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ā</w:t>
      </w:r>
      <w:r w:rsidR="006960DD" w:rsidRPr="00367FB3">
        <w:rPr>
          <w:rFonts w:eastAsia="Calibri"/>
          <w:sz w:val="24"/>
          <w:szCs w:val="24"/>
        </w:rPr>
        <w:t>jumu</w:t>
      </w:r>
      <w:r w:rsidR="00C55DEE" w:rsidRPr="00367FB3">
        <w:rPr>
          <w:rFonts w:eastAsia="Calibri"/>
          <w:sz w:val="24"/>
          <w:szCs w:val="24"/>
        </w:rPr>
        <w:t>;</w:t>
      </w:r>
    </w:p>
    <w:p w14:paraId="06FDC915" w14:textId="6DAA2056" w:rsidR="00FE4648" w:rsidRPr="00367FB3" w:rsidRDefault="00F54D08" w:rsidP="00E363F5">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.4. </w:t>
      </w:r>
      <w:r w:rsidR="00C55DEE" w:rsidRPr="00367FB3">
        <w:rPr>
          <w:rFonts w:eastAsia="Calibri"/>
          <w:sz w:val="24"/>
          <w:szCs w:val="24"/>
        </w:rPr>
        <w:t xml:space="preserve">veicināt saimniecisko darbību </w:t>
      </w:r>
      <w:r w:rsidR="00E62CD8" w:rsidRPr="00367FB3">
        <w:rPr>
          <w:rFonts w:eastAsia="Calibri"/>
          <w:sz w:val="24"/>
          <w:szCs w:val="24"/>
        </w:rPr>
        <w:t>P</w:t>
      </w:r>
      <w:r w:rsidR="00C55DEE" w:rsidRPr="00367FB3">
        <w:rPr>
          <w:rFonts w:eastAsia="Calibri"/>
          <w:sz w:val="24"/>
          <w:szCs w:val="24"/>
        </w:rPr>
        <w:t>ašvaldības administratīvajā teritorijā.</w:t>
      </w:r>
    </w:p>
    <w:p w14:paraId="20F6E334" w14:textId="5333F7A4" w:rsidR="00DA39C2" w:rsidRPr="00367FB3" w:rsidRDefault="003974B0" w:rsidP="00E363F5">
      <w:pPr>
        <w:pStyle w:val="ListParagraph"/>
        <w:numPr>
          <w:ilvl w:val="0"/>
          <w:numId w:val="33"/>
        </w:numPr>
        <w:jc w:val="both"/>
        <w:rPr>
          <w:rFonts w:eastAsia="Calibri"/>
          <w:sz w:val="24"/>
          <w:szCs w:val="24"/>
        </w:rPr>
      </w:pPr>
      <w:r w:rsidRPr="00367FB3">
        <w:rPr>
          <w:rFonts w:eastAsia="Calibri"/>
          <w:sz w:val="24"/>
          <w:szCs w:val="24"/>
        </w:rPr>
        <w:t xml:space="preserve">Nomas </w:t>
      </w:r>
      <w:r w:rsidR="00DE1117" w:rsidRPr="00367FB3">
        <w:rPr>
          <w:rFonts w:eastAsia="Calibri"/>
          <w:sz w:val="24"/>
          <w:szCs w:val="24"/>
        </w:rPr>
        <w:t>tiesīb</w:t>
      </w:r>
      <w:r w:rsidRPr="00367FB3">
        <w:rPr>
          <w:rFonts w:eastAsia="Calibri"/>
          <w:sz w:val="24"/>
          <w:szCs w:val="24"/>
        </w:rPr>
        <w:t>u</w:t>
      </w:r>
      <w:r w:rsidR="00DE1117" w:rsidRPr="00367FB3">
        <w:rPr>
          <w:rFonts w:eastAsia="Calibri"/>
          <w:sz w:val="24"/>
          <w:szCs w:val="24"/>
        </w:rPr>
        <w:t xml:space="preserve"> termiņš – </w:t>
      </w:r>
      <w:r w:rsidR="00C40FFB" w:rsidRPr="00367FB3">
        <w:rPr>
          <w:rFonts w:eastAsia="Calibri"/>
          <w:sz w:val="24"/>
          <w:szCs w:val="24"/>
        </w:rPr>
        <w:t>līdz 202</w:t>
      </w:r>
      <w:r w:rsidR="00C610BC" w:rsidRPr="00367FB3">
        <w:rPr>
          <w:rFonts w:eastAsia="Calibri"/>
          <w:sz w:val="24"/>
          <w:szCs w:val="24"/>
        </w:rPr>
        <w:t>8</w:t>
      </w:r>
      <w:r w:rsidR="00C40FFB" w:rsidRPr="00367FB3">
        <w:rPr>
          <w:rFonts w:eastAsia="Calibri"/>
          <w:sz w:val="24"/>
          <w:szCs w:val="24"/>
        </w:rPr>
        <w:t xml:space="preserve">.gada </w:t>
      </w:r>
      <w:r w:rsidR="003C5D94" w:rsidRPr="00367FB3">
        <w:rPr>
          <w:rFonts w:eastAsia="Calibri"/>
          <w:sz w:val="24"/>
          <w:szCs w:val="24"/>
        </w:rPr>
        <w:t>31.decembrim vai</w:t>
      </w:r>
      <w:r w:rsidR="0012492E" w:rsidRPr="00367FB3">
        <w:rPr>
          <w:rFonts w:eastAsia="Calibri"/>
          <w:sz w:val="24"/>
          <w:szCs w:val="24"/>
        </w:rPr>
        <w:t xml:space="preserve"> līdz nekustamā īpašuma, kurā atrodas Zemesgabals, atsavināšanas dienai, atkarībā no tā, kurš no šiem nosacījumiem iestājas pirmais</w:t>
      </w:r>
      <w:r w:rsidR="00C40FFB" w:rsidRPr="00367FB3">
        <w:rPr>
          <w:rFonts w:eastAsia="Calibri"/>
          <w:sz w:val="24"/>
          <w:szCs w:val="24"/>
        </w:rPr>
        <w:t>.</w:t>
      </w:r>
    </w:p>
    <w:p w14:paraId="09C26FD3" w14:textId="6EEEC1E8" w:rsidR="00DA39C2" w:rsidRPr="00367FB3" w:rsidRDefault="00DA39C2" w:rsidP="00E363F5">
      <w:pPr>
        <w:pStyle w:val="ListParagraph"/>
        <w:numPr>
          <w:ilvl w:val="0"/>
          <w:numId w:val="33"/>
        </w:numPr>
        <w:jc w:val="both"/>
        <w:rPr>
          <w:rFonts w:eastAsia="Calibri"/>
          <w:sz w:val="24"/>
          <w:szCs w:val="24"/>
        </w:rPr>
      </w:pPr>
      <w:bookmarkStart w:id="6" w:name="_Ref528246525"/>
      <w:r w:rsidRPr="00367FB3">
        <w:rPr>
          <w:sz w:val="24"/>
          <w:szCs w:val="24"/>
          <w:lang w:eastAsia="lv-LV"/>
        </w:rPr>
        <w:t>Izsolāmo Zemes</w:t>
      </w:r>
      <w:r w:rsidR="00C610BC" w:rsidRPr="00367FB3">
        <w:rPr>
          <w:sz w:val="24"/>
          <w:szCs w:val="24"/>
          <w:lang w:eastAsia="lv-LV"/>
        </w:rPr>
        <w:t>gabalu</w:t>
      </w:r>
      <w:r w:rsidRPr="00367FB3">
        <w:rPr>
          <w:sz w:val="24"/>
          <w:szCs w:val="24"/>
          <w:lang w:eastAsia="lv-LV"/>
        </w:rPr>
        <w:t xml:space="preserve"> apskatīt un iepazīties ar situāciju dabā var patstāvīgi vai iepriekš sazinoties ar </w:t>
      </w:r>
      <w:r w:rsidR="00E62CD8" w:rsidRPr="00367FB3">
        <w:rPr>
          <w:sz w:val="24"/>
          <w:szCs w:val="24"/>
          <w:lang w:eastAsia="lv-LV"/>
        </w:rPr>
        <w:t>P</w:t>
      </w:r>
      <w:r w:rsidRPr="00367FB3">
        <w:rPr>
          <w:sz w:val="24"/>
          <w:szCs w:val="24"/>
          <w:lang w:eastAsia="lv-LV"/>
        </w:rPr>
        <w:t xml:space="preserve">ašvaldības Teritorijas attīstības pārvaldes </w:t>
      </w:r>
      <w:r w:rsidR="006D4F93" w:rsidRPr="00367FB3">
        <w:rPr>
          <w:sz w:val="24"/>
          <w:szCs w:val="24"/>
          <w:lang w:eastAsia="lv-LV"/>
        </w:rPr>
        <w:t xml:space="preserve">Vides pārvaldības nodaļas </w:t>
      </w:r>
      <w:r w:rsidRPr="00367FB3">
        <w:rPr>
          <w:sz w:val="24"/>
          <w:szCs w:val="24"/>
          <w:lang w:eastAsia="lv-LV"/>
        </w:rPr>
        <w:t xml:space="preserve">lauku attīstības speciālisti Inetu </w:t>
      </w:r>
      <w:proofErr w:type="spellStart"/>
      <w:r w:rsidRPr="00367FB3">
        <w:rPr>
          <w:sz w:val="24"/>
          <w:szCs w:val="24"/>
          <w:lang w:eastAsia="lv-LV"/>
        </w:rPr>
        <w:t>Eriksoni</w:t>
      </w:r>
      <w:proofErr w:type="spellEnd"/>
      <w:r w:rsidRPr="00367FB3">
        <w:rPr>
          <w:sz w:val="24"/>
          <w:szCs w:val="24"/>
          <w:lang w:eastAsia="lv-LV"/>
        </w:rPr>
        <w:t xml:space="preserve"> pa tālruņa Nr.</w:t>
      </w:r>
      <w:r w:rsidRPr="00367FB3">
        <w:rPr>
          <w:rFonts w:ascii="Times New Roman , serif" w:hAnsi="Times New Roman , serif"/>
          <w:sz w:val="24"/>
          <w:szCs w:val="24"/>
          <w:lang w:eastAsia="lv-LV"/>
        </w:rPr>
        <w:t xml:space="preserve">26341991, elektroniskā pasta adrese </w:t>
      </w:r>
      <w:hyperlink r:id="rId9" w:history="1">
        <w:r w:rsidRPr="00367FB3">
          <w:rPr>
            <w:rStyle w:val="Hyperlink"/>
            <w:color w:val="auto"/>
            <w:sz w:val="24"/>
            <w:szCs w:val="24"/>
            <w:u w:val="none"/>
          </w:rPr>
          <w:t>ineta.eriksone@sigulda.lv</w:t>
        </w:r>
      </w:hyperlink>
      <w:r w:rsidRPr="00367FB3">
        <w:rPr>
          <w:sz w:val="24"/>
          <w:szCs w:val="24"/>
        </w:rPr>
        <w:t>.</w:t>
      </w:r>
      <w:bookmarkEnd w:id="6"/>
    </w:p>
    <w:p w14:paraId="0A9E1B5D" w14:textId="43FFCDB2" w:rsidR="00FE4648" w:rsidRPr="00367FB3" w:rsidRDefault="00C2520F" w:rsidP="00E363F5">
      <w:pPr>
        <w:pStyle w:val="ListParagraph"/>
        <w:numPr>
          <w:ilvl w:val="0"/>
          <w:numId w:val="33"/>
        </w:numPr>
        <w:ind w:left="357"/>
        <w:jc w:val="both"/>
        <w:rPr>
          <w:rFonts w:eastAsia="Calibri"/>
          <w:sz w:val="24"/>
          <w:szCs w:val="24"/>
        </w:rPr>
      </w:pPr>
      <w:r w:rsidRPr="00367FB3">
        <w:rPr>
          <w:sz w:val="24"/>
          <w:szCs w:val="24"/>
          <w:lang w:eastAsia="lv-LV" w:bidi="lo-LA"/>
        </w:rPr>
        <w:t>Izsol</w:t>
      </w:r>
      <w:r w:rsidR="00B21097" w:rsidRPr="00367FB3">
        <w:rPr>
          <w:sz w:val="24"/>
          <w:szCs w:val="24"/>
          <w:lang w:eastAsia="lv-LV" w:bidi="lo-LA"/>
        </w:rPr>
        <w:t xml:space="preserve">i </w:t>
      </w:r>
      <w:r w:rsidR="00B21097" w:rsidRPr="00367FB3">
        <w:rPr>
          <w:rFonts w:eastAsia="Calibri"/>
          <w:sz w:val="24"/>
          <w:szCs w:val="24"/>
        </w:rPr>
        <w:t>r</w:t>
      </w:r>
      <w:r w:rsidR="00B21097" w:rsidRPr="00367FB3">
        <w:rPr>
          <w:rFonts w:eastAsia="TimesNewRoman"/>
          <w:sz w:val="24"/>
          <w:szCs w:val="24"/>
        </w:rPr>
        <w:t>ī</w:t>
      </w:r>
      <w:r w:rsidR="00B21097" w:rsidRPr="00367FB3">
        <w:rPr>
          <w:rFonts w:eastAsia="Calibri"/>
          <w:sz w:val="24"/>
          <w:szCs w:val="24"/>
        </w:rPr>
        <w:t xml:space="preserve">ko </w:t>
      </w:r>
      <w:r w:rsidR="00E62CD8" w:rsidRPr="00367FB3">
        <w:rPr>
          <w:rFonts w:eastAsia="Calibri"/>
          <w:sz w:val="24"/>
          <w:szCs w:val="24"/>
        </w:rPr>
        <w:t>P</w:t>
      </w:r>
      <w:r w:rsidR="007716E3" w:rsidRPr="00367FB3">
        <w:rPr>
          <w:rFonts w:eastAsia="Calibri"/>
          <w:sz w:val="24"/>
          <w:szCs w:val="24"/>
        </w:rPr>
        <w:t xml:space="preserve">ašvaldības </w:t>
      </w:r>
      <w:r w:rsidR="007716E3" w:rsidRPr="00367FB3">
        <w:rPr>
          <w:rFonts w:eastAsia="TimesNewRoman"/>
          <w:sz w:val="24"/>
          <w:szCs w:val="24"/>
        </w:rPr>
        <w:t>ī</w:t>
      </w:r>
      <w:r w:rsidR="007716E3" w:rsidRPr="00367FB3">
        <w:rPr>
          <w:rFonts w:eastAsia="Calibri"/>
          <w:sz w:val="24"/>
          <w:szCs w:val="24"/>
        </w:rPr>
        <w:t xml:space="preserve">pašumu atsavināšanas un </w:t>
      </w:r>
      <w:r w:rsidR="00841900" w:rsidRPr="00367FB3">
        <w:rPr>
          <w:rFonts w:eastAsia="Calibri"/>
          <w:sz w:val="24"/>
          <w:szCs w:val="24"/>
        </w:rPr>
        <w:t>i</w:t>
      </w:r>
      <w:r w:rsidRPr="00367FB3">
        <w:rPr>
          <w:rFonts w:eastAsia="Calibri"/>
          <w:sz w:val="24"/>
          <w:szCs w:val="24"/>
        </w:rPr>
        <w:t>zsol</w:t>
      </w:r>
      <w:r w:rsidR="007716E3" w:rsidRPr="00367FB3">
        <w:rPr>
          <w:rFonts w:eastAsia="Calibri"/>
          <w:sz w:val="24"/>
          <w:szCs w:val="24"/>
        </w:rPr>
        <w:t>es komisija</w:t>
      </w:r>
      <w:r w:rsidR="0008674C">
        <w:rPr>
          <w:rFonts w:eastAsia="Calibri"/>
          <w:sz w:val="24"/>
          <w:szCs w:val="24"/>
        </w:rPr>
        <w:t xml:space="preserve"> (</w:t>
      </w:r>
      <w:r w:rsidR="00B21097" w:rsidRPr="00367FB3">
        <w:rPr>
          <w:rFonts w:eastAsia="Calibri"/>
          <w:sz w:val="24"/>
          <w:szCs w:val="24"/>
        </w:rPr>
        <w:t>turpm</w:t>
      </w:r>
      <w:r w:rsidR="00B21097" w:rsidRPr="00367FB3">
        <w:rPr>
          <w:rFonts w:eastAsia="TimesNewRoman"/>
          <w:sz w:val="24"/>
          <w:szCs w:val="24"/>
        </w:rPr>
        <w:t>ā</w:t>
      </w:r>
      <w:r w:rsidR="00B21097" w:rsidRPr="00367FB3">
        <w:rPr>
          <w:rFonts w:eastAsia="Calibri"/>
          <w:sz w:val="24"/>
          <w:szCs w:val="24"/>
        </w:rPr>
        <w:t>k</w:t>
      </w:r>
      <w:r w:rsidR="00644AAE" w:rsidRPr="00367FB3">
        <w:rPr>
          <w:rFonts w:eastAsia="TimesNewRoman"/>
          <w:sz w:val="24"/>
          <w:szCs w:val="24"/>
        </w:rPr>
        <w:t xml:space="preserve"> </w:t>
      </w:r>
      <w:r w:rsidR="00B21097" w:rsidRPr="00367FB3">
        <w:rPr>
          <w:rFonts w:eastAsia="Calibri"/>
          <w:sz w:val="24"/>
          <w:szCs w:val="24"/>
        </w:rPr>
        <w:t>– Komisija</w:t>
      </w:r>
      <w:r w:rsidR="0008674C">
        <w:rPr>
          <w:rFonts w:eastAsia="Calibri"/>
          <w:sz w:val="24"/>
          <w:szCs w:val="24"/>
        </w:rPr>
        <w:t>),</w:t>
      </w:r>
      <w:r w:rsidR="00574CF6" w:rsidRPr="00367FB3">
        <w:rPr>
          <w:rFonts w:eastAsia="Calibri"/>
          <w:sz w:val="24"/>
          <w:szCs w:val="24"/>
        </w:rPr>
        <w:t xml:space="preserve"> </w:t>
      </w:r>
      <w:r w:rsidR="00B21097" w:rsidRPr="00367FB3">
        <w:rPr>
          <w:rFonts w:eastAsia="Calibri"/>
          <w:sz w:val="24"/>
          <w:szCs w:val="24"/>
        </w:rPr>
        <w:t xml:space="preserve">ievērojot Civillikumu, </w:t>
      </w:r>
      <w:r w:rsidR="00696B5A" w:rsidRPr="00367FB3">
        <w:rPr>
          <w:sz w:val="24"/>
          <w:szCs w:val="24"/>
          <w:lang w:eastAsia="lv-LV" w:bidi="lo-LA"/>
        </w:rPr>
        <w:t>Ministru kabineta 201</w:t>
      </w:r>
      <w:r w:rsidR="006B4767" w:rsidRPr="00367FB3">
        <w:rPr>
          <w:sz w:val="24"/>
          <w:szCs w:val="24"/>
          <w:lang w:eastAsia="lv-LV" w:bidi="lo-LA"/>
        </w:rPr>
        <w:t>8</w:t>
      </w:r>
      <w:r w:rsidR="00696B5A" w:rsidRPr="00367FB3">
        <w:rPr>
          <w:sz w:val="24"/>
          <w:szCs w:val="24"/>
          <w:lang w:eastAsia="lv-LV" w:bidi="lo-LA"/>
        </w:rPr>
        <w:t>.gada 19.jūnija noteikumus Nr.350 “Publiskas personas zemes nomas un apbūves tiesības noteikumi”</w:t>
      </w:r>
      <w:r w:rsidR="00882C84" w:rsidRPr="00367FB3">
        <w:rPr>
          <w:sz w:val="24"/>
          <w:szCs w:val="24"/>
          <w:lang w:eastAsia="lv-LV" w:bidi="lo-LA"/>
        </w:rPr>
        <w:t xml:space="preserve">, </w:t>
      </w:r>
      <w:r w:rsidR="00B21097" w:rsidRPr="00367FB3">
        <w:rPr>
          <w:sz w:val="24"/>
          <w:szCs w:val="24"/>
          <w:lang w:eastAsia="lv-LV" w:bidi="lo-LA"/>
        </w:rPr>
        <w:t>kā arī</w:t>
      </w:r>
      <w:r w:rsidR="00B21097" w:rsidRPr="00367FB3">
        <w:rPr>
          <w:rFonts w:eastAsia="Calibri"/>
          <w:sz w:val="24"/>
          <w:szCs w:val="24"/>
        </w:rPr>
        <w:t xml:space="preserve"> šos noteikumus. Komisija atbild par </w:t>
      </w:r>
      <w:r w:rsidRPr="00367FB3">
        <w:rPr>
          <w:rFonts w:eastAsia="Calibri"/>
          <w:sz w:val="24"/>
          <w:szCs w:val="24"/>
        </w:rPr>
        <w:t>Izsol</w:t>
      </w:r>
      <w:r w:rsidR="00B21097" w:rsidRPr="00367FB3">
        <w:rPr>
          <w:rFonts w:eastAsia="Calibri"/>
          <w:sz w:val="24"/>
          <w:szCs w:val="24"/>
        </w:rPr>
        <w:t>es norisi un ar to saist</w:t>
      </w:r>
      <w:r w:rsidR="00B21097" w:rsidRPr="00367FB3">
        <w:rPr>
          <w:rFonts w:eastAsia="TimesNewRoman"/>
          <w:sz w:val="24"/>
          <w:szCs w:val="24"/>
        </w:rPr>
        <w:t>ī</w:t>
      </w:r>
      <w:r w:rsidR="00B21097" w:rsidRPr="00367FB3">
        <w:rPr>
          <w:rFonts w:eastAsia="Calibri"/>
          <w:sz w:val="24"/>
          <w:szCs w:val="24"/>
        </w:rPr>
        <w:t>to l</w:t>
      </w:r>
      <w:r w:rsidR="00B21097" w:rsidRPr="00367FB3">
        <w:rPr>
          <w:rFonts w:eastAsia="TimesNewRoman"/>
          <w:sz w:val="24"/>
          <w:szCs w:val="24"/>
        </w:rPr>
        <w:t>ē</w:t>
      </w:r>
      <w:r w:rsidR="00B21097" w:rsidRPr="00367FB3">
        <w:rPr>
          <w:rFonts w:eastAsia="Calibri"/>
          <w:sz w:val="24"/>
          <w:szCs w:val="24"/>
        </w:rPr>
        <w:t>mumu pie</w:t>
      </w:r>
      <w:r w:rsidR="00B21097" w:rsidRPr="00367FB3">
        <w:rPr>
          <w:rFonts w:eastAsia="TimesNewRoman"/>
          <w:sz w:val="24"/>
          <w:szCs w:val="24"/>
        </w:rPr>
        <w:t>ņ</w:t>
      </w:r>
      <w:r w:rsidR="00B21097" w:rsidRPr="00367FB3">
        <w:rPr>
          <w:rFonts w:eastAsia="Calibri"/>
          <w:sz w:val="24"/>
          <w:szCs w:val="24"/>
        </w:rPr>
        <w:t>emšanu.</w:t>
      </w:r>
    </w:p>
    <w:p w14:paraId="4D727D5A" w14:textId="77777777" w:rsidR="00F54D08" w:rsidRPr="00367FB3" w:rsidRDefault="00A328EC" w:rsidP="0012492E">
      <w:pPr>
        <w:pStyle w:val="ListParagraph"/>
        <w:numPr>
          <w:ilvl w:val="0"/>
          <w:numId w:val="33"/>
        </w:numPr>
        <w:ind w:left="357"/>
        <w:jc w:val="both"/>
        <w:rPr>
          <w:rFonts w:eastAsia="Calibri"/>
          <w:sz w:val="24"/>
          <w:szCs w:val="24"/>
        </w:rPr>
      </w:pPr>
      <w:r w:rsidRPr="00367FB3">
        <w:rPr>
          <w:sz w:val="24"/>
          <w:szCs w:val="24"/>
          <w:lang w:eastAsia="lv-LV" w:bidi="lo-LA"/>
        </w:rPr>
        <w:t>Komisijas pienākumi:</w:t>
      </w:r>
    </w:p>
    <w:p w14:paraId="7FCC0F14" w14:textId="080C63FA" w:rsidR="00F54D08" w:rsidRPr="00367FB3" w:rsidRDefault="00F54D08" w:rsidP="0012492E">
      <w:pPr>
        <w:pStyle w:val="ListParagraph"/>
        <w:ind w:left="357"/>
        <w:jc w:val="both"/>
        <w:rPr>
          <w:rFonts w:eastAsia="Calibri"/>
          <w:sz w:val="24"/>
          <w:szCs w:val="24"/>
        </w:rPr>
      </w:pPr>
      <w:r w:rsidRPr="00367FB3">
        <w:rPr>
          <w:rFonts w:eastAsia="Calibri"/>
          <w:sz w:val="24"/>
          <w:szCs w:val="24"/>
        </w:rPr>
        <w:t>1</w:t>
      </w:r>
      <w:r w:rsidR="0008674C">
        <w:rPr>
          <w:rFonts w:eastAsia="Calibri"/>
          <w:sz w:val="24"/>
          <w:szCs w:val="24"/>
        </w:rPr>
        <w:t>6</w:t>
      </w:r>
      <w:r w:rsidRPr="00367FB3">
        <w:rPr>
          <w:rFonts w:eastAsia="Calibri"/>
          <w:sz w:val="24"/>
          <w:szCs w:val="24"/>
        </w:rPr>
        <w:t xml:space="preserve">.1. </w:t>
      </w:r>
      <w:r w:rsidR="00A328EC" w:rsidRPr="00367FB3">
        <w:rPr>
          <w:sz w:val="24"/>
          <w:szCs w:val="24"/>
          <w:lang w:eastAsia="lv-LV" w:bidi="lo-LA"/>
        </w:rPr>
        <w:t xml:space="preserve">publicēt informāciju par </w:t>
      </w:r>
      <w:r w:rsidR="00C2520F" w:rsidRPr="00367FB3">
        <w:rPr>
          <w:sz w:val="24"/>
          <w:szCs w:val="24"/>
          <w:lang w:eastAsia="lv-LV" w:bidi="lo-LA"/>
        </w:rPr>
        <w:t>Izsol</w:t>
      </w:r>
      <w:r w:rsidR="00A328EC" w:rsidRPr="00367FB3">
        <w:rPr>
          <w:sz w:val="24"/>
          <w:szCs w:val="24"/>
          <w:lang w:eastAsia="lv-LV" w:bidi="lo-LA"/>
        </w:rPr>
        <w:t>i;</w:t>
      </w:r>
    </w:p>
    <w:p w14:paraId="23534A46" w14:textId="447D79D7" w:rsidR="00F54D08" w:rsidRPr="00367FB3" w:rsidRDefault="00F54D08" w:rsidP="0012492E">
      <w:pPr>
        <w:pStyle w:val="ListParagraph"/>
        <w:ind w:left="357"/>
        <w:jc w:val="both"/>
        <w:rPr>
          <w:rFonts w:eastAsia="Calibri"/>
          <w:sz w:val="24"/>
          <w:szCs w:val="24"/>
        </w:rPr>
      </w:pPr>
      <w:r w:rsidRPr="00367FB3">
        <w:rPr>
          <w:rFonts w:eastAsia="Calibri"/>
          <w:sz w:val="24"/>
          <w:szCs w:val="24"/>
        </w:rPr>
        <w:t>1</w:t>
      </w:r>
      <w:r w:rsidR="0008674C">
        <w:rPr>
          <w:rFonts w:eastAsia="Calibri"/>
          <w:sz w:val="24"/>
          <w:szCs w:val="24"/>
        </w:rPr>
        <w:t>6</w:t>
      </w:r>
      <w:r w:rsidR="00492ECD" w:rsidRPr="00367FB3">
        <w:rPr>
          <w:rFonts w:eastAsia="Calibri"/>
          <w:sz w:val="24"/>
          <w:szCs w:val="24"/>
        </w:rPr>
        <w:t>.</w:t>
      </w:r>
      <w:r w:rsidRPr="00367FB3">
        <w:rPr>
          <w:rFonts w:eastAsia="Calibri"/>
          <w:sz w:val="24"/>
          <w:szCs w:val="24"/>
        </w:rPr>
        <w:t xml:space="preserve">2. </w:t>
      </w:r>
      <w:r w:rsidR="003A69ED" w:rsidRPr="00367FB3">
        <w:rPr>
          <w:sz w:val="24"/>
          <w:szCs w:val="24"/>
          <w:lang w:eastAsia="lv-LV" w:bidi="lo-LA"/>
        </w:rPr>
        <w:t>nodrošin</w:t>
      </w:r>
      <w:r w:rsidR="001C140D" w:rsidRPr="00367FB3">
        <w:rPr>
          <w:sz w:val="24"/>
          <w:szCs w:val="24"/>
          <w:lang w:eastAsia="lv-LV" w:bidi="lo-LA"/>
        </w:rPr>
        <w:t>āt</w:t>
      </w:r>
      <w:r w:rsidR="003A69ED" w:rsidRPr="00367FB3">
        <w:rPr>
          <w:sz w:val="24"/>
          <w:szCs w:val="24"/>
          <w:lang w:eastAsia="lv-LV" w:bidi="lo-LA"/>
        </w:rPr>
        <w:t xml:space="preserve"> </w:t>
      </w:r>
      <w:r w:rsidR="001B0375" w:rsidRPr="00367FB3">
        <w:rPr>
          <w:sz w:val="24"/>
          <w:szCs w:val="24"/>
          <w:lang w:eastAsia="lv-LV" w:bidi="lo-LA"/>
        </w:rPr>
        <w:t>D</w:t>
      </w:r>
      <w:r w:rsidR="00444224" w:rsidRPr="00367FB3">
        <w:rPr>
          <w:sz w:val="24"/>
          <w:szCs w:val="24"/>
          <w:lang w:eastAsia="lv-LV" w:bidi="lo-LA"/>
        </w:rPr>
        <w:t>alībniek</w:t>
      </w:r>
      <w:r w:rsidR="001C140D" w:rsidRPr="00367FB3">
        <w:rPr>
          <w:sz w:val="24"/>
          <w:szCs w:val="24"/>
          <w:lang w:eastAsia="lv-LV" w:bidi="lo-LA"/>
        </w:rPr>
        <w:t>u</w:t>
      </w:r>
      <w:r w:rsidR="00A328EC" w:rsidRPr="00367FB3">
        <w:rPr>
          <w:sz w:val="24"/>
          <w:szCs w:val="24"/>
          <w:lang w:eastAsia="lv-LV" w:bidi="lo-LA"/>
        </w:rPr>
        <w:t xml:space="preserve"> iesniegt</w:t>
      </w:r>
      <w:r w:rsidR="001C140D" w:rsidRPr="00367FB3">
        <w:rPr>
          <w:sz w:val="24"/>
          <w:szCs w:val="24"/>
          <w:lang w:eastAsia="lv-LV" w:bidi="lo-LA"/>
        </w:rPr>
        <w:t>o</w:t>
      </w:r>
      <w:r w:rsidR="00A328EC" w:rsidRPr="00367FB3">
        <w:rPr>
          <w:sz w:val="24"/>
          <w:szCs w:val="24"/>
          <w:lang w:eastAsia="lv-LV" w:bidi="lo-LA"/>
        </w:rPr>
        <w:t xml:space="preserve"> pieteikum</w:t>
      </w:r>
      <w:r w:rsidR="001C140D" w:rsidRPr="00367FB3">
        <w:rPr>
          <w:sz w:val="24"/>
          <w:szCs w:val="24"/>
          <w:lang w:eastAsia="lv-LV" w:bidi="lo-LA"/>
        </w:rPr>
        <w:t>u</w:t>
      </w:r>
      <w:r w:rsidR="00A328EC" w:rsidRPr="00367FB3">
        <w:rPr>
          <w:sz w:val="24"/>
          <w:szCs w:val="24"/>
          <w:lang w:eastAsia="lv-LV" w:bidi="lo-LA"/>
        </w:rPr>
        <w:t xml:space="preserve"> un tam pievienoto dokumentu atbilstīb</w:t>
      </w:r>
      <w:r w:rsidR="006150C1" w:rsidRPr="00367FB3">
        <w:rPr>
          <w:sz w:val="24"/>
          <w:szCs w:val="24"/>
          <w:lang w:eastAsia="lv-LV" w:bidi="lo-LA"/>
        </w:rPr>
        <w:t>as</w:t>
      </w:r>
      <w:r w:rsidR="00A328EC" w:rsidRPr="00367FB3">
        <w:rPr>
          <w:sz w:val="24"/>
          <w:szCs w:val="24"/>
          <w:lang w:eastAsia="lv-LV" w:bidi="lo-LA"/>
        </w:rPr>
        <w:t xml:space="preserve"> </w:t>
      </w:r>
      <w:r w:rsidR="00C2520F" w:rsidRPr="00367FB3">
        <w:rPr>
          <w:sz w:val="24"/>
          <w:szCs w:val="24"/>
          <w:lang w:eastAsia="lv-LV" w:bidi="lo-LA"/>
        </w:rPr>
        <w:t>Izsol</w:t>
      </w:r>
      <w:r w:rsidR="00A328EC" w:rsidRPr="00367FB3">
        <w:rPr>
          <w:sz w:val="24"/>
          <w:szCs w:val="24"/>
          <w:lang w:eastAsia="lv-LV" w:bidi="lo-LA"/>
        </w:rPr>
        <w:t>es noteikumiem</w:t>
      </w:r>
      <w:r w:rsidR="003A69ED" w:rsidRPr="00367FB3">
        <w:rPr>
          <w:sz w:val="24"/>
          <w:szCs w:val="24"/>
          <w:lang w:eastAsia="lv-LV" w:bidi="lo-LA"/>
        </w:rPr>
        <w:t xml:space="preserve"> izvērtēšan</w:t>
      </w:r>
      <w:r w:rsidR="00751CAA" w:rsidRPr="00367FB3">
        <w:rPr>
          <w:sz w:val="24"/>
          <w:szCs w:val="24"/>
          <w:lang w:eastAsia="lv-LV" w:bidi="lo-LA"/>
        </w:rPr>
        <w:t>u</w:t>
      </w:r>
      <w:r w:rsidR="00A328EC" w:rsidRPr="00367FB3">
        <w:rPr>
          <w:sz w:val="24"/>
          <w:szCs w:val="24"/>
          <w:lang w:eastAsia="lv-LV" w:bidi="lo-LA"/>
        </w:rPr>
        <w:t>;</w:t>
      </w:r>
    </w:p>
    <w:p w14:paraId="0DD7BDD7" w14:textId="59207868" w:rsidR="00F54D08" w:rsidRPr="00367FB3" w:rsidRDefault="00F54D08" w:rsidP="00F54D08">
      <w:pPr>
        <w:pStyle w:val="ListParagraph"/>
        <w:ind w:left="360"/>
        <w:jc w:val="both"/>
        <w:rPr>
          <w:rFonts w:eastAsia="Calibri"/>
          <w:sz w:val="24"/>
          <w:szCs w:val="24"/>
        </w:rPr>
      </w:pPr>
      <w:r w:rsidRPr="00367FB3">
        <w:rPr>
          <w:rFonts w:eastAsia="Calibri"/>
          <w:sz w:val="24"/>
          <w:szCs w:val="24"/>
        </w:rPr>
        <w:t>1</w:t>
      </w:r>
      <w:r w:rsidR="0008674C">
        <w:rPr>
          <w:rFonts w:eastAsia="Calibri"/>
          <w:sz w:val="24"/>
          <w:szCs w:val="24"/>
        </w:rPr>
        <w:t>6</w:t>
      </w:r>
      <w:r w:rsidRPr="00367FB3">
        <w:rPr>
          <w:rFonts w:eastAsia="Calibri"/>
          <w:sz w:val="24"/>
          <w:szCs w:val="24"/>
        </w:rPr>
        <w:t xml:space="preserve">.3. </w:t>
      </w:r>
      <w:r w:rsidR="00A328EC" w:rsidRPr="00367FB3">
        <w:rPr>
          <w:sz w:val="24"/>
          <w:szCs w:val="24"/>
          <w:lang w:eastAsia="lv-LV" w:bidi="lo-LA"/>
        </w:rPr>
        <w:t xml:space="preserve">organizēt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 xml:space="preserve">u </w:t>
      </w:r>
      <w:r w:rsidR="00E240B2" w:rsidRPr="00367FB3">
        <w:rPr>
          <w:sz w:val="24"/>
          <w:szCs w:val="24"/>
          <w:lang w:eastAsia="lv-LV" w:bidi="lo-LA"/>
        </w:rPr>
        <w:t xml:space="preserve">pieteikumu </w:t>
      </w:r>
      <w:r w:rsidR="00A328EC" w:rsidRPr="00367FB3">
        <w:rPr>
          <w:sz w:val="24"/>
          <w:szCs w:val="24"/>
          <w:lang w:eastAsia="lv-LV" w:bidi="lo-LA"/>
        </w:rPr>
        <w:t>reģistrāciju;</w:t>
      </w:r>
    </w:p>
    <w:p w14:paraId="535D91D4" w14:textId="29A9FDAF" w:rsidR="00F54D08" w:rsidRPr="00367FB3" w:rsidRDefault="00F54D08" w:rsidP="00F54D08">
      <w:pPr>
        <w:pStyle w:val="ListParagraph"/>
        <w:ind w:left="360"/>
        <w:jc w:val="both"/>
        <w:rPr>
          <w:rFonts w:eastAsia="Calibri"/>
          <w:sz w:val="24"/>
          <w:szCs w:val="24"/>
        </w:rPr>
      </w:pPr>
      <w:r w:rsidRPr="00367FB3">
        <w:rPr>
          <w:rFonts w:eastAsia="Calibri"/>
          <w:sz w:val="24"/>
          <w:szCs w:val="24"/>
        </w:rPr>
        <w:t>1</w:t>
      </w:r>
      <w:r w:rsidR="0008674C">
        <w:rPr>
          <w:rFonts w:eastAsia="Calibri"/>
          <w:sz w:val="24"/>
          <w:szCs w:val="24"/>
        </w:rPr>
        <w:t>6</w:t>
      </w:r>
      <w:r w:rsidRPr="00367FB3">
        <w:rPr>
          <w:rFonts w:eastAsia="Calibri"/>
          <w:sz w:val="24"/>
          <w:szCs w:val="24"/>
        </w:rPr>
        <w:t xml:space="preserve">.4. </w:t>
      </w:r>
      <w:r w:rsidR="00A328EC" w:rsidRPr="00367FB3">
        <w:rPr>
          <w:sz w:val="24"/>
          <w:szCs w:val="24"/>
          <w:lang w:eastAsia="lv-LV" w:bidi="lo-LA"/>
        </w:rPr>
        <w:t xml:space="preserve">reģistrētajiem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iem izsniegt apliecību par reģistrāciju ar kārtas numuru;</w:t>
      </w:r>
    </w:p>
    <w:p w14:paraId="420306C9" w14:textId="3B00071B" w:rsidR="00F54D08" w:rsidRPr="00367FB3" w:rsidRDefault="00F54D08" w:rsidP="00F54D08">
      <w:pPr>
        <w:pStyle w:val="ListParagraph"/>
        <w:ind w:left="360"/>
        <w:jc w:val="both"/>
        <w:rPr>
          <w:rFonts w:eastAsia="Calibri"/>
          <w:sz w:val="24"/>
          <w:szCs w:val="24"/>
        </w:rPr>
      </w:pPr>
      <w:r w:rsidRPr="00367FB3">
        <w:rPr>
          <w:rFonts w:eastAsia="Calibri"/>
          <w:sz w:val="24"/>
          <w:szCs w:val="24"/>
        </w:rPr>
        <w:t>1</w:t>
      </w:r>
      <w:r w:rsidR="0008674C">
        <w:rPr>
          <w:rFonts w:eastAsia="Calibri"/>
          <w:sz w:val="24"/>
          <w:szCs w:val="24"/>
        </w:rPr>
        <w:t>6</w:t>
      </w:r>
      <w:r w:rsidRPr="00367FB3">
        <w:rPr>
          <w:rFonts w:eastAsia="Calibri"/>
          <w:sz w:val="24"/>
          <w:szCs w:val="24"/>
        </w:rPr>
        <w:t xml:space="preserve">.5. </w:t>
      </w:r>
      <w:r w:rsidR="00A328EC" w:rsidRPr="00367FB3">
        <w:rPr>
          <w:sz w:val="24"/>
          <w:szCs w:val="24"/>
          <w:lang w:eastAsia="lv-LV" w:bidi="lo-LA"/>
        </w:rPr>
        <w:t xml:space="preserve">nodrošināt </w:t>
      </w:r>
      <w:r w:rsidR="00C2520F" w:rsidRPr="00367FB3">
        <w:rPr>
          <w:sz w:val="24"/>
          <w:szCs w:val="24"/>
          <w:lang w:eastAsia="lv-LV" w:bidi="lo-LA"/>
        </w:rPr>
        <w:t>Izsol</w:t>
      </w:r>
      <w:r w:rsidR="00A328EC" w:rsidRPr="00367FB3">
        <w:rPr>
          <w:sz w:val="24"/>
          <w:szCs w:val="24"/>
          <w:lang w:eastAsia="lv-LV" w:bidi="lo-LA"/>
        </w:rPr>
        <w:t>es procedūru;</w:t>
      </w:r>
    </w:p>
    <w:p w14:paraId="562B255F" w14:textId="05548C83" w:rsidR="00FE4648" w:rsidRPr="00367FB3" w:rsidRDefault="00F54D08" w:rsidP="00F54D08">
      <w:pPr>
        <w:pStyle w:val="ListParagraph"/>
        <w:ind w:left="360"/>
        <w:jc w:val="both"/>
        <w:rPr>
          <w:rFonts w:eastAsia="Calibri"/>
          <w:sz w:val="24"/>
          <w:szCs w:val="24"/>
        </w:rPr>
      </w:pPr>
      <w:r w:rsidRPr="00367FB3">
        <w:rPr>
          <w:rFonts w:eastAsia="Calibri"/>
          <w:sz w:val="24"/>
          <w:szCs w:val="24"/>
        </w:rPr>
        <w:t>1</w:t>
      </w:r>
      <w:r w:rsidR="0008674C">
        <w:rPr>
          <w:rFonts w:eastAsia="Calibri"/>
          <w:sz w:val="24"/>
          <w:szCs w:val="24"/>
        </w:rPr>
        <w:t>6</w:t>
      </w:r>
      <w:r w:rsidRPr="00367FB3">
        <w:rPr>
          <w:rFonts w:eastAsia="Calibri"/>
          <w:sz w:val="24"/>
          <w:szCs w:val="24"/>
        </w:rPr>
        <w:t xml:space="preserve">.6. </w:t>
      </w:r>
      <w:r w:rsidR="00A328EC" w:rsidRPr="00367FB3">
        <w:rPr>
          <w:sz w:val="24"/>
          <w:szCs w:val="24"/>
          <w:lang w:eastAsia="lv-LV" w:bidi="lo-LA"/>
        </w:rPr>
        <w:t xml:space="preserve">protokolēt </w:t>
      </w:r>
      <w:r w:rsidR="00C2520F" w:rsidRPr="00367FB3">
        <w:rPr>
          <w:sz w:val="24"/>
          <w:szCs w:val="24"/>
          <w:lang w:eastAsia="lv-LV" w:bidi="lo-LA"/>
        </w:rPr>
        <w:t>Izsol</w:t>
      </w:r>
      <w:r w:rsidR="00A328EC" w:rsidRPr="00367FB3">
        <w:rPr>
          <w:sz w:val="24"/>
          <w:szCs w:val="24"/>
          <w:lang w:eastAsia="lv-LV" w:bidi="lo-LA"/>
        </w:rPr>
        <w:t>es gaitu.</w:t>
      </w:r>
    </w:p>
    <w:p w14:paraId="4D63B3A5" w14:textId="2A0DE02C" w:rsidR="00FE4648" w:rsidRPr="00367FB3" w:rsidRDefault="00A328EC" w:rsidP="0012492E">
      <w:pPr>
        <w:pStyle w:val="ListParagraph"/>
        <w:numPr>
          <w:ilvl w:val="0"/>
          <w:numId w:val="33"/>
        </w:numPr>
        <w:ind w:left="357" w:hanging="357"/>
        <w:jc w:val="both"/>
        <w:rPr>
          <w:rFonts w:eastAsia="Calibri"/>
          <w:sz w:val="24"/>
          <w:szCs w:val="24"/>
        </w:rPr>
      </w:pPr>
      <w:bookmarkStart w:id="7" w:name="_Ref527453378"/>
      <w:r w:rsidRPr="00367FB3">
        <w:rPr>
          <w:sz w:val="24"/>
          <w:szCs w:val="24"/>
          <w:lang w:eastAsia="lv-LV" w:bidi="lo-LA"/>
        </w:rPr>
        <w:t xml:space="preserve">Komisijas locekļi un </w:t>
      </w:r>
      <w:r w:rsidR="003256BD" w:rsidRPr="00367FB3">
        <w:rPr>
          <w:sz w:val="24"/>
          <w:szCs w:val="24"/>
          <w:lang w:eastAsia="lv-LV" w:bidi="lo-LA"/>
        </w:rPr>
        <w:t>P</w:t>
      </w:r>
      <w:r w:rsidR="00434C8C" w:rsidRPr="00367FB3">
        <w:rPr>
          <w:sz w:val="24"/>
          <w:szCs w:val="24"/>
          <w:lang w:eastAsia="lv-LV" w:bidi="lo-LA"/>
        </w:rPr>
        <w:t xml:space="preserve">ašvaldības </w:t>
      </w:r>
      <w:r w:rsidRPr="00367FB3">
        <w:rPr>
          <w:sz w:val="24"/>
          <w:szCs w:val="24"/>
          <w:lang w:eastAsia="lv-LV" w:bidi="lo-LA"/>
        </w:rPr>
        <w:t xml:space="preserve">darbinieki, kuri piedalījušies </w:t>
      </w:r>
      <w:r w:rsidR="00C2520F" w:rsidRPr="00367FB3">
        <w:rPr>
          <w:sz w:val="24"/>
          <w:szCs w:val="24"/>
          <w:lang w:eastAsia="lv-LV" w:bidi="lo-LA"/>
        </w:rPr>
        <w:t>Izsol</w:t>
      </w:r>
      <w:r w:rsidRPr="00367FB3">
        <w:rPr>
          <w:sz w:val="24"/>
          <w:szCs w:val="24"/>
          <w:lang w:eastAsia="lv-LV" w:bidi="lo-LA"/>
        </w:rPr>
        <w:t xml:space="preserve">es noteikumu izstrādē, </w:t>
      </w:r>
      <w:r w:rsidR="00A372E8" w:rsidRPr="00367FB3">
        <w:rPr>
          <w:sz w:val="24"/>
          <w:szCs w:val="24"/>
          <w:lang w:eastAsia="lv-LV" w:bidi="lo-LA"/>
        </w:rPr>
        <w:t>pieņem lēmumus vai veic citas šajos noteikumos minētās darbības Zemes</w:t>
      </w:r>
      <w:r w:rsidR="006D2948" w:rsidRPr="00367FB3">
        <w:rPr>
          <w:sz w:val="24"/>
          <w:szCs w:val="24"/>
          <w:lang w:eastAsia="lv-LV" w:bidi="lo-LA"/>
        </w:rPr>
        <w:t xml:space="preserve">gabala </w:t>
      </w:r>
      <w:r w:rsidR="00A372E8" w:rsidRPr="00367FB3">
        <w:rPr>
          <w:sz w:val="24"/>
          <w:szCs w:val="24"/>
          <w:lang w:eastAsia="lv-LV" w:bidi="lo-LA"/>
        </w:rPr>
        <w:t xml:space="preserve">iznomāšanas vai nomas tiesību piešķiršanas procesā, </w:t>
      </w:r>
      <w:r w:rsidR="00E240B2" w:rsidRPr="00367FB3">
        <w:rPr>
          <w:sz w:val="24"/>
          <w:szCs w:val="24"/>
          <w:lang w:eastAsia="lv-LV" w:bidi="lo-LA"/>
        </w:rPr>
        <w:t xml:space="preserve">tajā skaitā </w:t>
      </w:r>
      <w:r w:rsidR="00F677C1" w:rsidRPr="00367FB3">
        <w:rPr>
          <w:sz w:val="24"/>
          <w:szCs w:val="24"/>
          <w:lang w:eastAsia="lv-LV" w:bidi="lo-LA"/>
        </w:rPr>
        <w:fldChar w:fldCharType="begin"/>
      </w:r>
      <w:r w:rsidR="00F677C1" w:rsidRPr="00367FB3">
        <w:rPr>
          <w:sz w:val="24"/>
          <w:szCs w:val="24"/>
          <w:lang w:eastAsia="lv-LV" w:bidi="lo-LA"/>
        </w:rPr>
        <w:instrText xml:space="preserve"> REF _Ref528246525 \r \h  \* MERGEFORMAT </w:instrText>
      </w:r>
      <w:r w:rsidR="00F677C1" w:rsidRPr="00367FB3">
        <w:rPr>
          <w:sz w:val="24"/>
          <w:szCs w:val="24"/>
          <w:lang w:eastAsia="lv-LV" w:bidi="lo-LA"/>
        </w:rPr>
      </w:r>
      <w:r w:rsidR="00F677C1" w:rsidRPr="00367FB3">
        <w:rPr>
          <w:sz w:val="24"/>
          <w:szCs w:val="24"/>
          <w:lang w:eastAsia="lv-LV" w:bidi="lo-LA"/>
        </w:rPr>
        <w:fldChar w:fldCharType="separate"/>
      </w:r>
      <w:r w:rsidR="00582DC1" w:rsidRPr="00367FB3">
        <w:rPr>
          <w:sz w:val="24"/>
          <w:szCs w:val="24"/>
          <w:lang w:eastAsia="lv-LV" w:bidi="lo-LA"/>
        </w:rPr>
        <w:t>14</w:t>
      </w:r>
      <w:r w:rsidR="00F677C1" w:rsidRPr="00367FB3">
        <w:rPr>
          <w:sz w:val="24"/>
          <w:szCs w:val="24"/>
          <w:lang w:eastAsia="lv-LV" w:bidi="lo-LA"/>
        </w:rPr>
        <w:fldChar w:fldCharType="end"/>
      </w:r>
      <w:r w:rsidR="00E240B2" w:rsidRPr="00367FB3">
        <w:rPr>
          <w:sz w:val="24"/>
          <w:szCs w:val="24"/>
          <w:lang w:eastAsia="lv-LV" w:bidi="lo-LA"/>
        </w:rPr>
        <w:t xml:space="preserve">.punktā norādītā persona, </w:t>
      </w:r>
      <w:r w:rsidRPr="00367FB3">
        <w:rPr>
          <w:sz w:val="24"/>
          <w:szCs w:val="24"/>
          <w:lang w:eastAsia="lv-LV" w:bidi="lo-LA"/>
        </w:rPr>
        <w:t xml:space="preserve">kā arī to ģimenes locekļi nedrīkst būt </w:t>
      </w:r>
      <w:r w:rsidR="00874FF8" w:rsidRPr="00367FB3">
        <w:rPr>
          <w:sz w:val="24"/>
          <w:szCs w:val="24"/>
          <w:lang w:eastAsia="lv-LV" w:bidi="lo-LA"/>
        </w:rPr>
        <w:t>I</w:t>
      </w:r>
      <w:r w:rsidR="00CF0632" w:rsidRPr="00367FB3">
        <w:rPr>
          <w:sz w:val="24"/>
          <w:szCs w:val="24"/>
          <w:lang w:eastAsia="lv-LV" w:bidi="lo-LA"/>
        </w:rPr>
        <w:t xml:space="preserve">zsoles </w:t>
      </w:r>
      <w:r w:rsidR="001B0375" w:rsidRPr="00367FB3">
        <w:rPr>
          <w:sz w:val="24"/>
          <w:szCs w:val="24"/>
          <w:lang w:eastAsia="lv-LV" w:bidi="lo-LA"/>
        </w:rPr>
        <w:t>D</w:t>
      </w:r>
      <w:r w:rsidR="00444224" w:rsidRPr="00367FB3">
        <w:rPr>
          <w:sz w:val="24"/>
          <w:szCs w:val="24"/>
          <w:lang w:eastAsia="lv-LV" w:bidi="lo-LA"/>
        </w:rPr>
        <w:t>alībniek</w:t>
      </w:r>
      <w:r w:rsidRPr="00367FB3">
        <w:rPr>
          <w:sz w:val="24"/>
          <w:szCs w:val="24"/>
          <w:lang w:eastAsia="lv-LV" w:bidi="lo-LA"/>
        </w:rPr>
        <w:t xml:space="preserve">i, kā arī tieši vai netieši ieinteresēti </w:t>
      </w:r>
      <w:r w:rsidR="00C2520F" w:rsidRPr="00367FB3">
        <w:rPr>
          <w:sz w:val="24"/>
          <w:szCs w:val="24"/>
          <w:lang w:eastAsia="lv-LV" w:bidi="lo-LA"/>
        </w:rPr>
        <w:t>Izsol</w:t>
      </w:r>
      <w:r w:rsidRPr="00367FB3">
        <w:rPr>
          <w:sz w:val="24"/>
          <w:szCs w:val="24"/>
          <w:lang w:eastAsia="lv-LV" w:bidi="lo-LA"/>
        </w:rPr>
        <w:t>es procesa iznākumā.</w:t>
      </w:r>
      <w:bookmarkEnd w:id="7"/>
    </w:p>
    <w:p w14:paraId="6240A770" w14:textId="61E530EB" w:rsidR="00A328EC" w:rsidRPr="00367FB3" w:rsidRDefault="00A328EC" w:rsidP="0012492E">
      <w:pPr>
        <w:pStyle w:val="ListParagraph"/>
        <w:numPr>
          <w:ilvl w:val="0"/>
          <w:numId w:val="33"/>
        </w:numPr>
        <w:ind w:left="357" w:hanging="357"/>
        <w:jc w:val="both"/>
        <w:rPr>
          <w:rFonts w:eastAsia="Calibri"/>
          <w:sz w:val="24"/>
          <w:szCs w:val="24"/>
        </w:rPr>
      </w:pPr>
      <w:bookmarkStart w:id="8" w:name="_Ref527456054"/>
      <w:r w:rsidRPr="00367FB3">
        <w:rPr>
          <w:sz w:val="24"/>
          <w:szCs w:val="24"/>
        </w:rPr>
        <w:t xml:space="preserve">Informācija par </w:t>
      </w:r>
      <w:r w:rsidR="00C2520F" w:rsidRPr="00367FB3">
        <w:rPr>
          <w:sz w:val="24"/>
          <w:szCs w:val="24"/>
        </w:rPr>
        <w:t>Izsol</w:t>
      </w:r>
      <w:r w:rsidRPr="00367FB3">
        <w:rPr>
          <w:sz w:val="24"/>
          <w:szCs w:val="24"/>
        </w:rPr>
        <w:t xml:space="preserve">i tiek publicēta </w:t>
      </w:r>
      <w:r w:rsidR="00E54FDF" w:rsidRPr="00367FB3">
        <w:rPr>
          <w:sz w:val="24"/>
          <w:szCs w:val="24"/>
        </w:rPr>
        <w:t xml:space="preserve">un ar </w:t>
      </w:r>
      <w:r w:rsidR="00874FF8" w:rsidRPr="00367FB3">
        <w:rPr>
          <w:sz w:val="24"/>
          <w:szCs w:val="24"/>
        </w:rPr>
        <w:t>I</w:t>
      </w:r>
      <w:r w:rsidR="00E54FDF" w:rsidRPr="00367FB3">
        <w:rPr>
          <w:sz w:val="24"/>
          <w:szCs w:val="24"/>
        </w:rPr>
        <w:t xml:space="preserve">zsoles noteikumiem var iepazīties elektroniski Pašvaldības tīmekļa vietnē: </w:t>
      </w:r>
      <w:bookmarkEnd w:id="8"/>
      <w:r w:rsidR="00487A40" w:rsidRPr="00367FB3">
        <w:rPr>
          <w:sz w:val="24"/>
          <w:szCs w:val="24"/>
        </w:rPr>
        <w:t>https://www.sigulda.lv/public/lat/pasvaldiba/izsoles_pazinojumi/izsoles/nomas_tiesibu_nodosana_zeme/</w:t>
      </w:r>
      <w:r w:rsidR="00874FF8" w:rsidRPr="00367FB3">
        <w:rPr>
          <w:sz w:val="24"/>
          <w:szCs w:val="24"/>
        </w:rPr>
        <w:t>.</w:t>
      </w:r>
    </w:p>
    <w:p w14:paraId="553D8A35" w14:textId="3639981F" w:rsidR="00CB439F" w:rsidRPr="00367FB3" w:rsidRDefault="00CB439F" w:rsidP="0012492E">
      <w:pPr>
        <w:pStyle w:val="ListParagraph"/>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Datu pārzinis ir </w:t>
      </w:r>
      <w:r w:rsidR="002838CC" w:rsidRPr="00367FB3">
        <w:rPr>
          <w:sz w:val="24"/>
          <w:szCs w:val="24"/>
          <w:lang w:eastAsia="lv-LV" w:bidi="lo-LA"/>
        </w:rPr>
        <w:t>Pašvaldība</w:t>
      </w:r>
      <w:r w:rsidR="00FF4288" w:rsidRPr="00367FB3">
        <w:rPr>
          <w:sz w:val="24"/>
          <w:szCs w:val="24"/>
          <w:lang w:eastAsia="lv-LV" w:bidi="lo-LA"/>
        </w:rPr>
        <w:t>,</w:t>
      </w:r>
      <w:r w:rsidRPr="00367FB3">
        <w:rPr>
          <w:sz w:val="24"/>
          <w:szCs w:val="24"/>
          <w:lang w:eastAsia="lv-LV" w:bidi="lo-LA"/>
        </w:rPr>
        <w:t xml:space="preserve"> kas veic personas datu apstrādi ar nolūku organizēt tai piederošās mantas izsoli.</w:t>
      </w:r>
    </w:p>
    <w:p w14:paraId="2A130D3F" w14:textId="4FD23B7D" w:rsidR="00CB439F" w:rsidRPr="00367FB3" w:rsidRDefault="00CB439F" w:rsidP="0012492E">
      <w:pPr>
        <w:pStyle w:val="ListParagraph"/>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Papildus informāciju par minēto personas datu apstrādi var iegūt </w:t>
      </w:r>
      <w:r w:rsidR="003256BD" w:rsidRPr="00367FB3">
        <w:rPr>
          <w:sz w:val="24"/>
          <w:szCs w:val="24"/>
          <w:lang w:eastAsia="lv-LV" w:bidi="lo-LA"/>
        </w:rPr>
        <w:t>P</w:t>
      </w:r>
      <w:r w:rsidRPr="00367FB3">
        <w:rPr>
          <w:sz w:val="24"/>
          <w:szCs w:val="24"/>
          <w:lang w:eastAsia="lv-LV" w:bidi="lo-LA"/>
        </w:rPr>
        <w:t>ašvaldības tīmekļa vietn</w:t>
      </w:r>
      <w:r w:rsidR="000133BC" w:rsidRPr="00367FB3">
        <w:rPr>
          <w:sz w:val="24"/>
          <w:szCs w:val="24"/>
          <w:lang w:eastAsia="lv-LV" w:bidi="lo-LA"/>
        </w:rPr>
        <w:t>ē</w:t>
      </w:r>
      <w:r w:rsidRPr="00367FB3">
        <w:rPr>
          <w:sz w:val="24"/>
          <w:szCs w:val="24"/>
          <w:lang w:eastAsia="lv-LV" w:bidi="lo-LA"/>
        </w:rPr>
        <w:t xml:space="preserve"> </w:t>
      </w:r>
      <w:r w:rsidR="000133BC" w:rsidRPr="00367FB3">
        <w:rPr>
          <w:sz w:val="24"/>
          <w:szCs w:val="24"/>
          <w:lang w:eastAsia="lv-LV" w:bidi="lo-LA"/>
        </w:rPr>
        <w:t>https://www.sigulda.lv/public/lat/pasvaldiba/privatuma_politika/</w:t>
      </w:r>
      <w:r w:rsidRPr="00367FB3">
        <w:rPr>
          <w:sz w:val="24"/>
          <w:szCs w:val="24"/>
          <w:lang w:eastAsia="lv-LV" w:bidi="lo-LA"/>
        </w:rPr>
        <w:t xml:space="preserve">, iepazīstoties ar </w:t>
      </w:r>
      <w:r w:rsidR="003256BD" w:rsidRPr="00367FB3">
        <w:rPr>
          <w:sz w:val="24"/>
          <w:szCs w:val="24"/>
          <w:lang w:eastAsia="lv-LV" w:bidi="lo-LA"/>
        </w:rPr>
        <w:t>P</w:t>
      </w:r>
      <w:r w:rsidRPr="00367FB3">
        <w:rPr>
          <w:sz w:val="24"/>
          <w:szCs w:val="24"/>
          <w:lang w:eastAsia="lv-LV" w:bidi="lo-LA"/>
        </w:rPr>
        <w:t xml:space="preserve">ašvaldības iekšējiem noteikumiem “Par Siguldas novada pašvaldības personas datu apstrādes privātuma politiku” vai klātienē </w:t>
      </w:r>
      <w:r w:rsidR="003256BD" w:rsidRPr="00367FB3">
        <w:rPr>
          <w:sz w:val="24"/>
          <w:szCs w:val="24"/>
          <w:lang w:eastAsia="lv-LV" w:bidi="lo-LA"/>
        </w:rPr>
        <w:t>P</w:t>
      </w:r>
      <w:r w:rsidRPr="00367FB3">
        <w:rPr>
          <w:sz w:val="24"/>
          <w:szCs w:val="24"/>
          <w:lang w:eastAsia="lv-LV" w:bidi="lo-LA"/>
        </w:rPr>
        <w:t>ašvaldības klientu apkalpošanas vietās.</w:t>
      </w:r>
    </w:p>
    <w:p w14:paraId="4EBCE69F" w14:textId="77777777" w:rsidR="00A328EC" w:rsidRPr="00367FB3" w:rsidRDefault="00A328EC" w:rsidP="00ED736E">
      <w:pPr>
        <w:spacing w:after="0" w:line="240" w:lineRule="auto"/>
        <w:jc w:val="both"/>
        <w:rPr>
          <w:rFonts w:ascii="Times New Roman" w:hAnsi="Times New Roman" w:cs="Times New Roman"/>
          <w:sz w:val="24"/>
          <w:szCs w:val="24"/>
        </w:rPr>
      </w:pPr>
    </w:p>
    <w:p w14:paraId="1D616E08" w14:textId="49093423"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w:t>
      </w:r>
      <w:r w:rsidR="0042340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696B5A" w:rsidRPr="00367FB3">
        <w:rPr>
          <w:rFonts w:ascii="Times New Roman" w:eastAsia="Calibri" w:hAnsi="Times New Roman" w:cs="Times New Roman"/>
          <w:b/>
          <w:bCs/>
          <w:sz w:val="24"/>
          <w:szCs w:val="24"/>
        </w:rPr>
        <w:t>Nomas</w:t>
      </w:r>
      <w:r w:rsidRPr="00367FB3">
        <w:rPr>
          <w:rFonts w:ascii="Times New Roman" w:eastAsia="Calibri" w:hAnsi="Times New Roman" w:cs="Times New Roman"/>
          <w:b/>
          <w:bCs/>
          <w:sz w:val="24"/>
          <w:szCs w:val="24"/>
        </w:rPr>
        <w:t xml:space="preserve"> tiesīb</w:t>
      </w:r>
      <w:r w:rsidR="00696B5A" w:rsidRPr="00367FB3">
        <w:rPr>
          <w:rFonts w:ascii="Times New Roman" w:eastAsia="Calibri" w:hAnsi="Times New Roman" w:cs="Times New Roman"/>
          <w:b/>
          <w:bCs/>
          <w:sz w:val="24"/>
          <w:szCs w:val="24"/>
        </w:rPr>
        <w:t>u</w:t>
      </w:r>
      <w:r w:rsidRPr="00367FB3">
        <w:rPr>
          <w:rFonts w:ascii="Times New Roman" w:eastAsia="Calibri" w:hAnsi="Times New Roman" w:cs="Times New Roman"/>
          <w:b/>
          <w:bCs/>
          <w:sz w:val="24"/>
          <w:szCs w:val="24"/>
        </w:rPr>
        <w:t xml:space="preserve"> </w:t>
      </w:r>
      <w:r w:rsidR="00444224" w:rsidRPr="00367FB3">
        <w:rPr>
          <w:rFonts w:ascii="Times New Roman" w:eastAsia="Calibri" w:hAnsi="Times New Roman" w:cs="Times New Roman"/>
          <w:b/>
          <w:bCs/>
          <w:sz w:val="24"/>
          <w:szCs w:val="24"/>
        </w:rPr>
        <w:t>dalībniek</w:t>
      </w:r>
      <w:r w:rsidRPr="00367FB3">
        <w:rPr>
          <w:rFonts w:ascii="Times New Roman" w:eastAsia="Calibri" w:hAnsi="Times New Roman" w:cs="Times New Roman"/>
          <w:b/>
          <w:bCs/>
          <w:sz w:val="24"/>
          <w:szCs w:val="24"/>
        </w:rPr>
        <w:t>i</w:t>
      </w:r>
    </w:p>
    <w:p w14:paraId="3A61D414" w14:textId="31D81AEC" w:rsidR="00CD06A5" w:rsidRPr="00367FB3" w:rsidRDefault="00CD06A5" w:rsidP="00F54D08">
      <w:pPr>
        <w:pStyle w:val="ListParagraph"/>
        <w:numPr>
          <w:ilvl w:val="0"/>
          <w:numId w:val="33"/>
        </w:numPr>
        <w:jc w:val="both"/>
        <w:rPr>
          <w:sz w:val="24"/>
          <w:szCs w:val="24"/>
        </w:rPr>
      </w:pPr>
      <w:r w:rsidRPr="00367FB3">
        <w:rPr>
          <w:sz w:val="24"/>
          <w:szCs w:val="24"/>
        </w:rPr>
        <w:t xml:space="preserve">Par </w:t>
      </w:r>
      <w:r w:rsidR="00874FF8" w:rsidRPr="00367FB3">
        <w:rPr>
          <w:sz w:val="24"/>
          <w:szCs w:val="24"/>
        </w:rPr>
        <w:t>D</w:t>
      </w:r>
      <w:r w:rsidRPr="00367FB3">
        <w:rPr>
          <w:sz w:val="24"/>
          <w:szCs w:val="24"/>
        </w:rPr>
        <w:t>alībniek</w:t>
      </w:r>
      <w:r w:rsidR="00874FF8" w:rsidRPr="00367FB3">
        <w:rPr>
          <w:sz w:val="24"/>
          <w:szCs w:val="24"/>
        </w:rPr>
        <w:t>u</w:t>
      </w:r>
      <w:r w:rsidRPr="00367FB3">
        <w:rPr>
          <w:sz w:val="24"/>
          <w:szCs w:val="24"/>
        </w:rPr>
        <w:t xml:space="preserve"> var kļūt fiziska vai juridiskā persona, kura saskaņā ar spēkā esošajiem normatīvajiem aktiem un šiem noteikumiem ir tiesīga piedalīties </w:t>
      </w:r>
      <w:r w:rsidR="00874FF8" w:rsidRPr="00367FB3">
        <w:rPr>
          <w:sz w:val="24"/>
          <w:szCs w:val="24"/>
        </w:rPr>
        <w:t>I</w:t>
      </w:r>
      <w:r w:rsidRPr="00367FB3">
        <w:rPr>
          <w:sz w:val="24"/>
          <w:szCs w:val="24"/>
        </w:rPr>
        <w:t>zsolē un iegūt nomas tiesības.</w:t>
      </w:r>
    </w:p>
    <w:p w14:paraId="3DD42B4B" w14:textId="60C68178" w:rsidR="00F54D08" w:rsidRPr="00367FB3" w:rsidRDefault="00FE2AC6" w:rsidP="00F54D08">
      <w:pPr>
        <w:pStyle w:val="ListParagraph"/>
        <w:numPr>
          <w:ilvl w:val="0"/>
          <w:numId w:val="33"/>
        </w:numPr>
        <w:jc w:val="both"/>
        <w:rPr>
          <w:sz w:val="24"/>
          <w:szCs w:val="24"/>
        </w:rPr>
      </w:pPr>
      <w:r w:rsidRPr="00367FB3">
        <w:rPr>
          <w:sz w:val="24"/>
          <w:szCs w:val="24"/>
        </w:rPr>
        <w:t>P</w:t>
      </w:r>
      <w:r w:rsidR="00D21EBE" w:rsidRPr="00367FB3">
        <w:rPr>
          <w:sz w:val="24"/>
          <w:szCs w:val="24"/>
        </w:rPr>
        <w:t xml:space="preserve">ar </w:t>
      </w:r>
      <w:r w:rsidR="00444224" w:rsidRPr="00367FB3">
        <w:rPr>
          <w:sz w:val="24"/>
          <w:szCs w:val="24"/>
        </w:rPr>
        <w:t>Dalībniek</w:t>
      </w:r>
      <w:r w:rsidR="00415A20" w:rsidRPr="00367FB3">
        <w:rPr>
          <w:sz w:val="24"/>
          <w:szCs w:val="24"/>
        </w:rPr>
        <w:t>u</w:t>
      </w:r>
      <w:r w:rsidRPr="00367FB3">
        <w:rPr>
          <w:sz w:val="24"/>
          <w:szCs w:val="24"/>
        </w:rPr>
        <w:t xml:space="preserve"> nedrīkst būt</w:t>
      </w:r>
      <w:r w:rsidR="003076AE" w:rsidRPr="00367FB3">
        <w:rPr>
          <w:sz w:val="24"/>
          <w:szCs w:val="24"/>
        </w:rPr>
        <w:t xml:space="preserve"> persona</w:t>
      </w:r>
      <w:r w:rsidRPr="00367FB3">
        <w:rPr>
          <w:sz w:val="24"/>
          <w:szCs w:val="24"/>
        </w:rPr>
        <w:t>:</w:t>
      </w:r>
    </w:p>
    <w:p w14:paraId="370ACE45" w14:textId="52102080" w:rsidR="00F54D08" w:rsidRPr="00367FB3" w:rsidRDefault="00F54D08" w:rsidP="00F54D08">
      <w:pPr>
        <w:pStyle w:val="ListParagraph"/>
        <w:ind w:left="360"/>
        <w:jc w:val="both"/>
        <w:rPr>
          <w:sz w:val="24"/>
          <w:szCs w:val="24"/>
        </w:rPr>
      </w:pPr>
      <w:r w:rsidRPr="00367FB3">
        <w:rPr>
          <w:sz w:val="24"/>
          <w:szCs w:val="24"/>
        </w:rPr>
        <w:t>2</w:t>
      </w:r>
      <w:r w:rsidR="0008674C">
        <w:rPr>
          <w:sz w:val="24"/>
          <w:szCs w:val="24"/>
        </w:rPr>
        <w:t>2</w:t>
      </w:r>
      <w:r w:rsidRPr="00367FB3">
        <w:rPr>
          <w:sz w:val="24"/>
          <w:szCs w:val="24"/>
        </w:rPr>
        <w:t xml:space="preserve">.1. </w:t>
      </w:r>
      <w:r w:rsidR="004E3320" w:rsidRPr="00367FB3">
        <w:rPr>
          <w:sz w:val="24"/>
          <w:szCs w:val="24"/>
        </w:rPr>
        <w:t xml:space="preserve">kurai ir nenokārtotas parādsaistības pret </w:t>
      </w:r>
      <w:r w:rsidR="003256BD" w:rsidRPr="00367FB3">
        <w:rPr>
          <w:sz w:val="24"/>
          <w:szCs w:val="24"/>
        </w:rPr>
        <w:t>P</w:t>
      </w:r>
      <w:r w:rsidR="006C5AE2" w:rsidRPr="00367FB3">
        <w:rPr>
          <w:sz w:val="24"/>
          <w:szCs w:val="24"/>
        </w:rPr>
        <w:t>ašvaldību</w:t>
      </w:r>
      <w:r w:rsidR="00CD06A5" w:rsidRPr="00367FB3">
        <w:rPr>
          <w:sz w:val="24"/>
          <w:szCs w:val="24"/>
        </w:rPr>
        <w:t xml:space="preserve"> </w:t>
      </w:r>
      <w:r w:rsidR="00CD06A5" w:rsidRPr="00367FB3">
        <w:rPr>
          <w:rFonts w:eastAsia="Calibri"/>
          <w:iCs w:val="0"/>
          <w:sz w:val="24"/>
          <w:szCs w:val="24"/>
        </w:rPr>
        <w:t>vai tās iestādēm</w:t>
      </w:r>
      <w:r w:rsidR="004E3320" w:rsidRPr="00367FB3">
        <w:rPr>
          <w:sz w:val="24"/>
          <w:szCs w:val="24"/>
        </w:rPr>
        <w:t>;</w:t>
      </w:r>
    </w:p>
    <w:p w14:paraId="71CC5A13" w14:textId="6F7A8927" w:rsidR="00F54D08" w:rsidRPr="00367FB3" w:rsidRDefault="00F54D08" w:rsidP="00F54D08">
      <w:pPr>
        <w:pStyle w:val="ListParagraph"/>
        <w:ind w:left="360"/>
        <w:jc w:val="both"/>
        <w:rPr>
          <w:sz w:val="24"/>
          <w:szCs w:val="24"/>
        </w:rPr>
      </w:pPr>
      <w:r w:rsidRPr="00367FB3">
        <w:rPr>
          <w:sz w:val="24"/>
          <w:szCs w:val="24"/>
        </w:rPr>
        <w:t>2</w:t>
      </w:r>
      <w:r w:rsidR="0008674C">
        <w:rPr>
          <w:sz w:val="24"/>
          <w:szCs w:val="24"/>
        </w:rPr>
        <w:t>2</w:t>
      </w:r>
      <w:r w:rsidRPr="00367FB3">
        <w:rPr>
          <w:sz w:val="24"/>
          <w:szCs w:val="24"/>
        </w:rPr>
        <w:t>.2</w:t>
      </w:r>
      <w:r w:rsidR="00C40FFB" w:rsidRPr="00367FB3">
        <w:rPr>
          <w:sz w:val="24"/>
          <w:szCs w:val="24"/>
        </w:rPr>
        <w:t>.</w:t>
      </w:r>
      <w:r w:rsidRPr="00367FB3">
        <w:rPr>
          <w:sz w:val="24"/>
          <w:szCs w:val="24"/>
        </w:rPr>
        <w:t xml:space="preserve"> </w:t>
      </w:r>
      <w:r w:rsidR="006C5658" w:rsidRPr="00367FB3">
        <w:rPr>
          <w:sz w:val="24"/>
          <w:szCs w:val="24"/>
        </w:rPr>
        <w:t>kas pasludināta par maksātnespējīgu, tai uzsākts likvidācijas process</w:t>
      </w:r>
      <w:r w:rsidR="00060701" w:rsidRPr="00367FB3">
        <w:rPr>
          <w:sz w:val="24"/>
          <w:szCs w:val="24"/>
        </w:rPr>
        <w:t xml:space="preserve"> vai</w:t>
      </w:r>
      <w:r w:rsidR="006C5658" w:rsidRPr="00367FB3">
        <w:rPr>
          <w:sz w:val="24"/>
          <w:szCs w:val="24"/>
        </w:rPr>
        <w:t xml:space="preserve"> tai ir </w:t>
      </w:r>
      <w:r w:rsidR="00060701" w:rsidRPr="00367FB3">
        <w:rPr>
          <w:sz w:val="24"/>
          <w:szCs w:val="24"/>
        </w:rPr>
        <w:t xml:space="preserve">Valsts ieņēmumu dienesta administrēto nodokļu (nodevu) parāds, kas kopsummā pārsniedz 150 </w:t>
      </w:r>
      <w:r w:rsidR="00DC3371" w:rsidRPr="00367FB3">
        <w:rPr>
          <w:sz w:val="24"/>
          <w:szCs w:val="24"/>
        </w:rPr>
        <w:t>EUR</w:t>
      </w:r>
      <w:r w:rsidR="00F3677E" w:rsidRPr="00367FB3">
        <w:rPr>
          <w:sz w:val="24"/>
          <w:szCs w:val="24"/>
        </w:rPr>
        <w:t xml:space="preserve"> (viens simts piecdesmit </w:t>
      </w:r>
      <w:proofErr w:type="spellStart"/>
      <w:r w:rsidR="00F3677E" w:rsidRPr="00367FB3">
        <w:rPr>
          <w:i/>
          <w:sz w:val="24"/>
          <w:szCs w:val="24"/>
        </w:rPr>
        <w:t>euro</w:t>
      </w:r>
      <w:proofErr w:type="spellEnd"/>
      <w:r w:rsidR="00F3677E" w:rsidRPr="00367FB3">
        <w:rPr>
          <w:sz w:val="24"/>
          <w:szCs w:val="24"/>
        </w:rPr>
        <w:t>)</w:t>
      </w:r>
      <w:r w:rsidR="00580ABF" w:rsidRPr="00367FB3">
        <w:rPr>
          <w:sz w:val="24"/>
          <w:szCs w:val="24"/>
        </w:rPr>
        <w:t>;</w:t>
      </w:r>
    </w:p>
    <w:p w14:paraId="41973DDE" w14:textId="6E47C655" w:rsidR="00F54D08" w:rsidRPr="00367FB3" w:rsidRDefault="00F54D08" w:rsidP="00F54D08">
      <w:pPr>
        <w:pStyle w:val="ListParagraph"/>
        <w:ind w:left="360"/>
        <w:jc w:val="both"/>
        <w:rPr>
          <w:sz w:val="24"/>
          <w:szCs w:val="24"/>
        </w:rPr>
      </w:pPr>
      <w:r w:rsidRPr="00367FB3">
        <w:rPr>
          <w:sz w:val="24"/>
          <w:szCs w:val="24"/>
        </w:rPr>
        <w:t>2</w:t>
      </w:r>
      <w:r w:rsidR="0008674C">
        <w:rPr>
          <w:sz w:val="24"/>
          <w:szCs w:val="24"/>
        </w:rPr>
        <w:t>2</w:t>
      </w:r>
      <w:r w:rsidRPr="00367FB3">
        <w:rPr>
          <w:sz w:val="24"/>
          <w:szCs w:val="24"/>
        </w:rPr>
        <w:t xml:space="preserve">.3. </w:t>
      </w:r>
      <w:r w:rsidR="00C0428A" w:rsidRPr="00367FB3">
        <w:rPr>
          <w:sz w:val="24"/>
          <w:szCs w:val="24"/>
        </w:rPr>
        <w:t xml:space="preserve">ar kuru pēdējā gada laikā no pieteikuma iesniegšanas dienas </w:t>
      </w:r>
      <w:r w:rsidR="003256BD" w:rsidRPr="00367FB3">
        <w:rPr>
          <w:sz w:val="24"/>
          <w:szCs w:val="24"/>
        </w:rPr>
        <w:t>P</w:t>
      </w:r>
      <w:r w:rsidR="00C0428A" w:rsidRPr="00367FB3">
        <w:rPr>
          <w:sz w:val="24"/>
          <w:szCs w:val="24"/>
        </w:rPr>
        <w:t xml:space="preserve">ašvaldība ir vienpusēji izbeigusi noslēgto līgumu par īpašuma </w:t>
      </w:r>
      <w:r w:rsidR="00C71C5C" w:rsidRPr="00367FB3">
        <w:rPr>
          <w:sz w:val="24"/>
          <w:szCs w:val="24"/>
        </w:rPr>
        <w:t>lietošanu</w:t>
      </w:r>
      <w:r w:rsidR="00C0428A" w:rsidRPr="00367FB3">
        <w:rPr>
          <w:sz w:val="24"/>
          <w:szCs w:val="24"/>
        </w:rPr>
        <w:t xml:space="preserve">, jo Dalībnieks nav pildījis līgumā noteiktos pienākumus, vai stājies spēkā tiesas nolēmums, uz kura pamata tiek izbeigts ar </w:t>
      </w:r>
      <w:r w:rsidR="00824174" w:rsidRPr="00367FB3">
        <w:rPr>
          <w:sz w:val="24"/>
          <w:szCs w:val="24"/>
        </w:rPr>
        <w:t>P</w:t>
      </w:r>
      <w:r w:rsidR="00C0428A" w:rsidRPr="00367FB3">
        <w:rPr>
          <w:sz w:val="24"/>
          <w:szCs w:val="24"/>
        </w:rPr>
        <w:t>ašvaldību noslēgts līgums par īpašuma lietošanu Dalībnieka rīcības dēļ;</w:t>
      </w:r>
    </w:p>
    <w:p w14:paraId="42248E6E" w14:textId="0ECFE6B1" w:rsidR="00541CD0" w:rsidRPr="00367FB3" w:rsidRDefault="00F54D08" w:rsidP="00F54D08">
      <w:pPr>
        <w:pStyle w:val="ListParagraph"/>
        <w:ind w:left="360"/>
        <w:jc w:val="both"/>
        <w:rPr>
          <w:sz w:val="24"/>
          <w:szCs w:val="24"/>
        </w:rPr>
      </w:pPr>
      <w:r w:rsidRPr="00367FB3">
        <w:rPr>
          <w:sz w:val="24"/>
          <w:szCs w:val="24"/>
        </w:rPr>
        <w:lastRenderedPageBreak/>
        <w:t>2</w:t>
      </w:r>
      <w:r w:rsidR="0008674C">
        <w:rPr>
          <w:sz w:val="24"/>
          <w:szCs w:val="24"/>
        </w:rPr>
        <w:t>2</w:t>
      </w:r>
      <w:r w:rsidRPr="00367FB3">
        <w:rPr>
          <w:sz w:val="24"/>
          <w:szCs w:val="24"/>
        </w:rPr>
        <w:t xml:space="preserve">.4. </w:t>
      </w:r>
      <w:r w:rsidR="0084683E" w:rsidRPr="00367FB3">
        <w:rPr>
          <w:sz w:val="24"/>
          <w:szCs w:val="24"/>
        </w:rPr>
        <w:t xml:space="preserve">kura pēdējā gada laikā no pieteikuma iesniegšanas nav labticīgi pildījusi ar </w:t>
      </w:r>
      <w:r w:rsidR="00824174" w:rsidRPr="00367FB3">
        <w:rPr>
          <w:sz w:val="24"/>
          <w:szCs w:val="24"/>
        </w:rPr>
        <w:t>P</w:t>
      </w:r>
      <w:r w:rsidR="0084683E" w:rsidRPr="00367FB3">
        <w:rPr>
          <w:sz w:val="24"/>
          <w:szCs w:val="24"/>
        </w:rPr>
        <w:t>ašvaldību noslēgt</w:t>
      </w:r>
      <w:r w:rsidR="00C0428A" w:rsidRPr="00367FB3">
        <w:rPr>
          <w:sz w:val="24"/>
          <w:szCs w:val="24"/>
        </w:rPr>
        <w:t>aj</w:t>
      </w:r>
      <w:r w:rsidR="0084683E" w:rsidRPr="00367FB3">
        <w:rPr>
          <w:sz w:val="24"/>
          <w:szCs w:val="24"/>
        </w:rPr>
        <w:t xml:space="preserve">ā līgumā par īpašuma lietošanu tam noteiktos pienākumus, tajā skaitā tam ir bijuši vismaz trīs maksājumu kavējumi, kas kopā pārsniedz vienu </w:t>
      </w:r>
      <w:r w:rsidR="00C0428A" w:rsidRPr="00367FB3">
        <w:rPr>
          <w:sz w:val="24"/>
          <w:szCs w:val="24"/>
        </w:rPr>
        <w:t xml:space="preserve">nomas maksas </w:t>
      </w:r>
      <w:r w:rsidR="0084683E" w:rsidRPr="00367FB3">
        <w:rPr>
          <w:sz w:val="24"/>
          <w:szCs w:val="24"/>
        </w:rPr>
        <w:t xml:space="preserve">aprēķina periodu, </w:t>
      </w:r>
      <w:r w:rsidR="00C0428A" w:rsidRPr="00367FB3">
        <w:rPr>
          <w:sz w:val="24"/>
          <w:szCs w:val="24"/>
        </w:rPr>
        <w:t xml:space="preserve">vai </w:t>
      </w:r>
      <w:r w:rsidR="00824174" w:rsidRPr="00367FB3">
        <w:rPr>
          <w:sz w:val="24"/>
          <w:szCs w:val="24"/>
        </w:rPr>
        <w:t>P</w:t>
      </w:r>
      <w:r w:rsidR="00C0428A" w:rsidRPr="00367FB3">
        <w:rPr>
          <w:sz w:val="24"/>
          <w:szCs w:val="24"/>
        </w:rPr>
        <w:t xml:space="preserve">ašvaldībai zināmi publiskas personas nekustamā īpašuma uzturēšanai nepieciešamo pakalpojumu maksājumu parādi, </w:t>
      </w:r>
      <w:r w:rsidR="0084683E" w:rsidRPr="00367FB3">
        <w:rPr>
          <w:sz w:val="24"/>
          <w:szCs w:val="24"/>
        </w:rPr>
        <w:t xml:space="preserve">vai </w:t>
      </w:r>
      <w:r w:rsidR="00C0428A" w:rsidRPr="00367FB3">
        <w:rPr>
          <w:sz w:val="24"/>
          <w:szCs w:val="24"/>
        </w:rPr>
        <w:t>D</w:t>
      </w:r>
      <w:r w:rsidR="006A7993" w:rsidRPr="00367FB3">
        <w:rPr>
          <w:sz w:val="24"/>
          <w:szCs w:val="24"/>
        </w:rPr>
        <w:t>alībniekam</w:t>
      </w:r>
      <w:r w:rsidR="0084683E" w:rsidRPr="00367FB3">
        <w:rPr>
          <w:sz w:val="24"/>
          <w:szCs w:val="24"/>
        </w:rPr>
        <w:t xml:space="preserve"> ir jebkādas citas būtiskas neizpildītas līgumsaistības pret </w:t>
      </w:r>
      <w:r w:rsidR="00824174" w:rsidRPr="00367FB3">
        <w:rPr>
          <w:sz w:val="24"/>
          <w:szCs w:val="24"/>
        </w:rPr>
        <w:t>P</w:t>
      </w:r>
      <w:r w:rsidR="0084683E" w:rsidRPr="00367FB3">
        <w:rPr>
          <w:sz w:val="24"/>
          <w:szCs w:val="24"/>
        </w:rPr>
        <w:t>ašvaldību</w:t>
      </w:r>
      <w:r w:rsidR="00FF4288" w:rsidRPr="00367FB3">
        <w:rPr>
          <w:sz w:val="24"/>
          <w:szCs w:val="24"/>
        </w:rPr>
        <w:t>.</w:t>
      </w:r>
    </w:p>
    <w:p w14:paraId="273843B7" w14:textId="220B5F94" w:rsidR="006C3494" w:rsidRPr="0008674C" w:rsidRDefault="00B46BC1" w:rsidP="00707A32">
      <w:pPr>
        <w:pStyle w:val="ListParagraph"/>
        <w:numPr>
          <w:ilvl w:val="0"/>
          <w:numId w:val="33"/>
        </w:numPr>
        <w:jc w:val="both"/>
        <w:rPr>
          <w:sz w:val="24"/>
          <w:szCs w:val="24"/>
        </w:rPr>
      </w:pPr>
      <w:r w:rsidRPr="0008674C">
        <w:rPr>
          <w:rFonts w:eastAsia="Calibri"/>
          <w:sz w:val="24"/>
          <w:szCs w:val="24"/>
        </w:rPr>
        <w:t xml:space="preserve">Pirms </w:t>
      </w:r>
      <w:r w:rsidR="00741463" w:rsidRPr="0008674C">
        <w:rPr>
          <w:rFonts w:eastAsia="Calibri"/>
          <w:sz w:val="24"/>
          <w:szCs w:val="24"/>
        </w:rPr>
        <w:t>pieteikuma</w:t>
      </w:r>
      <w:r w:rsidRPr="0008674C">
        <w:rPr>
          <w:rFonts w:eastAsia="Calibri"/>
          <w:sz w:val="24"/>
          <w:szCs w:val="24"/>
        </w:rPr>
        <w:t xml:space="preserve"> iesniegšanas j</w:t>
      </w:r>
      <w:r w:rsidRPr="0008674C">
        <w:rPr>
          <w:rFonts w:eastAsia="TimesNewRoman"/>
          <w:sz w:val="24"/>
          <w:szCs w:val="24"/>
        </w:rPr>
        <w:t>ā</w:t>
      </w:r>
      <w:r w:rsidRPr="0008674C">
        <w:rPr>
          <w:rFonts w:eastAsia="Calibri"/>
          <w:sz w:val="24"/>
          <w:szCs w:val="24"/>
        </w:rPr>
        <w:t>iemaks</w:t>
      </w:r>
      <w:r w:rsidRPr="0008674C">
        <w:rPr>
          <w:rFonts w:eastAsia="TimesNewRoman"/>
          <w:sz w:val="24"/>
          <w:szCs w:val="24"/>
        </w:rPr>
        <w:t xml:space="preserve">ā </w:t>
      </w:r>
      <w:r w:rsidRPr="0008674C">
        <w:rPr>
          <w:rFonts w:eastAsia="Calibri"/>
          <w:b/>
          <w:sz w:val="24"/>
          <w:szCs w:val="24"/>
        </w:rPr>
        <w:t>dal</w:t>
      </w:r>
      <w:r w:rsidRPr="0008674C">
        <w:rPr>
          <w:rFonts w:eastAsia="TimesNewRoman"/>
          <w:b/>
          <w:sz w:val="24"/>
          <w:szCs w:val="24"/>
        </w:rPr>
        <w:t>ī</w:t>
      </w:r>
      <w:r w:rsidRPr="0008674C">
        <w:rPr>
          <w:rFonts w:eastAsia="Calibri"/>
          <w:b/>
          <w:sz w:val="24"/>
          <w:szCs w:val="24"/>
        </w:rPr>
        <w:t xml:space="preserve">bas maksa </w:t>
      </w:r>
      <w:r w:rsidR="007565E3">
        <w:rPr>
          <w:rFonts w:eastAsia="Calibri"/>
          <w:b/>
          <w:sz w:val="24"/>
          <w:szCs w:val="24"/>
        </w:rPr>
        <w:t>30</w:t>
      </w:r>
      <w:r w:rsidR="00CA61A6" w:rsidRPr="0008674C">
        <w:rPr>
          <w:rFonts w:eastAsia="Calibri"/>
          <w:b/>
          <w:sz w:val="24"/>
          <w:szCs w:val="24"/>
        </w:rPr>
        <w:t xml:space="preserve"> </w:t>
      </w:r>
      <w:r w:rsidRPr="0008674C">
        <w:rPr>
          <w:rFonts w:eastAsia="Calibri"/>
          <w:b/>
          <w:sz w:val="24"/>
          <w:szCs w:val="24"/>
        </w:rPr>
        <w:t xml:space="preserve">EUR </w:t>
      </w:r>
      <w:r w:rsidRPr="0008674C">
        <w:rPr>
          <w:rFonts w:eastAsia="Calibri"/>
          <w:sz w:val="24"/>
          <w:szCs w:val="24"/>
        </w:rPr>
        <w:t>(</w:t>
      </w:r>
      <w:r w:rsidR="007565E3">
        <w:rPr>
          <w:rFonts w:eastAsia="Calibri"/>
          <w:sz w:val="24"/>
          <w:szCs w:val="24"/>
        </w:rPr>
        <w:t>trīs</w:t>
      </w:r>
      <w:r w:rsidR="00E40BDD" w:rsidRPr="0008674C">
        <w:rPr>
          <w:rFonts w:eastAsia="Calibri"/>
          <w:sz w:val="24"/>
          <w:szCs w:val="24"/>
        </w:rPr>
        <w:t>desmit</w:t>
      </w:r>
      <w:r w:rsidR="003A0647" w:rsidRPr="0008674C">
        <w:rPr>
          <w:rFonts w:eastAsia="Calibri"/>
          <w:sz w:val="24"/>
          <w:szCs w:val="24"/>
        </w:rPr>
        <w:t xml:space="preserve"> </w:t>
      </w:r>
      <w:proofErr w:type="spellStart"/>
      <w:r w:rsidRPr="0008674C">
        <w:rPr>
          <w:rFonts w:eastAsia="Calibri"/>
          <w:i/>
          <w:sz w:val="24"/>
          <w:szCs w:val="24"/>
        </w:rPr>
        <w:t>euro</w:t>
      </w:r>
      <w:proofErr w:type="spellEnd"/>
      <w:r w:rsidRPr="0008674C">
        <w:rPr>
          <w:rFonts w:eastAsia="Calibri"/>
          <w:sz w:val="24"/>
          <w:szCs w:val="24"/>
        </w:rPr>
        <w:t>) apm</w:t>
      </w:r>
      <w:r w:rsidRPr="0008674C">
        <w:rPr>
          <w:rFonts w:eastAsia="TimesNewRoman"/>
          <w:sz w:val="24"/>
          <w:szCs w:val="24"/>
        </w:rPr>
        <w:t>ē</w:t>
      </w:r>
      <w:r w:rsidRPr="0008674C">
        <w:rPr>
          <w:rFonts w:eastAsia="Calibri"/>
          <w:sz w:val="24"/>
          <w:szCs w:val="24"/>
        </w:rPr>
        <w:t>r</w:t>
      </w:r>
      <w:r w:rsidRPr="0008674C">
        <w:rPr>
          <w:rFonts w:eastAsia="TimesNewRoman"/>
          <w:sz w:val="24"/>
          <w:szCs w:val="24"/>
        </w:rPr>
        <w:t>ā,</w:t>
      </w:r>
      <w:r w:rsidR="0084683E" w:rsidRPr="0008674C">
        <w:rPr>
          <w:rFonts w:eastAsia="TimesNewRoman"/>
          <w:sz w:val="24"/>
          <w:szCs w:val="24"/>
        </w:rPr>
        <w:t xml:space="preserve"> tajā skaitā PVN,</w:t>
      </w:r>
      <w:r w:rsidR="003C59BD" w:rsidRPr="0008674C">
        <w:rPr>
          <w:rFonts w:eastAsia="TimesNewRoman"/>
          <w:sz w:val="24"/>
          <w:szCs w:val="24"/>
        </w:rPr>
        <w:t xml:space="preserve"> </w:t>
      </w:r>
      <w:r w:rsidR="003C59BD" w:rsidRPr="0008674C">
        <w:rPr>
          <w:rFonts w:eastAsia="Calibri"/>
          <w:sz w:val="24"/>
          <w:szCs w:val="24"/>
        </w:rPr>
        <w:t>ieskaitot to Pašvaldības kont</w:t>
      </w:r>
      <w:r w:rsidR="003C59BD" w:rsidRPr="0008674C">
        <w:rPr>
          <w:rFonts w:eastAsia="TimesNewRoman"/>
          <w:sz w:val="24"/>
          <w:szCs w:val="24"/>
        </w:rPr>
        <w:t xml:space="preserve">ā </w:t>
      </w:r>
      <w:r w:rsidR="003C59BD" w:rsidRPr="0008674C">
        <w:rPr>
          <w:sz w:val="24"/>
          <w:szCs w:val="24"/>
          <w:lang w:eastAsia="lv-LV" w:bidi="lo-LA"/>
        </w:rPr>
        <w:t>LV15UNLA0027800130404</w:t>
      </w:r>
      <w:r w:rsidR="003C59BD" w:rsidRPr="0008674C">
        <w:rPr>
          <w:rFonts w:eastAsia="Calibri"/>
          <w:sz w:val="24"/>
          <w:szCs w:val="24"/>
        </w:rPr>
        <w:t xml:space="preserve">, kas atvērts </w:t>
      </w:r>
      <w:r w:rsidR="003C59BD" w:rsidRPr="0008674C">
        <w:rPr>
          <w:sz w:val="24"/>
          <w:szCs w:val="24"/>
          <w:lang w:eastAsia="lv-LV" w:bidi="lo-LA"/>
        </w:rPr>
        <w:t>AS “SEB banka”</w:t>
      </w:r>
      <w:r w:rsidR="003C59BD" w:rsidRPr="0008674C">
        <w:rPr>
          <w:rFonts w:eastAsia="Calibri"/>
          <w:sz w:val="24"/>
          <w:szCs w:val="24"/>
        </w:rPr>
        <w:t>, kods UNLALV2X</w:t>
      </w:r>
      <w:r w:rsidR="00707A32" w:rsidRPr="0008674C">
        <w:rPr>
          <w:rFonts w:eastAsia="TimesNewRoman"/>
          <w:sz w:val="24"/>
          <w:szCs w:val="24"/>
        </w:rPr>
        <w:t xml:space="preserve">, </w:t>
      </w:r>
      <w:r w:rsidR="00707A32" w:rsidRPr="0008674C">
        <w:rPr>
          <w:rFonts w:eastAsia="Calibri"/>
          <w:sz w:val="24"/>
          <w:szCs w:val="24"/>
        </w:rPr>
        <w:t>ar atz</w:t>
      </w:r>
      <w:r w:rsidR="00707A32" w:rsidRPr="0008674C">
        <w:rPr>
          <w:rFonts w:eastAsia="TimesNewRoman"/>
          <w:sz w:val="24"/>
          <w:szCs w:val="24"/>
        </w:rPr>
        <w:t>ī</w:t>
      </w:r>
      <w:r w:rsidR="00707A32" w:rsidRPr="0008674C">
        <w:rPr>
          <w:rFonts w:eastAsia="Calibri"/>
          <w:sz w:val="24"/>
          <w:szCs w:val="24"/>
        </w:rPr>
        <w:t xml:space="preserve">mi “Par dalību </w:t>
      </w:r>
      <w:r w:rsidR="001179E1" w:rsidRPr="0008674C">
        <w:rPr>
          <w:rFonts w:eastAsia="Calibri"/>
          <w:sz w:val="24"/>
          <w:szCs w:val="24"/>
        </w:rPr>
        <w:t xml:space="preserve">nekustamā īpašuma </w:t>
      </w:r>
      <w:r w:rsidR="00707A32" w:rsidRPr="0008674C">
        <w:rPr>
          <w:rFonts w:eastAsia="Calibri"/>
          <w:sz w:val="24"/>
          <w:szCs w:val="24"/>
        </w:rPr>
        <w:t xml:space="preserve">“Lūši” </w:t>
      </w:r>
      <w:r w:rsidR="001179E1" w:rsidRPr="0008674C">
        <w:rPr>
          <w:rFonts w:eastAsia="Calibri"/>
          <w:sz w:val="24"/>
          <w:szCs w:val="24"/>
        </w:rPr>
        <w:t>zemes vienības</w:t>
      </w:r>
      <w:r w:rsidR="00707A32" w:rsidRPr="0008674C">
        <w:rPr>
          <w:rFonts w:eastAsia="Calibri"/>
          <w:sz w:val="24"/>
          <w:szCs w:val="24"/>
        </w:rPr>
        <w:t xml:space="preserve"> ar kad</w:t>
      </w:r>
      <w:r w:rsidR="001179E1" w:rsidRPr="0008674C">
        <w:rPr>
          <w:rFonts w:eastAsia="Calibri"/>
          <w:sz w:val="24"/>
          <w:szCs w:val="24"/>
        </w:rPr>
        <w:t>.</w:t>
      </w:r>
      <w:r w:rsidR="00707A32" w:rsidRPr="0008674C">
        <w:rPr>
          <w:rFonts w:eastAsia="Calibri"/>
          <w:sz w:val="24"/>
          <w:szCs w:val="24"/>
        </w:rPr>
        <w:t xml:space="preserve"> </w:t>
      </w:r>
      <w:proofErr w:type="spellStart"/>
      <w:r w:rsidR="00707A32" w:rsidRPr="0008674C">
        <w:rPr>
          <w:rFonts w:eastAsia="Calibri"/>
          <w:sz w:val="24"/>
          <w:szCs w:val="24"/>
        </w:rPr>
        <w:t>apz</w:t>
      </w:r>
      <w:proofErr w:type="spellEnd"/>
      <w:r w:rsidR="001179E1" w:rsidRPr="0008674C">
        <w:rPr>
          <w:rFonts w:eastAsia="Calibri"/>
          <w:sz w:val="24"/>
          <w:szCs w:val="24"/>
        </w:rPr>
        <w:t>.</w:t>
      </w:r>
      <w:r w:rsidR="00707A32" w:rsidRPr="0008674C">
        <w:rPr>
          <w:rFonts w:eastAsia="Calibri"/>
          <w:sz w:val="24"/>
          <w:szCs w:val="24"/>
        </w:rPr>
        <w:t xml:space="preserve"> 80740010080 daļas nomas tiesību </w:t>
      </w:r>
      <w:r w:rsidR="0008674C" w:rsidRPr="0008674C">
        <w:rPr>
          <w:rFonts w:eastAsia="Calibri"/>
          <w:sz w:val="24"/>
          <w:szCs w:val="24"/>
        </w:rPr>
        <w:t>trešajā</w:t>
      </w:r>
      <w:r w:rsidR="00707A32" w:rsidRPr="0008674C">
        <w:rPr>
          <w:rFonts w:eastAsia="Calibri"/>
          <w:sz w:val="24"/>
          <w:szCs w:val="24"/>
        </w:rPr>
        <w:t xml:space="preserve"> izsolē</w:t>
      </w:r>
      <w:r w:rsidR="00707A32" w:rsidRPr="0008674C">
        <w:rPr>
          <w:rFonts w:eastAsia="TimesNewRoman"/>
          <w:sz w:val="24"/>
          <w:szCs w:val="24"/>
        </w:rPr>
        <w:t>”</w:t>
      </w:r>
      <w:r w:rsidR="0084683E" w:rsidRPr="0008674C">
        <w:rPr>
          <w:rFonts w:eastAsia="Calibri"/>
          <w:sz w:val="24"/>
          <w:szCs w:val="24"/>
        </w:rPr>
        <w:t>,</w:t>
      </w:r>
      <w:r w:rsidR="00707A32" w:rsidRPr="0008674C">
        <w:rPr>
          <w:rFonts w:eastAsia="Calibri"/>
          <w:sz w:val="24"/>
          <w:szCs w:val="24"/>
        </w:rPr>
        <w:t xml:space="preserve"> kā arī</w:t>
      </w:r>
      <w:r w:rsidR="0084683E" w:rsidRPr="0008674C">
        <w:rPr>
          <w:rFonts w:eastAsia="Calibri"/>
          <w:sz w:val="24"/>
          <w:szCs w:val="24"/>
        </w:rPr>
        <w:t xml:space="preserve"> </w:t>
      </w:r>
      <w:r w:rsidR="001B0375" w:rsidRPr="0008674C">
        <w:rPr>
          <w:rFonts w:eastAsia="Calibri"/>
          <w:sz w:val="24"/>
          <w:szCs w:val="24"/>
        </w:rPr>
        <w:t>D</w:t>
      </w:r>
      <w:r w:rsidR="002931F4" w:rsidRPr="0008674C">
        <w:rPr>
          <w:rFonts w:eastAsia="Calibri"/>
          <w:sz w:val="24"/>
          <w:szCs w:val="24"/>
        </w:rPr>
        <w:t>alībniekam</w:t>
      </w:r>
      <w:r w:rsidR="0084683E" w:rsidRPr="0008674C">
        <w:rPr>
          <w:rFonts w:eastAsia="Calibri"/>
          <w:sz w:val="24"/>
          <w:szCs w:val="24"/>
        </w:rPr>
        <w:t xml:space="preserve"> ir j</w:t>
      </w:r>
      <w:r w:rsidR="0084683E" w:rsidRPr="0008674C">
        <w:rPr>
          <w:rFonts w:eastAsia="TimesNewRoman"/>
          <w:sz w:val="24"/>
          <w:szCs w:val="24"/>
        </w:rPr>
        <w:t>ā</w:t>
      </w:r>
      <w:r w:rsidR="0084683E" w:rsidRPr="0008674C">
        <w:rPr>
          <w:rFonts w:eastAsia="Calibri"/>
          <w:sz w:val="24"/>
          <w:szCs w:val="24"/>
        </w:rPr>
        <w:t>iesniedz</w:t>
      </w:r>
      <w:r w:rsidR="0084683E" w:rsidRPr="0008674C">
        <w:rPr>
          <w:rFonts w:eastAsia="TimesNewRoman"/>
          <w:sz w:val="24"/>
          <w:szCs w:val="24"/>
        </w:rPr>
        <w:t xml:space="preserve"> </w:t>
      </w:r>
      <w:r w:rsidR="0084683E" w:rsidRPr="007565E3">
        <w:rPr>
          <w:rFonts w:eastAsia="Calibri"/>
          <w:b/>
          <w:sz w:val="24"/>
          <w:szCs w:val="24"/>
        </w:rPr>
        <w:t>nodrošinājums</w:t>
      </w:r>
      <w:r w:rsidR="002931F4" w:rsidRPr="007565E3">
        <w:rPr>
          <w:rFonts w:eastAsia="Calibri"/>
          <w:b/>
          <w:sz w:val="24"/>
          <w:szCs w:val="24"/>
        </w:rPr>
        <w:t xml:space="preserve"> </w:t>
      </w:r>
      <w:r w:rsidR="007565E3" w:rsidRPr="007565E3">
        <w:rPr>
          <w:rFonts w:eastAsia="Calibri"/>
          <w:b/>
          <w:sz w:val="24"/>
          <w:szCs w:val="24"/>
        </w:rPr>
        <w:t>137,46</w:t>
      </w:r>
      <w:r w:rsidR="008C4E41" w:rsidRPr="007565E3">
        <w:rPr>
          <w:rFonts w:eastAsia="Calibri"/>
          <w:b/>
          <w:sz w:val="24"/>
          <w:szCs w:val="24"/>
        </w:rPr>
        <w:t xml:space="preserve"> </w:t>
      </w:r>
      <w:r w:rsidR="0084683E" w:rsidRPr="007565E3">
        <w:rPr>
          <w:rFonts w:eastAsia="Calibri"/>
          <w:b/>
          <w:sz w:val="24"/>
          <w:szCs w:val="24"/>
        </w:rPr>
        <w:t>EUR</w:t>
      </w:r>
      <w:r w:rsidR="00C325F3" w:rsidRPr="007565E3">
        <w:rPr>
          <w:rFonts w:eastAsia="Calibri"/>
          <w:sz w:val="24"/>
          <w:szCs w:val="24"/>
        </w:rPr>
        <w:t xml:space="preserve"> </w:t>
      </w:r>
      <w:r w:rsidR="00301D8F" w:rsidRPr="007565E3">
        <w:rPr>
          <w:rFonts w:eastAsia="Calibri"/>
          <w:sz w:val="24"/>
          <w:szCs w:val="24"/>
        </w:rPr>
        <w:t>(</w:t>
      </w:r>
      <w:r w:rsidR="007565E3" w:rsidRPr="007565E3">
        <w:rPr>
          <w:rFonts w:eastAsia="Calibri"/>
          <w:sz w:val="24"/>
          <w:szCs w:val="24"/>
        </w:rPr>
        <w:t>viens simts trīsdesmit septiņi</w:t>
      </w:r>
      <w:r w:rsidR="0012492E" w:rsidRPr="007565E3">
        <w:rPr>
          <w:rFonts w:eastAsia="Calibri"/>
          <w:sz w:val="24"/>
          <w:szCs w:val="24"/>
        </w:rPr>
        <w:t xml:space="preserve"> </w:t>
      </w:r>
      <w:proofErr w:type="spellStart"/>
      <w:r w:rsidR="00301D8F" w:rsidRPr="007565E3">
        <w:rPr>
          <w:rFonts w:eastAsia="Calibri"/>
          <w:i/>
          <w:sz w:val="24"/>
          <w:szCs w:val="24"/>
        </w:rPr>
        <w:t>euro</w:t>
      </w:r>
      <w:proofErr w:type="spellEnd"/>
      <w:r w:rsidR="00E40BDD" w:rsidRPr="007565E3">
        <w:rPr>
          <w:rFonts w:eastAsia="Calibri"/>
          <w:i/>
          <w:sz w:val="24"/>
          <w:szCs w:val="24"/>
        </w:rPr>
        <w:t xml:space="preserve"> </w:t>
      </w:r>
      <w:r w:rsidR="00E40BDD" w:rsidRPr="007565E3">
        <w:rPr>
          <w:rFonts w:eastAsia="Calibri"/>
          <w:sz w:val="24"/>
          <w:szCs w:val="24"/>
        </w:rPr>
        <w:t xml:space="preserve">un </w:t>
      </w:r>
      <w:r w:rsidR="007565E3" w:rsidRPr="007565E3">
        <w:rPr>
          <w:rFonts w:eastAsia="Calibri"/>
          <w:sz w:val="24"/>
          <w:szCs w:val="24"/>
        </w:rPr>
        <w:t>46</w:t>
      </w:r>
      <w:r w:rsidR="00E40BDD" w:rsidRPr="007565E3">
        <w:rPr>
          <w:rFonts w:eastAsia="Calibri"/>
          <w:sz w:val="24"/>
          <w:szCs w:val="24"/>
        </w:rPr>
        <w:t xml:space="preserve"> centi</w:t>
      </w:r>
      <w:r w:rsidR="00301D8F" w:rsidRPr="007565E3">
        <w:rPr>
          <w:rFonts w:eastAsia="Calibri"/>
          <w:sz w:val="24"/>
          <w:szCs w:val="24"/>
        </w:rPr>
        <w:t>)</w:t>
      </w:r>
      <w:r w:rsidR="00301D8F" w:rsidRPr="0008674C">
        <w:rPr>
          <w:rFonts w:eastAsia="Calibri"/>
          <w:sz w:val="24"/>
          <w:szCs w:val="24"/>
        </w:rPr>
        <w:t xml:space="preserve"> apm</w:t>
      </w:r>
      <w:r w:rsidR="00301D8F" w:rsidRPr="0008674C">
        <w:rPr>
          <w:rFonts w:eastAsia="TimesNewRoman"/>
          <w:sz w:val="24"/>
          <w:szCs w:val="24"/>
        </w:rPr>
        <w:t>ē</w:t>
      </w:r>
      <w:r w:rsidR="00301D8F" w:rsidRPr="0008674C">
        <w:rPr>
          <w:rFonts w:eastAsia="Calibri"/>
          <w:sz w:val="24"/>
          <w:szCs w:val="24"/>
        </w:rPr>
        <w:t>r</w:t>
      </w:r>
      <w:r w:rsidR="00301D8F" w:rsidRPr="0008674C">
        <w:rPr>
          <w:rFonts w:eastAsia="TimesNewRoman"/>
          <w:sz w:val="24"/>
          <w:szCs w:val="24"/>
        </w:rPr>
        <w:t>ā</w:t>
      </w:r>
      <w:r w:rsidR="00301D8F" w:rsidRPr="0008674C">
        <w:rPr>
          <w:rFonts w:eastAsia="Calibri"/>
          <w:sz w:val="24"/>
          <w:szCs w:val="24"/>
        </w:rPr>
        <w:t>,</w:t>
      </w:r>
      <w:r w:rsidR="0084683E" w:rsidRPr="0008674C">
        <w:rPr>
          <w:rFonts w:eastAsia="Calibri"/>
          <w:sz w:val="24"/>
          <w:szCs w:val="24"/>
        </w:rPr>
        <w:t xml:space="preserve"> </w:t>
      </w:r>
      <w:r w:rsidR="00874FF8" w:rsidRPr="0008674C">
        <w:rPr>
          <w:rFonts w:eastAsia="Calibri"/>
          <w:sz w:val="24"/>
          <w:szCs w:val="24"/>
        </w:rPr>
        <w:t>neapliekas ar</w:t>
      </w:r>
      <w:r w:rsidR="0084683E" w:rsidRPr="0008674C">
        <w:rPr>
          <w:rFonts w:eastAsia="Calibri"/>
          <w:sz w:val="24"/>
          <w:szCs w:val="24"/>
        </w:rPr>
        <w:t xml:space="preserve"> PVN</w:t>
      </w:r>
      <w:r w:rsidRPr="0008674C">
        <w:rPr>
          <w:rFonts w:eastAsia="Calibri"/>
          <w:sz w:val="24"/>
          <w:szCs w:val="24"/>
        </w:rPr>
        <w:t xml:space="preserve">, ieskaitot to </w:t>
      </w:r>
      <w:r w:rsidR="00793798" w:rsidRPr="0008674C">
        <w:rPr>
          <w:rFonts w:eastAsia="Calibri"/>
          <w:sz w:val="24"/>
          <w:szCs w:val="24"/>
        </w:rPr>
        <w:t>P</w:t>
      </w:r>
      <w:r w:rsidR="004967BF" w:rsidRPr="0008674C">
        <w:rPr>
          <w:rFonts w:eastAsia="Calibri"/>
          <w:sz w:val="24"/>
          <w:szCs w:val="24"/>
        </w:rPr>
        <w:t>ašvaldības</w:t>
      </w:r>
      <w:r w:rsidRPr="0008674C">
        <w:rPr>
          <w:rFonts w:eastAsia="Calibri"/>
          <w:sz w:val="24"/>
          <w:szCs w:val="24"/>
        </w:rPr>
        <w:t xml:space="preserve"> kont</w:t>
      </w:r>
      <w:r w:rsidRPr="0008674C">
        <w:rPr>
          <w:rFonts w:eastAsia="TimesNewRoman"/>
          <w:sz w:val="24"/>
          <w:szCs w:val="24"/>
        </w:rPr>
        <w:t xml:space="preserve">ā </w:t>
      </w:r>
      <w:r w:rsidR="003A0647" w:rsidRPr="0008674C">
        <w:rPr>
          <w:sz w:val="24"/>
          <w:szCs w:val="24"/>
          <w:lang w:eastAsia="lv-LV" w:bidi="lo-LA"/>
        </w:rPr>
        <w:t>LV35UNLA0050021519671</w:t>
      </w:r>
      <w:r w:rsidRPr="0008674C">
        <w:rPr>
          <w:rFonts w:eastAsia="Calibri"/>
          <w:sz w:val="24"/>
          <w:szCs w:val="24"/>
        </w:rPr>
        <w:t xml:space="preserve">, kas atvērts </w:t>
      </w:r>
      <w:r w:rsidR="003A0647" w:rsidRPr="0008674C">
        <w:rPr>
          <w:sz w:val="24"/>
          <w:szCs w:val="24"/>
          <w:lang w:eastAsia="lv-LV" w:bidi="lo-LA"/>
        </w:rPr>
        <w:t>AS “SEB banka”</w:t>
      </w:r>
      <w:r w:rsidRPr="0008674C">
        <w:rPr>
          <w:rFonts w:eastAsia="Calibri"/>
          <w:sz w:val="24"/>
          <w:szCs w:val="24"/>
        </w:rPr>
        <w:t xml:space="preserve">, kods </w:t>
      </w:r>
      <w:r w:rsidR="003A0647" w:rsidRPr="0008674C">
        <w:rPr>
          <w:rFonts w:eastAsia="Calibri"/>
          <w:sz w:val="24"/>
          <w:szCs w:val="24"/>
        </w:rPr>
        <w:t>UNLALV2X</w:t>
      </w:r>
      <w:r w:rsidR="003A0647" w:rsidRPr="00367FB3" w:rsidDel="003A0647">
        <w:rPr>
          <w:rFonts w:eastAsia="Calibri"/>
          <w:sz w:val="24"/>
          <w:szCs w:val="24"/>
        </w:rPr>
        <w:t xml:space="preserve"> </w:t>
      </w:r>
      <w:r w:rsidRPr="00367FB3">
        <w:rPr>
          <w:rFonts w:eastAsia="Calibri"/>
          <w:sz w:val="24"/>
          <w:szCs w:val="24"/>
        </w:rPr>
        <w:t xml:space="preserve">, ar </w:t>
      </w:r>
      <w:r w:rsidRPr="0008674C">
        <w:rPr>
          <w:rFonts w:eastAsia="Calibri"/>
          <w:sz w:val="24"/>
          <w:szCs w:val="24"/>
        </w:rPr>
        <w:t>atz</w:t>
      </w:r>
      <w:r w:rsidRPr="0008674C">
        <w:rPr>
          <w:rFonts w:eastAsia="TimesNewRoman"/>
          <w:sz w:val="24"/>
          <w:szCs w:val="24"/>
        </w:rPr>
        <w:t>ī</w:t>
      </w:r>
      <w:r w:rsidRPr="0008674C">
        <w:rPr>
          <w:rFonts w:eastAsia="Calibri"/>
          <w:sz w:val="24"/>
          <w:szCs w:val="24"/>
        </w:rPr>
        <w:t xml:space="preserve">mi </w:t>
      </w:r>
      <w:r w:rsidR="004967BF" w:rsidRPr="0008674C">
        <w:rPr>
          <w:rFonts w:eastAsia="Calibri"/>
          <w:sz w:val="24"/>
          <w:szCs w:val="24"/>
        </w:rPr>
        <w:t>“</w:t>
      </w:r>
      <w:r w:rsidR="00707A32" w:rsidRPr="0008674C">
        <w:rPr>
          <w:rFonts w:eastAsia="Calibri"/>
          <w:sz w:val="24"/>
          <w:szCs w:val="24"/>
        </w:rPr>
        <w:t>Nodrošinājums</w:t>
      </w:r>
      <w:r w:rsidRPr="0008674C">
        <w:rPr>
          <w:rFonts w:eastAsia="Calibri"/>
          <w:sz w:val="24"/>
          <w:szCs w:val="24"/>
        </w:rPr>
        <w:t xml:space="preserve"> </w:t>
      </w:r>
      <w:r w:rsidR="002838CC" w:rsidRPr="0008674C">
        <w:rPr>
          <w:rFonts w:eastAsia="Calibri"/>
          <w:sz w:val="24"/>
          <w:szCs w:val="24"/>
        </w:rPr>
        <w:t>n</w:t>
      </w:r>
      <w:r w:rsidR="004E4E09" w:rsidRPr="0008674C">
        <w:rPr>
          <w:rFonts w:eastAsia="Calibri"/>
          <w:sz w:val="24"/>
          <w:szCs w:val="24"/>
        </w:rPr>
        <w:t>ekustamā īpašuma “</w:t>
      </w:r>
      <w:r w:rsidR="0012492E" w:rsidRPr="0008674C">
        <w:rPr>
          <w:rFonts w:eastAsia="Calibri"/>
          <w:sz w:val="24"/>
          <w:szCs w:val="24"/>
        </w:rPr>
        <w:t>Lūši</w:t>
      </w:r>
      <w:r w:rsidR="004E4E09" w:rsidRPr="0008674C">
        <w:rPr>
          <w:rFonts w:eastAsia="Calibri"/>
          <w:sz w:val="24"/>
          <w:szCs w:val="24"/>
        </w:rPr>
        <w:t>” zemes vienības ar kad</w:t>
      </w:r>
      <w:r w:rsidR="001179E1" w:rsidRPr="0008674C">
        <w:rPr>
          <w:rFonts w:eastAsia="Calibri"/>
          <w:sz w:val="24"/>
          <w:szCs w:val="24"/>
        </w:rPr>
        <w:t>.</w:t>
      </w:r>
      <w:r w:rsidR="004E4E09" w:rsidRPr="0008674C">
        <w:rPr>
          <w:rFonts w:eastAsia="Calibri"/>
          <w:sz w:val="24"/>
          <w:szCs w:val="24"/>
        </w:rPr>
        <w:t xml:space="preserve"> </w:t>
      </w:r>
      <w:proofErr w:type="spellStart"/>
      <w:r w:rsidR="004E4E09" w:rsidRPr="0008674C">
        <w:rPr>
          <w:rFonts w:eastAsia="Calibri"/>
          <w:sz w:val="24"/>
          <w:szCs w:val="24"/>
        </w:rPr>
        <w:t>apz</w:t>
      </w:r>
      <w:proofErr w:type="spellEnd"/>
      <w:r w:rsidR="001179E1" w:rsidRPr="0008674C">
        <w:rPr>
          <w:rFonts w:eastAsia="Calibri"/>
          <w:sz w:val="24"/>
          <w:szCs w:val="24"/>
        </w:rPr>
        <w:t>.</w:t>
      </w:r>
      <w:r w:rsidR="004E4E09" w:rsidRPr="0008674C">
        <w:rPr>
          <w:rFonts w:eastAsia="Calibri"/>
          <w:sz w:val="24"/>
          <w:szCs w:val="24"/>
        </w:rPr>
        <w:t xml:space="preserve"> 807400</w:t>
      </w:r>
      <w:r w:rsidR="0012492E" w:rsidRPr="0008674C">
        <w:rPr>
          <w:rFonts w:eastAsia="Calibri"/>
          <w:sz w:val="24"/>
          <w:szCs w:val="24"/>
        </w:rPr>
        <w:t>10080</w:t>
      </w:r>
      <w:r w:rsidR="004E4E09" w:rsidRPr="0008674C">
        <w:rPr>
          <w:rFonts w:eastAsia="Calibri"/>
          <w:sz w:val="24"/>
          <w:szCs w:val="24"/>
        </w:rPr>
        <w:t xml:space="preserve"> daļas nomas tiesību </w:t>
      </w:r>
      <w:r w:rsidR="0008674C" w:rsidRPr="0008674C">
        <w:rPr>
          <w:rFonts w:eastAsia="Calibri"/>
          <w:sz w:val="24"/>
          <w:szCs w:val="24"/>
        </w:rPr>
        <w:t xml:space="preserve">trešajā </w:t>
      </w:r>
      <w:r w:rsidR="004E4E09" w:rsidRPr="0008674C">
        <w:rPr>
          <w:rFonts w:eastAsia="Calibri"/>
          <w:sz w:val="24"/>
          <w:szCs w:val="24"/>
        </w:rPr>
        <w:t>izsolē</w:t>
      </w:r>
      <w:r w:rsidR="002931F4" w:rsidRPr="0008674C">
        <w:rPr>
          <w:rFonts w:eastAsia="TimesNewRoman"/>
          <w:sz w:val="24"/>
          <w:szCs w:val="24"/>
        </w:rPr>
        <w:t>”</w:t>
      </w:r>
      <w:r w:rsidRPr="0008674C">
        <w:rPr>
          <w:rFonts w:eastAsia="Calibri"/>
          <w:sz w:val="24"/>
          <w:szCs w:val="24"/>
        </w:rPr>
        <w:t>.</w:t>
      </w:r>
    </w:p>
    <w:p w14:paraId="609C09CC" w14:textId="264ED5B0" w:rsidR="00CD06A5" w:rsidRPr="00367FB3" w:rsidRDefault="00CD06A5" w:rsidP="001F7B73">
      <w:pPr>
        <w:pStyle w:val="ListParagraph"/>
        <w:numPr>
          <w:ilvl w:val="0"/>
          <w:numId w:val="33"/>
        </w:numPr>
        <w:jc w:val="both"/>
        <w:rPr>
          <w:sz w:val="24"/>
          <w:szCs w:val="24"/>
        </w:rPr>
      </w:pPr>
      <w:r w:rsidRPr="00367FB3">
        <w:rPr>
          <w:sz w:val="24"/>
          <w:szCs w:val="24"/>
        </w:rPr>
        <w:t xml:space="preserve">Grāmatvedības attaisnojuma dokuments – rēķins par dalības maksu </w:t>
      </w:r>
      <w:r w:rsidR="000C2F32" w:rsidRPr="00367FB3">
        <w:rPr>
          <w:sz w:val="24"/>
          <w:szCs w:val="24"/>
        </w:rPr>
        <w:t xml:space="preserve">– </w:t>
      </w:r>
      <w:r w:rsidRPr="00367FB3">
        <w:rPr>
          <w:sz w:val="24"/>
          <w:szCs w:val="24"/>
        </w:rPr>
        <w:t xml:space="preserve">tiks sagatavots un nosūtīts elektroniski pēc pieprasījuma saņemšanas e-pastā: rekini@sigulda.lv, nosūtot šādu informāciju: </w:t>
      </w:r>
      <w:r w:rsidR="001B0375" w:rsidRPr="00367FB3">
        <w:rPr>
          <w:sz w:val="24"/>
          <w:szCs w:val="24"/>
        </w:rPr>
        <w:t>D</w:t>
      </w:r>
      <w:r w:rsidRPr="00367FB3">
        <w:rPr>
          <w:sz w:val="24"/>
          <w:szCs w:val="24"/>
        </w:rPr>
        <w:t xml:space="preserve">alībnieka nosaukums, reģistrācijas numurs, juridiskā adrese, e-pasts rēķina nosūtīšanai un informācija par </w:t>
      </w:r>
      <w:r w:rsidR="00874FF8" w:rsidRPr="00367FB3">
        <w:rPr>
          <w:sz w:val="24"/>
          <w:szCs w:val="24"/>
        </w:rPr>
        <w:t>I</w:t>
      </w:r>
      <w:r w:rsidRPr="00367FB3">
        <w:rPr>
          <w:sz w:val="24"/>
          <w:szCs w:val="24"/>
        </w:rPr>
        <w:t>zsoli, ievērojot, ka elektroniski sagatavots rēķins ir derīgs bez paraksta saskaņā ar Grāmatvedības likuma 11.pantu</w:t>
      </w:r>
      <w:r w:rsidR="002838CC" w:rsidRPr="00367FB3">
        <w:rPr>
          <w:sz w:val="24"/>
          <w:szCs w:val="24"/>
        </w:rPr>
        <w:t xml:space="preserve">, </w:t>
      </w:r>
      <w:r w:rsidRPr="00367FB3">
        <w:rPr>
          <w:sz w:val="24"/>
          <w:szCs w:val="24"/>
        </w:rPr>
        <w:t xml:space="preserve">ja uz tā norādīta piezīme </w:t>
      </w:r>
      <w:r w:rsidR="00AC18B2" w:rsidRPr="00367FB3">
        <w:rPr>
          <w:sz w:val="24"/>
          <w:szCs w:val="24"/>
        </w:rPr>
        <w:t>“</w:t>
      </w:r>
      <w:r w:rsidRPr="00367FB3">
        <w:rPr>
          <w:sz w:val="24"/>
          <w:szCs w:val="24"/>
        </w:rPr>
        <w:t>Rēķins ir sagatavots elektroniski un ir derīgs bez paraksta”.</w:t>
      </w:r>
    </w:p>
    <w:p w14:paraId="5FB6E45E" w14:textId="7BA22842" w:rsidR="001F7B73" w:rsidRPr="00367FB3" w:rsidRDefault="00444224" w:rsidP="00287C48">
      <w:pPr>
        <w:pStyle w:val="ListParagraph"/>
        <w:numPr>
          <w:ilvl w:val="0"/>
          <w:numId w:val="33"/>
        </w:numPr>
        <w:jc w:val="both"/>
        <w:rPr>
          <w:rFonts w:eastAsia="Calibri"/>
          <w:sz w:val="24"/>
          <w:szCs w:val="24"/>
        </w:rPr>
      </w:pPr>
      <w:r w:rsidRPr="00367FB3">
        <w:rPr>
          <w:rFonts w:eastAsia="Calibri"/>
          <w:sz w:val="24"/>
          <w:szCs w:val="24"/>
        </w:rPr>
        <w:t>Dalībniek</w:t>
      </w:r>
      <w:r w:rsidR="00B46BC1" w:rsidRPr="00367FB3">
        <w:rPr>
          <w:rFonts w:eastAsia="Calibri"/>
          <w:sz w:val="24"/>
          <w:szCs w:val="24"/>
        </w:rPr>
        <w:t>i</w:t>
      </w:r>
      <w:r w:rsidR="005B2626" w:rsidRPr="00367FB3">
        <w:rPr>
          <w:rFonts w:eastAsia="Calibri"/>
          <w:sz w:val="24"/>
          <w:szCs w:val="24"/>
        </w:rPr>
        <w:t>em</w:t>
      </w:r>
      <w:r w:rsidR="00B46BC1" w:rsidRPr="00367FB3">
        <w:rPr>
          <w:rFonts w:eastAsia="Calibri"/>
          <w:sz w:val="24"/>
          <w:szCs w:val="24"/>
        </w:rPr>
        <w:t>, kuri nav nosol</w:t>
      </w:r>
      <w:r w:rsidR="00B46BC1" w:rsidRPr="00367FB3">
        <w:rPr>
          <w:rFonts w:eastAsia="TimesNewRoman"/>
          <w:sz w:val="24"/>
          <w:szCs w:val="24"/>
        </w:rPr>
        <w:t>ī</w:t>
      </w:r>
      <w:r w:rsidR="00B46BC1" w:rsidRPr="00367FB3">
        <w:rPr>
          <w:rFonts w:eastAsia="Calibri"/>
          <w:sz w:val="24"/>
          <w:szCs w:val="24"/>
        </w:rPr>
        <w:t xml:space="preserve">juši </w:t>
      </w:r>
      <w:r w:rsidR="002931F4" w:rsidRPr="00367FB3">
        <w:rPr>
          <w:rFonts w:eastAsia="Calibri"/>
          <w:sz w:val="24"/>
          <w:szCs w:val="24"/>
        </w:rPr>
        <w:t>nomas tiesības</w:t>
      </w:r>
      <w:r w:rsidR="00B46BC1" w:rsidRPr="00367FB3">
        <w:rPr>
          <w:rFonts w:eastAsia="Calibri"/>
          <w:sz w:val="24"/>
          <w:szCs w:val="24"/>
        </w:rPr>
        <w:t xml:space="preserve">, </w:t>
      </w:r>
      <w:r w:rsidR="00287C48" w:rsidRPr="00367FB3">
        <w:rPr>
          <w:rFonts w:eastAsia="Calibri"/>
          <w:sz w:val="24"/>
          <w:szCs w:val="24"/>
        </w:rPr>
        <w:t xml:space="preserve">10 (desmit) darba dienu laikā pēc Izsoles dienas, tiek atmaksāta iemaksātā nodrošinājuma nauda, izņemot šajos noteikumu paredzētajos gadījumos, kad nodrošinājums netiek atmaksāts. </w:t>
      </w:r>
    </w:p>
    <w:p w14:paraId="4C0BB187" w14:textId="35A684B4" w:rsidR="001F7B73" w:rsidRPr="00367FB3" w:rsidRDefault="002931F4" w:rsidP="001F7B73">
      <w:pPr>
        <w:pStyle w:val="ListParagraph"/>
        <w:numPr>
          <w:ilvl w:val="0"/>
          <w:numId w:val="33"/>
        </w:numPr>
        <w:jc w:val="both"/>
        <w:rPr>
          <w:sz w:val="24"/>
          <w:szCs w:val="24"/>
        </w:rPr>
      </w:pPr>
      <w:r w:rsidRPr="00367FB3">
        <w:rPr>
          <w:rFonts w:eastAsia="Calibri"/>
          <w:sz w:val="24"/>
          <w:szCs w:val="24"/>
        </w:rPr>
        <w:t>Nomas</w:t>
      </w:r>
      <w:r w:rsidR="00421885" w:rsidRPr="00367FB3">
        <w:rPr>
          <w:rFonts w:eastAsia="Calibri"/>
          <w:sz w:val="24"/>
          <w:szCs w:val="24"/>
        </w:rPr>
        <w:t xml:space="preserve"> tiesīb</w:t>
      </w:r>
      <w:r w:rsidRPr="00367FB3">
        <w:rPr>
          <w:rFonts w:eastAsia="Calibri"/>
          <w:sz w:val="24"/>
          <w:szCs w:val="24"/>
        </w:rPr>
        <w:t>u</w:t>
      </w:r>
      <w:r w:rsidR="00B46BC1" w:rsidRPr="00367FB3">
        <w:rPr>
          <w:rFonts w:eastAsia="Calibri"/>
          <w:sz w:val="24"/>
          <w:szCs w:val="24"/>
        </w:rPr>
        <w:t xml:space="preserve"> nosolītāja</w:t>
      </w:r>
      <w:r w:rsidR="00AC460F" w:rsidRPr="00367FB3">
        <w:rPr>
          <w:rFonts w:eastAsia="Calibri"/>
          <w:sz w:val="24"/>
          <w:szCs w:val="24"/>
        </w:rPr>
        <w:t xml:space="preserve"> iemaksātais nodrošinājums</w:t>
      </w:r>
      <w:r w:rsidR="00B46BC1" w:rsidRPr="00367FB3">
        <w:rPr>
          <w:rFonts w:eastAsia="Calibri"/>
          <w:sz w:val="24"/>
          <w:szCs w:val="24"/>
        </w:rPr>
        <w:t xml:space="preserve"> pēc </w:t>
      </w:r>
      <w:r w:rsidR="006A7993" w:rsidRPr="00367FB3">
        <w:rPr>
          <w:rFonts w:eastAsia="Calibri"/>
          <w:sz w:val="24"/>
          <w:szCs w:val="24"/>
        </w:rPr>
        <w:t>nomas</w:t>
      </w:r>
      <w:r w:rsidR="00B46BC1" w:rsidRPr="00367FB3">
        <w:rPr>
          <w:rFonts w:eastAsia="Calibri"/>
          <w:sz w:val="24"/>
          <w:szCs w:val="24"/>
        </w:rPr>
        <w:t xml:space="preserve"> līguma </w:t>
      </w:r>
      <w:r w:rsidR="0094634E" w:rsidRPr="00367FB3">
        <w:rPr>
          <w:rFonts w:eastAsia="Calibri"/>
          <w:sz w:val="24"/>
          <w:szCs w:val="24"/>
        </w:rPr>
        <w:t>abpusējas parakstīšanas dienas</w:t>
      </w:r>
      <w:r w:rsidR="00B46BC1" w:rsidRPr="00367FB3">
        <w:rPr>
          <w:rFonts w:eastAsia="Calibri"/>
          <w:sz w:val="24"/>
          <w:szCs w:val="24"/>
        </w:rPr>
        <w:t xml:space="preserve"> tiek ieskaitīts</w:t>
      </w:r>
      <w:r w:rsidR="00AC460F" w:rsidRPr="00367FB3">
        <w:rPr>
          <w:rFonts w:eastAsia="Calibri"/>
          <w:sz w:val="24"/>
          <w:szCs w:val="24"/>
        </w:rPr>
        <w:t xml:space="preserve"> tā pirmajā</w:t>
      </w:r>
      <w:r w:rsidRPr="00367FB3">
        <w:rPr>
          <w:rFonts w:eastAsia="Calibri"/>
          <w:sz w:val="24"/>
          <w:szCs w:val="24"/>
        </w:rPr>
        <w:t xml:space="preserve"> nomas</w:t>
      </w:r>
      <w:r w:rsidR="004967BF" w:rsidRPr="00367FB3">
        <w:rPr>
          <w:rFonts w:eastAsia="Calibri"/>
          <w:sz w:val="24"/>
          <w:szCs w:val="24"/>
        </w:rPr>
        <w:t xml:space="preserve"> maksājumā</w:t>
      </w:r>
      <w:r w:rsidR="00B46BC1" w:rsidRPr="00367FB3">
        <w:rPr>
          <w:rFonts w:eastAsia="Calibri"/>
          <w:sz w:val="24"/>
          <w:szCs w:val="24"/>
        </w:rPr>
        <w:t>.</w:t>
      </w:r>
    </w:p>
    <w:p w14:paraId="1F615AE0" w14:textId="0E46C54C" w:rsidR="00FC726E" w:rsidRPr="00367FB3" w:rsidRDefault="00FC726E" w:rsidP="001F7B73">
      <w:pPr>
        <w:pStyle w:val="ListParagraph"/>
        <w:numPr>
          <w:ilvl w:val="0"/>
          <w:numId w:val="33"/>
        </w:numPr>
        <w:jc w:val="both"/>
        <w:rPr>
          <w:sz w:val="24"/>
          <w:szCs w:val="24"/>
        </w:rPr>
      </w:pPr>
      <w:r w:rsidRPr="00367FB3">
        <w:rPr>
          <w:rFonts w:eastAsia="Calibri"/>
          <w:sz w:val="24"/>
          <w:szCs w:val="24"/>
        </w:rPr>
        <w:t>Dalības maksa netiek atmaksāta.</w:t>
      </w:r>
    </w:p>
    <w:p w14:paraId="17C02BD0"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strike/>
          <w:sz w:val="24"/>
          <w:szCs w:val="24"/>
        </w:rPr>
      </w:pPr>
    </w:p>
    <w:p w14:paraId="425D9019" w14:textId="6BF2949D"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III</w:t>
      </w:r>
      <w:r w:rsidR="00BC026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741463" w:rsidRPr="00367FB3">
        <w:rPr>
          <w:rFonts w:ascii="Times New Roman" w:eastAsia="Calibri" w:hAnsi="Times New Roman" w:cs="Times New Roman"/>
          <w:b/>
          <w:bCs/>
          <w:sz w:val="24"/>
          <w:szCs w:val="24"/>
        </w:rPr>
        <w:t>Pieteikumu</w:t>
      </w:r>
      <w:r w:rsidRPr="00367FB3">
        <w:rPr>
          <w:rFonts w:ascii="Times New Roman" w:eastAsia="Calibri" w:hAnsi="Times New Roman" w:cs="Times New Roman"/>
          <w:b/>
          <w:bCs/>
          <w:sz w:val="24"/>
          <w:szCs w:val="24"/>
        </w:rPr>
        <w:t xml:space="preserve"> iesniegšana un </w:t>
      </w:r>
      <w:r w:rsidR="002B1530" w:rsidRPr="00367FB3">
        <w:rPr>
          <w:rFonts w:ascii="Times New Roman" w:eastAsia="Calibri" w:hAnsi="Times New Roman" w:cs="Times New Roman"/>
          <w:b/>
          <w:bCs/>
          <w:sz w:val="24"/>
          <w:szCs w:val="24"/>
        </w:rPr>
        <w:t>to</w:t>
      </w:r>
      <w:r w:rsidRPr="00367FB3">
        <w:rPr>
          <w:rFonts w:ascii="Times New Roman" w:eastAsia="Calibri" w:hAnsi="Times New Roman" w:cs="Times New Roman"/>
          <w:b/>
          <w:bCs/>
          <w:sz w:val="24"/>
          <w:szCs w:val="24"/>
        </w:rPr>
        <w:t xml:space="preserve"> re</w:t>
      </w:r>
      <w:r w:rsidRPr="00367FB3">
        <w:rPr>
          <w:rFonts w:ascii="Times New Roman" w:eastAsia="TimesNewRoman,Bold" w:hAnsi="Times New Roman" w:cs="Times New Roman"/>
          <w:b/>
          <w:bCs/>
          <w:sz w:val="24"/>
          <w:szCs w:val="24"/>
        </w:rPr>
        <w:t>ģ</w:t>
      </w:r>
      <w:r w:rsidRPr="00367FB3">
        <w:rPr>
          <w:rFonts w:ascii="Times New Roman" w:eastAsia="Calibri" w:hAnsi="Times New Roman" w:cs="Times New Roman"/>
          <w:b/>
          <w:bCs/>
          <w:sz w:val="24"/>
          <w:szCs w:val="24"/>
        </w:rPr>
        <w:t>istr</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cija</w:t>
      </w:r>
    </w:p>
    <w:p w14:paraId="79BF5A6E" w14:textId="7C4B3DC3" w:rsidR="001F7B73" w:rsidRPr="00367FB3" w:rsidRDefault="00416756" w:rsidP="00ED736E">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 xml:space="preserve">Dalībnieku pieteikumi </w:t>
      </w:r>
      <w:r w:rsidR="002312FC" w:rsidRPr="00367FB3">
        <w:rPr>
          <w:rFonts w:eastAsia="Calibri"/>
          <w:sz w:val="24"/>
          <w:szCs w:val="24"/>
        </w:rPr>
        <w:t xml:space="preserve">jāiesniedz </w:t>
      </w:r>
      <w:r w:rsidR="00AF59DB" w:rsidRPr="00367FB3">
        <w:rPr>
          <w:rFonts w:eastAsia="Calibri"/>
          <w:sz w:val="24"/>
          <w:szCs w:val="24"/>
        </w:rPr>
        <w:t>Pašvaldībā</w:t>
      </w:r>
      <w:r w:rsidR="002312FC" w:rsidRPr="00367FB3">
        <w:rPr>
          <w:rFonts w:eastAsia="Calibri"/>
          <w:sz w:val="24"/>
          <w:szCs w:val="24"/>
        </w:rPr>
        <w:t xml:space="preserve"> </w:t>
      </w:r>
      <w:r w:rsidR="00E318D6" w:rsidRPr="00367FB3">
        <w:rPr>
          <w:rFonts w:eastAsia="Calibri"/>
          <w:sz w:val="24"/>
          <w:szCs w:val="24"/>
        </w:rPr>
        <w:t xml:space="preserve">laikā no </w:t>
      </w:r>
      <w:r w:rsidR="00E318D6" w:rsidRPr="00A9415B">
        <w:rPr>
          <w:rFonts w:eastAsia="Calibri"/>
          <w:b/>
          <w:bCs/>
          <w:sz w:val="24"/>
          <w:szCs w:val="24"/>
        </w:rPr>
        <w:t>202</w:t>
      </w:r>
      <w:r w:rsidR="000C2F32" w:rsidRPr="00A9415B">
        <w:rPr>
          <w:rFonts w:eastAsia="Calibri"/>
          <w:b/>
          <w:bCs/>
          <w:sz w:val="24"/>
          <w:szCs w:val="24"/>
        </w:rPr>
        <w:t>3</w:t>
      </w:r>
      <w:r w:rsidR="00E318D6" w:rsidRPr="00A9415B">
        <w:rPr>
          <w:rFonts w:eastAsia="Calibri"/>
          <w:b/>
          <w:bCs/>
          <w:sz w:val="24"/>
          <w:szCs w:val="24"/>
        </w:rPr>
        <w:t>.gad</w:t>
      </w:r>
      <w:r w:rsidR="00E93585" w:rsidRPr="00A9415B">
        <w:rPr>
          <w:rFonts w:eastAsia="Calibri"/>
          <w:b/>
          <w:bCs/>
          <w:sz w:val="24"/>
          <w:szCs w:val="24"/>
        </w:rPr>
        <w:t>a 21.jūnija</w:t>
      </w:r>
      <w:r w:rsidR="00E318D6" w:rsidRPr="00A9415B">
        <w:rPr>
          <w:rFonts w:eastAsia="Calibri"/>
          <w:sz w:val="24"/>
          <w:szCs w:val="24"/>
        </w:rPr>
        <w:t xml:space="preserve"> līdz </w:t>
      </w:r>
      <w:r w:rsidR="00E318D6" w:rsidRPr="00A9415B">
        <w:rPr>
          <w:rFonts w:eastAsia="Calibri"/>
          <w:b/>
          <w:bCs/>
          <w:sz w:val="24"/>
          <w:szCs w:val="24"/>
        </w:rPr>
        <w:t>202</w:t>
      </w:r>
      <w:r w:rsidR="000C2F32" w:rsidRPr="00A9415B">
        <w:rPr>
          <w:rFonts w:eastAsia="Calibri"/>
          <w:b/>
          <w:bCs/>
          <w:sz w:val="24"/>
          <w:szCs w:val="24"/>
        </w:rPr>
        <w:t>3</w:t>
      </w:r>
      <w:r w:rsidR="00E318D6" w:rsidRPr="00A9415B">
        <w:rPr>
          <w:rFonts w:eastAsia="Calibri"/>
          <w:b/>
          <w:bCs/>
          <w:sz w:val="24"/>
          <w:szCs w:val="24"/>
        </w:rPr>
        <w:t xml:space="preserve">.gada </w:t>
      </w:r>
      <w:r w:rsidR="00E93585" w:rsidRPr="00A9415B">
        <w:rPr>
          <w:rFonts w:eastAsia="Calibri"/>
          <w:b/>
          <w:bCs/>
          <w:sz w:val="24"/>
          <w:szCs w:val="24"/>
        </w:rPr>
        <w:t>12.jūlijam</w:t>
      </w:r>
      <w:r w:rsidR="007D5D17" w:rsidRPr="00A9415B">
        <w:rPr>
          <w:rFonts w:eastAsia="Calibri"/>
          <w:sz w:val="24"/>
          <w:szCs w:val="24"/>
        </w:rPr>
        <w:t xml:space="preserve"> elektroniski, aizpildot pieteikumu pakalpojumu portālā e.sigulda.lv </w:t>
      </w:r>
      <w:r w:rsidR="002312FC" w:rsidRPr="00A9415B">
        <w:rPr>
          <w:rFonts w:eastAsia="Calibri"/>
          <w:sz w:val="24"/>
          <w:szCs w:val="24"/>
        </w:rPr>
        <w:t>vai nosūtot uz</w:t>
      </w:r>
      <w:r w:rsidR="002312FC" w:rsidRPr="00367FB3">
        <w:rPr>
          <w:rFonts w:eastAsia="Calibri"/>
          <w:sz w:val="24"/>
          <w:szCs w:val="24"/>
        </w:rPr>
        <w:t xml:space="preserve"> e-pasta adresi </w:t>
      </w:r>
      <w:hyperlink r:id="rId10" w:history="1">
        <w:r w:rsidR="00E318D6" w:rsidRPr="00367FB3">
          <w:rPr>
            <w:rStyle w:val="Hyperlink"/>
            <w:rFonts w:eastAsia="Calibri"/>
            <w:color w:val="auto"/>
            <w:sz w:val="24"/>
            <w:szCs w:val="24"/>
            <w:u w:val="none"/>
          </w:rPr>
          <w:t>pasts@sigulda.lv</w:t>
        </w:r>
      </w:hyperlink>
      <w:r w:rsidR="00E318D6" w:rsidRPr="00367FB3">
        <w:rPr>
          <w:rFonts w:eastAsia="Calibri"/>
          <w:sz w:val="24"/>
          <w:szCs w:val="24"/>
        </w:rPr>
        <w:t xml:space="preserve"> vai </w:t>
      </w:r>
      <w:r w:rsidRPr="00367FB3">
        <w:rPr>
          <w:rFonts w:eastAsia="Calibri"/>
          <w:sz w:val="24"/>
          <w:szCs w:val="24"/>
        </w:rPr>
        <w:t>pa pastu</w:t>
      </w:r>
      <w:r w:rsidR="00E318D6" w:rsidRPr="00367FB3">
        <w:rPr>
          <w:rFonts w:eastAsia="Calibri"/>
          <w:sz w:val="24"/>
          <w:szCs w:val="24"/>
        </w:rPr>
        <w:t xml:space="preserve"> </w:t>
      </w:r>
      <w:r w:rsidRPr="00367FB3">
        <w:rPr>
          <w:rFonts w:eastAsia="Calibri"/>
          <w:sz w:val="24"/>
          <w:szCs w:val="24"/>
        </w:rPr>
        <w:t xml:space="preserve">uz </w:t>
      </w:r>
      <w:r w:rsidR="00E318D6" w:rsidRPr="00367FB3">
        <w:rPr>
          <w:rFonts w:eastAsia="Calibri"/>
          <w:sz w:val="24"/>
          <w:szCs w:val="24"/>
        </w:rPr>
        <w:t xml:space="preserve">adresi </w:t>
      </w:r>
      <w:r w:rsidRPr="00367FB3">
        <w:rPr>
          <w:rFonts w:eastAsia="Calibri"/>
          <w:sz w:val="24"/>
          <w:szCs w:val="24"/>
        </w:rPr>
        <w:t>Siguldas novada pašvaldīb</w:t>
      </w:r>
      <w:r w:rsidR="00E318D6" w:rsidRPr="00367FB3">
        <w:rPr>
          <w:rFonts w:eastAsia="Calibri"/>
          <w:sz w:val="24"/>
          <w:szCs w:val="24"/>
        </w:rPr>
        <w:t>a</w:t>
      </w:r>
      <w:r w:rsidRPr="00367FB3">
        <w:rPr>
          <w:rFonts w:eastAsia="Calibri"/>
          <w:sz w:val="24"/>
          <w:szCs w:val="24"/>
        </w:rPr>
        <w:t>, Pils iela 16, Sigulda, LV-2150</w:t>
      </w:r>
      <w:r w:rsidR="007D5D17" w:rsidRPr="00367FB3">
        <w:rPr>
          <w:rFonts w:eastAsia="Calibri"/>
          <w:sz w:val="24"/>
          <w:szCs w:val="24"/>
        </w:rPr>
        <w:t xml:space="preserve"> </w:t>
      </w:r>
      <w:r w:rsidRPr="00367FB3">
        <w:rPr>
          <w:rFonts w:eastAsia="Calibri"/>
          <w:sz w:val="24"/>
          <w:szCs w:val="24"/>
        </w:rPr>
        <w:t xml:space="preserve">. </w:t>
      </w:r>
      <w:r w:rsidR="00B46BC1" w:rsidRPr="00367FB3">
        <w:rPr>
          <w:rFonts w:eastAsia="Calibri"/>
          <w:sz w:val="24"/>
          <w:szCs w:val="24"/>
        </w:rPr>
        <w:t>Uzzi</w:t>
      </w:r>
      <w:r w:rsidR="00B46BC1" w:rsidRPr="00367FB3">
        <w:rPr>
          <w:rFonts w:eastAsia="TimesNewRoman"/>
          <w:sz w:val="24"/>
          <w:szCs w:val="24"/>
        </w:rPr>
        <w:t>ņ</w:t>
      </w:r>
      <w:r w:rsidR="00B46BC1" w:rsidRPr="00367FB3">
        <w:rPr>
          <w:rFonts w:eastAsia="Calibri"/>
          <w:sz w:val="24"/>
          <w:szCs w:val="24"/>
        </w:rPr>
        <w:t>as pa t</w:t>
      </w:r>
      <w:r w:rsidR="00B46BC1" w:rsidRPr="00367FB3">
        <w:rPr>
          <w:rFonts w:eastAsia="TimesNewRoman"/>
          <w:sz w:val="24"/>
          <w:szCs w:val="24"/>
        </w:rPr>
        <w:t>ā</w:t>
      </w:r>
      <w:r w:rsidR="00B46BC1" w:rsidRPr="00367FB3">
        <w:rPr>
          <w:rFonts w:eastAsia="Calibri"/>
          <w:sz w:val="24"/>
          <w:szCs w:val="24"/>
        </w:rPr>
        <w:t>lru</w:t>
      </w:r>
      <w:r w:rsidR="00874FF8" w:rsidRPr="00367FB3">
        <w:rPr>
          <w:rFonts w:eastAsia="Calibri"/>
          <w:sz w:val="24"/>
          <w:szCs w:val="24"/>
        </w:rPr>
        <w:t>ņa Nr</w:t>
      </w:r>
      <w:r w:rsidR="001179E1">
        <w:rPr>
          <w:rFonts w:eastAsia="Calibri"/>
          <w:sz w:val="24"/>
          <w:szCs w:val="24"/>
        </w:rPr>
        <w:t>.</w:t>
      </w:r>
      <w:r w:rsidR="00B46BC1" w:rsidRPr="00367FB3">
        <w:rPr>
          <w:rFonts w:eastAsia="Calibri"/>
          <w:sz w:val="24"/>
          <w:szCs w:val="24"/>
        </w:rPr>
        <w:t xml:space="preserve"> </w:t>
      </w:r>
      <w:r w:rsidR="007D5D17" w:rsidRPr="00367FB3">
        <w:rPr>
          <w:rFonts w:eastAsia="Calibri"/>
          <w:sz w:val="24"/>
          <w:szCs w:val="24"/>
        </w:rPr>
        <w:t>66918398</w:t>
      </w:r>
      <w:r w:rsidR="000A6A32" w:rsidRPr="00367FB3">
        <w:rPr>
          <w:rFonts w:eastAsia="Calibri"/>
          <w:sz w:val="24"/>
          <w:szCs w:val="24"/>
        </w:rPr>
        <w:t xml:space="preserve"> </w:t>
      </w:r>
      <w:r w:rsidR="00153A24" w:rsidRPr="00367FB3">
        <w:rPr>
          <w:rFonts w:eastAsia="Calibri"/>
          <w:sz w:val="24"/>
          <w:szCs w:val="24"/>
        </w:rPr>
        <w:t xml:space="preserve">(par </w:t>
      </w:r>
      <w:r w:rsidR="00874FF8" w:rsidRPr="00367FB3">
        <w:rPr>
          <w:rFonts w:eastAsia="Calibri"/>
          <w:sz w:val="24"/>
          <w:szCs w:val="24"/>
        </w:rPr>
        <w:t>I</w:t>
      </w:r>
      <w:r w:rsidR="00153A24" w:rsidRPr="00367FB3">
        <w:rPr>
          <w:rFonts w:eastAsia="Calibri"/>
          <w:sz w:val="24"/>
          <w:szCs w:val="24"/>
        </w:rPr>
        <w:t>zsoli)</w:t>
      </w:r>
      <w:r w:rsidR="000616D3" w:rsidRPr="00367FB3">
        <w:rPr>
          <w:rFonts w:eastAsia="Calibri"/>
          <w:sz w:val="24"/>
          <w:szCs w:val="24"/>
        </w:rPr>
        <w:t>.</w:t>
      </w:r>
    </w:p>
    <w:p w14:paraId="0A7EF25B" w14:textId="26371D3B" w:rsidR="001F7B73" w:rsidRPr="00367FB3" w:rsidRDefault="00B46BC1" w:rsidP="00ED736E">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Pieteikumu aizpilda saskaņā ar </w:t>
      </w:r>
      <w:r w:rsidR="00C2520F" w:rsidRPr="00367FB3">
        <w:rPr>
          <w:rFonts w:eastAsia="MS Mincho"/>
          <w:sz w:val="24"/>
          <w:szCs w:val="24"/>
        </w:rPr>
        <w:t>Izsol</w:t>
      </w:r>
      <w:r w:rsidRPr="00367FB3">
        <w:rPr>
          <w:rFonts w:eastAsia="MS Mincho"/>
          <w:sz w:val="24"/>
          <w:szCs w:val="24"/>
        </w:rPr>
        <w:t xml:space="preserve">es noteikumu </w:t>
      </w:r>
      <w:r w:rsidR="00E41B09" w:rsidRPr="00367FB3">
        <w:rPr>
          <w:rFonts w:eastAsia="MS Mincho"/>
          <w:sz w:val="24"/>
          <w:szCs w:val="24"/>
        </w:rPr>
        <w:t>1</w:t>
      </w:r>
      <w:r w:rsidRPr="00367FB3">
        <w:rPr>
          <w:rFonts w:eastAsia="MS Mincho"/>
          <w:sz w:val="24"/>
          <w:szCs w:val="24"/>
        </w:rPr>
        <w:t>.pielikumu.</w:t>
      </w:r>
      <w:r w:rsidR="00DC5DFF" w:rsidRPr="00367FB3">
        <w:rPr>
          <w:rFonts w:eastAsia="MS Mincho"/>
          <w:sz w:val="24"/>
          <w:szCs w:val="24"/>
        </w:rPr>
        <w:t xml:space="preserve"> </w:t>
      </w:r>
      <w:r w:rsidRPr="00367FB3">
        <w:rPr>
          <w:rFonts w:eastAsia="MS Mincho"/>
          <w:sz w:val="24"/>
          <w:szCs w:val="24"/>
        </w:rPr>
        <w:t xml:space="preserve">Pieteikumu paraksta </w:t>
      </w:r>
      <w:r w:rsidR="00444224" w:rsidRPr="00367FB3">
        <w:rPr>
          <w:rFonts w:eastAsia="MS Mincho"/>
          <w:sz w:val="24"/>
          <w:szCs w:val="24"/>
        </w:rPr>
        <w:t>Dalībniek</w:t>
      </w:r>
      <w:r w:rsidRPr="00367FB3">
        <w:rPr>
          <w:rFonts w:eastAsia="MS Mincho"/>
          <w:sz w:val="24"/>
          <w:szCs w:val="24"/>
        </w:rPr>
        <w:t>s vai tā pilnvarotā persona.</w:t>
      </w:r>
    </w:p>
    <w:p w14:paraId="7EE11614" w14:textId="77777777" w:rsidR="00F54D08" w:rsidRPr="00367FB3" w:rsidRDefault="00B46BC1" w:rsidP="00F54D08">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Vienlai</w:t>
      </w:r>
      <w:r w:rsidR="008871E5" w:rsidRPr="00367FB3">
        <w:rPr>
          <w:rFonts w:eastAsia="Calibri"/>
          <w:sz w:val="24"/>
          <w:szCs w:val="24"/>
        </w:rPr>
        <w:t>kus</w:t>
      </w:r>
      <w:r w:rsidRPr="00367FB3">
        <w:rPr>
          <w:rFonts w:eastAsia="Calibri"/>
          <w:sz w:val="24"/>
          <w:szCs w:val="24"/>
        </w:rPr>
        <w:t xml:space="preserve"> ar pieteikumu </w:t>
      </w:r>
      <w:r w:rsidR="00C2520F" w:rsidRPr="00367FB3">
        <w:rPr>
          <w:rFonts w:eastAsia="Calibri"/>
          <w:sz w:val="24"/>
          <w:szCs w:val="24"/>
        </w:rPr>
        <w:t>Izsol</w:t>
      </w:r>
      <w:r w:rsidRPr="00367FB3">
        <w:rPr>
          <w:rFonts w:eastAsia="Calibri"/>
          <w:sz w:val="24"/>
          <w:szCs w:val="24"/>
        </w:rPr>
        <w:t>ei</w:t>
      </w:r>
      <w:r w:rsidR="00C44920" w:rsidRPr="00367FB3">
        <w:rPr>
          <w:rFonts w:eastAsia="Calibri"/>
          <w:sz w:val="24"/>
          <w:szCs w:val="24"/>
        </w:rPr>
        <w:t xml:space="preserve"> </w:t>
      </w:r>
      <w:r w:rsidRPr="00367FB3">
        <w:rPr>
          <w:rFonts w:eastAsia="Calibri"/>
          <w:sz w:val="24"/>
          <w:szCs w:val="24"/>
        </w:rPr>
        <w:t>juridiskā persona iesniedz šādus dokumentus</w:t>
      </w:r>
      <w:r w:rsidR="001F7B73" w:rsidRPr="00367FB3">
        <w:rPr>
          <w:rFonts w:eastAsia="Calibri"/>
          <w:sz w:val="24"/>
          <w:szCs w:val="24"/>
        </w:rPr>
        <w:t>:</w:t>
      </w:r>
    </w:p>
    <w:p w14:paraId="27546C55" w14:textId="234C51F5" w:rsidR="00F54D08" w:rsidRPr="00367FB3" w:rsidRDefault="0008674C" w:rsidP="00F54D08">
      <w:pPr>
        <w:pStyle w:val="ListParagraph"/>
        <w:autoSpaceDE w:val="0"/>
        <w:autoSpaceDN w:val="0"/>
        <w:adjustRightInd w:val="0"/>
        <w:ind w:left="360"/>
        <w:jc w:val="both"/>
        <w:rPr>
          <w:rFonts w:eastAsia="Calibri"/>
          <w:b/>
          <w:bCs/>
          <w:sz w:val="24"/>
          <w:szCs w:val="24"/>
        </w:rPr>
      </w:pPr>
      <w:r>
        <w:rPr>
          <w:rFonts w:eastAsia="Calibri"/>
          <w:bCs/>
          <w:sz w:val="24"/>
          <w:szCs w:val="24"/>
        </w:rPr>
        <w:t>30</w:t>
      </w:r>
      <w:r w:rsidR="00BE645A" w:rsidRPr="00367FB3">
        <w:rPr>
          <w:rFonts w:eastAsia="Calibri"/>
          <w:bCs/>
          <w:sz w:val="24"/>
          <w:szCs w:val="24"/>
        </w:rPr>
        <w:t>.</w:t>
      </w:r>
      <w:r w:rsidR="00654AAA" w:rsidRPr="00367FB3">
        <w:rPr>
          <w:rFonts w:eastAsia="Calibri"/>
          <w:bCs/>
          <w:sz w:val="24"/>
          <w:szCs w:val="24"/>
        </w:rPr>
        <w:t>1</w:t>
      </w:r>
      <w:r w:rsidR="00F54D08" w:rsidRPr="00367FB3">
        <w:rPr>
          <w:rFonts w:eastAsia="Calibri"/>
          <w:bCs/>
          <w:sz w:val="24"/>
          <w:szCs w:val="24"/>
        </w:rPr>
        <w:t xml:space="preserve">. </w:t>
      </w:r>
      <w:r w:rsidR="00B46BC1" w:rsidRPr="00367FB3">
        <w:rPr>
          <w:rFonts w:eastAsia="Calibri"/>
          <w:sz w:val="24"/>
          <w:szCs w:val="24"/>
        </w:rPr>
        <w:t>ja juridisko personu nepārstāv amatpersona ar paraksta tiesībām, juridiskās personas pārstāvis iesniedz pilnvaru, kas apliecina tiesības rīkoties juridiskās personas vārdā;</w:t>
      </w:r>
    </w:p>
    <w:p w14:paraId="72B4F3EB" w14:textId="261EC911" w:rsidR="00F54D08" w:rsidRPr="00367FB3" w:rsidRDefault="0008674C" w:rsidP="00F54D08">
      <w:pPr>
        <w:pStyle w:val="ListParagraph"/>
        <w:autoSpaceDE w:val="0"/>
        <w:autoSpaceDN w:val="0"/>
        <w:adjustRightInd w:val="0"/>
        <w:ind w:left="360"/>
        <w:jc w:val="both"/>
        <w:rPr>
          <w:rFonts w:eastAsia="Calibri"/>
          <w:b/>
          <w:bCs/>
          <w:sz w:val="24"/>
          <w:szCs w:val="24"/>
        </w:rPr>
      </w:pPr>
      <w:r>
        <w:rPr>
          <w:rFonts w:eastAsia="Calibri"/>
          <w:bCs/>
          <w:sz w:val="24"/>
          <w:szCs w:val="24"/>
        </w:rPr>
        <w:t>30</w:t>
      </w:r>
      <w:r w:rsidR="00F54D08" w:rsidRPr="00367FB3">
        <w:rPr>
          <w:rFonts w:eastAsia="Calibri"/>
          <w:bCs/>
          <w:sz w:val="24"/>
          <w:szCs w:val="24"/>
        </w:rPr>
        <w:t>.</w:t>
      </w:r>
      <w:r w:rsidR="00654AAA" w:rsidRPr="00367FB3">
        <w:rPr>
          <w:rFonts w:eastAsia="Calibri"/>
          <w:bCs/>
          <w:sz w:val="24"/>
          <w:szCs w:val="24"/>
        </w:rPr>
        <w:t>2</w:t>
      </w:r>
      <w:r w:rsidR="00F54D08" w:rsidRPr="00367FB3">
        <w:rPr>
          <w:rFonts w:eastAsia="Calibri"/>
          <w:bCs/>
          <w:sz w:val="24"/>
          <w:szCs w:val="24"/>
        </w:rPr>
        <w:t>.</w:t>
      </w:r>
      <w:r w:rsidR="00F54D08" w:rsidRPr="00367FB3">
        <w:rPr>
          <w:rFonts w:eastAsia="Calibri"/>
          <w:b/>
          <w:bCs/>
          <w:sz w:val="24"/>
          <w:szCs w:val="24"/>
        </w:rPr>
        <w:t xml:space="preserve"> </w:t>
      </w:r>
      <w:r w:rsidR="00B46BC1" w:rsidRPr="00367FB3">
        <w:rPr>
          <w:rFonts w:eastAsia="Calibri"/>
          <w:sz w:val="24"/>
          <w:szCs w:val="24"/>
        </w:rPr>
        <w:t>spēkā esošu statūtu norakstu vai izrakstu par pārvaldes institūciju (amatpersonu) kompetences apjomu;</w:t>
      </w:r>
    </w:p>
    <w:p w14:paraId="1E731864" w14:textId="09400E04" w:rsidR="00F54D08" w:rsidRPr="00367FB3" w:rsidRDefault="0008674C" w:rsidP="00F54D08">
      <w:pPr>
        <w:pStyle w:val="ListParagraph"/>
        <w:autoSpaceDE w:val="0"/>
        <w:autoSpaceDN w:val="0"/>
        <w:adjustRightInd w:val="0"/>
        <w:ind w:left="360"/>
        <w:jc w:val="both"/>
        <w:rPr>
          <w:rFonts w:eastAsia="Calibri"/>
          <w:b/>
          <w:bCs/>
          <w:sz w:val="24"/>
          <w:szCs w:val="24"/>
        </w:rPr>
      </w:pPr>
      <w:r>
        <w:rPr>
          <w:rFonts w:eastAsia="Calibri"/>
          <w:bCs/>
          <w:sz w:val="24"/>
          <w:szCs w:val="24"/>
        </w:rPr>
        <w:t>30</w:t>
      </w:r>
      <w:r w:rsidR="00F54D08" w:rsidRPr="00367FB3">
        <w:rPr>
          <w:rFonts w:eastAsia="Calibri"/>
          <w:bCs/>
          <w:sz w:val="24"/>
          <w:szCs w:val="24"/>
        </w:rPr>
        <w:t>.</w:t>
      </w:r>
      <w:r w:rsidR="00654AAA" w:rsidRPr="00367FB3">
        <w:rPr>
          <w:rFonts w:eastAsia="Calibri"/>
          <w:bCs/>
          <w:sz w:val="24"/>
          <w:szCs w:val="24"/>
        </w:rPr>
        <w:t>3</w:t>
      </w:r>
      <w:r w:rsidR="00F54D08" w:rsidRPr="00367FB3">
        <w:rPr>
          <w:rFonts w:eastAsia="Calibri"/>
          <w:bCs/>
          <w:sz w:val="24"/>
          <w:szCs w:val="24"/>
        </w:rPr>
        <w:t>.</w:t>
      </w:r>
      <w:r w:rsidR="00F54D08" w:rsidRPr="00367FB3">
        <w:rPr>
          <w:rFonts w:eastAsia="Calibri"/>
          <w:b/>
          <w:bCs/>
          <w:sz w:val="24"/>
          <w:szCs w:val="24"/>
        </w:rPr>
        <w:t xml:space="preserve"> </w:t>
      </w:r>
      <w:r w:rsidR="00B46BC1" w:rsidRPr="00367FB3">
        <w:rPr>
          <w:rFonts w:eastAsia="Calibri"/>
          <w:bCs/>
          <w:sz w:val="24"/>
          <w:szCs w:val="24"/>
        </w:rPr>
        <w:t>Valsts ieņēmumu</w:t>
      </w:r>
      <w:r w:rsidR="00CB44D1" w:rsidRPr="00367FB3">
        <w:rPr>
          <w:rFonts w:eastAsia="Calibri"/>
          <w:bCs/>
          <w:sz w:val="24"/>
          <w:szCs w:val="24"/>
        </w:rPr>
        <w:t xml:space="preserve"> dienesta izziņu, kas apliecina,</w:t>
      </w:r>
      <w:r w:rsidR="00B46BC1" w:rsidRPr="00367FB3">
        <w:rPr>
          <w:rFonts w:eastAsia="Calibri"/>
          <w:bCs/>
          <w:sz w:val="24"/>
          <w:szCs w:val="24"/>
        </w:rPr>
        <w:t xml:space="preserve"> ka nodokļu maksātājam nav </w:t>
      </w:r>
      <w:bookmarkStart w:id="9" w:name="_Hlk509472407"/>
      <w:r w:rsidR="00CB44D1" w:rsidRPr="00367FB3">
        <w:rPr>
          <w:rFonts w:eastAsia="Calibri"/>
          <w:bCs/>
          <w:sz w:val="24"/>
          <w:szCs w:val="24"/>
        </w:rPr>
        <w:t xml:space="preserve">Valsts ieņēmumu dienesta administrēto nodokļu (nodevu) parāda, kas kopsummā pārsniedz 150 </w:t>
      </w:r>
      <w:bookmarkEnd w:id="9"/>
      <w:r w:rsidR="006E36C5" w:rsidRPr="00367FB3">
        <w:rPr>
          <w:rFonts w:eastAsia="Calibri"/>
          <w:bCs/>
          <w:sz w:val="24"/>
          <w:szCs w:val="24"/>
        </w:rPr>
        <w:t>EUR</w:t>
      </w:r>
      <w:r w:rsidR="00CB44D1" w:rsidRPr="00367FB3">
        <w:rPr>
          <w:rFonts w:eastAsia="Calibri"/>
          <w:bCs/>
          <w:sz w:val="24"/>
          <w:szCs w:val="24"/>
        </w:rPr>
        <w:t xml:space="preserve"> </w:t>
      </w:r>
      <w:r w:rsidR="000C2F32" w:rsidRPr="00367FB3">
        <w:rPr>
          <w:rFonts w:eastAsia="Calibri"/>
          <w:bCs/>
          <w:sz w:val="24"/>
          <w:szCs w:val="24"/>
        </w:rPr>
        <w:t xml:space="preserve">(viens simts piecdesmit </w:t>
      </w:r>
      <w:proofErr w:type="spellStart"/>
      <w:r w:rsidR="000C2F32" w:rsidRPr="00367FB3">
        <w:rPr>
          <w:rFonts w:eastAsia="Calibri"/>
          <w:bCs/>
          <w:i/>
          <w:iCs w:val="0"/>
          <w:sz w:val="24"/>
          <w:szCs w:val="24"/>
        </w:rPr>
        <w:t>euro</w:t>
      </w:r>
      <w:proofErr w:type="spellEnd"/>
      <w:r w:rsidR="000C2F32" w:rsidRPr="00367FB3">
        <w:rPr>
          <w:rFonts w:eastAsia="Calibri"/>
          <w:bCs/>
          <w:sz w:val="24"/>
          <w:szCs w:val="24"/>
        </w:rPr>
        <w:t xml:space="preserve">) </w:t>
      </w:r>
      <w:r w:rsidR="00B46BC1" w:rsidRPr="00367FB3">
        <w:rPr>
          <w:rFonts w:eastAsia="Calibri"/>
          <w:bCs/>
          <w:sz w:val="24"/>
          <w:szCs w:val="24"/>
        </w:rPr>
        <w:t xml:space="preserve">(izziņa nedrīkst būt </w:t>
      </w:r>
      <w:r w:rsidR="00373FF4" w:rsidRPr="00367FB3">
        <w:rPr>
          <w:rFonts w:eastAsia="Calibri"/>
          <w:bCs/>
          <w:sz w:val="24"/>
          <w:szCs w:val="24"/>
        </w:rPr>
        <w:t>sagatavota</w:t>
      </w:r>
      <w:r w:rsidR="00B46BC1" w:rsidRPr="00367FB3">
        <w:rPr>
          <w:rFonts w:eastAsia="Calibri"/>
          <w:bCs/>
          <w:sz w:val="24"/>
          <w:szCs w:val="24"/>
        </w:rPr>
        <w:t xml:space="preserve"> agrāk kā 1 (vienu) mēnesi pirms </w:t>
      </w:r>
      <w:r w:rsidR="00C2520F" w:rsidRPr="00367FB3">
        <w:rPr>
          <w:rFonts w:eastAsia="Calibri"/>
          <w:bCs/>
          <w:sz w:val="24"/>
          <w:szCs w:val="24"/>
        </w:rPr>
        <w:t>Izsol</w:t>
      </w:r>
      <w:r w:rsidR="00B46BC1" w:rsidRPr="00367FB3">
        <w:rPr>
          <w:rFonts w:eastAsia="Calibri"/>
          <w:bCs/>
          <w:sz w:val="24"/>
          <w:szCs w:val="24"/>
        </w:rPr>
        <w:t xml:space="preserve">es pieteikuma iesniegšanas </w:t>
      </w:r>
      <w:r w:rsidR="00767958" w:rsidRPr="00367FB3">
        <w:rPr>
          <w:rFonts w:eastAsia="Calibri"/>
          <w:bCs/>
          <w:sz w:val="24"/>
          <w:szCs w:val="24"/>
        </w:rPr>
        <w:t>dienas</w:t>
      </w:r>
      <w:r w:rsidR="00B46BC1" w:rsidRPr="00367FB3">
        <w:rPr>
          <w:rFonts w:eastAsia="Calibri"/>
          <w:bCs/>
          <w:sz w:val="24"/>
          <w:szCs w:val="24"/>
        </w:rPr>
        <w:t>);</w:t>
      </w:r>
    </w:p>
    <w:p w14:paraId="00116DDB" w14:textId="24013DC6" w:rsidR="00F54D08" w:rsidRPr="00367FB3" w:rsidRDefault="0008674C" w:rsidP="00F54D08">
      <w:pPr>
        <w:pStyle w:val="ListParagraph"/>
        <w:autoSpaceDE w:val="0"/>
        <w:autoSpaceDN w:val="0"/>
        <w:adjustRightInd w:val="0"/>
        <w:ind w:left="360"/>
        <w:jc w:val="both"/>
        <w:rPr>
          <w:rFonts w:eastAsia="Calibri"/>
          <w:b/>
          <w:bCs/>
          <w:sz w:val="24"/>
          <w:szCs w:val="24"/>
        </w:rPr>
      </w:pPr>
      <w:r>
        <w:rPr>
          <w:rFonts w:eastAsia="Calibri"/>
          <w:bCs/>
          <w:sz w:val="24"/>
          <w:szCs w:val="24"/>
        </w:rPr>
        <w:t>30</w:t>
      </w:r>
      <w:r w:rsidR="00F54D08" w:rsidRPr="00367FB3">
        <w:rPr>
          <w:rFonts w:eastAsia="Calibri"/>
          <w:bCs/>
          <w:sz w:val="24"/>
          <w:szCs w:val="24"/>
        </w:rPr>
        <w:t>.</w:t>
      </w:r>
      <w:r w:rsidR="00654AAA" w:rsidRPr="00367FB3">
        <w:rPr>
          <w:rFonts w:eastAsia="Calibri"/>
          <w:bCs/>
          <w:sz w:val="24"/>
          <w:szCs w:val="24"/>
        </w:rPr>
        <w:t>4</w:t>
      </w:r>
      <w:r w:rsidR="00F54D08" w:rsidRPr="00367FB3">
        <w:rPr>
          <w:rFonts w:eastAsia="Calibri"/>
          <w:bCs/>
          <w:sz w:val="24"/>
          <w:szCs w:val="24"/>
        </w:rPr>
        <w:t>.</w:t>
      </w:r>
      <w:r w:rsidR="00F54D08" w:rsidRPr="00367FB3">
        <w:rPr>
          <w:rFonts w:eastAsia="Calibri"/>
          <w:b/>
          <w:bCs/>
          <w:sz w:val="24"/>
          <w:szCs w:val="24"/>
        </w:rPr>
        <w:t xml:space="preserve"> </w:t>
      </w:r>
      <w:r w:rsidR="00B46BC1" w:rsidRPr="00367FB3">
        <w:rPr>
          <w:rFonts w:eastAsia="Calibri"/>
          <w:sz w:val="24"/>
          <w:szCs w:val="24"/>
        </w:rPr>
        <w:t>kredītiestādes izdotu dokumentu par nodrošinājuma samaksu;</w:t>
      </w:r>
    </w:p>
    <w:p w14:paraId="27E38E0D" w14:textId="17A44F16" w:rsidR="0072039A" w:rsidRPr="00367FB3" w:rsidRDefault="0008674C" w:rsidP="000C2F32">
      <w:pPr>
        <w:pStyle w:val="ListParagraph"/>
        <w:autoSpaceDE w:val="0"/>
        <w:autoSpaceDN w:val="0"/>
        <w:adjustRightInd w:val="0"/>
        <w:ind w:left="360"/>
        <w:jc w:val="both"/>
        <w:rPr>
          <w:rFonts w:eastAsia="Calibri"/>
          <w:sz w:val="24"/>
          <w:szCs w:val="24"/>
        </w:rPr>
      </w:pPr>
      <w:r>
        <w:rPr>
          <w:rFonts w:eastAsia="Calibri"/>
          <w:bCs/>
          <w:sz w:val="24"/>
          <w:szCs w:val="24"/>
        </w:rPr>
        <w:t>30</w:t>
      </w:r>
      <w:r w:rsidR="00F54D08" w:rsidRPr="00367FB3">
        <w:rPr>
          <w:rFonts w:eastAsia="Calibri"/>
          <w:bCs/>
          <w:sz w:val="24"/>
          <w:szCs w:val="24"/>
        </w:rPr>
        <w:t>.</w:t>
      </w:r>
      <w:r w:rsidR="00654AAA" w:rsidRPr="00367FB3">
        <w:rPr>
          <w:rFonts w:eastAsia="Calibri"/>
          <w:bCs/>
          <w:sz w:val="24"/>
          <w:szCs w:val="24"/>
        </w:rPr>
        <w:t>5</w:t>
      </w:r>
      <w:r w:rsidR="00F54D08" w:rsidRPr="00367FB3">
        <w:rPr>
          <w:rFonts w:eastAsia="Calibri"/>
          <w:bCs/>
          <w:sz w:val="24"/>
          <w:szCs w:val="24"/>
        </w:rPr>
        <w:t xml:space="preserve">. </w:t>
      </w:r>
      <w:r w:rsidR="00B46BC1" w:rsidRPr="00367FB3">
        <w:rPr>
          <w:rFonts w:eastAsia="Calibri"/>
          <w:sz w:val="24"/>
          <w:szCs w:val="24"/>
        </w:rPr>
        <w:t>kredītiestādes izdotu dokumentu par dalības maksas samaksu</w:t>
      </w:r>
      <w:r w:rsidR="000C2F32" w:rsidRPr="00367FB3">
        <w:rPr>
          <w:rFonts w:eastAsia="Calibri"/>
          <w:sz w:val="24"/>
          <w:szCs w:val="24"/>
        </w:rPr>
        <w:t>.</w:t>
      </w:r>
    </w:p>
    <w:p w14:paraId="001497E2" w14:textId="21381715" w:rsidR="00F54D08" w:rsidRPr="00367FB3" w:rsidRDefault="006965E4" w:rsidP="00F54D08">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 xml:space="preserve">Vienlaikus ar pieteikumu </w:t>
      </w:r>
      <w:r w:rsidR="006C7973" w:rsidRPr="00367FB3">
        <w:rPr>
          <w:rFonts w:eastAsia="Calibri"/>
          <w:sz w:val="24"/>
          <w:szCs w:val="24"/>
        </w:rPr>
        <w:t>I</w:t>
      </w:r>
      <w:r w:rsidRPr="00367FB3">
        <w:rPr>
          <w:rFonts w:eastAsia="Calibri"/>
          <w:sz w:val="24"/>
          <w:szCs w:val="24"/>
        </w:rPr>
        <w:t>zsolei fiziskās personas uzrāda pasi vai identifikācijas karti un iesniedz:</w:t>
      </w:r>
    </w:p>
    <w:p w14:paraId="38D117A3" w14:textId="1E87FDFE" w:rsidR="00F54D08" w:rsidRPr="00367FB3" w:rsidRDefault="00492ECD" w:rsidP="00F54D08">
      <w:pPr>
        <w:pStyle w:val="ListParagraph"/>
        <w:autoSpaceDE w:val="0"/>
        <w:autoSpaceDN w:val="0"/>
        <w:adjustRightInd w:val="0"/>
        <w:ind w:left="360"/>
        <w:jc w:val="both"/>
        <w:rPr>
          <w:rFonts w:eastAsia="Calibri"/>
          <w:bCs/>
          <w:sz w:val="24"/>
          <w:szCs w:val="24"/>
        </w:rPr>
      </w:pPr>
      <w:r w:rsidRPr="00367FB3">
        <w:rPr>
          <w:rFonts w:eastAsia="Calibri"/>
          <w:bCs/>
          <w:sz w:val="24"/>
          <w:szCs w:val="24"/>
        </w:rPr>
        <w:t>3</w:t>
      </w:r>
      <w:r w:rsidR="0008674C">
        <w:rPr>
          <w:rFonts w:eastAsia="Calibri"/>
          <w:bCs/>
          <w:sz w:val="24"/>
          <w:szCs w:val="24"/>
        </w:rPr>
        <w:t>1</w:t>
      </w:r>
      <w:r w:rsidR="00F54D08" w:rsidRPr="00367FB3">
        <w:rPr>
          <w:rFonts w:eastAsia="Calibri"/>
          <w:bCs/>
          <w:sz w:val="24"/>
          <w:szCs w:val="24"/>
        </w:rPr>
        <w:t>.1.</w:t>
      </w:r>
      <w:r w:rsidR="00F54D08" w:rsidRPr="00367FB3">
        <w:rPr>
          <w:rFonts w:eastAsia="Calibri"/>
          <w:b/>
          <w:bCs/>
          <w:sz w:val="24"/>
          <w:szCs w:val="24"/>
        </w:rPr>
        <w:t xml:space="preserve"> </w:t>
      </w:r>
      <w:r w:rsidR="006965E4" w:rsidRPr="00367FB3">
        <w:rPr>
          <w:rFonts w:eastAsia="Calibri"/>
          <w:bCs/>
          <w:sz w:val="24"/>
          <w:szCs w:val="24"/>
        </w:rPr>
        <w:t>dokumentu, kas apliecina, ka persona ir reģistrējusies kā saimnieciskās darbības veicējs, vai apliecinājums, ka persona līdz nomas līguma noslēgšanai reģistrēsies kā saimnieciskās darbības veicējs</w:t>
      </w:r>
      <w:r w:rsidR="001F7B73" w:rsidRPr="00367FB3">
        <w:rPr>
          <w:rFonts w:eastAsia="Calibri"/>
          <w:bCs/>
          <w:sz w:val="24"/>
          <w:szCs w:val="24"/>
        </w:rPr>
        <w:t>;</w:t>
      </w:r>
    </w:p>
    <w:p w14:paraId="3DFC38AD" w14:textId="2A682D67" w:rsidR="00F54D08" w:rsidRPr="00367FB3" w:rsidRDefault="00492ECD" w:rsidP="00F54D08">
      <w:pPr>
        <w:pStyle w:val="ListParagraph"/>
        <w:autoSpaceDE w:val="0"/>
        <w:autoSpaceDN w:val="0"/>
        <w:adjustRightInd w:val="0"/>
        <w:ind w:left="360"/>
        <w:jc w:val="both"/>
        <w:rPr>
          <w:rFonts w:eastAsia="Calibri"/>
          <w:bCs/>
          <w:sz w:val="24"/>
          <w:szCs w:val="24"/>
        </w:rPr>
      </w:pPr>
      <w:r w:rsidRPr="00367FB3">
        <w:rPr>
          <w:rFonts w:eastAsia="Calibri"/>
          <w:bCs/>
          <w:sz w:val="24"/>
          <w:szCs w:val="24"/>
        </w:rPr>
        <w:t>3</w:t>
      </w:r>
      <w:r w:rsidR="0008674C">
        <w:rPr>
          <w:rFonts w:eastAsia="Calibri"/>
          <w:bCs/>
          <w:sz w:val="24"/>
          <w:szCs w:val="24"/>
        </w:rPr>
        <w:t>1</w:t>
      </w:r>
      <w:r w:rsidR="00F54D08" w:rsidRPr="00367FB3">
        <w:rPr>
          <w:rFonts w:eastAsia="Calibri"/>
          <w:bCs/>
          <w:sz w:val="24"/>
          <w:szCs w:val="24"/>
        </w:rPr>
        <w:t xml:space="preserve">.2. </w:t>
      </w:r>
      <w:r w:rsidR="006965E4" w:rsidRPr="00367FB3">
        <w:rPr>
          <w:rFonts w:eastAsia="Calibri"/>
          <w:bCs/>
          <w:sz w:val="24"/>
          <w:szCs w:val="24"/>
        </w:rPr>
        <w:t xml:space="preserve">Valsts ieņēmumu dienesta izziņu, kas apliecina, ka nodokļu maksātājam nav Valsts ieņēmumu dienesta administrēto nodokļu (nodevu) parāda, kas kopsummā pārsniedz 150 EUR </w:t>
      </w:r>
      <w:r w:rsidR="000C2F32" w:rsidRPr="00367FB3">
        <w:rPr>
          <w:rFonts w:eastAsia="Calibri"/>
          <w:bCs/>
          <w:sz w:val="24"/>
          <w:szCs w:val="24"/>
        </w:rPr>
        <w:t xml:space="preserve">(viens simts piecdesmit </w:t>
      </w:r>
      <w:proofErr w:type="spellStart"/>
      <w:r w:rsidR="000C2F32" w:rsidRPr="00367FB3">
        <w:rPr>
          <w:rFonts w:eastAsia="Calibri"/>
          <w:bCs/>
          <w:i/>
          <w:iCs w:val="0"/>
          <w:sz w:val="24"/>
          <w:szCs w:val="24"/>
        </w:rPr>
        <w:t>euro</w:t>
      </w:r>
      <w:proofErr w:type="spellEnd"/>
      <w:r w:rsidR="000C2F32" w:rsidRPr="00367FB3">
        <w:rPr>
          <w:rFonts w:eastAsia="Calibri"/>
          <w:bCs/>
          <w:sz w:val="24"/>
          <w:szCs w:val="24"/>
        </w:rPr>
        <w:t xml:space="preserve">) </w:t>
      </w:r>
      <w:r w:rsidR="006965E4" w:rsidRPr="00367FB3">
        <w:rPr>
          <w:rFonts w:eastAsia="Calibri"/>
          <w:bCs/>
          <w:sz w:val="24"/>
          <w:szCs w:val="24"/>
        </w:rPr>
        <w:t xml:space="preserve">(izziņa nedrīkst būt izsniegta agrāk kā 1 (vienu) mēnesi pirms </w:t>
      </w:r>
      <w:r w:rsidR="008759DE" w:rsidRPr="00367FB3">
        <w:rPr>
          <w:rFonts w:eastAsia="Calibri"/>
          <w:bCs/>
          <w:sz w:val="24"/>
          <w:szCs w:val="24"/>
        </w:rPr>
        <w:t>I</w:t>
      </w:r>
      <w:r w:rsidR="006965E4" w:rsidRPr="00367FB3">
        <w:rPr>
          <w:rFonts w:eastAsia="Calibri"/>
          <w:bCs/>
          <w:sz w:val="24"/>
          <w:szCs w:val="24"/>
        </w:rPr>
        <w:t xml:space="preserve">zsoles pieteikuma </w:t>
      </w:r>
      <w:r w:rsidR="006965E4" w:rsidRPr="00367FB3">
        <w:rPr>
          <w:rFonts w:eastAsia="Calibri"/>
          <w:bCs/>
          <w:sz w:val="24"/>
          <w:szCs w:val="24"/>
        </w:rPr>
        <w:lastRenderedPageBreak/>
        <w:t>iesniegšanas termiņa beigām) (dokumentu iesniedz, ja fiziska persona ir reģistrējusies kā saimnieciskās darbības veicējs);</w:t>
      </w:r>
    </w:p>
    <w:p w14:paraId="46CD3C57" w14:textId="6BCDB6F6" w:rsidR="00F54D08" w:rsidRPr="00367FB3" w:rsidRDefault="00492ECD" w:rsidP="00F54D08">
      <w:pPr>
        <w:pStyle w:val="ListParagraph"/>
        <w:autoSpaceDE w:val="0"/>
        <w:autoSpaceDN w:val="0"/>
        <w:adjustRightInd w:val="0"/>
        <w:ind w:left="360"/>
        <w:jc w:val="both"/>
        <w:rPr>
          <w:rFonts w:eastAsia="Calibri"/>
          <w:bCs/>
          <w:sz w:val="24"/>
          <w:szCs w:val="24"/>
        </w:rPr>
      </w:pPr>
      <w:r w:rsidRPr="00367FB3">
        <w:rPr>
          <w:rFonts w:eastAsia="Calibri"/>
          <w:bCs/>
          <w:sz w:val="24"/>
          <w:szCs w:val="24"/>
        </w:rPr>
        <w:t>3</w:t>
      </w:r>
      <w:r w:rsidR="0008674C">
        <w:rPr>
          <w:rFonts w:eastAsia="Calibri"/>
          <w:bCs/>
          <w:sz w:val="24"/>
          <w:szCs w:val="24"/>
        </w:rPr>
        <w:t>1</w:t>
      </w:r>
      <w:r w:rsidR="00F54D08" w:rsidRPr="00367FB3">
        <w:rPr>
          <w:rFonts w:eastAsia="Calibri"/>
          <w:bCs/>
          <w:sz w:val="24"/>
          <w:szCs w:val="24"/>
        </w:rPr>
        <w:t>.</w:t>
      </w:r>
      <w:r w:rsidR="00F54D08" w:rsidRPr="00367FB3">
        <w:rPr>
          <w:rFonts w:eastAsia="Calibri"/>
          <w:sz w:val="24"/>
          <w:szCs w:val="24"/>
        </w:rPr>
        <w:t xml:space="preserve">3. </w:t>
      </w:r>
      <w:r w:rsidR="006965E4" w:rsidRPr="00367FB3">
        <w:rPr>
          <w:rFonts w:eastAsia="Calibri"/>
          <w:sz w:val="24"/>
          <w:szCs w:val="24"/>
        </w:rPr>
        <w:t>kredītiestādes izdotu dokumentu par nodrošinājuma samaksu;</w:t>
      </w:r>
    </w:p>
    <w:p w14:paraId="13AF49E1" w14:textId="2EEA7911" w:rsidR="001F7B73" w:rsidRPr="00367FB3" w:rsidRDefault="00492ECD" w:rsidP="00F54D08">
      <w:pPr>
        <w:pStyle w:val="ListParagraph"/>
        <w:autoSpaceDE w:val="0"/>
        <w:autoSpaceDN w:val="0"/>
        <w:adjustRightInd w:val="0"/>
        <w:ind w:left="360"/>
        <w:jc w:val="both"/>
        <w:rPr>
          <w:rFonts w:eastAsia="Calibri"/>
          <w:b/>
          <w:bCs/>
          <w:sz w:val="24"/>
          <w:szCs w:val="24"/>
        </w:rPr>
      </w:pPr>
      <w:r w:rsidRPr="00367FB3">
        <w:rPr>
          <w:rFonts w:eastAsia="Calibri"/>
          <w:bCs/>
          <w:sz w:val="24"/>
          <w:szCs w:val="24"/>
        </w:rPr>
        <w:t>3</w:t>
      </w:r>
      <w:r w:rsidR="0008674C">
        <w:rPr>
          <w:rFonts w:eastAsia="Calibri"/>
          <w:bCs/>
          <w:sz w:val="24"/>
          <w:szCs w:val="24"/>
        </w:rPr>
        <w:t>1</w:t>
      </w:r>
      <w:r w:rsidR="00F54D08" w:rsidRPr="00367FB3">
        <w:rPr>
          <w:rFonts w:eastAsia="Calibri"/>
          <w:bCs/>
          <w:sz w:val="24"/>
          <w:szCs w:val="24"/>
        </w:rPr>
        <w:t>.</w:t>
      </w:r>
      <w:r w:rsidR="00F54D08" w:rsidRPr="00367FB3">
        <w:rPr>
          <w:rFonts w:eastAsia="Calibri"/>
          <w:sz w:val="24"/>
          <w:szCs w:val="24"/>
        </w:rPr>
        <w:t xml:space="preserve">4. </w:t>
      </w:r>
      <w:r w:rsidR="006965E4" w:rsidRPr="00367FB3">
        <w:rPr>
          <w:rFonts w:eastAsia="Calibri"/>
          <w:sz w:val="24"/>
          <w:szCs w:val="24"/>
        </w:rPr>
        <w:t>kredītiestādes izdotu dokumentu par dalības maksas samaksu.</w:t>
      </w:r>
    </w:p>
    <w:p w14:paraId="3B3147CB" w14:textId="77777777" w:rsidR="001F7B73" w:rsidRPr="00367FB3" w:rsidRDefault="009639BC" w:rsidP="001F7B73">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Dokumenti sagatavojami atbilstoš</w:t>
      </w:r>
      <w:r w:rsidR="00BD6F17" w:rsidRPr="00367FB3">
        <w:rPr>
          <w:rFonts w:eastAsia="Calibri"/>
          <w:sz w:val="24"/>
          <w:szCs w:val="24"/>
        </w:rPr>
        <w:t>i</w:t>
      </w:r>
      <w:r w:rsidRPr="00367FB3">
        <w:rPr>
          <w:rFonts w:eastAsia="Calibri"/>
          <w:sz w:val="24"/>
          <w:szCs w:val="24"/>
        </w:rPr>
        <w:t xml:space="preserve"> Latvijas Republikas normatīvo aktu prasībām par dokumentu noformēšanu</w:t>
      </w:r>
      <w:r w:rsidR="00AE0A21" w:rsidRPr="00367FB3">
        <w:rPr>
          <w:rFonts w:eastAsia="Calibri"/>
          <w:sz w:val="24"/>
          <w:szCs w:val="24"/>
        </w:rPr>
        <w:t>.</w:t>
      </w:r>
    </w:p>
    <w:p w14:paraId="407E03D0" w14:textId="24755D7E" w:rsidR="00F54D08" w:rsidRPr="00367FB3" w:rsidRDefault="00B46BC1" w:rsidP="00F54D08">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Persona netiek </w:t>
      </w:r>
      <w:r w:rsidR="00B70B89" w:rsidRPr="00367FB3">
        <w:rPr>
          <w:rFonts w:eastAsia="MS Mincho"/>
          <w:sz w:val="24"/>
          <w:szCs w:val="24"/>
        </w:rPr>
        <w:t>reģistrēta</w:t>
      </w:r>
      <w:r w:rsidRPr="00367FB3">
        <w:rPr>
          <w:rFonts w:eastAsia="MS Mincho"/>
          <w:sz w:val="24"/>
          <w:szCs w:val="24"/>
        </w:rPr>
        <w:t xml:space="preserve"> </w:t>
      </w:r>
      <w:r w:rsidR="001B0375" w:rsidRPr="00367FB3">
        <w:rPr>
          <w:rFonts w:eastAsia="MS Mincho"/>
          <w:sz w:val="24"/>
          <w:szCs w:val="24"/>
        </w:rPr>
        <w:t>D</w:t>
      </w:r>
      <w:r w:rsidR="00444224" w:rsidRPr="00367FB3">
        <w:rPr>
          <w:rFonts w:eastAsia="MS Mincho"/>
          <w:sz w:val="24"/>
          <w:szCs w:val="24"/>
        </w:rPr>
        <w:t>alībniek</w:t>
      </w:r>
      <w:r w:rsidRPr="00367FB3">
        <w:rPr>
          <w:rFonts w:eastAsia="MS Mincho"/>
          <w:sz w:val="24"/>
          <w:szCs w:val="24"/>
        </w:rPr>
        <w:t xml:space="preserve">u </w:t>
      </w:r>
      <w:r w:rsidR="00A22BC6" w:rsidRPr="00367FB3">
        <w:rPr>
          <w:rFonts w:eastAsia="MS Mincho"/>
          <w:sz w:val="24"/>
          <w:szCs w:val="24"/>
        </w:rPr>
        <w:t>reģistrācijas</w:t>
      </w:r>
      <w:r w:rsidRPr="00367FB3">
        <w:rPr>
          <w:rFonts w:eastAsia="MS Mincho"/>
          <w:sz w:val="24"/>
          <w:szCs w:val="24"/>
        </w:rPr>
        <w:t xml:space="preserve"> lapā:</w:t>
      </w:r>
    </w:p>
    <w:p w14:paraId="5D331AD4" w14:textId="6E603AD8" w:rsidR="00F54D08" w:rsidRPr="00367FB3" w:rsidRDefault="00F54D08" w:rsidP="00F54D08">
      <w:pPr>
        <w:pStyle w:val="ListParagraph"/>
        <w:autoSpaceDE w:val="0"/>
        <w:autoSpaceDN w:val="0"/>
        <w:adjustRightInd w:val="0"/>
        <w:ind w:left="360"/>
        <w:jc w:val="both"/>
        <w:rPr>
          <w:rFonts w:eastAsia="Calibri"/>
          <w:bCs/>
          <w:sz w:val="24"/>
          <w:szCs w:val="24"/>
        </w:rPr>
      </w:pPr>
      <w:r w:rsidRPr="00367FB3">
        <w:rPr>
          <w:rFonts w:eastAsia="Calibri"/>
          <w:bCs/>
          <w:sz w:val="24"/>
          <w:szCs w:val="24"/>
        </w:rPr>
        <w:t>3</w:t>
      </w:r>
      <w:r w:rsidR="0008674C">
        <w:rPr>
          <w:rFonts w:eastAsia="Calibri"/>
          <w:bCs/>
          <w:sz w:val="24"/>
          <w:szCs w:val="24"/>
        </w:rPr>
        <w:t>3</w:t>
      </w:r>
      <w:r w:rsidRPr="00367FB3">
        <w:rPr>
          <w:rFonts w:eastAsia="Calibri"/>
          <w:bCs/>
          <w:sz w:val="24"/>
          <w:szCs w:val="24"/>
        </w:rPr>
        <w:t xml:space="preserve">.1. </w:t>
      </w:r>
      <w:r w:rsidR="00B46BC1" w:rsidRPr="00367FB3">
        <w:rPr>
          <w:rFonts w:eastAsia="MS Mincho"/>
          <w:sz w:val="24"/>
          <w:szCs w:val="24"/>
        </w:rPr>
        <w:t xml:space="preserve">ja </w:t>
      </w:r>
      <w:r w:rsidR="00B70B89" w:rsidRPr="00367FB3">
        <w:rPr>
          <w:rFonts w:eastAsia="MS Mincho"/>
          <w:sz w:val="24"/>
          <w:szCs w:val="24"/>
        </w:rPr>
        <w:t>vēl</w:t>
      </w:r>
      <w:r w:rsidR="00B46BC1" w:rsidRPr="00367FB3">
        <w:rPr>
          <w:rFonts w:eastAsia="MS Mincho"/>
          <w:sz w:val="24"/>
          <w:szCs w:val="24"/>
        </w:rPr>
        <w:t xml:space="preserve"> nav </w:t>
      </w:r>
      <w:r w:rsidR="00B70B89" w:rsidRPr="00367FB3">
        <w:rPr>
          <w:rFonts w:eastAsia="MS Mincho"/>
          <w:sz w:val="24"/>
          <w:szCs w:val="24"/>
        </w:rPr>
        <w:t>iestājies</w:t>
      </w:r>
      <w:r w:rsidR="00B46BC1" w:rsidRPr="00367FB3">
        <w:rPr>
          <w:rFonts w:eastAsia="MS Mincho"/>
          <w:sz w:val="24"/>
          <w:szCs w:val="24"/>
        </w:rPr>
        <w:t xml:space="preserve"> vai ir jau beidzies </w:t>
      </w:r>
      <w:r w:rsidR="00B70B89" w:rsidRPr="00367FB3">
        <w:rPr>
          <w:rFonts w:eastAsia="MS Mincho"/>
          <w:sz w:val="24"/>
          <w:szCs w:val="24"/>
        </w:rPr>
        <w:t>termiņš</w:t>
      </w:r>
      <w:r w:rsidR="00B46BC1" w:rsidRPr="00367FB3">
        <w:rPr>
          <w:rFonts w:eastAsia="MS Mincho"/>
          <w:sz w:val="24"/>
          <w:szCs w:val="24"/>
        </w:rPr>
        <w:t xml:space="preserve"> </w:t>
      </w:r>
      <w:r w:rsidR="00A87755" w:rsidRPr="00367FB3">
        <w:rPr>
          <w:rFonts w:eastAsia="MS Mincho"/>
          <w:sz w:val="24"/>
          <w:szCs w:val="24"/>
        </w:rPr>
        <w:t>Dalībnieku</w:t>
      </w:r>
      <w:r w:rsidR="00B46BC1" w:rsidRPr="00367FB3">
        <w:rPr>
          <w:rFonts w:eastAsia="MS Mincho"/>
          <w:sz w:val="24"/>
          <w:szCs w:val="24"/>
        </w:rPr>
        <w:t xml:space="preserve"> </w:t>
      </w:r>
      <w:r w:rsidR="00B70B89" w:rsidRPr="00367FB3">
        <w:rPr>
          <w:rFonts w:eastAsia="MS Mincho"/>
          <w:sz w:val="24"/>
          <w:szCs w:val="24"/>
        </w:rPr>
        <w:t>reģistrācijai</w:t>
      </w:r>
      <w:r w:rsidR="00B46BC1" w:rsidRPr="00367FB3">
        <w:rPr>
          <w:rFonts w:eastAsia="MS Mincho"/>
          <w:sz w:val="24"/>
          <w:szCs w:val="24"/>
        </w:rPr>
        <w:t>;</w:t>
      </w:r>
    </w:p>
    <w:p w14:paraId="02221404" w14:textId="2C2CBF53" w:rsidR="001F7B73" w:rsidRPr="00367FB3" w:rsidRDefault="00F54D08" w:rsidP="00F54D08">
      <w:pPr>
        <w:pStyle w:val="ListParagraph"/>
        <w:autoSpaceDE w:val="0"/>
        <w:autoSpaceDN w:val="0"/>
        <w:adjustRightInd w:val="0"/>
        <w:ind w:left="360"/>
        <w:jc w:val="both"/>
        <w:rPr>
          <w:rFonts w:eastAsia="Calibri"/>
          <w:b/>
          <w:bCs/>
          <w:sz w:val="24"/>
          <w:szCs w:val="24"/>
        </w:rPr>
      </w:pPr>
      <w:r w:rsidRPr="00367FB3">
        <w:rPr>
          <w:rFonts w:eastAsia="Calibri"/>
          <w:bCs/>
          <w:sz w:val="24"/>
          <w:szCs w:val="24"/>
        </w:rPr>
        <w:t>3</w:t>
      </w:r>
      <w:r w:rsidR="0008674C">
        <w:rPr>
          <w:rFonts w:eastAsia="Calibri"/>
          <w:bCs/>
          <w:sz w:val="24"/>
          <w:szCs w:val="24"/>
        </w:rPr>
        <w:t>3</w:t>
      </w:r>
      <w:r w:rsidRPr="00367FB3">
        <w:rPr>
          <w:rFonts w:eastAsia="Calibri"/>
          <w:bCs/>
          <w:sz w:val="24"/>
          <w:szCs w:val="24"/>
        </w:rPr>
        <w:t xml:space="preserve">.2. </w:t>
      </w:r>
      <w:r w:rsidR="00B46BC1" w:rsidRPr="00367FB3">
        <w:rPr>
          <w:rFonts w:eastAsia="MS Mincho"/>
          <w:sz w:val="24"/>
          <w:szCs w:val="24"/>
        </w:rPr>
        <w:t xml:space="preserve">ja nav iesniegti </w:t>
      </w:r>
      <w:r w:rsidR="00296697" w:rsidRPr="00367FB3">
        <w:rPr>
          <w:rFonts w:eastAsia="MS Mincho"/>
          <w:sz w:val="24"/>
          <w:szCs w:val="24"/>
        </w:rPr>
        <w:t xml:space="preserve">dalībai </w:t>
      </w:r>
      <w:r w:rsidR="00A87755" w:rsidRPr="00367FB3">
        <w:rPr>
          <w:rFonts w:eastAsia="MS Mincho"/>
          <w:sz w:val="24"/>
          <w:szCs w:val="24"/>
        </w:rPr>
        <w:t>I</w:t>
      </w:r>
      <w:r w:rsidR="00296697" w:rsidRPr="00367FB3">
        <w:rPr>
          <w:rFonts w:eastAsia="MS Mincho"/>
          <w:sz w:val="24"/>
          <w:szCs w:val="24"/>
        </w:rPr>
        <w:t xml:space="preserve">zsolē nepieciešamie šajos </w:t>
      </w:r>
      <w:r w:rsidR="00A87755" w:rsidRPr="00367FB3">
        <w:rPr>
          <w:rFonts w:eastAsia="MS Mincho"/>
          <w:sz w:val="24"/>
          <w:szCs w:val="24"/>
        </w:rPr>
        <w:t>I</w:t>
      </w:r>
      <w:r w:rsidR="00296697" w:rsidRPr="00367FB3">
        <w:rPr>
          <w:rFonts w:eastAsia="MS Mincho"/>
          <w:sz w:val="24"/>
          <w:szCs w:val="24"/>
        </w:rPr>
        <w:t>zsoles noteikumos</w:t>
      </w:r>
      <w:r w:rsidR="00B46BC1" w:rsidRPr="00367FB3">
        <w:rPr>
          <w:rFonts w:eastAsia="MS Mincho"/>
          <w:sz w:val="24"/>
          <w:szCs w:val="24"/>
        </w:rPr>
        <w:t xml:space="preserve"> </w:t>
      </w:r>
      <w:r w:rsidR="001473D0" w:rsidRPr="00367FB3">
        <w:rPr>
          <w:rFonts w:eastAsia="MS Mincho"/>
          <w:sz w:val="24"/>
          <w:szCs w:val="24"/>
        </w:rPr>
        <w:t>paredzētie</w:t>
      </w:r>
      <w:r w:rsidR="00B46BC1" w:rsidRPr="00367FB3">
        <w:rPr>
          <w:rFonts w:eastAsia="MS Mincho"/>
          <w:sz w:val="24"/>
          <w:szCs w:val="24"/>
        </w:rPr>
        <w:t xml:space="preserve"> dokumenti.</w:t>
      </w:r>
    </w:p>
    <w:p w14:paraId="0AE13A53" w14:textId="77777777" w:rsidR="001F7B73" w:rsidRPr="00367FB3" w:rsidRDefault="00B46BC1" w:rsidP="001F7B73">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Reģistrācijai iesniegtie dokumenti </w:t>
      </w:r>
      <w:r w:rsidR="00444224" w:rsidRPr="00367FB3">
        <w:rPr>
          <w:rFonts w:eastAsia="MS Mincho"/>
          <w:sz w:val="24"/>
          <w:szCs w:val="24"/>
        </w:rPr>
        <w:t>Dalībniek</w:t>
      </w:r>
      <w:r w:rsidRPr="00367FB3">
        <w:rPr>
          <w:rFonts w:eastAsia="MS Mincho"/>
          <w:sz w:val="24"/>
          <w:szCs w:val="24"/>
        </w:rPr>
        <w:t>iem netiek at</w:t>
      </w:r>
      <w:r w:rsidR="001473D0" w:rsidRPr="00367FB3">
        <w:rPr>
          <w:rFonts w:eastAsia="MS Mincho"/>
          <w:sz w:val="24"/>
          <w:szCs w:val="24"/>
        </w:rPr>
        <w:t>doti atpakaļ</w:t>
      </w:r>
      <w:r w:rsidRPr="00367FB3">
        <w:rPr>
          <w:rFonts w:eastAsia="MS Mincho"/>
          <w:sz w:val="24"/>
          <w:szCs w:val="24"/>
        </w:rPr>
        <w:t>.</w:t>
      </w:r>
    </w:p>
    <w:p w14:paraId="3EB1CFBE" w14:textId="77777777" w:rsidR="001F7B73" w:rsidRPr="00367FB3" w:rsidRDefault="00B46BC1" w:rsidP="001F7B73">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Komisija nodrošina </w:t>
      </w:r>
      <w:r w:rsidR="00444224" w:rsidRPr="00367FB3">
        <w:rPr>
          <w:rFonts w:eastAsia="MS Mincho"/>
          <w:sz w:val="24"/>
          <w:szCs w:val="24"/>
        </w:rPr>
        <w:t>Dalībniek</w:t>
      </w:r>
      <w:r w:rsidRPr="00367FB3">
        <w:rPr>
          <w:rFonts w:eastAsia="MS Mincho"/>
          <w:sz w:val="24"/>
          <w:szCs w:val="24"/>
        </w:rPr>
        <w:t xml:space="preserve">u reģistrāciju, iekļaujot atsevišķā reģistrā personas, kuras ir izpildījušas visus </w:t>
      </w:r>
      <w:r w:rsidR="00C2520F" w:rsidRPr="00367FB3">
        <w:rPr>
          <w:rFonts w:eastAsia="MS Mincho"/>
          <w:sz w:val="24"/>
          <w:szCs w:val="24"/>
        </w:rPr>
        <w:t>Izsol</w:t>
      </w:r>
      <w:r w:rsidR="001473D0" w:rsidRPr="00367FB3">
        <w:rPr>
          <w:rFonts w:eastAsia="MS Mincho"/>
          <w:sz w:val="24"/>
          <w:szCs w:val="24"/>
        </w:rPr>
        <w:t xml:space="preserve">es </w:t>
      </w:r>
      <w:r w:rsidR="00444224" w:rsidRPr="00367FB3">
        <w:rPr>
          <w:rFonts w:eastAsia="MS Mincho"/>
          <w:sz w:val="24"/>
          <w:szCs w:val="24"/>
        </w:rPr>
        <w:t>Dalībniek</w:t>
      </w:r>
      <w:r w:rsidRPr="00367FB3">
        <w:rPr>
          <w:rFonts w:eastAsia="MS Mincho"/>
          <w:sz w:val="24"/>
          <w:szCs w:val="24"/>
        </w:rPr>
        <w:t xml:space="preserve">iem izvirzītos priekšnoteikumus. Katram </w:t>
      </w:r>
      <w:r w:rsidR="00444224" w:rsidRPr="00367FB3">
        <w:rPr>
          <w:rFonts w:eastAsia="MS Mincho"/>
          <w:sz w:val="24"/>
          <w:szCs w:val="24"/>
        </w:rPr>
        <w:t>Dalībniek</w:t>
      </w:r>
      <w:r w:rsidRPr="00367FB3">
        <w:rPr>
          <w:rFonts w:eastAsia="MS Mincho"/>
          <w:sz w:val="24"/>
          <w:szCs w:val="24"/>
        </w:rPr>
        <w:t xml:space="preserve">am tiek piešķirts kārtas numurs, izsniegta reģistrācijas apliecība un numurs. Reģistrācijas apliecība tiek izsniegta </w:t>
      </w:r>
      <w:r w:rsidR="00313671" w:rsidRPr="00367FB3">
        <w:rPr>
          <w:rFonts w:eastAsia="MS Mincho"/>
          <w:sz w:val="24"/>
          <w:szCs w:val="24"/>
        </w:rPr>
        <w:t xml:space="preserve">pirms </w:t>
      </w:r>
      <w:r w:rsidR="00C2520F" w:rsidRPr="00367FB3">
        <w:rPr>
          <w:rFonts w:eastAsia="MS Mincho"/>
          <w:sz w:val="24"/>
          <w:szCs w:val="24"/>
        </w:rPr>
        <w:t>Izsol</w:t>
      </w:r>
      <w:r w:rsidR="00313671" w:rsidRPr="00367FB3">
        <w:rPr>
          <w:rFonts w:eastAsia="MS Mincho"/>
          <w:sz w:val="24"/>
          <w:szCs w:val="24"/>
        </w:rPr>
        <w:t>es</w:t>
      </w:r>
      <w:r w:rsidRPr="00367FB3">
        <w:rPr>
          <w:rFonts w:eastAsia="MS Mincho"/>
          <w:sz w:val="24"/>
          <w:szCs w:val="24"/>
        </w:rPr>
        <w:t>.</w:t>
      </w:r>
    </w:p>
    <w:p w14:paraId="1D1BE005" w14:textId="2BA67607" w:rsidR="001F7B73" w:rsidRPr="00367FB3" w:rsidRDefault="00B46BC1" w:rsidP="001F7B73">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Ja </w:t>
      </w:r>
      <w:r w:rsidR="00444224" w:rsidRPr="00367FB3">
        <w:rPr>
          <w:rFonts w:eastAsia="MS Mincho"/>
          <w:sz w:val="24"/>
          <w:szCs w:val="24"/>
        </w:rPr>
        <w:t>Dalībniek</w:t>
      </w:r>
      <w:r w:rsidRPr="00367FB3">
        <w:rPr>
          <w:rFonts w:eastAsia="MS Mincho"/>
          <w:sz w:val="24"/>
          <w:szCs w:val="24"/>
        </w:rPr>
        <w:t xml:space="preserve">s nav izpildījis </w:t>
      </w:r>
      <w:r w:rsidR="00C2520F" w:rsidRPr="00367FB3">
        <w:rPr>
          <w:rFonts w:eastAsia="MS Mincho"/>
          <w:sz w:val="24"/>
          <w:szCs w:val="24"/>
        </w:rPr>
        <w:t>Izsol</w:t>
      </w:r>
      <w:r w:rsidRPr="00367FB3">
        <w:rPr>
          <w:rFonts w:eastAsia="MS Mincho"/>
          <w:sz w:val="24"/>
          <w:szCs w:val="24"/>
        </w:rPr>
        <w:t>es priekšnoteikumus, nav iesniedzis atbilstoš</w:t>
      </w:r>
      <w:r w:rsidR="007323EB" w:rsidRPr="00367FB3">
        <w:rPr>
          <w:rFonts w:eastAsia="MS Mincho"/>
          <w:sz w:val="24"/>
          <w:szCs w:val="24"/>
        </w:rPr>
        <w:t>i</w:t>
      </w:r>
      <w:r w:rsidRPr="00367FB3">
        <w:rPr>
          <w:rFonts w:eastAsia="MS Mincho"/>
          <w:sz w:val="24"/>
          <w:szCs w:val="24"/>
        </w:rPr>
        <w:t xml:space="preserve"> sagatavotus </w:t>
      </w:r>
      <w:r w:rsidR="00736F93" w:rsidRPr="00367FB3">
        <w:rPr>
          <w:rFonts w:eastAsia="MS Mincho"/>
          <w:sz w:val="24"/>
          <w:szCs w:val="24"/>
        </w:rPr>
        <w:t>šajos I</w:t>
      </w:r>
      <w:r w:rsidR="007323EB" w:rsidRPr="00367FB3">
        <w:rPr>
          <w:rFonts w:eastAsia="MS Mincho"/>
          <w:sz w:val="24"/>
          <w:szCs w:val="24"/>
        </w:rPr>
        <w:t>zsoles noteikum</w:t>
      </w:r>
      <w:r w:rsidR="00736F93" w:rsidRPr="00367FB3">
        <w:rPr>
          <w:rFonts w:eastAsia="MS Mincho"/>
          <w:sz w:val="24"/>
          <w:szCs w:val="24"/>
        </w:rPr>
        <w:t>o</w:t>
      </w:r>
      <w:r w:rsidR="007323EB" w:rsidRPr="00367FB3">
        <w:rPr>
          <w:rFonts w:eastAsia="MS Mincho"/>
          <w:sz w:val="24"/>
          <w:szCs w:val="24"/>
        </w:rPr>
        <w:t>s</w:t>
      </w:r>
      <w:r w:rsidRPr="00367FB3">
        <w:rPr>
          <w:rFonts w:eastAsia="MS Mincho"/>
          <w:sz w:val="24"/>
          <w:szCs w:val="24"/>
        </w:rPr>
        <w:t xml:space="preserve"> </w:t>
      </w:r>
      <w:r w:rsidR="0025194E" w:rsidRPr="00367FB3">
        <w:rPr>
          <w:rFonts w:eastAsia="MS Mincho"/>
          <w:sz w:val="24"/>
          <w:szCs w:val="24"/>
        </w:rPr>
        <w:t>paredzētos</w:t>
      </w:r>
      <w:r w:rsidRPr="00367FB3">
        <w:rPr>
          <w:rFonts w:eastAsia="MS Mincho"/>
          <w:sz w:val="24"/>
          <w:szCs w:val="24"/>
        </w:rPr>
        <w:t xml:space="preserve"> dokumentus, </w:t>
      </w:r>
      <w:r w:rsidR="00444224" w:rsidRPr="00367FB3">
        <w:rPr>
          <w:rFonts w:eastAsia="MS Mincho"/>
          <w:sz w:val="24"/>
          <w:szCs w:val="24"/>
        </w:rPr>
        <w:t>Dalībniek</w:t>
      </w:r>
      <w:r w:rsidR="00E95239" w:rsidRPr="00367FB3">
        <w:rPr>
          <w:rFonts w:eastAsia="MS Mincho"/>
          <w:sz w:val="24"/>
          <w:szCs w:val="24"/>
        </w:rPr>
        <w:t>am</w:t>
      </w:r>
      <w:r w:rsidRPr="00367FB3">
        <w:rPr>
          <w:rFonts w:eastAsia="MS Mincho"/>
          <w:sz w:val="24"/>
          <w:szCs w:val="24"/>
        </w:rPr>
        <w:t xml:space="preserve"> netiek izsniegta reģistrācijas apliecība un numurs, un </w:t>
      </w:r>
      <w:r w:rsidR="00444224" w:rsidRPr="00367FB3">
        <w:rPr>
          <w:rFonts w:eastAsia="MS Mincho"/>
          <w:sz w:val="24"/>
          <w:szCs w:val="24"/>
        </w:rPr>
        <w:t>Dalībniek</w:t>
      </w:r>
      <w:r w:rsidR="00E95239" w:rsidRPr="00367FB3">
        <w:rPr>
          <w:rFonts w:eastAsia="MS Mincho"/>
          <w:sz w:val="24"/>
          <w:szCs w:val="24"/>
        </w:rPr>
        <w:t>s</w:t>
      </w:r>
      <w:r w:rsidRPr="00367FB3">
        <w:rPr>
          <w:rFonts w:eastAsia="MS Mincho"/>
          <w:sz w:val="24"/>
          <w:szCs w:val="24"/>
        </w:rPr>
        <w:t xml:space="preserve"> netiek pielaists </w:t>
      </w:r>
      <w:r w:rsidR="00C2520F" w:rsidRPr="00367FB3">
        <w:rPr>
          <w:rFonts w:eastAsia="MS Mincho"/>
          <w:sz w:val="24"/>
          <w:szCs w:val="24"/>
        </w:rPr>
        <w:t>Izsol</w:t>
      </w:r>
      <w:r w:rsidRPr="00367FB3">
        <w:rPr>
          <w:rFonts w:eastAsia="MS Mincho"/>
          <w:sz w:val="24"/>
          <w:szCs w:val="24"/>
        </w:rPr>
        <w:t xml:space="preserve">ei. </w:t>
      </w:r>
    </w:p>
    <w:p w14:paraId="2C0AB672" w14:textId="78A6F1E0" w:rsidR="00B7101C" w:rsidRPr="00367FB3" w:rsidRDefault="00B7101C" w:rsidP="00B7101C">
      <w:pPr>
        <w:pStyle w:val="ListParagraph"/>
        <w:numPr>
          <w:ilvl w:val="0"/>
          <w:numId w:val="33"/>
        </w:numPr>
        <w:jc w:val="both"/>
        <w:rPr>
          <w:rFonts w:eastAsia="Calibri"/>
          <w:sz w:val="24"/>
          <w:szCs w:val="24"/>
        </w:rPr>
      </w:pPr>
      <w:r w:rsidRPr="00367FB3">
        <w:rPr>
          <w:rFonts w:eastAsia="Calibri"/>
          <w:sz w:val="24"/>
          <w:szCs w:val="24"/>
        </w:rPr>
        <w:t>Komisija nav tiesīga līdz Izsoles sākumam iepazīstināt personas ar ziņām par citiem Dalībniekiem.</w:t>
      </w:r>
    </w:p>
    <w:p w14:paraId="1E0F061E" w14:textId="65077340" w:rsidR="00B7101C" w:rsidRPr="00367FB3" w:rsidRDefault="00B7101C" w:rsidP="00F54D08">
      <w:pPr>
        <w:pStyle w:val="ListParagraph"/>
        <w:numPr>
          <w:ilvl w:val="0"/>
          <w:numId w:val="33"/>
        </w:numPr>
        <w:autoSpaceDE w:val="0"/>
        <w:autoSpaceDN w:val="0"/>
        <w:adjustRightInd w:val="0"/>
        <w:jc w:val="both"/>
        <w:rPr>
          <w:rFonts w:eastAsia="Calibri"/>
          <w:bCs/>
          <w:sz w:val="24"/>
          <w:szCs w:val="24"/>
        </w:rPr>
      </w:pPr>
      <w:r w:rsidRPr="00367FB3">
        <w:rPr>
          <w:rFonts w:eastAsia="MS Mincho"/>
          <w:sz w:val="24"/>
          <w:szCs w:val="24"/>
        </w:rPr>
        <w:t xml:space="preserve">Komisija ir tiesīga pārbaudīt Dalībnieku sniegtās ziņas. Ja tiek atklāts, ka Dalībnieks ir sniedzis nepatiesu un/vai nepilnīgu informāciju, tas netiek pielaists </w:t>
      </w:r>
      <w:r w:rsidR="008759DE" w:rsidRPr="00367FB3">
        <w:rPr>
          <w:rFonts w:eastAsia="MS Mincho"/>
          <w:sz w:val="24"/>
          <w:szCs w:val="24"/>
        </w:rPr>
        <w:t>I</w:t>
      </w:r>
      <w:r w:rsidRPr="00367FB3">
        <w:rPr>
          <w:rFonts w:eastAsia="MS Mincho"/>
          <w:sz w:val="24"/>
          <w:szCs w:val="24"/>
        </w:rPr>
        <w:t>zsolei.</w:t>
      </w:r>
    </w:p>
    <w:p w14:paraId="4B30490D"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b/>
          <w:bCs/>
          <w:sz w:val="24"/>
          <w:szCs w:val="24"/>
        </w:rPr>
      </w:pPr>
    </w:p>
    <w:p w14:paraId="166F4B6C" w14:textId="3DC5B470" w:rsidR="00B46BC1" w:rsidRPr="00A9415B"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A9415B">
        <w:rPr>
          <w:rFonts w:ascii="Times New Roman" w:eastAsia="Calibri" w:hAnsi="Times New Roman" w:cs="Times New Roman"/>
          <w:b/>
          <w:bCs/>
          <w:sz w:val="24"/>
          <w:szCs w:val="24"/>
        </w:rPr>
        <w:t>IV</w:t>
      </w:r>
      <w:r w:rsidR="003E557C" w:rsidRPr="00A9415B">
        <w:rPr>
          <w:rFonts w:ascii="Times New Roman" w:eastAsia="Calibri" w:hAnsi="Times New Roman" w:cs="Times New Roman"/>
          <w:b/>
          <w:bCs/>
          <w:sz w:val="24"/>
          <w:szCs w:val="24"/>
        </w:rPr>
        <w:t>.</w:t>
      </w:r>
      <w:r w:rsidRPr="00A9415B">
        <w:rPr>
          <w:rFonts w:ascii="Times New Roman" w:eastAsia="Calibri" w:hAnsi="Times New Roman" w:cs="Times New Roman"/>
          <w:b/>
          <w:bCs/>
          <w:sz w:val="24"/>
          <w:szCs w:val="24"/>
        </w:rPr>
        <w:t xml:space="preserve"> </w:t>
      </w:r>
      <w:r w:rsidR="00C2520F" w:rsidRPr="00A9415B">
        <w:rPr>
          <w:rFonts w:ascii="Times New Roman" w:eastAsia="Calibri" w:hAnsi="Times New Roman" w:cs="Times New Roman"/>
          <w:b/>
          <w:bCs/>
          <w:sz w:val="24"/>
          <w:szCs w:val="24"/>
        </w:rPr>
        <w:t>Izsol</w:t>
      </w:r>
      <w:r w:rsidRPr="00A9415B">
        <w:rPr>
          <w:rFonts w:ascii="Times New Roman" w:eastAsia="Calibri" w:hAnsi="Times New Roman" w:cs="Times New Roman"/>
          <w:b/>
          <w:bCs/>
          <w:sz w:val="24"/>
          <w:szCs w:val="24"/>
        </w:rPr>
        <w:t>es norise</w:t>
      </w:r>
    </w:p>
    <w:p w14:paraId="40C84B22" w14:textId="586EA662" w:rsidR="00CB1362" w:rsidRPr="0008674C" w:rsidRDefault="00C2520F" w:rsidP="00ED736E">
      <w:pPr>
        <w:pStyle w:val="ListParagraph"/>
        <w:numPr>
          <w:ilvl w:val="0"/>
          <w:numId w:val="33"/>
        </w:numPr>
        <w:autoSpaceDE w:val="0"/>
        <w:autoSpaceDN w:val="0"/>
        <w:adjustRightInd w:val="0"/>
        <w:jc w:val="both"/>
        <w:rPr>
          <w:rFonts w:eastAsia="Calibri"/>
          <w:bCs/>
          <w:i/>
          <w:sz w:val="24"/>
          <w:szCs w:val="24"/>
        </w:rPr>
      </w:pPr>
      <w:bookmarkStart w:id="10" w:name="_Ref527453423"/>
      <w:r w:rsidRPr="00A9415B">
        <w:rPr>
          <w:rFonts w:eastAsia="Calibri"/>
          <w:b/>
          <w:sz w:val="24"/>
          <w:szCs w:val="24"/>
        </w:rPr>
        <w:t>Izsol</w:t>
      </w:r>
      <w:r w:rsidR="00B46BC1" w:rsidRPr="00A9415B">
        <w:rPr>
          <w:rFonts w:eastAsia="Calibri"/>
          <w:b/>
          <w:sz w:val="24"/>
          <w:szCs w:val="24"/>
        </w:rPr>
        <w:t xml:space="preserve">e notiks </w:t>
      </w:r>
      <w:r w:rsidR="00B46BC1" w:rsidRPr="00A9415B">
        <w:rPr>
          <w:rFonts w:eastAsia="Calibri"/>
          <w:b/>
          <w:bCs/>
          <w:sz w:val="24"/>
          <w:szCs w:val="24"/>
        </w:rPr>
        <w:t>20</w:t>
      </w:r>
      <w:r w:rsidR="00E37E67" w:rsidRPr="00A9415B">
        <w:rPr>
          <w:rFonts w:eastAsia="Calibri"/>
          <w:b/>
          <w:bCs/>
          <w:sz w:val="24"/>
          <w:szCs w:val="24"/>
        </w:rPr>
        <w:t>2</w:t>
      </w:r>
      <w:r w:rsidR="000C2F32" w:rsidRPr="00A9415B">
        <w:rPr>
          <w:rFonts w:eastAsia="Calibri"/>
          <w:b/>
          <w:bCs/>
          <w:sz w:val="24"/>
          <w:szCs w:val="24"/>
        </w:rPr>
        <w:t>3</w:t>
      </w:r>
      <w:r w:rsidR="00E37E67" w:rsidRPr="00A9415B">
        <w:rPr>
          <w:rFonts w:eastAsia="Calibri"/>
          <w:b/>
          <w:bCs/>
          <w:sz w:val="24"/>
          <w:szCs w:val="24"/>
        </w:rPr>
        <w:t>.</w:t>
      </w:r>
      <w:r w:rsidR="00B46BC1" w:rsidRPr="00A9415B">
        <w:rPr>
          <w:rFonts w:eastAsia="Calibri"/>
          <w:b/>
          <w:bCs/>
          <w:sz w:val="24"/>
          <w:szCs w:val="24"/>
        </w:rPr>
        <w:t xml:space="preserve">gada </w:t>
      </w:r>
      <w:r w:rsidR="00A9415B" w:rsidRPr="00A9415B">
        <w:rPr>
          <w:rFonts w:eastAsia="Calibri"/>
          <w:b/>
          <w:bCs/>
          <w:sz w:val="24"/>
          <w:szCs w:val="24"/>
        </w:rPr>
        <w:t>18.jūlijā</w:t>
      </w:r>
      <w:r w:rsidR="00B46BC1" w:rsidRPr="00A9415B">
        <w:rPr>
          <w:rFonts w:eastAsia="Calibri"/>
          <w:b/>
          <w:bCs/>
          <w:sz w:val="24"/>
          <w:szCs w:val="24"/>
        </w:rPr>
        <w:t xml:space="preserve"> plkst.</w:t>
      </w:r>
      <w:r w:rsidR="00546220" w:rsidRPr="00A9415B">
        <w:rPr>
          <w:rFonts w:eastAsia="Calibri"/>
          <w:b/>
          <w:bCs/>
          <w:sz w:val="24"/>
          <w:szCs w:val="24"/>
        </w:rPr>
        <w:t xml:space="preserve"> </w:t>
      </w:r>
      <w:r w:rsidR="00A9415B" w:rsidRPr="00A9415B">
        <w:rPr>
          <w:rFonts w:eastAsia="Calibri"/>
          <w:b/>
          <w:bCs/>
          <w:sz w:val="24"/>
          <w:szCs w:val="24"/>
        </w:rPr>
        <w:t>11.00</w:t>
      </w:r>
      <w:r w:rsidR="00B46BC1" w:rsidRPr="00A9415B">
        <w:rPr>
          <w:rFonts w:eastAsia="Calibri"/>
          <w:sz w:val="24"/>
          <w:szCs w:val="24"/>
        </w:rPr>
        <w:t xml:space="preserve"> </w:t>
      </w:r>
      <w:r w:rsidR="008759DE" w:rsidRPr="00A9415B">
        <w:rPr>
          <w:rFonts w:eastAsia="Calibri"/>
          <w:b/>
          <w:sz w:val="24"/>
          <w:szCs w:val="24"/>
        </w:rPr>
        <w:t>P</w:t>
      </w:r>
      <w:r w:rsidR="00546220" w:rsidRPr="00A9415B">
        <w:rPr>
          <w:rFonts w:eastAsia="Calibri"/>
          <w:b/>
          <w:sz w:val="24"/>
          <w:szCs w:val="24"/>
        </w:rPr>
        <w:t>ašvaldības Siguldas pagasta Kultūras nam</w:t>
      </w:r>
      <w:r w:rsidR="001179E1" w:rsidRPr="00A9415B">
        <w:rPr>
          <w:rFonts w:eastAsia="Calibri"/>
          <w:b/>
          <w:sz w:val="24"/>
          <w:szCs w:val="24"/>
        </w:rPr>
        <w:t>ā</w:t>
      </w:r>
      <w:r w:rsidR="00546220" w:rsidRPr="00A9415B">
        <w:rPr>
          <w:rFonts w:eastAsia="Calibri"/>
          <w:b/>
          <w:sz w:val="24"/>
          <w:szCs w:val="24"/>
        </w:rPr>
        <w:t>,</w:t>
      </w:r>
      <w:r w:rsidR="006965E4" w:rsidRPr="00A9415B">
        <w:rPr>
          <w:sz w:val="24"/>
          <w:szCs w:val="24"/>
        </w:rPr>
        <w:t xml:space="preserve"> Zinātnes ielā 7, Siguld</w:t>
      </w:r>
      <w:r w:rsidR="00AF59DB" w:rsidRPr="00A9415B">
        <w:rPr>
          <w:sz w:val="24"/>
          <w:szCs w:val="24"/>
        </w:rPr>
        <w:t>ā</w:t>
      </w:r>
      <w:r w:rsidR="006965E4" w:rsidRPr="00A9415B">
        <w:rPr>
          <w:sz w:val="24"/>
          <w:szCs w:val="24"/>
        </w:rPr>
        <w:t>, Siguldas novadā</w:t>
      </w:r>
      <w:r w:rsidR="00B46BC1" w:rsidRPr="0008674C">
        <w:rPr>
          <w:rFonts w:eastAsia="Calibri"/>
          <w:sz w:val="24"/>
          <w:szCs w:val="24"/>
        </w:rPr>
        <w:t>.</w:t>
      </w:r>
      <w:bookmarkEnd w:id="10"/>
    </w:p>
    <w:p w14:paraId="72E09C37" w14:textId="77777777" w:rsidR="00CB1362" w:rsidRPr="00367FB3" w:rsidRDefault="00C2520F" w:rsidP="00ED736E">
      <w:pPr>
        <w:pStyle w:val="ListParagraph"/>
        <w:numPr>
          <w:ilvl w:val="0"/>
          <w:numId w:val="33"/>
        </w:numPr>
        <w:autoSpaceDE w:val="0"/>
        <w:autoSpaceDN w:val="0"/>
        <w:adjustRightInd w:val="0"/>
        <w:jc w:val="both"/>
        <w:rPr>
          <w:rFonts w:eastAsia="Calibri"/>
          <w:bCs/>
          <w:i/>
          <w:sz w:val="24"/>
          <w:szCs w:val="24"/>
        </w:rPr>
      </w:pPr>
      <w:r w:rsidRPr="0008674C">
        <w:rPr>
          <w:rFonts w:eastAsia="MS Mincho"/>
          <w:sz w:val="24"/>
          <w:szCs w:val="24"/>
        </w:rPr>
        <w:t>Izsol</w:t>
      </w:r>
      <w:r w:rsidR="00B46BC1" w:rsidRPr="0008674C">
        <w:rPr>
          <w:rFonts w:eastAsia="MS Mincho"/>
          <w:sz w:val="24"/>
          <w:szCs w:val="24"/>
        </w:rPr>
        <w:t>e notiks Komisijas</w:t>
      </w:r>
      <w:r w:rsidR="00B46BC1" w:rsidRPr="00367FB3">
        <w:rPr>
          <w:rFonts w:eastAsia="MS Mincho"/>
          <w:sz w:val="24"/>
          <w:szCs w:val="24"/>
        </w:rPr>
        <w:t xml:space="preserve"> atklātā sēdē, kurā var piedalīties jebkurš interesents, netraucējot </w:t>
      </w:r>
      <w:r w:rsidRPr="00367FB3">
        <w:rPr>
          <w:rFonts w:eastAsia="MS Mincho"/>
          <w:sz w:val="24"/>
          <w:szCs w:val="24"/>
        </w:rPr>
        <w:t>Izsol</w:t>
      </w:r>
      <w:r w:rsidR="00B46BC1" w:rsidRPr="00367FB3">
        <w:rPr>
          <w:rFonts w:eastAsia="MS Mincho"/>
          <w:sz w:val="24"/>
          <w:szCs w:val="24"/>
        </w:rPr>
        <w:t xml:space="preserve">es gaitu. </w:t>
      </w:r>
      <w:r w:rsidRPr="00367FB3">
        <w:rPr>
          <w:rFonts w:eastAsia="MS Mincho"/>
          <w:sz w:val="24"/>
          <w:szCs w:val="24"/>
        </w:rPr>
        <w:t>Izsol</w:t>
      </w:r>
      <w:r w:rsidR="00B46BC1" w:rsidRPr="00367FB3">
        <w:rPr>
          <w:rFonts w:eastAsia="MS Mincho"/>
          <w:sz w:val="24"/>
          <w:szCs w:val="24"/>
        </w:rPr>
        <w:t>es rezultāti tiek publiski paziņoti uzreiz pēc solīšanas pabeigšanas.</w:t>
      </w:r>
    </w:p>
    <w:p w14:paraId="1962E755" w14:textId="77777777" w:rsidR="00CB1362" w:rsidRPr="00367FB3" w:rsidRDefault="00B46BC1"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444224" w:rsidRPr="00367FB3">
        <w:rPr>
          <w:rFonts w:eastAsia="MS Mincho"/>
          <w:sz w:val="24"/>
          <w:szCs w:val="24"/>
        </w:rPr>
        <w:t>Dalībniek</w:t>
      </w:r>
      <w:r w:rsidRPr="00367FB3">
        <w:rPr>
          <w:rFonts w:eastAsia="MS Mincho"/>
          <w:sz w:val="24"/>
          <w:szCs w:val="24"/>
        </w:rPr>
        <w:t xml:space="preserve">s vai to pilnvarotās personas </w:t>
      </w:r>
      <w:r w:rsidR="00C2520F" w:rsidRPr="00367FB3">
        <w:rPr>
          <w:rFonts w:eastAsia="MS Mincho"/>
          <w:sz w:val="24"/>
          <w:szCs w:val="24"/>
        </w:rPr>
        <w:t>Izsol</w:t>
      </w:r>
      <w:r w:rsidRPr="00367FB3">
        <w:rPr>
          <w:rFonts w:eastAsia="MS Mincho"/>
          <w:sz w:val="24"/>
          <w:szCs w:val="24"/>
        </w:rPr>
        <w:t xml:space="preserve">es telpā uzrāda pasi vai identifikācijas karti, pilnvarotās personas papildus uzrāda pilnvaru. </w:t>
      </w:r>
      <w:r w:rsidR="00444224" w:rsidRPr="00367FB3">
        <w:rPr>
          <w:rFonts w:eastAsia="MS Mincho"/>
          <w:sz w:val="24"/>
          <w:szCs w:val="24"/>
        </w:rPr>
        <w:t>Dalībniek</w:t>
      </w:r>
      <w:r w:rsidRPr="00367FB3">
        <w:rPr>
          <w:rFonts w:eastAsia="MS Mincho"/>
          <w:sz w:val="24"/>
          <w:szCs w:val="24"/>
        </w:rPr>
        <w:t xml:space="preserve">s (pilnvarotais pārstāvis) paraksta rakstveida apliecinājumu par viņa piekrišanu </w:t>
      </w:r>
      <w:r w:rsidR="00C2520F" w:rsidRPr="00367FB3">
        <w:rPr>
          <w:rFonts w:eastAsia="MS Mincho"/>
          <w:sz w:val="24"/>
          <w:szCs w:val="24"/>
        </w:rPr>
        <w:t>Izsol</w:t>
      </w:r>
      <w:r w:rsidRPr="00367FB3">
        <w:rPr>
          <w:rFonts w:eastAsia="MS Mincho"/>
          <w:sz w:val="24"/>
          <w:szCs w:val="24"/>
        </w:rPr>
        <w:t xml:space="preserve">es noteikumiem. Ja </w:t>
      </w:r>
      <w:r w:rsidR="00444224" w:rsidRPr="00367FB3">
        <w:rPr>
          <w:rFonts w:eastAsia="MS Mincho"/>
          <w:sz w:val="24"/>
          <w:szCs w:val="24"/>
        </w:rPr>
        <w:t>Dalībniek</w:t>
      </w:r>
      <w:r w:rsidRPr="00367FB3">
        <w:rPr>
          <w:rFonts w:eastAsia="MS Mincho"/>
          <w:sz w:val="24"/>
          <w:szCs w:val="24"/>
        </w:rPr>
        <w:t xml:space="preserve">s vai tā pilnvarotā persona </w:t>
      </w:r>
      <w:r w:rsidR="00C2520F" w:rsidRPr="00367FB3">
        <w:rPr>
          <w:rFonts w:eastAsia="MS Mincho"/>
          <w:sz w:val="24"/>
          <w:szCs w:val="24"/>
        </w:rPr>
        <w:t>Izsol</w:t>
      </w:r>
      <w:r w:rsidRPr="00367FB3">
        <w:rPr>
          <w:rFonts w:eastAsia="MS Mincho"/>
          <w:sz w:val="24"/>
          <w:szCs w:val="24"/>
        </w:rPr>
        <w:t xml:space="preserve">es telpā nevar uzrādīt pasi vai identifikācijas karti (pilnvarotā persona arī pilnvaru), tiek uzskatīts, ka </w:t>
      </w:r>
      <w:r w:rsidR="00444224" w:rsidRPr="00367FB3">
        <w:rPr>
          <w:rFonts w:eastAsia="MS Mincho"/>
          <w:sz w:val="24"/>
          <w:szCs w:val="24"/>
        </w:rPr>
        <w:t>Dalībniek</w:t>
      </w:r>
      <w:r w:rsidRPr="00367FB3">
        <w:rPr>
          <w:rFonts w:eastAsia="MS Mincho"/>
          <w:sz w:val="24"/>
          <w:szCs w:val="24"/>
        </w:rPr>
        <w:t xml:space="preserve">s nav ieradies uz </w:t>
      </w:r>
      <w:r w:rsidR="00C2520F" w:rsidRPr="00367FB3">
        <w:rPr>
          <w:rFonts w:eastAsia="MS Mincho"/>
          <w:sz w:val="24"/>
          <w:szCs w:val="24"/>
        </w:rPr>
        <w:t>Izsol</w:t>
      </w:r>
      <w:r w:rsidRPr="00367FB3">
        <w:rPr>
          <w:rFonts w:eastAsia="MS Mincho"/>
          <w:sz w:val="24"/>
          <w:szCs w:val="24"/>
        </w:rPr>
        <w:t>i.</w:t>
      </w:r>
    </w:p>
    <w:p w14:paraId="3553A476" w14:textId="77777777" w:rsidR="00CB1362" w:rsidRPr="00367FB3" w:rsidRDefault="00C2520F"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i vada un kārtību </w:t>
      </w:r>
      <w:r w:rsidRPr="00367FB3">
        <w:rPr>
          <w:rFonts w:eastAsia="MS Mincho"/>
          <w:sz w:val="24"/>
          <w:szCs w:val="24"/>
        </w:rPr>
        <w:t>Izsol</w:t>
      </w:r>
      <w:r w:rsidR="00B46BC1" w:rsidRPr="00367FB3">
        <w:rPr>
          <w:rFonts w:eastAsia="MS Mincho"/>
          <w:sz w:val="24"/>
          <w:szCs w:val="24"/>
        </w:rPr>
        <w:t xml:space="preserve">es laikā nodrošina </w:t>
      </w:r>
      <w:r w:rsidRPr="00367FB3">
        <w:rPr>
          <w:rFonts w:eastAsia="MS Mincho"/>
          <w:sz w:val="24"/>
          <w:szCs w:val="24"/>
        </w:rPr>
        <w:t>Izsol</w:t>
      </w:r>
      <w:r w:rsidR="00B46BC1" w:rsidRPr="00367FB3">
        <w:rPr>
          <w:rFonts w:eastAsia="MS Mincho"/>
          <w:sz w:val="24"/>
          <w:szCs w:val="24"/>
        </w:rPr>
        <w:t>es vadītājs.</w:t>
      </w:r>
    </w:p>
    <w:p w14:paraId="758E4E00" w14:textId="77777777" w:rsidR="00CB1362" w:rsidRPr="00367FB3" w:rsidRDefault="00B46BC1"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C2520F" w:rsidRPr="00367FB3">
        <w:rPr>
          <w:rFonts w:eastAsia="MS Mincho"/>
          <w:sz w:val="24"/>
          <w:szCs w:val="24"/>
        </w:rPr>
        <w:t>Izsol</w:t>
      </w:r>
      <w:r w:rsidRPr="00367FB3">
        <w:rPr>
          <w:rFonts w:eastAsia="MS Mincho"/>
          <w:sz w:val="24"/>
          <w:szCs w:val="24"/>
        </w:rPr>
        <w:t xml:space="preserve">es vadītājs pārliecinās par sarakstā iekļauto personu ierašanos, pārbauda reģistrācijas apliecības. </w:t>
      </w:r>
      <w:r w:rsidR="00C2520F" w:rsidRPr="00367FB3">
        <w:rPr>
          <w:rFonts w:eastAsia="MS Mincho"/>
          <w:sz w:val="24"/>
          <w:szCs w:val="24"/>
        </w:rPr>
        <w:t>Izsol</w:t>
      </w:r>
      <w:r w:rsidRPr="00367FB3">
        <w:rPr>
          <w:rFonts w:eastAsia="MS Mincho"/>
          <w:sz w:val="24"/>
          <w:szCs w:val="24"/>
        </w:rPr>
        <w:t xml:space="preserve">es vadītājs paziņo par </w:t>
      </w:r>
      <w:r w:rsidR="00C2520F" w:rsidRPr="00367FB3">
        <w:rPr>
          <w:rFonts w:eastAsia="MS Mincho"/>
          <w:sz w:val="24"/>
          <w:szCs w:val="24"/>
        </w:rPr>
        <w:t>Izsol</w:t>
      </w:r>
      <w:r w:rsidRPr="00367FB3">
        <w:rPr>
          <w:rFonts w:eastAsia="MS Mincho"/>
          <w:sz w:val="24"/>
          <w:szCs w:val="24"/>
        </w:rPr>
        <w:t xml:space="preserve">es atklāšanu un īsi paskaidro </w:t>
      </w:r>
      <w:r w:rsidR="00C2520F" w:rsidRPr="00367FB3">
        <w:rPr>
          <w:rFonts w:eastAsia="MS Mincho"/>
          <w:sz w:val="24"/>
          <w:szCs w:val="24"/>
        </w:rPr>
        <w:t>Izsol</w:t>
      </w:r>
      <w:r w:rsidRPr="00367FB3">
        <w:rPr>
          <w:rFonts w:eastAsia="MS Mincho"/>
          <w:sz w:val="24"/>
          <w:szCs w:val="24"/>
        </w:rPr>
        <w:t xml:space="preserve">es noteikumus, atbild uz </w:t>
      </w:r>
      <w:r w:rsidR="00444224" w:rsidRPr="00367FB3">
        <w:rPr>
          <w:rFonts w:eastAsia="MS Mincho"/>
          <w:sz w:val="24"/>
          <w:szCs w:val="24"/>
        </w:rPr>
        <w:t>Dalībniek</w:t>
      </w:r>
      <w:r w:rsidRPr="00367FB3">
        <w:rPr>
          <w:rFonts w:eastAsia="MS Mincho"/>
          <w:sz w:val="24"/>
          <w:szCs w:val="24"/>
        </w:rPr>
        <w:t>u jautājumiem, ja tādi ir.</w:t>
      </w:r>
    </w:p>
    <w:p w14:paraId="64243C06" w14:textId="77777777" w:rsidR="00CB1362" w:rsidRPr="00367FB3" w:rsidRDefault="00C2520F"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vairāksolīšanā tiek pielaisti tikai tie </w:t>
      </w:r>
      <w:r w:rsidR="00444224" w:rsidRPr="00367FB3">
        <w:rPr>
          <w:rFonts w:eastAsia="MS Mincho"/>
          <w:sz w:val="24"/>
          <w:szCs w:val="24"/>
        </w:rPr>
        <w:t>Dalībniek</w:t>
      </w:r>
      <w:r w:rsidR="00B46BC1" w:rsidRPr="00367FB3">
        <w:rPr>
          <w:rFonts w:eastAsia="MS Mincho"/>
          <w:sz w:val="24"/>
          <w:szCs w:val="24"/>
        </w:rPr>
        <w:t>i, k</w:t>
      </w:r>
      <w:r w:rsidR="00334F6A" w:rsidRPr="00367FB3">
        <w:rPr>
          <w:rFonts w:eastAsia="MS Mincho"/>
          <w:sz w:val="24"/>
          <w:szCs w:val="24"/>
        </w:rPr>
        <w:t>uri</w:t>
      </w:r>
      <w:r w:rsidR="00B46BC1" w:rsidRPr="00367FB3">
        <w:rPr>
          <w:rFonts w:eastAsia="MS Mincho"/>
          <w:sz w:val="24"/>
          <w:szCs w:val="24"/>
        </w:rPr>
        <w:t xml:space="preserve"> izpildījuši </w:t>
      </w:r>
      <w:r w:rsidRPr="00367FB3">
        <w:rPr>
          <w:rFonts w:eastAsia="MS Mincho"/>
          <w:sz w:val="24"/>
          <w:szCs w:val="24"/>
        </w:rPr>
        <w:t>Izsol</w:t>
      </w:r>
      <w:r w:rsidR="00B46BC1" w:rsidRPr="00367FB3">
        <w:rPr>
          <w:rFonts w:eastAsia="MS Mincho"/>
          <w:sz w:val="24"/>
          <w:szCs w:val="24"/>
        </w:rPr>
        <w:t>es noteikumus.</w:t>
      </w:r>
    </w:p>
    <w:p w14:paraId="080D3B0B" w14:textId="5ED04B17" w:rsidR="00CB1362" w:rsidRPr="00367FB3" w:rsidRDefault="00B46BC1"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Gadījumā, ja kāds no </w:t>
      </w:r>
      <w:r w:rsidR="00444224" w:rsidRPr="00367FB3">
        <w:rPr>
          <w:rFonts w:eastAsia="MS Mincho"/>
          <w:sz w:val="24"/>
          <w:szCs w:val="24"/>
        </w:rPr>
        <w:t>Dalībniek</w:t>
      </w:r>
      <w:r w:rsidRPr="00367FB3">
        <w:rPr>
          <w:rFonts w:eastAsia="MS Mincho"/>
          <w:sz w:val="24"/>
          <w:szCs w:val="24"/>
        </w:rPr>
        <w:t xml:space="preserve">iem nav ieradies uz </w:t>
      </w:r>
      <w:r w:rsidR="00C2520F" w:rsidRPr="00367FB3">
        <w:rPr>
          <w:rFonts w:eastAsia="MS Mincho"/>
          <w:sz w:val="24"/>
          <w:szCs w:val="24"/>
        </w:rPr>
        <w:t>Izsol</w:t>
      </w:r>
      <w:r w:rsidRPr="00367FB3">
        <w:rPr>
          <w:rFonts w:eastAsia="MS Mincho"/>
          <w:sz w:val="24"/>
          <w:szCs w:val="24"/>
        </w:rPr>
        <w:t xml:space="preserve">i šo </w:t>
      </w:r>
      <w:r w:rsidR="00EA4FE7" w:rsidRPr="00367FB3">
        <w:rPr>
          <w:rFonts w:eastAsia="MS Mincho"/>
          <w:sz w:val="24"/>
          <w:szCs w:val="24"/>
        </w:rPr>
        <w:t>I</w:t>
      </w:r>
      <w:r w:rsidR="00434060" w:rsidRPr="00367FB3">
        <w:rPr>
          <w:rFonts w:eastAsia="MS Mincho"/>
          <w:sz w:val="24"/>
          <w:szCs w:val="24"/>
        </w:rPr>
        <w:t xml:space="preserve">zsoles </w:t>
      </w:r>
      <w:r w:rsidRPr="00367FB3">
        <w:rPr>
          <w:rFonts w:eastAsia="MS Mincho"/>
          <w:sz w:val="24"/>
          <w:szCs w:val="24"/>
        </w:rPr>
        <w:t xml:space="preserve">noteikumu </w:t>
      </w:r>
      <w:r w:rsidR="00291141" w:rsidRPr="00367FB3">
        <w:rPr>
          <w:rFonts w:eastAsia="MS Mincho"/>
          <w:sz w:val="24"/>
          <w:szCs w:val="24"/>
        </w:rPr>
        <w:t>3</w:t>
      </w:r>
      <w:r w:rsidR="001179E1">
        <w:rPr>
          <w:rFonts w:eastAsia="MS Mincho"/>
          <w:sz w:val="24"/>
          <w:szCs w:val="24"/>
        </w:rPr>
        <w:t>9</w:t>
      </w:r>
      <w:r w:rsidRPr="00367FB3">
        <w:rPr>
          <w:rFonts w:eastAsia="MS Mincho"/>
          <w:sz w:val="24"/>
          <w:szCs w:val="24"/>
        </w:rPr>
        <w:t xml:space="preserve">.punktā minētajā vietā un laikā, uzskatāms, ka </w:t>
      </w:r>
      <w:r w:rsidR="00444224" w:rsidRPr="00367FB3">
        <w:rPr>
          <w:rFonts w:eastAsia="MS Mincho"/>
          <w:sz w:val="24"/>
          <w:szCs w:val="24"/>
        </w:rPr>
        <w:t>Dalībniek</w:t>
      </w:r>
      <w:r w:rsidRPr="00367FB3">
        <w:rPr>
          <w:rFonts w:eastAsia="MS Mincho"/>
          <w:sz w:val="24"/>
          <w:szCs w:val="24"/>
        </w:rPr>
        <w:t xml:space="preserve">s ir atteicies no dalības </w:t>
      </w:r>
      <w:r w:rsidR="00C2520F" w:rsidRPr="00367FB3">
        <w:rPr>
          <w:rFonts w:eastAsia="MS Mincho"/>
          <w:sz w:val="24"/>
          <w:szCs w:val="24"/>
        </w:rPr>
        <w:t>Izsol</w:t>
      </w:r>
      <w:r w:rsidRPr="00367FB3">
        <w:rPr>
          <w:rFonts w:eastAsia="MS Mincho"/>
          <w:sz w:val="24"/>
          <w:szCs w:val="24"/>
        </w:rPr>
        <w:t xml:space="preserve">ē un tam neatmaksā samaksāto nodrošinājumu. Ja uz </w:t>
      </w:r>
      <w:r w:rsidR="00C2520F" w:rsidRPr="00367FB3">
        <w:rPr>
          <w:rFonts w:eastAsia="MS Mincho"/>
          <w:sz w:val="24"/>
          <w:szCs w:val="24"/>
        </w:rPr>
        <w:t>Izsol</w:t>
      </w:r>
      <w:r w:rsidRPr="00367FB3">
        <w:rPr>
          <w:rFonts w:eastAsia="MS Mincho"/>
          <w:sz w:val="24"/>
          <w:szCs w:val="24"/>
        </w:rPr>
        <w:t xml:space="preserve">i 15 </w:t>
      </w:r>
      <w:r w:rsidR="00334F6A" w:rsidRPr="00367FB3">
        <w:rPr>
          <w:rFonts w:eastAsia="MS Mincho"/>
          <w:sz w:val="24"/>
          <w:szCs w:val="24"/>
        </w:rPr>
        <w:t xml:space="preserve">(piecpadsmit) </w:t>
      </w:r>
      <w:r w:rsidRPr="00367FB3">
        <w:rPr>
          <w:rFonts w:eastAsia="MS Mincho"/>
          <w:sz w:val="24"/>
          <w:szCs w:val="24"/>
        </w:rPr>
        <w:t xml:space="preserve">minūšu laikā pēc </w:t>
      </w:r>
      <w:r w:rsidR="00334F6A" w:rsidRPr="00367FB3">
        <w:rPr>
          <w:rFonts w:eastAsia="MS Mincho"/>
          <w:sz w:val="24"/>
          <w:szCs w:val="24"/>
        </w:rPr>
        <w:t xml:space="preserve">noteikumu </w:t>
      </w:r>
      <w:r w:rsidR="00A87755" w:rsidRPr="00367FB3">
        <w:rPr>
          <w:rFonts w:eastAsia="MS Mincho"/>
          <w:sz w:val="24"/>
          <w:szCs w:val="24"/>
        </w:rPr>
        <w:t>3</w:t>
      </w:r>
      <w:r w:rsidR="001179E1">
        <w:rPr>
          <w:rFonts w:eastAsia="MS Mincho"/>
          <w:sz w:val="24"/>
          <w:szCs w:val="24"/>
        </w:rPr>
        <w:t>9</w:t>
      </w:r>
      <w:r w:rsidR="00334F6A" w:rsidRPr="00367FB3">
        <w:rPr>
          <w:rFonts w:eastAsia="MS Mincho"/>
          <w:sz w:val="24"/>
          <w:szCs w:val="24"/>
        </w:rPr>
        <w:t>.punktā minētā laika</w:t>
      </w:r>
      <w:r w:rsidRPr="00367FB3">
        <w:rPr>
          <w:rFonts w:eastAsia="MS Mincho"/>
          <w:sz w:val="24"/>
          <w:szCs w:val="24"/>
        </w:rPr>
        <w:t xml:space="preserve"> neierodas neviens no reģistrētajiem </w:t>
      </w:r>
      <w:r w:rsidR="00444224" w:rsidRPr="00367FB3">
        <w:rPr>
          <w:rFonts w:eastAsia="MS Mincho"/>
          <w:sz w:val="24"/>
          <w:szCs w:val="24"/>
        </w:rPr>
        <w:t>Dalībniek</w:t>
      </w:r>
      <w:r w:rsidRPr="00367FB3">
        <w:rPr>
          <w:rFonts w:eastAsia="MS Mincho"/>
          <w:sz w:val="24"/>
          <w:szCs w:val="24"/>
        </w:rPr>
        <w:t xml:space="preserve">iem, </w:t>
      </w:r>
      <w:r w:rsidR="00C2520F" w:rsidRPr="00367FB3">
        <w:rPr>
          <w:rFonts w:eastAsia="MS Mincho"/>
          <w:sz w:val="24"/>
          <w:szCs w:val="24"/>
        </w:rPr>
        <w:t>Izsol</w:t>
      </w:r>
      <w:r w:rsidRPr="00367FB3">
        <w:rPr>
          <w:rFonts w:eastAsia="MS Mincho"/>
          <w:sz w:val="24"/>
          <w:szCs w:val="24"/>
        </w:rPr>
        <w:t>e tiek atzīta par nenotikušu.</w:t>
      </w:r>
    </w:p>
    <w:p w14:paraId="6555CA22" w14:textId="38E5544D" w:rsidR="00CB1362" w:rsidRPr="00367FB3" w:rsidRDefault="00C2520F"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es vadītājs paziņo </w:t>
      </w:r>
      <w:r w:rsidR="005243AD" w:rsidRPr="00367FB3">
        <w:rPr>
          <w:rFonts w:eastAsia="MS Mincho"/>
          <w:sz w:val="24"/>
          <w:szCs w:val="24"/>
        </w:rPr>
        <w:t>Zemes</w:t>
      </w:r>
      <w:r w:rsidR="006D2948" w:rsidRPr="00367FB3">
        <w:rPr>
          <w:rFonts w:eastAsia="MS Mincho"/>
          <w:sz w:val="24"/>
          <w:szCs w:val="24"/>
        </w:rPr>
        <w:t>gabala</w:t>
      </w:r>
      <w:r w:rsidR="00B46BC1" w:rsidRPr="00367FB3">
        <w:rPr>
          <w:rFonts w:eastAsia="MS Mincho"/>
          <w:sz w:val="24"/>
          <w:szCs w:val="24"/>
        </w:rPr>
        <w:t xml:space="preserve"> sākotnējās </w:t>
      </w:r>
      <w:r w:rsidR="009868B5" w:rsidRPr="00367FB3">
        <w:rPr>
          <w:rFonts w:eastAsia="MS Mincho"/>
          <w:sz w:val="24"/>
          <w:szCs w:val="24"/>
        </w:rPr>
        <w:t>nomas</w:t>
      </w:r>
      <w:r w:rsidR="00B46BC1" w:rsidRPr="00367FB3">
        <w:rPr>
          <w:rFonts w:eastAsia="MS Mincho"/>
          <w:sz w:val="24"/>
          <w:szCs w:val="24"/>
        </w:rPr>
        <w:t xml:space="preserve"> maksas apmēru, kā arī nosauc </w:t>
      </w:r>
      <w:r w:rsidRPr="00367FB3">
        <w:rPr>
          <w:rFonts w:eastAsia="MS Mincho"/>
          <w:sz w:val="24"/>
          <w:szCs w:val="24"/>
        </w:rPr>
        <w:t>Izsol</w:t>
      </w:r>
      <w:r w:rsidR="00B46BC1" w:rsidRPr="00367FB3">
        <w:rPr>
          <w:rFonts w:eastAsia="MS Mincho"/>
          <w:sz w:val="24"/>
          <w:szCs w:val="24"/>
        </w:rPr>
        <w:t>es soli.</w:t>
      </w:r>
    </w:p>
    <w:p w14:paraId="280F3102" w14:textId="5604773F" w:rsidR="00CB1362" w:rsidRPr="00367FB3" w:rsidRDefault="009868B5" w:rsidP="00ED736E">
      <w:pPr>
        <w:pStyle w:val="ListParagraph"/>
        <w:numPr>
          <w:ilvl w:val="0"/>
          <w:numId w:val="33"/>
        </w:numPr>
        <w:autoSpaceDE w:val="0"/>
        <w:autoSpaceDN w:val="0"/>
        <w:adjustRightInd w:val="0"/>
        <w:jc w:val="both"/>
        <w:rPr>
          <w:rFonts w:eastAsia="Calibri"/>
          <w:bCs/>
          <w:i/>
          <w:sz w:val="24"/>
          <w:szCs w:val="24"/>
        </w:rPr>
      </w:pPr>
      <w:bookmarkStart w:id="11" w:name="_Ref528323999"/>
      <w:r w:rsidRPr="00367FB3">
        <w:rPr>
          <w:rFonts w:eastAsia="MS Mincho"/>
          <w:sz w:val="24"/>
          <w:szCs w:val="24"/>
        </w:rPr>
        <w:t>J</w:t>
      </w:r>
      <w:r w:rsidR="003A72C6" w:rsidRPr="00367FB3">
        <w:rPr>
          <w:rFonts w:eastAsia="MS Mincho"/>
          <w:sz w:val="24"/>
          <w:szCs w:val="24"/>
        </w:rPr>
        <w:t>a Izsolei piesakās tikai viens Dalībnieks, I</w:t>
      </w:r>
      <w:r w:rsidRPr="00367FB3">
        <w:rPr>
          <w:rFonts w:eastAsia="MS Mincho"/>
          <w:sz w:val="24"/>
          <w:szCs w:val="24"/>
        </w:rPr>
        <w:t xml:space="preserve">zsoli atzīst par notikušu. Iznomātājs ar </w:t>
      </w:r>
      <w:r w:rsidR="00A87755" w:rsidRPr="00367FB3">
        <w:rPr>
          <w:rFonts w:eastAsia="MS Mincho"/>
          <w:sz w:val="24"/>
          <w:szCs w:val="24"/>
        </w:rPr>
        <w:t>D</w:t>
      </w:r>
      <w:r w:rsidRPr="00367FB3">
        <w:rPr>
          <w:rFonts w:eastAsia="MS Mincho"/>
          <w:sz w:val="24"/>
          <w:szCs w:val="24"/>
        </w:rPr>
        <w:t xml:space="preserve">alībnieku slēdz nomas līgumu par nomas maksu, kas nav </w:t>
      </w:r>
      <w:r w:rsidR="003A72C6" w:rsidRPr="00367FB3">
        <w:rPr>
          <w:rFonts w:eastAsia="MS Mincho"/>
          <w:sz w:val="24"/>
          <w:szCs w:val="24"/>
        </w:rPr>
        <w:t>zemāka par iznomātāja noteikto I</w:t>
      </w:r>
      <w:r w:rsidRPr="00367FB3">
        <w:rPr>
          <w:rFonts w:eastAsia="MS Mincho"/>
          <w:sz w:val="24"/>
          <w:szCs w:val="24"/>
        </w:rPr>
        <w:t>zsoles sākuma nomas maksu.</w:t>
      </w:r>
      <w:bookmarkEnd w:id="11"/>
    </w:p>
    <w:p w14:paraId="23523C37" w14:textId="77777777" w:rsidR="00CB1362" w:rsidRPr="00367FB3" w:rsidRDefault="00444224"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Dalībniek</w:t>
      </w:r>
      <w:r w:rsidR="00B46BC1" w:rsidRPr="00367FB3">
        <w:rPr>
          <w:rFonts w:eastAsia="MS Mincho"/>
          <w:sz w:val="24"/>
          <w:szCs w:val="24"/>
        </w:rPr>
        <w:t xml:space="preserve">i solīšanas procesā paceļ savu numuru. Solīšana notiek pa vienam </w:t>
      </w:r>
      <w:r w:rsidR="00C2520F" w:rsidRPr="00367FB3">
        <w:rPr>
          <w:rFonts w:eastAsia="MS Mincho"/>
          <w:sz w:val="24"/>
          <w:szCs w:val="24"/>
        </w:rPr>
        <w:t>Izsol</w:t>
      </w:r>
      <w:r w:rsidR="00B46BC1" w:rsidRPr="00367FB3">
        <w:rPr>
          <w:rFonts w:eastAsia="MS Mincho"/>
          <w:sz w:val="24"/>
          <w:szCs w:val="24"/>
        </w:rPr>
        <w:t>es solim.</w:t>
      </w:r>
    </w:p>
    <w:p w14:paraId="5E2E6C46" w14:textId="77777777" w:rsidR="00CB1362" w:rsidRPr="00367FB3" w:rsidRDefault="00B46BC1"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Solīšanas laikā </w:t>
      </w:r>
      <w:r w:rsidR="00C2520F" w:rsidRPr="00367FB3">
        <w:rPr>
          <w:rFonts w:eastAsia="MS Mincho"/>
          <w:sz w:val="24"/>
          <w:szCs w:val="24"/>
        </w:rPr>
        <w:t>Izsol</w:t>
      </w:r>
      <w:r w:rsidRPr="00367FB3">
        <w:rPr>
          <w:rFonts w:eastAsia="MS Mincho"/>
          <w:sz w:val="24"/>
          <w:szCs w:val="24"/>
        </w:rPr>
        <w:t xml:space="preserve">es vadītājs atkārto piedāvāto </w:t>
      </w:r>
      <w:r w:rsidR="009868B5" w:rsidRPr="00367FB3">
        <w:rPr>
          <w:rFonts w:eastAsia="MS Mincho"/>
          <w:sz w:val="24"/>
          <w:szCs w:val="24"/>
        </w:rPr>
        <w:t>nomas</w:t>
      </w:r>
      <w:r w:rsidRPr="00367FB3">
        <w:rPr>
          <w:rFonts w:eastAsia="MS Mincho"/>
          <w:sz w:val="24"/>
          <w:szCs w:val="24"/>
        </w:rPr>
        <w:t xml:space="preserve"> maksu. Ja neviens no solītājiem nepiedāvā augstāku </w:t>
      </w:r>
      <w:r w:rsidR="009868B5" w:rsidRPr="00367FB3">
        <w:rPr>
          <w:rFonts w:eastAsia="MS Mincho"/>
          <w:sz w:val="24"/>
          <w:szCs w:val="24"/>
        </w:rPr>
        <w:t>nomas</w:t>
      </w:r>
      <w:r w:rsidRPr="00367FB3">
        <w:rPr>
          <w:rFonts w:eastAsia="MS Mincho"/>
          <w:sz w:val="24"/>
          <w:szCs w:val="24"/>
        </w:rPr>
        <w:t xml:space="preserve"> maksu, </w:t>
      </w:r>
      <w:r w:rsidR="00C2520F" w:rsidRPr="00367FB3">
        <w:rPr>
          <w:rFonts w:eastAsia="MS Mincho"/>
          <w:sz w:val="24"/>
          <w:szCs w:val="24"/>
        </w:rPr>
        <w:t>Izsol</w:t>
      </w:r>
      <w:r w:rsidRPr="00367FB3">
        <w:rPr>
          <w:rFonts w:eastAsia="MS Mincho"/>
          <w:sz w:val="24"/>
          <w:szCs w:val="24"/>
        </w:rPr>
        <w:t xml:space="preserve">es vadītājs trīs reizes atkārto pēdējo piedāvāto augstāko </w:t>
      </w:r>
      <w:r w:rsidR="009868B5" w:rsidRPr="00367FB3">
        <w:rPr>
          <w:rFonts w:eastAsia="MS Mincho"/>
          <w:sz w:val="24"/>
          <w:szCs w:val="24"/>
        </w:rPr>
        <w:t>nomas</w:t>
      </w:r>
      <w:r w:rsidR="005243AD" w:rsidRPr="00367FB3">
        <w:rPr>
          <w:rFonts w:eastAsia="MS Mincho"/>
          <w:sz w:val="24"/>
          <w:szCs w:val="24"/>
        </w:rPr>
        <w:t xml:space="preserve"> </w:t>
      </w:r>
      <w:r w:rsidRPr="00367FB3">
        <w:rPr>
          <w:rFonts w:eastAsia="MS Mincho"/>
          <w:sz w:val="24"/>
          <w:szCs w:val="24"/>
        </w:rPr>
        <w:t xml:space="preserve">maksu un fiksē to. Ar to noslēdzas </w:t>
      </w:r>
      <w:r w:rsidR="009868B5" w:rsidRPr="00367FB3">
        <w:rPr>
          <w:rFonts w:eastAsia="MS Mincho"/>
          <w:sz w:val="24"/>
          <w:szCs w:val="24"/>
        </w:rPr>
        <w:t>nomas</w:t>
      </w:r>
      <w:r w:rsidR="005243AD" w:rsidRPr="00367FB3">
        <w:rPr>
          <w:rFonts w:eastAsia="MS Mincho"/>
          <w:sz w:val="24"/>
          <w:szCs w:val="24"/>
        </w:rPr>
        <w:t xml:space="preserve"> tiesīb</w:t>
      </w:r>
      <w:r w:rsidR="009868B5" w:rsidRPr="00367FB3">
        <w:rPr>
          <w:rFonts w:eastAsia="MS Mincho"/>
          <w:sz w:val="24"/>
          <w:szCs w:val="24"/>
        </w:rPr>
        <w:t>u</w:t>
      </w:r>
      <w:r w:rsidR="005243AD" w:rsidRPr="00367FB3">
        <w:rPr>
          <w:rFonts w:eastAsia="MS Mincho"/>
          <w:sz w:val="24"/>
          <w:szCs w:val="24"/>
        </w:rPr>
        <w:t xml:space="preserve"> </w:t>
      </w:r>
      <w:r w:rsidRPr="00367FB3">
        <w:rPr>
          <w:rFonts w:eastAsia="MS Mincho"/>
          <w:sz w:val="24"/>
          <w:szCs w:val="24"/>
        </w:rPr>
        <w:t>iegūšan</w:t>
      </w:r>
      <w:r w:rsidR="00384801" w:rsidRPr="00367FB3">
        <w:rPr>
          <w:rFonts w:eastAsia="MS Mincho"/>
          <w:sz w:val="24"/>
          <w:szCs w:val="24"/>
        </w:rPr>
        <w:t>a</w:t>
      </w:r>
      <w:r w:rsidRPr="00367FB3">
        <w:rPr>
          <w:rFonts w:eastAsia="MS Mincho"/>
          <w:sz w:val="24"/>
          <w:szCs w:val="24"/>
        </w:rPr>
        <w:t>.</w:t>
      </w:r>
    </w:p>
    <w:p w14:paraId="70EEB467" w14:textId="77777777" w:rsidR="00CB1362" w:rsidRPr="00367FB3" w:rsidRDefault="00C2520F"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pilnvaroto pārstāvju darbības </w:t>
      </w:r>
      <w:r w:rsidRPr="00367FB3">
        <w:rPr>
          <w:rFonts w:eastAsia="MS Mincho"/>
          <w:sz w:val="24"/>
          <w:szCs w:val="24"/>
        </w:rPr>
        <w:t>Izsol</w:t>
      </w:r>
      <w:r w:rsidR="00B46BC1" w:rsidRPr="00367FB3">
        <w:rPr>
          <w:rFonts w:eastAsia="MS Mincho"/>
          <w:sz w:val="24"/>
          <w:szCs w:val="24"/>
        </w:rPr>
        <w:t xml:space="preserve">ē ir saistoša </w:t>
      </w:r>
      <w:r w:rsidR="00444224" w:rsidRPr="00367FB3">
        <w:rPr>
          <w:rFonts w:eastAsia="MS Mincho"/>
          <w:sz w:val="24"/>
          <w:szCs w:val="24"/>
        </w:rPr>
        <w:t>Dalībniek</w:t>
      </w:r>
      <w:r w:rsidR="00B46BC1" w:rsidRPr="00367FB3">
        <w:rPr>
          <w:rFonts w:eastAsia="MS Mincho"/>
          <w:sz w:val="24"/>
          <w:szCs w:val="24"/>
        </w:rPr>
        <w:t xml:space="preserve">iem. </w:t>
      </w:r>
      <w:r w:rsidRPr="00367FB3">
        <w:rPr>
          <w:rFonts w:eastAsia="MS Mincho"/>
          <w:sz w:val="24"/>
          <w:szCs w:val="24"/>
        </w:rPr>
        <w:t>Izsol</w:t>
      </w:r>
      <w:r w:rsidR="00B46BC1" w:rsidRPr="00367FB3">
        <w:rPr>
          <w:rFonts w:eastAsia="MS Mincho"/>
          <w:sz w:val="24"/>
          <w:szCs w:val="24"/>
        </w:rPr>
        <w:t xml:space="preserve">es pilnvaroto pārstāvju atsaukšana vai aizstāšana ar citu </w:t>
      </w:r>
      <w:r w:rsidRPr="00367FB3">
        <w:rPr>
          <w:rFonts w:eastAsia="MS Mincho"/>
          <w:sz w:val="24"/>
          <w:szCs w:val="24"/>
        </w:rPr>
        <w:t>Izsol</w:t>
      </w:r>
      <w:r w:rsidR="00B46BC1" w:rsidRPr="00367FB3">
        <w:rPr>
          <w:rFonts w:eastAsia="MS Mincho"/>
          <w:sz w:val="24"/>
          <w:szCs w:val="24"/>
        </w:rPr>
        <w:t>es pilnvaroto pārstāvi stājas spēkā ar brīdi, kad tiek iesniegts attiecīgs pārstāvja atsaukšanas vai aizstāšanas dokuments.</w:t>
      </w:r>
    </w:p>
    <w:p w14:paraId="2E2C115D" w14:textId="77777777" w:rsidR="00CB1362" w:rsidRPr="00367FB3" w:rsidRDefault="00444224"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lastRenderedPageBreak/>
        <w:t>Dalībniek</w:t>
      </w:r>
      <w:r w:rsidR="00B46BC1" w:rsidRPr="00367FB3">
        <w:rPr>
          <w:rFonts w:eastAsia="MS Mincho"/>
          <w:sz w:val="24"/>
          <w:szCs w:val="24"/>
        </w:rPr>
        <w:t xml:space="preserve">i pēc nosolīšanas nekavējoties ar savu parakstu apliecina norādītās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maksas atbilstību nosolītajai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maksai </w:t>
      </w:r>
      <w:r w:rsidR="00C2520F" w:rsidRPr="00367FB3">
        <w:rPr>
          <w:rFonts w:eastAsia="MS Mincho"/>
          <w:sz w:val="24"/>
          <w:szCs w:val="24"/>
        </w:rPr>
        <w:t>Izsol</w:t>
      </w:r>
      <w:r w:rsidR="00B46BC1" w:rsidRPr="00367FB3">
        <w:rPr>
          <w:rFonts w:eastAsia="MS Mincho"/>
          <w:sz w:val="24"/>
          <w:szCs w:val="24"/>
        </w:rPr>
        <w:t xml:space="preserve">es protokola pielikumā. Ja tas netiek izdarīts, uzskatāms, ka nosolītājs atteicies no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tiesīb</w:t>
      </w:r>
      <w:r w:rsidR="009868B5" w:rsidRPr="00367FB3">
        <w:rPr>
          <w:rFonts w:eastAsia="MS Mincho"/>
          <w:sz w:val="24"/>
          <w:szCs w:val="24"/>
        </w:rPr>
        <w:t>ām</w:t>
      </w:r>
      <w:r w:rsidR="00B46BC1" w:rsidRPr="00367FB3">
        <w:rPr>
          <w:rFonts w:eastAsia="MS Mincho"/>
          <w:sz w:val="24"/>
          <w:szCs w:val="24"/>
        </w:rPr>
        <w:t xml:space="preserve">, viņš tiek svītrots no </w:t>
      </w:r>
      <w:r w:rsidRPr="00367FB3">
        <w:rPr>
          <w:rFonts w:eastAsia="MS Mincho"/>
          <w:sz w:val="24"/>
          <w:szCs w:val="24"/>
        </w:rPr>
        <w:t>Dalībniek</w:t>
      </w:r>
      <w:r w:rsidR="00B46BC1" w:rsidRPr="00367FB3">
        <w:rPr>
          <w:rFonts w:eastAsia="MS Mincho"/>
          <w:sz w:val="24"/>
          <w:szCs w:val="24"/>
        </w:rPr>
        <w:t>u saraksta un viņam netiek at</w:t>
      </w:r>
      <w:r w:rsidR="00F20C71" w:rsidRPr="00367FB3">
        <w:rPr>
          <w:rFonts w:eastAsia="MS Mincho"/>
          <w:sz w:val="24"/>
          <w:szCs w:val="24"/>
        </w:rPr>
        <w:t>dots atpakaļ</w:t>
      </w:r>
      <w:r w:rsidR="00B46BC1" w:rsidRPr="00367FB3">
        <w:rPr>
          <w:rFonts w:eastAsia="MS Mincho"/>
          <w:sz w:val="24"/>
          <w:szCs w:val="24"/>
        </w:rPr>
        <w:t xml:space="preserve"> iemaksātais nodrošinājums.</w:t>
      </w:r>
    </w:p>
    <w:p w14:paraId="2EEAFB9B" w14:textId="7A61CB4B" w:rsidR="00B46BC1" w:rsidRPr="00367FB3" w:rsidRDefault="00B46BC1" w:rsidP="00ED736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Komisijas pārstāvis protokolē </w:t>
      </w:r>
      <w:r w:rsidR="00C2520F" w:rsidRPr="00367FB3">
        <w:rPr>
          <w:rFonts w:eastAsia="MS Mincho"/>
          <w:sz w:val="24"/>
          <w:szCs w:val="24"/>
        </w:rPr>
        <w:t>Izsol</w:t>
      </w:r>
      <w:r w:rsidRPr="00367FB3">
        <w:rPr>
          <w:rFonts w:eastAsia="MS Mincho"/>
          <w:sz w:val="24"/>
          <w:szCs w:val="24"/>
        </w:rPr>
        <w:t xml:space="preserve">es gaitu. </w:t>
      </w:r>
      <w:r w:rsidR="00C2520F" w:rsidRPr="00367FB3">
        <w:rPr>
          <w:rFonts w:eastAsia="MS Mincho"/>
          <w:sz w:val="24"/>
          <w:szCs w:val="24"/>
        </w:rPr>
        <w:t>Izsol</w:t>
      </w:r>
      <w:r w:rsidRPr="00367FB3">
        <w:rPr>
          <w:rFonts w:eastAsia="MS Mincho"/>
          <w:sz w:val="24"/>
          <w:szCs w:val="24"/>
        </w:rPr>
        <w:t xml:space="preserve">es protokolam kā pielikumu pievieno </w:t>
      </w:r>
      <w:r w:rsidR="00A87755" w:rsidRPr="00367FB3">
        <w:rPr>
          <w:rFonts w:eastAsia="MS Mincho"/>
          <w:sz w:val="24"/>
          <w:szCs w:val="24"/>
        </w:rPr>
        <w:t>Dalībnieku</w:t>
      </w:r>
      <w:r w:rsidRPr="00367FB3">
        <w:rPr>
          <w:rFonts w:eastAsia="MS Mincho"/>
          <w:sz w:val="24"/>
          <w:szCs w:val="24"/>
        </w:rPr>
        <w:t xml:space="preserve"> sarakstu.</w:t>
      </w:r>
    </w:p>
    <w:p w14:paraId="07C324CE"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b/>
          <w:bCs/>
          <w:i/>
          <w:sz w:val="24"/>
          <w:szCs w:val="24"/>
        </w:rPr>
      </w:pPr>
    </w:p>
    <w:p w14:paraId="6467AEDA" w14:textId="111F3C30"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V</w:t>
      </w:r>
      <w:r w:rsidR="005259E6"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C2520F" w:rsidRPr="00367FB3">
        <w:rPr>
          <w:rFonts w:ascii="Times New Roman" w:eastAsia="Calibri" w:hAnsi="Times New Roman" w:cs="Times New Roman"/>
          <w:b/>
          <w:bCs/>
          <w:sz w:val="24"/>
          <w:szCs w:val="24"/>
        </w:rPr>
        <w:t>Izsol</w:t>
      </w:r>
      <w:r w:rsidRPr="00367FB3">
        <w:rPr>
          <w:rFonts w:ascii="Times New Roman" w:eastAsia="Calibri" w:hAnsi="Times New Roman" w:cs="Times New Roman"/>
          <w:b/>
          <w:bCs/>
          <w:sz w:val="24"/>
          <w:szCs w:val="24"/>
        </w:rPr>
        <w:t>es rezult</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tu apstiprin</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šana</w:t>
      </w:r>
    </w:p>
    <w:p w14:paraId="63A57E17" w14:textId="77777777" w:rsidR="00B46F7E" w:rsidRPr="00367FB3" w:rsidRDefault="00B46BC1" w:rsidP="00106B68">
      <w:pPr>
        <w:pStyle w:val="ListParagraph"/>
        <w:widowControl w:val="0"/>
        <w:numPr>
          <w:ilvl w:val="0"/>
          <w:numId w:val="33"/>
        </w:numPr>
        <w:jc w:val="both"/>
        <w:rPr>
          <w:rFonts w:eastAsia="Calibri"/>
          <w:noProof/>
          <w:sz w:val="24"/>
          <w:szCs w:val="24"/>
        </w:rPr>
      </w:pPr>
      <w:r w:rsidRPr="00367FB3">
        <w:rPr>
          <w:rFonts w:eastAsia="Calibri"/>
          <w:sz w:val="24"/>
          <w:szCs w:val="24"/>
        </w:rPr>
        <w:t xml:space="preserve">Komisija apstiprina </w:t>
      </w:r>
      <w:r w:rsidR="00C2520F" w:rsidRPr="00367FB3">
        <w:rPr>
          <w:rFonts w:eastAsia="Calibri"/>
          <w:sz w:val="24"/>
          <w:szCs w:val="24"/>
        </w:rPr>
        <w:t>Izsol</w:t>
      </w:r>
      <w:r w:rsidRPr="00367FB3">
        <w:rPr>
          <w:rFonts w:eastAsia="Calibri"/>
          <w:sz w:val="24"/>
          <w:szCs w:val="24"/>
        </w:rPr>
        <w:t xml:space="preserve">es protokolu 2 (divu) darba dienu laikā pēc </w:t>
      </w:r>
      <w:r w:rsidR="00C2520F" w:rsidRPr="00367FB3">
        <w:rPr>
          <w:rFonts w:eastAsia="Calibri"/>
          <w:sz w:val="24"/>
          <w:szCs w:val="24"/>
        </w:rPr>
        <w:t>Izsol</w:t>
      </w:r>
      <w:r w:rsidRPr="00367FB3">
        <w:rPr>
          <w:rFonts w:eastAsia="Calibri"/>
          <w:sz w:val="24"/>
          <w:szCs w:val="24"/>
        </w:rPr>
        <w:t>es</w:t>
      </w:r>
      <w:r w:rsidRPr="00367FB3">
        <w:rPr>
          <w:rFonts w:eastAsia="Calibri"/>
          <w:noProof/>
          <w:sz w:val="24"/>
          <w:szCs w:val="24"/>
        </w:rPr>
        <w:t>.</w:t>
      </w:r>
    </w:p>
    <w:p w14:paraId="3A508347" w14:textId="77777777" w:rsidR="007240E5" w:rsidRPr="00367FB3" w:rsidRDefault="007240E5" w:rsidP="00F54D08">
      <w:pPr>
        <w:pStyle w:val="ListParagraph"/>
        <w:widowControl w:val="0"/>
        <w:numPr>
          <w:ilvl w:val="0"/>
          <w:numId w:val="33"/>
        </w:numPr>
        <w:jc w:val="both"/>
        <w:rPr>
          <w:rFonts w:eastAsia="Calibri"/>
          <w:noProof/>
          <w:sz w:val="24"/>
          <w:szCs w:val="24"/>
        </w:rPr>
      </w:pPr>
      <w:r w:rsidRPr="00367FB3">
        <w:rPr>
          <w:rFonts w:eastAsia="Calibri"/>
          <w:noProof/>
          <w:sz w:val="24"/>
          <w:szCs w:val="24"/>
        </w:rPr>
        <w:t xml:space="preserve">Komisija Izsoles rezultātus apstiprina ne vēlāk kā 30 (trīsdesmit) dienu laikā pēc izsoles. </w:t>
      </w:r>
    </w:p>
    <w:p w14:paraId="67AC6FC2" w14:textId="22B95076" w:rsidR="00F54D08" w:rsidRPr="00367FB3" w:rsidRDefault="00C2520F" w:rsidP="00F54D08">
      <w:pPr>
        <w:pStyle w:val="ListParagraph"/>
        <w:widowControl w:val="0"/>
        <w:numPr>
          <w:ilvl w:val="0"/>
          <w:numId w:val="33"/>
        </w:numPr>
        <w:jc w:val="both"/>
        <w:rPr>
          <w:rFonts w:eastAsia="Calibri"/>
          <w:noProof/>
          <w:sz w:val="24"/>
          <w:szCs w:val="24"/>
        </w:rPr>
      </w:pPr>
      <w:r w:rsidRPr="00367FB3">
        <w:rPr>
          <w:rFonts w:eastAsia="Calibri"/>
          <w:sz w:val="24"/>
          <w:szCs w:val="24"/>
        </w:rPr>
        <w:t>Izsol</w:t>
      </w:r>
      <w:r w:rsidR="00B46BC1" w:rsidRPr="00367FB3">
        <w:rPr>
          <w:rFonts w:eastAsia="Calibri"/>
          <w:sz w:val="24"/>
          <w:szCs w:val="24"/>
        </w:rPr>
        <w:t>e var tikt atzīta par nenotikušu, ja:</w:t>
      </w:r>
    </w:p>
    <w:p w14:paraId="2236906D" w14:textId="747394A6" w:rsidR="00F54D08" w:rsidRPr="00367FB3" w:rsidRDefault="00F54D08" w:rsidP="00F54D08">
      <w:pPr>
        <w:pStyle w:val="ListParagraph"/>
        <w:widowControl w:val="0"/>
        <w:ind w:left="360"/>
        <w:jc w:val="both"/>
        <w:rPr>
          <w:rFonts w:eastAsia="Calibri"/>
          <w:noProof/>
          <w:sz w:val="24"/>
          <w:szCs w:val="24"/>
        </w:rPr>
      </w:pPr>
      <w:r w:rsidRPr="00367FB3">
        <w:rPr>
          <w:rFonts w:eastAsia="Calibri"/>
          <w:noProof/>
          <w:sz w:val="24"/>
          <w:szCs w:val="24"/>
        </w:rPr>
        <w:t>5</w:t>
      </w:r>
      <w:r w:rsidR="0008674C">
        <w:rPr>
          <w:rFonts w:eastAsia="Calibri"/>
          <w:noProof/>
          <w:sz w:val="24"/>
          <w:szCs w:val="24"/>
        </w:rPr>
        <w:t>5</w:t>
      </w:r>
      <w:r w:rsidRPr="00367FB3">
        <w:rPr>
          <w:rFonts w:eastAsia="Calibri"/>
          <w:noProof/>
          <w:sz w:val="24"/>
          <w:szCs w:val="24"/>
        </w:rPr>
        <w:t xml:space="preserve">.1. </w:t>
      </w:r>
      <w:r w:rsidR="004E75CA" w:rsidRPr="00367FB3">
        <w:rPr>
          <w:rFonts w:eastAsia="Calibri"/>
          <w:sz w:val="24"/>
          <w:szCs w:val="24"/>
        </w:rPr>
        <w:t>n</w:t>
      </w:r>
      <w:r w:rsidR="00B46BC1" w:rsidRPr="00367FB3">
        <w:rPr>
          <w:rFonts w:eastAsia="Calibri"/>
          <w:sz w:val="24"/>
          <w:szCs w:val="24"/>
        </w:rPr>
        <w:t>evien</w:t>
      </w:r>
      <w:r w:rsidR="00A016F4" w:rsidRPr="00367FB3">
        <w:rPr>
          <w:rFonts w:eastAsia="Calibri"/>
          <w:sz w:val="24"/>
          <w:szCs w:val="24"/>
        </w:rPr>
        <w:t>a persona</w:t>
      </w:r>
      <w:r w:rsidR="00B46BC1" w:rsidRPr="00367FB3">
        <w:rPr>
          <w:rFonts w:eastAsia="Calibri"/>
          <w:sz w:val="24"/>
          <w:szCs w:val="24"/>
        </w:rPr>
        <w:t xml:space="preserve"> nav iesnie</w:t>
      </w:r>
      <w:r w:rsidR="004E75CA" w:rsidRPr="00367FB3">
        <w:rPr>
          <w:rFonts w:eastAsia="Calibri"/>
          <w:sz w:val="24"/>
          <w:szCs w:val="24"/>
        </w:rPr>
        <w:t>gusi</w:t>
      </w:r>
      <w:r w:rsidR="00B46BC1" w:rsidRPr="00367FB3">
        <w:rPr>
          <w:rFonts w:eastAsia="Calibri"/>
          <w:sz w:val="24"/>
          <w:szCs w:val="24"/>
        </w:rPr>
        <w:t xml:space="preserve"> pieteikumu vai uz </w:t>
      </w:r>
      <w:r w:rsidR="00C2520F" w:rsidRPr="00367FB3">
        <w:rPr>
          <w:rFonts w:eastAsia="Calibri"/>
          <w:sz w:val="24"/>
          <w:szCs w:val="24"/>
        </w:rPr>
        <w:t>Izsol</w:t>
      </w:r>
      <w:r w:rsidR="00B46BC1" w:rsidRPr="00367FB3">
        <w:rPr>
          <w:rFonts w:eastAsia="Calibri"/>
          <w:sz w:val="24"/>
          <w:szCs w:val="24"/>
        </w:rPr>
        <w:t xml:space="preserve">i nav ieradies neviens </w:t>
      </w:r>
      <w:r w:rsidR="00444224" w:rsidRPr="00367FB3">
        <w:rPr>
          <w:rFonts w:eastAsia="Calibri"/>
          <w:sz w:val="24"/>
          <w:szCs w:val="24"/>
        </w:rPr>
        <w:t>Dalībniek</w:t>
      </w:r>
      <w:r w:rsidR="004E75CA" w:rsidRPr="00367FB3">
        <w:rPr>
          <w:rFonts w:eastAsia="Calibri"/>
          <w:sz w:val="24"/>
          <w:szCs w:val="24"/>
        </w:rPr>
        <w:t>s</w:t>
      </w:r>
      <w:r w:rsidR="00B46BC1" w:rsidRPr="00367FB3">
        <w:rPr>
          <w:rFonts w:eastAsia="Calibri"/>
          <w:sz w:val="24"/>
          <w:szCs w:val="24"/>
        </w:rPr>
        <w:t>;</w:t>
      </w:r>
    </w:p>
    <w:p w14:paraId="0CA3C4D4" w14:textId="4745540A" w:rsidR="00F54D08" w:rsidRPr="00367FB3" w:rsidRDefault="00F54D08" w:rsidP="00F54D08">
      <w:pPr>
        <w:pStyle w:val="ListParagraph"/>
        <w:widowControl w:val="0"/>
        <w:ind w:left="360"/>
        <w:jc w:val="both"/>
        <w:rPr>
          <w:rFonts w:eastAsia="Calibri"/>
          <w:noProof/>
          <w:sz w:val="24"/>
          <w:szCs w:val="24"/>
        </w:rPr>
      </w:pPr>
      <w:r w:rsidRPr="00367FB3">
        <w:rPr>
          <w:rFonts w:eastAsia="Calibri"/>
          <w:noProof/>
          <w:sz w:val="24"/>
          <w:szCs w:val="24"/>
        </w:rPr>
        <w:t>5</w:t>
      </w:r>
      <w:r w:rsidR="0008674C">
        <w:rPr>
          <w:rFonts w:eastAsia="Calibri"/>
          <w:noProof/>
          <w:sz w:val="24"/>
          <w:szCs w:val="24"/>
        </w:rPr>
        <w:t>5</w:t>
      </w:r>
      <w:r w:rsidRPr="00367FB3">
        <w:rPr>
          <w:rFonts w:eastAsia="Calibri"/>
          <w:noProof/>
          <w:sz w:val="24"/>
          <w:szCs w:val="24"/>
        </w:rPr>
        <w:t xml:space="preserve">.2. </w:t>
      </w:r>
      <w:r w:rsidR="00B46BC1" w:rsidRPr="00367FB3">
        <w:rPr>
          <w:rFonts w:eastAsia="Calibri"/>
          <w:sz w:val="24"/>
          <w:szCs w:val="24"/>
        </w:rPr>
        <w:t>nav p</w:t>
      </w:r>
      <w:r w:rsidR="00B46BC1" w:rsidRPr="00367FB3">
        <w:rPr>
          <w:rFonts w:eastAsia="TimesNewRoman"/>
          <w:sz w:val="24"/>
          <w:szCs w:val="24"/>
        </w:rPr>
        <w:t>ā</w:t>
      </w:r>
      <w:r w:rsidR="00B46BC1" w:rsidRPr="00367FB3">
        <w:rPr>
          <w:rFonts w:eastAsia="Calibri"/>
          <w:sz w:val="24"/>
          <w:szCs w:val="24"/>
        </w:rPr>
        <w:t>rsol</w:t>
      </w:r>
      <w:r w:rsidR="00B46BC1" w:rsidRPr="00367FB3">
        <w:rPr>
          <w:rFonts w:eastAsia="TimesNewRoman"/>
          <w:sz w:val="24"/>
          <w:szCs w:val="24"/>
        </w:rPr>
        <w:t>ī</w:t>
      </w:r>
      <w:r w:rsidR="00B46BC1" w:rsidRPr="00367FB3">
        <w:rPr>
          <w:rFonts w:eastAsia="Calibri"/>
          <w:sz w:val="24"/>
          <w:szCs w:val="24"/>
        </w:rPr>
        <w:t>t</w:t>
      </w:r>
      <w:r w:rsidR="004E75CA" w:rsidRPr="00367FB3">
        <w:rPr>
          <w:rFonts w:eastAsia="Calibri"/>
          <w:sz w:val="24"/>
          <w:szCs w:val="24"/>
        </w:rPr>
        <w:t>a</w:t>
      </w:r>
      <w:r w:rsidR="00B46BC1" w:rsidRPr="00367FB3">
        <w:rPr>
          <w:rFonts w:eastAsia="TimesNewRoman"/>
          <w:sz w:val="24"/>
          <w:szCs w:val="24"/>
        </w:rPr>
        <w:t xml:space="preserve"> </w:t>
      </w:r>
      <w:r w:rsidR="00B46BC1" w:rsidRPr="00367FB3">
        <w:rPr>
          <w:rFonts w:eastAsia="Calibri"/>
          <w:sz w:val="24"/>
          <w:szCs w:val="24"/>
        </w:rPr>
        <w:t>s</w:t>
      </w:r>
      <w:r w:rsidR="00B46BC1" w:rsidRPr="00367FB3">
        <w:rPr>
          <w:rFonts w:eastAsia="TimesNewRoman"/>
          <w:sz w:val="24"/>
          <w:szCs w:val="24"/>
        </w:rPr>
        <w:t>ā</w:t>
      </w:r>
      <w:r w:rsidR="00B46BC1" w:rsidRPr="00367FB3">
        <w:rPr>
          <w:rFonts w:eastAsia="Calibri"/>
          <w:sz w:val="24"/>
          <w:szCs w:val="24"/>
        </w:rPr>
        <w:t>kumcena;</w:t>
      </w:r>
    </w:p>
    <w:p w14:paraId="4D994582" w14:textId="6373C04E" w:rsidR="00F54D08" w:rsidRPr="00367FB3" w:rsidRDefault="00F54D08" w:rsidP="00F54D08">
      <w:pPr>
        <w:pStyle w:val="ListParagraph"/>
        <w:widowControl w:val="0"/>
        <w:ind w:left="360"/>
        <w:jc w:val="both"/>
        <w:rPr>
          <w:rFonts w:eastAsia="Calibri"/>
          <w:noProof/>
          <w:sz w:val="24"/>
          <w:szCs w:val="24"/>
        </w:rPr>
      </w:pPr>
      <w:r w:rsidRPr="00367FB3">
        <w:rPr>
          <w:rFonts w:eastAsia="Calibri"/>
          <w:noProof/>
          <w:sz w:val="24"/>
          <w:szCs w:val="24"/>
        </w:rPr>
        <w:t>5</w:t>
      </w:r>
      <w:r w:rsidR="0008674C">
        <w:rPr>
          <w:rFonts w:eastAsia="Calibri"/>
          <w:noProof/>
          <w:sz w:val="24"/>
          <w:szCs w:val="24"/>
        </w:rPr>
        <w:t>5</w:t>
      </w:r>
      <w:r w:rsidRPr="00367FB3">
        <w:rPr>
          <w:rFonts w:eastAsia="Calibri"/>
          <w:noProof/>
          <w:sz w:val="24"/>
          <w:szCs w:val="24"/>
        </w:rPr>
        <w:t xml:space="preserve">.3. </w:t>
      </w:r>
      <w:r w:rsidR="009248C0" w:rsidRPr="00367FB3">
        <w:rPr>
          <w:rFonts w:eastAsia="Calibri"/>
          <w:sz w:val="24"/>
          <w:szCs w:val="24"/>
        </w:rPr>
        <w:t xml:space="preserve">neviens no </w:t>
      </w:r>
      <w:r w:rsidR="00444224" w:rsidRPr="00367FB3">
        <w:rPr>
          <w:rFonts w:eastAsia="Calibri"/>
          <w:sz w:val="24"/>
          <w:szCs w:val="24"/>
        </w:rPr>
        <w:t>Dalībniek</w:t>
      </w:r>
      <w:r w:rsidR="009248C0" w:rsidRPr="00367FB3">
        <w:rPr>
          <w:rFonts w:eastAsia="Calibri"/>
          <w:sz w:val="24"/>
          <w:szCs w:val="24"/>
        </w:rPr>
        <w:t>iem</w:t>
      </w:r>
      <w:r w:rsidR="00B46BC1" w:rsidRPr="00367FB3">
        <w:rPr>
          <w:rFonts w:eastAsia="Calibri"/>
          <w:sz w:val="24"/>
          <w:szCs w:val="24"/>
        </w:rPr>
        <w:t>, kurš atz</w:t>
      </w:r>
      <w:r w:rsidR="00B46BC1" w:rsidRPr="00367FB3">
        <w:rPr>
          <w:rFonts w:eastAsia="TimesNewRoman"/>
          <w:sz w:val="24"/>
          <w:szCs w:val="24"/>
        </w:rPr>
        <w:t>ī</w:t>
      </w:r>
      <w:r w:rsidR="00B46BC1" w:rsidRPr="00367FB3">
        <w:rPr>
          <w:rFonts w:eastAsia="Calibri"/>
          <w:sz w:val="24"/>
          <w:szCs w:val="24"/>
        </w:rPr>
        <w:t>ts par nosol</w:t>
      </w:r>
      <w:r w:rsidR="00B46BC1" w:rsidRPr="00367FB3">
        <w:rPr>
          <w:rFonts w:eastAsia="TimesNewRoman"/>
          <w:sz w:val="24"/>
          <w:szCs w:val="24"/>
        </w:rPr>
        <w:t>ī</w:t>
      </w:r>
      <w:r w:rsidR="00B46BC1" w:rsidRPr="00367FB3">
        <w:rPr>
          <w:rFonts w:eastAsia="Calibri"/>
          <w:sz w:val="24"/>
          <w:szCs w:val="24"/>
        </w:rPr>
        <w:t>t</w:t>
      </w:r>
      <w:r w:rsidR="00B46BC1" w:rsidRPr="00367FB3">
        <w:rPr>
          <w:rFonts w:eastAsia="TimesNewRoman"/>
          <w:sz w:val="24"/>
          <w:szCs w:val="24"/>
        </w:rPr>
        <w:t>ā</w:t>
      </w:r>
      <w:r w:rsidR="00B46BC1" w:rsidRPr="00367FB3">
        <w:rPr>
          <w:rFonts w:eastAsia="Calibri"/>
          <w:sz w:val="24"/>
          <w:szCs w:val="24"/>
        </w:rPr>
        <w:t>ju, nenosl</w:t>
      </w:r>
      <w:r w:rsidR="00B46BC1" w:rsidRPr="00367FB3">
        <w:rPr>
          <w:rFonts w:eastAsia="TimesNewRoman"/>
          <w:sz w:val="24"/>
          <w:szCs w:val="24"/>
        </w:rPr>
        <w:t>ē</w:t>
      </w:r>
      <w:r w:rsidR="00B46BC1" w:rsidRPr="00367FB3">
        <w:rPr>
          <w:rFonts w:eastAsia="Calibri"/>
          <w:sz w:val="24"/>
          <w:szCs w:val="24"/>
        </w:rPr>
        <w:t xml:space="preserve">dz </w:t>
      </w:r>
      <w:r w:rsidR="004A51AF" w:rsidRPr="00367FB3">
        <w:rPr>
          <w:rFonts w:eastAsia="Calibri"/>
          <w:sz w:val="24"/>
          <w:szCs w:val="24"/>
        </w:rPr>
        <w:t>nomas</w:t>
      </w:r>
      <w:r w:rsidR="00B46BC1" w:rsidRPr="00367FB3">
        <w:rPr>
          <w:rFonts w:eastAsia="Calibri"/>
          <w:sz w:val="24"/>
          <w:szCs w:val="24"/>
        </w:rPr>
        <w:t xml:space="preserve"> l</w:t>
      </w:r>
      <w:r w:rsidR="00B46BC1" w:rsidRPr="00367FB3">
        <w:rPr>
          <w:rFonts w:eastAsia="TimesNewRoman"/>
          <w:sz w:val="24"/>
          <w:szCs w:val="24"/>
        </w:rPr>
        <w:t>ī</w:t>
      </w:r>
      <w:r w:rsidR="00B46BC1" w:rsidRPr="00367FB3">
        <w:rPr>
          <w:rFonts w:eastAsia="Calibri"/>
          <w:sz w:val="24"/>
          <w:szCs w:val="24"/>
        </w:rPr>
        <w:t>gumu</w:t>
      </w:r>
      <w:r w:rsidR="009248C0" w:rsidRPr="00367FB3">
        <w:rPr>
          <w:rFonts w:eastAsia="Calibri"/>
          <w:sz w:val="24"/>
          <w:szCs w:val="24"/>
        </w:rPr>
        <w:t xml:space="preserve"> noteiktajā termiņā</w:t>
      </w:r>
      <w:r w:rsidR="00B46BC1" w:rsidRPr="00367FB3">
        <w:rPr>
          <w:rFonts w:eastAsia="Calibri"/>
          <w:sz w:val="24"/>
          <w:szCs w:val="24"/>
        </w:rPr>
        <w:t>;</w:t>
      </w:r>
    </w:p>
    <w:p w14:paraId="3B87FB68" w14:textId="64C4B35E" w:rsidR="00F54D08" w:rsidRPr="00367FB3" w:rsidRDefault="00F54D08" w:rsidP="00F54D08">
      <w:pPr>
        <w:pStyle w:val="ListParagraph"/>
        <w:widowControl w:val="0"/>
        <w:ind w:left="360"/>
        <w:jc w:val="both"/>
        <w:rPr>
          <w:rFonts w:eastAsia="Calibri"/>
          <w:noProof/>
          <w:sz w:val="24"/>
          <w:szCs w:val="24"/>
        </w:rPr>
      </w:pPr>
      <w:r w:rsidRPr="00367FB3">
        <w:rPr>
          <w:rFonts w:eastAsia="Calibri"/>
          <w:noProof/>
          <w:sz w:val="24"/>
          <w:szCs w:val="24"/>
        </w:rPr>
        <w:t>5</w:t>
      </w:r>
      <w:r w:rsidR="0008674C">
        <w:rPr>
          <w:rFonts w:eastAsia="Calibri"/>
          <w:noProof/>
          <w:sz w:val="24"/>
          <w:szCs w:val="24"/>
        </w:rPr>
        <w:t>5</w:t>
      </w:r>
      <w:r w:rsidRPr="00367FB3">
        <w:rPr>
          <w:rFonts w:eastAsia="Calibri"/>
          <w:noProof/>
          <w:sz w:val="24"/>
          <w:szCs w:val="24"/>
        </w:rPr>
        <w:t xml:space="preserve">.4. </w:t>
      </w:r>
      <w:r w:rsidR="00B46BC1" w:rsidRPr="00367FB3">
        <w:rPr>
          <w:rFonts w:eastAsia="Calibri"/>
          <w:sz w:val="24"/>
          <w:szCs w:val="24"/>
        </w:rPr>
        <w:t xml:space="preserve">starp </w:t>
      </w:r>
      <w:r w:rsidR="00444224" w:rsidRPr="00367FB3">
        <w:rPr>
          <w:rFonts w:eastAsia="Calibri"/>
          <w:sz w:val="24"/>
          <w:szCs w:val="24"/>
        </w:rPr>
        <w:t>Dalībniek</w:t>
      </w:r>
      <w:r w:rsidR="00C8033D" w:rsidRPr="00367FB3">
        <w:rPr>
          <w:rFonts w:eastAsia="Calibri"/>
          <w:sz w:val="24"/>
          <w:szCs w:val="24"/>
        </w:rPr>
        <w:t>iem</w:t>
      </w:r>
      <w:r w:rsidR="00B46BC1" w:rsidRPr="00367FB3">
        <w:rPr>
          <w:rFonts w:eastAsia="Calibri"/>
          <w:sz w:val="24"/>
          <w:szCs w:val="24"/>
        </w:rPr>
        <w:t xml:space="preserve"> konstat</w:t>
      </w:r>
      <w:r w:rsidR="00B46BC1" w:rsidRPr="00367FB3">
        <w:rPr>
          <w:rFonts w:eastAsia="TimesNewRoman"/>
          <w:sz w:val="24"/>
          <w:szCs w:val="24"/>
        </w:rPr>
        <w:t>ē</w:t>
      </w:r>
      <w:r w:rsidR="00B46BC1" w:rsidRPr="00367FB3">
        <w:rPr>
          <w:rFonts w:eastAsia="Calibri"/>
          <w:sz w:val="24"/>
          <w:szCs w:val="24"/>
        </w:rPr>
        <w:t>ta vienošan</w:t>
      </w:r>
      <w:r w:rsidR="00B46BC1" w:rsidRPr="00367FB3">
        <w:rPr>
          <w:rFonts w:eastAsia="TimesNewRoman"/>
          <w:sz w:val="24"/>
          <w:szCs w:val="24"/>
        </w:rPr>
        <w:t>ā</w:t>
      </w:r>
      <w:r w:rsidR="00B46BC1" w:rsidRPr="00367FB3">
        <w:rPr>
          <w:rFonts w:eastAsia="Calibri"/>
          <w:sz w:val="24"/>
          <w:szCs w:val="24"/>
        </w:rPr>
        <w:t>s, kas ietekm</w:t>
      </w:r>
      <w:r w:rsidR="00B46BC1" w:rsidRPr="00367FB3">
        <w:rPr>
          <w:rFonts w:eastAsia="TimesNewRoman"/>
          <w:sz w:val="24"/>
          <w:szCs w:val="24"/>
        </w:rPr>
        <w:t>ē</w:t>
      </w:r>
      <w:r w:rsidR="00B46BC1" w:rsidRPr="00367FB3">
        <w:rPr>
          <w:rFonts w:eastAsia="Calibri"/>
          <w:sz w:val="24"/>
          <w:szCs w:val="24"/>
        </w:rPr>
        <w:t xml:space="preserve">jusi </w:t>
      </w:r>
      <w:r w:rsidR="00C2520F" w:rsidRPr="00367FB3">
        <w:rPr>
          <w:rFonts w:eastAsia="Calibri"/>
          <w:sz w:val="24"/>
          <w:szCs w:val="24"/>
        </w:rPr>
        <w:t>Izsol</w:t>
      </w:r>
      <w:r w:rsidR="00B46BC1" w:rsidRPr="00367FB3">
        <w:rPr>
          <w:rFonts w:eastAsia="Calibri"/>
          <w:sz w:val="24"/>
          <w:szCs w:val="24"/>
        </w:rPr>
        <w:t>es rezult</w:t>
      </w:r>
      <w:r w:rsidR="00B46BC1" w:rsidRPr="00367FB3">
        <w:rPr>
          <w:rFonts w:eastAsia="TimesNewRoman"/>
          <w:sz w:val="24"/>
          <w:szCs w:val="24"/>
        </w:rPr>
        <w:t>ā</w:t>
      </w:r>
      <w:r w:rsidR="00B46BC1" w:rsidRPr="00367FB3">
        <w:rPr>
          <w:rFonts w:eastAsia="Calibri"/>
          <w:sz w:val="24"/>
          <w:szCs w:val="24"/>
        </w:rPr>
        <w:t>tus vai t</w:t>
      </w:r>
      <w:r w:rsidR="00B46BC1" w:rsidRPr="00367FB3">
        <w:rPr>
          <w:rFonts w:eastAsia="TimesNewRoman"/>
          <w:sz w:val="24"/>
          <w:szCs w:val="24"/>
        </w:rPr>
        <w:t>ā</w:t>
      </w:r>
      <w:r w:rsidR="00B46BC1" w:rsidRPr="00367FB3">
        <w:rPr>
          <w:rFonts w:eastAsia="Calibri"/>
          <w:sz w:val="24"/>
          <w:szCs w:val="24"/>
        </w:rPr>
        <w:t>s gaitu;</w:t>
      </w:r>
    </w:p>
    <w:p w14:paraId="31C62BD6" w14:textId="5A181689" w:rsidR="00B46BC1" w:rsidRPr="00367FB3" w:rsidRDefault="00F54D08" w:rsidP="00F54D08">
      <w:pPr>
        <w:pStyle w:val="ListParagraph"/>
        <w:widowControl w:val="0"/>
        <w:ind w:left="360"/>
        <w:jc w:val="both"/>
        <w:rPr>
          <w:rFonts w:eastAsia="Calibri"/>
          <w:noProof/>
          <w:sz w:val="24"/>
          <w:szCs w:val="24"/>
        </w:rPr>
      </w:pPr>
      <w:r w:rsidRPr="00367FB3">
        <w:rPr>
          <w:rFonts w:eastAsia="Calibri"/>
          <w:noProof/>
          <w:sz w:val="24"/>
          <w:szCs w:val="24"/>
        </w:rPr>
        <w:t>5</w:t>
      </w:r>
      <w:r w:rsidR="0008674C">
        <w:rPr>
          <w:rFonts w:eastAsia="Calibri"/>
          <w:noProof/>
          <w:sz w:val="24"/>
          <w:szCs w:val="24"/>
        </w:rPr>
        <w:t>5</w:t>
      </w:r>
      <w:r w:rsidRPr="00367FB3">
        <w:rPr>
          <w:rFonts w:eastAsia="Calibri"/>
          <w:noProof/>
          <w:sz w:val="24"/>
          <w:szCs w:val="24"/>
        </w:rPr>
        <w:t xml:space="preserve">.5. </w:t>
      </w:r>
      <w:r w:rsidR="009248C0" w:rsidRPr="00367FB3">
        <w:rPr>
          <w:rFonts w:eastAsia="Calibri"/>
          <w:sz w:val="24"/>
          <w:szCs w:val="24"/>
        </w:rPr>
        <w:t>i</w:t>
      </w:r>
      <w:r w:rsidR="00C2520F" w:rsidRPr="00367FB3">
        <w:rPr>
          <w:rFonts w:eastAsia="Calibri"/>
          <w:sz w:val="24"/>
          <w:szCs w:val="24"/>
        </w:rPr>
        <w:t>zsol</w:t>
      </w:r>
      <w:r w:rsidR="00B46BC1" w:rsidRPr="00367FB3">
        <w:rPr>
          <w:rFonts w:eastAsia="TimesNewRoman"/>
          <w:sz w:val="24"/>
          <w:szCs w:val="24"/>
        </w:rPr>
        <w:t>ā</w:t>
      </w:r>
      <w:r w:rsidR="00B46BC1" w:rsidRPr="00367FB3">
        <w:rPr>
          <w:rFonts w:eastAsia="Calibri"/>
          <w:sz w:val="24"/>
          <w:szCs w:val="24"/>
        </w:rPr>
        <w:t>m</w:t>
      </w:r>
      <w:r w:rsidR="00C8033D" w:rsidRPr="00367FB3">
        <w:rPr>
          <w:rFonts w:eastAsia="Calibri"/>
          <w:sz w:val="24"/>
          <w:szCs w:val="24"/>
        </w:rPr>
        <w:t>o</w:t>
      </w:r>
      <w:r w:rsidR="00F20C71" w:rsidRPr="00367FB3">
        <w:rPr>
          <w:rFonts w:eastAsia="Calibri"/>
          <w:sz w:val="24"/>
          <w:szCs w:val="24"/>
        </w:rPr>
        <w:t xml:space="preserve"> </w:t>
      </w:r>
      <w:r w:rsidR="004A51AF" w:rsidRPr="00367FB3">
        <w:rPr>
          <w:rFonts w:eastAsia="Calibri"/>
          <w:sz w:val="24"/>
          <w:szCs w:val="24"/>
        </w:rPr>
        <w:t>nomas</w:t>
      </w:r>
      <w:r w:rsidR="00F20C71" w:rsidRPr="00367FB3">
        <w:rPr>
          <w:rFonts w:eastAsia="Calibri"/>
          <w:sz w:val="24"/>
          <w:szCs w:val="24"/>
        </w:rPr>
        <w:t xml:space="preserve"> </w:t>
      </w:r>
      <w:r w:rsidR="00B46BC1" w:rsidRPr="00367FB3">
        <w:rPr>
          <w:rFonts w:eastAsia="Calibri"/>
          <w:sz w:val="24"/>
          <w:szCs w:val="24"/>
        </w:rPr>
        <w:t>ties</w:t>
      </w:r>
      <w:r w:rsidR="00B46BC1" w:rsidRPr="00367FB3">
        <w:rPr>
          <w:rFonts w:eastAsia="TimesNewRoman"/>
          <w:sz w:val="24"/>
          <w:szCs w:val="24"/>
        </w:rPr>
        <w:t>ī</w:t>
      </w:r>
      <w:r w:rsidR="00B46BC1" w:rsidRPr="00367FB3">
        <w:rPr>
          <w:rFonts w:eastAsia="Calibri"/>
          <w:sz w:val="24"/>
          <w:szCs w:val="24"/>
        </w:rPr>
        <w:t>b</w:t>
      </w:r>
      <w:r w:rsidR="00C8033D" w:rsidRPr="00367FB3">
        <w:rPr>
          <w:rFonts w:eastAsia="Calibri"/>
          <w:sz w:val="24"/>
          <w:szCs w:val="24"/>
        </w:rPr>
        <w:t>u</w:t>
      </w:r>
      <w:r w:rsidR="00B46BC1" w:rsidRPr="00367FB3">
        <w:rPr>
          <w:rFonts w:eastAsia="Calibri"/>
          <w:sz w:val="24"/>
          <w:szCs w:val="24"/>
        </w:rPr>
        <w:t xml:space="preserve"> ieg</w:t>
      </w:r>
      <w:r w:rsidR="00B46BC1" w:rsidRPr="00367FB3">
        <w:rPr>
          <w:rFonts w:eastAsia="TimesNewRoman"/>
          <w:sz w:val="24"/>
          <w:szCs w:val="24"/>
        </w:rPr>
        <w:t>uvusi</w:t>
      </w:r>
      <w:r w:rsidR="00B46BC1" w:rsidRPr="00367FB3">
        <w:rPr>
          <w:rFonts w:eastAsia="Calibri"/>
          <w:sz w:val="24"/>
          <w:szCs w:val="24"/>
        </w:rPr>
        <w:t xml:space="preserve"> persona, kurai nav bijušas ties</w:t>
      </w:r>
      <w:r w:rsidR="00B46BC1" w:rsidRPr="00367FB3">
        <w:rPr>
          <w:rFonts w:eastAsia="TimesNewRoman"/>
          <w:sz w:val="24"/>
          <w:szCs w:val="24"/>
        </w:rPr>
        <w:t>ī</w:t>
      </w:r>
      <w:r w:rsidR="00B46BC1" w:rsidRPr="00367FB3">
        <w:rPr>
          <w:rFonts w:eastAsia="Calibri"/>
          <w:sz w:val="24"/>
          <w:szCs w:val="24"/>
        </w:rPr>
        <w:t>bas piedal</w:t>
      </w:r>
      <w:r w:rsidR="00B46BC1" w:rsidRPr="00367FB3">
        <w:rPr>
          <w:rFonts w:eastAsia="TimesNewRoman"/>
          <w:sz w:val="24"/>
          <w:szCs w:val="24"/>
        </w:rPr>
        <w:t>ī</w:t>
      </w:r>
      <w:r w:rsidR="00B46BC1" w:rsidRPr="00367FB3">
        <w:rPr>
          <w:rFonts w:eastAsia="Calibri"/>
          <w:sz w:val="24"/>
          <w:szCs w:val="24"/>
        </w:rPr>
        <w:t xml:space="preserve">ties </w:t>
      </w:r>
      <w:r w:rsidR="00C2520F" w:rsidRPr="00367FB3">
        <w:rPr>
          <w:rFonts w:eastAsia="Calibri"/>
          <w:sz w:val="24"/>
          <w:szCs w:val="24"/>
        </w:rPr>
        <w:t>Izsol</w:t>
      </w:r>
      <w:r w:rsidR="00B46BC1" w:rsidRPr="00367FB3">
        <w:rPr>
          <w:rFonts w:eastAsia="TimesNewRoman"/>
          <w:sz w:val="24"/>
          <w:szCs w:val="24"/>
        </w:rPr>
        <w:t>ē</w:t>
      </w:r>
      <w:r w:rsidR="00B46BC1" w:rsidRPr="00367FB3">
        <w:rPr>
          <w:rFonts w:eastAsia="Calibri"/>
          <w:sz w:val="24"/>
          <w:szCs w:val="24"/>
        </w:rPr>
        <w:t>.</w:t>
      </w:r>
    </w:p>
    <w:p w14:paraId="1A8C84E4"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sz w:val="24"/>
          <w:szCs w:val="24"/>
        </w:rPr>
      </w:pPr>
    </w:p>
    <w:p w14:paraId="1BD2E8A3" w14:textId="64899F24" w:rsidR="00B46BC1" w:rsidRPr="00367FB3" w:rsidRDefault="00B46BC1" w:rsidP="00ED736E">
      <w:pPr>
        <w:autoSpaceDE w:val="0"/>
        <w:autoSpaceDN w:val="0"/>
        <w:adjustRightInd w:val="0"/>
        <w:spacing w:after="0" w:line="240" w:lineRule="auto"/>
        <w:jc w:val="center"/>
        <w:rPr>
          <w:rFonts w:ascii="Times New Roman" w:eastAsia="Calibri" w:hAnsi="Times New Roman" w:cs="Times New Roman"/>
          <w:b/>
          <w:bCs/>
          <w:i/>
          <w:sz w:val="24"/>
          <w:szCs w:val="24"/>
        </w:rPr>
      </w:pPr>
      <w:r w:rsidRPr="00367FB3">
        <w:rPr>
          <w:rFonts w:ascii="Times New Roman" w:eastAsia="Calibri" w:hAnsi="Times New Roman" w:cs="Times New Roman"/>
          <w:b/>
          <w:bCs/>
          <w:sz w:val="24"/>
          <w:szCs w:val="24"/>
        </w:rPr>
        <w:t>VI</w:t>
      </w:r>
      <w:r w:rsidR="00B22DC5"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4A51AF" w:rsidRPr="00367FB3">
        <w:rPr>
          <w:rFonts w:ascii="Times New Roman" w:eastAsia="Calibri" w:hAnsi="Times New Roman" w:cs="Times New Roman"/>
          <w:b/>
          <w:bCs/>
          <w:sz w:val="24"/>
          <w:szCs w:val="24"/>
        </w:rPr>
        <w:t xml:space="preserve">Nomas </w:t>
      </w:r>
      <w:r w:rsidRPr="00367FB3">
        <w:rPr>
          <w:rFonts w:ascii="Times New Roman" w:eastAsia="Calibri" w:hAnsi="Times New Roman" w:cs="Times New Roman"/>
          <w:b/>
          <w:bCs/>
          <w:sz w:val="24"/>
          <w:szCs w:val="24"/>
        </w:rPr>
        <w:t>l</w:t>
      </w:r>
      <w:r w:rsidRPr="00367FB3">
        <w:rPr>
          <w:rFonts w:ascii="Times New Roman" w:eastAsia="TimesNewRoman,Bold" w:hAnsi="Times New Roman" w:cs="Times New Roman"/>
          <w:b/>
          <w:bCs/>
          <w:sz w:val="24"/>
          <w:szCs w:val="24"/>
        </w:rPr>
        <w:t>ī</w:t>
      </w:r>
      <w:r w:rsidRPr="00367FB3">
        <w:rPr>
          <w:rFonts w:ascii="Times New Roman" w:eastAsia="Calibri" w:hAnsi="Times New Roman" w:cs="Times New Roman"/>
          <w:b/>
          <w:bCs/>
          <w:sz w:val="24"/>
          <w:szCs w:val="24"/>
        </w:rPr>
        <w:t>guma nosl</w:t>
      </w:r>
      <w:r w:rsidRPr="00367FB3">
        <w:rPr>
          <w:rFonts w:ascii="Times New Roman" w:eastAsia="TimesNewRoman,Bold" w:hAnsi="Times New Roman" w:cs="Times New Roman"/>
          <w:b/>
          <w:bCs/>
          <w:sz w:val="24"/>
          <w:szCs w:val="24"/>
        </w:rPr>
        <w:t>ē</w:t>
      </w:r>
      <w:r w:rsidRPr="00367FB3">
        <w:rPr>
          <w:rFonts w:ascii="Times New Roman" w:eastAsia="Calibri" w:hAnsi="Times New Roman" w:cs="Times New Roman"/>
          <w:b/>
          <w:bCs/>
          <w:sz w:val="24"/>
          <w:szCs w:val="24"/>
        </w:rPr>
        <w:t>gšana</w:t>
      </w:r>
      <w:r w:rsidR="008951F7" w:rsidRPr="00367FB3">
        <w:rPr>
          <w:rFonts w:ascii="Times New Roman" w:eastAsia="Calibri" w:hAnsi="Times New Roman" w:cs="Times New Roman"/>
          <w:b/>
          <w:bCs/>
          <w:sz w:val="24"/>
          <w:szCs w:val="24"/>
        </w:rPr>
        <w:t xml:space="preserve"> un informācijas publicēšana</w:t>
      </w:r>
    </w:p>
    <w:p w14:paraId="0A2A506B" w14:textId="36919C17" w:rsidR="0058157C" w:rsidRPr="00367FB3" w:rsidRDefault="0058157C" w:rsidP="0058157C">
      <w:pPr>
        <w:numPr>
          <w:ilvl w:val="0"/>
          <w:numId w:val="33"/>
        </w:numPr>
        <w:tabs>
          <w:tab w:val="left" w:pos="1620"/>
        </w:tabs>
        <w:spacing w:after="0" w:line="240" w:lineRule="auto"/>
        <w:contextualSpacing/>
        <w:jc w:val="both"/>
        <w:rPr>
          <w:rFonts w:ascii="Times New Roman" w:eastAsia="Calibri" w:hAnsi="Times New Roman" w:cs="Times New Roman"/>
          <w:i/>
          <w:iCs/>
          <w:strike/>
          <w:sz w:val="24"/>
          <w:szCs w:val="24"/>
        </w:rPr>
      </w:pPr>
      <w:bookmarkStart w:id="12" w:name="_Ref527454710"/>
      <w:bookmarkStart w:id="13" w:name="_Hlk509076608"/>
      <w:r w:rsidRPr="00367FB3">
        <w:rPr>
          <w:rFonts w:ascii="Times New Roman" w:eastAsia="Calibri" w:hAnsi="Times New Roman" w:cs="Times New Roman"/>
          <w:iCs/>
          <w:sz w:val="24"/>
          <w:szCs w:val="24"/>
        </w:rPr>
        <w:t>Nosolītājs 1</w:t>
      </w:r>
      <w:r w:rsidR="00736F93" w:rsidRPr="00367FB3">
        <w:rPr>
          <w:rFonts w:ascii="Times New Roman" w:eastAsia="Calibri" w:hAnsi="Times New Roman" w:cs="Times New Roman"/>
          <w:iCs/>
          <w:sz w:val="24"/>
          <w:szCs w:val="24"/>
        </w:rPr>
        <w:t>5</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piecpadsmit</w:t>
      </w:r>
      <w:r w:rsidRPr="00367FB3">
        <w:rPr>
          <w:rFonts w:ascii="Times New Roman" w:eastAsia="Calibri" w:hAnsi="Times New Roman" w:cs="Times New Roman"/>
          <w:iCs/>
          <w:sz w:val="24"/>
          <w:szCs w:val="24"/>
        </w:rPr>
        <w:t xml:space="preserve">) darbdienu laikā no </w:t>
      </w:r>
      <w:r w:rsidR="00AF59DB" w:rsidRPr="00367FB3">
        <w:rPr>
          <w:rFonts w:ascii="Times New Roman" w:eastAsia="Calibri" w:hAnsi="Times New Roman" w:cs="Times New Roman"/>
          <w:iCs/>
          <w:sz w:val="24"/>
          <w:szCs w:val="24"/>
        </w:rPr>
        <w:t>I</w:t>
      </w:r>
      <w:r w:rsidR="00215858" w:rsidRPr="00367FB3">
        <w:rPr>
          <w:rFonts w:ascii="Times New Roman" w:eastAsia="Calibri" w:hAnsi="Times New Roman" w:cs="Times New Roman"/>
          <w:iCs/>
          <w:sz w:val="24"/>
          <w:szCs w:val="24"/>
        </w:rPr>
        <w:t>zsoles rezultātu apstiprināšanas</w:t>
      </w:r>
      <w:r w:rsidR="00736F93" w:rsidRPr="00367FB3">
        <w:rPr>
          <w:rFonts w:ascii="Times New Roman" w:eastAsia="Calibri" w:hAnsi="Times New Roman" w:cs="Times New Roman"/>
          <w:iCs/>
          <w:sz w:val="24"/>
          <w:szCs w:val="24"/>
        </w:rPr>
        <w:t xml:space="preserve"> dienas</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paraksta</w:t>
      </w:r>
      <w:r w:rsidRPr="00367FB3">
        <w:rPr>
          <w:rFonts w:ascii="Times New Roman" w:eastAsia="Calibri" w:hAnsi="Times New Roman" w:cs="Times New Roman"/>
          <w:iCs/>
          <w:sz w:val="24"/>
          <w:szCs w:val="24"/>
        </w:rPr>
        <w:t xml:space="preserve"> nomas līgumu </w:t>
      </w:r>
      <w:r w:rsidR="00A87755" w:rsidRPr="00367FB3">
        <w:rPr>
          <w:rFonts w:ascii="Times New Roman" w:eastAsia="Calibri" w:hAnsi="Times New Roman" w:cs="Times New Roman"/>
          <w:iCs/>
          <w:sz w:val="24"/>
          <w:szCs w:val="24"/>
        </w:rPr>
        <w:t>(2.</w:t>
      </w:r>
      <w:r w:rsidRPr="00367FB3">
        <w:rPr>
          <w:rFonts w:ascii="Times New Roman" w:eastAsia="Calibri" w:hAnsi="Times New Roman" w:cs="Times New Roman"/>
          <w:iCs/>
          <w:sz w:val="24"/>
          <w:szCs w:val="24"/>
        </w:rPr>
        <w:t>pielikums) vai rakstiski paziņo par atteikumu slēgt nomas līgumu</w:t>
      </w:r>
      <w:r w:rsidR="00736F93" w:rsidRPr="00367FB3">
        <w:rPr>
          <w:rFonts w:ascii="Times New Roman" w:eastAsia="Calibri" w:hAnsi="Times New Roman" w:cs="Times New Roman"/>
          <w:iCs/>
          <w:sz w:val="24"/>
          <w:szCs w:val="24"/>
        </w:rPr>
        <w:t xml:space="preserve"> ar </w:t>
      </w:r>
      <w:r w:rsidR="00AF59DB" w:rsidRPr="00367FB3">
        <w:rPr>
          <w:rFonts w:ascii="Times New Roman" w:eastAsia="Calibri" w:hAnsi="Times New Roman" w:cs="Times New Roman"/>
          <w:iCs/>
          <w:sz w:val="24"/>
          <w:szCs w:val="24"/>
        </w:rPr>
        <w:t>P</w:t>
      </w:r>
      <w:r w:rsidR="00736F93" w:rsidRPr="00367FB3">
        <w:rPr>
          <w:rFonts w:ascii="Times New Roman" w:eastAsia="Calibri" w:hAnsi="Times New Roman" w:cs="Times New Roman"/>
          <w:iCs/>
          <w:sz w:val="24"/>
          <w:szCs w:val="24"/>
        </w:rPr>
        <w:t>ašvaldību</w:t>
      </w:r>
      <w:r w:rsidRPr="00367FB3">
        <w:rPr>
          <w:rFonts w:ascii="Times New Roman" w:eastAsia="Calibri" w:hAnsi="Times New Roman" w:cs="Times New Roman"/>
          <w:iCs/>
          <w:sz w:val="24"/>
          <w:szCs w:val="24"/>
        </w:rPr>
        <w:t>.</w:t>
      </w:r>
      <w:bookmarkEnd w:id="12"/>
      <w:r w:rsidRPr="00367FB3">
        <w:rPr>
          <w:rFonts w:ascii="Times New Roman" w:eastAsia="Calibri" w:hAnsi="Times New Roman" w:cs="Times New Roman"/>
          <w:iCs/>
          <w:sz w:val="24"/>
          <w:szCs w:val="24"/>
        </w:rPr>
        <w:t xml:space="preserve"> </w:t>
      </w:r>
    </w:p>
    <w:p w14:paraId="145BCADA" w14:textId="275C8279" w:rsidR="0058157C" w:rsidRPr="00367FB3"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Zemes</w:t>
      </w:r>
      <w:r w:rsidR="006D2948" w:rsidRPr="00367FB3">
        <w:rPr>
          <w:rFonts w:ascii="Times New Roman" w:eastAsia="Calibri" w:hAnsi="Times New Roman" w:cs="Times New Roman"/>
          <w:sz w:val="24"/>
          <w:szCs w:val="24"/>
        </w:rPr>
        <w:t>gabals</w:t>
      </w:r>
      <w:r w:rsidRPr="00367FB3">
        <w:rPr>
          <w:rFonts w:ascii="Times New Roman" w:eastAsia="Calibri" w:hAnsi="Times New Roman" w:cs="Times New Roman"/>
          <w:sz w:val="24"/>
          <w:szCs w:val="24"/>
        </w:rPr>
        <w:t xml:space="preserve"> tiek nodot</w:t>
      </w:r>
      <w:r w:rsidR="006D2948" w:rsidRPr="00367FB3">
        <w:rPr>
          <w:rFonts w:ascii="Times New Roman" w:eastAsia="Calibri" w:hAnsi="Times New Roman" w:cs="Times New Roman"/>
          <w:sz w:val="24"/>
          <w:szCs w:val="24"/>
        </w:rPr>
        <w:t>s</w:t>
      </w:r>
      <w:r w:rsidRPr="00367FB3">
        <w:rPr>
          <w:rFonts w:ascii="Times New Roman" w:eastAsia="Calibri" w:hAnsi="Times New Roman" w:cs="Times New Roman"/>
          <w:sz w:val="24"/>
          <w:szCs w:val="24"/>
        </w:rPr>
        <w:t xml:space="preserve"> nomniekam ar nodošanas</w:t>
      </w:r>
      <w:r w:rsidR="006062BF" w:rsidRPr="00367FB3">
        <w:rPr>
          <w:rFonts w:ascii="Times New Roman" w:eastAsia="Calibri" w:hAnsi="Times New Roman" w:cs="Times New Roman"/>
          <w:sz w:val="24"/>
          <w:szCs w:val="24"/>
        </w:rPr>
        <w:t xml:space="preserve"> - pieņemšanas </w:t>
      </w:r>
      <w:r w:rsidRPr="00367FB3">
        <w:rPr>
          <w:rFonts w:ascii="Times New Roman" w:eastAsia="Calibri" w:hAnsi="Times New Roman" w:cs="Times New Roman"/>
          <w:sz w:val="24"/>
          <w:szCs w:val="24"/>
        </w:rPr>
        <w:t>aktu.</w:t>
      </w:r>
    </w:p>
    <w:p w14:paraId="2081C698" w14:textId="12857F44" w:rsidR="0058157C" w:rsidRPr="00367FB3"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bookmarkStart w:id="14" w:name="_Ref527454754"/>
      <w:r w:rsidRPr="00367FB3">
        <w:rPr>
          <w:rFonts w:ascii="Times New Roman" w:eastAsia="Calibri" w:hAnsi="Times New Roman" w:cs="Times New Roman"/>
          <w:sz w:val="24"/>
          <w:szCs w:val="24"/>
        </w:rPr>
        <w:t>Ja nosolītājs noteikumu</w:t>
      </w:r>
      <w:r w:rsidR="007A7CB4" w:rsidRPr="00367FB3">
        <w:rPr>
          <w:rFonts w:ascii="Times New Roman" w:eastAsia="Calibri" w:hAnsi="Times New Roman" w:cs="Times New Roman"/>
          <w:sz w:val="24"/>
          <w:szCs w:val="24"/>
        </w:rPr>
        <w:t xml:space="preserve"> </w:t>
      </w:r>
      <w:r w:rsidR="000856D3" w:rsidRPr="00367FB3">
        <w:rPr>
          <w:rFonts w:ascii="Times New Roman" w:eastAsia="Calibri" w:hAnsi="Times New Roman" w:cs="Times New Roman"/>
          <w:sz w:val="24"/>
          <w:szCs w:val="24"/>
        </w:rPr>
        <w:fldChar w:fldCharType="begin"/>
      </w:r>
      <w:r w:rsidR="000856D3" w:rsidRPr="00367FB3">
        <w:rPr>
          <w:rFonts w:ascii="Times New Roman" w:eastAsia="Calibri" w:hAnsi="Times New Roman" w:cs="Times New Roman"/>
          <w:sz w:val="24"/>
          <w:szCs w:val="24"/>
        </w:rPr>
        <w:instrText xml:space="preserve"> REF _Ref527454710 \r \h  \* MERGEFORMAT </w:instrText>
      </w:r>
      <w:r w:rsidR="000856D3" w:rsidRPr="00367FB3">
        <w:rPr>
          <w:rFonts w:ascii="Times New Roman" w:eastAsia="Calibri" w:hAnsi="Times New Roman" w:cs="Times New Roman"/>
          <w:sz w:val="24"/>
          <w:szCs w:val="24"/>
        </w:rPr>
      </w:r>
      <w:r w:rsidR="000856D3" w:rsidRPr="00367FB3">
        <w:rPr>
          <w:rFonts w:ascii="Times New Roman" w:eastAsia="Calibri" w:hAnsi="Times New Roman" w:cs="Times New Roman"/>
          <w:sz w:val="24"/>
          <w:szCs w:val="24"/>
        </w:rPr>
        <w:fldChar w:fldCharType="separate"/>
      </w:r>
      <w:r w:rsidR="00B46F7E" w:rsidRPr="00367FB3">
        <w:rPr>
          <w:rFonts w:ascii="Times New Roman" w:eastAsia="Calibri" w:hAnsi="Times New Roman" w:cs="Times New Roman"/>
          <w:sz w:val="24"/>
          <w:szCs w:val="24"/>
        </w:rPr>
        <w:t>5</w:t>
      </w:r>
      <w:r w:rsidR="001179E1">
        <w:rPr>
          <w:rFonts w:ascii="Times New Roman" w:eastAsia="Calibri" w:hAnsi="Times New Roman" w:cs="Times New Roman"/>
          <w:sz w:val="24"/>
          <w:szCs w:val="24"/>
        </w:rPr>
        <w:t>6</w:t>
      </w:r>
      <w:r w:rsidR="000856D3" w:rsidRPr="00367FB3">
        <w:rPr>
          <w:rFonts w:ascii="Times New Roman" w:eastAsia="Calibri" w:hAnsi="Times New Roman" w:cs="Times New Roman"/>
          <w:sz w:val="24"/>
          <w:szCs w:val="24"/>
        </w:rPr>
        <w:fldChar w:fldCharType="end"/>
      </w:r>
      <w:r w:rsidR="008F3237" w:rsidRPr="00367FB3">
        <w:rPr>
          <w:rFonts w:ascii="Times New Roman" w:eastAsia="Calibri" w:hAnsi="Times New Roman" w:cs="Times New Roman"/>
          <w:sz w:val="24"/>
          <w:szCs w:val="24"/>
        </w:rPr>
        <w:t>.</w:t>
      </w:r>
      <w:r w:rsidRPr="00367FB3">
        <w:rPr>
          <w:rFonts w:ascii="Times New Roman" w:eastAsia="Calibri" w:hAnsi="Times New Roman" w:cs="Times New Roman"/>
          <w:sz w:val="24"/>
          <w:szCs w:val="24"/>
        </w:rPr>
        <w:t>punktā norādītajā termiņā neparaksta nomas līgumu</w:t>
      </w:r>
      <w:r w:rsidR="006D2862" w:rsidRPr="00367FB3">
        <w:rPr>
          <w:rFonts w:ascii="Times New Roman" w:eastAsia="Calibri" w:hAnsi="Times New Roman" w:cs="Times New Roman"/>
          <w:sz w:val="24"/>
          <w:szCs w:val="24"/>
        </w:rPr>
        <w:t xml:space="preserve"> un neiesniedz attiecīgu atteikumu</w:t>
      </w:r>
      <w:r w:rsidRPr="00367FB3">
        <w:rPr>
          <w:rFonts w:ascii="Times New Roman" w:eastAsia="Calibri" w:hAnsi="Times New Roman" w:cs="Times New Roman"/>
          <w:sz w:val="24"/>
          <w:szCs w:val="24"/>
        </w:rPr>
        <w:t xml:space="preserve">, ir uzskatāms, ka </w:t>
      </w:r>
      <w:r w:rsidR="000856D3" w:rsidRPr="00367FB3">
        <w:rPr>
          <w:rFonts w:ascii="Times New Roman" w:eastAsia="Calibri" w:hAnsi="Times New Roman" w:cs="Times New Roman"/>
          <w:sz w:val="24"/>
          <w:szCs w:val="24"/>
        </w:rPr>
        <w:t>Dalībnieks</w:t>
      </w:r>
      <w:r w:rsidRPr="00367FB3">
        <w:rPr>
          <w:rFonts w:ascii="Times New Roman" w:eastAsia="Calibri" w:hAnsi="Times New Roman" w:cs="Times New Roman"/>
          <w:sz w:val="24"/>
          <w:szCs w:val="24"/>
        </w:rPr>
        <w:t xml:space="preserve"> no nomas līguma slēgšanas ir atteicies, un nosolītājs zaudē iemaksāto nodrošinājumu.</w:t>
      </w:r>
      <w:bookmarkEnd w:id="14"/>
      <w:r w:rsidRPr="00367FB3">
        <w:rPr>
          <w:rFonts w:ascii="Times New Roman" w:eastAsia="Calibri" w:hAnsi="Times New Roman" w:cs="Times New Roman"/>
          <w:sz w:val="24"/>
          <w:szCs w:val="24"/>
        </w:rPr>
        <w:t xml:space="preserve"> </w:t>
      </w:r>
    </w:p>
    <w:p w14:paraId="2DAC6DF1" w14:textId="0C47A3FD" w:rsidR="0058157C" w:rsidRPr="00B64A5E" w:rsidRDefault="00CB214B"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MS Mincho" w:hAnsi="Times New Roman" w:cs="Times New Roman"/>
          <w:sz w:val="24"/>
          <w:szCs w:val="24"/>
        </w:rPr>
        <w:t xml:space="preserve">Ja </w:t>
      </w:r>
      <w:r w:rsidR="000856D3" w:rsidRPr="00367FB3">
        <w:rPr>
          <w:rFonts w:ascii="Times New Roman" w:eastAsia="MS Mincho" w:hAnsi="Times New Roman" w:cs="Times New Roman"/>
          <w:sz w:val="24"/>
          <w:szCs w:val="24"/>
        </w:rPr>
        <w:t>Dalībnieks</w:t>
      </w:r>
      <w:r w:rsidRPr="00367FB3">
        <w:rPr>
          <w:rFonts w:ascii="Times New Roman" w:eastAsia="MS Mincho" w:hAnsi="Times New Roman" w:cs="Times New Roman"/>
          <w:sz w:val="24"/>
          <w:szCs w:val="24"/>
        </w:rPr>
        <w:t>, kurš nosolījis augstāko nomas maksu, atsakās slēgt nomas līgumu</w:t>
      </w:r>
      <w:r w:rsidR="000856D3" w:rsidRPr="00367FB3">
        <w:rPr>
          <w:rFonts w:ascii="Times New Roman" w:eastAsia="MS Mincho" w:hAnsi="Times New Roman" w:cs="Times New Roman"/>
          <w:sz w:val="24"/>
          <w:szCs w:val="24"/>
        </w:rPr>
        <w:t>,</w:t>
      </w:r>
      <w:r w:rsidR="0058157C" w:rsidRPr="00367FB3">
        <w:rPr>
          <w:rFonts w:ascii="Times New Roman" w:eastAsia="MS Mincho" w:hAnsi="Times New Roman" w:cs="Times New Roman"/>
          <w:sz w:val="24"/>
          <w:szCs w:val="24"/>
        </w:rPr>
        <w:t xml:space="preserve"> </w:t>
      </w:r>
      <w:r w:rsidR="008E7529" w:rsidRPr="00367FB3">
        <w:rPr>
          <w:rFonts w:ascii="Times New Roman" w:eastAsia="MS Mincho" w:hAnsi="Times New Roman" w:cs="Times New Roman"/>
          <w:sz w:val="24"/>
          <w:szCs w:val="24"/>
        </w:rPr>
        <w:t>i</w:t>
      </w:r>
      <w:r w:rsidR="0058157C" w:rsidRPr="00367FB3">
        <w:rPr>
          <w:rFonts w:ascii="Times New Roman" w:eastAsia="MS Mincho" w:hAnsi="Times New Roman" w:cs="Times New Roman"/>
          <w:sz w:val="24"/>
          <w:szCs w:val="24"/>
        </w:rPr>
        <w:t>znomātājam ir tiesības</w:t>
      </w:r>
      <w:r w:rsidR="0058157C" w:rsidRPr="00367FB3">
        <w:t xml:space="preserve"> </w:t>
      </w:r>
      <w:r w:rsidR="0058157C" w:rsidRPr="00367FB3">
        <w:rPr>
          <w:rFonts w:ascii="Times New Roman" w:eastAsia="MS Mincho" w:hAnsi="Times New Roman" w:cs="Times New Roman"/>
          <w:sz w:val="24"/>
          <w:szCs w:val="24"/>
        </w:rPr>
        <w:t xml:space="preserve">secīgi piedāvāt slēgt nomas līgumu </w:t>
      </w:r>
      <w:r w:rsidR="000856D3" w:rsidRPr="00367FB3">
        <w:rPr>
          <w:rFonts w:ascii="Times New Roman" w:eastAsia="MS Mincho" w:hAnsi="Times New Roman" w:cs="Times New Roman"/>
          <w:sz w:val="24"/>
          <w:szCs w:val="24"/>
        </w:rPr>
        <w:t>(2.</w:t>
      </w:r>
      <w:r w:rsidR="00BE5382" w:rsidRPr="00367FB3">
        <w:rPr>
          <w:rFonts w:ascii="Times New Roman" w:eastAsia="MS Mincho" w:hAnsi="Times New Roman" w:cs="Times New Roman"/>
          <w:sz w:val="24"/>
          <w:szCs w:val="24"/>
        </w:rPr>
        <w:t xml:space="preserve">pielikums) </w:t>
      </w:r>
      <w:r w:rsidR="0058157C" w:rsidRPr="00367FB3">
        <w:rPr>
          <w:rFonts w:ascii="Times New Roman" w:eastAsia="MS Mincho" w:hAnsi="Times New Roman" w:cs="Times New Roman"/>
          <w:sz w:val="24"/>
          <w:szCs w:val="24"/>
        </w:rPr>
        <w:t xml:space="preserve">tam Dalībniekam, kurš nosolīja nākamo augstāko </w:t>
      </w:r>
      <w:r w:rsidR="009F405D" w:rsidRPr="00367FB3">
        <w:rPr>
          <w:rFonts w:ascii="Times New Roman" w:eastAsia="MS Mincho" w:hAnsi="Times New Roman" w:cs="Times New Roman"/>
          <w:sz w:val="24"/>
          <w:szCs w:val="24"/>
        </w:rPr>
        <w:t>Zemes</w:t>
      </w:r>
      <w:r w:rsidR="008E7529" w:rsidRPr="00367FB3">
        <w:rPr>
          <w:rFonts w:ascii="Times New Roman" w:eastAsia="MS Mincho" w:hAnsi="Times New Roman" w:cs="Times New Roman"/>
          <w:sz w:val="24"/>
          <w:szCs w:val="24"/>
        </w:rPr>
        <w:t>gabala</w:t>
      </w:r>
      <w:r w:rsidR="0058157C" w:rsidRPr="00367FB3">
        <w:rPr>
          <w:rFonts w:ascii="Times New Roman" w:eastAsia="MS Mincho" w:hAnsi="Times New Roman" w:cs="Times New Roman"/>
          <w:sz w:val="24"/>
          <w:szCs w:val="24"/>
        </w:rPr>
        <w:t xml:space="preserve"> nomas maksu </w:t>
      </w:r>
      <w:r w:rsidR="0058157C" w:rsidRPr="00367FB3">
        <w:rPr>
          <w:rFonts w:ascii="Times New Roman" w:eastAsia="Times New Roman" w:hAnsi="Times New Roman" w:cs="Times New Roman"/>
          <w:sz w:val="24"/>
          <w:szCs w:val="24"/>
          <w:lang w:eastAsia="lv-LV" w:bidi="lo-LA"/>
        </w:rPr>
        <w:t xml:space="preserve">Ministru kabineta </w:t>
      </w:r>
      <w:r w:rsidR="002C3221" w:rsidRPr="00367FB3">
        <w:rPr>
          <w:rFonts w:ascii="Times New Roman" w:eastAsia="Times New Roman" w:hAnsi="Times New Roman" w:cs="Times New Roman"/>
          <w:sz w:val="24"/>
          <w:szCs w:val="24"/>
          <w:lang w:eastAsia="lv-LV" w:bidi="lo-LA"/>
        </w:rPr>
        <w:t>2018.gada 19.jūnija noteikumu</w:t>
      </w:r>
      <w:r w:rsidR="00F03AED" w:rsidRPr="00367FB3">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367FB3">
        <w:rPr>
          <w:rFonts w:ascii="Times New Roman" w:eastAsia="Calibri" w:hAnsi="Times New Roman" w:cs="Times New Roman"/>
          <w:iCs/>
          <w:sz w:val="24"/>
          <w:szCs w:val="24"/>
        </w:rPr>
        <w:t>noteiktajā kārtībā</w:t>
      </w:r>
      <w:r w:rsidR="0058157C" w:rsidRPr="00367FB3">
        <w:rPr>
          <w:rFonts w:ascii="Times New Roman" w:eastAsia="MS Mincho" w:hAnsi="Times New Roman" w:cs="Times New Roman"/>
          <w:sz w:val="24"/>
          <w:szCs w:val="24"/>
        </w:rPr>
        <w:t>. Ja uzaicinātais Dalībnieks</w:t>
      </w:r>
      <w:r w:rsidR="0058157C" w:rsidRPr="00367FB3">
        <w:rPr>
          <w:rFonts w:ascii="Times New Roman" w:eastAsia="Calibri" w:hAnsi="Times New Roman" w:cs="Times New Roman"/>
          <w:iCs/>
          <w:sz w:val="24"/>
          <w:szCs w:val="24"/>
        </w:rPr>
        <w:t xml:space="preserve"> </w:t>
      </w:r>
      <w:r w:rsidR="0058157C" w:rsidRPr="00367FB3">
        <w:rPr>
          <w:rFonts w:ascii="Times New Roman" w:eastAsia="Times New Roman" w:hAnsi="Times New Roman" w:cs="Times New Roman"/>
          <w:sz w:val="24"/>
          <w:szCs w:val="24"/>
          <w:lang w:eastAsia="lv-LV" w:bidi="lo-LA"/>
        </w:rPr>
        <w:t xml:space="preserve">Ministru kabineta </w:t>
      </w:r>
      <w:r w:rsidR="00B74BE7" w:rsidRPr="00367FB3">
        <w:rPr>
          <w:rFonts w:ascii="Times New Roman" w:eastAsia="Times New Roman" w:hAnsi="Times New Roman" w:cs="Times New Roman"/>
          <w:sz w:val="24"/>
          <w:szCs w:val="24"/>
          <w:lang w:eastAsia="lv-LV" w:bidi="lo-LA"/>
        </w:rPr>
        <w:t>2018.gada 19.jūnija noteikumu</w:t>
      </w:r>
      <w:r w:rsidR="005B3865" w:rsidRPr="00367FB3">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367FB3">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58157C" w:rsidRPr="00B64A5E">
        <w:rPr>
          <w:rFonts w:ascii="Times New Roman" w:eastAsia="Calibri" w:hAnsi="Times New Roman" w:cs="Times New Roman"/>
          <w:sz w:val="24"/>
          <w:szCs w:val="24"/>
        </w:rPr>
        <w:t>Dalībnieks zaudē iemaksāto nodrošinājumu,</w:t>
      </w:r>
      <w:r w:rsidR="0058157C" w:rsidRPr="00B64A5E">
        <w:rPr>
          <w:rFonts w:ascii="Times New Roman" w:eastAsia="MS Mincho" w:hAnsi="Times New Roman" w:cs="Times New Roman"/>
          <w:sz w:val="24"/>
          <w:szCs w:val="24"/>
        </w:rPr>
        <w:t xml:space="preserve"> un Pašvaldībai ir tiesības rīkot jaunu nomas tiesību izsoli</w:t>
      </w:r>
      <w:r w:rsidR="0058157C" w:rsidRPr="00B64A5E">
        <w:rPr>
          <w:rFonts w:ascii="Times New Roman" w:eastAsia="Calibri" w:hAnsi="Times New Roman" w:cs="Times New Roman"/>
          <w:sz w:val="24"/>
          <w:szCs w:val="24"/>
        </w:rPr>
        <w:t>.</w:t>
      </w:r>
    </w:p>
    <w:p w14:paraId="31BF9902" w14:textId="31858280" w:rsidR="008B56CC" w:rsidRPr="00B64A5E" w:rsidRDefault="00DA3B79" w:rsidP="005F3753">
      <w:pPr>
        <w:pStyle w:val="ListParagraph"/>
        <w:numPr>
          <w:ilvl w:val="0"/>
          <w:numId w:val="33"/>
        </w:numPr>
        <w:tabs>
          <w:tab w:val="left" w:pos="1620"/>
        </w:tabs>
        <w:jc w:val="both"/>
        <w:rPr>
          <w:rFonts w:eastAsia="Calibri"/>
          <w:i/>
          <w:strike/>
          <w:sz w:val="24"/>
          <w:szCs w:val="24"/>
        </w:rPr>
      </w:pPr>
      <w:r w:rsidRPr="00B64A5E">
        <w:rPr>
          <w:sz w:val="24"/>
          <w:szCs w:val="24"/>
        </w:rPr>
        <w:t>Pašvaldība</w:t>
      </w:r>
      <w:r w:rsidR="008951F7" w:rsidRPr="00B64A5E">
        <w:rPr>
          <w:sz w:val="24"/>
          <w:szCs w:val="24"/>
        </w:rPr>
        <w:t xml:space="preserve"> ne vēlāk kā 10 (desmit) darba dienu laikā pēc </w:t>
      </w:r>
      <w:r w:rsidR="00716C67" w:rsidRPr="00B64A5E">
        <w:rPr>
          <w:sz w:val="24"/>
          <w:szCs w:val="24"/>
        </w:rPr>
        <w:t>nomas</w:t>
      </w:r>
      <w:r w:rsidR="008951F7" w:rsidRPr="00B64A5E">
        <w:rPr>
          <w:sz w:val="24"/>
          <w:szCs w:val="24"/>
        </w:rPr>
        <w:t xml:space="preserve"> līguma spēkā stāšanās </w:t>
      </w:r>
      <w:r w:rsidR="003C7D4B" w:rsidRPr="00B64A5E">
        <w:rPr>
          <w:sz w:val="24"/>
          <w:szCs w:val="24"/>
        </w:rPr>
        <w:t xml:space="preserve">dienas </w:t>
      </w:r>
      <w:r w:rsidR="008951F7" w:rsidRPr="00B64A5E">
        <w:rPr>
          <w:sz w:val="24"/>
          <w:szCs w:val="24"/>
        </w:rPr>
        <w:t xml:space="preserve">publicē vai nodrošina minētās informācijas publicēšanu </w:t>
      </w:r>
      <w:bookmarkEnd w:id="13"/>
      <w:r w:rsidR="00AE1340" w:rsidRPr="00B64A5E">
        <w:rPr>
          <w:sz w:val="24"/>
          <w:szCs w:val="24"/>
        </w:rPr>
        <w:t>P</w:t>
      </w:r>
      <w:r w:rsidR="00A66C1E" w:rsidRPr="00B64A5E">
        <w:rPr>
          <w:sz w:val="24"/>
          <w:szCs w:val="24"/>
        </w:rPr>
        <w:t>ašvaldības</w:t>
      </w:r>
      <w:r w:rsidR="003C7D4B" w:rsidRPr="00B64A5E">
        <w:rPr>
          <w:sz w:val="24"/>
          <w:szCs w:val="24"/>
        </w:rPr>
        <w:t xml:space="preserve"> </w:t>
      </w:r>
      <w:r w:rsidR="004B3FCB" w:rsidRPr="00B64A5E">
        <w:rPr>
          <w:sz w:val="24"/>
          <w:szCs w:val="24"/>
        </w:rPr>
        <w:t>tīmekļa vietnē</w:t>
      </w:r>
      <w:r w:rsidR="00AE1340" w:rsidRPr="00B64A5E">
        <w:rPr>
          <w:sz w:val="24"/>
          <w:szCs w:val="24"/>
        </w:rPr>
        <w:t xml:space="preserve"> https://www.sigulda.lv/public/lat/pasvaldiba/nekustamais_ipasums1/pieteikties_zemes_nomai/</w:t>
      </w:r>
    </w:p>
    <w:p w14:paraId="23B6489A" w14:textId="516D5C0D" w:rsidR="005F3753" w:rsidRPr="00367FB3" w:rsidRDefault="008B56CC" w:rsidP="005F3753">
      <w:pPr>
        <w:pStyle w:val="ListParagraph"/>
        <w:numPr>
          <w:ilvl w:val="0"/>
          <w:numId w:val="33"/>
        </w:numPr>
        <w:tabs>
          <w:tab w:val="left" w:pos="1620"/>
        </w:tabs>
        <w:jc w:val="both"/>
        <w:rPr>
          <w:rFonts w:eastAsia="Calibri"/>
          <w:i/>
          <w:strike/>
          <w:sz w:val="24"/>
          <w:szCs w:val="24"/>
        </w:rPr>
      </w:pPr>
      <w:r w:rsidRPr="00367FB3">
        <w:rPr>
          <w:rFonts w:eastAsiaTheme="minorHAnsi"/>
          <w:iCs w:val="0"/>
          <w:sz w:val="23"/>
          <w:szCs w:val="23"/>
        </w:rPr>
        <w:t xml:space="preserve">Šie </w:t>
      </w:r>
      <w:r w:rsidR="000856D3" w:rsidRPr="00367FB3">
        <w:rPr>
          <w:rFonts w:eastAsiaTheme="minorHAnsi"/>
          <w:iCs w:val="0"/>
          <w:sz w:val="23"/>
          <w:szCs w:val="23"/>
        </w:rPr>
        <w:t>I</w:t>
      </w:r>
      <w:r w:rsidRPr="00367FB3">
        <w:rPr>
          <w:rFonts w:eastAsiaTheme="minorHAnsi"/>
          <w:iCs w:val="0"/>
          <w:sz w:val="23"/>
          <w:szCs w:val="23"/>
        </w:rPr>
        <w:t>zsoles noteikumi ir saistoši Zemes</w:t>
      </w:r>
      <w:r w:rsidR="003B5410" w:rsidRPr="00367FB3">
        <w:rPr>
          <w:rFonts w:eastAsiaTheme="minorHAnsi"/>
          <w:iCs w:val="0"/>
          <w:sz w:val="23"/>
          <w:szCs w:val="23"/>
        </w:rPr>
        <w:t>gabala</w:t>
      </w:r>
      <w:r w:rsidRPr="00367FB3">
        <w:rPr>
          <w:rFonts w:eastAsiaTheme="minorHAnsi"/>
          <w:iCs w:val="0"/>
          <w:sz w:val="23"/>
          <w:szCs w:val="23"/>
        </w:rPr>
        <w:t xml:space="preserve"> nomniekam visā Zemes</w:t>
      </w:r>
      <w:r w:rsidR="003B5410" w:rsidRPr="00367FB3">
        <w:rPr>
          <w:rFonts w:eastAsiaTheme="minorHAnsi"/>
          <w:iCs w:val="0"/>
          <w:sz w:val="23"/>
          <w:szCs w:val="23"/>
        </w:rPr>
        <w:t>gabala</w:t>
      </w:r>
      <w:r w:rsidRPr="00367FB3">
        <w:rPr>
          <w:rFonts w:eastAsiaTheme="minorHAnsi"/>
          <w:iCs w:val="0"/>
          <w:sz w:val="23"/>
          <w:szCs w:val="23"/>
        </w:rPr>
        <w:t xml:space="preserve"> nomas laikā.</w:t>
      </w:r>
    </w:p>
    <w:p w14:paraId="0A6F1EF0" w14:textId="1B246F65" w:rsidR="00A4149D" w:rsidRPr="00367FB3" w:rsidRDefault="00A4149D" w:rsidP="00ED736E">
      <w:pPr>
        <w:spacing w:after="0" w:line="240" w:lineRule="auto"/>
        <w:jc w:val="both"/>
        <w:rPr>
          <w:rFonts w:ascii="Times New Roman" w:eastAsia="Calibri" w:hAnsi="Times New Roman" w:cs="Times New Roman"/>
          <w:sz w:val="24"/>
          <w:szCs w:val="24"/>
        </w:rPr>
      </w:pPr>
    </w:p>
    <w:p w14:paraId="5566CACD" w14:textId="77777777" w:rsidR="00CA22DC" w:rsidRPr="00367FB3" w:rsidRDefault="00CA22DC" w:rsidP="00CA22DC">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Pielikumā:</w:t>
      </w:r>
    </w:p>
    <w:p w14:paraId="637F03BF" w14:textId="25F68995" w:rsidR="00CA22DC" w:rsidRPr="00367FB3" w:rsidRDefault="00CA22DC" w:rsidP="00CA22DC">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r w:rsidRPr="00367FB3">
        <w:rPr>
          <w:rFonts w:ascii="Times New Roman" w:eastAsia="Calibri" w:hAnsi="Times New Roman" w:cs="Times New Roman"/>
          <w:sz w:val="24"/>
          <w:szCs w:val="24"/>
        </w:rPr>
        <w:tab/>
        <w:t>Pieteikuma veidlapa dalībai izsolē</w:t>
      </w:r>
      <w:r w:rsidR="00AE1340">
        <w:rPr>
          <w:rFonts w:ascii="Times New Roman" w:eastAsia="Calibri" w:hAnsi="Times New Roman" w:cs="Times New Roman"/>
          <w:sz w:val="24"/>
          <w:szCs w:val="24"/>
        </w:rPr>
        <w:t>.</w:t>
      </w:r>
    </w:p>
    <w:p w14:paraId="1ABF9819" w14:textId="37864F77" w:rsidR="00CA22DC" w:rsidRPr="00367FB3" w:rsidRDefault="00CA22DC" w:rsidP="00CA22DC">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r w:rsidRPr="00367FB3">
        <w:rPr>
          <w:rFonts w:ascii="Times New Roman" w:eastAsia="Calibri" w:hAnsi="Times New Roman" w:cs="Times New Roman"/>
          <w:sz w:val="24"/>
          <w:szCs w:val="24"/>
        </w:rPr>
        <w:tab/>
        <w:t>Zemes nomas līguma projekts</w:t>
      </w:r>
      <w:r w:rsidR="00AE1340">
        <w:rPr>
          <w:rFonts w:ascii="Times New Roman" w:eastAsia="Calibri" w:hAnsi="Times New Roman" w:cs="Times New Roman"/>
          <w:sz w:val="24"/>
          <w:szCs w:val="24"/>
        </w:rPr>
        <w:t>.</w:t>
      </w:r>
    </w:p>
    <w:p w14:paraId="5FD23741" w14:textId="6689DBB2" w:rsidR="00716C67" w:rsidRPr="00367FB3" w:rsidRDefault="00CA22DC" w:rsidP="00CA22DC">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r w:rsidRPr="00367FB3">
        <w:rPr>
          <w:rFonts w:ascii="Times New Roman" w:eastAsia="Calibri" w:hAnsi="Times New Roman" w:cs="Times New Roman"/>
          <w:sz w:val="24"/>
          <w:szCs w:val="24"/>
        </w:rPr>
        <w:tab/>
        <w:t>Situācijas plāns.</w:t>
      </w:r>
    </w:p>
    <w:p w14:paraId="342C1E15" w14:textId="77777777" w:rsidR="00CA22DC" w:rsidRPr="00367FB3" w:rsidRDefault="00CA22DC" w:rsidP="00CA22DC">
      <w:pPr>
        <w:spacing w:after="0" w:line="240" w:lineRule="auto"/>
        <w:jc w:val="both"/>
        <w:rPr>
          <w:rFonts w:ascii="Times New Roman" w:eastAsia="Calibri" w:hAnsi="Times New Roman" w:cs="Times New Roman"/>
          <w:sz w:val="24"/>
          <w:szCs w:val="24"/>
        </w:rPr>
      </w:pPr>
    </w:p>
    <w:p w14:paraId="664FAA0A" w14:textId="77777777" w:rsidR="00CA22DC" w:rsidRPr="00367FB3" w:rsidRDefault="00CA22DC" w:rsidP="00ED736E">
      <w:pPr>
        <w:spacing w:after="0" w:line="240" w:lineRule="auto"/>
        <w:jc w:val="both"/>
        <w:rPr>
          <w:rFonts w:ascii="Times New Roman" w:eastAsia="Calibri" w:hAnsi="Times New Roman" w:cs="Times New Roman"/>
          <w:sz w:val="24"/>
          <w:szCs w:val="24"/>
        </w:rPr>
      </w:pPr>
    </w:p>
    <w:p w14:paraId="3DDCD0A2" w14:textId="2CC4F829" w:rsidR="00F83E05" w:rsidRDefault="00B46BC1" w:rsidP="00F83E05">
      <w:pPr>
        <w:tabs>
          <w:tab w:val="left" w:pos="3686"/>
        </w:tabs>
        <w:spacing w:after="0" w:line="240" w:lineRule="auto"/>
        <w:jc w:val="both"/>
        <w:rPr>
          <w:rFonts w:ascii="Times New Roman" w:eastAsia="Calibri" w:hAnsi="Times New Roman" w:cs="Times New Roman"/>
          <w:sz w:val="24"/>
          <w:szCs w:val="24"/>
        </w:rPr>
      </w:pPr>
      <w:r w:rsidRPr="00367FB3">
        <w:rPr>
          <w:rFonts w:ascii="Times New Roman" w:eastAsia="Times New Roman" w:hAnsi="Times New Roman" w:cs="Times New Roman"/>
          <w:sz w:val="24"/>
          <w:szCs w:val="24"/>
          <w:lang w:eastAsia="lv-LV" w:bidi="lo-LA"/>
        </w:rPr>
        <w:t>Domes priekšsēdētājs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(personiskais paraksts)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ab/>
      </w:r>
      <w:proofErr w:type="spellStart"/>
      <w:r w:rsidR="006062BF" w:rsidRPr="00367FB3">
        <w:rPr>
          <w:rFonts w:ascii="Times New Roman" w:eastAsia="Times New Roman" w:hAnsi="Times New Roman" w:cs="Times New Roman"/>
          <w:sz w:val="24"/>
          <w:szCs w:val="24"/>
          <w:lang w:eastAsia="lv-LV" w:bidi="lo-LA"/>
        </w:rPr>
        <w:t>L.Sausiņa</w:t>
      </w:r>
      <w:proofErr w:type="spellEnd"/>
      <w:r w:rsidR="00F83E05">
        <w:rPr>
          <w:rFonts w:ascii="Times New Roman" w:eastAsia="Calibri" w:hAnsi="Times New Roman" w:cs="Times New Roman"/>
          <w:sz w:val="24"/>
          <w:szCs w:val="24"/>
        </w:rPr>
        <w:br w:type="page"/>
      </w:r>
    </w:p>
    <w:p w14:paraId="35E4FCDA" w14:textId="77777777" w:rsidR="00B64A5E" w:rsidRPr="00B64A5E" w:rsidRDefault="00B64A5E" w:rsidP="00B64A5E">
      <w:pPr>
        <w:tabs>
          <w:tab w:val="left" w:pos="3686"/>
        </w:tabs>
        <w:spacing w:after="0" w:line="240" w:lineRule="auto"/>
        <w:jc w:val="both"/>
        <w:rPr>
          <w:rFonts w:ascii="Times New Roman" w:eastAsia="Calibri" w:hAnsi="Times New Roman" w:cs="Times New Roman"/>
          <w:sz w:val="24"/>
          <w:szCs w:val="24"/>
        </w:rPr>
      </w:pPr>
    </w:p>
    <w:p w14:paraId="1ACFD551" w14:textId="6D06525A" w:rsidR="00841900" w:rsidRPr="00367FB3" w:rsidRDefault="007D6CEC" w:rsidP="00ED736E">
      <w:pPr>
        <w:spacing w:after="0" w:line="240" w:lineRule="auto"/>
        <w:jc w:val="right"/>
        <w:rPr>
          <w:rFonts w:ascii="Times New Roman" w:eastAsia="Calibri" w:hAnsi="Times New Roman" w:cs="Times New Roman"/>
          <w:b/>
          <w:sz w:val="24"/>
          <w:szCs w:val="24"/>
        </w:rPr>
      </w:pPr>
      <w:r w:rsidRPr="00367FB3">
        <w:rPr>
          <w:rFonts w:ascii="Times New Roman" w:eastAsia="Calibri" w:hAnsi="Times New Roman" w:cs="Times New Roman"/>
          <w:b/>
          <w:sz w:val="24"/>
          <w:szCs w:val="24"/>
        </w:rPr>
        <w:t>1</w:t>
      </w:r>
      <w:r w:rsidR="00841900" w:rsidRPr="00367FB3">
        <w:rPr>
          <w:rFonts w:ascii="Times New Roman" w:eastAsia="Calibri" w:hAnsi="Times New Roman" w:cs="Times New Roman"/>
          <w:b/>
          <w:sz w:val="24"/>
          <w:szCs w:val="24"/>
        </w:rPr>
        <w:t>.pielikums</w:t>
      </w:r>
    </w:p>
    <w:p w14:paraId="6BC7F741" w14:textId="77777777" w:rsidR="008759DE" w:rsidRPr="00367FB3" w:rsidRDefault="00C5605A" w:rsidP="008759DE">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Nekustamā īpašuma </w:t>
      </w:r>
      <w:r w:rsidR="008759DE" w:rsidRPr="00367FB3">
        <w:rPr>
          <w:rFonts w:ascii="Times New Roman" w:eastAsia="Calibri" w:hAnsi="Times New Roman" w:cs="Times New Roman"/>
          <w:bCs/>
          <w:sz w:val="24"/>
          <w:szCs w:val="24"/>
        </w:rPr>
        <w:t>“Lūši” Mālpils pagastā,</w:t>
      </w:r>
    </w:p>
    <w:p w14:paraId="0F9343C6" w14:textId="77777777" w:rsidR="008759DE" w:rsidRPr="00367FB3" w:rsidRDefault="008759DE" w:rsidP="008759DE">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 Siguldas novadā, kadastra numurs 80740010080, </w:t>
      </w:r>
    </w:p>
    <w:p w14:paraId="6C7C1414" w14:textId="30230975" w:rsidR="00C5605A" w:rsidRPr="00367FB3" w:rsidRDefault="008759DE" w:rsidP="008759DE">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zemes vienības ar kadastra apzīmējumu 80740010080</w:t>
      </w:r>
    </w:p>
    <w:p w14:paraId="6E1F774C" w14:textId="670FD07A" w:rsidR="00841900" w:rsidRPr="00367FB3" w:rsidRDefault="00C5605A" w:rsidP="00C5605A">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daļas nomas </w:t>
      </w:r>
      <w:r w:rsidR="00841900" w:rsidRPr="00367FB3">
        <w:rPr>
          <w:rFonts w:ascii="Times New Roman" w:eastAsia="Calibri" w:hAnsi="Times New Roman" w:cs="Times New Roman"/>
          <w:bCs/>
          <w:sz w:val="24"/>
          <w:szCs w:val="24"/>
        </w:rPr>
        <w:t>tiesīb</w:t>
      </w:r>
      <w:r w:rsidR="00716C67" w:rsidRPr="00367FB3">
        <w:rPr>
          <w:rFonts w:ascii="Times New Roman" w:eastAsia="Calibri" w:hAnsi="Times New Roman" w:cs="Times New Roman"/>
          <w:bCs/>
          <w:sz w:val="24"/>
          <w:szCs w:val="24"/>
        </w:rPr>
        <w:t>u</w:t>
      </w:r>
      <w:r w:rsidR="00596108" w:rsidRPr="00367FB3">
        <w:rPr>
          <w:rFonts w:ascii="Times New Roman" w:eastAsia="Calibri" w:hAnsi="Times New Roman" w:cs="Times New Roman"/>
          <w:bCs/>
          <w:sz w:val="24"/>
          <w:szCs w:val="24"/>
        </w:rPr>
        <w:t xml:space="preserve"> </w:t>
      </w:r>
      <w:r w:rsidR="00C90C75">
        <w:rPr>
          <w:rFonts w:ascii="Times New Roman" w:eastAsia="Calibri" w:hAnsi="Times New Roman" w:cs="Times New Roman"/>
          <w:bCs/>
          <w:sz w:val="24"/>
          <w:szCs w:val="24"/>
        </w:rPr>
        <w:t>trešajiem</w:t>
      </w:r>
      <w:r w:rsidR="00841900" w:rsidRPr="00367FB3">
        <w:rPr>
          <w:rFonts w:ascii="Times New Roman" w:eastAsia="Calibri" w:hAnsi="Times New Roman" w:cs="Times New Roman"/>
          <w:bCs/>
          <w:sz w:val="24"/>
          <w:szCs w:val="24"/>
        </w:rPr>
        <w:t xml:space="preserve"> </w:t>
      </w:r>
      <w:r w:rsidR="00E82CBD" w:rsidRPr="00367FB3">
        <w:rPr>
          <w:rFonts w:ascii="Times New Roman" w:eastAsia="Calibri" w:hAnsi="Times New Roman" w:cs="Times New Roman"/>
          <w:bCs/>
          <w:sz w:val="24"/>
          <w:szCs w:val="24"/>
        </w:rPr>
        <w:t>i</w:t>
      </w:r>
      <w:r w:rsidR="00841900" w:rsidRPr="00367FB3">
        <w:rPr>
          <w:rFonts w:ascii="Times New Roman" w:eastAsia="Calibri" w:hAnsi="Times New Roman" w:cs="Times New Roman"/>
          <w:bCs/>
          <w:sz w:val="24"/>
          <w:szCs w:val="24"/>
        </w:rPr>
        <w:t>zsoles noteikumiem</w:t>
      </w:r>
    </w:p>
    <w:p w14:paraId="0F8E8C39" w14:textId="2D7048D8" w:rsidR="0091587E" w:rsidRPr="00367FB3" w:rsidRDefault="0091587E" w:rsidP="00ED736E">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_____________</w:t>
      </w:r>
      <w:r w:rsidR="00C5605A" w:rsidRPr="00367FB3">
        <w:rPr>
          <w:rFonts w:ascii="Times New Roman" w:eastAsia="Calibri" w:hAnsi="Times New Roman" w:cs="Times New Roman"/>
          <w:sz w:val="20"/>
          <w:szCs w:val="20"/>
        </w:rPr>
        <w:t>______________</w:t>
      </w:r>
      <w:r w:rsidRPr="00367FB3">
        <w:rPr>
          <w:rFonts w:ascii="Times New Roman" w:eastAsia="Calibri" w:hAnsi="Times New Roman" w:cs="Times New Roman"/>
          <w:sz w:val="20"/>
          <w:szCs w:val="20"/>
        </w:rPr>
        <w:t>__________________________________________________________________</w:t>
      </w:r>
    </w:p>
    <w:p w14:paraId="2AA0E0D9" w14:textId="3540BC8F" w:rsidR="00B46BC1" w:rsidRPr="00367FB3" w:rsidRDefault="00B46BC1" w:rsidP="00ED736E">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w:t>
      </w:r>
      <w:r w:rsidR="00DA652A" w:rsidRPr="00367FB3">
        <w:rPr>
          <w:rFonts w:ascii="Times New Roman" w:eastAsia="Calibri" w:hAnsi="Times New Roman" w:cs="Times New Roman"/>
          <w:sz w:val="20"/>
          <w:szCs w:val="20"/>
        </w:rPr>
        <w:t xml:space="preserve">juridiskām personām </w:t>
      </w:r>
      <w:r w:rsidRPr="00367FB3">
        <w:rPr>
          <w:rFonts w:ascii="Times New Roman" w:eastAsia="Calibri" w:hAnsi="Times New Roman" w:cs="Times New Roman"/>
          <w:sz w:val="20"/>
          <w:szCs w:val="20"/>
        </w:rPr>
        <w:t>dokuments sagatavojams uz veidlapas, norādot informāciju par dokumenta sa</w:t>
      </w:r>
      <w:r w:rsidR="00DA652A" w:rsidRPr="00367FB3">
        <w:rPr>
          <w:rFonts w:ascii="Times New Roman" w:eastAsia="Calibri" w:hAnsi="Times New Roman" w:cs="Times New Roman"/>
          <w:sz w:val="20"/>
          <w:szCs w:val="20"/>
        </w:rPr>
        <w:t>gatavotāju</w:t>
      </w:r>
      <w:r w:rsidRPr="00367FB3">
        <w:rPr>
          <w:rFonts w:ascii="Times New Roman" w:eastAsia="Calibri" w:hAnsi="Times New Roman" w:cs="Times New Roman"/>
          <w:sz w:val="20"/>
          <w:szCs w:val="20"/>
        </w:rPr>
        <w:t xml:space="preserve"> saskaņā ar Komerclikuma un lietvedības noteikumu prasībām, kā arī ievērojot lietvedības noteikumus dokumenta formai un saturam)</w:t>
      </w:r>
    </w:p>
    <w:p w14:paraId="78DE9DA0" w14:textId="46828837" w:rsidR="00B46BC1" w:rsidRPr="00367FB3" w:rsidRDefault="00B46BC1" w:rsidP="00ED736E">
      <w:pPr>
        <w:spacing w:after="0" w:line="240" w:lineRule="auto"/>
        <w:ind w:right="-1" w:firstLine="567"/>
        <w:jc w:val="center"/>
        <w:rPr>
          <w:rFonts w:ascii="Times New Roman" w:eastAsia="Calibri" w:hAnsi="Times New Roman" w:cs="Times New Roman"/>
          <w:sz w:val="24"/>
          <w:szCs w:val="24"/>
        </w:rPr>
      </w:pPr>
    </w:p>
    <w:p w14:paraId="18B08E35" w14:textId="565DCAC4" w:rsidR="00841900" w:rsidRPr="00367FB3" w:rsidRDefault="00841900" w:rsidP="00ED736E">
      <w:pPr>
        <w:spacing w:after="0" w:line="240" w:lineRule="auto"/>
        <w:ind w:right="-1" w:firstLine="567"/>
        <w:jc w:val="right"/>
        <w:rPr>
          <w:rFonts w:ascii="Times New Roman" w:eastAsia="Calibri" w:hAnsi="Times New Roman" w:cs="Times New Roman"/>
          <w:b/>
          <w:sz w:val="24"/>
          <w:szCs w:val="24"/>
        </w:rPr>
      </w:pPr>
      <w:r w:rsidRPr="00367FB3">
        <w:rPr>
          <w:rFonts w:ascii="Times New Roman" w:eastAsia="Calibri" w:hAnsi="Times New Roman" w:cs="Times New Roman"/>
          <w:b/>
          <w:sz w:val="24"/>
          <w:szCs w:val="24"/>
        </w:rPr>
        <w:t>Siguldas novada pašvaldības</w:t>
      </w:r>
    </w:p>
    <w:p w14:paraId="6738B737" w14:textId="33BEB8A6" w:rsidR="00841900" w:rsidRPr="00367FB3" w:rsidRDefault="00E82CBD" w:rsidP="00ED736E">
      <w:pPr>
        <w:spacing w:after="0" w:line="240" w:lineRule="auto"/>
        <w:ind w:right="-1" w:firstLine="567"/>
        <w:jc w:val="right"/>
        <w:rPr>
          <w:rFonts w:ascii="Times New Roman" w:eastAsia="Calibri" w:hAnsi="Times New Roman" w:cs="Times New Roman"/>
          <w:b/>
          <w:iCs/>
          <w:sz w:val="24"/>
          <w:szCs w:val="24"/>
        </w:rPr>
      </w:pPr>
      <w:r w:rsidRPr="00367FB3">
        <w:rPr>
          <w:rFonts w:ascii="Times New Roman" w:eastAsia="TimesNewRoman" w:hAnsi="Times New Roman" w:cs="Times New Roman"/>
          <w:b/>
          <w:iCs/>
          <w:sz w:val="24"/>
          <w:szCs w:val="24"/>
        </w:rPr>
        <w:t>ī</w:t>
      </w:r>
      <w:r w:rsidRPr="00367FB3">
        <w:rPr>
          <w:rFonts w:ascii="Times New Roman" w:eastAsia="Calibri" w:hAnsi="Times New Roman" w:cs="Times New Roman"/>
          <w:b/>
          <w:iCs/>
          <w:sz w:val="24"/>
          <w:szCs w:val="24"/>
        </w:rPr>
        <w:t>pašumu atsavināšanas un izsoles komisijai</w:t>
      </w:r>
    </w:p>
    <w:p w14:paraId="5D876075" w14:textId="77777777" w:rsidR="00E82CBD" w:rsidRPr="00367FB3" w:rsidRDefault="00E82CBD" w:rsidP="00ED736E">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Pils ielā 16, Siguldā</w:t>
      </w:r>
    </w:p>
    <w:p w14:paraId="33445DC4" w14:textId="7F5996A8" w:rsidR="00841900" w:rsidRPr="00367FB3" w:rsidRDefault="00E82CBD" w:rsidP="00ED736E">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Siguldas novadā, LV-2150</w:t>
      </w:r>
    </w:p>
    <w:p w14:paraId="0F51F731" w14:textId="77777777" w:rsidR="00B46BC1" w:rsidRPr="00367FB3" w:rsidRDefault="00B46BC1" w:rsidP="00ED736E">
      <w:pPr>
        <w:spacing w:after="0" w:line="240" w:lineRule="auto"/>
        <w:ind w:right="-1" w:firstLine="567"/>
        <w:jc w:val="center"/>
        <w:rPr>
          <w:rFonts w:ascii="Times New Roman" w:eastAsia="Calibri" w:hAnsi="Times New Roman" w:cs="Times New Roman"/>
          <w:sz w:val="24"/>
          <w:szCs w:val="24"/>
        </w:rPr>
      </w:pPr>
    </w:p>
    <w:p w14:paraId="5684D436" w14:textId="15A057DE" w:rsidR="00B46BC1" w:rsidRPr="00367FB3" w:rsidRDefault="00B46BC1" w:rsidP="00ED736E">
      <w:pPr>
        <w:spacing w:after="0" w:line="240" w:lineRule="auto"/>
        <w:ind w:right="-766" w:firstLine="567"/>
        <w:jc w:val="center"/>
        <w:rPr>
          <w:rFonts w:ascii="Times New Roman" w:eastAsia="Calibri" w:hAnsi="Times New Roman" w:cs="Times New Roman"/>
          <w:b/>
          <w:sz w:val="24"/>
          <w:szCs w:val="24"/>
        </w:rPr>
      </w:pPr>
      <w:r w:rsidRPr="00367FB3">
        <w:rPr>
          <w:rFonts w:ascii="Times New Roman" w:eastAsia="Calibri" w:hAnsi="Times New Roman" w:cs="Times New Roman"/>
          <w:b/>
          <w:sz w:val="24"/>
          <w:szCs w:val="24"/>
        </w:rPr>
        <w:t xml:space="preserve">PIETEIKUMS dalībai </w:t>
      </w:r>
      <w:r w:rsidR="00854D40" w:rsidRPr="00367FB3">
        <w:rPr>
          <w:rFonts w:ascii="Times New Roman" w:eastAsia="Calibri" w:hAnsi="Times New Roman" w:cs="Times New Roman"/>
          <w:b/>
          <w:sz w:val="24"/>
          <w:szCs w:val="24"/>
        </w:rPr>
        <w:t>i</w:t>
      </w:r>
      <w:r w:rsidR="00C2520F" w:rsidRPr="00367FB3">
        <w:rPr>
          <w:rFonts w:ascii="Times New Roman" w:eastAsia="Calibri" w:hAnsi="Times New Roman" w:cs="Times New Roman"/>
          <w:b/>
          <w:sz w:val="24"/>
          <w:szCs w:val="24"/>
        </w:rPr>
        <w:t>zsol</w:t>
      </w:r>
      <w:r w:rsidRPr="00367FB3">
        <w:rPr>
          <w:rFonts w:ascii="Times New Roman" w:eastAsia="Calibri" w:hAnsi="Times New Roman" w:cs="Times New Roman"/>
          <w:b/>
          <w:sz w:val="24"/>
          <w:szCs w:val="24"/>
        </w:rPr>
        <w:t>ē</w:t>
      </w:r>
    </w:p>
    <w:p w14:paraId="40CE0B69"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3B989549" w14:textId="0249CA23" w:rsidR="00B46BC1" w:rsidRPr="00367FB3" w:rsidRDefault="00444224" w:rsidP="00ED736E">
      <w:pPr>
        <w:spacing w:after="0" w:line="240" w:lineRule="auto"/>
        <w:ind w:right="-766"/>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Dalībniek</w:t>
      </w:r>
      <w:r w:rsidR="00B46BC1" w:rsidRPr="00367FB3">
        <w:rPr>
          <w:rFonts w:ascii="Times New Roman" w:eastAsia="Calibri" w:hAnsi="Times New Roman" w:cs="Times New Roman"/>
          <w:i/>
          <w:sz w:val="24"/>
          <w:szCs w:val="24"/>
        </w:rPr>
        <w:t>s:</w:t>
      </w:r>
    </w:p>
    <w:p w14:paraId="67A3D8B3" w14:textId="08325924" w:rsidR="00B46BC1" w:rsidRPr="00367FB3" w:rsidRDefault="00C65E1E"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vārds</w:t>
      </w:r>
      <w:r w:rsidR="00D70ABC" w:rsidRPr="00367FB3">
        <w:rPr>
          <w:rFonts w:ascii="Times New Roman" w:eastAsia="Calibri" w:hAnsi="Times New Roman" w:cs="Times New Roman"/>
          <w:sz w:val="24"/>
          <w:szCs w:val="24"/>
        </w:rPr>
        <w:t>, uzvārds</w:t>
      </w:r>
      <w:r w:rsidR="003C054C" w:rsidRPr="00367FB3">
        <w:rPr>
          <w:rFonts w:ascii="Times New Roman" w:eastAsia="Calibri" w:hAnsi="Times New Roman" w:cs="Times New Roman"/>
          <w:sz w:val="24"/>
          <w:szCs w:val="24"/>
        </w:rPr>
        <w:t xml:space="preserve"> /</w:t>
      </w:r>
      <w:r w:rsidR="00D70AB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nosaukums</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3BD3A4D"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5D724555" w14:textId="191DD727" w:rsidR="00B46BC1" w:rsidRPr="00367FB3" w:rsidRDefault="00D70ABC"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personas kods</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vienotais </w:t>
      </w:r>
      <w:proofErr w:type="spellStart"/>
      <w:r w:rsidR="00B46BC1" w:rsidRPr="00367FB3">
        <w:rPr>
          <w:rFonts w:ascii="Times New Roman" w:eastAsia="Calibri" w:hAnsi="Times New Roman" w:cs="Times New Roman"/>
          <w:sz w:val="24"/>
          <w:szCs w:val="24"/>
        </w:rPr>
        <w:t>reģ.Nr</w:t>
      </w:r>
      <w:proofErr w:type="spellEnd"/>
      <w:r w:rsidR="00B46BC1" w:rsidRPr="00367FB3">
        <w:rPr>
          <w:rFonts w:ascii="Times New Roman" w:eastAsia="Calibri" w:hAnsi="Times New Roman" w:cs="Times New Roman"/>
          <w:sz w:val="24"/>
          <w:szCs w:val="24"/>
        </w:rPr>
        <w:t>.</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03DAB1EA"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77E7FDED" w14:textId="36F0B405" w:rsidR="00B46BC1" w:rsidRPr="00367FB3" w:rsidRDefault="00D70ABC"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deklarētā</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w:t>
      </w:r>
      <w:r w:rsidR="003C054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juridiskā adrese</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_____________</w:t>
      </w:r>
      <w:r w:rsidR="00E13FB1" w:rsidRPr="00367FB3">
        <w:rPr>
          <w:rFonts w:ascii="Times New Roman" w:eastAsia="Calibri" w:hAnsi="Times New Roman" w:cs="Times New Roman"/>
          <w:sz w:val="24"/>
          <w:szCs w:val="24"/>
        </w:rPr>
        <w:t>________</w:t>
      </w:r>
      <w:r w:rsidR="00B46BC1" w:rsidRPr="00367FB3">
        <w:rPr>
          <w:rFonts w:ascii="Times New Roman" w:eastAsia="Calibri" w:hAnsi="Times New Roman" w:cs="Times New Roman"/>
          <w:sz w:val="24"/>
          <w:szCs w:val="24"/>
        </w:rPr>
        <w:t>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A05557A"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6CE5B135" w14:textId="0101D208" w:rsidR="008315F6" w:rsidRPr="00367FB3" w:rsidRDefault="008315F6"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oficiālā elektroniskā adrese (ja ir aktivizēts tās konts) vai</w:t>
      </w:r>
    </w:p>
    <w:p w14:paraId="59ACDDD8" w14:textId="73953160" w:rsidR="00B46BC1" w:rsidRPr="00367FB3" w:rsidRDefault="008315F6"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elektroniskā pasta adrese (ja ir) _______</w:t>
      </w:r>
      <w:r w:rsidR="00B46BC1" w:rsidRPr="00367FB3">
        <w:rPr>
          <w:rFonts w:ascii="Times New Roman" w:eastAsia="Calibri" w:hAnsi="Times New Roman" w:cs="Times New Roman"/>
          <w:sz w:val="24"/>
          <w:szCs w:val="24"/>
        </w:rPr>
        <w:t>___</w:t>
      </w:r>
      <w:r w:rsidR="00E13FB1" w:rsidRPr="00367FB3">
        <w:rPr>
          <w:rFonts w:ascii="Times New Roman" w:eastAsia="Calibri" w:hAnsi="Times New Roman" w:cs="Times New Roman"/>
          <w:sz w:val="24"/>
          <w:szCs w:val="24"/>
        </w:rPr>
        <w:t>______________</w:t>
      </w:r>
      <w:r w:rsidR="00B46BC1" w:rsidRPr="00367FB3">
        <w:rPr>
          <w:rFonts w:ascii="Times New Roman" w:eastAsia="Calibri" w:hAnsi="Times New Roman" w:cs="Times New Roman"/>
          <w:sz w:val="24"/>
          <w:szCs w:val="24"/>
        </w:rPr>
        <w:t>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______________,</w:t>
      </w:r>
    </w:p>
    <w:p w14:paraId="57C78DF8"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1D9E4F84" w14:textId="7627DAA8" w:rsidR="00B46BC1" w:rsidRPr="00367FB3" w:rsidRDefault="00B46BC1" w:rsidP="00E13FB1">
      <w:pPr>
        <w:tabs>
          <w:tab w:val="left" w:pos="2835"/>
        </w:tabs>
        <w:spacing w:after="0" w:line="240" w:lineRule="auto"/>
        <w:ind w:right="-2"/>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kontakttālruņa Nr.</w:t>
      </w:r>
      <w:r w:rsidR="004F2C38" w:rsidRPr="00367FB3">
        <w:rPr>
          <w:rFonts w:ascii="Times New Roman" w:eastAsia="Calibri" w:hAnsi="Times New Roman" w:cs="Times New Roman"/>
          <w:sz w:val="24"/>
          <w:szCs w:val="24"/>
        </w:rPr>
        <w:tab/>
      </w:r>
      <w:r w:rsidR="00E13FB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_____________________________,</w:t>
      </w:r>
    </w:p>
    <w:p w14:paraId="5D5D4E6C"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6238DA54" w14:textId="746CACE9" w:rsidR="00B46BC1" w:rsidRPr="00367FB3" w:rsidRDefault="00E13FB1"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bankas rekvizīti </w:t>
      </w:r>
      <w:r w:rsidR="00B46BC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w:t>
      </w:r>
      <w:r w:rsidR="00E973FA" w:rsidRPr="00367FB3">
        <w:rPr>
          <w:rFonts w:ascii="Times New Roman" w:eastAsia="Calibri" w:hAnsi="Times New Roman" w:cs="Times New Roman"/>
          <w:sz w:val="24"/>
          <w:szCs w:val="24"/>
        </w:rPr>
        <w:t>_</w:t>
      </w:r>
      <w:r w:rsidRPr="00367FB3">
        <w:rPr>
          <w:rFonts w:ascii="Times New Roman" w:eastAsia="Calibri" w:hAnsi="Times New Roman" w:cs="Times New Roman"/>
          <w:sz w:val="24"/>
          <w:szCs w:val="24"/>
        </w:rPr>
        <w:t>___________</w:t>
      </w:r>
      <w:r w:rsidR="00E973FA" w:rsidRPr="00367FB3">
        <w:rPr>
          <w:rFonts w:ascii="Times New Roman" w:eastAsia="Calibri" w:hAnsi="Times New Roman" w:cs="Times New Roman"/>
          <w:sz w:val="24"/>
          <w:szCs w:val="24"/>
        </w:rPr>
        <w:t>___________</w:t>
      </w:r>
      <w:r w:rsidR="00B46BC1" w:rsidRPr="00367FB3">
        <w:rPr>
          <w:rFonts w:ascii="Times New Roman" w:eastAsia="Calibri" w:hAnsi="Times New Roman" w:cs="Times New Roman"/>
          <w:sz w:val="24"/>
          <w:szCs w:val="24"/>
        </w:rPr>
        <w:t>______________________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w:t>
      </w:r>
    </w:p>
    <w:p w14:paraId="3A1CB310" w14:textId="665D67C3" w:rsidR="00B46BC1" w:rsidRPr="00367FB3" w:rsidRDefault="00B46BC1" w:rsidP="00ED736E">
      <w:pPr>
        <w:spacing w:after="0" w:line="240" w:lineRule="auto"/>
        <w:ind w:right="-766"/>
        <w:jc w:val="both"/>
        <w:rPr>
          <w:rFonts w:ascii="Times New Roman" w:eastAsia="Calibri" w:hAnsi="Times New Roman" w:cs="Times New Roman"/>
          <w:sz w:val="24"/>
          <w:szCs w:val="24"/>
        </w:rPr>
      </w:pPr>
    </w:p>
    <w:p w14:paraId="7A0E51E3" w14:textId="77777777" w:rsidR="00B46BC1" w:rsidRPr="00367FB3" w:rsidRDefault="00B46BC1"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 kura ir tiesīga pārstāvēt</w:t>
      </w:r>
    </w:p>
    <w:p w14:paraId="61E6BE86" w14:textId="77777777" w:rsidR="00596108" w:rsidRPr="00367FB3" w:rsidRDefault="00444224"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Dalībniek</w:t>
      </w:r>
      <w:r w:rsidR="00B46BC1" w:rsidRPr="00367FB3">
        <w:rPr>
          <w:rFonts w:ascii="Times New Roman" w:eastAsia="Calibri" w:hAnsi="Times New Roman" w:cs="Times New Roman"/>
          <w:sz w:val="24"/>
          <w:szCs w:val="24"/>
        </w:rPr>
        <w:t>u vai pilnvarotā persona</w:t>
      </w:r>
      <w:r w:rsidR="00596108" w:rsidRPr="00367FB3">
        <w:rPr>
          <w:rFonts w:ascii="Times New Roman" w:eastAsia="Calibri" w:hAnsi="Times New Roman" w:cs="Times New Roman"/>
          <w:sz w:val="24"/>
          <w:szCs w:val="24"/>
        </w:rPr>
        <w:t xml:space="preserve"> </w:t>
      </w:r>
    </w:p>
    <w:p w14:paraId="126872F2" w14:textId="1AC71928" w:rsidR="00B46BC1" w:rsidRPr="00367FB3" w:rsidRDefault="00596108" w:rsidP="00ED736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(norādot personu identificējošos datus) ___</w:t>
      </w:r>
      <w:r w:rsidR="00E13FB1" w:rsidRPr="00367FB3">
        <w:rPr>
          <w:rFonts w:ascii="Times New Roman" w:eastAsia="Calibri" w:hAnsi="Times New Roman" w:cs="Times New Roman"/>
          <w:sz w:val="24"/>
          <w:szCs w:val="24"/>
        </w:rPr>
        <w:t>___</w:t>
      </w:r>
      <w:r w:rsidRPr="00367FB3">
        <w:rPr>
          <w:rFonts w:ascii="Times New Roman" w:eastAsia="Calibri" w:hAnsi="Times New Roman" w:cs="Times New Roman"/>
          <w:sz w:val="24"/>
          <w:szCs w:val="24"/>
        </w:rPr>
        <w:t>_______</w:t>
      </w:r>
      <w:r w:rsidR="00E973FA" w:rsidRPr="00367FB3">
        <w:rPr>
          <w:rFonts w:ascii="Times New Roman" w:eastAsia="Calibri" w:hAnsi="Times New Roman" w:cs="Times New Roman"/>
          <w:sz w:val="24"/>
          <w:szCs w:val="24"/>
        </w:rPr>
        <w:t>_______________________________</w:t>
      </w:r>
      <w:r w:rsidR="00B46BC1" w:rsidRPr="00367FB3">
        <w:rPr>
          <w:rFonts w:ascii="Times New Roman" w:eastAsia="Calibri" w:hAnsi="Times New Roman" w:cs="Times New Roman"/>
          <w:sz w:val="24"/>
          <w:szCs w:val="24"/>
        </w:rPr>
        <w:t>__.</w:t>
      </w:r>
    </w:p>
    <w:p w14:paraId="4C0E5C98" w14:textId="77777777" w:rsidR="00B46BC1" w:rsidRPr="00367FB3" w:rsidRDefault="00B46BC1" w:rsidP="00ED736E">
      <w:pPr>
        <w:spacing w:after="0" w:line="240" w:lineRule="auto"/>
        <w:ind w:right="71"/>
        <w:jc w:val="both"/>
        <w:rPr>
          <w:rFonts w:ascii="Times New Roman" w:eastAsia="Calibri" w:hAnsi="Times New Roman" w:cs="Times New Roman"/>
          <w:sz w:val="24"/>
          <w:szCs w:val="24"/>
        </w:rPr>
      </w:pPr>
    </w:p>
    <w:p w14:paraId="4BB31917" w14:textId="5428C6D5" w:rsidR="00542B81" w:rsidRPr="00367FB3" w:rsidRDefault="00542B81" w:rsidP="008759DE">
      <w:pPr>
        <w:autoSpaceDE w:val="0"/>
        <w:autoSpaceDN w:val="0"/>
        <w:adjustRightInd w:val="0"/>
        <w:spacing w:after="0" w:line="240" w:lineRule="auto"/>
        <w:jc w:val="both"/>
        <w:rPr>
          <w:rFonts w:ascii="Times New Roman" w:hAnsi="Times New Roman" w:cs="Times New Roman"/>
          <w:sz w:val="24"/>
          <w:szCs w:val="24"/>
        </w:rPr>
      </w:pPr>
      <w:r w:rsidRPr="00367FB3">
        <w:rPr>
          <w:rFonts w:ascii="Times New Roman" w:eastAsia="Times New Roman" w:hAnsi="Times New Roman" w:cs="Times New Roman"/>
          <w:iCs/>
          <w:sz w:val="24"/>
          <w:szCs w:val="24"/>
        </w:rPr>
        <w:t xml:space="preserve">Izsoles objekts ir nomas tiesības uz </w:t>
      </w:r>
      <w:r w:rsidR="00C5605A" w:rsidRPr="00367FB3">
        <w:rPr>
          <w:rFonts w:ascii="Times New Roman" w:hAnsi="Times New Roman" w:cs="Times New Roman"/>
          <w:sz w:val="24"/>
          <w:szCs w:val="24"/>
        </w:rPr>
        <w:t xml:space="preserve">nekustamā īpašuma </w:t>
      </w:r>
      <w:r w:rsidR="008759DE" w:rsidRPr="00367FB3">
        <w:rPr>
          <w:rFonts w:ascii="Times New Roman" w:hAnsi="Times New Roman" w:cs="Times New Roman"/>
          <w:sz w:val="24"/>
          <w:szCs w:val="24"/>
        </w:rPr>
        <w:t xml:space="preserve">“Lūši” Mālpils pagastā, Siguldas novadā, kadastra numurs 80740010080, zemes vienības ar kadastra apzīmējumu 80740010080 </w:t>
      </w:r>
      <w:r w:rsidR="00C5605A" w:rsidRPr="00367FB3">
        <w:rPr>
          <w:rFonts w:ascii="Times New Roman" w:hAnsi="Times New Roman" w:cs="Times New Roman"/>
          <w:sz w:val="24"/>
          <w:szCs w:val="24"/>
        </w:rPr>
        <w:t xml:space="preserve">daļu </w:t>
      </w:r>
      <w:r w:rsidR="008759DE" w:rsidRPr="00367FB3">
        <w:rPr>
          <w:rFonts w:ascii="Times New Roman" w:hAnsi="Times New Roman" w:cs="Times New Roman"/>
          <w:sz w:val="24"/>
          <w:szCs w:val="24"/>
        </w:rPr>
        <w:t>2</w:t>
      </w:r>
      <w:r w:rsidR="00C5605A" w:rsidRPr="00367FB3">
        <w:rPr>
          <w:rFonts w:ascii="Times New Roman" w:hAnsi="Times New Roman" w:cs="Times New Roman"/>
          <w:sz w:val="24"/>
          <w:szCs w:val="24"/>
        </w:rPr>
        <w:t>0,40 ha platībā lauksaimniecības produktu r</w:t>
      </w:r>
      <w:r w:rsidR="006D795C" w:rsidRPr="00367FB3">
        <w:rPr>
          <w:rFonts w:ascii="Times New Roman" w:hAnsi="Times New Roman" w:cs="Times New Roman"/>
          <w:sz w:val="24"/>
          <w:szCs w:val="24"/>
        </w:rPr>
        <w:t>ažošanai.</w:t>
      </w:r>
    </w:p>
    <w:p w14:paraId="30D667B7" w14:textId="77777777" w:rsidR="00542B81" w:rsidRPr="00367FB3" w:rsidRDefault="00542B81" w:rsidP="00542B81">
      <w:pPr>
        <w:autoSpaceDE w:val="0"/>
        <w:autoSpaceDN w:val="0"/>
        <w:adjustRightInd w:val="0"/>
        <w:spacing w:after="0" w:line="240" w:lineRule="auto"/>
        <w:jc w:val="both"/>
        <w:rPr>
          <w:rFonts w:ascii="Times New Roman" w:hAnsi="Times New Roman" w:cs="Times New Roman"/>
          <w:sz w:val="24"/>
          <w:szCs w:val="24"/>
        </w:rPr>
      </w:pPr>
    </w:p>
    <w:p w14:paraId="5E031346" w14:textId="4104C391"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bCs/>
          <w:sz w:val="24"/>
          <w:szCs w:val="24"/>
        </w:rPr>
      </w:pPr>
      <w:r w:rsidRPr="00367FB3">
        <w:rPr>
          <w:rFonts w:ascii="Times New Roman" w:eastAsia="Calibri" w:hAnsi="Times New Roman" w:cs="Times New Roman"/>
          <w:sz w:val="24"/>
          <w:szCs w:val="24"/>
        </w:rPr>
        <w:t>Ar šī pieteikuma iesniegšanu _____________________</w:t>
      </w:r>
      <w:r w:rsidR="00E13FB1" w:rsidRPr="00367FB3">
        <w:rPr>
          <w:rFonts w:ascii="Times New Roman" w:eastAsia="Calibri" w:hAnsi="Times New Roman" w:cs="Times New Roman"/>
          <w:sz w:val="24"/>
          <w:szCs w:val="24"/>
        </w:rPr>
        <w:t>_____</w:t>
      </w:r>
      <w:r w:rsidRPr="00367FB3">
        <w:rPr>
          <w:rFonts w:ascii="Times New Roman" w:eastAsia="Calibri" w:hAnsi="Times New Roman" w:cs="Times New Roman"/>
          <w:sz w:val="24"/>
          <w:szCs w:val="24"/>
        </w:rPr>
        <w:t>___</w:t>
      </w:r>
      <w:r w:rsidR="0091587E"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i/>
          <w:sz w:val="24"/>
          <w:szCs w:val="24"/>
        </w:rPr>
        <w:t>(</w:t>
      </w:r>
      <w:r w:rsidR="00444224" w:rsidRPr="00367FB3">
        <w:rPr>
          <w:rFonts w:ascii="Times New Roman" w:eastAsia="Calibri" w:hAnsi="Times New Roman" w:cs="Times New Roman"/>
          <w:i/>
          <w:sz w:val="24"/>
          <w:szCs w:val="24"/>
        </w:rPr>
        <w:t>Dalībniek</w:t>
      </w:r>
      <w:r w:rsidRPr="00367FB3">
        <w:rPr>
          <w:rFonts w:ascii="Times New Roman" w:eastAsia="Calibri" w:hAnsi="Times New Roman" w:cs="Times New Roman"/>
          <w:i/>
          <w:sz w:val="24"/>
          <w:szCs w:val="24"/>
        </w:rPr>
        <w:t xml:space="preserve">a nosaukums) </w:t>
      </w:r>
      <w:r w:rsidRPr="00367FB3">
        <w:rPr>
          <w:rFonts w:ascii="Times New Roman" w:eastAsia="Calibri" w:hAnsi="Times New Roman" w:cs="Times New Roman"/>
          <w:sz w:val="24"/>
          <w:szCs w:val="24"/>
        </w:rPr>
        <w:t xml:space="preserve">piesaku savu dalību </w:t>
      </w:r>
      <w:r w:rsidR="00D60558" w:rsidRPr="00367FB3">
        <w:rPr>
          <w:rFonts w:ascii="Times New Roman" w:hAnsi="Times New Roman" w:cs="Times New Roman"/>
          <w:sz w:val="24"/>
          <w:szCs w:val="24"/>
        </w:rPr>
        <w:t xml:space="preserve">zemes vienības </w:t>
      </w:r>
      <w:r w:rsidR="008E7529" w:rsidRPr="00367FB3">
        <w:rPr>
          <w:rFonts w:ascii="Times New Roman" w:hAnsi="Times New Roman" w:cs="Times New Roman"/>
          <w:sz w:val="24"/>
          <w:szCs w:val="24"/>
        </w:rPr>
        <w:t xml:space="preserve">daļas </w:t>
      </w:r>
      <w:r w:rsidR="00E13FB1" w:rsidRPr="00367FB3">
        <w:rPr>
          <w:rFonts w:ascii="Times New Roman" w:hAnsi="Times New Roman" w:cs="Times New Roman"/>
          <w:sz w:val="24"/>
          <w:szCs w:val="24"/>
        </w:rPr>
        <w:t>__</w:t>
      </w:r>
      <w:r w:rsidR="00716C67" w:rsidRPr="00367FB3">
        <w:rPr>
          <w:rFonts w:ascii="Times New Roman" w:hAnsi="Times New Roman" w:cs="Times New Roman"/>
          <w:sz w:val="24"/>
          <w:szCs w:val="24"/>
        </w:rPr>
        <w:t xml:space="preserve">__ </w:t>
      </w:r>
      <w:r w:rsidR="00A363BD" w:rsidRPr="00367FB3">
        <w:rPr>
          <w:rFonts w:ascii="Times New Roman" w:eastAsia="Times New Roman" w:hAnsi="Times New Roman" w:cs="Times New Roman"/>
          <w:iCs/>
          <w:sz w:val="24"/>
          <w:szCs w:val="24"/>
        </w:rPr>
        <w:t>ha</w:t>
      </w:r>
      <w:r w:rsidR="00D60558" w:rsidRPr="00367FB3">
        <w:rPr>
          <w:rFonts w:ascii="Times New Roman" w:eastAsia="Times New Roman" w:hAnsi="Times New Roman" w:cs="Times New Roman"/>
          <w:iCs/>
          <w:sz w:val="24"/>
          <w:szCs w:val="24"/>
        </w:rPr>
        <w:t xml:space="preserve"> </w:t>
      </w:r>
      <w:r w:rsidR="00D60558" w:rsidRPr="00367FB3">
        <w:rPr>
          <w:rFonts w:ascii="Times New Roman" w:hAnsi="Times New Roman" w:cs="Times New Roman"/>
          <w:sz w:val="24"/>
          <w:szCs w:val="24"/>
        </w:rPr>
        <w:t>platībā, kadastra apzīmējums</w:t>
      </w:r>
      <w:r w:rsidR="00A363BD" w:rsidRPr="00367FB3">
        <w:rPr>
          <w:rFonts w:ascii="Times New Roman" w:hAnsi="Times New Roman" w:cs="Times New Roman"/>
          <w:sz w:val="24"/>
          <w:szCs w:val="24"/>
        </w:rPr>
        <w:t xml:space="preserve"> ___</w:t>
      </w:r>
      <w:r w:rsidR="00E13FB1" w:rsidRPr="00367FB3">
        <w:rPr>
          <w:rFonts w:ascii="Times New Roman" w:hAnsi="Times New Roman" w:cs="Times New Roman"/>
          <w:sz w:val="24"/>
          <w:szCs w:val="24"/>
        </w:rPr>
        <w:t>_________</w:t>
      </w:r>
      <w:r w:rsidR="008E7529" w:rsidRPr="00367FB3">
        <w:rPr>
          <w:rFonts w:ascii="Times New Roman" w:hAnsi="Times New Roman" w:cs="Times New Roman"/>
          <w:sz w:val="24"/>
          <w:szCs w:val="24"/>
        </w:rPr>
        <w:t>__</w:t>
      </w:r>
      <w:r w:rsidR="00E13FB1" w:rsidRPr="00367FB3">
        <w:rPr>
          <w:rFonts w:ascii="Times New Roman" w:hAnsi="Times New Roman" w:cs="Times New Roman"/>
          <w:sz w:val="24"/>
          <w:szCs w:val="24"/>
        </w:rPr>
        <w:t>_____</w:t>
      </w:r>
      <w:r w:rsidR="00A363BD" w:rsidRPr="00367FB3">
        <w:rPr>
          <w:rFonts w:ascii="Times New Roman" w:hAnsi="Times New Roman" w:cs="Times New Roman"/>
          <w:sz w:val="24"/>
          <w:szCs w:val="24"/>
        </w:rPr>
        <w:t>__</w:t>
      </w:r>
      <w:r w:rsidR="00D60558" w:rsidRPr="00367FB3">
        <w:rPr>
          <w:rFonts w:ascii="Times New Roman" w:hAnsi="Times New Roman" w:cs="Times New Roman"/>
          <w:sz w:val="24"/>
          <w:szCs w:val="24"/>
        </w:rPr>
        <w:t>,</w:t>
      </w:r>
      <w:r w:rsidR="000F3BA6" w:rsidRPr="00367FB3">
        <w:rPr>
          <w:rFonts w:ascii="Times New Roman" w:hAnsi="Times New Roman" w:cs="Times New Roman"/>
          <w:sz w:val="24"/>
          <w:szCs w:val="24"/>
        </w:rPr>
        <w:t xml:space="preserve"> kas atrodas </w:t>
      </w:r>
      <w:r w:rsidR="00A363BD" w:rsidRPr="00367FB3">
        <w:rPr>
          <w:rFonts w:ascii="Times New Roman" w:eastAsia="Times New Roman" w:hAnsi="Times New Roman" w:cs="Times New Roman"/>
          <w:iCs/>
          <w:sz w:val="24"/>
          <w:szCs w:val="24"/>
        </w:rPr>
        <w:t>_</w:t>
      </w:r>
      <w:r w:rsidR="00E13FB1" w:rsidRPr="00367FB3">
        <w:rPr>
          <w:rFonts w:ascii="Times New Roman" w:eastAsia="Times New Roman" w:hAnsi="Times New Roman" w:cs="Times New Roman"/>
          <w:iCs/>
          <w:sz w:val="24"/>
          <w:szCs w:val="24"/>
        </w:rPr>
        <w:t>___</w:t>
      </w:r>
      <w:r w:rsidR="00C5605A" w:rsidRPr="00367FB3">
        <w:rPr>
          <w:rFonts w:ascii="Times New Roman" w:eastAsia="Times New Roman" w:hAnsi="Times New Roman" w:cs="Times New Roman"/>
          <w:iCs/>
          <w:sz w:val="24"/>
          <w:szCs w:val="24"/>
        </w:rPr>
        <w:t>__</w:t>
      </w:r>
      <w:r w:rsidR="00E13FB1" w:rsidRPr="00367FB3">
        <w:rPr>
          <w:rFonts w:ascii="Times New Roman" w:eastAsia="Times New Roman" w:hAnsi="Times New Roman" w:cs="Times New Roman"/>
          <w:iCs/>
          <w:sz w:val="24"/>
          <w:szCs w:val="24"/>
        </w:rPr>
        <w:t>__________</w:t>
      </w:r>
      <w:r w:rsidR="00C5605A" w:rsidRPr="00367FB3">
        <w:rPr>
          <w:rFonts w:ascii="Times New Roman" w:eastAsia="Times New Roman" w:hAnsi="Times New Roman" w:cs="Times New Roman"/>
          <w:iCs/>
          <w:sz w:val="24"/>
          <w:szCs w:val="24"/>
        </w:rPr>
        <w:t xml:space="preserve"> </w:t>
      </w:r>
      <w:r w:rsidR="008E7529" w:rsidRPr="00367FB3">
        <w:rPr>
          <w:rFonts w:ascii="Times New Roman" w:eastAsia="Times New Roman" w:hAnsi="Times New Roman" w:cs="Times New Roman"/>
          <w:iCs/>
          <w:sz w:val="24"/>
          <w:szCs w:val="24"/>
        </w:rPr>
        <w:t>pagastā</w:t>
      </w:r>
      <w:r w:rsidR="000F3BA6" w:rsidRPr="00367FB3">
        <w:rPr>
          <w:rFonts w:ascii="Times New Roman" w:hAnsi="Times New Roman" w:cs="Times New Roman"/>
          <w:sz w:val="24"/>
          <w:szCs w:val="24"/>
        </w:rPr>
        <w:t>,</w:t>
      </w:r>
      <w:r w:rsidR="000F3BA6" w:rsidRPr="00367FB3">
        <w:rPr>
          <w:rFonts w:ascii="Times New Roman" w:hAnsi="Times New Roman" w:cs="Times New Roman"/>
          <w:b/>
          <w:sz w:val="24"/>
          <w:szCs w:val="24"/>
        </w:rPr>
        <w:t xml:space="preserve"> </w:t>
      </w:r>
      <w:r w:rsidR="000F3BA6" w:rsidRPr="00367FB3">
        <w:rPr>
          <w:rFonts w:ascii="Times New Roman" w:hAnsi="Times New Roman" w:cs="Times New Roman"/>
          <w:sz w:val="24"/>
          <w:szCs w:val="24"/>
        </w:rPr>
        <w:t xml:space="preserve">Siguldas novadā, </w:t>
      </w:r>
      <w:r w:rsidR="00716C67" w:rsidRPr="00367FB3">
        <w:rPr>
          <w:rFonts w:ascii="Times New Roman" w:eastAsia="Calibri" w:hAnsi="Times New Roman" w:cs="Times New Roman"/>
          <w:sz w:val="24"/>
          <w:szCs w:val="24"/>
        </w:rPr>
        <w:t>nomas</w:t>
      </w:r>
      <w:r w:rsidR="007F2723"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tiesīb</w:t>
      </w:r>
      <w:r w:rsidR="00716C67" w:rsidRPr="00367FB3">
        <w:rPr>
          <w:rFonts w:ascii="Times New Roman" w:eastAsia="Calibri" w:hAnsi="Times New Roman" w:cs="Times New Roman"/>
          <w:sz w:val="24"/>
          <w:szCs w:val="24"/>
        </w:rPr>
        <w:t>u</w:t>
      </w:r>
      <w:r w:rsidRPr="00367FB3">
        <w:rPr>
          <w:rFonts w:ascii="Times New Roman" w:eastAsia="Calibri" w:hAnsi="Times New Roman" w:cs="Times New Roman"/>
          <w:sz w:val="24"/>
          <w:szCs w:val="24"/>
        </w:rPr>
        <w:t xml:space="preserve"> mutiskai </w:t>
      </w:r>
      <w:r w:rsidR="00DB08EF">
        <w:rPr>
          <w:rFonts w:ascii="Times New Roman" w:eastAsia="Calibri" w:hAnsi="Times New Roman" w:cs="Times New Roman"/>
          <w:sz w:val="24"/>
          <w:szCs w:val="24"/>
        </w:rPr>
        <w:t>otrajai</w:t>
      </w:r>
      <w:r w:rsidR="00691374" w:rsidRPr="00367FB3">
        <w:rPr>
          <w:rFonts w:ascii="Times New Roman" w:eastAsia="Calibri" w:hAnsi="Times New Roman" w:cs="Times New Roman"/>
          <w:sz w:val="24"/>
          <w:szCs w:val="24"/>
        </w:rPr>
        <w:t xml:space="preserve">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075F63" w14:textId="77777777" w:rsidR="00B46BC1" w:rsidRPr="00367FB3" w:rsidRDefault="00B46BC1" w:rsidP="00ED736E">
      <w:pPr>
        <w:autoSpaceDE w:val="0"/>
        <w:autoSpaceDN w:val="0"/>
        <w:adjustRightInd w:val="0"/>
        <w:spacing w:after="0" w:line="240" w:lineRule="auto"/>
        <w:jc w:val="both"/>
        <w:rPr>
          <w:rFonts w:ascii="Times New Roman" w:eastAsia="Calibri" w:hAnsi="Times New Roman" w:cs="Times New Roman"/>
          <w:sz w:val="24"/>
          <w:szCs w:val="24"/>
        </w:rPr>
      </w:pPr>
    </w:p>
    <w:p w14:paraId="19B33823" w14:textId="1098D7E6" w:rsidR="00735319" w:rsidRPr="00367FB3" w:rsidRDefault="00596108" w:rsidP="00ED736E">
      <w:pPr>
        <w:autoSpaceDE w:val="0"/>
        <w:autoSpaceDN w:val="0"/>
        <w:adjustRightInd w:val="0"/>
        <w:spacing w:after="0" w:line="240" w:lineRule="auto"/>
        <w:jc w:val="both"/>
        <w:rPr>
          <w:rFonts w:ascii="Times New Roman" w:hAnsi="Times New Roman" w:cs="Times New Roman"/>
          <w:sz w:val="24"/>
          <w:szCs w:val="24"/>
        </w:rPr>
      </w:pPr>
      <w:r w:rsidRPr="00367FB3">
        <w:rPr>
          <w:rFonts w:ascii="Times New Roman" w:hAnsi="Times New Roman" w:cs="Times New Roman"/>
          <w:sz w:val="24"/>
          <w:szCs w:val="24"/>
        </w:rPr>
        <w:t>Zemes</w:t>
      </w:r>
      <w:r w:rsidR="006D2948" w:rsidRPr="00367FB3">
        <w:rPr>
          <w:rFonts w:ascii="Times New Roman" w:hAnsi="Times New Roman" w:cs="Times New Roman"/>
          <w:sz w:val="24"/>
          <w:szCs w:val="24"/>
        </w:rPr>
        <w:t xml:space="preserve">gabalā </w:t>
      </w:r>
      <w:r w:rsidRPr="00367FB3">
        <w:rPr>
          <w:rFonts w:ascii="Times New Roman" w:hAnsi="Times New Roman" w:cs="Times New Roman"/>
          <w:sz w:val="24"/>
          <w:szCs w:val="24"/>
        </w:rPr>
        <w:t>nom</w:t>
      </w:r>
      <w:r w:rsidR="00E13FB1" w:rsidRPr="00367FB3">
        <w:rPr>
          <w:rFonts w:ascii="Times New Roman" w:hAnsi="Times New Roman" w:cs="Times New Roman"/>
          <w:sz w:val="24"/>
          <w:szCs w:val="24"/>
        </w:rPr>
        <w:t>as laikā plānotās darbības ____</w:t>
      </w:r>
      <w:r w:rsidRPr="00367FB3">
        <w:rPr>
          <w:rFonts w:ascii="Times New Roman" w:hAnsi="Times New Roman" w:cs="Times New Roman"/>
          <w:sz w:val="24"/>
          <w:szCs w:val="24"/>
        </w:rPr>
        <w:t>_____________________________________.</w:t>
      </w:r>
    </w:p>
    <w:p w14:paraId="1611AE44" w14:textId="77777777" w:rsidR="00E13FB1" w:rsidRPr="00367FB3" w:rsidRDefault="00E13FB1" w:rsidP="00ED736E">
      <w:pPr>
        <w:autoSpaceDE w:val="0"/>
        <w:autoSpaceDN w:val="0"/>
        <w:adjustRightInd w:val="0"/>
        <w:spacing w:after="0" w:line="240" w:lineRule="auto"/>
        <w:jc w:val="both"/>
        <w:rPr>
          <w:rFonts w:ascii="Times New Roman" w:hAnsi="Times New Roman" w:cs="Times New Roman"/>
          <w:sz w:val="24"/>
          <w:szCs w:val="24"/>
        </w:rPr>
      </w:pPr>
    </w:p>
    <w:p w14:paraId="178B35BA" w14:textId="68162CB3" w:rsidR="00B46BC1" w:rsidRPr="00367FB3" w:rsidRDefault="00716C67" w:rsidP="00ED736E">
      <w:pPr>
        <w:autoSpaceDE w:val="0"/>
        <w:autoSpaceDN w:val="0"/>
        <w:adjustRightInd w:val="0"/>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Nomas</w:t>
      </w:r>
      <w:r w:rsidR="007A3DC6" w:rsidRPr="00367FB3">
        <w:rPr>
          <w:rFonts w:ascii="Times New Roman" w:eastAsia="Calibri" w:hAnsi="Times New Roman" w:cs="Times New Roman"/>
          <w:sz w:val="24"/>
          <w:szCs w:val="24"/>
        </w:rPr>
        <w:t xml:space="preserve"> tiesība</w:t>
      </w:r>
      <w:r w:rsidRPr="00367FB3">
        <w:rPr>
          <w:rFonts w:ascii="Times New Roman" w:eastAsia="Calibri" w:hAnsi="Times New Roman" w:cs="Times New Roman"/>
          <w:sz w:val="24"/>
          <w:szCs w:val="24"/>
        </w:rPr>
        <w:t>s</w:t>
      </w:r>
      <w:r w:rsidR="007A3DC6"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tiek </w:t>
      </w:r>
      <w:r w:rsidRPr="00367FB3">
        <w:rPr>
          <w:rFonts w:ascii="Times New Roman" w:eastAsia="Calibri" w:hAnsi="Times New Roman" w:cs="Times New Roman"/>
          <w:sz w:val="24"/>
          <w:szCs w:val="24"/>
        </w:rPr>
        <w:t>i</w:t>
      </w:r>
      <w:r w:rsidR="00854D40" w:rsidRPr="00367FB3">
        <w:rPr>
          <w:rFonts w:ascii="Times New Roman" w:eastAsia="Calibri" w:hAnsi="Times New Roman" w:cs="Times New Roman"/>
          <w:sz w:val="24"/>
          <w:szCs w:val="24"/>
        </w:rPr>
        <w:t>zsol</w:t>
      </w:r>
      <w:r w:rsidR="00B46BC1" w:rsidRPr="00367FB3">
        <w:rPr>
          <w:rFonts w:ascii="Times New Roman" w:eastAsia="TimesNewRoman" w:hAnsi="Times New Roman" w:cs="Times New Roman"/>
          <w:sz w:val="24"/>
          <w:szCs w:val="24"/>
        </w:rPr>
        <w:t>ī</w:t>
      </w:r>
      <w:r w:rsidR="00B46BC1" w:rsidRPr="00367FB3">
        <w:rPr>
          <w:rFonts w:ascii="Times New Roman" w:eastAsia="Calibri" w:hAnsi="Times New Roman" w:cs="Times New Roman"/>
          <w:sz w:val="24"/>
          <w:szCs w:val="24"/>
        </w:rPr>
        <w:t>t</w:t>
      </w:r>
      <w:r w:rsidR="007A3DC6" w:rsidRPr="00367FB3">
        <w:rPr>
          <w:rFonts w:ascii="Times New Roman" w:eastAsia="Calibri" w:hAnsi="Times New Roman" w:cs="Times New Roman"/>
          <w:sz w:val="24"/>
          <w:szCs w:val="24"/>
        </w:rPr>
        <w:t>a</w:t>
      </w:r>
      <w:r w:rsidRPr="00367FB3">
        <w:rPr>
          <w:rFonts w:ascii="Times New Roman" w:eastAsia="Calibri" w:hAnsi="Times New Roman" w:cs="Times New Roman"/>
          <w:sz w:val="24"/>
          <w:szCs w:val="24"/>
        </w:rPr>
        <w:t>s</w:t>
      </w:r>
      <w:r w:rsidR="00B46BC1" w:rsidRPr="00367FB3">
        <w:rPr>
          <w:rFonts w:ascii="Times New Roman" w:eastAsia="Calibri" w:hAnsi="Times New Roman" w:cs="Times New Roman"/>
          <w:sz w:val="24"/>
          <w:szCs w:val="24"/>
        </w:rPr>
        <w:t xml:space="preserve"> atkl</w:t>
      </w:r>
      <w:r w:rsidR="00B46BC1" w:rsidRPr="00367FB3">
        <w:rPr>
          <w:rFonts w:ascii="Times New Roman" w:eastAsia="TimesNewRoman" w:hAnsi="Times New Roman" w:cs="Times New Roman"/>
          <w:sz w:val="24"/>
          <w:szCs w:val="24"/>
        </w:rPr>
        <w:t>ā</w:t>
      </w:r>
      <w:r w:rsidR="00B46BC1" w:rsidRPr="00367FB3">
        <w:rPr>
          <w:rFonts w:ascii="Times New Roman" w:eastAsia="Calibri" w:hAnsi="Times New Roman" w:cs="Times New Roman"/>
          <w:sz w:val="24"/>
          <w:szCs w:val="24"/>
        </w:rPr>
        <w:t>t</w:t>
      </w:r>
      <w:r w:rsidR="00B46BC1" w:rsidRPr="00367FB3">
        <w:rPr>
          <w:rFonts w:ascii="Times New Roman" w:eastAsia="TimesNewRoman" w:hAnsi="Times New Roman" w:cs="Times New Roman"/>
          <w:sz w:val="24"/>
          <w:szCs w:val="24"/>
        </w:rPr>
        <w:t xml:space="preserve">ā </w:t>
      </w:r>
      <w:r w:rsidR="00B46BC1" w:rsidRPr="00367FB3">
        <w:rPr>
          <w:rFonts w:ascii="Times New Roman" w:eastAsia="Calibri" w:hAnsi="Times New Roman" w:cs="Times New Roman"/>
          <w:sz w:val="24"/>
          <w:szCs w:val="24"/>
        </w:rPr>
        <w:t xml:space="preserve">mutiskā </w:t>
      </w:r>
      <w:r w:rsidR="00854D40" w:rsidRPr="00367FB3">
        <w:rPr>
          <w:rFonts w:ascii="Times New Roman" w:eastAsia="Calibri" w:hAnsi="Times New Roman" w:cs="Times New Roman"/>
          <w:sz w:val="24"/>
          <w:szCs w:val="24"/>
        </w:rPr>
        <w:t>izsol</w:t>
      </w:r>
      <w:r w:rsidR="00B46BC1" w:rsidRPr="00367FB3">
        <w:rPr>
          <w:rFonts w:ascii="Times New Roman" w:eastAsia="TimesNewRoman" w:hAnsi="Times New Roman" w:cs="Times New Roman"/>
          <w:sz w:val="24"/>
          <w:szCs w:val="24"/>
        </w:rPr>
        <w:t xml:space="preserve">ē </w:t>
      </w:r>
      <w:r w:rsidR="00B46BC1" w:rsidRPr="00367FB3">
        <w:rPr>
          <w:rFonts w:ascii="Times New Roman" w:eastAsia="Calibri" w:hAnsi="Times New Roman" w:cs="Times New Roman"/>
          <w:sz w:val="24"/>
          <w:szCs w:val="24"/>
        </w:rPr>
        <w:t>ar augšupejošu soli.</w:t>
      </w:r>
    </w:p>
    <w:p w14:paraId="5298D492" w14:textId="77777777" w:rsidR="00B46BC1" w:rsidRPr="00367FB3" w:rsidRDefault="00B46BC1" w:rsidP="00ED736E">
      <w:pPr>
        <w:spacing w:after="0" w:line="240" w:lineRule="auto"/>
        <w:ind w:right="-625"/>
        <w:jc w:val="both"/>
        <w:rPr>
          <w:rFonts w:ascii="Times New Roman" w:eastAsia="Calibri" w:hAnsi="Times New Roman" w:cs="Times New Roman"/>
          <w:b/>
          <w:i/>
          <w:sz w:val="24"/>
          <w:szCs w:val="24"/>
        </w:rPr>
      </w:pPr>
    </w:p>
    <w:p w14:paraId="4C1FC120" w14:textId="77777777" w:rsidR="00B46BC1" w:rsidRPr="00367FB3" w:rsidRDefault="00B46BC1" w:rsidP="00ED736E">
      <w:pPr>
        <w:spacing w:after="0" w:line="240" w:lineRule="auto"/>
        <w:ind w:right="-625" w:firstLine="567"/>
        <w:jc w:val="both"/>
        <w:rPr>
          <w:rFonts w:ascii="Times New Roman" w:eastAsia="Calibri" w:hAnsi="Times New Roman" w:cs="Times New Roman"/>
          <w:b/>
          <w:i/>
          <w:sz w:val="24"/>
          <w:szCs w:val="24"/>
        </w:rPr>
      </w:pPr>
      <w:r w:rsidRPr="00367FB3">
        <w:rPr>
          <w:rFonts w:ascii="Times New Roman" w:eastAsia="Calibri" w:hAnsi="Times New Roman" w:cs="Times New Roman"/>
          <w:b/>
          <w:i/>
          <w:sz w:val="24"/>
          <w:szCs w:val="24"/>
        </w:rPr>
        <w:t>Apliecinu, ka:</w:t>
      </w:r>
    </w:p>
    <w:p w14:paraId="7940CB87" w14:textId="46FEFD89"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man ir skaidras un saprotamas manas tiesības un pienākumi, kas ir noteikti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es noteikumos un normatīvajos aktos;</w:t>
      </w:r>
    </w:p>
    <w:p w14:paraId="45CCF141" w14:textId="368817DC"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esmu iepazinies ar </w:t>
      </w:r>
      <w:r w:rsidR="00854D40" w:rsidRPr="00367FB3">
        <w:rPr>
          <w:rFonts w:ascii="Times New Roman" w:eastAsia="Calibri" w:hAnsi="Times New Roman" w:cs="Times New Roman"/>
          <w:sz w:val="24"/>
          <w:szCs w:val="24"/>
        </w:rPr>
        <w:t>izsol</w:t>
      </w:r>
      <w:r w:rsidRPr="00367FB3">
        <w:rPr>
          <w:rFonts w:ascii="Times New Roman" w:eastAsia="Calibri" w:hAnsi="Times New Roman" w:cs="Times New Roman"/>
          <w:sz w:val="24"/>
          <w:szCs w:val="24"/>
        </w:rPr>
        <w:t>es noteikumiem, tai skaitā visu tā pielikumu, saturu, atzīstu to par pareizu, saprotamu un atbilstošu;</w:t>
      </w:r>
    </w:p>
    <w:p w14:paraId="707F4A26" w14:textId="1EA29BF6" w:rsidR="0001192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man ir skaidras un saprotamas noteikum</w:t>
      </w:r>
      <w:r w:rsidR="00181E31" w:rsidRPr="00367FB3">
        <w:rPr>
          <w:rFonts w:ascii="Times New Roman" w:eastAsia="Calibri" w:hAnsi="Times New Roman" w:cs="Times New Roman"/>
          <w:sz w:val="24"/>
          <w:szCs w:val="24"/>
        </w:rPr>
        <w:t>os</w:t>
      </w:r>
      <w:r w:rsidRPr="00367FB3">
        <w:rPr>
          <w:rFonts w:ascii="Times New Roman" w:eastAsia="Calibri" w:hAnsi="Times New Roman" w:cs="Times New Roman"/>
          <w:sz w:val="24"/>
          <w:szCs w:val="24"/>
        </w:rPr>
        <w:t xml:space="preserve"> noteiktās prasības pieteikuma sagatavošanai, līguma priekšmets, līguma noteikumi un </w:t>
      </w:r>
      <w:r w:rsidR="00A1576C" w:rsidRPr="00367FB3">
        <w:rPr>
          <w:rFonts w:ascii="Times New Roman" w:eastAsia="Calibri" w:hAnsi="Times New Roman" w:cs="Times New Roman"/>
          <w:sz w:val="24"/>
          <w:szCs w:val="24"/>
        </w:rPr>
        <w:t>Siguldas novada pašvaldības</w:t>
      </w:r>
      <w:r w:rsidRPr="00367FB3">
        <w:rPr>
          <w:rFonts w:ascii="Times New Roman" w:eastAsia="Calibri" w:hAnsi="Times New Roman" w:cs="Times New Roman"/>
          <w:sz w:val="24"/>
          <w:szCs w:val="24"/>
        </w:rPr>
        <w:t xml:space="preserve"> izvirzītās prasības </w:t>
      </w:r>
      <w:r w:rsidR="00541CD0" w:rsidRPr="00367FB3">
        <w:rPr>
          <w:rFonts w:ascii="Times New Roman" w:eastAsia="Calibri" w:hAnsi="Times New Roman" w:cs="Times New Roman"/>
          <w:sz w:val="24"/>
          <w:szCs w:val="24"/>
        </w:rPr>
        <w:t>nomnieka</w:t>
      </w:r>
      <w:r w:rsidRPr="00367FB3">
        <w:rPr>
          <w:rFonts w:ascii="Times New Roman" w:eastAsia="Calibri" w:hAnsi="Times New Roman" w:cs="Times New Roman"/>
          <w:sz w:val="24"/>
          <w:szCs w:val="24"/>
        </w:rPr>
        <w:t xml:space="preserve"> darbībai, līdz ar ko atzīstam, ka Siguldas novada pašvaldības </w:t>
      </w:r>
      <w:r w:rsidRPr="00367FB3">
        <w:rPr>
          <w:rFonts w:ascii="Times New Roman" w:eastAsia="TimesNewRoman" w:hAnsi="Times New Roman" w:cs="Times New Roman"/>
          <w:sz w:val="24"/>
          <w:szCs w:val="24"/>
        </w:rPr>
        <w:t>ī</w:t>
      </w:r>
      <w:r w:rsidRPr="00367FB3">
        <w:rPr>
          <w:rFonts w:ascii="Times New Roman" w:eastAsia="Calibri" w:hAnsi="Times New Roman" w:cs="Times New Roman"/>
          <w:sz w:val="24"/>
          <w:szCs w:val="24"/>
        </w:rPr>
        <w:t xml:space="preserve">pašumu atsavināšanas un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komisija ir nodrošinājusi man iespēju bez neattaisnojama riska iesniegt savu </w:t>
      </w:r>
      <w:r w:rsidR="00741463" w:rsidRPr="00367FB3">
        <w:rPr>
          <w:rFonts w:ascii="Times New Roman" w:eastAsia="Calibri" w:hAnsi="Times New Roman" w:cs="Times New Roman"/>
          <w:sz w:val="24"/>
          <w:szCs w:val="24"/>
        </w:rPr>
        <w:t>pieteikumu</w:t>
      </w:r>
      <w:r w:rsidRPr="00367FB3">
        <w:rPr>
          <w:rFonts w:ascii="Times New Roman" w:eastAsia="Calibri" w:hAnsi="Times New Roman" w:cs="Times New Roman"/>
          <w:sz w:val="24"/>
          <w:szCs w:val="24"/>
        </w:rPr>
        <w:t xml:space="preserve">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87C855" w14:textId="2A3AAD99"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pieteikuma iesniegšanas brīd</w:t>
      </w:r>
      <w:r w:rsidR="00D6698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w:t>
      </w:r>
      <w:r w:rsidR="00444224" w:rsidRPr="00367FB3">
        <w:rPr>
          <w:rFonts w:ascii="Times New Roman" w:eastAsia="Calibri" w:hAnsi="Times New Roman" w:cs="Times New Roman"/>
          <w:sz w:val="24"/>
          <w:szCs w:val="24"/>
        </w:rPr>
        <w:t>Dalībniek</w:t>
      </w:r>
      <w:r w:rsidR="009A7E58" w:rsidRPr="00367FB3">
        <w:rPr>
          <w:rFonts w:ascii="Times New Roman" w:eastAsia="Calibri" w:hAnsi="Times New Roman" w:cs="Times New Roman"/>
          <w:sz w:val="24"/>
          <w:szCs w:val="24"/>
        </w:rPr>
        <w:t xml:space="preserve">am </w:t>
      </w:r>
      <w:r w:rsidRPr="00367FB3">
        <w:rPr>
          <w:rFonts w:ascii="Times New Roman" w:eastAsia="Calibri" w:hAnsi="Times New Roman" w:cs="Times New Roman"/>
          <w:sz w:val="24"/>
          <w:szCs w:val="24"/>
        </w:rPr>
        <w:t xml:space="preserve">nav neizpildītu maksājumu saistību pret Siguldas novada pašvaldību, tai skaitā, nav atzīstams par nelabticīgu </w:t>
      </w:r>
      <w:r w:rsidR="00541CD0" w:rsidRPr="00367FB3">
        <w:rPr>
          <w:rFonts w:ascii="Times New Roman" w:eastAsia="Calibri" w:hAnsi="Times New Roman" w:cs="Times New Roman"/>
          <w:sz w:val="24"/>
          <w:szCs w:val="24"/>
        </w:rPr>
        <w:t>nomas</w:t>
      </w:r>
      <w:r w:rsidR="00D6698B"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D6698B" w:rsidRPr="00367FB3">
        <w:rPr>
          <w:rFonts w:ascii="Times New Roman" w:eastAsia="Calibri" w:hAnsi="Times New Roman" w:cs="Times New Roman"/>
          <w:sz w:val="24"/>
          <w:szCs w:val="24"/>
        </w:rPr>
        <w:t xml:space="preserve"> ieguvēju</w:t>
      </w:r>
      <w:r w:rsidRPr="00367FB3">
        <w:rPr>
          <w:rFonts w:ascii="Times New Roman" w:eastAsia="Calibri" w:hAnsi="Times New Roman" w:cs="Times New Roman"/>
          <w:sz w:val="24"/>
          <w:szCs w:val="24"/>
        </w:rPr>
        <w:t>, pieteikuma iesniegšanas brīd</w:t>
      </w:r>
      <w:r w:rsidR="0053376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nav pasludināts par maksātnespējīgu, nav uzsākts likvidācijas process, nav nodokļu parādu, </w:t>
      </w:r>
      <w:r w:rsidR="00011921" w:rsidRPr="00367FB3">
        <w:rPr>
          <w:rFonts w:ascii="Times New Roman" w:eastAsia="Calibri" w:hAnsi="Times New Roman" w:cs="Times New Roman"/>
          <w:sz w:val="24"/>
          <w:szCs w:val="24"/>
        </w:rPr>
        <w:t xml:space="preserve">vai citi apstākļi, kas negatīvi ietekmē Siguldas novada pašvaldības tiesības, kas izriet no </w:t>
      </w:r>
      <w:r w:rsidR="00541CD0" w:rsidRPr="00367FB3">
        <w:rPr>
          <w:rFonts w:ascii="Times New Roman" w:eastAsia="Calibri" w:hAnsi="Times New Roman" w:cs="Times New Roman"/>
          <w:sz w:val="24"/>
          <w:szCs w:val="24"/>
        </w:rPr>
        <w:t>nomas</w:t>
      </w:r>
      <w:r w:rsidR="00011921"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011921" w:rsidRPr="00367FB3">
        <w:rPr>
          <w:rFonts w:ascii="Times New Roman" w:eastAsia="Calibri" w:hAnsi="Times New Roman" w:cs="Times New Roman"/>
          <w:sz w:val="24"/>
          <w:szCs w:val="24"/>
        </w:rPr>
        <w:t xml:space="preserve"> piešķiršanas, </w:t>
      </w:r>
      <w:r w:rsidRPr="00367FB3">
        <w:rPr>
          <w:rFonts w:ascii="Times New Roman" w:eastAsia="Calibri" w:hAnsi="Times New Roman" w:cs="Times New Roman"/>
          <w:sz w:val="24"/>
          <w:szCs w:val="24"/>
        </w:rPr>
        <w:t>kā arī piekrītu, ka personas dati tiks izmantoti, lai pārliecinātos par sniegtās informācijas patiesīgumu;</w:t>
      </w:r>
    </w:p>
    <w:p w14:paraId="5B037C71" w14:textId="2A13B1BD" w:rsidR="00B374A5" w:rsidRPr="00367FB3" w:rsidRDefault="00854D40"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00B374A5" w:rsidRPr="00367FB3">
        <w:rPr>
          <w:rFonts w:ascii="Times New Roman" w:eastAsia="Calibri" w:hAnsi="Times New Roman" w:cs="Times New Roman"/>
          <w:sz w:val="24"/>
          <w:szCs w:val="24"/>
        </w:rPr>
        <w:t>es noteikum</w:t>
      </w:r>
      <w:r w:rsidR="000E7E85" w:rsidRPr="00367FB3">
        <w:rPr>
          <w:rFonts w:ascii="Times New Roman" w:eastAsia="Calibri" w:hAnsi="Times New Roman" w:cs="Times New Roman"/>
          <w:sz w:val="24"/>
          <w:szCs w:val="24"/>
        </w:rPr>
        <w:t>os</w:t>
      </w:r>
      <w:r w:rsidR="00B374A5" w:rsidRPr="00367FB3">
        <w:rPr>
          <w:rFonts w:ascii="Times New Roman" w:eastAsia="Calibri" w:hAnsi="Times New Roman" w:cs="Times New Roman"/>
          <w:sz w:val="24"/>
          <w:szCs w:val="24"/>
        </w:rPr>
        <w:t xml:space="preserve"> minētie ierobežojum</w:t>
      </w:r>
      <w:r w:rsidR="00D802BF" w:rsidRPr="00367FB3">
        <w:rPr>
          <w:rFonts w:ascii="Times New Roman" w:eastAsia="Calibri" w:hAnsi="Times New Roman" w:cs="Times New Roman"/>
          <w:sz w:val="24"/>
          <w:szCs w:val="24"/>
        </w:rPr>
        <w:t>i</w:t>
      </w:r>
      <w:r w:rsidR="00B374A5" w:rsidRPr="00367FB3">
        <w:rPr>
          <w:rFonts w:ascii="Times New Roman" w:eastAsia="Calibri" w:hAnsi="Times New Roman" w:cs="Times New Roman"/>
          <w:sz w:val="24"/>
          <w:szCs w:val="24"/>
        </w:rPr>
        <w:t xml:space="preserve"> uz </w:t>
      </w:r>
      <w:r w:rsidR="00D802BF" w:rsidRPr="00367FB3">
        <w:rPr>
          <w:rFonts w:ascii="Times New Roman" w:eastAsia="Calibri" w:hAnsi="Times New Roman" w:cs="Times New Roman"/>
          <w:sz w:val="24"/>
          <w:szCs w:val="24"/>
        </w:rPr>
        <w:t>D</w:t>
      </w:r>
      <w:r w:rsidR="00444224" w:rsidRPr="00367FB3">
        <w:rPr>
          <w:rFonts w:ascii="Times New Roman" w:eastAsia="Calibri" w:hAnsi="Times New Roman" w:cs="Times New Roman"/>
          <w:sz w:val="24"/>
          <w:szCs w:val="24"/>
        </w:rPr>
        <w:t>alībniek</w:t>
      </w:r>
      <w:r w:rsidR="00D54085" w:rsidRPr="00367FB3">
        <w:rPr>
          <w:rFonts w:ascii="Times New Roman" w:eastAsia="Calibri" w:hAnsi="Times New Roman" w:cs="Times New Roman"/>
          <w:sz w:val="24"/>
          <w:szCs w:val="24"/>
        </w:rPr>
        <w:t>u</w:t>
      </w:r>
      <w:r w:rsidR="00B374A5" w:rsidRPr="00367FB3">
        <w:rPr>
          <w:rFonts w:ascii="Times New Roman" w:eastAsia="Calibri" w:hAnsi="Times New Roman" w:cs="Times New Roman"/>
          <w:sz w:val="24"/>
          <w:szCs w:val="24"/>
        </w:rPr>
        <w:t xml:space="preserve"> neattiecas;</w:t>
      </w:r>
    </w:p>
    <w:p w14:paraId="6F1D2863" w14:textId="309387D2"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visas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w:t>
      </w:r>
      <w:r w:rsidR="00741463" w:rsidRPr="00367FB3">
        <w:rPr>
          <w:rFonts w:ascii="Times New Roman" w:eastAsia="Calibri" w:hAnsi="Times New Roman" w:cs="Times New Roman"/>
          <w:sz w:val="24"/>
          <w:szCs w:val="24"/>
        </w:rPr>
        <w:t>pieteikumā</w:t>
      </w:r>
      <w:r w:rsidRPr="00367FB3">
        <w:rPr>
          <w:rFonts w:ascii="Times New Roman" w:eastAsia="Calibri" w:hAnsi="Times New Roman" w:cs="Times New Roman"/>
          <w:sz w:val="24"/>
          <w:szCs w:val="24"/>
        </w:rPr>
        <w:t xml:space="preserve"> sniegtās ziņas par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un tā </w:t>
      </w:r>
      <w:r w:rsidR="00741463" w:rsidRPr="00367FB3">
        <w:rPr>
          <w:rFonts w:ascii="Times New Roman" w:eastAsia="Calibri" w:hAnsi="Times New Roman" w:cs="Times New Roman"/>
          <w:sz w:val="24"/>
          <w:szCs w:val="24"/>
        </w:rPr>
        <w:t>piedāvājumiem</w:t>
      </w:r>
      <w:r w:rsidRPr="00367FB3">
        <w:rPr>
          <w:rFonts w:ascii="Times New Roman" w:eastAsia="Calibri" w:hAnsi="Times New Roman" w:cs="Times New Roman"/>
          <w:sz w:val="24"/>
          <w:szCs w:val="24"/>
        </w:rPr>
        <w:t xml:space="preserve"> ir patiesas;</w:t>
      </w:r>
    </w:p>
    <w:p w14:paraId="4CA3510E" w14:textId="5156E085" w:rsidR="00B46BC1" w:rsidRPr="00367FB3"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neesmu ieinteresēts citu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šai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ei iesniegtajos </w:t>
      </w:r>
      <w:r w:rsidR="00774BC1" w:rsidRPr="00367FB3">
        <w:rPr>
          <w:rFonts w:ascii="Times New Roman" w:eastAsia="Calibri" w:hAnsi="Times New Roman" w:cs="Times New Roman"/>
          <w:sz w:val="24"/>
          <w:szCs w:val="24"/>
        </w:rPr>
        <w:t>pieteikumos</w:t>
      </w:r>
      <w:r w:rsidR="00011921" w:rsidRPr="00367FB3">
        <w:rPr>
          <w:rFonts w:ascii="Times New Roman" w:eastAsia="Calibri" w:hAnsi="Times New Roman" w:cs="Times New Roman"/>
          <w:sz w:val="24"/>
          <w:szCs w:val="24"/>
        </w:rPr>
        <w:t>.</w:t>
      </w:r>
    </w:p>
    <w:p w14:paraId="76BB58D2" w14:textId="1A09C1EE" w:rsidR="00181E31" w:rsidRPr="00367FB3" w:rsidRDefault="00181E31" w:rsidP="00ED736E">
      <w:pPr>
        <w:tabs>
          <w:tab w:val="num" w:pos="1800"/>
        </w:tabs>
        <w:spacing w:after="0" w:line="240" w:lineRule="auto"/>
        <w:ind w:right="71"/>
        <w:jc w:val="both"/>
        <w:rPr>
          <w:rFonts w:ascii="Times New Roman" w:eastAsia="Calibri" w:hAnsi="Times New Roman" w:cs="Times New Roman"/>
          <w:sz w:val="24"/>
          <w:szCs w:val="24"/>
        </w:rPr>
      </w:pPr>
    </w:p>
    <w:p w14:paraId="4E70F274" w14:textId="011D2B27" w:rsidR="00181E31" w:rsidRPr="00367FB3" w:rsidRDefault="00181E31" w:rsidP="00ED736E">
      <w:pPr>
        <w:spacing w:after="0" w:line="240" w:lineRule="auto"/>
        <w:jc w:val="both"/>
        <w:rPr>
          <w:rFonts w:ascii="Times New Roman" w:hAnsi="Times New Roman" w:cs="Times New Roman"/>
          <w:sz w:val="24"/>
          <w:szCs w:val="24"/>
        </w:rPr>
      </w:pPr>
      <w:bookmarkStart w:id="15" w:name="_Hlk509071060"/>
      <w:r w:rsidRPr="00367FB3">
        <w:rPr>
          <w:rFonts w:ascii="Times New Roman" w:hAnsi="Times New Roman" w:cs="Times New Roman"/>
          <w:sz w:val="24"/>
          <w:szCs w:val="24"/>
        </w:rPr>
        <w:t xml:space="preserve">Piekrītu, ka </w:t>
      </w:r>
      <w:r w:rsidRPr="00367FB3">
        <w:rPr>
          <w:rFonts w:ascii="Times New Roman" w:eastAsia="Calibri" w:hAnsi="Times New Roman" w:cs="Times New Roman"/>
          <w:sz w:val="24"/>
          <w:szCs w:val="24"/>
        </w:rPr>
        <w:t>Siguldas novada pašvaldība</w:t>
      </w:r>
      <w:r w:rsidRPr="00367FB3">
        <w:rPr>
          <w:rFonts w:ascii="Times New Roman" w:hAnsi="Times New Roman" w:cs="Times New Roman"/>
          <w:sz w:val="24"/>
          <w:szCs w:val="24"/>
        </w:rPr>
        <w:t xml:space="preserve"> kā </w:t>
      </w:r>
      <w:proofErr w:type="spellStart"/>
      <w:r w:rsidRPr="00367FB3">
        <w:rPr>
          <w:rFonts w:ascii="Times New Roman" w:hAnsi="Times New Roman" w:cs="Times New Roman"/>
          <w:sz w:val="24"/>
          <w:szCs w:val="24"/>
        </w:rPr>
        <w:t>kredītinformācijas</w:t>
      </w:r>
      <w:proofErr w:type="spellEnd"/>
      <w:r w:rsidRPr="00367FB3">
        <w:rPr>
          <w:rFonts w:ascii="Times New Roman" w:hAnsi="Times New Roman" w:cs="Times New Roman"/>
          <w:sz w:val="24"/>
          <w:szCs w:val="24"/>
        </w:rPr>
        <w:t xml:space="preserve"> lietotājs ir tiesīg</w:t>
      </w:r>
      <w:r w:rsidR="00D70ABC" w:rsidRPr="00367FB3">
        <w:rPr>
          <w:rFonts w:ascii="Times New Roman" w:hAnsi="Times New Roman" w:cs="Times New Roman"/>
          <w:sz w:val="24"/>
          <w:szCs w:val="24"/>
        </w:rPr>
        <w:t>a</w:t>
      </w:r>
      <w:r w:rsidRPr="00367FB3">
        <w:rPr>
          <w:rFonts w:ascii="Times New Roman" w:hAnsi="Times New Roman" w:cs="Times New Roman"/>
          <w:sz w:val="24"/>
          <w:szCs w:val="24"/>
        </w:rPr>
        <w:t xml:space="preserve"> pieprasīt un saņemt </w:t>
      </w:r>
      <w:proofErr w:type="spellStart"/>
      <w:r w:rsidRPr="00367FB3">
        <w:rPr>
          <w:rFonts w:ascii="Times New Roman" w:hAnsi="Times New Roman" w:cs="Times New Roman"/>
          <w:sz w:val="24"/>
          <w:szCs w:val="24"/>
        </w:rPr>
        <w:t>kredītinformāciju</w:t>
      </w:r>
      <w:proofErr w:type="spellEnd"/>
      <w:r w:rsidRPr="00367FB3">
        <w:rPr>
          <w:rFonts w:ascii="Times New Roman" w:hAnsi="Times New Roman" w:cs="Times New Roman"/>
          <w:sz w:val="24"/>
          <w:szCs w:val="24"/>
        </w:rPr>
        <w:t xml:space="preserve">, tajā skaitā ziņas par </w:t>
      </w:r>
      <w:r w:rsidR="00444224" w:rsidRPr="00367FB3">
        <w:rPr>
          <w:rFonts w:ascii="Times New Roman" w:hAnsi="Times New Roman" w:cs="Times New Roman"/>
          <w:sz w:val="24"/>
          <w:szCs w:val="24"/>
        </w:rPr>
        <w:t>Dalībniek</w:t>
      </w:r>
      <w:r w:rsidRPr="00367FB3">
        <w:rPr>
          <w:rFonts w:ascii="Times New Roman" w:hAnsi="Times New Roman" w:cs="Times New Roman"/>
          <w:sz w:val="24"/>
          <w:szCs w:val="24"/>
        </w:rPr>
        <w:t>a kavētajiem maksājumiem un tā kredītreitingu, no Siguldas novada pašvaldībai pieejamām datu bāzēm.</w:t>
      </w:r>
    </w:p>
    <w:p w14:paraId="0DB839EF" w14:textId="77777777" w:rsidR="00EB389F" w:rsidRPr="00367FB3" w:rsidRDefault="00EB389F" w:rsidP="00ED736E">
      <w:pPr>
        <w:spacing w:after="0" w:line="240" w:lineRule="auto"/>
        <w:jc w:val="both"/>
        <w:rPr>
          <w:rFonts w:ascii="Times New Roman" w:hAnsi="Times New Roman" w:cs="Times New Roman"/>
          <w:sz w:val="24"/>
          <w:szCs w:val="24"/>
        </w:rPr>
      </w:pPr>
    </w:p>
    <w:bookmarkEnd w:id="15"/>
    <w:p w14:paraId="5591D8C5"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Pielikumā: </w:t>
      </w:r>
    </w:p>
    <w:p w14:paraId="5735D6F4" w14:textId="48D8D4C0"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p>
    <w:p w14:paraId="4784433B" w14:textId="4166A516"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p>
    <w:p w14:paraId="3813FA30"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p>
    <w:p w14:paraId="7171CF69"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w:t>
      </w:r>
    </w:p>
    <w:p w14:paraId="42AF2EEC"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p>
    <w:p w14:paraId="55A7F058"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p>
    <w:p w14:paraId="26BC4D4A" w14:textId="77777777" w:rsidR="00B46BC1" w:rsidRPr="00367FB3" w:rsidRDefault="00B46BC1" w:rsidP="00ED736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________________________________________________________________</w:t>
      </w:r>
    </w:p>
    <w:p w14:paraId="60CB059E" w14:textId="3CB2124A" w:rsidR="00B46BC1" w:rsidRPr="00367FB3" w:rsidRDefault="00B46BC1" w:rsidP="00ED736E">
      <w:pPr>
        <w:spacing w:after="0" w:line="240" w:lineRule="auto"/>
        <w:ind w:right="-514" w:firstLine="567"/>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w:t>
      </w:r>
      <w:r w:rsidR="00716C67" w:rsidRPr="00367FB3">
        <w:rPr>
          <w:rFonts w:ascii="Times New Roman" w:eastAsia="Calibri" w:hAnsi="Times New Roman" w:cs="Times New Roman"/>
          <w:i/>
          <w:sz w:val="24"/>
          <w:szCs w:val="24"/>
        </w:rPr>
        <w:t xml:space="preserve">datums, </w:t>
      </w:r>
      <w:r w:rsidRPr="00367FB3">
        <w:rPr>
          <w:rFonts w:ascii="Times New Roman" w:eastAsia="Calibri" w:hAnsi="Times New Roman" w:cs="Times New Roman"/>
          <w:i/>
          <w:sz w:val="24"/>
          <w:szCs w:val="24"/>
        </w:rPr>
        <w:t>amats, paraksts, atšifrējums)</w:t>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t>paraksts</w:t>
      </w:r>
    </w:p>
    <w:p w14:paraId="096D40C4" w14:textId="77777777" w:rsidR="0037001B" w:rsidRPr="00367FB3" w:rsidRDefault="0037001B" w:rsidP="00ED736E">
      <w:pPr>
        <w:spacing w:after="0" w:line="240" w:lineRule="auto"/>
        <w:ind w:right="-514" w:firstLine="567"/>
        <w:jc w:val="both"/>
        <w:rPr>
          <w:rFonts w:ascii="Times New Roman" w:eastAsia="Calibri" w:hAnsi="Times New Roman" w:cs="Times New Roman"/>
          <w:sz w:val="24"/>
          <w:szCs w:val="24"/>
        </w:rPr>
      </w:pPr>
    </w:p>
    <w:p w14:paraId="3CC8584C" w14:textId="64B02413" w:rsidR="0027273B" w:rsidRPr="00367FB3" w:rsidRDefault="0027273B" w:rsidP="0027273B">
      <w:pPr>
        <w:pStyle w:val="NormalWeb"/>
        <w:spacing w:before="0" w:beforeAutospacing="0" w:after="0" w:afterAutospacing="0"/>
        <w:jc w:val="both"/>
        <w:rPr>
          <w:color w:val="auto"/>
        </w:rPr>
      </w:pPr>
      <w:r w:rsidRPr="00367FB3">
        <w:rPr>
          <w:color w:val="auto"/>
        </w:rPr>
        <w:t>Datu pārzinis ir Siguldas novada pašvaldība, reģistrācijas Nr. 90000048152, juridiskā adrese: Pils iela 16, Sigulda, Siguldas novads, kas veic personas datu apstrādi ar nolūku organizēt kustamā un nekustamā īpašuma atsavināšanas, kā arī nomas tiesību, izsoles.</w:t>
      </w:r>
    </w:p>
    <w:p w14:paraId="6CF03632" w14:textId="77777777" w:rsidR="0027273B" w:rsidRPr="00367FB3" w:rsidRDefault="0027273B" w:rsidP="0027273B">
      <w:pPr>
        <w:pStyle w:val="NormalWeb"/>
        <w:spacing w:before="0" w:beforeAutospacing="0" w:after="0" w:afterAutospacing="0"/>
        <w:jc w:val="both"/>
        <w:rPr>
          <w:color w:val="auto"/>
        </w:rPr>
      </w:pPr>
      <w:r w:rsidRPr="00367FB3">
        <w:rPr>
          <w:color w:val="auto"/>
        </w:rPr>
        <w:t xml:space="preserve">Papildus informāciju par minēto personas datu apstrādi var iegūt Siguldas novada pašvaldības tīmekļa vietnes </w:t>
      </w:r>
      <w:hyperlink r:id="rId11" w:history="1">
        <w:r w:rsidRPr="00367FB3">
          <w:rPr>
            <w:rStyle w:val="Hyperlink"/>
            <w:color w:val="auto"/>
          </w:rPr>
          <w:t>www.sigulda.lv</w:t>
        </w:r>
      </w:hyperlink>
      <w:r w:rsidRPr="00367FB3">
        <w:rPr>
          <w:color w:val="auto"/>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F76430" w14:textId="438DE214" w:rsidR="00B12EF8" w:rsidRPr="00367FB3" w:rsidRDefault="00B12EF8" w:rsidP="00B12EF8">
      <w:pPr>
        <w:rPr>
          <w:rFonts w:ascii="Times New Roman" w:eastAsia="Calibri" w:hAnsi="Times New Roman" w:cs="Times New Roman"/>
          <w:sz w:val="24"/>
          <w:szCs w:val="24"/>
        </w:rPr>
      </w:pPr>
    </w:p>
    <w:p w14:paraId="3403D091" w14:textId="77777777" w:rsidR="006D795C" w:rsidRPr="00367FB3" w:rsidRDefault="006D795C">
      <w:pPr>
        <w:rPr>
          <w:rFonts w:ascii="Times New Roman" w:eastAsia="Calibri" w:hAnsi="Times New Roman" w:cs="Times New Roman"/>
          <w:sz w:val="24"/>
          <w:szCs w:val="24"/>
        </w:rPr>
      </w:pPr>
      <w:r w:rsidRPr="00367FB3">
        <w:rPr>
          <w:rFonts w:ascii="Times New Roman" w:eastAsia="Calibri" w:hAnsi="Times New Roman" w:cs="Times New Roman"/>
          <w:sz w:val="24"/>
          <w:szCs w:val="24"/>
        </w:rPr>
        <w:br w:type="page"/>
      </w:r>
    </w:p>
    <w:p w14:paraId="60AC24B5" w14:textId="3526FEA5" w:rsidR="00541CD0" w:rsidRPr="00367FB3" w:rsidRDefault="00E32940" w:rsidP="00541CD0">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2</w:t>
      </w:r>
      <w:r w:rsidR="00541CD0" w:rsidRPr="00367FB3">
        <w:rPr>
          <w:rFonts w:ascii="Times New Roman" w:eastAsia="Calibri" w:hAnsi="Times New Roman" w:cs="Times New Roman"/>
          <w:sz w:val="24"/>
          <w:szCs w:val="24"/>
        </w:rPr>
        <w:t>.pielikums</w:t>
      </w:r>
    </w:p>
    <w:p w14:paraId="01F92014" w14:textId="77777777" w:rsidR="008759DE" w:rsidRPr="00367FB3" w:rsidRDefault="006D795C" w:rsidP="008759DE">
      <w:pPr>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Nekustamā īpašuma </w:t>
      </w:r>
      <w:r w:rsidR="008759DE" w:rsidRPr="00367FB3">
        <w:rPr>
          <w:rFonts w:ascii="Times New Roman" w:eastAsia="Calibri" w:hAnsi="Times New Roman" w:cs="Times New Roman"/>
          <w:bCs/>
          <w:sz w:val="24"/>
          <w:szCs w:val="24"/>
        </w:rPr>
        <w:t>“Lūši” Mālpils pagastā,</w:t>
      </w:r>
    </w:p>
    <w:p w14:paraId="4D5049AD" w14:textId="2B2EE278" w:rsidR="008759DE" w:rsidRPr="00367FB3" w:rsidRDefault="008759DE" w:rsidP="008759DE">
      <w:pPr>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 Siguldas novadā, kadastra numurs 80740010080,</w:t>
      </w:r>
    </w:p>
    <w:p w14:paraId="4F1B489E" w14:textId="1C274FD8" w:rsidR="006D795C" w:rsidRPr="00367FB3" w:rsidRDefault="008759DE" w:rsidP="008759DE">
      <w:pPr>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zemes vienības ar kadastra apzīmējumu 80740010080</w:t>
      </w:r>
    </w:p>
    <w:p w14:paraId="34820D68" w14:textId="3FA76D6F" w:rsidR="009D63A7" w:rsidRPr="00367FB3" w:rsidRDefault="006D795C" w:rsidP="006D795C">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bCs/>
          <w:sz w:val="24"/>
          <w:szCs w:val="24"/>
        </w:rPr>
        <w:t xml:space="preserve">daļas nomas tiesību </w:t>
      </w:r>
      <w:r w:rsidR="00C90C75">
        <w:rPr>
          <w:rFonts w:ascii="Times New Roman" w:eastAsia="Calibri" w:hAnsi="Times New Roman" w:cs="Times New Roman"/>
          <w:bCs/>
          <w:sz w:val="24"/>
          <w:szCs w:val="24"/>
        </w:rPr>
        <w:t>trešajiem</w:t>
      </w:r>
      <w:r w:rsidRPr="00367FB3">
        <w:rPr>
          <w:rFonts w:ascii="Times New Roman" w:eastAsia="Calibri" w:hAnsi="Times New Roman" w:cs="Times New Roman"/>
          <w:bCs/>
          <w:sz w:val="24"/>
          <w:szCs w:val="24"/>
        </w:rPr>
        <w:t xml:space="preserve"> izsoles noteikumiem</w:t>
      </w:r>
    </w:p>
    <w:p w14:paraId="0DD33106" w14:textId="77777777" w:rsidR="00B861CF" w:rsidRPr="00367FB3" w:rsidRDefault="00B861CF" w:rsidP="0041124F">
      <w:pPr>
        <w:spacing w:after="0" w:line="240" w:lineRule="auto"/>
        <w:jc w:val="center"/>
        <w:rPr>
          <w:rFonts w:ascii="Times New Roman" w:eastAsia="Times New Roman" w:hAnsi="Times New Roman" w:cs="Times New Roman"/>
          <w:sz w:val="24"/>
          <w:szCs w:val="24"/>
          <w:lang w:eastAsia="lv-LV"/>
        </w:rPr>
      </w:pPr>
    </w:p>
    <w:p w14:paraId="332A582E" w14:textId="77777777" w:rsidR="00A84976" w:rsidRPr="00367FB3" w:rsidRDefault="00A84976" w:rsidP="00B861CF">
      <w:pPr>
        <w:tabs>
          <w:tab w:val="right" w:pos="9071"/>
        </w:tabs>
        <w:spacing w:after="0" w:line="240" w:lineRule="auto"/>
        <w:jc w:val="both"/>
        <w:rPr>
          <w:rFonts w:ascii="Times New Roman" w:eastAsia="Times New Roman" w:hAnsi="Times New Roman" w:cs="Times New Roman"/>
          <w:b/>
          <w:sz w:val="24"/>
          <w:szCs w:val="24"/>
          <w:lang w:eastAsia="lv-LV"/>
        </w:rPr>
      </w:pPr>
    </w:p>
    <w:p w14:paraId="0888CEF6" w14:textId="76DD9437" w:rsidR="006D795C" w:rsidRPr="00367FB3" w:rsidRDefault="006D795C" w:rsidP="006D795C">
      <w:pPr>
        <w:spacing w:after="0" w:line="276" w:lineRule="auto"/>
        <w:jc w:val="center"/>
        <w:rPr>
          <w:rFonts w:ascii="Times New Roman" w:eastAsia="Times New Roman" w:hAnsi="Times New Roman" w:cs="Times New Roman"/>
          <w:b/>
          <w:sz w:val="24"/>
          <w:szCs w:val="24"/>
          <w:lang w:eastAsia="lv-LV"/>
        </w:rPr>
      </w:pPr>
      <w:r w:rsidRPr="00367FB3">
        <w:rPr>
          <w:rFonts w:ascii="Times New Roman" w:eastAsia="Times New Roman" w:hAnsi="Times New Roman" w:cs="Times New Roman"/>
          <w:b/>
          <w:sz w:val="24"/>
          <w:szCs w:val="24"/>
          <w:lang w:eastAsia="lv-LV"/>
        </w:rPr>
        <w:t>ZEMES NOMAS LĪGUMS Nr. SNP/202</w:t>
      </w:r>
      <w:r w:rsidR="008759DE" w:rsidRPr="00367FB3">
        <w:rPr>
          <w:rFonts w:ascii="Times New Roman" w:eastAsia="Times New Roman" w:hAnsi="Times New Roman" w:cs="Times New Roman"/>
          <w:b/>
          <w:sz w:val="24"/>
          <w:szCs w:val="24"/>
          <w:lang w:eastAsia="lv-LV"/>
        </w:rPr>
        <w:t>3</w:t>
      </w:r>
      <w:r w:rsidRPr="00367FB3">
        <w:rPr>
          <w:rFonts w:ascii="Times New Roman" w:eastAsia="Times New Roman" w:hAnsi="Times New Roman" w:cs="Times New Roman"/>
          <w:b/>
          <w:sz w:val="24"/>
          <w:szCs w:val="24"/>
          <w:lang w:eastAsia="lv-LV"/>
        </w:rPr>
        <w:t>/_____</w:t>
      </w:r>
    </w:p>
    <w:p w14:paraId="03787349" w14:textId="77777777" w:rsidR="006D795C" w:rsidRPr="00367FB3" w:rsidRDefault="006D795C" w:rsidP="006D795C">
      <w:pPr>
        <w:spacing w:after="0" w:line="276" w:lineRule="auto"/>
        <w:jc w:val="center"/>
        <w:rPr>
          <w:rFonts w:ascii="Times New Roman" w:eastAsia="Times New Roman" w:hAnsi="Times New Roman" w:cs="Times New Roman"/>
          <w:b/>
          <w:sz w:val="24"/>
          <w:szCs w:val="24"/>
          <w:lang w:eastAsia="lv-LV"/>
        </w:rPr>
      </w:pPr>
    </w:p>
    <w:p w14:paraId="3EEB68AC" w14:textId="6C28FA41" w:rsidR="006D795C" w:rsidRPr="00367FB3" w:rsidRDefault="006D795C" w:rsidP="006D795C">
      <w:pPr>
        <w:tabs>
          <w:tab w:val="left" w:pos="6663"/>
        </w:tabs>
        <w:spacing w:after="0" w:line="276"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Siguldā,</w:t>
      </w:r>
      <w:r w:rsidRPr="00367FB3">
        <w:rPr>
          <w:rFonts w:ascii="Times New Roman" w:eastAsia="Times New Roman" w:hAnsi="Times New Roman" w:cs="Times New Roman"/>
          <w:sz w:val="24"/>
          <w:szCs w:val="24"/>
          <w:lang w:eastAsia="lv-LV"/>
        </w:rPr>
        <w:tab/>
        <w:t>202</w:t>
      </w:r>
      <w:r w:rsidR="008759DE" w:rsidRPr="00367FB3">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.gada __.___________</w:t>
      </w:r>
    </w:p>
    <w:p w14:paraId="681B6E51" w14:textId="77777777" w:rsidR="006D795C" w:rsidRPr="00367FB3" w:rsidRDefault="006D795C" w:rsidP="006D795C">
      <w:pPr>
        <w:spacing w:after="0" w:line="276" w:lineRule="auto"/>
        <w:jc w:val="both"/>
        <w:rPr>
          <w:rFonts w:ascii="Times New Roman" w:eastAsia="Times New Roman" w:hAnsi="Times New Roman" w:cs="Times New Roman"/>
          <w:b/>
          <w:sz w:val="24"/>
          <w:szCs w:val="24"/>
          <w:lang w:eastAsia="lv-LV"/>
        </w:rPr>
      </w:pPr>
    </w:p>
    <w:p w14:paraId="7F63FF79" w14:textId="41D41BA0" w:rsidR="006D795C" w:rsidRPr="00367FB3" w:rsidRDefault="006D795C" w:rsidP="006D795C">
      <w:pPr>
        <w:spacing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sz w:val="24"/>
          <w:szCs w:val="24"/>
          <w:lang w:eastAsia="lv-LV"/>
        </w:rPr>
        <w:t>Siguldas novada pašvaldība</w:t>
      </w:r>
      <w:r w:rsidRPr="00367FB3">
        <w:rPr>
          <w:rFonts w:ascii="Times New Roman" w:eastAsia="Times New Roman" w:hAnsi="Times New Roman" w:cs="Times New Roman"/>
          <w:sz w:val="24"/>
          <w:szCs w:val="24"/>
          <w:lang w:eastAsia="lv-LV"/>
        </w:rPr>
        <w:t xml:space="preserve"> reģ.Nr.90000048152, juridiskā adrese Pils iela 16, Sigulda, Siguldas novads, LV-2150, kuru, pamatojoties uz Siguldas novada pašvaldības domes 202</w:t>
      </w:r>
      <w:r w:rsidR="00D4152D">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 xml:space="preserve">.gada </w:t>
      </w:r>
      <w:r w:rsidR="00D4152D">
        <w:rPr>
          <w:rFonts w:ascii="Times New Roman" w:eastAsia="Times New Roman" w:hAnsi="Times New Roman" w:cs="Times New Roman"/>
          <w:sz w:val="24"/>
          <w:szCs w:val="24"/>
          <w:lang w:eastAsia="lv-LV"/>
        </w:rPr>
        <w:t>_____</w:t>
      </w:r>
      <w:r w:rsidRPr="00367FB3">
        <w:rPr>
          <w:rFonts w:ascii="Times New Roman" w:eastAsia="Times New Roman" w:hAnsi="Times New Roman" w:cs="Times New Roman"/>
          <w:sz w:val="24"/>
          <w:szCs w:val="24"/>
          <w:lang w:eastAsia="lv-LV"/>
        </w:rPr>
        <w:t xml:space="preserve"> saistošajiem noteikumiem Nr.</w:t>
      </w:r>
      <w:r w:rsidR="00D4152D">
        <w:rPr>
          <w:rFonts w:ascii="Times New Roman" w:eastAsia="Times New Roman" w:hAnsi="Times New Roman" w:cs="Times New Roman"/>
          <w:sz w:val="24"/>
          <w:szCs w:val="24"/>
          <w:lang w:eastAsia="lv-LV"/>
        </w:rPr>
        <w:t>__</w:t>
      </w:r>
      <w:r w:rsidRPr="00367FB3">
        <w:rPr>
          <w:rFonts w:ascii="Times New Roman" w:eastAsia="Times New Roman" w:hAnsi="Times New Roman" w:cs="Times New Roman"/>
          <w:sz w:val="24"/>
          <w:szCs w:val="24"/>
          <w:lang w:eastAsia="lv-LV"/>
        </w:rPr>
        <w:t xml:space="preserve"> “Siguldas novada pašvaldības nolikums” (</w:t>
      </w:r>
      <w:proofErr w:type="spellStart"/>
      <w:r w:rsidRPr="00367FB3">
        <w:rPr>
          <w:rFonts w:ascii="Times New Roman" w:eastAsia="Times New Roman" w:hAnsi="Times New Roman" w:cs="Times New Roman"/>
          <w:sz w:val="24"/>
          <w:szCs w:val="24"/>
          <w:lang w:eastAsia="lv-LV"/>
        </w:rPr>
        <w:t>prot.Nr</w:t>
      </w:r>
      <w:proofErr w:type="spellEnd"/>
      <w:r w:rsidRPr="00367FB3">
        <w:rPr>
          <w:rFonts w:ascii="Times New Roman" w:eastAsia="Times New Roman" w:hAnsi="Times New Roman" w:cs="Times New Roman"/>
          <w:sz w:val="24"/>
          <w:szCs w:val="24"/>
          <w:lang w:eastAsia="lv-LV"/>
        </w:rPr>
        <w:t>., .§), pārstāv ___________________________, turpmāk – Iznomātājs, no vienas puses, un</w:t>
      </w:r>
    </w:p>
    <w:p w14:paraId="3A4CD44C" w14:textId="77777777" w:rsidR="006D795C" w:rsidRPr="00367FB3"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bCs/>
          <w:color w:val="000000"/>
          <w:sz w:val="24"/>
          <w:szCs w:val="24"/>
          <w:lang w:eastAsia="lv-LV"/>
        </w:rPr>
        <w:t>_______________________</w:t>
      </w:r>
      <w:r w:rsidRPr="00367FB3">
        <w:rPr>
          <w:rFonts w:ascii="Times New Roman" w:eastAsia="Times New Roman" w:hAnsi="Times New Roman" w:cs="Times New Roman"/>
          <w:color w:val="000000"/>
          <w:sz w:val="24"/>
          <w:szCs w:val="24"/>
          <w:lang w:eastAsia="lv-LV"/>
        </w:rPr>
        <w:t>, reģistrācijas Nr.___________________, juridiskā adrese _____________________________</w:t>
      </w:r>
      <w:r w:rsidRPr="00367FB3">
        <w:rPr>
          <w:rFonts w:ascii="Times New Roman" w:eastAsia="Times New Roman" w:hAnsi="Times New Roman" w:cs="Times New Roman"/>
          <w:bCs/>
          <w:sz w:val="24"/>
          <w:szCs w:val="24"/>
          <w:lang w:eastAsia="lv-LV"/>
        </w:rPr>
        <w:t>,</w:t>
      </w:r>
      <w:r w:rsidRPr="00367FB3">
        <w:rPr>
          <w:rFonts w:ascii="Times New Roman" w:eastAsia="Times New Roman" w:hAnsi="Times New Roman" w:cs="Times New Roman"/>
          <w:sz w:val="24"/>
          <w:szCs w:val="24"/>
          <w:lang w:eastAsia="lv-LV"/>
        </w:rPr>
        <w:t xml:space="preserve"> kuru, pamatojoties uz________________, pārstāv </w:t>
      </w:r>
      <w:r w:rsidRPr="00367FB3">
        <w:rPr>
          <w:rFonts w:ascii="Times New Roman" w:hAnsi="Times New Roman" w:cs="Times New Roman"/>
          <w:sz w:val="24"/>
          <w:szCs w:val="24"/>
        </w:rPr>
        <w:t>_________________________________</w:t>
      </w:r>
      <w:r w:rsidRPr="00367FB3">
        <w:rPr>
          <w:rFonts w:ascii="Times New Roman" w:eastAsia="Times New Roman" w:hAnsi="Times New Roman" w:cs="Times New Roman"/>
          <w:sz w:val="24"/>
          <w:szCs w:val="24"/>
          <w:lang w:eastAsia="lv-LV"/>
        </w:rPr>
        <w:t>, turpmāk – Nomnieks no otras puses, turpmāk abi kopā saukti Puses vai katrs atsevišķi Puse,</w:t>
      </w:r>
    </w:p>
    <w:p w14:paraId="30792D85" w14:textId="5B00D69D" w:rsidR="006D795C" w:rsidRPr="00367FB3"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Pr="00367FB3">
        <w:t xml:space="preserve"> </w:t>
      </w:r>
      <w:r w:rsidRPr="00367FB3">
        <w:rPr>
          <w:rFonts w:ascii="Times New Roman" w:eastAsia="Times New Roman" w:hAnsi="Times New Roman" w:cs="Times New Roman"/>
          <w:sz w:val="24"/>
          <w:szCs w:val="24"/>
          <w:lang w:eastAsia="lv-LV"/>
        </w:rPr>
        <w:t xml:space="preserve">un </w:t>
      </w:r>
      <w:r w:rsidR="00C90C75" w:rsidRPr="00C90C75">
        <w:rPr>
          <w:rFonts w:ascii="Times New Roman" w:eastAsia="Times New Roman" w:hAnsi="Times New Roman" w:cs="Times New Roman"/>
          <w:sz w:val="24"/>
          <w:szCs w:val="24"/>
          <w:lang w:eastAsia="lv-LV"/>
        </w:rPr>
        <w:t>pamatojoties uz Siguldas novada pašvaldības īpašuma atsavināšanas un izsoles komisijas 2023.gada __.__________ lēmumu “</w:t>
      </w:r>
      <w:r w:rsidR="00C90C75">
        <w:rPr>
          <w:rFonts w:ascii="Times New Roman" w:eastAsia="Times New Roman" w:hAnsi="Times New Roman" w:cs="Times New Roman"/>
          <w:sz w:val="24"/>
          <w:szCs w:val="24"/>
          <w:lang w:eastAsia="lv-LV"/>
        </w:rPr>
        <w:t>N</w:t>
      </w:r>
      <w:r w:rsidR="00C90C75" w:rsidRPr="00C90C75">
        <w:rPr>
          <w:rFonts w:ascii="Times New Roman" w:eastAsia="Times New Roman" w:hAnsi="Times New Roman" w:cs="Times New Roman"/>
          <w:sz w:val="24"/>
          <w:szCs w:val="24"/>
          <w:lang w:eastAsia="lv-LV"/>
        </w:rPr>
        <w:t xml:space="preserve">ekustamā īpašuma “Lūši” Mālpils pagastā, Siguldas novadā, kadastra numurs 80740010080, zemes vienības ar kadastra apzīmējumu 80740010080 daļas nomas tiesību </w:t>
      </w:r>
      <w:r w:rsidR="00C90C75">
        <w:rPr>
          <w:rFonts w:ascii="Times New Roman" w:eastAsia="Times New Roman" w:hAnsi="Times New Roman" w:cs="Times New Roman"/>
          <w:sz w:val="24"/>
          <w:szCs w:val="24"/>
          <w:lang w:eastAsia="lv-LV"/>
        </w:rPr>
        <w:t>trešā</w:t>
      </w:r>
      <w:r w:rsidR="00C90C75" w:rsidRPr="00C90C75">
        <w:rPr>
          <w:rFonts w:ascii="Times New Roman" w:eastAsia="Times New Roman" w:hAnsi="Times New Roman" w:cs="Times New Roman"/>
          <w:sz w:val="24"/>
          <w:szCs w:val="24"/>
          <w:lang w:eastAsia="lv-LV"/>
        </w:rPr>
        <w:t xml:space="preserve"> izsole” (prot. Nr.__, __.§), </w:t>
      </w:r>
      <w:r w:rsidRPr="00367FB3">
        <w:rPr>
          <w:rFonts w:ascii="Times New Roman" w:eastAsia="Times New Roman" w:hAnsi="Times New Roman" w:cs="Times New Roman"/>
          <w:sz w:val="24"/>
          <w:szCs w:val="24"/>
          <w:lang w:eastAsia="lv-LV"/>
        </w:rPr>
        <w:t>noslēdz šādu līgumu, turpmāk – Līgums:</w:t>
      </w:r>
    </w:p>
    <w:p w14:paraId="33D40CDA" w14:textId="77777777" w:rsidR="006D795C" w:rsidRPr="00367FB3"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p>
    <w:p w14:paraId="68FDD040" w14:textId="77777777" w:rsidR="006D795C" w:rsidRPr="00367FB3" w:rsidRDefault="006D795C" w:rsidP="006D795C">
      <w:pPr>
        <w:pStyle w:val="ListParagraph"/>
        <w:numPr>
          <w:ilvl w:val="0"/>
          <w:numId w:val="42"/>
        </w:numPr>
        <w:spacing w:line="276" w:lineRule="auto"/>
        <w:ind w:left="357" w:hanging="357"/>
        <w:jc w:val="center"/>
        <w:rPr>
          <w:b/>
          <w:sz w:val="24"/>
          <w:szCs w:val="24"/>
          <w:lang w:eastAsia="lv-LV"/>
        </w:rPr>
      </w:pPr>
      <w:r w:rsidRPr="00367FB3">
        <w:rPr>
          <w:b/>
          <w:iCs w:val="0"/>
          <w:sz w:val="24"/>
          <w:szCs w:val="24"/>
          <w:lang w:eastAsia="lv-LV"/>
        </w:rPr>
        <w:t xml:space="preserve"> Līguma priekšmets</w:t>
      </w:r>
    </w:p>
    <w:p w14:paraId="195F0448" w14:textId="39D7F78F" w:rsidR="00DB66CC" w:rsidRPr="00367FB3" w:rsidRDefault="006D795C" w:rsidP="00DB66CC">
      <w:pPr>
        <w:pStyle w:val="ListParagraph"/>
        <w:numPr>
          <w:ilvl w:val="1"/>
          <w:numId w:val="42"/>
        </w:numPr>
        <w:spacing w:line="276" w:lineRule="auto"/>
        <w:ind w:left="426" w:hanging="426"/>
        <w:jc w:val="both"/>
        <w:rPr>
          <w:iCs w:val="0"/>
          <w:sz w:val="24"/>
          <w:szCs w:val="24"/>
          <w:lang w:eastAsia="lv-LV"/>
        </w:rPr>
      </w:pPr>
      <w:r w:rsidRPr="00367FB3">
        <w:rPr>
          <w:iCs w:val="0"/>
          <w:sz w:val="24"/>
          <w:szCs w:val="24"/>
          <w:lang w:eastAsia="lv-LV"/>
        </w:rPr>
        <w:t xml:space="preserve">Iznomātājs nodod un Nomnieks pieņem nomas lietošanā zemi </w:t>
      </w:r>
      <w:r w:rsidR="008759DE" w:rsidRPr="00367FB3">
        <w:rPr>
          <w:iCs w:val="0"/>
          <w:sz w:val="24"/>
          <w:szCs w:val="24"/>
          <w:lang w:eastAsia="lv-LV"/>
        </w:rPr>
        <w:t>2</w:t>
      </w:r>
      <w:r w:rsidRPr="00367FB3">
        <w:rPr>
          <w:iCs w:val="0"/>
          <w:sz w:val="24"/>
          <w:szCs w:val="24"/>
          <w:lang w:eastAsia="lv-LV"/>
        </w:rPr>
        <w:t xml:space="preserve">0,40 ha platībā nekustamā īpašuma </w:t>
      </w:r>
      <w:r w:rsidR="008759DE" w:rsidRPr="00367FB3">
        <w:rPr>
          <w:iCs w:val="0"/>
          <w:sz w:val="24"/>
          <w:szCs w:val="24"/>
          <w:lang w:eastAsia="lv-LV"/>
        </w:rPr>
        <w:t xml:space="preserve">“Lūši” Mālpils pagastā, </w:t>
      </w:r>
      <w:r w:rsidR="008759DE" w:rsidRPr="00367FB3">
        <w:rPr>
          <w:sz w:val="24"/>
          <w:szCs w:val="24"/>
          <w:lang w:eastAsia="lv-LV"/>
        </w:rPr>
        <w:t>Siguldas novadā, kadastra numurs 80740010080, zemes vienībā ar kadastra apzīmējumu 80740010080</w:t>
      </w:r>
      <w:r w:rsidRPr="00367FB3">
        <w:rPr>
          <w:sz w:val="24"/>
          <w:szCs w:val="24"/>
          <w:lang w:eastAsia="lv-LV"/>
        </w:rPr>
        <w:t xml:space="preserve">, turpmāk – Zemesgabals, lauksaimniecības produktu </w:t>
      </w:r>
      <w:r w:rsidR="00491809">
        <w:rPr>
          <w:sz w:val="24"/>
          <w:szCs w:val="24"/>
          <w:lang w:eastAsia="lv-LV"/>
        </w:rPr>
        <w:t>ražošanai</w:t>
      </w:r>
      <w:r w:rsidRPr="00367FB3">
        <w:rPr>
          <w:sz w:val="24"/>
          <w:szCs w:val="24"/>
          <w:lang w:eastAsia="lv-LV"/>
        </w:rPr>
        <w:t>.</w:t>
      </w:r>
    </w:p>
    <w:p w14:paraId="5FA3FB7B" w14:textId="77777777" w:rsidR="00DB66CC" w:rsidRPr="00367FB3" w:rsidRDefault="00DB66CC" w:rsidP="00DB66CC">
      <w:pPr>
        <w:pStyle w:val="ListParagraph"/>
        <w:numPr>
          <w:ilvl w:val="1"/>
          <w:numId w:val="42"/>
        </w:numPr>
        <w:spacing w:line="276" w:lineRule="auto"/>
        <w:ind w:left="426" w:hanging="426"/>
        <w:jc w:val="both"/>
        <w:rPr>
          <w:iCs w:val="0"/>
          <w:sz w:val="24"/>
          <w:szCs w:val="24"/>
          <w:lang w:eastAsia="lv-LV"/>
        </w:rPr>
      </w:pPr>
      <w:r w:rsidRPr="00367FB3">
        <w:rPr>
          <w:sz w:val="24"/>
          <w:szCs w:val="24"/>
          <w:lang w:eastAsia="lv-LV"/>
        </w:rPr>
        <w:t>Saskaņā ar Rīgas rajona tiesas Mālpils pagasta zemesgrāmatas nodalījuma Nr.100000253526 ierakstu nekustamā īpašuma “Lūši” Mālpils pagastā, Siguldas novadā, kadastra numurs 80740010080, kura sastāvā ietilpst zemes vienība ar kadastra apzīmējumu 80740010080, platība 61,40 ha, un zemes vienība ar kadastra apzīmējumu 80740010081, platība 46,20 ha, īpašnieks ir Siguldas novada pašvaldība.</w:t>
      </w:r>
    </w:p>
    <w:p w14:paraId="31761BA7" w14:textId="77777777" w:rsidR="00DB66CC" w:rsidRPr="00367FB3" w:rsidRDefault="00DB66CC" w:rsidP="00DB66CC">
      <w:pPr>
        <w:pStyle w:val="ListParagraph"/>
        <w:numPr>
          <w:ilvl w:val="1"/>
          <w:numId w:val="42"/>
        </w:numPr>
        <w:spacing w:line="276" w:lineRule="auto"/>
        <w:ind w:left="426" w:hanging="426"/>
        <w:jc w:val="both"/>
        <w:rPr>
          <w:iCs w:val="0"/>
          <w:sz w:val="24"/>
          <w:szCs w:val="24"/>
          <w:lang w:eastAsia="lv-LV"/>
        </w:rPr>
      </w:pPr>
      <w:r w:rsidRPr="00367FB3">
        <w:rPr>
          <w:sz w:val="24"/>
          <w:szCs w:val="24"/>
          <w:lang w:eastAsia="lv-LV"/>
        </w:rPr>
        <w:t>Zemesgabala stāvoklis Līguma noslēgšanas brīdī Nomniekam ir zināms un pieņemams, tam nav nekādu pretenziju pret to.</w:t>
      </w:r>
    </w:p>
    <w:p w14:paraId="7DF8AB5A" w14:textId="33647F58" w:rsidR="00DB66CC" w:rsidRPr="00367FB3" w:rsidRDefault="00DB66CC" w:rsidP="00DB66CC">
      <w:pPr>
        <w:pStyle w:val="ListParagraph"/>
        <w:numPr>
          <w:ilvl w:val="1"/>
          <w:numId w:val="42"/>
        </w:numPr>
        <w:spacing w:line="276" w:lineRule="auto"/>
        <w:ind w:left="426" w:hanging="426"/>
        <w:jc w:val="both"/>
        <w:rPr>
          <w:iCs w:val="0"/>
          <w:sz w:val="24"/>
          <w:szCs w:val="24"/>
          <w:lang w:eastAsia="lv-LV"/>
        </w:rPr>
      </w:pPr>
      <w:r w:rsidRPr="00367FB3">
        <w:rPr>
          <w:sz w:val="24"/>
          <w:szCs w:val="24"/>
          <w:lang w:eastAsia="lv-LV"/>
        </w:rPr>
        <w:t>Zemesgabals tiek nodots un pieņemts saskaņā ar nodošanas - pieņemšanas aktu.</w:t>
      </w:r>
    </w:p>
    <w:p w14:paraId="5391C52F" w14:textId="77777777" w:rsidR="006D795C" w:rsidRPr="00367FB3" w:rsidRDefault="006D795C" w:rsidP="006D795C">
      <w:pPr>
        <w:pStyle w:val="ListParagraph"/>
        <w:spacing w:line="276" w:lineRule="auto"/>
        <w:ind w:left="426"/>
        <w:jc w:val="both"/>
        <w:rPr>
          <w:b/>
          <w:bCs/>
          <w:color w:val="000000"/>
          <w:sz w:val="24"/>
          <w:szCs w:val="24"/>
          <w:lang w:eastAsia="lv-LV"/>
        </w:rPr>
      </w:pPr>
    </w:p>
    <w:p w14:paraId="1A467FBB" w14:textId="77777777" w:rsidR="006D795C" w:rsidRPr="00367FB3" w:rsidRDefault="006D795C" w:rsidP="006D795C">
      <w:pPr>
        <w:pStyle w:val="ListParagraph"/>
        <w:numPr>
          <w:ilvl w:val="0"/>
          <w:numId w:val="42"/>
        </w:numPr>
        <w:spacing w:line="276" w:lineRule="auto"/>
        <w:jc w:val="center"/>
        <w:rPr>
          <w:b/>
          <w:sz w:val="24"/>
          <w:szCs w:val="24"/>
          <w:lang w:eastAsia="lv-LV"/>
        </w:rPr>
      </w:pPr>
      <w:r w:rsidRPr="00367FB3">
        <w:rPr>
          <w:b/>
          <w:iCs w:val="0"/>
          <w:sz w:val="24"/>
          <w:szCs w:val="24"/>
          <w:lang w:eastAsia="lv-LV"/>
        </w:rPr>
        <w:t>Līguma darbības termiņš</w:t>
      </w:r>
    </w:p>
    <w:p w14:paraId="1D9EF2BE" w14:textId="70AAEFA8" w:rsidR="006D795C" w:rsidRPr="00367FB3" w:rsidRDefault="006D795C" w:rsidP="006D795C">
      <w:pPr>
        <w:pStyle w:val="ListParagraph"/>
        <w:numPr>
          <w:ilvl w:val="1"/>
          <w:numId w:val="42"/>
        </w:numPr>
        <w:spacing w:line="276" w:lineRule="auto"/>
        <w:ind w:left="426"/>
        <w:jc w:val="both"/>
        <w:rPr>
          <w:b/>
          <w:sz w:val="24"/>
          <w:szCs w:val="24"/>
        </w:rPr>
      </w:pPr>
      <w:r w:rsidRPr="00367FB3">
        <w:rPr>
          <w:iCs w:val="0"/>
          <w:sz w:val="24"/>
          <w:szCs w:val="24"/>
        </w:rPr>
        <w:t xml:space="preserve">Līgums stājas spēkā tā abpusējas parakstīšanas dienā un ir spēkā līdz 2028.gada </w:t>
      </w:r>
      <w:r w:rsidR="00DB66CC" w:rsidRPr="00367FB3">
        <w:rPr>
          <w:iCs w:val="0"/>
          <w:sz w:val="24"/>
          <w:szCs w:val="24"/>
        </w:rPr>
        <w:t>31.decembrim</w:t>
      </w:r>
      <w:r w:rsidRPr="00367FB3">
        <w:rPr>
          <w:iCs w:val="0"/>
          <w:sz w:val="24"/>
          <w:szCs w:val="24"/>
        </w:rPr>
        <w:t xml:space="preserve"> vai līdz nekustamā īpašuma, kurā atrodas Zemesgabals, atsavināšanas dienai, atkarībā no tā, kurš no šiem nosacījumiem iestājas pirmais.</w:t>
      </w:r>
    </w:p>
    <w:p w14:paraId="75D31346" w14:textId="77777777" w:rsidR="006D795C" w:rsidRPr="00367FB3" w:rsidRDefault="006D795C" w:rsidP="006D795C">
      <w:pPr>
        <w:pStyle w:val="ListParagraph"/>
        <w:numPr>
          <w:ilvl w:val="1"/>
          <w:numId w:val="42"/>
        </w:numPr>
        <w:spacing w:line="276" w:lineRule="auto"/>
        <w:ind w:left="426"/>
        <w:jc w:val="both"/>
      </w:pPr>
      <w:r w:rsidRPr="00367FB3">
        <w:rPr>
          <w:sz w:val="24"/>
          <w:szCs w:val="24"/>
        </w:rPr>
        <w:t>Līguma darbības termiņu var pagarināt, Pusēm par to savstarpēji vienojoties un noslēdzot attiecīga satura vienošanos pie šī Līguma. Iesniegumu par Līguma darbības termiņa pagarināšanu Nomnieks iesniedz Iznomātājam ne vēlāk kā 60 (sešdesmit) dienas pirms Līguma darbības termiņa beigām.</w:t>
      </w:r>
    </w:p>
    <w:p w14:paraId="3D9763BC" w14:textId="77777777" w:rsidR="006D795C" w:rsidRPr="00367FB3" w:rsidRDefault="006D795C" w:rsidP="006D795C">
      <w:pPr>
        <w:pStyle w:val="ListParagraph"/>
        <w:spacing w:line="276" w:lineRule="auto"/>
        <w:ind w:left="426"/>
        <w:jc w:val="both"/>
      </w:pPr>
    </w:p>
    <w:p w14:paraId="73D9EE26" w14:textId="77777777" w:rsidR="006D795C" w:rsidRPr="00367FB3" w:rsidRDefault="006D795C" w:rsidP="006D795C">
      <w:pPr>
        <w:pStyle w:val="ListParagraph"/>
        <w:numPr>
          <w:ilvl w:val="0"/>
          <w:numId w:val="42"/>
        </w:numPr>
        <w:spacing w:line="276" w:lineRule="auto"/>
        <w:jc w:val="center"/>
        <w:rPr>
          <w:b/>
          <w:bCs/>
          <w:sz w:val="24"/>
          <w:szCs w:val="24"/>
        </w:rPr>
      </w:pPr>
      <w:r w:rsidRPr="00367FB3">
        <w:rPr>
          <w:b/>
          <w:bCs/>
          <w:iCs w:val="0"/>
          <w:sz w:val="24"/>
          <w:szCs w:val="24"/>
        </w:rPr>
        <w:t>Norēķinu kārtība</w:t>
      </w:r>
    </w:p>
    <w:p w14:paraId="0A921341" w14:textId="5DA04B48"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 xml:space="preserve">Nomnieks maksā Iznomātājam nomas maksu </w:t>
      </w:r>
      <w:r w:rsidR="00DB66CC" w:rsidRPr="00367FB3">
        <w:rPr>
          <w:sz w:val="24"/>
          <w:szCs w:val="24"/>
          <w:lang w:eastAsia="lv-LV"/>
        </w:rPr>
        <w:t>______</w:t>
      </w:r>
      <w:r w:rsidRPr="00367FB3">
        <w:rPr>
          <w:sz w:val="24"/>
          <w:szCs w:val="24"/>
          <w:lang w:eastAsia="lv-LV"/>
        </w:rPr>
        <w:t>EUR (</w:t>
      </w:r>
      <w:r w:rsidR="00262597" w:rsidRPr="00367FB3">
        <w:rPr>
          <w:sz w:val="24"/>
          <w:szCs w:val="24"/>
          <w:lang w:eastAsia="lv-LV"/>
        </w:rPr>
        <w:t>_______</w:t>
      </w:r>
      <w:r w:rsidRPr="00367FB3">
        <w:rPr>
          <w:i/>
          <w:sz w:val="24"/>
          <w:szCs w:val="24"/>
          <w:lang w:eastAsia="lv-LV"/>
        </w:rPr>
        <w:t xml:space="preserve"> </w:t>
      </w:r>
      <w:proofErr w:type="spellStart"/>
      <w:r w:rsidRPr="00367FB3">
        <w:rPr>
          <w:i/>
          <w:sz w:val="24"/>
          <w:szCs w:val="24"/>
          <w:lang w:eastAsia="lv-LV"/>
        </w:rPr>
        <w:t>euro</w:t>
      </w:r>
      <w:proofErr w:type="spellEnd"/>
      <w:r w:rsidRPr="00367FB3">
        <w:rPr>
          <w:sz w:val="24"/>
          <w:szCs w:val="24"/>
          <w:lang w:eastAsia="lv-LV"/>
        </w:rPr>
        <w:t xml:space="preserve"> ) gadā un pievienotās vērtības nodokli</w:t>
      </w:r>
      <w:r w:rsidR="00DB66CC" w:rsidRPr="00367FB3">
        <w:rPr>
          <w:sz w:val="24"/>
          <w:szCs w:val="24"/>
          <w:lang w:eastAsia="lv-LV"/>
        </w:rPr>
        <w:t xml:space="preserve">, </w:t>
      </w:r>
      <w:r w:rsidRPr="00367FB3">
        <w:rPr>
          <w:sz w:val="24"/>
          <w:szCs w:val="24"/>
          <w:lang w:eastAsia="lv-LV"/>
        </w:rPr>
        <w:t>turpmāk – PVN</w:t>
      </w:r>
      <w:r w:rsidR="00DB66CC" w:rsidRPr="00367FB3">
        <w:rPr>
          <w:sz w:val="24"/>
          <w:szCs w:val="24"/>
          <w:lang w:eastAsia="lv-LV"/>
        </w:rPr>
        <w:t>,</w:t>
      </w:r>
      <w:r w:rsidRPr="00367FB3">
        <w:rPr>
          <w:sz w:val="24"/>
          <w:szCs w:val="24"/>
          <w:lang w:eastAsia="lv-LV"/>
        </w:rPr>
        <w:t xml:space="preserve"> </w:t>
      </w:r>
      <w:bookmarkStart w:id="16" w:name="_Hlk94599130"/>
      <w:r w:rsidRPr="00367FB3">
        <w:rPr>
          <w:sz w:val="24"/>
          <w:szCs w:val="24"/>
          <w:lang w:eastAsia="lv-LV"/>
        </w:rPr>
        <w:t>21% apmērā</w:t>
      </w:r>
      <w:bookmarkEnd w:id="16"/>
      <w:r w:rsidRPr="00367FB3">
        <w:rPr>
          <w:sz w:val="24"/>
          <w:szCs w:val="24"/>
          <w:lang w:eastAsia="lv-LV"/>
        </w:rPr>
        <w:t xml:space="preserve">, kas ir </w:t>
      </w:r>
      <w:r w:rsidR="00262597" w:rsidRPr="00367FB3">
        <w:rPr>
          <w:sz w:val="24"/>
          <w:szCs w:val="24"/>
          <w:lang w:eastAsia="lv-LV"/>
        </w:rPr>
        <w:t>______</w:t>
      </w:r>
      <w:r w:rsidRPr="00367FB3">
        <w:rPr>
          <w:sz w:val="24"/>
          <w:szCs w:val="24"/>
          <w:lang w:eastAsia="lv-LV"/>
        </w:rPr>
        <w:t xml:space="preserve"> EUR (</w:t>
      </w:r>
      <w:r w:rsidR="00262597" w:rsidRPr="00367FB3">
        <w:rPr>
          <w:sz w:val="24"/>
          <w:szCs w:val="24"/>
          <w:lang w:eastAsia="lv-LV"/>
        </w:rPr>
        <w:t>_____</w:t>
      </w:r>
      <w:r w:rsidRPr="00367FB3">
        <w:rPr>
          <w:sz w:val="24"/>
          <w:szCs w:val="24"/>
          <w:lang w:eastAsia="lv-LV"/>
        </w:rPr>
        <w:t xml:space="preserve"> </w:t>
      </w:r>
      <w:proofErr w:type="spellStart"/>
      <w:r w:rsidRPr="00367FB3">
        <w:rPr>
          <w:i/>
          <w:sz w:val="24"/>
          <w:szCs w:val="24"/>
          <w:lang w:eastAsia="lv-LV"/>
        </w:rPr>
        <w:t>euro</w:t>
      </w:r>
      <w:proofErr w:type="spellEnd"/>
      <w:r w:rsidRPr="00367FB3">
        <w:rPr>
          <w:sz w:val="24"/>
          <w:szCs w:val="24"/>
          <w:lang w:eastAsia="lv-LV"/>
        </w:rPr>
        <w:t xml:space="preserve"> </w:t>
      </w:r>
      <w:r w:rsidR="00262597" w:rsidRPr="00367FB3">
        <w:rPr>
          <w:sz w:val="24"/>
          <w:szCs w:val="24"/>
          <w:lang w:eastAsia="lv-LV"/>
        </w:rPr>
        <w:t>____</w:t>
      </w:r>
      <w:r w:rsidRPr="00367FB3">
        <w:rPr>
          <w:sz w:val="24"/>
          <w:szCs w:val="24"/>
          <w:lang w:eastAsia="lv-LV"/>
        </w:rPr>
        <w:t xml:space="preserve"> centi), kopā </w:t>
      </w:r>
      <w:r w:rsidR="00262597" w:rsidRPr="00367FB3">
        <w:rPr>
          <w:sz w:val="24"/>
          <w:szCs w:val="24"/>
          <w:lang w:eastAsia="lv-LV"/>
        </w:rPr>
        <w:t>_____</w:t>
      </w:r>
      <w:r w:rsidRPr="00367FB3">
        <w:rPr>
          <w:sz w:val="24"/>
          <w:szCs w:val="24"/>
          <w:lang w:eastAsia="lv-LV"/>
        </w:rPr>
        <w:t xml:space="preserve"> EUR (</w:t>
      </w:r>
      <w:r w:rsidR="00262597" w:rsidRPr="00367FB3">
        <w:rPr>
          <w:sz w:val="24"/>
          <w:szCs w:val="24"/>
          <w:lang w:eastAsia="lv-LV"/>
        </w:rPr>
        <w:t>_____</w:t>
      </w:r>
      <w:r w:rsidRPr="00367FB3">
        <w:rPr>
          <w:sz w:val="24"/>
          <w:szCs w:val="24"/>
          <w:lang w:eastAsia="lv-LV"/>
        </w:rPr>
        <w:t xml:space="preserve"> </w:t>
      </w:r>
      <w:proofErr w:type="spellStart"/>
      <w:r w:rsidRPr="00367FB3">
        <w:rPr>
          <w:i/>
          <w:sz w:val="24"/>
          <w:szCs w:val="24"/>
          <w:lang w:eastAsia="lv-LV"/>
        </w:rPr>
        <w:t>euro</w:t>
      </w:r>
      <w:proofErr w:type="spellEnd"/>
      <w:r w:rsidR="00262597" w:rsidRPr="00367FB3">
        <w:rPr>
          <w:sz w:val="24"/>
          <w:szCs w:val="24"/>
          <w:lang w:eastAsia="lv-LV"/>
        </w:rPr>
        <w:t xml:space="preserve"> _____</w:t>
      </w:r>
      <w:r w:rsidRPr="00367FB3">
        <w:rPr>
          <w:sz w:val="24"/>
          <w:szCs w:val="24"/>
          <w:lang w:eastAsia="lv-LV"/>
        </w:rPr>
        <w:t xml:space="preserve"> centi) gadā, turpmāk – Nomas maksa.</w:t>
      </w:r>
    </w:p>
    <w:p w14:paraId="20F96A60" w14:textId="0C7059CA"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rPr>
        <w:t xml:space="preserve">Par Nomas maksu Iznomātājs sastāda rēķinu un to </w:t>
      </w:r>
      <w:proofErr w:type="spellStart"/>
      <w:r w:rsidRPr="00367FB3">
        <w:rPr>
          <w:sz w:val="24"/>
          <w:szCs w:val="24"/>
        </w:rPr>
        <w:t>nosūta</w:t>
      </w:r>
      <w:proofErr w:type="spellEnd"/>
      <w:r w:rsidRPr="00367FB3">
        <w:rPr>
          <w:sz w:val="24"/>
          <w:szCs w:val="24"/>
        </w:rPr>
        <w:t xml:space="preserve"> Nomniekam </w:t>
      </w:r>
      <w:r w:rsidR="00DB66CC" w:rsidRPr="00367FB3">
        <w:rPr>
          <w:sz w:val="24"/>
          <w:szCs w:val="24"/>
        </w:rPr>
        <w:t>uz Līgumā norādīto elektronisko pasta adresi</w:t>
      </w:r>
      <w:r w:rsidRPr="00367FB3">
        <w:rPr>
          <w:sz w:val="24"/>
          <w:szCs w:val="24"/>
        </w:rPr>
        <w:t>. Puses atzīst un apstiprina, ka elektroniski sagatavots rēķins ir derīgs bez paraksta saskaņā ar Grāmatvedības likuma 11.pantu, ja uz tā norādīta piezīme “Dokuments sagatavots bez paraksta saskaņā ar Grāmatvedības likuma 11.pantu”. Puses vienojas, ka šādi nosūtīts rēķins tiek uzskatīts par nogādātu Nomniekam un Nomnieks to ir saņēmis otrajā darba dienā no dienas, kad tas tiek izsūtīts uz šajā punktā norādīto Nomnieka elektronisko pasta adresi.</w:t>
      </w:r>
    </w:p>
    <w:p w14:paraId="1B729C79"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 xml:space="preserve">Nomas maksu </w:t>
      </w:r>
      <w:r w:rsidRPr="00367FB3">
        <w:rPr>
          <w:iCs w:val="0"/>
          <w:sz w:val="24"/>
          <w:szCs w:val="24"/>
          <w:lang w:eastAsia="lv-LV"/>
        </w:rPr>
        <w:t>Nomnieks samaksā ne vēlāk kā līdz attiecīgā ceturkšņa pirmā mēneša beigām - līdz kārtējā gada 31.janvārim, līdz kārtējā gada 30.aprīlim, līdz kārtējā gada 31.jūlijam un līdz kārtējā gada 31.oktobrim</w:t>
      </w:r>
      <w:r w:rsidRPr="00367FB3">
        <w:rPr>
          <w:sz w:val="24"/>
          <w:szCs w:val="24"/>
          <w:lang w:eastAsia="lv-LV"/>
        </w:rPr>
        <w:t xml:space="preserve"> saskaņā ar Iznomātāja iesniegto rēķinu.</w:t>
      </w:r>
    </w:p>
    <w:p w14:paraId="4F4334EB" w14:textId="77777777" w:rsidR="00DB66CC" w:rsidRPr="00367FB3" w:rsidRDefault="006D795C" w:rsidP="00DB66CC">
      <w:pPr>
        <w:pStyle w:val="ListParagraph"/>
        <w:numPr>
          <w:ilvl w:val="1"/>
          <w:numId w:val="42"/>
        </w:numPr>
        <w:spacing w:line="276" w:lineRule="auto"/>
        <w:ind w:left="426"/>
        <w:jc w:val="both"/>
        <w:rPr>
          <w:sz w:val="24"/>
          <w:szCs w:val="24"/>
          <w:lang w:eastAsia="lv-LV"/>
        </w:rPr>
      </w:pPr>
      <w:r w:rsidRPr="00367FB3">
        <w:rPr>
          <w:iCs w:val="0"/>
          <w:sz w:val="24"/>
          <w:szCs w:val="24"/>
          <w:lang w:eastAsia="lv-LV"/>
        </w:rPr>
        <w:t>Nomas maksa</w:t>
      </w:r>
      <w:r w:rsidRPr="00367FB3">
        <w:rPr>
          <w:sz w:val="24"/>
          <w:szCs w:val="24"/>
          <w:lang w:eastAsia="lv-LV"/>
        </w:rPr>
        <w:t>s</w:t>
      </w:r>
      <w:r w:rsidRPr="00367FB3">
        <w:rPr>
          <w:iCs w:val="0"/>
          <w:sz w:val="24"/>
          <w:szCs w:val="24"/>
          <w:lang w:eastAsia="lv-LV"/>
        </w:rPr>
        <w:t xml:space="preserve"> </w:t>
      </w:r>
      <w:r w:rsidRPr="00367FB3">
        <w:rPr>
          <w:sz w:val="24"/>
          <w:szCs w:val="24"/>
          <w:lang w:eastAsia="lv-LV"/>
        </w:rPr>
        <w:t>samaksa veicama</w:t>
      </w:r>
      <w:r w:rsidRPr="00367FB3">
        <w:rPr>
          <w:iCs w:val="0"/>
          <w:sz w:val="24"/>
          <w:szCs w:val="24"/>
          <w:lang w:eastAsia="lv-LV"/>
        </w:rPr>
        <w:t xml:space="preserve"> ar pārskaitījumu uz </w:t>
      </w:r>
      <w:r w:rsidRPr="00367FB3">
        <w:rPr>
          <w:sz w:val="24"/>
          <w:szCs w:val="24"/>
          <w:lang w:eastAsia="lv-LV"/>
        </w:rPr>
        <w:t xml:space="preserve">Iznomātāja </w:t>
      </w:r>
      <w:r w:rsidRPr="00367FB3">
        <w:rPr>
          <w:iCs w:val="0"/>
          <w:sz w:val="24"/>
          <w:szCs w:val="24"/>
          <w:lang w:eastAsia="lv-LV"/>
        </w:rPr>
        <w:t xml:space="preserve"> </w:t>
      </w:r>
      <w:r w:rsidRPr="00367FB3">
        <w:rPr>
          <w:sz w:val="24"/>
          <w:szCs w:val="24"/>
          <w:lang w:eastAsia="lv-LV"/>
        </w:rPr>
        <w:t>izrakstītajā rēķinā norādīto bankas norēķinu kontu</w:t>
      </w:r>
      <w:r w:rsidRPr="00367FB3">
        <w:rPr>
          <w:iCs w:val="0"/>
          <w:sz w:val="24"/>
          <w:szCs w:val="24"/>
          <w:lang w:eastAsia="lv-LV"/>
        </w:rPr>
        <w:t>.</w:t>
      </w:r>
    </w:p>
    <w:p w14:paraId="2DA01DC4" w14:textId="51A561DA" w:rsidR="00DB66CC" w:rsidRPr="00367FB3" w:rsidRDefault="00DB66CC" w:rsidP="00DB66CC">
      <w:pPr>
        <w:pStyle w:val="ListParagraph"/>
        <w:numPr>
          <w:ilvl w:val="1"/>
          <w:numId w:val="42"/>
        </w:numPr>
        <w:spacing w:line="276" w:lineRule="auto"/>
        <w:ind w:left="426"/>
        <w:jc w:val="both"/>
        <w:rPr>
          <w:sz w:val="24"/>
          <w:szCs w:val="24"/>
          <w:lang w:eastAsia="lv-LV"/>
        </w:rPr>
      </w:pPr>
      <w:r w:rsidRPr="00367FB3">
        <w:rPr>
          <w:sz w:val="24"/>
          <w:szCs w:val="24"/>
          <w:lang w:eastAsia="lv-LV"/>
        </w:rPr>
        <w:t xml:space="preserve">Nomnieks kompensē Iznomātājam tā pieaicinātā neatkarīgā vērtētāja sabiedrības ar ierobežotu atbildību “EIROEKSPERTS”, reģistrācijas Nr.40003650352, juridiskā adrese Krišjāņa Valdemāra iela 20-9, Rīga, LV-1010, atlīdzības summu: 160,00 EUR (viens simts sešdesmit </w:t>
      </w:r>
      <w:proofErr w:type="spellStart"/>
      <w:r w:rsidRPr="00367FB3">
        <w:rPr>
          <w:i/>
          <w:iCs w:val="0"/>
          <w:sz w:val="24"/>
          <w:szCs w:val="24"/>
          <w:lang w:eastAsia="lv-LV"/>
        </w:rPr>
        <w:t>euro</w:t>
      </w:r>
      <w:proofErr w:type="spellEnd"/>
      <w:r w:rsidRPr="00367FB3">
        <w:rPr>
          <w:sz w:val="24"/>
          <w:szCs w:val="24"/>
          <w:lang w:eastAsia="lv-LV"/>
        </w:rPr>
        <w:t xml:space="preserve"> un 00 centi) un PVN, kas ir 33,60 EUR (trīsdesmit trīs </w:t>
      </w:r>
      <w:proofErr w:type="spellStart"/>
      <w:r w:rsidRPr="00367FB3">
        <w:rPr>
          <w:i/>
          <w:iCs w:val="0"/>
          <w:sz w:val="24"/>
          <w:szCs w:val="24"/>
          <w:lang w:eastAsia="lv-LV"/>
        </w:rPr>
        <w:t>euro</w:t>
      </w:r>
      <w:proofErr w:type="spellEnd"/>
      <w:r w:rsidRPr="00367FB3">
        <w:rPr>
          <w:sz w:val="24"/>
          <w:szCs w:val="24"/>
          <w:lang w:eastAsia="lv-LV"/>
        </w:rPr>
        <w:t xml:space="preserve"> un 60 centi), kopā 193,60 EUR (viens simts deviņdesmit trīs </w:t>
      </w:r>
      <w:proofErr w:type="spellStart"/>
      <w:r w:rsidRPr="00367FB3">
        <w:rPr>
          <w:i/>
          <w:iCs w:val="0"/>
          <w:sz w:val="24"/>
          <w:szCs w:val="24"/>
          <w:lang w:eastAsia="lv-LV"/>
        </w:rPr>
        <w:t>euro</w:t>
      </w:r>
      <w:proofErr w:type="spellEnd"/>
      <w:r w:rsidRPr="00367FB3">
        <w:rPr>
          <w:sz w:val="24"/>
          <w:szCs w:val="24"/>
          <w:lang w:eastAsia="lv-LV"/>
        </w:rPr>
        <w:t xml:space="preserve"> un 60 centi) saskaņā ar Iznomātāja izrakstīto rēķinu.</w:t>
      </w:r>
    </w:p>
    <w:p w14:paraId="6603C082" w14:textId="77777777" w:rsidR="006D795C" w:rsidRPr="00367FB3" w:rsidRDefault="006D795C" w:rsidP="006D795C">
      <w:pPr>
        <w:pStyle w:val="ListParagraph"/>
        <w:numPr>
          <w:ilvl w:val="1"/>
          <w:numId w:val="42"/>
        </w:numPr>
        <w:spacing w:line="276" w:lineRule="auto"/>
        <w:ind w:left="426"/>
        <w:jc w:val="both"/>
      </w:pPr>
      <w:r w:rsidRPr="00367FB3">
        <w:rPr>
          <w:sz w:val="24"/>
          <w:szCs w:val="24"/>
          <w:lang w:eastAsia="lv-LV"/>
        </w:rPr>
        <w:t>Par Nomas maksājuma samaksas termiņa nokavējumu Nomniekam tiek aprēķināti nokavējuma procenti 0,1% apmērā no kavētās maksājuma summas par katru kavējuma dienu.</w:t>
      </w:r>
    </w:p>
    <w:p w14:paraId="38FD2B78"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Neatkarīgi no noteiktās Nomas maksas Nomnieks maksā nekustamā īpašuma (par zemi) nodokli par Zemesgabalu.</w:t>
      </w:r>
    </w:p>
    <w:p w14:paraId="6379782D" w14:textId="77777777" w:rsidR="006D795C" w:rsidRPr="00367FB3" w:rsidRDefault="006D795C" w:rsidP="006D795C">
      <w:pPr>
        <w:pStyle w:val="ListParagraph"/>
        <w:spacing w:line="276" w:lineRule="auto"/>
        <w:ind w:left="426"/>
        <w:jc w:val="both"/>
        <w:rPr>
          <w:b/>
          <w:bCs/>
          <w:sz w:val="24"/>
          <w:szCs w:val="24"/>
          <w:lang w:eastAsia="lv-LV"/>
        </w:rPr>
      </w:pPr>
    </w:p>
    <w:p w14:paraId="46045188" w14:textId="77777777" w:rsidR="006D795C" w:rsidRPr="00367FB3" w:rsidRDefault="006D795C" w:rsidP="006D795C">
      <w:pPr>
        <w:pStyle w:val="ListParagraph"/>
        <w:numPr>
          <w:ilvl w:val="0"/>
          <w:numId w:val="42"/>
        </w:numPr>
        <w:spacing w:line="276" w:lineRule="auto"/>
        <w:jc w:val="center"/>
        <w:rPr>
          <w:b/>
          <w:sz w:val="24"/>
          <w:szCs w:val="24"/>
          <w:lang w:eastAsia="lv-LV"/>
        </w:rPr>
      </w:pPr>
      <w:r w:rsidRPr="00367FB3">
        <w:rPr>
          <w:b/>
          <w:sz w:val="24"/>
          <w:szCs w:val="24"/>
          <w:lang w:eastAsia="lv-LV"/>
        </w:rPr>
        <w:t>Iznomātāja pienākumi un tiesības</w:t>
      </w:r>
    </w:p>
    <w:p w14:paraId="2EB89990" w14:textId="77777777" w:rsidR="006D795C" w:rsidRPr="00367FB3" w:rsidRDefault="006D795C" w:rsidP="006D795C">
      <w:pPr>
        <w:pStyle w:val="ListParagraph"/>
        <w:numPr>
          <w:ilvl w:val="1"/>
          <w:numId w:val="42"/>
        </w:numPr>
        <w:spacing w:before="60" w:line="276" w:lineRule="auto"/>
        <w:ind w:left="426"/>
        <w:jc w:val="both"/>
        <w:rPr>
          <w:sz w:val="24"/>
          <w:szCs w:val="24"/>
          <w:lang w:eastAsia="lv-LV"/>
        </w:rPr>
      </w:pPr>
      <w:r w:rsidRPr="00367FB3">
        <w:rPr>
          <w:sz w:val="24"/>
          <w:szCs w:val="24"/>
          <w:lang w:eastAsia="lv-LV"/>
        </w:rPr>
        <w:t>Iznomātāja pienākumi:</w:t>
      </w:r>
    </w:p>
    <w:p w14:paraId="7AE7E3E7" w14:textId="529F468E"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nepasliktināt Nomniekam Zemesgabala lietošanas tiesības;</w:t>
      </w:r>
    </w:p>
    <w:p w14:paraId="2D1F16C5"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atlīdzināt Nomniekam radušos zaudējumus, kas saistīti ar Līguma 4.1.1.apakšpunkta noteikumu neievērošanu.</w:t>
      </w:r>
    </w:p>
    <w:p w14:paraId="1CB9552A" w14:textId="77777777" w:rsidR="006D795C" w:rsidRPr="00367FB3" w:rsidRDefault="006D795C" w:rsidP="006D795C">
      <w:pPr>
        <w:pStyle w:val="ListParagraph"/>
        <w:numPr>
          <w:ilvl w:val="1"/>
          <w:numId w:val="42"/>
        </w:numPr>
        <w:tabs>
          <w:tab w:val="left" w:pos="1276"/>
        </w:tabs>
        <w:spacing w:before="60" w:line="276" w:lineRule="auto"/>
        <w:ind w:left="426"/>
        <w:jc w:val="both"/>
        <w:rPr>
          <w:sz w:val="24"/>
          <w:szCs w:val="24"/>
          <w:lang w:eastAsia="lv-LV"/>
        </w:rPr>
      </w:pPr>
      <w:r w:rsidRPr="00367FB3">
        <w:rPr>
          <w:sz w:val="24"/>
          <w:szCs w:val="24"/>
          <w:lang w:eastAsia="lv-LV"/>
        </w:rPr>
        <w:t>Iznomātājam ir tiesības:</w:t>
      </w:r>
    </w:p>
    <w:p w14:paraId="0D04FEAF"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kontrolēt, vai Zemesgabals tiek lietots atbilstoši Līguma noteikumiem;</w:t>
      </w:r>
    </w:p>
    <w:p w14:paraId="13AB2B8F"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prasīt Nomniekam nekavējoties novērst tā darbības un bezdarbības dēļ radīto Līguma noteikumu pārkāpumu sekas un atlīdzināt radītos zaudējumus;</w:t>
      </w:r>
    </w:p>
    <w:p w14:paraId="28B2D854"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nodot medību tiesības uz pašvaldības īpašumā vai tiesiskā valdījumā esošu zemes vienību vai tās daļu trešajai personai bez saskaņošanas ar Nomnieku;</w:t>
      </w:r>
    </w:p>
    <w:p w14:paraId="7021DE03"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veikt Zemesgabalā inženierkomunikāciju būvdarbus par to iepriekš rakstiski brīdinot Nomnieku vismaz 1 (vienu) mēnesi iepriekš;</w:t>
      </w:r>
    </w:p>
    <w:p w14:paraId="5E4F0E93"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nosūtot Nomniekam rakstisku paziņojumu vai rēķinu, vienpusēji pārskatīt un mainīt Nomas maksu vai citu saistīto maksājumu apmēru bez grozījumu izdarīšanas Līgumā:</w:t>
      </w:r>
    </w:p>
    <w:p w14:paraId="19EF166A" w14:textId="77777777" w:rsidR="006D795C" w:rsidRPr="00367FB3" w:rsidRDefault="006D795C" w:rsidP="006D795C">
      <w:pPr>
        <w:pStyle w:val="ListParagraph"/>
        <w:numPr>
          <w:ilvl w:val="3"/>
          <w:numId w:val="42"/>
        </w:numPr>
        <w:tabs>
          <w:tab w:val="left" w:pos="1276"/>
        </w:tabs>
        <w:spacing w:before="60" w:line="276" w:lineRule="auto"/>
        <w:jc w:val="both"/>
        <w:rPr>
          <w:sz w:val="24"/>
          <w:szCs w:val="24"/>
          <w:lang w:eastAsia="lv-LV"/>
        </w:rPr>
      </w:pPr>
      <w:r w:rsidRPr="00367FB3">
        <w:rPr>
          <w:sz w:val="24"/>
          <w:szCs w:val="24"/>
          <w:lang w:eastAsia="lv-LV"/>
        </w:rPr>
        <w:t>ja normatīvie akti paredz citu Zemesgabala nomas maksas aprēķināšanas kārtību;</w:t>
      </w:r>
    </w:p>
    <w:p w14:paraId="043BA166" w14:textId="77777777" w:rsidR="006D795C" w:rsidRPr="00367FB3" w:rsidRDefault="006D795C" w:rsidP="006D795C">
      <w:pPr>
        <w:pStyle w:val="ListParagraph"/>
        <w:numPr>
          <w:ilvl w:val="3"/>
          <w:numId w:val="42"/>
        </w:numPr>
        <w:tabs>
          <w:tab w:val="left" w:pos="1276"/>
        </w:tabs>
        <w:spacing w:before="60" w:line="276" w:lineRule="auto"/>
        <w:jc w:val="both"/>
        <w:rPr>
          <w:sz w:val="24"/>
          <w:szCs w:val="24"/>
          <w:lang w:eastAsia="lv-LV"/>
        </w:rPr>
      </w:pPr>
      <w:r w:rsidRPr="00367FB3">
        <w:rPr>
          <w:sz w:val="24"/>
          <w:szCs w:val="24"/>
          <w:lang w:eastAsia="lv-LV"/>
        </w:rPr>
        <w:t>ja ar normatīvajiem aktiem tiek no jauna ieviesti vai palielināti uz Zemesgabalu attiecināmi nodokļi un nodevas vai mainīts ar nodokli apliekamais objekts.</w:t>
      </w:r>
    </w:p>
    <w:p w14:paraId="7EAB8511" w14:textId="77777777" w:rsidR="006D795C" w:rsidRPr="00367FB3" w:rsidRDefault="006D795C" w:rsidP="006D795C">
      <w:pPr>
        <w:pStyle w:val="ListParagraph"/>
        <w:numPr>
          <w:ilvl w:val="1"/>
          <w:numId w:val="42"/>
        </w:numPr>
        <w:tabs>
          <w:tab w:val="left" w:pos="1276"/>
        </w:tabs>
        <w:spacing w:before="60" w:line="276" w:lineRule="auto"/>
        <w:ind w:left="426"/>
        <w:jc w:val="both"/>
        <w:rPr>
          <w:sz w:val="24"/>
          <w:szCs w:val="24"/>
          <w:lang w:eastAsia="lv-LV"/>
        </w:rPr>
      </w:pPr>
      <w:r w:rsidRPr="00367FB3">
        <w:rPr>
          <w:sz w:val="24"/>
          <w:szCs w:val="24"/>
          <w:lang w:eastAsia="lv-LV"/>
        </w:rPr>
        <w:lastRenderedPageBreak/>
        <w:t>Līguma 4.2.5.1. un 4.2.5.2.apakšpunktā noteiktajos gadījumos Nomas maksa vai citu saistīto maksājumu apmērs tiek mainīts ar dienu, kāda noteikta attiecīgajos normatīvajos aktos.</w:t>
      </w:r>
    </w:p>
    <w:p w14:paraId="151CD42A" w14:textId="77777777" w:rsidR="006D795C" w:rsidRPr="00367FB3" w:rsidRDefault="006D795C" w:rsidP="006D795C">
      <w:pPr>
        <w:pStyle w:val="ListParagraph"/>
        <w:tabs>
          <w:tab w:val="left" w:pos="1276"/>
        </w:tabs>
        <w:spacing w:before="60" w:line="276" w:lineRule="auto"/>
        <w:ind w:left="426"/>
        <w:jc w:val="both"/>
        <w:rPr>
          <w:b/>
          <w:bCs/>
          <w:sz w:val="24"/>
          <w:szCs w:val="24"/>
          <w:lang w:eastAsia="lv-LV"/>
        </w:rPr>
      </w:pPr>
    </w:p>
    <w:p w14:paraId="0E0413D2" w14:textId="77777777" w:rsidR="006D795C" w:rsidRPr="00367FB3" w:rsidRDefault="006D795C" w:rsidP="006D795C">
      <w:pPr>
        <w:pStyle w:val="ListParagraph"/>
        <w:numPr>
          <w:ilvl w:val="0"/>
          <w:numId w:val="42"/>
        </w:numPr>
        <w:tabs>
          <w:tab w:val="left" w:pos="1276"/>
        </w:tabs>
        <w:spacing w:before="60" w:line="276" w:lineRule="auto"/>
        <w:jc w:val="center"/>
        <w:rPr>
          <w:sz w:val="24"/>
          <w:szCs w:val="24"/>
          <w:lang w:eastAsia="lv-LV"/>
        </w:rPr>
      </w:pPr>
      <w:r w:rsidRPr="00367FB3">
        <w:rPr>
          <w:b/>
          <w:sz w:val="24"/>
          <w:szCs w:val="24"/>
          <w:lang w:eastAsia="lv-LV"/>
        </w:rPr>
        <w:t>Nomnieka pienākumi un tiesības</w:t>
      </w:r>
    </w:p>
    <w:p w14:paraId="4D791A7B" w14:textId="77777777" w:rsidR="006D795C" w:rsidRPr="00367FB3" w:rsidRDefault="006D795C" w:rsidP="006D795C">
      <w:pPr>
        <w:pStyle w:val="ListParagraph"/>
        <w:numPr>
          <w:ilvl w:val="1"/>
          <w:numId w:val="42"/>
        </w:numPr>
        <w:tabs>
          <w:tab w:val="left" w:pos="1276"/>
        </w:tabs>
        <w:spacing w:before="60" w:line="276" w:lineRule="auto"/>
        <w:ind w:left="426"/>
        <w:rPr>
          <w:sz w:val="24"/>
          <w:szCs w:val="24"/>
          <w:lang w:eastAsia="lv-LV"/>
        </w:rPr>
      </w:pPr>
      <w:r w:rsidRPr="00367FB3">
        <w:rPr>
          <w:sz w:val="24"/>
          <w:szCs w:val="24"/>
          <w:lang w:eastAsia="lv-LV"/>
        </w:rPr>
        <w:t>Nomnieka pienākumi:</w:t>
      </w:r>
    </w:p>
    <w:p w14:paraId="39F9CD8E"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nodrošināt Zemesgabala lietošanu atbilstoši Līgumā noteiktajiem mērķiem;</w:t>
      </w:r>
    </w:p>
    <w:p w14:paraId="3F4F9781"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ievērot Zemesgabala lietošanas tiesību aprobežojumus,</w:t>
      </w:r>
      <w:r w:rsidRPr="00367FB3">
        <w:rPr>
          <w:sz w:val="24"/>
          <w:szCs w:val="24"/>
        </w:rPr>
        <w:t xml:space="preserve"> arī ja tie nav reģistrēti zemesgrāmatā;</w:t>
      </w:r>
    </w:p>
    <w:p w14:paraId="6B73FE50"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maksāt Nomas maksu noteiktajos termiņos, kārtībā un apmērā;</w:t>
      </w:r>
    </w:p>
    <w:p w14:paraId="5BF023B8"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papildus Nomas maksai maksāt normatīvajos aktos noteiktos nodokļus (tajā skaitā nekustamā īpašuma nodokli) vai to kompensāciju, kuri attiecināmi uz Zemesgabalu;</w:t>
      </w:r>
    </w:p>
    <w:p w14:paraId="26972FF9"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atlīdzināt zaudējumus, kas radušies Iznomātājam, citiem zemes lietotājiem, sabiedrībai vai apkārtējai videi Nomnieka darbības vai bezdarbības rezultātā;</w:t>
      </w:r>
    </w:p>
    <w:p w14:paraId="11182D0A"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nepieļaut auglīgās augsnes virskārtas iznīcināšanu vai tās kvalitātes pasliktināšanos;</w:t>
      </w:r>
    </w:p>
    <w:p w14:paraId="5BD75417" w14:textId="77777777" w:rsidR="00DB66CC" w:rsidRPr="00367FB3" w:rsidRDefault="00DB66CC" w:rsidP="00DB66C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ar savu darbību neizraisīt Zemesgabala un tam piegulošās teritorijas applūšanu un degradāciju ar notekūdeņiem, nepieļaut Zemesgabala piesārņošanu ar atkritumiem, kā arī novērst citus Zemesgabala postošus procesus;</w:t>
      </w:r>
    </w:p>
    <w:p w14:paraId="0C20FC56" w14:textId="56189D08" w:rsidR="00DB66CC" w:rsidRPr="00367FB3" w:rsidRDefault="00DB66CC" w:rsidP="00DB66CC">
      <w:pPr>
        <w:pStyle w:val="ListParagraph"/>
        <w:numPr>
          <w:ilvl w:val="2"/>
          <w:numId w:val="42"/>
        </w:numPr>
        <w:tabs>
          <w:tab w:val="left" w:pos="1276"/>
        </w:tabs>
        <w:spacing w:before="60" w:line="276" w:lineRule="auto"/>
        <w:ind w:left="993"/>
        <w:jc w:val="both"/>
        <w:rPr>
          <w:sz w:val="24"/>
          <w:szCs w:val="24"/>
          <w:lang w:eastAsia="lv-LV"/>
        </w:rPr>
      </w:pPr>
      <w:bookmarkStart w:id="17" w:name="_Hlk125443331"/>
      <w:r w:rsidRPr="00367FB3">
        <w:rPr>
          <w:sz w:val="24"/>
          <w:szCs w:val="24"/>
          <w:lang w:eastAsia="lv-LV"/>
        </w:rPr>
        <w:t>nepieļaut darbības, kas pasliktina Zemesgabalā meliorācijas sistēm</w:t>
      </w:r>
      <w:r w:rsidR="001B0375" w:rsidRPr="00367FB3">
        <w:rPr>
          <w:sz w:val="24"/>
          <w:szCs w:val="24"/>
          <w:lang w:eastAsia="lv-LV"/>
        </w:rPr>
        <w:t>as</w:t>
      </w:r>
      <w:r w:rsidRPr="00367FB3">
        <w:rPr>
          <w:sz w:val="24"/>
          <w:szCs w:val="24"/>
          <w:lang w:eastAsia="lv-LV"/>
        </w:rPr>
        <w:t xml:space="preserve"> stāvokli, kā arī Zemesgabalam piegulošo meliorācijas grāvju stāvokli, t.sk. nepieļaut aizaugšanu ar kokiem, krūmiem, kas traucē ūdens plūsmu gultnē</w:t>
      </w:r>
      <w:bookmarkEnd w:id="17"/>
      <w:r w:rsidRPr="00367FB3">
        <w:rPr>
          <w:sz w:val="24"/>
          <w:szCs w:val="24"/>
          <w:lang w:eastAsia="lv-LV"/>
        </w:rPr>
        <w:t>;</w:t>
      </w:r>
    </w:p>
    <w:p w14:paraId="65220745" w14:textId="77777777" w:rsidR="006D795C" w:rsidRPr="00367FB3" w:rsidRDefault="006D795C" w:rsidP="00DB66C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nodrošināt atkritumu savākšanu, izvešanu no teritorijas un utilizēšanu, nepieļaut to izmešanu un atrašanos Zemesgabalam pieguļošā teritorijā;</w:t>
      </w:r>
    </w:p>
    <w:p w14:paraId="657DD215"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 xml:space="preserve">Zemesgabalā nodrošināt lauksaimniecībā izmantojamās zemes apstrādi, nepieļaut tās aizaugšanu, nepieļaut nezāļu, kaitēkļu, </w:t>
      </w:r>
      <w:proofErr w:type="spellStart"/>
      <w:r w:rsidRPr="00367FB3">
        <w:rPr>
          <w:sz w:val="24"/>
          <w:szCs w:val="24"/>
          <w:lang w:eastAsia="lv-LV"/>
        </w:rPr>
        <w:t>invazīvo</w:t>
      </w:r>
      <w:proofErr w:type="spellEnd"/>
      <w:r w:rsidRPr="00367FB3">
        <w:rPr>
          <w:sz w:val="24"/>
          <w:szCs w:val="24"/>
          <w:lang w:eastAsia="lv-LV"/>
        </w:rPr>
        <w:t xml:space="preserve"> augu sugu vai augu slimību vairošanos un izplatību;</w:t>
      </w:r>
    </w:p>
    <w:p w14:paraId="26F15EAD" w14:textId="77777777" w:rsidR="006D795C" w:rsidRPr="00367FB3" w:rsidRDefault="006D795C" w:rsidP="006D795C">
      <w:pPr>
        <w:pStyle w:val="ListParagraph"/>
        <w:numPr>
          <w:ilvl w:val="2"/>
          <w:numId w:val="42"/>
        </w:numPr>
        <w:tabs>
          <w:tab w:val="left" w:pos="1276"/>
        </w:tabs>
        <w:spacing w:before="60" w:line="276" w:lineRule="auto"/>
        <w:ind w:left="993"/>
        <w:jc w:val="both"/>
        <w:rPr>
          <w:rFonts w:eastAsia="Calibri"/>
          <w:sz w:val="24"/>
          <w:szCs w:val="24"/>
        </w:rPr>
      </w:pPr>
      <w:r w:rsidRPr="00367FB3">
        <w:rPr>
          <w:sz w:val="24"/>
          <w:szCs w:val="24"/>
          <w:lang w:eastAsia="lv-LV"/>
        </w:rPr>
        <w:t>iznomātajā Zemesgabalā nodrošināt un veikt visus nepieciešamos aizsardzības pasākumus</w:t>
      </w:r>
      <w:r w:rsidRPr="00367FB3">
        <w:rPr>
          <w:rFonts w:eastAsia="Calibri"/>
          <w:sz w:val="24"/>
          <w:szCs w:val="24"/>
        </w:rPr>
        <w:t xml:space="preserve"> pret iespējamiem medījamo dzīvnieku, </w:t>
      </w:r>
      <w:r w:rsidRPr="00367FB3">
        <w:rPr>
          <w:sz w:val="24"/>
          <w:szCs w:val="24"/>
          <w:lang w:eastAsia="lv-LV"/>
        </w:rPr>
        <w:t xml:space="preserve">īpaši aizsargājamo nemedījamo sugu un migrējošo sugu dzīvnieku </w:t>
      </w:r>
      <w:r w:rsidRPr="00367FB3">
        <w:rPr>
          <w:rFonts w:eastAsia="Calibri"/>
          <w:sz w:val="24"/>
          <w:szCs w:val="24"/>
        </w:rPr>
        <w:t xml:space="preserve">nodarītiem postījumiem, ciktāl tas nav pretrunā ar vides un dabas aizsardzības prasībām. </w:t>
      </w:r>
      <w:r w:rsidRPr="00367FB3">
        <w:rPr>
          <w:sz w:val="24"/>
          <w:szCs w:val="24"/>
          <w:lang w:eastAsia="lv-LV"/>
        </w:rPr>
        <w:t xml:space="preserve">Ja Iznomātājs medību tiesības uz Zemesgabalu ir nodevis nomā medību tiesību lietotājam (ir noslēgts rakstveida līgums par medību tiesību nodošanu nomā), </w:t>
      </w:r>
      <w:r w:rsidRPr="00367FB3">
        <w:rPr>
          <w:rFonts w:eastAsia="Calibri"/>
          <w:sz w:val="24"/>
          <w:szCs w:val="24"/>
        </w:rPr>
        <w:t>nepieciešamos aizsardzības pasākumus pret iespējamiem medījamo dzīvnieku postījumiem primāri veic Nomnieks, nepieciešamības gadījumā tos veic sadarbojoties ar medību tiesību nomnieku;</w:t>
      </w:r>
    </w:p>
    <w:p w14:paraId="14C9CDAB"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nepieļaut darbības, kas pasliktina Zemesgabala kvalitāti;</w:t>
      </w:r>
    </w:p>
    <w:p w14:paraId="1CE3E327"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rPr>
        <w:t>uzturēt Zemesgabalu atbilstoši normatīvo aktu prasībām, kā arī nodrošināt, lai Zemesgabalam pieguļošā publiskā lietošanā esošā teritorija ir sakopta atbilstoši Siguldas novada pašvaldības domes saistošo noteikumu prasībām par Siguldas novada teritorijas kopšanu un būvju uzturēšanu</w:t>
      </w:r>
      <w:r w:rsidRPr="00367FB3">
        <w:rPr>
          <w:sz w:val="24"/>
          <w:szCs w:val="24"/>
          <w:lang w:eastAsia="lv-LV"/>
        </w:rPr>
        <w:t>;</w:t>
      </w:r>
    </w:p>
    <w:p w14:paraId="6D8E1453"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nekavējoties informēt Iznomātāju par izmaiņām Nomnieka pieteikumā zemes nomai minētajā informācijā.</w:t>
      </w:r>
    </w:p>
    <w:p w14:paraId="7EAEA717" w14:textId="77777777" w:rsidR="006D795C" w:rsidRPr="00367FB3" w:rsidRDefault="006D795C" w:rsidP="006D795C">
      <w:pPr>
        <w:pStyle w:val="ListParagraph"/>
        <w:numPr>
          <w:ilvl w:val="1"/>
          <w:numId w:val="42"/>
        </w:numPr>
        <w:tabs>
          <w:tab w:val="left" w:pos="1276"/>
        </w:tabs>
        <w:spacing w:before="60" w:line="276" w:lineRule="auto"/>
        <w:ind w:left="426"/>
        <w:rPr>
          <w:sz w:val="24"/>
          <w:szCs w:val="24"/>
          <w:lang w:eastAsia="lv-LV"/>
        </w:rPr>
      </w:pPr>
      <w:r w:rsidRPr="00367FB3">
        <w:rPr>
          <w:sz w:val="24"/>
          <w:szCs w:val="24"/>
          <w:lang w:eastAsia="lv-LV"/>
        </w:rPr>
        <w:t>Nomnieks nav tiesīgs:</w:t>
      </w:r>
    </w:p>
    <w:p w14:paraId="0D4D0FC6"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novietot priekšmetus un atkritumus, veidot krautnes ārpus Zemesgabala robežām, tajā skaitā 10 m platā joslā pie Zemesgabala robežas;</w:t>
      </w:r>
    </w:p>
    <w:p w14:paraId="6062E07E" w14:textId="77777777" w:rsidR="006D795C" w:rsidRPr="00367FB3" w:rsidRDefault="006D795C" w:rsidP="006D795C">
      <w:pPr>
        <w:pStyle w:val="ListParagraph"/>
        <w:numPr>
          <w:ilvl w:val="2"/>
          <w:numId w:val="42"/>
        </w:numPr>
        <w:tabs>
          <w:tab w:val="left" w:pos="1276"/>
        </w:tabs>
        <w:spacing w:before="60" w:line="276" w:lineRule="auto"/>
        <w:ind w:left="993"/>
        <w:rPr>
          <w:sz w:val="24"/>
          <w:szCs w:val="24"/>
          <w:lang w:eastAsia="lv-LV"/>
        </w:rPr>
      </w:pPr>
      <w:r w:rsidRPr="00367FB3">
        <w:rPr>
          <w:sz w:val="24"/>
          <w:szCs w:val="24"/>
          <w:lang w:eastAsia="lv-LV"/>
        </w:rPr>
        <w:t>Zemesgabalā veikt būvniecību;</w:t>
      </w:r>
    </w:p>
    <w:p w14:paraId="4C4B1924"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lastRenderedPageBreak/>
        <w:t>veikt darbības, kas traucētu medību tiesību nomniekam šajā Zemesgabalā medīt, kas aizliegtu izbūvēt ar medībām saistītas ietaises, piemēram, meža dzīvnieku barotavas, torņus un citas ietaises, kas saskaņotas ar Iznomātāju;</w:t>
      </w:r>
    </w:p>
    <w:p w14:paraId="78104BF9" w14:textId="77777777" w:rsidR="006D795C" w:rsidRPr="00367FB3"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nodot Zemesgabala lietošanas tiesības trešajai personai bez Iznomātāja rakstiskas piekrišanas.</w:t>
      </w:r>
    </w:p>
    <w:p w14:paraId="243F7DC1" w14:textId="77777777" w:rsidR="006D795C" w:rsidRPr="00367FB3" w:rsidRDefault="006D795C" w:rsidP="006D795C">
      <w:pPr>
        <w:pStyle w:val="ListParagraph"/>
        <w:tabs>
          <w:tab w:val="left" w:pos="1276"/>
        </w:tabs>
        <w:spacing w:before="60" w:line="276" w:lineRule="auto"/>
        <w:ind w:left="993"/>
        <w:jc w:val="both"/>
        <w:rPr>
          <w:sz w:val="24"/>
          <w:szCs w:val="24"/>
          <w:lang w:eastAsia="lv-LV"/>
        </w:rPr>
      </w:pPr>
    </w:p>
    <w:p w14:paraId="32C816FA" w14:textId="77777777" w:rsidR="006D795C" w:rsidRPr="00367FB3" w:rsidRDefault="006D795C" w:rsidP="006D795C">
      <w:pPr>
        <w:pStyle w:val="ListParagraph"/>
        <w:numPr>
          <w:ilvl w:val="0"/>
          <w:numId w:val="42"/>
        </w:numPr>
        <w:tabs>
          <w:tab w:val="left" w:pos="1276"/>
        </w:tabs>
        <w:spacing w:before="60" w:line="276" w:lineRule="auto"/>
        <w:jc w:val="center"/>
        <w:rPr>
          <w:sz w:val="24"/>
          <w:szCs w:val="24"/>
          <w:lang w:eastAsia="lv-LV"/>
        </w:rPr>
      </w:pPr>
      <w:r w:rsidRPr="00367FB3">
        <w:rPr>
          <w:b/>
          <w:sz w:val="24"/>
          <w:szCs w:val="24"/>
          <w:lang w:eastAsia="lv-LV"/>
        </w:rPr>
        <w:t>Līguma grozīšanas un strīdu izskatīšanas kārtība</w:t>
      </w:r>
    </w:p>
    <w:p w14:paraId="412641B2"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Visi Līguma grozījumi ir sagatavojami, Pusēm rakstiski vienojoties, un tie ir pievienojami Līgumam kā pielikumi. Visi Līguma grozījumi no to abpusējas parakstīšanas dienas ir saistoši abām Pusēm un kļūst par Līguma neatņemamu sastāvdaļu.</w:t>
      </w:r>
    </w:p>
    <w:p w14:paraId="73B33170"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Visas domstarpības un strīdus, kas radušies Līguma izpildes gaitā, Puses cenšas atrisināt sarunu ceļā. Ja Puses 10 (desmit) darba dienu laikā sarunu ceļā nespēj atrisināt radušās domstarpības un strīdus, tad tie tiek risināti Latvijas Republikas tiesā saskaņā ar Latvijas Republikā spēkā esošajiem normatīvajiem aktiem tajos noteiktajā kārtībā.</w:t>
      </w:r>
    </w:p>
    <w:p w14:paraId="3C7C857B" w14:textId="77777777" w:rsidR="006D795C" w:rsidRPr="00367FB3" w:rsidRDefault="006D795C" w:rsidP="006D795C">
      <w:pPr>
        <w:pStyle w:val="ListParagraph"/>
        <w:spacing w:line="276" w:lineRule="auto"/>
        <w:ind w:left="426"/>
        <w:jc w:val="both"/>
        <w:rPr>
          <w:b/>
          <w:bCs/>
          <w:sz w:val="24"/>
          <w:szCs w:val="24"/>
          <w:lang w:eastAsia="lv-LV"/>
        </w:rPr>
      </w:pPr>
    </w:p>
    <w:p w14:paraId="101999D3" w14:textId="77777777" w:rsidR="006D795C" w:rsidRPr="00367FB3" w:rsidRDefault="006D795C" w:rsidP="006D795C">
      <w:pPr>
        <w:pStyle w:val="ListParagraph"/>
        <w:numPr>
          <w:ilvl w:val="0"/>
          <w:numId w:val="42"/>
        </w:numPr>
        <w:spacing w:line="276" w:lineRule="auto"/>
        <w:jc w:val="center"/>
        <w:rPr>
          <w:b/>
          <w:bCs/>
          <w:sz w:val="24"/>
          <w:szCs w:val="24"/>
          <w:lang w:eastAsia="lv-LV"/>
        </w:rPr>
      </w:pPr>
      <w:r w:rsidRPr="00367FB3">
        <w:rPr>
          <w:b/>
          <w:bCs/>
          <w:sz w:val="24"/>
          <w:szCs w:val="24"/>
          <w:lang w:eastAsia="lv-LV"/>
        </w:rPr>
        <w:t>Līguma izbeigšana</w:t>
      </w:r>
    </w:p>
    <w:p w14:paraId="412EFAD6"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Puses var izbeigt Līgumu pirms tā darbības termiņa beigām, rakstiski par to vienojoties.</w:t>
      </w:r>
    </w:p>
    <w:p w14:paraId="4259ACA6"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05412C08" w14:textId="77777777" w:rsidR="006D795C" w:rsidRPr="00367FB3" w:rsidRDefault="006D795C" w:rsidP="006D795C">
      <w:pPr>
        <w:pStyle w:val="ListParagraph"/>
        <w:numPr>
          <w:ilvl w:val="2"/>
          <w:numId w:val="42"/>
        </w:numPr>
        <w:spacing w:line="276" w:lineRule="auto"/>
        <w:ind w:left="993"/>
        <w:jc w:val="both"/>
        <w:rPr>
          <w:sz w:val="24"/>
          <w:szCs w:val="24"/>
          <w:lang w:eastAsia="lv-LV"/>
        </w:rPr>
      </w:pPr>
      <w:r w:rsidRPr="00367FB3">
        <w:rPr>
          <w:sz w:val="24"/>
          <w:szCs w:val="24"/>
          <w:lang w:eastAsia="lv-LV"/>
        </w:rPr>
        <w:t>Nomniekam ir bijuši vismaz 3 (trīs) Līgumā noteikto maksājumu termiņu kavējumi, kas kopā pārsniedz 1 (vienu) nomas maksas aprēķina periodu;</w:t>
      </w:r>
    </w:p>
    <w:p w14:paraId="3042EC93" w14:textId="77777777" w:rsidR="006D795C" w:rsidRPr="00367FB3" w:rsidRDefault="006D795C" w:rsidP="006D795C">
      <w:pPr>
        <w:pStyle w:val="ListParagraph"/>
        <w:numPr>
          <w:ilvl w:val="2"/>
          <w:numId w:val="42"/>
        </w:numPr>
        <w:spacing w:line="276" w:lineRule="auto"/>
        <w:ind w:left="993"/>
        <w:jc w:val="both"/>
        <w:rPr>
          <w:sz w:val="24"/>
          <w:szCs w:val="24"/>
          <w:lang w:eastAsia="lv-LV"/>
        </w:rPr>
      </w:pPr>
      <w:r w:rsidRPr="00367FB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127A89B0" w14:textId="77777777" w:rsidR="006D795C" w:rsidRPr="00367FB3" w:rsidRDefault="006D795C" w:rsidP="006D795C">
      <w:pPr>
        <w:pStyle w:val="ListParagraph"/>
        <w:numPr>
          <w:ilvl w:val="2"/>
          <w:numId w:val="42"/>
        </w:numPr>
        <w:spacing w:line="276" w:lineRule="auto"/>
        <w:ind w:left="993"/>
        <w:jc w:val="both"/>
        <w:rPr>
          <w:sz w:val="24"/>
          <w:szCs w:val="24"/>
          <w:lang w:eastAsia="lv-LV"/>
        </w:rPr>
      </w:pPr>
      <w:r w:rsidRPr="00367FB3">
        <w:rPr>
          <w:sz w:val="24"/>
          <w:szCs w:val="24"/>
          <w:lang w:eastAsia="lv-LV"/>
        </w:rPr>
        <w:t>Zemesgabals bez Iznomātāja piekrišanas ir nodots apakšnomā.</w:t>
      </w:r>
    </w:p>
    <w:p w14:paraId="0200E6F4"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77A8D316" w14:textId="77777777" w:rsidR="006D795C" w:rsidRPr="00367FB3" w:rsidRDefault="006D795C" w:rsidP="006D795C">
      <w:pPr>
        <w:pStyle w:val="ListParagraph"/>
        <w:numPr>
          <w:ilvl w:val="2"/>
          <w:numId w:val="42"/>
        </w:numPr>
        <w:spacing w:line="276" w:lineRule="auto"/>
        <w:ind w:left="993"/>
        <w:jc w:val="both"/>
        <w:rPr>
          <w:sz w:val="24"/>
          <w:szCs w:val="24"/>
          <w:lang w:eastAsia="lv-LV"/>
        </w:rPr>
      </w:pPr>
      <w:r w:rsidRPr="00367FB3">
        <w:rPr>
          <w:sz w:val="24"/>
          <w:szCs w:val="24"/>
          <w:lang w:eastAsia="lv-LV"/>
        </w:rPr>
        <w:t>Zemesgabals nepieciešams sabiedrības vajadzību nodrošināšanai vai normatīvajos aktos noteikto publisko funkciju vai deleģēta valsts pārvaldes uzdevuma veikšanai;</w:t>
      </w:r>
    </w:p>
    <w:p w14:paraId="22B6F8E5" w14:textId="77777777" w:rsidR="006D795C" w:rsidRPr="00367FB3" w:rsidRDefault="006D795C" w:rsidP="006D795C">
      <w:pPr>
        <w:pStyle w:val="ListParagraph"/>
        <w:numPr>
          <w:ilvl w:val="2"/>
          <w:numId w:val="42"/>
        </w:numPr>
        <w:spacing w:line="276" w:lineRule="auto"/>
        <w:ind w:left="993"/>
        <w:jc w:val="both"/>
        <w:rPr>
          <w:sz w:val="24"/>
          <w:szCs w:val="24"/>
          <w:lang w:eastAsia="lv-LV"/>
        </w:rPr>
      </w:pPr>
      <w:r w:rsidRPr="00367FB3">
        <w:rPr>
          <w:sz w:val="24"/>
          <w:szCs w:val="24"/>
          <w:lang w:eastAsia="lv-LV"/>
        </w:rPr>
        <w:t>Zemesgabals tiek atsavināts.</w:t>
      </w:r>
    </w:p>
    <w:p w14:paraId="60772402"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Nomnieks ir tiesīgs vienpusēji izbeigt Līgumu, par to rakstiski paziņojot Iznomātājam vismaz 3 (trīs) mēnešus iepriekš.</w:t>
      </w:r>
    </w:p>
    <w:p w14:paraId="55AD511E"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Izbeidzot Zemesgabala lietošanu, kompensācija par stādījumiem un būvēm, kā arī par finanšu ieguldījumiem vai zaudējumiem, kas radušies apsaimniekojot Zemesgabalu, Nomniekam netiek paredzēta.</w:t>
      </w:r>
    </w:p>
    <w:p w14:paraId="750DD76B"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2F0E16D0" w14:textId="77777777" w:rsidR="006D795C" w:rsidRPr="00367FB3" w:rsidRDefault="006D795C" w:rsidP="006D795C">
      <w:pPr>
        <w:pStyle w:val="ListParagraph"/>
        <w:spacing w:line="276" w:lineRule="auto"/>
        <w:ind w:left="426"/>
        <w:jc w:val="both"/>
        <w:rPr>
          <w:sz w:val="24"/>
          <w:szCs w:val="24"/>
          <w:lang w:eastAsia="lv-LV"/>
        </w:rPr>
      </w:pPr>
    </w:p>
    <w:p w14:paraId="4A8DF59D" w14:textId="77777777" w:rsidR="006D795C" w:rsidRPr="00367FB3" w:rsidRDefault="006D795C" w:rsidP="006D795C">
      <w:pPr>
        <w:pStyle w:val="ListParagraph"/>
        <w:numPr>
          <w:ilvl w:val="0"/>
          <w:numId w:val="42"/>
        </w:numPr>
        <w:spacing w:line="276" w:lineRule="auto"/>
        <w:jc w:val="center"/>
        <w:rPr>
          <w:b/>
          <w:bCs/>
          <w:sz w:val="24"/>
          <w:szCs w:val="24"/>
          <w:lang w:eastAsia="lv-LV"/>
        </w:rPr>
      </w:pPr>
      <w:r w:rsidRPr="00367FB3">
        <w:rPr>
          <w:b/>
          <w:bCs/>
          <w:sz w:val="24"/>
          <w:szCs w:val="24"/>
          <w:lang w:eastAsia="lv-LV"/>
        </w:rPr>
        <w:t>Nepārvarama vara</w:t>
      </w:r>
    </w:p>
    <w:p w14:paraId="43146FE3" w14:textId="77777777" w:rsidR="006D795C" w:rsidRPr="00367FB3" w:rsidRDefault="006D795C" w:rsidP="006D795C">
      <w:pPr>
        <w:pStyle w:val="ListParagraph"/>
        <w:numPr>
          <w:ilvl w:val="1"/>
          <w:numId w:val="42"/>
        </w:numPr>
        <w:spacing w:line="276" w:lineRule="auto"/>
        <w:ind w:left="426"/>
        <w:jc w:val="both"/>
        <w:rPr>
          <w:b/>
          <w:bCs/>
          <w:sz w:val="24"/>
          <w:szCs w:val="24"/>
          <w:lang w:eastAsia="lv-LV"/>
        </w:rPr>
      </w:pPr>
      <w:r w:rsidRPr="00367FB3">
        <w:rPr>
          <w:sz w:val="24"/>
          <w:szCs w:val="24"/>
          <w:lang w:eastAsia="lv-LV"/>
        </w:rPr>
        <w:lastRenderedPageBreak/>
        <w:t>Puses ir atbrīvotas no atbildības par daļēju vai pilnīgu Līgumā paredzēto saistību neizpildi, ja tā radusies pēc Līguma noslēgšanas nepārvaramas varas vai ārkārtēju apstākļu 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021527DE" w14:textId="77777777" w:rsidR="006D795C" w:rsidRPr="00367FB3" w:rsidRDefault="006D795C" w:rsidP="006D795C">
      <w:pPr>
        <w:pStyle w:val="ListParagraph"/>
        <w:numPr>
          <w:ilvl w:val="1"/>
          <w:numId w:val="42"/>
        </w:numPr>
        <w:spacing w:line="276" w:lineRule="auto"/>
        <w:ind w:left="426"/>
        <w:jc w:val="both"/>
        <w:rPr>
          <w:b/>
          <w:bCs/>
          <w:sz w:val="24"/>
          <w:szCs w:val="24"/>
          <w:lang w:eastAsia="lv-LV"/>
        </w:rPr>
      </w:pPr>
      <w:r w:rsidRPr="00367FB3">
        <w:rPr>
          <w:sz w:val="24"/>
          <w:szCs w:val="24"/>
          <w:lang w:eastAsia="lv-LV"/>
        </w:rPr>
        <w:t>Par līgumsaistību izpildes neiespējamību Līguma 8.1.punktā minēto apstākļu dēļ viena Puse rakstiski informē otru 14 (četrpadsmit) dienu laikā pēc nepārvaramas varas vai ārkārtēju apstākļu iestāšanās un, ja nepieciešams, vienojas par turpmāku Līguma izpildes kārtību un izbeigšanu.</w:t>
      </w:r>
    </w:p>
    <w:p w14:paraId="00A71F4F" w14:textId="77777777" w:rsidR="006D795C" w:rsidRPr="00367FB3" w:rsidRDefault="006D795C" w:rsidP="006D795C">
      <w:pPr>
        <w:pStyle w:val="ListParagraph"/>
        <w:numPr>
          <w:ilvl w:val="1"/>
          <w:numId w:val="42"/>
        </w:numPr>
        <w:spacing w:line="276" w:lineRule="auto"/>
        <w:ind w:left="426"/>
        <w:jc w:val="both"/>
        <w:rPr>
          <w:b/>
          <w:bCs/>
          <w:sz w:val="24"/>
          <w:szCs w:val="24"/>
          <w:lang w:eastAsia="lv-LV"/>
        </w:rPr>
      </w:pPr>
      <w:r w:rsidRPr="00367FB3">
        <w:rPr>
          <w:sz w:val="24"/>
          <w:szCs w:val="24"/>
          <w:lang w:eastAsia="lv-LV"/>
        </w:rPr>
        <w:t>Nepārvaramas varas vai ārkārtēju apstākļu esamība ir jāpierāda Pusei, kura uz tiem atsaucas.</w:t>
      </w:r>
    </w:p>
    <w:p w14:paraId="2668BAE6" w14:textId="77777777" w:rsidR="006D795C" w:rsidRPr="00367FB3" w:rsidRDefault="006D795C" w:rsidP="006D795C">
      <w:pPr>
        <w:pStyle w:val="ListParagraph"/>
        <w:spacing w:line="276" w:lineRule="auto"/>
        <w:ind w:left="426"/>
        <w:jc w:val="both"/>
        <w:rPr>
          <w:b/>
          <w:bCs/>
          <w:sz w:val="24"/>
          <w:szCs w:val="24"/>
          <w:lang w:eastAsia="lv-LV"/>
        </w:rPr>
      </w:pPr>
    </w:p>
    <w:p w14:paraId="1AD6BF93" w14:textId="77777777" w:rsidR="006D795C" w:rsidRPr="00367FB3" w:rsidRDefault="006D795C" w:rsidP="006D795C">
      <w:pPr>
        <w:pStyle w:val="ListParagraph"/>
        <w:numPr>
          <w:ilvl w:val="0"/>
          <w:numId w:val="42"/>
        </w:numPr>
        <w:spacing w:line="276" w:lineRule="auto"/>
        <w:jc w:val="center"/>
        <w:rPr>
          <w:b/>
          <w:bCs/>
          <w:sz w:val="24"/>
          <w:szCs w:val="24"/>
          <w:lang w:eastAsia="lv-LV"/>
        </w:rPr>
      </w:pPr>
      <w:r w:rsidRPr="00367FB3">
        <w:rPr>
          <w:b/>
          <w:bCs/>
          <w:sz w:val="24"/>
          <w:szCs w:val="24"/>
          <w:lang w:eastAsia="lv-LV"/>
        </w:rPr>
        <w:t>Noslēguma noteikumi</w:t>
      </w:r>
    </w:p>
    <w:p w14:paraId="3B802FAD" w14:textId="77777777" w:rsidR="006D795C" w:rsidRPr="00367FB3" w:rsidRDefault="006D795C" w:rsidP="006D795C">
      <w:pPr>
        <w:pStyle w:val="ListParagraph"/>
        <w:numPr>
          <w:ilvl w:val="1"/>
          <w:numId w:val="42"/>
        </w:numPr>
        <w:spacing w:line="276" w:lineRule="auto"/>
        <w:ind w:left="426"/>
        <w:jc w:val="both"/>
        <w:rPr>
          <w:b/>
          <w:bCs/>
          <w:sz w:val="24"/>
          <w:szCs w:val="24"/>
          <w:lang w:eastAsia="lv-LV"/>
        </w:rPr>
      </w:pPr>
      <w:r w:rsidRPr="00367FB3">
        <w:rPr>
          <w:sz w:val="24"/>
          <w:szCs w:val="24"/>
          <w:lang w:eastAsia="lv-LV"/>
        </w:rPr>
        <w:t>Parakstot Līgumu, Puses apliecina, ka tās ir iepazinušās ar Līguma saturu un piekrīt visiem Līguma nosacījumiem.</w:t>
      </w:r>
    </w:p>
    <w:p w14:paraId="3FB1C3B2" w14:textId="77777777"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Jautājumos, ko neregulē Līguma noteikumi, piemērojami Latvijas Republikā spēkā esošie normatīvie akti.</w:t>
      </w:r>
    </w:p>
    <w:p w14:paraId="21AD5C88" w14:textId="57602DA0" w:rsidR="006D795C" w:rsidRPr="00367FB3" w:rsidRDefault="006D795C" w:rsidP="006D795C">
      <w:pPr>
        <w:pStyle w:val="ListParagraph"/>
        <w:numPr>
          <w:ilvl w:val="1"/>
          <w:numId w:val="42"/>
        </w:numPr>
        <w:spacing w:line="276" w:lineRule="auto"/>
        <w:ind w:left="426"/>
        <w:jc w:val="both"/>
        <w:rPr>
          <w:sz w:val="24"/>
          <w:szCs w:val="24"/>
          <w:lang w:eastAsia="lv-LV"/>
        </w:rPr>
      </w:pPr>
      <w:r w:rsidRPr="00367FB3">
        <w:rPr>
          <w:sz w:val="24"/>
          <w:szCs w:val="24"/>
          <w:lang w:eastAsia="lv-LV"/>
        </w:rPr>
        <w:t xml:space="preserve">Līgums ir sagatavots latviešu valodā 2 (divos) vienādos eksemplāros uz </w:t>
      </w:r>
      <w:r w:rsidR="005A601B" w:rsidRPr="00367FB3">
        <w:rPr>
          <w:sz w:val="24"/>
          <w:szCs w:val="24"/>
          <w:lang w:eastAsia="lv-LV"/>
        </w:rPr>
        <w:t>6</w:t>
      </w:r>
      <w:r w:rsidRPr="00367FB3">
        <w:rPr>
          <w:sz w:val="24"/>
          <w:szCs w:val="24"/>
          <w:lang w:eastAsia="lv-LV"/>
        </w:rPr>
        <w:t xml:space="preserve"> (</w:t>
      </w:r>
      <w:r w:rsidR="005A601B" w:rsidRPr="00367FB3">
        <w:rPr>
          <w:sz w:val="24"/>
          <w:szCs w:val="24"/>
          <w:lang w:eastAsia="lv-LV"/>
        </w:rPr>
        <w:t>sešām</w:t>
      </w:r>
      <w:r w:rsidRPr="00367FB3">
        <w:rPr>
          <w:sz w:val="24"/>
          <w:szCs w:val="24"/>
          <w:lang w:eastAsia="lv-LV"/>
        </w:rPr>
        <w:t>) lapām, pa vienam Līguma eksemplāram katrai no Pusēm. Abiem eksemplāriem ir vienāds juridiskais spēks.</w:t>
      </w:r>
    </w:p>
    <w:p w14:paraId="12C39138" w14:textId="77777777" w:rsidR="006D795C" w:rsidRPr="00367FB3" w:rsidRDefault="006D795C" w:rsidP="006D795C">
      <w:pPr>
        <w:pStyle w:val="ListParagraph"/>
        <w:numPr>
          <w:ilvl w:val="1"/>
          <w:numId w:val="42"/>
        </w:numPr>
        <w:spacing w:line="276" w:lineRule="auto"/>
        <w:ind w:left="426"/>
        <w:jc w:val="both"/>
        <w:rPr>
          <w:b/>
          <w:bCs/>
          <w:sz w:val="24"/>
          <w:szCs w:val="24"/>
          <w:lang w:eastAsia="lv-LV"/>
        </w:rPr>
      </w:pPr>
      <w:r w:rsidRPr="00367FB3">
        <w:rPr>
          <w:sz w:val="24"/>
          <w:szCs w:val="24"/>
          <w:lang w:eastAsia="lv-LV"/>
        </w:rPr>
        <w:t xml:space="preserve">Līgumam ir pievienots un ir tā neatņemama sastāvdaļa </w:t>
      </w:r>
      <w:bookmarkStart w:id="18" w:name="_Hlk94601753"/>
      <w:r w:rsidRPr="00367FB3">
        <w:rPr>
          <w:sz w:val="24"/>
          <w:szCs w:val="24"/>
          <w:lang w:eastAsia="lv-LV"/>
        </w:rPr>
        <w:t>–</w:t>
      </w:r>
      <w:bookmarkEnd w:id="18"/>
      <w:r w:rsidRPr="00367FB3">
        <w:rPr>
          <w:sz w:val="24"/>
          <w:szCs w:val="24"/>
          <w:lang w:eastAsia="lv-LV"/>
        </w:rPr>
        <w:t xml:space="preserve"> 1.pielikums – </w:t>
      </w:r>
      <w:proofErr w:type="spellStart"/>
      <w:r w:rsidRPr="00367FB3">
        <w:rPr>
          <w:sz w:val="24"/>
          <w:szCs w:val="24"/>
          <w:lang w:eastAsia="lv-LV"/>
        </w:rPr>
        <w:t>izkopējums</w:t>
      </w:r>
      <w:proofErr w:type="spellEnd"/>
      <w:r w:rsidRPr="00367FB3">
        <w:rPr>
          <w:sz w:val="24"/>
          <w:szCs w:val="24"/>
          <w:lang w:eastAsia="lv-LV"/>
        </w:rPr>
        <w:t xml:space="preserve"> no Kadastra kartes.</w:t>
      </w:r>
    </w:p>
    <w:p w14:paraId="73A6D394" w14:textId="77777777" w:rsidR="006D795C" w:rsidRPr="00367FB3" w:rsidRDefault="006D795C" w:rsidP="006D795C">
      <w:pPr>
        <w:pStyle w:val="ListParagraph"/>
        <w:spacing w:line="276" w:lineRule="auto"/>
        <w:ind w:left="426"/>
        <w:jc w:val="both"/>
        <w:rPr>
          <w:b/>
          <w:bCs/>
          <w:sz w:val="24"/>
          <w:szCs w:val="24"/>
          <w:lang w:eastAsia="lv-LV"/>
        </w:rPr>
      </w:pPr>
    </w:p>
    <w:p w14:paraId="620FC47B" w14:textId="77777777" w:rsidR="006D795C" w:rsidRPr="00367FB3" w:rsidRDefault="006D795C" w:rsidP="006D795C">
      <w:pPr>
        <w:pStyle w:val="ListParagraph"/>
        <w:numPr>
          <w:ilvl w:val="0"/>
          <w:numId w:val="42"/>
        </w:numPr>
        <w:spacing w:line="276" w:lineRule="auto"/>
        <w:jc w:val="center"/>
        <w:rPr>
          <w:b/>
          <w:bCs/>
          <w:sz w:val="24"/>
          <w:szCs w:val="24"/>
          <w:lang w:eastAsia="lv-LV"/>
        </w:rPr>
      </w:pPr>
      <w:r w:rsidRPr="00367FB3">
        <w:rPr>
          <w:b/>
          <w:bCs/>
          <w:sz w:val="24"/>
          <w:szCs w:val="24"/>
          <w:lang w:eastAsia="lv-LV"/>
        </w:rPr>
        <w:t>Pušu rekvizīti un paraksti</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23"/>
      </w:tblGrid>
      <w:tr w:rsidR="006D795C" w:rsidRPr="00367FB3" w14:paraId="5FF7A1B9" w14:textId="77777777" w:rsidTr="00EA5AB7">
        <w:trPr>
          <w:trHeight w:val="327"/>
        </w:trPr>
        <w:tc>
          <w:tcPr>
            <w:tcW w:w="4716" w:type="dxa"/>
            <w:shd w:val="clear" w:color="auto" w:fill="auto"/>
          </w:tcPr>
          <w:p w14:paraId="11F19C4C" w14:textId="77777777" w:rsidR="006D795C" w:rsidRPr="00367FB3"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Iznomātājs:</w:t>
            </w:r>
          </w:p>
        </w:tc>
        <w:tc>
          <w:tcPr>
            <w:tcW w:w="4723" w:type="dxa"/>
            <w:shd w:val="clear" w:color="auto" w:fill="auto"/>
          </w:tcPr>
          <w:p w14:paraId="7D05BB84" w14:textId="77777777" w:rsidR="006D795C" w:rsidRPr="00367FB3"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Nomnieks:</w:t>
            </w:r>
          </w:p>
        </w:tc>
      </w:tr>
      <w:tr w:rsidR="006D795C" w:rsidRPr="00367FB3" w14:paraId="3F4F074E" w14:textId="77777777" w:rsidTr="00EA5AB7">
        <w:trPr>
          <w:trHeight w:val="2994"/>
        </w:trPr>
        <w:tc>
          <w:tcPr>
            <w:tcW w:w="4716" w:type="dxa"/>
            <w:shd w:val="clear" w:color="auto" w:fill="auto"/>
          </w:tcPr>
          <w:p w14:paraId="3A043044" w14:textId="77777777" w:rsidR="006D795C" w:rsidRPr="00367FB3" w:rsidRDefault="006D795C" w:rsidP="003B1E32">
            <w:pPr>
              <w:spacing w:after="0" w:line="276" w:lineRule="auto"/>
              <w:rPr>
                <w:rFonts w:ascii="Times New Roman" w:eastAsia="Times New Roman" w:hAnsi="Times New Roman" w:cs="Times New Roman"/>
                <w:b/>
                <w:sz w:val="24"/>
                <w:szCs w:val="24"/>
                <w:lang w:val="en-GB" w:eastAsia="lv-LV"/>
              </w:rPr>
            </w:pPr>
            <w:proofErr w:type="spellStart"/>
            <w:r w:rsidRPr="00367FB3">
              <w:rPr>
                <w:rFonts w:ascii="Times New Roman" w:eastAsia="Times New Roman" w:hAnsi="Times New Roman" w:cs="Times New Roman"/>
                <w:b/>
                <w:sz w:val="24"/>
                <w:szCs w:val="24"/>
                <w:lang w:val="en-GB" w:eastAsia="lv-LV"/>
              </w:rPr>
              <w:t>Siguldas</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novada</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pašvaldība</w:t>
            </w:r>
            <w:proofErr w:type="spellEnd"/>
          </w:p>
          <w:p w14:paraId="4DBC766C" w14:textId="77777777" w:rsidR="006D795C" w:rsidRPr="00367FB3" w:rsidRDefault="006D795C" w:rsidP="003B1E32">
            <w:pPr>
              <w:spacing w:after="0" w:line="276" w:lineRule="auto"/>
              <w:rPr>
                <w:rFonts w:ascii="Times New Roman" w:eastAsia="Times New Roman" w:hAnsi="Times New Roman" w:cs="Times New Roman"/>
                <w:sz w:val="24"/>
                <w:szCs w:val="24"/>
              </w:rPr>
            </w:pPr>
            <w:proofErr w:type="spellStart"/>
            <w:r w:rsidRPr="00367FB3">
              <w:rPr>
                <w:rFonts w:ascii="Times New Roman" w:eastAsia="Times New Roman" w:hAnsi="Times New Roman" w:cs="Times New Roman"/>
                <w:sz w:val="24"/>
                <w:szCs w:val="24"/>
              </w:rPr>
              <w:t>Reģ.Nr</w:t>
            </w:r>
            <w:proofErr w:type="spellEnd"/>
            <w:r w:rsidRPr="00367FB3">
              <w:rPr>
                <w:rFonts w:ascii="Times New Roman" w:eastAsia="Times New Roman" w:hAnsi="Times New Roman" w:cs="Times New Roman"/>
                <w:sz w:val="24"/>
                <w:szCs w:val="24"/>
              </w:rPr>
              <w:t>. 90000048152</w:t>
            </w:r>
          </w:p>
          <w:p w14:paraId="5217DF48" w14:textId="77777777" w:rsidR="006D795C" w:rsidRPr="00367FB3" w:rsidRDefault="006D795C" w:rsidP="003B1E32">
            <w:pPr>
              <w:spacing w:after="0" w:line="276"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PVN reģ.Nr.:LV90000048152</w:t>
            </w:r>
          </w:p>
          <w:p w14:paraId="78DDA305" w14:textId="77777777" w:rsidR="006D795C" w:rsidRPr="00367FB3" w:rsidRDefault="006D795C" w:rsidP="003B1E32">
            <w:pPr>
              <w:spacing w:after="0" w:line="276"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Pils iela 16, Sigulda, LV-2150</w:t>
            </w:r>
          </w:p>
          <w:p w14:paraId="69C3FD29" w14:textId="77777777" w:rsidR="006D795C" w:rsidRPr="00367FB3" w:rsidRDefault="006D795C" w:rsidP="003B1E32">
            <w:pPr>
              <w:spacing w:after="0" w:line="276"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Konta Nr.:</w:t>
            </w:r>
          </w:p>
          <w:p w14:paraId="1ED401F6" w14:textId="77777777" w:rsidR="006D795C" w:rsidRPr="00367FB3" w:rsidRDefault="006D795C" w:rsidP="003B1E32">
            <w:pPr>
              <w:spacing w:after="0" w:line="276"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LV10UNLA0050005699033</w:t>
            </w:r>
          </w:p>
          <w:p w14:paraId="465BFBB4" w14:textId="77777777" w:rsidR="006D795C" w:rsidRPr="00367FB3" w:rsidRDefault="006D795C" w:rsidP="003B1E32">
            <w:pPr>
              <w:spacing w:after="0" w:line="276"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AS “SEB banka”</w:t>
            </w:r>
          </w:p>
          <w:p w14:paraId="51D41137" w14:textId="77777777" w:rsidR="006D795C" w:rsidRPr="00367FB3" w:rsidRDefault="006D795C" w:rsidP="003B1E32">
            <w:pPr>
              <w:spacing w:after="0" w:line="276"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LV05HABA0551004085664</w:t>
            </w:r>
          </w:p>
          <w:p w14:paraId="4FA5493D" w14:textId="77777777" w:rsidR="006D795C" w:rsidRPr="00367FB3" w:rsidRDefault="006D795C" w:rsidP="003B1E32">
            <w:pPr>
              <w:spacing w:after="0" w:line="276" w:lineRule="auto"/>
              <w:rPr>
                <w:rFonts w:ascii="Times New Roman" w:eastAsia="Times New Roman" w:hAnsi="Times New Roman" w:cs="Times New Roman"/>
                <w:b/>
                <w:sz w:val="24"/>
                <w:szCs w:val="24"/>
              </w:rPr>
            </w:pPr>
            <w:r w:rsidRPr="00367FB3">
              <w:rPr>
                <w:rFonts w:ascii="Times New Roman" w:eastAsia="Times New Roman" w:hAnsi="Times New Roman" w:cs="Times New Roman"/>
                <w:sz w:val="24"/>
                <w:szCs w:val="24"/>
              </w:rPr>
              <w:t>AS “Swedbank”</w:t>
            </w:r>
          </w:p>
        </w:tc>
        <w:tc>
          <w:tcPr>
            <w:tcW w:w="4723" w:type="dxa"/>
            <w:shd w:val="clear" w:color="auto" w:fill="auto"/>
          </w:tcPr>
          <w:p w14:paraId="12F79655" w14:textId="77777777" w:rsidR="006D795C" w:rsidRPr="00367FB3"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p>
        </w:tc>
      </w:tr>
      <w:tr w:rsidR="006D795C" w:rsidRPr="00367FB3" w14:paraId="40344EE6" w14:textId="77777777" w:rsidTr="00EA5AB7">
        <w:trPr>
          <w:trHeight w:val="327"/>
        </w:trPr>
        <w:tc>
          <w:tcPr>
            <w:tcW w:w="4716" w:type="dxa"/>
            <w:shd w:val="clear" w:color="auto" w:fill="auto"/>
          </w:tcPr>
          <w:p w14:paraId="55D81FAA" w14:textId="77777777" w:rsidR="006D795C" w:rsidRPr="00367FB3" w:rsidRDefault="006D795C" w:rsidP="003B1E32">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723" w:type="dxa"/>
            <w:shd w:val="clear" w:color="auto" w:fill="auto"/>
          </w:tcPr>
          <w:p w14:paraId="5F439EEA" w14:textId="77777777" w:rsidR="006D795C" w:rsidRPr="00367FB3"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p>
        </w:tc>
      </w:tr>
      <w:tr w:rsidR="006D795C" w:rsidRPr="00A035D9" w14:paraId="6F773290" w14:textId="77777777" w:rsidTr="00EA5AB7">
        <w:trPr>
          <w:trHeight w:val="440"/>
        </w:trPr>
        <w:tc>
          <w:tcPr>
            <w:tcW w:w="4716" w:type="dxa"/>
            <w:shd w:val="clear" w:color="auto" w:fill="auto"/>
          </w:tcPr>
          <w:p w14:paraId="31C3A9DE" w14:textId="77777777" w:rsidR="006D795C" w:rsidRPr="00367FB3" w:rsidRDefault="006D795C" w:rsidP="003B1E32">
            <w:pPr>
              <w:tabs>
                <w:tab w:val="right" w:pos="9071"/>
              </w:tabs>
              <w:spacing w:after="0" w:line="360" w:lineRule="auto"/>
              <w:ind w:left="-249" w:firstLine="249"/>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 xml:space="preserve">_________________ </w:t>
            </w:r>
          </w:p>
        </w:tc>
        <w:tc>
          <w:tcPr>
            <w:tcW w:w="4723" w:type="dxa"/>
            <w:shd w:val="clear" w:color="auto" w:fill="auto"/>
          </w:tcPr>
          <w:p w14:paraId="3A587B19" w14:textId="77777777" w:rsidR="006D795C" w:rsidRPr="00A035D9" w:rsidRDefault="006D795C" w:rsidP="003B1E32">
            <w:pPr>
              <w:tabs>
                <w:tab w:val="right" w:pos="9071"/>
              </w:tabs>
              <w:spacing w:after="0" w:line="36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________________________</w:t>
            </w:r>
          </w:p>
        </w:tc>
      </w:tr>
    </w:tbl>
    <w:p w14:paraId="1C7F8015" w14:textId="464E5430" w:rsidR="00B35D8A" w:rsidRPr="00EA5AB7" w:rsidRDefault="00B35D8A" w:rsidP="00B35D8A">
      <w:pPr>
        <w:tabs>
          <w:tab w:val="left" w:pos="8388"/>
        </w:tabs>
        <w:rPr>
          <w:rFonts w:ascii="Times New Roman" w:hAnsi="Times New Roman" w:cs="Times New Roman"/>
          <w:sz w:val="24"/>
          <w:szCs w:val="24"/>
        </w:rPr>
      </w:pPr>
    </w:p>
    <w:sectPr w:rsidR="00B35D8A" w:rsidRPr="00EA5AB7" w:rsidSect="00EA5AB7">
      <w:footerReference w:type="default" r:id="rId12"/>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D5A7" w14:textId="77777777" w:rsidR="00852DB1" w:rsidRDefault="00852DB1" w:rsidP="007E781F">
      <w:pPr>
        <w:spacing w:after="0" w:line="240" w:lineRule="auto"/>
      </w:pPr>
      <w:r>
        <w:separator/>
      </w:r>
    </w:p>
  </w:endnote>
  <w:endnote w:type="continuationSeparator" w:id="0">
    <w:p w14:paraId="5E0608FE" w14:textId="77777777" w:rsidR="00852DB1" w:rsidRDefault="00852DB1"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MS Mincho"/>
    <w:charset w:val="00"/>
    <w:family w:val="auto"/>
    <w:pitch w:val="default"/>
  </w:font>
  <w:font w:name="Times New Roman ,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5422" w14:textId="6FB3F5D8" w:rsidR="00BD5661" w:rsidRDefault="00BD5661" w:rsidP="00EA5AB7">
    <w:pPr>
      <w:pStyle w:val="Footer"/>
      <w:jc w:val="center"/>
    </w:pPr>
    <w:r>
      <w:fldChar w:fldCharType="begin"/>
    </w:r>
    <w:r>
      <w:instrText xml:space="preserve"> PAGE   \* MERGEFORMAT </w:instrText>
    </w:r>
    <w:r>
      <w:fldChar w:fldCharType="separate"/>
    </w:r>
    <w:r w:rsidR="00E70B96">
      <w:rPr>
        <w:noProof/>
      </w:rPr>
      <w:t>13</w:t>
    </w:r>
    <w:r>
      <w:fldChar w:fldCharType="end"/>
    </w:r>
  </w:p>
  <w:p w14:paraId="42566C60" w14:textId="77777777" w:rsidR="00BD5661" w:rsidRDefault="00B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4727" w14:textId="77777777" w:rsidR="00852DB1" w:rsidRDefault="00852DB1" w:rsidP="007E781F">
      <w:pPr>
        <w:spacing w:after="0" w:line="240" w:lineRule="auto"/>
      </w:pPr>
      <w:r>
        <w:separator/>
      </w:r>
    </w:p>
  </w:footnote>
  <w:footnote w:type="continuationSeparator" w:id="0">
    <w:p w14:paraId="36725EE1" w14:textId="77777777" w:rsidR="00852DB1" w:rsidRDefault="00852DB1" w:rsidP="007E7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A962CF3"/>
    <w:multiLevelType w:val="hybridMultilevel"/>
    <w:tmpl w:val="41F26B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1"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2796593">
    <w:abstractNumId w:val="37"/>
  </w:num>
  <w:num w:numId="2" w16cid:durableId="1901987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986521">
    <w:abstractNumId w:val="14"/>
  </w:num>
  <w:num w:numId="4" w16cid:durableId="912080026">
    <w:abstractNumId w:val="13"/>
  </w:num>
  <w:num w:numId="5" w16cid:durableId="1434790426">
    <w:abstractNumId w:val="0"/>
  </w:num>
  <w:num w:numId="6" w16cid:durableId="902251272">
    <w:abstractNumId w:val="29"/>
  </w:num>
  <w:num w:numId="7" w16cid:durableId="306322595">
    <w:abstractNumId w:val="28"/>
  </w:num>
  <w:num w:numId="8" w16cid:durableId="523448774">
    <w:abstractNumId w:val="12"/>
  </w:num>
  <w:num w:numId="9" w16cid:durableId="687801358">
    <w:abstractNumId w:val="30"/>
  </w:num>
  <w:num w:numId="10" w16cid:durableId="1041247802">
    <w:abstractNumId w:val="1"/>
  </w:num>
  <w:num w:numId="11" w16cid:durableId="1809737955">
    <w:abstractNumId w:val="27"/>
  </w:num>
  <w:num w:numId="12" w16cid:durableId="268776264">
    <w:abstractNumId w:val="40"/>
  </w:num>
  <w:num w:numId="13" w16cid:durableId="1175532890">
    <w:abstractNumId w:val="3"/>
  </w:num>
  <w:num w:numId="14" w16cid:durableId="1348827259">
    <w:abstractNumId w:val="25"/>
  </w:num>
  <w:num w:numId="15" w16cid:durableId="1783378170">
    <w:abstractNumId w:val="36"/>
  </w:num>
  <w:num w:numId="16" w16cid:durableId="2118058051">
    <w:abstractNumId w:val="42"/>
  </w:num>
  <w:num w:numId="17" w16cid:durableId="1295602466">
    <w:abstractNumId w:val="9"/>
  </w:num>
  <w:num w:numId="18" w16cid:durableId="60369362">
    <w:abstractNumId w:val="22"/>
  </w:num>
  <w:num w:numId="19" w16cid:durableId="615064279">
    <w:abstractNumId w:val="18"/>
  </w:num>
  <w:num w:numId="20" w16cid:durableId="1052656572">
    <w:abstractNumId w:val="33"/>
  </w:num>
  <w:num w:numId="21" w16cid:durableId="1396276813">
    <w:abstractNumId w:val="8"/>
  </w:num>
  <w:num w:numId="22" w16cid:durableId="1221819952">
    <w:abstractNumId w:val="16"/>
  </w:num>
  <w:num w:numId="23" w16cid:durableId="1506819421">
    <w:abstractNumId w:val="38"/>
  </w:num>
  <w:num w:numId="24" w16cid:durableId="1310986888">
    <w:abstractNumId w:val="15"/>
  </w:num>
  <w:num w:numId="25" w16cid:durableId="195512111">
    <w:abstractNumId w:val="20"/>
  </w:num>
  <w:num w:numId="26" w16cid:durableId="2033189044">
    <w:abstractNumId w:val="7"/>
  </w:num>
  <w:num w:numId="27" w16cid:durableId="111284786">
    <w:abstractNumId w:val="10"/>
  </w:num>
  <w:num w:numId="28" w16cid:durableId="290475899">
    <w:abstractNumId w:val="5"/>
  </w:num>
  <w:num w:numId="29" w16cid:durableId="1970932004">
    <w:abstractNumId w:val="41"/>
  </w:num>
  <w:num w:numId="30" w16cid:durableId="51002807">
    <w:abstractNumId w:val="31"/>
  </w:num>
  <w:num w:numId="31" w16cid:durableId="274681783">
    <w:abstractNumId w:val="4"/>
  </w:num>
  <w:num w:numId="32" w16cid:durableId="1126387623">
    <w:abstractNumId w:val="17"/>
  </w:num>
  <w:num w:numId="33" w16cid:durableId="1706439790">
    <w:abstractNumId w:val="34"/>
  </w:num>
  <w:num w:numId="34" w16cid:durableId="903560891">
    <w:abstractNumId w:val="6"/>
  </w:num>
  <w:num w:numId="35" w16cid:durableId="237907053">
    <w:abstractNumId w:val="21"/>
  </w:num>
  <w:num w:numId="36" w16cid:durableId="1378553462">
    <w:abstractNumId w:val="23"/>
  </w:num>
  <w:num w:numId="37" w16cid:durableId="1692411136">
    <w:abstractNumId w:val="11"/>
  </w:num>
  <w:num w:numId="38" w16cid:durableId="430393309">
    <w:abstractNumId w:val="19"/>
  </w:num>
  <w:num w:numId="39" w16cid:durableId="593437396">
    <w:abstractNumId w:val="26"/>
  </w:num>
  <w:num w:numId="40" w16cid:durableId="2122842691">
    <w:abstractNumId w:val="24"/>
  </w:num>
  <w:num w:numId="41" w16cid:durableId="56632200">
    <w:abstractNumId w:val="35"/>
  </w:num>
  <w:num w:numId="42" w16cid:durableId="1327785236">
    <w:abstractNumId w:val="43"/>
  </w:num>
  <w:num w:numId="43" w16cid:durableId="1076246359">
    <w:abstractNumId w:val="39"/>
  </w:num>
  <w:num w:numId="44" w16cid:durableId="18587379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0F87"/>
    <w:rsid w:val="0000133B"/>
    <w:rsid w:val="000102A9"/>
    <w:rsid w:val="00010A6A"/>
    <w:rsid w:val="00011921"/>
    <w:rsid w:val="0001253D"/>
    <w:rsid w:val="000130FB"/>
    <w:rsid w:val="0001318C"/>
    <w:rsid w:val="000133BC"/>
    <w:rsid w:val="0001402F"/>
    <w:rsid w:val="000152BC"/>
    <w:rsid w:val="000200A0"/>
    <w:rsid w:val="00020986"/>
    <w:rsid w:val="00022635"/>
    <w:rsid w:val="00024121"/>
    <w:rsid w:val="00024E25"/>
    <w:rsid w:val="000251CA"/>
    <w:rsid w:val="000260AC"/>
    <w:rsid w:val="00026D84"/>
    <w:rsid w:val="00030F85"/>
    <w:rsid w:val="000315A7"/>
    <w:rsid w:val="00032B1E"/>
    <w:rsid w:val="0003327C"/>
    <w:rsid w:val="000343FD"/>
    <w:rsid w:val="00037DF0"/>
    <w:rsid w:val="0004220E"/>
    <w:rsid w:val="00042E45"/>
    <w:rsid w:val="00044070"/>
    <w:rsid w:val="00044371"/>
    <w:rsid w:val="000445BA"/>
    <w:rsid w:val="00047B3B"/>
    <w:rsid w:val="00050D13"/>
    <w:rsid w:val="0005181B"/>
    <w:rsid w:val="00052DB6"/>
    <w:rsid w:val="00054341"/>
    <w:rsid w:val="00055F54"/>
    <w:rsid w:val="00060701"/>
    <w:rsid w:val="0006089D"/>
    <w:rsid w:val="00061393"/>
    <w:rsid w:val="00061601"/>
    <w:rsid w:val="000616D3"/>
    <w:rsid w:val="0006231C"/>
    <w:rsid w:val="0006254E"/>
    <w:rsid w:val="000651C4"/>
    <w:rsid w:val="00070541"/>
    <w:rsid w:val="00070868"/>
    <w:rsid w:val="00070AA5"/>
    <w:rsid w:val="00070E68"/>
    <w:rsid w:val="00071447"/>
    <w:rsid w:val="00071641"/>
    <w:rsid w:val="000725BC"/>
    <w:rsid w:val="00072A23"/>
    <w:rsid w:val="00073378"/>
    <w:rsid w:val="00073554"/>
    <w:rsid w:val="000767E4"/>
    <w:rsid w:val="00080E29"/>
    <w:rsid w:val="00082533"/>
    <w:rsid w:val="000856D3"/>
    <w:rsid w:val="00086582"/>
    <w:rsid w:val="0008674C"/>
    <w:rsid w:val="00087769"/>
    <w:rsid w:val="00090BAE"/>
    <w:rsid w:val="00090C8A"/>
    <w:rsid w:val="00094398"/>
    <w:rsid w:val="000979C4"/>
    <w:rsid w:val="000A151F"/>
    <w:rsid w:val="000A1B42"/>
    <w:rsid w:val="000A1E6E"/>
    <w:rsid w:val="000A1F7C"/>
    <w:rsid w:val="000A2D3F"/>
    <w:rsid w:val="000A42F7"/>
    <w:rsid w:val="000A6A32"/>
    <w:rsid w:val="000A7779"/>
    <w:rsid w:val="000B2404"/>
    <w:rsid w:val="000B2514"/>
    <w:rsid w:val="000B281C"/>
    <w:rsid w:val="000B2AA1"/>
    <w:rsid w:val="000B352A"/>
    <w:rsid w:val="000B4657"/>
    <w:rsid w:val="000B55F0"/>
    <w:rsid w:val="000B6393"/>
    <w:rsid w:val="000B701B"/>
    <w:rsid w:val="000C2F32"/>
    <w:rsid w:val="000C3590"/>
    <w:rsid w:val="000C638B"/>
    <w:rsid w:val="000C7B19"/>
    <w:rsid w:val="000C7EFA"/>
    <w:rsid w:val="000D118F"/>
    <w:rsid w:val="000D6FBD"/>
    <w:rsid w:val="000E61E2"/>
    <w:rsid w:val="000E7E85"/>
    <w:rsid w:val="000F15E0"/>
    <w:rsid w:val="000F262C"/>
    <w:rsid w:val="000F3BA6"/>
    <w:rsid w:val="000F4D6E"/>
    <w:rsid w:val="000F51A6"/>
    <w:rsid w:val="000F629B"/>
    <w:rsid w:val="00100DE6"/>
    <w:rsid w:val="00100EC8"/>
    <w:rsid w:val="00101520"/>
    <w:rsid w:val="001037D5"/>
    <w:rsid w:val="00105B5C"/>
    <w:rsid w:val="00106485"/>
    <w:rsid w:val="0011739B"/>
    <w:rsid w:val="001179E1"/>
    <w:rsid w:val="00121711"/>
    <w:rsid w:val="00122A35"/>
    <w:rsid w:val="00122D22"/>
    <w:rsid w:val="00122DE9"/>
    <w:rsid w:val="0012385E"/>
    <w:rsid w:val="0012465A"/>
    <w:rsid w:val="0012492E"/>
    <w:rsid w:val="00125254"/>
    <w:rsid w:val="00125A02"/>
    <w:rsid w:val="00125C4E"/>
    <w:rsid w:val="00125E23"/>
    <w:rsid w:val="0012674F"/>
    <w:rsid w:val="0012767D"/>
    <w:rsid w:val="00130566"/>
    <w:rsid w:val="00130CC3"/>
    <w:rsid w:val="00130D80"/>
    <w:rsid w:val="00131A19"/>
    <w:rsid w:val="00132321"/>
    <w:rsid w:val="00135466"/>
    <w:rsid w:val="00142799"/>
    <w:rsid w:val="00143BAF"/>
    <w:rsid w:val="00143E21"/>
    <w:rsid w:val="00144ABF"/>
    <w:rsid w:val="00144D45"/>
    <w:rsid w:val="001452D5"/>
    <w:rsid w:val="001473D0"/>
    <w:rsid w:val="00153A24"/>
    <w:rsid w:val="001541D8"/>
    <w:rsid w:val="0015625A"/>
    <w:rsid w:val="00160B87"/>
    <w:rsid w:val="00161560"/>
    <w:rsid w:val="00162ABE"/>
    <w:rsid w:val="0016350F"/>
    <w:rsid w:val="00165A7C"/>
    <w:rsid w:val="001676E3"/>
    <w:rsid w:val="001700DC"/>
    <w:rsid w:val="00171302"/>
    <w:rsid w:val="0017179B"/>
    <w:rsid w:val="00174BF3"/>
    <w:rsid w:val="001759F2"/>
    <w:rsid w:val="00176AC3"/>
    <w:rsid w:val="00177588"/>
    <w:rsid w:val="00181B82"/>
    <w:rsid w:val="00181E31"/>
    <w:rsid w:val="00182CAD"/>
    <w:rsid w:val="001838BF"/>
    <w:rsid w:val="00184204"/>
    <w:rsid w:val="001900A3"/>
    <w:rsid w:val="00190E74"/>
    <w:rsid w:val="00192195"/>
    <w:rsid w:val="00193A41"/>
    <w:rsid w:val="00194735"/>
    <w:rsid w:val="00195192"/>
    <w:rsid w:val="001A2C0E"/>
    <w:rsid w:val="001A5665"/>
    <w:rsid w:val="001A7807"/>
    <w:rsid w:val="001B02E8"/>
    <w:rsid w:val="001B0375"/>
    <w:rsid w:val="001B10AE"/>
    <w:rsid w:val="001B1AA4"/>
    <w:rsid w:val="001B2BBC"/>
    <w:rsid w:val="001B4025"/>
    <w:rsid w:val="001B5452"/>
    <w:rsid w:val="001C140D"/>
    <w:rsid w:val="001C1865"/>
    <w:rsid w:val="001C18EC"/>
    <w:rsid w:val="001C21DD"/>
    <w:rsid w:val="001C3763"/>
    <w:rsid w:val="001C6B67"/>
    <w:rsid w:val="001D036C"/>
    <w:rsid w:val="001D07E6"/>
    <w:rsid w:val="001D1D2E"/>
    <w:rsid w:val="001D2CCC"/>
    <w:rsid w:val="001D41F4"/>
    <w:rsid w:val="001D4B5E"/>
    <w:rsid w:val="001E0834"/>
    <w:rsid w:val="001E5E18"/>
    <w:rsid w:val="001F03ED"/>
    <w:rsid w:val="001F1048"/>
    <w:rsid w:val="001F154A"/>
    <w:rsid w:val="001F15E0"/>
    <w:rsid w:val="001F1DA6"/>
    <w:rsid w:val="001F5369"/>
    <w:rsid w:val="001F7A2B"/>
    <w:rsid w:val="001F7B73"/>
    <w:rsid w:val="001F7CEC"/>
    <w:rsid w:val="0020327C"/>
    <w:rsid w:val="00205BB8"/>
    <w:rsid w:val="00206B2F"/>
    <w:rsid w:val="00210636"/>
    <w:rsid w:val="002116CC"/>
    <w:rsid w:val="00211CF2"/>
    <w:rsid w:val="00211CF3"/>
    <w:rsid w:val="00213D2C"/>
    <w:rsid w:val="00214E05"/>
    <w:rsid w:val="00215249"/>
    <w:rsid w:val="00215858"/>
    <w:rsid w:val="00215B8C"/>
    <w:rsid w:val="00215BF6"/>
    <w:rsid w:val="00221F9A"/>
    <w:rsid w:val="002240FE"/>
    <w:rsid w:val="002252AB"/>
    <w:rsid w:val="00226986"/>
    <w:rsid w:val="002312FC"/>
    <w:rsid w:val="0023410B"/>
    <w:rsid w:val="00240F49"/>
    <w:rsid w:val="00241465"/>
    <w:rsid w:val="00241E3E"/>
    <w:rsid w:val="0025194E"/>
    <w:rsid w:val="00251AC7"/>
    <w:rsid w:val="00254469"/>
    <w:rsid w:val="00256B6A"/>
    <w:rsid w:val="002602FE"/>
    <w:rsid w:val="002610A3"/>
    <w:rsid w:val="0026110D"/>
    <w:rsid w:val="00262597"/>
    <w:rsid w:val="0026299E"/>
    <w:rsid w:val="00263333"/>
    <w:rsid w:val="002640B3"/>
    <w:rsid w:val="00264EF1"/>
    <w:rsid w:val="0026696D"/>
    <w:rsid w:val="0026731D"/>
    <w:rsid w:val="0026791B"/>
    <w:rsid w:val="00267A98"/>
    <w:rsid w:val="00267FF2"/>
    <w:rsid w:val="00270C2A"/>
    <w:rsid w:val="00271F38"/>
    <w:rsid w:val="00272186"/>
    <w:rsid w:val="0027273B"/>
    <w:rsid w:val="00272E6E"/>
    <w:rsid w:val="00273434"/>
    <w:rsid w:val="00275D67"/>
    <w:rsid w:val="00275DBF"/>
    <w:rsid w:val="0027704E"/>
    <w:rsid w:val="00277B49"/>
    <w:rsid w:val="002838CC"/>
    <w:rsid w:val="0028450C"/>
    <w:rsid w:val="00285D1F"/>
    <w:rsid w:val="00287C48"/>
    <w:rsid w:val="00291141"/>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3CBD"/>
    <w:rsid w:val="002B44C4"/>
    <w:rsid w:val="002B6AFD"/>
    <w:rsid w:val="002B6EF9"/>
    <w:rsid w:val="002C1A61"/>
    <w:rsid w:val="002C1AA8"/>
    <w:rsid w:val="002C295C"/>
    <w:rsid w:val="002C3221"/>
    <w:rsid w:val="002C372D"/>
    <w:rsid w:val="002C4D6C"/>
    <w:rsid w:val="002C4D88"/>
    <w:rsid w:val="002D0567"/>
    <w:rsid w:val="002D1428"/>
    <w:rsid w:val="002D39A6"/>
    <w:rsid w:val="002D5942"/>
    <w:rsid w:val="002D64E2"/>
    <w:rsid w:val="002E1273"/>
    <w:rsid w:val="002E2ADC"/>
    <w:rsid w:val="002E4FF4"/>
    <w:rsid w:val="002E6469"/>
    <w:rsid w:val="002E6FB5"/>
    <w:rsid w:val="002F15D7"/>
    <w:rsid w:val="002F1614"/>
    <w:rsid w:val="002F28F1"/>
    <w:rsid w:val="002F2BE7"/>
    <w:rsid w:val="002F2F01"/>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1449"/>
    <w:rsid w:val="003122EF"/>
    <w:rsid w:val="00313671"/>
    <w:rsid w:val="00314014"/>
    <w:rsid w:val="00315166"/>
    <w:rsid w:val="0031564D"/>
    <w:rsid w:val="0032018C"/>
    <w:rsid w:val="00320BED"/>
    <w:rsid w:val="00320F93"/>
    <w:rsid w:val="003212EF"/>
    <w:rsid w:val="00322090"/>
    <w:rsid w:val="00324A9B"/>
    <w:rsid w:val="003256BD"/>
    <w:rsid w:val="00333FDB"/>
    <w:rsid w:val="00334893"/>
    <w:rsid w:val="00334AE8"/>
    <w:rsid w:val="00334F6A"/>
    <w:rsid w:val="00336A78"/>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663"/>
    <w:rsid w:val="00366681"/>
    <w:rsid w:val="003668D8"/>
    <w:rsid w:val="00366E65"/>
    <w:rsid w:val="00367FB3"/>
    <w:rsid w:val="0037001B"/>
    <w:rsid w:val="003738E3"/>
    <w:rsid w:val="00373FF4"/>
    <w:rsid w:val="00374D6C"/>
    <w:rsid w:val="00376A6E"/>
    <w:rsid w:val="00380CD7"/>
    <w:rsid w:val="00384801"/>
    <w:rsid w:val="00385B5F"/>
    <w:rsid w:val="00386405"/>
    <w:rsid w:val="00386BB0"/>
    <w:rsid w:val="0038789F"/>
    <w:rsid w:val="0039039C"/>
    <w:rsid w:val="00390A1F"/>
    <w:rsid w:val="00390F08"/>
    <w:rsid w:val="00391B83"/>
    <w:rsid w:val="00391DCD"/>
    <w:rsid w:val="003923EA"/>
    <w:rsid w:val="00392BCC"/>
    <w:rsid w:val="0039536B"/>
    <w:rsid w:val="003954D3"/>
    <w:rsid w:val="00395C6C"/>
    <w:rsid w:val="003974B0"/>
    <w:rsid w:val="003A0647"/>
    <w:rsid w:val="003A10F9"/>
    <w:rsid w:val="003A2B40"/>
    <w:rsid w:val="003A478B"/>
    <w:rsid w:val="003A4B77"/>
    <w:rsid w:val="003A69ED"/>
    <w:rsid w:val="003A72C6"/>
    <w:rsid w:val="003B1F00"/>
    <w:rsid w:val="003B369C"/>
    <w:rsid w:val="003B5410"/>
    <w:rsid w:val="003B7782"/>
    <w:rsid w:val="003C054C"/>
    <w:rsid w:val="003C1D26"/>
    <w:rsid w:val="003C2A3F"/>
    <w:rsid w:val="003C346A"/>
    <w:rsid w:val="003C4442"/>
    <w:rsid w:val="003C540F"/>
    <w:rsid w:val="003C59BD"/>
    <w:rsid w:val="003C5CC9"/>
    <w:rsid w:val="003C5D94"/>
    <w:rsid w:val="003C71DA"/>
    <w:rsid w:val="003C733B"/>
    <w:rsid w:val="003C74F9"/>
    <w:rsid w:val="003C7B5A"/>
    <w:rsid w:val="003C7D4B"/>
    <w:rsid w:val="003C7EA1"/>
    <w:rsid w:val="003D489D"/>
    <w:rsid w:val="003D5997"/>
    <w:rsid w:val="003E14FB"/>
    <w:rsid w:val="003E1E90"/>
    <w:rsid w:val="003E2AF4"/>
    <w:rsid w:val="003E5459"/>
    <w:rsid w:val="003E557C"/>
    <w:rsid w:val="003F1745"/>
    <w:rsid w:val="003F1C5F"/>
    <w:rsid w:val="003F22E6"/>
    <w:rsid w:val="003F4121"/>
    <w:rsid w:val="003F5DAF"/>
    <w:rsid w:val="003F61B1"/>
    <w:rsid w:val="003F70D1"/>
    <w:rsid w:val="00400AEC"/>
    <w:rsid w:val="0040100C"/>
    <w:rsid w:val="00402013"/>
    <w:rsid w:val="00402EDD"/>
    <w:rsid w:val="004030C8"/>
    <w:rsid w:val="004034DD"/>
    <w:rsid w:val="00403CE6"/>
    <w:rsid w:val="00405D8E"/>
    <w:rsid w:val="00405DE0"/>
    <w:rsid w:val="00407F5C"/>
    <w:rsid w:val="0041124F"/>
    <w:rsid w:val="00413C8B"/>
    <w:rsid w:val="00413C9E"/>
    <w:rsid w:val="00414B2B"/>
    <w:rsid w:val="00414F57"/>
    <w:rsid w:val="00414FD7"/>
    <w:rsid w:val="00415A20"/>
    <w:rsid w:val="00416532"/>
    <w:rsid w:val="00416756"/>
    <w:rsid w:val="004178FD"/>
    <w:rsid w:val="00421885"/>
    <w:rsid w:val="00423402"/>
    <w:rsid w:val="0042340B"/>
    <w:rsid w:val="0042345D"/>
    <w:rsid w:val="00424626"/>
    <w:rsid w:val="0042626E"/>
    <w:rsid w:val="0042628E"/>
    <w:rsid w:val="00426FF3"/>
    <w:rsid w:val="004310C2"/>
    <w:rsid w:val="00434060"/>
    <w:rsid w:val="00434560"/>
    <w:rsid w:val="00434C8C"/>
    <w:rsid w:val="0043574E"/>
    <w:rsid w:val="00440ED6"/>
    <w:rsid w:val="0044115D"/>
    <w:rsid w:val="00444224"/>
    <w:rsid w:val="00447E18"/>
    <w:rsid w:val="00447EDD"/>
    <w:rsid w:val="0045116E"/>
    <w:rsid w:val="004545EA"/>
    <w:rsid w:val="00455FDD"/>
    <w:rsid w:val="00457AF9"/>
    <w:rsid w:val="00457DAF"/>
    <w:rsid w:val="004604C2"/>
    <w:rsid w:val="00460FD9"/>
    <w:rsid w:val="00461A5A"/>
    <w:rsid w:val="00465F91"/>
    <w:rsid w:val="0046769D"/>
    <w:rsid w:val="0047076F"/>
    <w:rsid w:val="004709F4"/>
    <w:rsid w:val="00470A6A"/>
    <w:rsid w:val="00472DD1"/>
    <w:rsid w:val="00473230"/>
    <w:rsid w:val="00473CD1"/>
    <w:rsid w:val="0047466E"/>
    <w:rsid w:val="00475D1E"/>
    <w:rsid w:val="00476316"/>
    <w:rsid w:val="004807DC"/>
    <w:rsid w:val="00482321"/>
    <w:rsid w:val="004862F2"/>
    <w:rsid w:val="00486A34"/>
    <w:rsid w:val="0048733D"/>
    <w:rsid w:val="004873A5"/>
    <w:rsid w:val="00487A40"/>
    <w:rsid w:val="00487BA2"/>
    <w:rsid w:val="004901CB"/>
    <w:rsid w:val="0049059D"/>
    <w:rsid w:val="00491809"/>
    <w:rsid w:val="00491A97"/>
    <w:rsid w:val="00492764"/>
    <w:rsid w:val="00492ECD"/>
    <w:rsid w:val="00493651"/>
    <w:rsid w:val="004938BA"/>
    <w:rsid w:val="00494DB2"/>
    <w:rsid w:val="0049623C"/>
    <w:rsid w:val="00496731"/>
    <w:rsid w:val="004967BF"/>
    <w:rsid w:val="004968D9"/>
    <w:rsid w:val="004A0C0F"/>
    <w:rsid w:val="004A0D64"/>
    <w:rsid w:val="004A51AF"/>
    <w:rsid w:val="004A5B74"/>
    <w:rsid w:val="004B10CE"/>
    <w:rsid w:val="004B1888"/>
    <w:rsid w:val="004B3FCB"/>
    <w:rsid w:val="004B4278"/>
    <w:rsid w:val="004B4BF9"/>
    <w:rsid w:val="004B56E7"/>
    <w:rsid w:val="004C18D0"/>
    <w:rsid w:val="004C38E3"/>
    <w:rsid w:val="004C5DC7"/>
    <w:rsid w:val="004C67EB"/>
    <w:rsid w:val="004D1A54"/>
    <w:rsid w:val="004D24F9"/>
    <w:rsid w:val="004D295C"/>
    <w:rsid w:val="004D297A"/>
    <w:rsid w:val="004D2D76"/>
    <w:rsid w:val="004D328F"/>
    <w:rsid w:val="004D43F2"/>
    <w:rsid w:val="004D5FE3"/>
    <w:rsid w:val="004D69B4"/>
    <w:rsid w:val="004E0465"/>
    <w:rsid w:val="004E0FA1"/>
    <w:rsid w:val="004E2194"/>
    <w:rsid w:val="004E3320"/>
    <w:rsid w:val="004E4E09"/>
    <w:rsid w:val="004E75CA"/>
    <w:rsid w:val="004F0567"/>
    <w:rsid w:val="004F1614"/>
    <w:rsid w:val="004F2451"/>
    <w:rsid w:val="004F2C38"/>
    <w:rsid w:val="004F47FB"/>
    <w:rsid w:val="004F7E4C"/>
    <w:rsid w:val="00500999"/>
    <w:rsid w:val="00501F53"/>
    <w:rsid w:val="00502703"/>
    <w:rsid w:val="00503F3B"/>
    <w:rsid w:val="005122BE"/>
    <w:rsid w:val="00513000"/>
    <w:rsid w:val="00513309"/>
    <w:rsid w:val="00517708"/>
    <w:rsid w:val="005243AD"/>
    <w:rsid w:val="005259E6"/>
    <w:rsid w:val="0053046E"/>
    <w:rsid w:val="00530DAD"/>
    <w:rsid w:val="00531880"/>
    <w:rsid w:val="0053376B"/>
    <w:rsid w:val="00533A39"/>
    <w:rsid w:val="00533E83"/>
    <w:rsid w:val="0053460F"/>
    <w:rsid w:val="00537826"/>
    <w:rsid w:val="00541CD0"/>
    <w:rsid w:val="005422D2"/>
    <w:rsid w:val="0054272E"/>
    <w:rsid w:val="00542B81"/>
    <w:rsid w:val="00542EA7"/>
    <w:rsid w:val="005437D2"/>
    <w:rsid w:val="00546220"/>
    <w:rsid w:val="005462F9"/>
    <w:rsid w:val="00550E8C"/>
    <w:rsid w:val="00552FBB"/>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2DC1"/>
    <w:rsid w:val="0058436C"/>
    <w:rsid w:val="00585207"/>
    <w:rsid w:val="00587F1A"/>
    <w:rsid w:val="00590758"/>
    <w:rsid w:val="005925DF"/>
    <w:rsid w:val="00592EB4"/>
    <w:rsid w:val="0059388C"/>
    <w:rsid w:val="0059547B"/>
    <w:rsid w:val="00596108"/>
    <w:rsid w:val="00597471"/>
    <w:rsid w:val="00597614"/>
    <w:rsid w:val="005A1B00"/>
    <w:rsid w:val="005A3306"/>
    <w:rsid w:val="005A35F8"/>
    <w:rsid w:val="005A4647"/>
    <w:rsid w:val="005A601B"/>
    <w:rsid w:val="005A7458"/>
    <w:rsid w:val="005A7A2B"/>
    <w:rsid w:val="005B1248"/>
    <w:rsid w:val="005B2070"/>
    <w:rsid w:val="005B2626"/>
    <w:rsid w:val="005B30D0"/>
    <w:rsid w:val="005B3144"/>
    <w:rsid w:val="005B3821"/>
    <w:rsid w:val="005B3865"/>
    <w:rsid w:val="005B3A7F"/>
    <w:rsid w:val="005B47DB"/>
    <w:rsid w:val="005B7279"/>
    <w:rsid w:val="005B7B73"/>
    <w:rsid w:val="005C1587"/>
    <w:rsid w:val="005C1A05"/>
    <w:rsid w:val="005C3BBA"/>
    <w:rsid w:val="005C5CF9"/>
    <w:rsid w:val="005C6571"/>
    <w:rsid w:val="005C6F2A"/>
    <w:rsid w:val="005C722E"/>
    <w:rsid w:val="005D233C"/>
    <w:rsid w:val="005D3996"/>
    <w:rsid w:val="005D7B80"/>
    <w:rsid w:val="005E1AFC"/>
    <w:rsid w:val="005E2524"/>
    <w:rsid w:val="005E69DC"/>
    <w:rsid w:val="005E6AD4"/>
    <w:rsid w:val="005F1B7C"/>
    <w:rsid w:val="005F352D"/>
    <w:rsid w:val="005F3753"/>
    <w:rsid w:val="005F4C3B"/>
    <w:rsid w:val="005F4E88"/>
    <w:rsid w:val="005F7F0C"/>
    <w:rsid w:val="006062BF"/>
    <w:rsid w:val="00612C89"/>
    <w:rsid w:val="00613A8B"/>
    <w:rsid w:val="006150C1"/>
    <w:rsid w:val="00615FB0"/>
    <w:rsid w:val="00615FEE"/>
    <w:rsid w:val="00620B0E"/>
    <w:rsid w:val="0062173E"/>
    <w:rsid w:val="00621C10"/>
    <w:rsid w:val="006221C2"/>
    <w:rsid w:val="006222C4"/>
    <w:rsid w:val="00622849"/>
    <w:rsid w:val="00623006"/>
    <w:rsid w:val="0062414F"/>
    <w:rsid w:val="006247D7"/>
    <w:rsid w:val="0062780B"/>
    <w:rsid w:val="006279EF"/>
    <w:rsid w:val="00627A1B"/>
    <w:rsid w:val="006314F2"/>
    <w:rsid w:val="006346EB"/>
    <w:rsid w:val="00634C58"/>
    <w:rsid w:val="00640337"/>
    <w:rsid w:val="00640CDD"/>
    <w:rsid w:val="0064173A"/>
    <w:rsid w:val="006441C9"/>
    <w:rsid w:val="00644AAE"/>
    <w:rsid w:val="00645F43"/>
    <w:rsid w:val="00647AB9"/>
    <w:rsid w:val="00650B96"/>
    <w:rsid w:val="00650F08"/>
    <w:rsid w:val="00651674"/>
    <w:rsid w:val="00652B07"/>
    <w:rsid w:val="00653E26"/>
    <w:rsid w:val="006549AE"/>
    <w:rsid w:val="00654AAA"/>
    <w:rsid w:val="00660394"/>
    <w:rsid w:val="0066190A"/>
    <w:rsid w:val="0066218E"/>
    <w:rsid w:val="006621E4"/>
    <w:rsid w:val="00663E9F"/>
    <w:rsid w:val="0066439F"/>
    <w:rsid w:val="00665928"/>
    <w:rsid w:val="00666446"/>
    <w:rsid w:val="00666503"/>
    <w:rsid w:val="00666F08"/>
    <w:rsid w:val="0066702E"/>
    <w:rsid w:val="00672655"/>
    <w:rsid w:val="00672BC7"/>
    <w:rsid w:val="00673CB5"/>
    <w:rsid w:val="0067593F"/>
    <w:rsid w:val="0067788C"/>
    <w:rsid w:val="00680C99"/>
    <w:rsid w:val="006811AD"/>
    <w:rsid w:val="0068167F"/>
    <w:rsid w:val="00684A65"/>
    <w:rsid w:val="00685199"/>
    <w:rsid w:val="00685B40"/>
    <w:rsid w:val="00686003"/>
    <w:rsid w:val="00687304"/>
    <w:rsid w:val="00690287"/>
    <w:rsid w:val="00690571"/>
    <w:rsid w:val="00691374"/>
    <w:rsid w:val="006930B5"/>
    <w:rsid w:val="00695F24"/>
    <w:rsid w:val="006960DD"/>
    <w:rsid w:val="006965E4"/>
    <w:rsid w:val="00696708"/>
    <w:rsid w:val="00696B5A"/>
    <w:rsid w:val="00696BB3"/>
    <w:rsid w:val="006A0644"/>
    <w:rsid w:val="006A12F1"/>
    <w:rsid w:val="006A1BA0"/>
    <w:rsid w:val="006A44C5"/>
    <w:rsid w:val="006A4EBC"/>
    <w:rsid w:val="006A4EE8"/>
    <w:rsid w:val="006A7993"/>
    <w:rsid w:val="006B02B3"/>
    <w:rsid w:val="006B2A4B"/>
    <w:rsid w:val="006B475A"/>
    <w:rsid w:val="006B4767"/>
    <w:rsid w:val="006B4BAC"/>
    <w:rsid w:val="006B6795"/>
    <w:rsid w:val="006B7D9C"/>
    <w:rsid w:val="006C06BF"/>
    <w:rsid w:val="006C0D0F"/>
    <w:rsid w:val="006C0F86"/>
    <w:rsid w:val="006C242D"/>
    <w:rsid w:val="006C3494"/>
    <w:rsid w:val="006C5658"/>
    <w:rsid w:val="006C5AE2"/>
    <w:rsid w:val="006C66B8"/>
    <w:rsid w:val="006C7973"/>
    <w:rsid w:val="006D0712"/>
    <w:rsid w:val="006D13D7"/>
    <w:rsid w:val="006D2862"/>
    <w:rsid w:val="006D2948"/>
    <w:rsid w:val="006D3CBF"/>
    <w:rsid w:val="006D485E"/>
    <w:rsid w:val="006D4F93"/>
    <w:rsid w:val="006D643E"/>
    <w:rsid w:val="006D795C"/>
    <w:rsid w:val="006E205D"/>
    <w:rsid w:val="006E2A1E"/>
    <w:rsid w:val="006E36C5"/>
    <w:rsid w:val="006E389B"/>
    <w:rsid w:val="006E5644"/>
    <w:rsid w:val="006E72E1"/>
    <w:rsid w:val="006F1062"/>
    <w:rsid w:val="006F47FC"/>
    <w:rsid w:val="006F6BE5"/>
    <w:rsid w:val="006F7437"/>
    <w:rsid w:val="006F772B"/>
    <w:rsid w:val="00701BF7"/>
    <w:rsid w:val="00702284"/>
    <w:rsid w:val="007023B2"/>
    <w:rsid w:val="00702865"/>
    <w:rsid w:val="00702F2C"/>
    <w:rsid w:val="00704216"/>
    <w:rsid w:val="00704534"/>
    <w:rsid w:val="007068F1"/>
    <w:rsid w:val="00707A32"/>
    <w:rsid w:val="0071166D"/>
    <w:rsid w:val="007125A6"/>
    <w:rsid w:val="0071349F"/>
    <w:rsid w:val="007169B5"/>
    <w:rsid w:val="00716C67"/>
    <w:rsid w:val="00720262"/>
    <w:rsid w:val="0072039A"/>
    <w:rsid w:val="007240E5"/>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B7"/>
    <w:rsid w:val="007545D0"/>
    <w:rsid w:val="007565E3"/>
    <w:rsid w:val="007572C2"/>
    <w:rsid w:val="00764BC2"/>
    <w:rsid w:val="00765942"/>
    <w:rsid w:val="00767744"/>
    <w:rsid w:val="00767958"/>
    <w:rsid w:val="00770021"/>
    <w:rsid w:val="007716E3"/>
    <w:rsid w:val="00771D19"/>
    <w:rsid w:val="00772513"/>
    <w:rsid w:val="00774BC1"/>
    <w:rsid w:val="0077506E"/>
    <w:rsid w:val="00777E5D"/>
    <w:rsid w:val="00780767"/>
    <w:rsid w:val="00781F9C"/>
    <w:rsid w:val="00783510"/>
    <w:rsid w:val="00783769"/>
    <w:rsid w:val="007837C5"/>
    <w:rsid w:val="00784AD9"/>
    <w:rsid w:val="00785FCD"/>
    <w:rsid w:val="00790942"/>
    <w:rsid w:val="00790E0F"/>
    <w:rsid w:val="00793798"/>
    <w:rsid w:val="0079394B"/>
    <w:rsid w:val="00797810"/>
    <w:rsid w:val="007A3B70"/>
    <w:rsid w:val="007A3DC6"/>
    <w:rsid w:val="007A45E1"/>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D17"/>
    <w:rsid w:val="007D6CEC"/>
    <w:rsid w:val="007D73CB"/>
    <w:rsid w:val="007E0FE3"/>
    <w:rsid w:val="007E1FDA"/>
    <w:rsid w:val="007E36D1"/>
    <w:rsid w:val="007E53D7"/>
    <w:rsid w:val="007E781F"/>
    <w:rsid w:val="007E7CE1"/>
    <w:rsid w:val="007E7D1B"/>
    <w:rsid w:val="007F1F78"/>
    <w:rsid w:val="007F2723"/>
    <w:rsid w:val="007F2A2B"/>
    <w:rsid w:val="007F4217"/>
    <w:rsid w:val="007F4B6D"/>
    <w:rsid w:val="007F4BB9"/>
    <w:rsid w:val="007F7A86"/>
    <w:rsid w:val="00800FA7"/>
    <w:rsid w:val="0080195E"/>
    <w:rsid w:val="00802F53"/>
    <w:rsid w:val="008030B8"/>
    <w:rsid w:val="0080713C"/>
    <w:rsid w:val="00807A10"/>
    <w:rsid w:val="008113AF"/>
    <w:rsid w:val="00813DC3"/>
    <w:rsid w:val="00814B78"/>
    <w:rsid w:val="0081608B"/>
    <w:rsid w:val="00820F66"/>
    <w:rsid w:val="0082168C"/>
    <w:rsid w:val="00822229"/>
    <w:rsid w:val="00822A78"/>
    <w:rsid w:val="00823028"/>
    <w:rsid w:val="008233EF"/>
    <w:rsid w:val="00824174"/>
    <w:rsid w:val="00824595"/>
    <w:rsid w:val="00824745"/>
    <w:rsid w:val="00827FA3"/>
    <w:rsid w:val="008315F6"/>
    <w:rsid w:val="00833ECC"/>
    <w:rsid w:val="008372D5"/>
    <w:rsid w:val="0083772C"/>
    <w:rsid w:val="00841900"/>
    <w:rsid w:val="00843B84"/>
    <w:rsid w:val="00844914"/>
    <w:rsid w:val="00846616"/>
    <w:rsid w:val="0084683E"/>
    <w:rsid w:val="00850EE2"/>
    <w:rsid w:val="008511F7"/>
    <w:rsid w:val="00851C21"/>
    <w:rsid w:val="00852DB1"/>
    <w:rsid w:val="00854D40"/>
    <w:rsid w:val="0085551B"/>
    <w:rsid w:val="0085613D"/>
    <w:rsid w:val="00860C73"/>
    <w:rsid w:val="008617FF"/>
    <w:rsid w:val="00863FCF"/>
    <w:rsid w:val="00866899"/>
    <w:rsid w:val="00870C71"/>
    <w:rsid w:val="00873380"/>
    <w:rsid w:val="00874FF8"/>
    <w:rsid w:val="00875575"/>
    <w:rsid w:val="008759DE"/>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2E62"/>
    <w:rsid w:val="008A3C18"/>
    <w:rsid w:val="008A7B26"/>
    <w:rsid w:val="008B1E98"/>
    <w:rsid w:val="008B41FE"/>
    <w:rsid w:val="008B56CC"/>
    <w:rsid w:val="008C2587"/>
    <w:rsid w:val="008C4D01"/>
    <w:rsid w:val="008C4D0F"/>
    <w:rsid w:val="008C4E41"/>
    <w:rsid w:val="008C5F8A"/>
    <w:rsid w:val="008C743C"/>
    <w:rsid w:val="008C7BB1"/>
    <w:rsid w:val="008D1B57"/>
    <w:rsid w:val="008D5E1E"/>
    <w:rsid w:val="008D7C97"/>
    <w:rsid w:val="008E1A84"/>
    <w:rsid w:val="008E4CE2"/>
    <w:rsid w:val="008E66FD"/>
    <w:rsid w:val="008E67F9"/>
    <w:rsid w:val="008E6B5E"/>
    <w:rsid w:val="008E72AB"/>
    <w:rsid w:val="008E7529"/>
    <w:rsid w:val="008E7F41"/>
    <w:rsid w:val="008F0B8B"/>
    <w:rsid w:val="008F13D4"/>
    <w:rsid w:val="008F2BE8"/>
    <w:rsid w:val="008F3237"/>
    <w:rsid w:val="008F6D28"/>
    <w:rsid w:val="00904237"/>
    <w:rsid w:val="00904BC1"/>
    <w:rsid w:val="00905E86"/>
    <w:rsid w:val="0091297D"/>
    <w:rsid w:val="0091336F"/>
    <w:rsid w:val="00914186"/>
    <w:rsid w:val="0091587E"/>
    <w:rsid w:val="00917824"/>
    <w:rsid w:val="009203A8"/>
    <w:rsid w:val="009224F9"/>
    <w:rsid w:val="009239D0"/>
    <w:rsid w:val="0092428D"/>
    <w:rsid w:val="009248C0"/>
    <w:rsid w:val="0092615B"/>
    <w:rsid w:val="0092763C"/>
    <w:rsid w:val="0093220B"/>
    <w:rsid w:val="00934580"/>
    <w:rsid w:val="0094227F"/>
    <w:rsid w:val="00945EE1"/>
    <w:rsid w:val="0094634E"/>
    <w:rsid w:val="00955193"/>
    <w:rsid w:val="009613A8"/>
    <w:rsid w:val="009625F5"/>
    <w:rsid w:val="009635A1"/>
    <w:rsid w:val="009639BC"/>
    <w:rsid w:val="00964C5B"/>
    <w:rsid w:val="00967ED4"/>
    <w:rsid w:val="00971A47"/>
    <w:rsid w:val="0097265E"/>
    <w:rsid w:val="009732FD"/>
    <w:rsid w:val="009736EB"/>
    <w:rsid w:val="009804A8"/>
    <w:rsid w:val="00980A92"/>
    <w:rsid w:val="00984130"/>
    <w:rsid w:val="009850C7"/>
    <w:rsid w:val="009868B5"/>
    <w:rsid w:val="00987049"/>
    <w:rsid w:val="00993F48"/>
    <w:rsid w:val="009A1B23"/>
    <w:rsid w:val="009A4851"/>
    <w:rsid w:val="009A5B26"/>
    <w:rsid w:val="009A7961"/>
    <w:rsid w:val="009A7E58"/>
    <w:rsid w:val="009B047C"/>
    <w:rsid w:val="009B1C59"/>
    <w:rsid w:val="009B210B"/>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F44"/>
    <w:rsid w:val="009F302C"/>
    <w:rsid w:val="009F3DF6"/>
    <w:rsid w:val="009F405D"/>
    <w:rsid w:val="009F53DC"/>
    <w:rsid w:val="009F69FC"/>
    <w:rsid w:val="009F7668"/>
    <w:rsid w:val="00A0014F"/>
    <w:rsid w:val="00A0032A"/>
    <w:rsid w:val="00A004D4"/>
    <w:rsid w:val="00A01537"/>
    <w:rsid w:val="00A016F4"/>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4F5D"/>
    <w:rsid w:val="00A254E3"/>
    <w:rsid w:val="00A301AF"/>
    <w:rsid w:val="00A30ADF"/>
    <w:rsid w:val="00A322AF"/>
    <w:rsid w:val="00A328EC"/>
    <w:rsid w:val="00A33992"/>
    <w:rsid w:val="00A3444B"/>
    <w:rsid w:val="00A363BD"/>
    <w:rsid w:val="00A370A6"/>
    <w:rsid w:val="00A372E8"/>
    <w:rsid w:val="00A40302"/>
    <w:rsid w:val="00A406C5"/>
    <w:rsid w:val="00A40D83"/>
    <w:rsid w:val="00A4149D"/>
    <w:rsid w:val="00A46465"/>
    <w:rsid w:val="00A475B1"/>
    <w:rsid w:val="00A50165"/>
    <w:rsid w:val="00A5055A"/>
    <w:rsid w:val="00A50649"/>
    <w:rsid w:val="00A52ECF"/>
    <w:rsid w:val="00A620C2"/>
    <w:rsid w:val="00A62266"/>
    <w:rsid w:val="00A62457"/>
    <w:rsid w:val="00A629EB"/>
    <w:rsid w:val="00A641BA"/>
    <w:rsid w:val="00A66C1E"/>
    <w:rsid w:val="00A736E1"/>
    <w:rsid w:val="00A73CED"/>
    <w:rsid w:val="00A7412C"/>
    <w:rsid w:val="00A74132"/>
    <w:rsid w:val="00A75C94"/>
    <w:rsid w:val="00A7653F"/>
    <w:rsid w:val="00A81B77"/>
    <w:rsid w:val="00A82B85"/>
    <w:rsid w:val="00A8337F"/>
    <w:rsid w:val="00A83A4F"/>
    <w:rsid w:val="00A83AF8"/>
    <w:rsid w:val="00A84976"/>
    <w:rsid w:val="00A85C7D"/>
    <w:rsid w:val="00A87755"/>
    <w:rsid w:val="00A878DA"/>
    <w:rsid w:val="00A912BC"/>
    <w:rsid w:val="00A92128"/>
    <w:rsid w:val="00A937B1"/>
    <w:rsid w:val="00A9415B"/>
    <w:rsid w:val="00A95020"/>
    <w:rsid w:val="00A95B08"/>
    <w:rsid w:val="00A96A20"/>
    <w:rsid w:val="00AA0E0F"/>
    <w:rsid w:val="00AA27A7"/>
    <w:rsid w:val="00AA319F"/>
    <w:rsid w:val="00AA3A97"/>
    <w:rsid w:val="00AA3CC4"/>
    <w:rsid w:val="00AA61A4"/>
    <w:rsid w:val="00AA628C"/>
    <w:rsid w:val="00AA6C58"/>
    <w:rsid w:val="00AA714A"/>
    <w:rsid w:val="00AB0C26"/>
    <w:rsid w:val="00AB1A84"/>
    <w:rsid w:val="00AB3115"/>
    <w:rsid w:val="00AB44C1"/>
    <w:rsid w:val="00AB44C6"/>
    <w:rsid w:val="00AB4C2A"/>
    <w:rsid w:val="00AB573C"/>
    <w:rsid w:val="00AB6C31"/>
    <w:rsid w:val="00AC18B2"/>
    <w:rsid w:val="00AC2CB1"/>
    <w:rsid w:val="00AC2DA9"/>
    <w:rsid w:val="00AC460F"/>
    <w:rsid w:val="00AC522C"/>
    <w:rsid w:val="00AC76E7"/>
    <w:rsid w:val="00AD02D2"/>
    <w:rsid w:val="00AD519D"/>
    <w:rsid w:val="00AD6F13"/>
    <w:rsid w:val="00AD78CD"/>
    <w:rsid w:val="00AE0A21"/>
    <w:rsid w:val="00AE1340"/>
    <w:rsid w:val="00AE207F"/>
    <w:rsid w:val="00AE2A2C"/>
    <w:rsid w:val="00AE676F"/>
    <w:rsid w:val="00AE6BC7"/>
    <w:rsid w:val="00AF0006"/>
    <w:rsid w:val="00AF4700"/>
    <w:rsid w:val="00AF53A3"/>
    <w:rsid w:val="00AF55CE"/>
    <w:rsid w:val="00AF59DB"/>
    <w:rsid w:val="00AF610F"/>
    <w:rsid w:val="00AF7590"/>
    <w:rsid w:val="00B0103A"/>
    <w:rsid w:val="00B01CC7"/>
    <w:rsid w:val="00B0580B"/>
    <w:rsid w:val="00B070E1"/>
    <w:rsid w:val="00B104CA"/>
    <w:rsid w:val="00B11735"/>
    <w:rsid w:val="00B11B07"/>
    <w:rsid w:val="00B11CE5"/>
    <w:rsid w:val="00B12784"/>
    <w:rsid w:val="00B12EF8"/>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27BF1"/>
    <w:rsid w:val="00B3031D"/>
    <w:rsid w:val="00B3079B"/>
    <w:rsid w:val="00B3147E"/>
    <w:rsid w:val="00B34228"/>
    <w:rsid w:val="00B35D8A"/>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76A0"/>
    <w:rsid w:val="00B64A5E"/>
    <w:rsid w:val="00B65767"/>
    <w:rsid w:val="00B659FF"/>
    <w:rsid w:val="00B65FAD"/>
    <w:rsid w:val="00B66D84"/>
    <w:rsid w:val="00B67563"/>
    <w:rsid w:val="00B7096E"/>
    <w:rsid w:val="00B70B89"/>
    <w:rsid w:val="00B70DA3"/>
    <w:rsid w:val="00B7101C"/>
    <w:rsid w:val="00B711CB"/>
    <w:rsid w:val="00B72542"/>
    <w:rsid w:val="00B74BE7"/>
    <w:rsid w:val="00B75A7E"/>
    <w:rsid w:val="00B80645"/>
    <w:rsid w:val="00B8083F"/>
    <w:rsid w:val="00B82357"/>
    <w:rsid w:val="00B845E4"/>
    <w:rsid w:val="00B8498F"/>
    <w:rsid w:val="00B84B46"/>
    <w:rsid w:val="00B8527E"/>
    <w:rsid w:val="00B861CF"/>
    <w:rsid w:val="00B87037"/>
    <w:rsid w:val="00B87B83"/>
    <w:rsid w:val="00B919CF"/>
    <w:rsid w:val="00B9339B"/>
    <w:rsid w:val="00B94110"/>
    <w:rsid w:val="00B95A9E"/>
    <w:rsid w:val="00BA0E35"/>
    <w:rsid w:val="00BA2504"/>
    <w:rsid w:val="00BA35D3"/>
    <w:rsid w:val="00BA44D6"/>
    <w:rsid w:val="00BA668C"/>
    <w:rsid w:val="00BB10B2"/>
    <w:rsid w:val="00BB181B"/>
    <w:rsid w:val="00BB4EFA"/>
    <w:rsid w:val="00BB5DD9"/>
    <w:rsid w:val="00BB7AA5"/>
    <w:rsid w:val="00BC026B"/>
    <w:rsid w:val="00BC0953"/>
    <w:rsid w:val="00BC24F0"/>
    <w:rsid w:val="00BC3A40"/>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E645A"/>
    <w:rsid w:val="00BF1133"/>
    <w:rsid w:val="00BF19DA"/>
    <w:rsid w:val="00BF222C"/>
    <w:rsid w:val="00BF3111"/>
    <w:rsid w:val="00BF69FD"/>
    <w:rsid w:val="00BF73A3"/>
    <w:rsid w:val="00C0272C"/>
    <w:rsid w:val="00C03BBD"/>
    <w:rsid w:val="00C0428A"/>
    <w:rsid w:val="00C05D8E"/>
    <w:rsid w:val="00C06485"/>
    <w:rsid w:val="00C06EFA"/>
    <w:rsid w:val="00C07491"/>
    <w:rsid w:val="00C10072"/>
    <w:rsid w:val="00C117CE"/>
    <w:rsid w:val="00C12AFB"/>
    <w:rsid w:val="00C12D31"/>
    <w:rsid w:val="00C13424"/>
    <w:rsid w:val="00C173A0"/>
    <w:rsid w:val="00C2342B"/>
    <w:rsid w:val="00C24095"/>
    <w:rsid w:val="00C241F0"/>
    <w:rsid w:val="00C2520F"/>
    <w:rsid w:val="00C25F36"/>
    <w:rsid w:val="00C30EDA"/>
    <w:rsid w:val="00C31722"/>
    <w:rsid w:val="00C31E62"/>
    <w:rsid w:val="00C325F3"/>
    <w:rsid w:val="00C334C1"/>
    <w:rsid w:val="00C3392A"/>
    <w:rsid w:val="00C36310"/>
    <w:rsid w:val="00C40FFB"/>
    <w:rsid w:val="00C44920"/>
    <w:rsid w:val="00C461A0"/>
    <w:rsid w:val="00C47847"/>
    <w:rsid w:val="00C5195C"/>
    <w:rsid w:val="00C52643"/>
    <w:rsid w:val="00C54AB5"/>
    <w:rsid w:val="00C5560C"/>
    <w:rsid w:val="00C556B9"/>
    <w:rsid w:val="00C55B8E"/>
    <w:rsid w:val="00C55DEE"/>
    <w:rsid w:val="00C5605A"/>
    <w:rsid w:val="00C56F45"/>
    <w:rsid w:val="00C57740"/>
    <w:rsid w:val="00C610BC"/>
    <w:rsid w:val="00C635B7"/>
    <w:rsid w:val="00C65E1E"/>
    <w:rsid w:val="00C6638B"/>
    <w:rsid w:val="00C66473"/>
    <w:rsid w:val="00C670FA"/>
    <w:rsid w:val="00C67C3F"/>
    <w:rsid w:val="00C71AFB"/>
    <w:rsid w:val="00C71C5C"/>
    <w:rsid w:val="00C72095"/>
    <w:rsid w:val="00C74B6C"/>
    <w:rsid w:val="00C8033D"/>
    <w:rsid w:val="00C82DA5"/>
    <w:rsid w:val="00C8372B"/>
    <w:rsid w:val="00C85C8D"/>
    <w:rsid w:val="00C87E82"/>
    <w:rsid w:val="00C90C75"/>
    <w:rsid w:val="00C91222"/>
    <w:rsid w:val="00C931A7"/>
    <w:rsid w:val="00CA22DC"/>
    <w:rsid w:val="00CA3556"/>
    <w:rsid w:val="00CA4FF4"/>
    <w:rsid w:val="00CA61A6"/>
    <w:rsid w:val="00CA7334"/>
    <w:rsid w:val="00CB048D"/>
    <w:rsid w:val="00CB0811"/>
    <w:rsid w:val="00CB1362"/>
    <w:rsid w:val="00CB214B"/>
    <w:rsid w:val="00CB3439"/>
    <w:rsid w:val="00CB439F"/>
    <w:rsid w:val="00CB44D1"/>
    <w:rsid w:val="00CB5DAF"/>
    <w:rsid w:val="00CC0310"/>
    <w:rsid w:val="00CC17C8"/>
    <w:rsid w:val="00CC1D82"/>
    <w:rsid w:val="00CC29F1"/>
    <w:rsid w:val="00CC2AC6"/>
    <w:rsid w:val="00CC72F0"/>
    <w:rsid w:val="00CD06A5"/>
    <w:rsid w:val="00CD1FD2"/>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3631"/>
    <w:rsid w:val="00D24330"/>
    <w:rsid w:val="00D24FB4"/>
    <w:rsid w:val="00D250FB"/>
    <w:rsid w:val="00D25F3A"/>
    <w:rsid w:val="00D260F9"/>
    <w:rsid w:val="00D26CB4"/>
    <w:rsid w:val="00D30664"/>
    <w:rsid w:val="00D306EE"/>
    <w:rsid w:val="00D3128E"/>
    <w:rsid w:val="00D31869"/>
    <w:rsid w:val="00D32B3D"/>
    <w:rsid w:val="00D33CA5"/>
    <w:rsid w:val="00D4152D"/>
    <w:rsid w:val="00D41F7F"/>
    <w:rsid w:val="00D46221"/>
    <w:rsid w:val="00D5015C"/>
    <w:rsid w:val="00D52926"/>
    <w:rsid w:val="00D52B1F"/>
    <w:rsid w:val="00D54085"/>
    <w:rsid w:val="00D5459B"/>
    <w:rsid w:val="00D56C5E"/>
    <w:rsid w:val="00D57531"/>
    <w:rsid w:val="00D57653"/>
    <w:rsid w:val="00D600DC"/>
    <w:rsid w:val="00D60558"/>
    <w:rsid w:val="00D6059C"/>
    <w:rsid w:val="00D65919"/>
    <w:rsid w:val="00D6698B"/>
    <w:rsid w:val="00D6731B"/>
    <w:rsid w:val="00D70ABC"/>
    <w:rsid w:val="00D7107C"/>
    <w:rsid w:val="00D71DD7"/>
    <w:rsid w:val="00D750EC"/>
    <w:rsid w:val="00D76C41"/>
    <w:rsid w:val="00D802BF"/>
    <w:rsid w:val="00D81B0E"/>
    <w:rsid w:val="00D83808"/>
    <w:rsid w:val="00D86351"/>
    <w:rsid w:val="00D879D8"/>
    <w:rsid w:val="00D87FB7"/>
    <w:rsid w:val="00D910C5"/>
    <w:rsid w:val="00D91491"/>
    <w:rsid w:val="00D9288A"/>
    <w:rsid w:val="00D9524C"/>
    <w:rsid w:val="00D95DAB"/>
    <w:rsid w:val="00D97442"/>
    <w:rsid w:val="00D9757E"/>
    <w:rsid w:val="00DA042F"/>
    <w:rsid w:val="00DA39C2"/>
    <w:rsid w:val="00DA3A6E"/>
    <w:rsid w:val="00DA3B79"/>
    <w:rsid w:val="00DA499C"/>
    <w:rsid w:val="00DA4E51"/>
    <w:rsid w:val="00DA652A"/>
    <w:rsid w:val="00DA779D"/>
    <w:rsid w:val="00DB08EF"/>
    <w:rsid w:val="00DB253E"/>
    <w:rsid w:val="00DB2D39"/>
    <w:rsid w:val="00DB3433"/>
    <w:rsid w:val="00DB577D"/>
    <w:rsid w:val="00DB578D"/>
    <w:rsid w:val="00DB57CB"/>
    <w:rsid w:val="00DB66CC"/>
    <w:rsid w:val="00DB7957"/>
    <w:rsid w:val="00DC0A3C"/>
    <w:rsid w:val="00DC0FBA"/>
    <w:rsid w:val="00DC3371"/>
    <w:rsid w:val="00DC349C"/>
    <w:rsid w:val="00DC3557"/>
    <w:rsid w:val="00DC3DB8"/>
    <w:rsid w:val="00DC549D"/>
    <w:rsid w:val="00DC5943"/>
    <w:rsid w:val="00DC5DE8"/>
    <w:rsid w:val="00DC5DFF"/>
    <w:rsid w:val="00DD415D"/>
    <w:rsid w:val="00DD7905"/>
    <w:rsid w:val="00DE0601"/>
    <w:rsid w:val="00DE1117"/>
    <w:rsid w:val="00DE2731"/>
    <w:rsid w:val="00DE60C4"/>
    <w:rsid w:val="00DE6D20"/>
    <w:rsid w:val="00DF016F"/>
    <w:rsid w:val="00DF2A50"/>
    <w:rsid w:val="00DF311D"/>
    <w:rsid w:val="00DF37C3"/>
    <w:rsid w:val="00DF3A8E"/>
    <w:rsid w:val="00DF45B6"/>
    <w:rsid w:val="00DF5DFA"/>
    <w:rsid w:val="00E02749"/>
    <w:rsid w:val="00E07D20"/>
    <w:rsid w:val="00E101E1"/>
    <w:rsid w:val="00E12861"/>
    <w:rsid w:val="00E13FB1"/>
    <w:rsid w:val="00E14708"/>
    <w:rsid w:val="00E154D6"/>
    <w:rsid w:val="00E1607B"/>
    <w:rsid w:val="00E169C5"/>
    <w:rsid w:val="00E1749C"/>
    <w:rsid w:val="00E2237D"/>
    <w:rsid w:val="00E22AD7"/>
    <w:rsid w:val="00E22E40"/>
    <w:rsid w:val="00E23858"/>
    <w:rsid w:val="00E240B2"/>
    <w:rsid w:val="00E263ED"/>
    <w:rsid w:val="00E26C4C"/>
    <w:rsid w:val="00E27BC6"/>
    <w:rsid w:val="00E3112D"/>
    <w:rsid w:val="00E318D6"/>
    <w:rsid w:val="00E31A0B"/>
    <w:rsid w:val="00E32940"/>
    <w:rsid w:val="00E32ABB"/>
    <w:rsid w:val="00E34917"/>
    <w:rsid w:val="00E363F5"/>
    <w:rsid w:val="00E375B4"/>
    <w:rsid w:val="00E37E67"/>
    <w:rsid w:val="00E407BA"/>
    <w:rsid w:val="00E407C0"/>
    <w:rsid w:val="00E40BDD"/>
    <w:rsid w:val="00E41869"/>
    <w:rsid w:val="00E41B09"/>
    <w:rsid w:val="00E4574C"/>
    <w:rsid w:val="00E46463"/>
    <w:rsid w:val="00E47925"/>
    <w:rsid w:val="00E50914"/>
    <w:rsid w:val="00E50CF3"/>
    <w:rsid w:val="00E5126A"/>
    <w:rsid w:val="00E533B6"/>
    <w:rsid w:val="00E54B2E"/>
    <w:rsid w:val="00E54FDF"/>
    <w:rsid w:val="00E551A3"/>
    <w:rsid w:val="00E56193"/>
    <w:rsid w:val="00E618FB"/>
    <w:rsid w:val="00E62212"/>
    <w:rsid w:val="00E62CD8"/>
    <w:rsid w:val="00E63398"/>
    <w:rsid w:val="00E634A3"/>
    <w:rsid w:val="00E65001"/>
    <w:rsid w:val="00E65C0B"/>
    <w:rsid w:val="00E65D60"/>
    <w:rsid w:val="00E6784C"/>
    <w:rsid w:val="00E70B96"/>
    <w:rsid w:val="00E71F96"/>
    <w:rsid w:val="00E735DC"/>
    <w:rsid w:val="00E739C4"/>
    <w:rsid w:val="00E773BA"/>
    <w:rsid w:val="00E806C7"/>
    <w:rsid w:val="00E81DDB"/>
    <w:rsid w:val="00E82CBD"/>
    <w:rsid w:val="00E83BD5"/>
    <w:rsid w:val="00E84CF8"/>
    <w:rsid w:val="00E86803"/>
    <w:rsid w:val="00E86C2A"/>
    <w:rsid w:val="00E93585"/>
    <w:rsid w:val="00E93DC3"/>
    <w:rsid w:val="00E95239"/>
    <w:rsid w:val="00E973FA"/>
    <w:rsid w:val="00EA031D"/>
    <w:rsid w:val="00EA050E"/>
    <w:rsid w:val="00EA242B"/>
    <w:rsid w:val="00EA2481"/>
    <w:rsid w:val="00EA36DB"/>
    <w:rsid w:val="00EA4FE7"/>
    <w:rsid w:val="00EA5AB7"/>
    <w:rsid w:val="00EA7B61"/>
    <w:rsid w:val="00EB0889"/>
    <w:rsid w:val="00EB145C"/>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45A"/>
    <w:rsid w:val="00EE5764"/>
    <w:rsid w:val="00EF01E5"/>
    <w:rsid w:val="00EF2ACE"/>
    <w:rsid w:val="00EF433F"/>
    <w:rsid w:val="00EF5C43"/>
    <w:rsid w:val="00F00B9D"/>
    <w:rsid w:val="00F0229E"/>
    <w:rsid w:val="00F034B8"/>
    <w:rsid w:val="00F03AED"/>
    <w:rsid w:val="00F0416A"/>
    <w:rsid w:val="00F06A04"/>
    <w:rsid w:val="00F141C0"/>
    <w:rsid w:val="00F14EE6"/>
    <w:rsid w:val="00F15B79"/>
    <w:rsid w:val="00F16ACC"/>
    <w:rsid w:val="00F20C71"/>
    <w:rsid w:val="00F220BD"/>
    <w:rsid w:val="00F2418B"/>
    <w:rsid w:val="00F244D2"/>
    <w:rsid w:val="00F25A7B"/>
    <w:rsid w:val="00F26FE2"/>
    <w:rsid w:val="00F32F2D"/>
    <w:rsid w:val="00F336EC"/>
    <w:rsid w:val="00F3472D"/>
    <w:rsid w:val="00F34BA6"/>
    <w:rsid w:val="00F35CF6"/>
    <w:rsid w:val="00F36504"/>
    <w:rsid w:val="00F3677E"/>
    <w:rsid w:val="00F36855"/>
    <w:rsid w:val="00F36AE0"/>
    <w:rsid w:val="00F406FC"/>
    <w:rsid w:val="00F40B39"/>
    <w:rsid w:val="00F45D63"/>
    <w:rsid w:val="00F462DF"/>
    <w:rsid w:val="00F503BE"/>
    <w:rsid w:val="00F50943"/>
    <w:rsid w:val="00F52530"/>
    <w:rsid w:val="00F54290"/>
    <w:rsid w:val="00F5475F"/>
    <w:rsid w:val="00F549B6"/>
    <w:rsid w:val="00F54D08"/>
    <w:rsid w:val="00F62812"/>
    <w:rsid w:val="00F628D3"/>
    <w:rsid w:val="00F629A0"/>
    <w:rsid w:val="00F66AB1"/>
    <w:rsid w:val="00F6714A"/>
    <w:rsid w:val="00F677C1"/>
    <w:rsid w:val="00F727D9"/>
    <w:rsid w:val="00F779B0"/>
    <w:rsid w:val="00F77C9B"/>
    <w:rsid w:val="00F811C1"/>
    <w:rsid w:val="00F83E05"/>
    <w:rsid w:val="00F85576"/>
    <w:rsid w:val="00F86E97"/>
    <w:rsid w:val="00F912BA"/>
    <w:rsid w:val="00F91BBF"/>
    <w:rsid w:val="00F92739"/>
    <w:rsid w:val="00F93E8A"/>
    <w:rsid w:val="00F94FFA"/>
    <w:rsid w:val="00F952FF"/>
    <w:rsid w:val="00F9638D"/>
    <w:rsid w:val="00F971E7"/>
    <w:rsid w:val="00F9790B"/>
    <w:rsid w:val="00FA045A"/>
    <w:rsid w:val="00FA1ECA"/>
    <w:rsid w:val="00FA25EA"/>
    <w:rsid w:val="00FA66B5"/>
    <w:rsid w:val="00FB0E2E"/>
    <w:rsid w:val="00FB1644"/>
    <w:rsid w:val="00FB2DD2"/>
    <w:rsid w:val="00FB3124"/>
    <w:rsid w:val="00FB4ED7"/>
    <w:rsid w:val="00FB60C8"/>
    <w:rsid w:val="00FC1E6D"/>
    <w:rsid w:val="00FC566D"/>
    <w:rsid w:val="00FC726E"/>
    <w:rsid w:val="00FC77C9"/>
    <w:rsid w:val="00FC7EBA"/>
    <w:rsid w:val="00FD15E0"/>
    <w:rsid w:val="00FD1974"/>
    <w:rsid w:val="00FD22EE"/>
    <w:rsid w:val="00FE002C"/>
    <w:rsid w:val="00FE0D4B"/>
    <w:rsid w:val="00FE29E8"/>
    <w:rsid w:val="00FE2AC6"/>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31"/>
  </w:style>
  <w:style w:type="paragraph" w:styleId="Heading2">
    <w:name w:val="heading 2"/>
    <w:basedOn w:val="ListContinue2"/>
    <w:next w:val="Normal"/>
    <w:link w:val="Heading2Char"/>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 w:type="paragraph" w:styleId="Header">
    <w:name w:val="header"/>
    <w:basedOn w:val="Normal"/>
    <w:link w:val="HeaderChar"/>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C566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D6630"/>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BD6630"/>
    <w:rPr>
      <w:rFonts w:ascii="Times New Roman" w:eastAsia="Times New Roman" w:hAnsi="Times New Roman" w:cs="Times New Roman"/>
      <w:sz w:val="16"/>
      <w:szCs w:val="16"/>
      <w:lang w:eastAsia="lv-LV"/>
    </w:rPr>
  </w:style>
  <w:style w:type="paragraph" w:customStyle="1" w:styleId="tv2132">
    <w:name w:val="tv2132"/>
    <w:basedOn w:val="Normal"/>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BD6630"/>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4500C"/>
    <w:rPr>
      <w:color w:val="0563C1" w:themeColor="hyperlink"/>
      <w:u w:val="single"/>
    </w:rPr>
  </w:style>
  <w:style w:type="character" w:customStyle="1" w:styleId="UnresolvedMention1">
    <w:name w:val="Unresolved Mention1"/>
    <w:basedOn w:val="DefaultParagraphFont"/>
    <w:uiPriority w:val="99"/>
    <w:semiHidden/>
    <w:unhideWhenUsed/>
    <w:rsid w:val="0074500C"/>
    <w:rPr>
      <w:color w:val="808080"/>
      <w:shd w:val="clear" w:color="auto" w:fill="E6E6E6"/>
    </w:rPr>
  </w:style>
  <w:style w:type="paragraph" w:styleId="HTMLPreformatted">
    <w:name w:val="HTML Preformatted"/>
    <w:basedOn w:val="Normal"/>
    <w:link w:val="HTMLPreformattedChar"/>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DefaultParagraphFont"/>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E318D6"/>
    <w:rPr>
      <w:color w:val="605E5C"/>
      <w:shd w:val="clear" w:color="auto" w:fill="E1DFDD"/>
    </w:rPr>
  </w:style>
  <w:style w:type="paragraph" w:styleId="Revision">
    <w:name w:val="Revision"/>
    <w:hidden/>
    <w:uiPriority w:val="99"/>
    <w:semiHidden/>
    <w:rsid w:val="00530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33972825">
      <w:bodyDiv w:val="1"/>
      <w:marLeft w:val="0"/>
      <w:marRight w:val="0"/>
      <w:marTop w:val="0"/>
      <w:marBottom w:val="0"/>
      <w:divBdr>
        <w:top w:val="none" w:sz="0" w:space="0" w:color="auto"/>
        <w:left w:val="none" w:sz="0" w:space="0" w:color="auto"/>
        <w:bottom w:val="none" w:sz="0" w:space="0" w:color="auto"/>
        <w:right w:val="none" w:sz="0" w:space="0" w:color="auto"/>
      </w:divBdr>
      <w:divsChild>
        <w:div w:id="220601019">
          <w:marLeft w:val="0"/>
          <w:marRight w:val="0"/>
          <w:marTop w:val="0"/>
          <w:marBottom w:val="0"/>
          <w:divBdr>
            <w:top w:val="none" w:sz="0" w:space="0" w:color="auto"/>
            <w:left w:val="none" w:sz="0" w:space="0" w:color="auto"/>
            <w:bottom w:val="none" w:sz="0" w:space="0" w:color="auto"/>
            <w:right w:val="none" w:sz="0" w:space="0" w:color="auto"/>
          </w:divBdr>
        </w:div>
        <w:div w:id="2016495667">
          <w:marLeft w:val="0"/>
          <w:marRight w:val="0"/>
          <w:marTop w:val="0"/>
          <w:marBottom w:val="0"/>
          <w:divBdr>
            <w:top w:val="none" w:sz="0" w:space="0" w:color="auto"/>
            <w:left w:val="none" w:sz="0" w:space="0" w:color="auto"/>
            <w:bottom w:val="none" w:sz="0" w:space="0" w:color="auto"/>
            <w:right w:val="none" w:sz="0" w:space="0" w:color="auto"/>
          </w:divBdr>
        </w:div>
        <w:div w:id="1467234333">
          <w:marLeft w:val="0"/>
          <w:marRight w:val="0"/>
          <w:marTop w:val="0"/>
          <w:marBottom w:val="0"/>
          <w:divBdr>
            <w:top w:val="none" w:sz="0" w:space="0" w:color="auto"/>
            <w:left w:val="none" w:sz="0" w:space="0" w:color="auto"/>
            <w:bottom w:val="none" w:sz="0" w:space="0" w:color="auto"/>
            <w:right w:val="none" w:sz="0" w:space="0" w:color="auto"/>
          </w:divBdr>
        </w:div>
        <w:div w:id="1162089455">
          <w:marLeft w:val="0"/>
          <w:marRight w:val="0"/>
          <w:marTop w:val="0"/>
          <w:marBottom w:val="0"/>
          <w:divBdr>
            <w:top w:val="none" w:sz="0" w:space="0" w:color="auto"/>
            <w:left w:val="none" w:sz="0" w:space="0" w:color="auto"/>
            <w:bottom w:val="none" w:sz="0" w:space="0" w:color="auto"/>
            <w:right w:val="none" w:sz="0" w:space="0" w:color="auto"/>
          </w:divBdr>
        </w:div>
      </w:divsChild>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0" Type="http://schemas.openxmlformats.org/officeDocument/2006/relationships/hyperlink" Target="mailto:pasts@sigulda.lv" TargetMode="External"/><Relationship Id="rId4" Type="http://schemas.openxmlformats.org/officeDocument/2006/relationships/settings" Target="settings.xml"/><Relationship Id="rId9" Type="http://schemas.openxmlformats.org/officeDocument/2006/relationships/hyperlink" Target="mailto:ineta.eriksone@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CC20-4BA3-416D-ABF1-6712554A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22670</Words>
  <Characters>12922</Characters>
  <Application>Microsoft Office Word</Application>
  <DocSecurity>0</DocSecurity>
  <Lines>107</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2018-10-29T15:25:00Z</cp:lastPrinted>
  <dcterms:created xsi:type="dcterms:W3CDTF">2023-06-20T21:28:00Z</dcterms:created>
  <dcterms:modified xsi:type="dcterms:W3CDTF">2023-06-20T21:28:00Z</dcterms:modified>
</cp:coreProperties>
</file>