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C87E" w14:textId="77777777" w:rsidR="00622EE7" w:rsidRPr="00622EE7" w:rsidRDefault="008657A0" w:rsidP="00622EE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</w:t>
      </w:r>
      <w:r w:rsidR="00EB20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ar </w:t>
      </w:r>
      <w:r w:rsidR="00622EE7" w:rsidRPr="00622EE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nekustamā īpašuma </w:t>
      </w:r>
    </w:p>
    <w:p w14:paraId="721ADA11" w14:textId="2B46955E" w:rsidR="008657A0" w:rsidRPr="0078666B" w:rsidRDefault="00622EE7" w:rsidP="00622EE7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22EE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“Jūdažu skola”, Jūdaži, Siguldas pagasts, </w:t>
      </w:r>
      <w:r w:rsidRPr="00622E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657A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83ADE59" w14:textId="356969A6" w:rsidR="00622EE7" w:rsidRPr="00B53305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B53305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B53305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 w:rsidRPr="00B53305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 w:rsidRPr="00B53305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B53305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 w:rsidRPr="00B53305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B53305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B53305">
        <w:rPr>
          <w:rFonts w:ascii="Times New Roman" w:hAnsi="Times New Roman" w:cs="Times New Roman"/>
          <w:sz w:val="24"/>
          <w:szCs w:val="24"/>
        </w:rPr>
        <w:t xml:space="preserve"> </w:t>
      </w:r>
      <w:r w:rsidR="00622EE7" w:rsidRPr="00B5330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"Jūdažu skola”, Jūdaži, Siguldas pagasts, Siguldas novads, kadastra Nr. 8094 005 0313, kas sastāv no zemes vienības </w:t>
      </w:r>
      <w:r w:rsidR="00622EE7" w:rsidRPr="00B53305">
        <w:rPr>
          <w:rFonts w:ascii="Times New Roman" w:hAnsi="Times New Roman" w:cs="Times New Roman"/>
          <w:noProof/>
          <w:sz w:val="24"/>
          <w:szCs w:val="24"/>
        </w:rPr>
        <w:t xml:space="preserve">2905 </w:t>
      </w:r>
      <w:r w:rsidR="00622EE7" w:rsidRPr="00B53305">
        <w:rPr>
          <w:rFonts w:ascii="Times New Roman" w:hAnsi="Times New Roman" w:cs="Times New Roman"/>
          <w:sz w:val="24"/>
          <w:szCs w:val="24"/>
        </w:rPr>
        <w:t>m</w:t>
      </w:r>
      <w:r w:rsidR="00622EE7" w:rsidRPr="00B533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2EE7" w:rsidRPr="00B5330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platībā (kadastra apzīmējums 80940050453) </w:t>
      </w:r>
      <w:r w:rsidR="00622EE7" w:rsidRPr="00B53305">
        <w:rPr>
          <w:rFonts w:ascii="Times New Roman" w:hAnsi="Times New Roman" w:cs="Times New Roman"/>
          <w:noProof/>
          <w:sz w:val="24"/>
          <w:szCs w:val="24"/>
        </w:rPr>
        <w:t>un 2 (divām) būvēm: “Māja pie ezera” (kadastra apzīmējums 80940050313001) un “Jūdažu skola” (kadastra apzīmējums 80940050313002)</w:t>
      </w:r>
      <w:r w:rsidR="0078666B" w:rsidRPr="00B53305">
        <w:rPr>
          <w:rFonts w:ascii="Times New Roman" w:eastAsia="Calibri" w:hAnsi="Times New Roman" w:cs="Times New Roman"/>
          <w:sz w:val="24"/>
          <w:szCs w:val="24"/>
        </w:rPr>
        <w:t>.</w:t>
      </w:r>
      <w:r w:rsidR="006B5290" w:rsidRPr="00B5330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14:paraId="605D1F09" w14:textId="1DDAA6BA" w:rsidR="00E213C1" w:rsidRPr="00B53305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B53305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 w:rsidRPr="00B53305">
        <w:rPr>
          <w:rFonts w:ascii="Times New Roman" w:hAnsi="Times New Roman" w:cs="Times New Roman"/>
          <w:sz w:val="24"/>
          <w:szCs w:val="24"/>
        </w:rPr>
        <w:t xml:space="preserve"> – </w:t>
      </w:r>
      <w:r w:rsidRPr="00B53305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E47A4D2" w:rsidR="008B2632" w:rsidRPr="00B53305" w:rsidRDefault="00B53305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Par Nekustamā īpašuma apskati pretendentam (ieinteresētais) jāsazinās ar Pašvaldības Teritorijas attīstības pārvaldes </w:t>
      </w:r>
      <w:hyperlink r:id="rId5" w:history="1">
        <w:r w:rsidRPr="00B53305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Īpašumu pārvaldības nodaļa</w:t>
        </w:r>
      </w:hyperlink>
      <w:r w:rsidRPr="00B53305">
        <w:rPr>
          <w:rFonts w:ascii="Times New Roman" w:eastAsia="Calibri" w:hAnsi="Times New Roman" w:cs="Times New Roman"/>
          <w:sz w:val="24"/>
          <w:szCs w:val="24"/>
        </w:rPr>
        <w:t>s</w:t>
      </w: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Nekustamā īpašuma speciālisti zemes pārvaldības jautājumos </w:t>
      </w:r>
      <w:proofErr w:type="spellStart"/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Revitu</w:t>
      </w:r>
      <w:proofErr w:type="spellEnd"/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Jakupāni</w:t>
      </w:r>
      <w:proofErr w:type="spellEnd"/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pa tālruni 67800957</w:t>
      </w:r>
      <w:r w:rsidR="00063D82"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4503430B" w:rsidR="006B5290" w:rsidRPr="00B53305" w:rsidRDefault="00B53305" w:rsidP="00B53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 notiek no </w:t>
      </w:r>
      <w:r w:rsidRPr="00B5330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19.aprīļa  plkst. 13.00 līdz 2023.gada 9.maija plkst. 23.59</w:t>
      </w: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elektronisko izsoļu vietnē https://izsoles.ta.gov.lv uzturētā Izsoļu dalībnieku reģistrā pēc oficiāla paziņojuma par izsoli publicēšanas Latvijas Republikas oficiālajā izdevuma “Latvijas Vēstnesis” tīmekļa vietnē www.vestnesis.lv.</w:t>
      </w:r>
    </w:p>
    <w:p w14:paraId="62E6B7ED" w14:textId="4D79CFA3" w:rsidR="00614425" w:rsidRPr="00B53305" w:rsidRDefault="00B53305" w:rsidP="00B53305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67800957 (par nekustamo īpašumu).</w:t>
      </w:r>
    </w:p>
    <w:p w14:paraId="3ED005BE" w14:textId="3E089813" w:rsidR="00E920B4" w:rsidRPr="00B53305" w:rsidRDefault="00B53305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bookmarkStart w:id="5" w:name="_Ref526976036"/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B5330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4 400 EUR</w:t>
      </w: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(četri tūkstoši četri simti </w:t>
      </w:r>
      <w:proofErr w:type="spellStart"/>
      <w:r w:rsidRPr="00B5330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“Jūdažu skola” izsolē”.</w:t>
      </w:r>
      <w:bookmarkEnd w:id="5"/>
    </w:p>
    <w:p w14:paraId="289F4C83" w14:textId="59448598" w:rsidR="003F04B3" w:rsidRPr="00B53305" w:rsidRDefault="00B5330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305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B533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10.maijā plkst. 13.00 </w:t>
      </w:r>
      <w:r w:rsidRPr="00B53305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B5330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19.maijā plkst. 13.00</w:t>
      </w:r>
      <w:r w:rsidRPr="00B53305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B53305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B53305">
        <w:rPr>
          <w:rFonts w:ascii="Times New Roman" w:eastAsia="Calibri" w:hAnsi="Times New Roman" w:cs="Times New Roman"/>
          <w:b/>
          <w:sz w:val="24"/>
          <w:szCs w:val="24"/>
        </w:rPr>
        <w:t>44 000 EUR</w:t>
      </w:r>
      <w:r w:rsidRPr="00B53305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B53305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B533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2B5799" w14:textId="77777777" w:rsidR="00B53305" w:rsidRPr="00B53305" w:rsidRDefault="00B53305" w:rsidP="00B53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5330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B5330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B5330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C544660" w14:textId="77777777" w:rsidR="00B53305" w:rsidRPr="00B53305" w:rsidRDefault="00B53305" w:rsidP="00B53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CC6F4F" w14:textId="1AF3F6EB" w:rsidR="00B53305" w:rsidRPr="00B53305" w:rsidRDefault="00B53305" w:rsidP="00B533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305">
        <w:rPr>
          <w:rFonts w:ascii="Times New Roman" w:eastAsia="Calibri" w:hAnsi="Times New Roman" w:cs="Times New Roman"/>
          <w:bCs/>
          <w:sz w:val="24"/>
          <w:szCs w:val="24"/>
        </w:rPr>
        <w:t xml:space="preserve">Ar izsoles noteikumiem var iepazīties: </w:t>
      </w:r>
    </w:p>
    <w:p w14:paraId="7F3E8B8A" w14:textId="11D704AA" w:rsidR="003F04B3" w:rsidRPr="00B53305" w:rsidRDefault="00B53305" w:rsidP="00B5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330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Pr="00B5330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90295">
    <w:abstractNumId w:val="2"/>
  </w:num>
  <w:num w:numId="2" w16cid:durableId="1244292188">
    <w:abstractNumId w:val="4"/>
  </w:num>
  <w:num w:numId="3" w16cid:durableId="808673291">
    <w:abstractNumId w:val="0"/>
  </w:num>
  <w:num w:numId="4" w16cid:durableId="831944999">
    <w:abstractNumId w:val="7"/>
  </w:num>
  <w:num w:numId="5" w16cid:durableId="720593321">
    <w:abstractNumId w:val="1"/>
  </w:num>
  <w:num w:numId="6" w16cid:durableId="1209881957">
    <w:abstractNumId w:val="6"/>
  </w:num>
  <w:num w:numId="7" w16cid:durableId="1949502145">
    <w:abstractNumId w:val="5"/>
  </w:num>
  <w:num w:numId="8" w16cid:durableId="104236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2A7161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2EE7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53305"/>
    <w:rsid w:val="00B83ED2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B2040"/>
    <w:rsid w:val="00EC2944"/>
    <w:rsid w:val="00EE6475"/>
    <w:rsid w:val="00F1348C"/>
    <w:rsid w:val="00F17390"/>
    <w:rsid w:val="00F44BBA"/>
    <w:rsid w:val="00F5674B"/>
    <w:rsid w:val="00F814F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https://www.sigulda.lv/public/lat/kontakti1/kontaktinformacija111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2023-04-18T12:15:00Z</dcterms:created>
  <dcterms:modified xsi:type="dcterms:W3CDTF">2023-04-18T12:15:00Z</dcterms:modified>
</cp:coreProperties>
</file>