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3BFCF" w14:textId="77777777" w:rsidR="002B136D" w:rsidRPr="00476688" w:rsidRDefault="002B136D" w:rsidP="002B136D">
      <w:pPr>
        <w:spacing w:after="0" w:line="240" w:lineRule="auto"/>
        <w:ind w:left="357"/>
        <w:jc w:val="center"/>
        <w:rPr>
          <w:rFonts w:ascii="Times New Roman" w:eastAsia="Calibri" w:hAnsi="Times New Roman" w:cs="Times New Roman"/>
          <w:sz w:val="24"/>
          <w:szCs w:val="24"/>
        </w:rPr>
      </w:pPr>
      <w:r w:rsidRPr="00476688">
        <w:rPr>
          <w:rFonts w:ascii="Times New Roman" w:eastAsia="Calibri" w:hAnsi="Times New Roman" w:cs="Times New Roman"/>
          <w:noProof/>
          <w:sz w:val="24"/>
          <w:szCs w:val="24"/>
          <w:lang w:val="en-US"/>
        </w:rPr>
        <w:drawing>
          <wp:anchor distT="0" distB="0" distL="114300" distR="114300" simplePos="0" relativeHeight="251601920" behindDoc="1" locked="0" layoutInCell="1" allowOverlap="1" wp14:anchorId="1B786D22" wp14:editId="75FF6F17">
            <wp:simplePos x="0" y="0"/>
            <wp:positionH relativeFrom="column">
              <wp:posOffset>-158115</wp:posOffset>
            </wp:positionH>
            <wp:positionV relativeFrom="paragraph">
              <wp:posOffset>-227965</wp:posOffset>
            </wp:positionV>
            <wp:extent cx="6200775" cy="15906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077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688">
        <w:rPr>
          <w:rFonts w:ascii="Times New Roman" w:eastAsia="Calibri" w:hAnsi="Times New Roman" w:cs="Times New Roman"/>
          <w:sz w:val="24"/>
          <w:szCs w:val="24"/>
        </w:rPr>
        <w:t xml:space="preserve"> </w:t>
      </w:r>
    </w:p>
    <w:p w14:paraId="37F23E38" w14:textId="77777777" w:rsidR="002B136D" w:rsidRPr="00476688" w:rsidRDefault="002B136D" w:rsidP="002B136D">
      <w:pPr>
        <w:spacing w:after="0" w:line="240" w:lineRule="auto"/>
        <w:jc w:val="center"/>
        <w:rPr>
          <w:rFonts w:ascii="Times New Roman" w:eastAsia="Calibri" w:hAnsi="Times New Roman" w:cs="Times New Roman"/>
          <w:sz w:val="24"/>
          <w:szCs w:val="24"/>
        </w:rPr>
      </w:pPr>
    </w:p>
    <w:p w14:paraId="6349B1E6" w14:textId="77777777" w:rsidR="002B136D" w:rsidRPr="00476688" w:rsidRDefault="002B136D" w:rsidP="002B136D">
      <w:pPr>
        <w:spacing w:after="0" w:line="240" w:lineRule="auto"/>
        <w:jc w:val="center"/>
        <w:rPr>
          <w:rFonts w:ascii="Times New Roman" w:eastAsia="Calibri" w:hAnsi="Times New Roman" w:cs="Times New Roman"/>
          <w:sz w:val="24"/>
          <w:szCs w:val="24"/>
        </w:rPr>
      </w:pPr>
    </w:p>
    <w:p w14:paraId="1D3AB04E" w14:textId="77777777" w:rsidR="002B136D" w:rsidRPr="00476688" w:rsidRDefault="002B136D" w:rsidP="002B136D">
      <w:pPr>
        <w:spacing w:after="0" w:line="240" w:lineRule="auto"/>
        <w:jc w:val="center"/>
        <w:rPr>
          <w:rFonts w:ascii="Times New Roman" w:eastAsia="Calibri" w:hAnsi="Times New Roman" w:cs="Times New Roman"/>
          <w:sz w:val="24"/>
          <w:szCs w:val="24"/>
        </w:rPr>
      </w:pPr>
    </w:p>
    <w:p w14:paraId="6F8A5B74" w14:textId="77777777" w:rsidR="002B136D" w:rsidRPr="00476688" w:rsidRDefault="002B136D" w:rsidP="002B136D">
      <w:pPr>
        <w:spacing w:after="0" w:line="240" w:lineRule="auto"/>
        <w:jc w:val="center"/>
        <w:rPr>
          <w:rFonts w:ascii="Times New Roman" w:eastAsia="Calibri" w:hAnsi="Times New Roman" w:cs="Times New Roman"/>
          <w:sz w:val="24"/>
          <w:szCs w:val="24"/>
        </w:rPr>
      </w:pPr>
    </w:p>
    <w:p w14:paraId="29E3570B" w14:textId="77777777" w:rsidR="002B136D" w:rsidRPr="00476688" w:rsidRDefault="002B136D" w:rsidP="002B136D">
      <w:pPr>
        <w:spacing w:after="0" w:line="240" w:lineRule="auto"/>
        <w:jc w:val="center"/>
        <w:rPr>
          <w:rFonts w:ascii="Times New Roman" w:eastAsia="Calibri" w:hAnsi="Times New Roman" w:cs="Times New Roman"/>
          <w:sz w:val="24"/>
          <w:szCs w:val="24"/>
        </w:rPr>
      </w:pPr>
    </w:p>
    <w:p w14:paraId="118F1C0A" w14:textId="77777777" w:rsidR="002B136D" w:rsidRPr="00476688" w:rsidRDefault="002B136D" w:rsidP="002B136D">
      <w:pPr>
        <w:spacing w:after="0" w:line="240" w:lineRule="auto"/>
        <w:jc w:val="center"/>
        <w:rPr>
          <w:rFonts w:ascii="Times New Roman" w:eastAsia="Calibri" w:hAnsi="Times New Roman" w:cs="Times New Roman"/>
          <w:sz w:val="24"/>
          <w:szCs w:val="24"/>
        </w:rPr>
      </w:pPr>
    </w:p>
    <w:p w14:paraId="3A335358" w14:textId="77777777" w:rsidR="002B136D" w:rsidRPr="00476688" w:rsidRDefault="002B136D" w:rsidP="002B136D">
      <w:pPr>
        <w:spacing w:after="0" w:line="240" w:lineRule="auto"/>
        <w:jc w:val="right"/>
        <w:rPr>
          <w:rFonts w:ascii="Times New Roman" w:eastAsia="Calibri" w:hAnsi="Times New Roman" w:cs="Times New Roman"/>
          <w:sz w:val="24"/>
          <w:szCs w:val="24"/>
        </w:rPr>
      </w:pPr>
    </w:p>
    <w:p w14:paraId="5E113B25" w14:textId="77777777" w:rsidR="002B136D" w:rsidRPr="00476688" w:rsidRDefault="002B136D" w:rsidP="002B136D">
      <w:pPr>
        <w:spacing w:after="0" w:line="240" w:lineRule="auto"/>
        <w:jc w:val="right"/>
        <w:rPr>
          <w:rFonts w:ascii="Times New Roman" w:eastAsia="Calibri" w:hAnsi="Times New Roman" w:cs="Times New Roman"/>
          <w:sz w:val="24"/>
          <w:szCs w:val="24"/>
        </w:rPr>
      </w:pPr>
      <w:r w:rsidRPr="00476688">
        <w:rPr>
          <w:rFonts w:ascii="Times New Roman" w:eastAsia="Calibri" w:hAnsi="Times New Roman" w:cs="Times New Roman"/>
          <w:sz w:val="24"/>
          <w:szCs w:val="24"/>
        </w:rPr>
        <w:t>APSTIPRINĀTI</w:t>
      </w:r>
    </w:p>
    <w:p w14:paraId="5616F506" w14:textId="77777777" w:rsidR="002B136D" w:rsidRPr="00476688" w:rsidRDefault="002B136D" w:rsidP="002B136D">
      <w:pPr>
        <w:spacing w:after="0" w:line="240" w:lineRule="auto"/>
        <w:jc w:val="right"/>
        <w:rPr>
          <w:rFonts w:ascii="Times New Roman" w:eastAsia="Calibri" w:hAnsi="Times New Roman" w:cs="Times New Roman"/>
          <w:sz w:val="24"/>
          <w:szCs w:val="24"/>
        </w:rPr>
      </w:pPr>
      <w:r w:rsidRPr="00476688">
        <w:rPr>
          <w:rFonts w:ascii="Times New Roman" w:eastAsia="Calibri" w:hAnsi="Times New Roman" w:cs="Times New Roman"/>
          <w:sz w:val="24"/>
          <w:szCs w:val="24"/>
        </w:rPr>
        <w:t xml:space="preserve"> ar Siguldas novada pašvaldības </w:t>
      </w:r>
      <w:r w:rsidR="00925A0F" w:rsidRPr="00476688">
        <w:rPr>
          <w:rFonts w:ascii="Times New Roman" w:eastAsia="Calibri" w:hAnsi="Times New Roman" w:cs="Times New Roman"/>
          <w:sz w:val="24"/>
          <w:szCs w:val="24"/>
        </w:rPr>
        <w:t>domes</w:t>
      </w:r>
    </w:p>
    <w:p w14:paraId="49C2C750" w14:textId="3B098A1E" w:rsidR="002B136D" w:rsidRPr="00476688" w:rsidRDefault="002B136D" w:rsidP="002B136D">
      <w:pPr>
        <w:spacing w:after="0" w:line="240" w:lineRule="auto"/>
        <w:jc w:val="right"/>
        <w:rPr>
          <w:rFonts w:ascii="Times New Roman" w:eastAsia="Calibri" w:hAnsi="Times New Roman" w:cs="Times New Roman"/>
          <w:sz w:val="24"/>
          <w:szCs w:val="24"/>
        </w:rPr>
      </w:pPr>
      <w:r w:rsidRPr="00476688">
        <w:rPr>
          <w:rFonts w:ascii="Times New Roman" w:eastAsia="Calibri" w:hAnsi="Times New Roman" w:cs="Times New Roman"/>
          <w:sz w:val="24"/>
          <w:szCs w:val="24"/>
        </w:rPr>
        <w:t xml:space="preserve">2018.gada </w:t>
      </w:r>
      <w:r w:rsidR="00C0737C">
        <w:rPr>
          <w:rFonts w:ascii="Times New Roman" w:eastAsia="Calibri" w:hAnsi="Times New Roman" w:cs="Times New Roman"/>
          <w:sz w:val="24"/>
          <w:szCs w:val="24"/>
        </w:rPr>
        <w:t>6</w:t>
      </w:r>
      <w:r w:rsidR="00E32253">
        <w:rPr>
          <w:rFonts w:ascii="Times New Roman" w:eastAsia="Calibri" w:hAnsi="Times New Roman" w:cs="Times New Roman"/>
          <w:sz w:val="24"/>
          <w:szCs w:val="24"/>
        </w:rPr>
        <w:t>.septembra</w:t>
      </w:r>
      <w:r w:rsidRPr="00476688">
        <w:rPr>
          <w:rFonts w:ascii="Times New Roman" w:eastAsia="Calibri" w:hAnsi="Times New Roman" w:cs="Times New Roman"/>
          <w:sz w:val="24"/>
          <w:szCs w:val="24"/>
        </w:rPr>
        <w:t xml:space="preserve"> lēmumu </w:t>
      </w:r>
    </w:p>
    <w:p w14:paraId="506523A0" w14:textId="06218440" w:rsidR="002B136D" w:rsidRPr="00476688" w:rsidRDefault="004760F6" w:rsidP="002B136D">
      <w:pPr>
        <w:spacing w:after="0" w:line="240" w:lineRule="auto"/>
        <w:jc w:val="right"/>
        <w:rPr>
          <w:rFonts w:ascii="Times New Roman" w:eastAsia="Calibri" w:hAnsi="Times New Roman" w:cs="Times New Roman"/>
          <w:sz w:val="24"/>
          <w:szCs w:val="24"/>
        </w:rPr>
      </w:pPr>
      <w:r w:rsidRPr="00476688">
        <w:rPr>
          <w:rFonts w:ascii="Times New Roman" w:eastAsia="Calibri" w:hAnsi="Times New Roman" w:cs="Times New Roman"/>
          <w:sz w:val="24"/>
          <w:szCs w:val="24"/>
        </w:rPr>
        <w:t>(</w:t>
      </w:r>
      <w:r w:rsidR="004D107F" w:rsidRPr="00476688">
        <w:rPr>
          <w:rFonts w:ascii="Times New Roman" w:eastAsia="Calibri" w:hAnsi="Times New Roman" w:cs="Times New Roman"/>
          <w:sz w:val="24"/>
          <w:szCs w:val="24"/>
        </w:rPr>
        <w:t>prot.</w:t>
      </w:r>
      <w:r w:rsidR="002B136D" w:rsidRPr="00476688">
        <w:rPr>
          <w:rFonts w:ascii="Times New Roman" w:eastAsia="Calibri" w:hAnsi="Times New Roman" w:cs="Times New Roman"/>
          <w:sz w:val="24"/>
          <w:szCs w:val="24"/>
        </w:rPr>
        <w:t>Nr.</w:t>
      </w:r>
      <w:r w:rsidR="00C0737C">
        <w:rPr>
          <w:rFonts w:ascii="Times New Roman" w:eastAsia="Calibri" w:hAnsi="Times New Roman" w:cs="Times New Roman"/>
          <w:sz w:val="24"/>
          <w:szCs w:val="24"/>
        </w:rPr>
        <w:t>13</w:t>
      </w:r>
      <w:r w:rsidRPr="00476688">
        <w:rPr>
          <w:rFonts w:ascii="Times New Roman" w:eastAsia="Calibri" w:hAnsi="Times New Roman" w:cs="Times New Roman"/>
          <w:sz w:val="24"/>
          <w:szCs w:val="24"/>
        </w:rPr>
        <w:t>.,</w:t>
      </w:r>
      <w:r w:rsidR="002B136D" w:rsidRPr="00476688">
        <w:rPr>
          <w:rFonts w:ascii="Times New Roman" w:eastAsia="Calibri" w:hAnsi="Times New Roman" w:cs="Times New Roman"/>
          <w:sz w:val="24"/>
          <w:szCs w:val="24"/>
        </w:rPr>
        <w:t xml:space="preserve"> </w:t>
      </w:r>
      <w:r w:rsidR="00C0737C">
        <w:rPr>
          <w:rFonts w:ascii="Times New Roman" w:eastAsia="Calibri" w:hAnsi="Times New Roman" w:cs="Times New Roman"/>
          <w:sz w:val="24"/>
          <w:szCs w:val="24"/>
        </w:rPr>
        <w:t>26</w:t>
      </w:r>
      <w:bookmarkStart w:id="0" w:name="_GoBack"/>
      <w:bookmarkEnd w:id="0"/>
      <w:r w:rsidR="00AE3D8D" w:rsidRPr="00476688">
        <w:rPr>
          <w:rFonts w:ascii="Times New Roman" w:eastAsia="Calibri" w:hAnsi="Times New Roman" w:cs="Times New Roman"/>
          <w:sz w:val="24"/>
          <w:szCs w:val="24"/>
        </w:rPr>
        <w:t>.</w:t>
      </w:r>
      <w:r w:rsidRPr="00476688">
        <w:rPr>
          <w:rFonts w:ascii="Times New Roman" w:eastAsia="Calibri" w:hAnsi="Times New Roman" w:cs="Times New Roman"/>
          <w:sz w:val="24"/>
          <w:szCs w:val="24"/>
        </w:rPr>
        <w:t>§)</w:t>
      </w:r>
    </w:p>
    <w:p w14:paraId="5314899D" w14:textId="77777777" w:rsidR="002B136D" w:rsidRPr="00476688" w:rsidRDefault="002B136D" w:rsidP="002B136D">
      <w:pPr>
        <w:spacing w:after="0" w:line="240" w:lineRule="auto"/>
        <w:ind w:firstLine="567"/>
        <w:jc w:val="both"/>
        <w:rPr>
          <w:rFonts w:ascii="Times New Roman" w:eastAsia="Calibri" w:hAnsi="Times New Roman" w:cs="Times New Roman"/>
          <w:sz w:val="24"/>
          <w:szCs w:val="24"/>
        </w:rPr>
      </w:pPr>
    </w:p>
    <w:p w14:paraId="55F039BB" w14:textId="77777777" w:rsidR="002B136D" w:rsidRPr="00476688" w:rsidRDefault="002B136D" w:rsidP="002B136D">
      <w:pPr>
        <w:autoSpaceDE w:val="0"/>
        <w:autoSpaceDN w:val="0"/>
        <w:adjustRightInd w:val="0"/>
        <w:spacing w:after="0" w:line="240" w:lineRule="auto"/>
        <w:ind w:firstLine="567"/>
        <w:jc w:val="center"/>
        <w:rPr>
          <w:rFonts w:ascii="Times New Roman" w:eastAsia="Calibri" w:hAnsi="Times New Roman" w:cs="Times New Roman"/>
          <w:sz w:val="24"/>
          <w:szCs w:val="24"/>
        </w:rPr>
      </w:pPr>
    </w:p>
    <w:p w14:paraId="7BE391C6" w14:textId="0A18C63D" w:rsidR="002B136D" w:rsidRPr="00476688" w:rsidRDefault="002B136D" w:rsidP="002B136D">
      <w:pPr>
        <w:autoSpaceDE w:val="0"/>
        <w:autoSpaceDN w:val="0"/>
        <w:adjustRightInd w:val="0"/>
        <w:spacing w:after="0" w:line="240" w:lineRule="auto"/>
        <w:jc w:val="center"/>
        <w:rPr>
          <w:rFonts w:ascii="Times New Roman" w:eastAsia="Calibri" w:hAnsi="Times New Roman" w:cs="Times New Roman"/>
          <w:b/>
          <w:bCs/>
          <w:sz w:val="24"/>
          <w:szCs w:val="24"/>
        </w:rPr>
      </w:pPr>
      <w:r w:rsidRPr="00476688">
        <w:rPr>
          <w:rFonts w:ascii="Times New Roman" w:eastAsia="Calibri" w:hAnsi="Times New Roman" w:cs="Times New Roman"/>
          <w:b/>
          <w:bCs/>
          <w:sz w:val="24"/>
          <w:szCs w:val="24"/>
        </w:rPr>
        <w:t>Nekustamā īpašuma “</w:t>
      </w:r>
      <w:r w:rsidR="006D74E9">
        <w:rPr>
          <w:rFonts w:ascii="Times New Roman" w:eastAsia="Calibri" w:hAnsi="Times New Roman" w:cs="Times New Roman"/>
          <w:b/>
          <w:bCs/>
          <w:sz w:val="24"/>
          <w:szCs w:val="24"/>
        </w:rPr>
        <w:t>Radošā dar</w:t>
      </w:r>
      <w:r w:rsidR="003823C5">
        <w:rPr>
          <w:rFonts w:ascii="Times New Roman" w:eastAsia="Calibri" w:hAnsi="Times New Roman" w:cs="Times New Roman"/>
          <w:b/>
          <w:bCs/>
          <w:sz w:val="24"/>
          <w:szCs w:val="24"/>
        </w:rPr>
        <w:t>b</w:t>
      </w:r>
      <w:r w:rsidR="006D74E9">
        <w:rPr>
          <w:rFonts w:ascii="Times New Roman" w:eastAsia="Calibri" w:hAnsi="Times New Roman" w:cs="Times New Roman"/>
          <w:b/>
          <w:bCs/>
          <w:sz w:val="24"/>
          <w:szCs w:val="24"/>
        </w:rPr>
        <w:t>nīca</w:t>
      </w:r>
      <w:r w:rsidRPr="00476688">
        <w:rPr>
          <w:rFonts w:ascii="Times New Roman" w:eastAsia="Calibri" w:hAnsi="Times New Roman" w:cs="Times New Roman"/>
          <w:b/>
          <w:bCs/>
          <w:sz w:val="24"/>
          <w:szCs w:val="24"/>
        </w:rPr>
        <w:t>”,</w:t>
      </w:r>
      <w:r w:rsidR="00BE2C81" w:rsidRPr="00476688">
        <w:rPr>
          <w:rFonts w:ascii="Times New Roman" w:eastAsia="Calibri" w:hAnsi="Times New Roman" w:cs="Times New Roman"/>
          <w:b/>
          <w:bCs/>
          <w:sz w:val="24"/>
          <w:szCs w:val="24"/>
        </w:rPr>
        <w:t xml:space="preserve"> </w:t>
      </w:r>
      <w:r w:rsidR="006D74E9">
        <w:rPr>
          <w:rFonts w:ascii="Times New Roman" w:eastAsia="Calibri" w:hAnsi="Times New Roman" w:cs="Times New Roman"/>
          <w:b/>
          <w:bCs/>
          <w:sz w:val="24"/>
          <w:szCs w:val="24"/>
        </w:rPr>
        <w:t>1.stāva</w:t>
      </w:r>
      <w:r w:rsidR="00E32253">
        <w:rPr>
          <w:rFonts w:ascii="Times New Roman" w:eastAsia="Calibri" w:hAnsi="Times New Roman" w:cs="Times New Roman"/>
          <w:b/>
          <w:bCs/>
          <w:sz w:val="24"/>
          <w:szCs w:val="24"/>
        </w:rPr>
        <w:t>,</w:t>
      </w:r>
      <w:r w:rsidRPr="00476688">
        <w:rPr>
          <w:rFonts w:ascii="Times New Roman" w:eastAsia="Calibri" w:hAnsi="Times New Roman" w:cs="Times New Roman"/>
          <w:b/>
          <w:bCs/>
          <w:sz w:val="24"/>
          <w:szCs w:val="24"/>
        </w:rPr>
        <w:t xml:space="preserve"> Pils ielā 16, Siguldā, Siguldas novadā nomas tiesību </w:t>
      </w:r>
      <w:r w:rsidR="009B74FD">
        <w:rPr>
          <w:rFonts w:ascii="Times New Roman" w:eastAsia="Calibri" w:hAnsi="Times New Roman" w:cs="Times New Roman"/>
          <w:b/>
          <w:bCs/>
          <w:sz w:val="24"/>
          <w:szCs w:val="24"/>
        </w:rPr>
        <w:t>4</w:t>
      </w:r>
      <w:r w:rsidR="00C84B0E">
        <w:rPr>
          <w:rFonts w:ascii="Times New Roman" w:eastAsia="Calibri" w:hAnsi="Times New Roman" w:cs="Times New Roman"/>
          <w:b/>
          <w:bCs/>
          <w:sz w:val="24"/>
          <w:szCs w:val="24"/>
        </w:rPr>
        <w:t>.</w:t>
      </w:r>
      <w:r w:rsidRPr="00476688">
        <w:rPr>
          <w:rFonts w:ascii="Times New Roman" w:eastAsia="Calibri" w:hAnsi="Times New Roman" w:cs="Times New Roman"/>
          <w:b/>
          <w:bCs/>
          <w:sz w:val="24"/>
          <w:szCs w:val="24"/>
        </w:rPr>
        <w:t>izsoles noteikumi</w:t>
      </w:r>
    </w:p>
    <w:p w14:paraId="645C46C6" w14:textId="77777777" w:rsidR="002B136D" w:rsidRPr="00476688" w:rsidRDefault="002B136D" w:rsidP="002B136D">
      <w:pPr>
        <w:autoSpaceDE w:val="0"/>
        <w:autoSpaceDN w:val="0"/>
        <w:adjustRightInd w:val="0"/>
        <w:spacing w:after="0" w:line="240" w:lineRule="auto"/>
        <w:ind w:firstLine="567"/>
        <w:jc w:val="center"/>
        <w:rPr>
          <w:rFonts w:ascii="Times New Roman" w:eastAsia="Calibri" w:hAnsi="Times New Roman" w:cs="Times New Roman"/>
          <w:b/>
          <w:bCs/>
          <w:sz w:val="24"/>
          <w:szCs w:val="24"/>
        </w:rPr>
      </w:pPr>
    </w:p>
    <w:p w14:paraId="4313FEDC" w14:textId="77777777" w:rsidR="002B136D" w:rsidRPr="00476688" w:rsidRDefault="002B136D" w:rsidP="002B136D">
      <w:pPr>
        <w:numPr>
          <w:ilvl w:val="0"/>
          <w:numId w:val="1"/>
        </w:numPr>
        <w:autoSpaceDE w:val="0"/>
        <w:autoSpaceDN w:val="0"/>
        <w:adjustRightInd w:val="0"/>
        <w:spacing w:after="0" w:line="240" w:lineRule="auto"/>
        <w:jc w:val="center"/>
        <w:rPr>
          <w:rFonts w:ascii="Times New Roman" w:eastAsia="Calibri" w:hAnsi="Times New Roman" w:cs="Times New Roman"/>
          <w:b/>
          <w:bCs/>
          <w:sz w:val="24"/>
          <w:szCs w:val="24"/>
        </w:rPr>
      </w:pPr>
      <w:r w:rsidRPr="00476688">
        <w:rPr>
          <w:rFonts w:ascii="Times New Roman" w:eastAsia="Calibri" w:hAnsi="Times New Roman" w:cs="Times New Roman"/>
          <w:b/>
          <w:bCs/>
          <w:sz w:val="24"/>
          <w:szCs w:val="24"/>
        </w:rPr>
        <w:t>Visp</w:t>
      </w:r>
      <w:r w:rsidRPr="00476688">
        <w:rPr>
          <w:rFonts w:ascii="Times New Roman" w:eastAsia="TimesNewRoman,Bold" w:hAnsi="Times New Roman" w:cs="Times New Roman"/>
          <w:b/>
          <w:bCs/>
          <w:sz w:val="24"/>
          <w:szCs w:val="24"/>
        </w:rPr>
        <w:t>ā</w:t>
      </w:r>
      <w:r w:rsidRPr="00476688">
        <w:rPr>
          <w:rFonts w:ascii="Times New Roman" w:eastAsia="Calibri" w:hAnsi="Times New Roman" w:cs="Times New Roman"/>
          <w:b/>
          <w:bCs/>
          <w:sz w:val="24"/>
          <w:szCs w:val="24"/>
        </w:rPr>
        <w:t>r</w:t>
      </w:r>
      <w:r w:rsidRPr="00476688">
        <w:rPr>
          <w:rFonts w:ascii="Times New Roman" w:eastAsia="TimesNewRoman,Bold" w:hAnsi="Times New Roman" w:cs="Times New Roman"/>
          <w:b/>
          <w:bCs/>
          <w:sz w:val="24"/>
          <w:szCs w:val="24"/>
        </w:rPr>
        <w:t>ī</w:t>
      </w:r>
      <w:r w:rsidRPr="00476688">
        <w:rPr>
          <w:rFonts w:ascii="Times New Roman" w:eastAsia="Calibri" w:hAnsi="Times New Roman" w:cs="Times New Roman"/>
          <w:b/>
          <w:bCs/>
          <w:sz w:val="24"/>
          <w:szCs w:val="24"/>
        </w:rPr>
        <w:t>gie noteikumi</w:t>
      </w:r>
    </w:p>
    <w:p w14:paraId="71250B18" w14:textId="53BA5E6F" w:rsidR="002B136D" w:rsidRPr="00476688" w:rsidRDefault="002B136D" w:rsidP="004E5D72">
      <w:pPr>
        <w:pStyle w:val="Sarakstarindkopa"/>
        <w:widowControl w:val="0"/>
        <w:numPr>
          <w:ilvl w:val="0"/>
          <w:numId w:val="12"/>
        </w:numPr>
        <w:autoSpaceDE w:val="0"/>
        <w:autoSpaceDN w:val="0"/>
        <w:adjustRightInd w:val="0"/>
        <w:spacing w:after="0" w:line="240" w:lineRule="auto"/>
        <w:jc w:val="both"/>
        <w:rPr>
          <w:rFonts w:ascii="Times New Roman" w:eastAsia="MS Mincho" w:hAnsi="Times New Roman" w:cs="Times New Roman"/>
          <w:sz w:val="24"/>
          <w:szCs w:val="24"/>
        </w:rPr>
      </w:pPr>
      <w:r w:rsidRPr="00476688">
        <w:rPr>
          <w:rFonts w:ascii="Times New Roman" w:eastAsia="Calibri" w:hAnsi="Times New Roman" w:cs="Times New Roman"/>
          <w:iCs/>
          <w:sz w:val="24"/>
          <w:szCs w:val="24"/>
        </w:rPr>
        <w:t>Izsoles objekts ir nomas tiesības uz</w:t>
      </w:r>
      <w:r w:rsidR="00A273C8" w:rsidRPr="00476688">
        <w:rPr>
          <w:rFonts w:ascii="Times New Roman" w:eastAsia="Calibri" w:hAnsi="Times New Roman" w:cs="Times New Roman"/>
          <w:iCs/>
          <w:sz w:val="24"/>
          <w:szCs w:val="24"/>
        </w:rPr>
        <w:t xml:space="preserve"> “</w:t>
      </w:r>
      <w:r w:rsidR="00A3277D">
        <w:rPr>
          <w:rFonts w:ascii="Times New Roman" w:eastAsia="Calibri" w:hAnsi="Times New Roman" w:cs="Times New Roman"/>
          <w:iCs/>
          <w:sz w:val="24"/>
          <w:szCs w:val="24"/>
        </w:rPr>
        <w:t>Radošā darbnīca</w:t>
      </w:r>
      <w:r w:rsidR="00120032" w:rsidRPr="00476688">
        <w:rPr>
          <w:rFonts w:ascii="Times New Roman" w:eastAsia="Calibri" w:hAnsi="Times New Roman" w:cs="Times New Roman"/>
          <w:iCs/>
          <w:sz w:val="24"/>
          <w:szCs w:val="24"/>
        </w:rPr>
        <w:t>”,</w:t>
      </w:r>
      <w:r w:rsidR="00AE2DE1" w:rsidRPr="00476688">
        <w:rPr>
          <w:rFonts w:ascii="Times New Roman" w:eastAsia="Calibri" w:hAnsi="Times New Roman" w:cs="Times New Roman"/>
          <w:iCs/>
          <w:sz w:val="24"/>
          <w:szCs w:val="24"/>
        </w:rPr>
        <w:t xml:space="preserve"> </w:t>
      </w:r>
      <w:r w:rsidR="00A3277D">
        <w:rPr>
          <w:rFonts w:ascii="Times New Roman" w:eastAsia="Calibri" w:hAnsi="Times New Roman" w:cs="Times New Roman"/>
          <w:iCs/>
          <w:sz w:val="24"/>
          <w:szCs w:val="24"/>
        </w:rPr>
        <w:t>1.stāva</w:t>
      </w:r>
      <w:r w:rsidR="00E32253">
        <w:rPr>
          <w:rFonts w:ascii="Times New Roman" w:eastAsia="Calibri" w:hAnsi="Times New Roman" w:cs="Times New Roman"/>
          <w:iCs/>
          <w:sz w:val="24"/>
          <w:szCs w:val="24"/>
        </w:rPr>
        <w:t>,</w:t>
      </w:r>
      <w:r w:rsidR="0015465E" w:rsidRPr="00476688">
        <w:rPr>
          <w:rFonts w:ascii="Times New Roman" w:eastAsia="Calibri" w:hAnsi="Times New Roman" w:cs="Times New Roman"/>
          <w:iCs/>
          <w:sz w:val="24"/>
          <w:szCs w:val="24"/>
        </w:rPr>
        <w:t xml:space="preserve"> kad</w:t>
      </w:r>
      <w:r w:rsidR="00AE2DE1" w:rsidRPr="00476688">
        <w:rPr>
          <w:rFonts w:ascii="Times New Roman" w:eastAsia="Calibri" w:hAnsi="Times New Roman" w:cs="Times New Roman"/>
          <w:iCs/>
          <w:sz w:val="24"/>
          <w:szCs w:val="24"/>
        </w:rPr>
        <w:t>astra</w:t>
      </w:r>
      <w:r w:rsidR="00A3277D">
        <w:rPr>
          <w:rFonts w:ascii="Times New Roman" w:eastAsia="Calibri" w:hAnsi="Times New Roman" w:cs="Times New Roman"/>
          <w:iCs/>
          <w:sz w:val="24"/>
          <w:szCs w:val="24"/>
        </w:rPr>
        <w:t xml:space="preserve"> Nr.8015 002 1818 005</w:t>
      </w:r>
      <w:r w:rsidR="004E5D72" w:rsidRPr="00476688">
        <w:rPr>
          <w:rFonts w:ascii="Times New Roman" w:eastAsia="Calibri" w:hAnsi="Times New Roman" w:cs="Times New Roman"/>
          <w:iCs/>
          <w:sz w:val="24"/>
          <w:szCs w:val="24"/>
        </w:rPr>
        <w:t xml:space="preserve"> </w:t>
      </w:r>
      <w:r w:rsidR="004E5D72" w:rsidRPr="00476688">
        <w:rPr>
          <w:rFonts w:ascii="Times New Roman" w:eastAsia="MS Mincho" w:hAnsi="Times New Roman" w:cs="Times New Roman"/>
          <w:sz w:val="24"/>
          <w:szCs w:val="24"/>
        </w:rPr>
        <w:t xml:space="preserve">(ēka atzīmēta plānā, kas ir pievienots izsoles noteikumiem kā </w:t>
      </w:r>
      <w:r w:rsidR="00AE2DE1" w:rsidRPr="00476688">
        <w:rPr>
          <w:rFonts w:ascii="Times New Roman" w:eastAsia="MS Mincho" w:hAnsi="Times New Roman" w:cs="Times New Roman"/>
          <w:sz w:val="24"/>
          <w:szCs w:val="24"/>
        </w:rPr>
        <w:t>2.</w:t>
      </w:r>
      <w:r w:rsidR="004E5D72" w:rsidRPr="00476688">
        <w:rPr>
          <w:rFonts w:ascii="Times New Roman" w:eastAsia="MS Mincho" w:hAnsi="Times New Roman" w:cs="Times New Roman"/>
          <w:sz w:val="24"/>
          <w:szCs w:val="24"/>
        </w:rPr>
        <w:t>pielikums)</w:t>
      </w:r>
      <w:r w:rsidR="00A273C8" w:rsidRPr="00476688">
        <w:rPr>
          <w:rFonts w:ascii="Times New Roman" w:eastAsia="Calibri" w:hAnsi="Times New Roman" w:cs="Times New Roman"/>
          <w:iCs/>
          <w:sz w:val="24"/>
          <w:szCs w:val="24"/>
        </w:rPr>
        <w:t xml:space="preserve">, </w:t>
      </w:r>
      <w:r w:rsidR="004E5332" w:rsidRPr="00476688">
        <w:rPr>
          <w:rFonts w:ascii="Times New Roman" w:eastAsia="MS Mincho" w:hAnsi="Times New Roman" w:cs="Times New Roman"/>
          <w:sz w:val="24"/>
          <w:szCs w:val="24"/>
        </w:rPr>
        <w:t>(</w:t>
      </w:r>
      <w:r w:rsidR="00F426F0">
        <w:rPr>
          <w:rFonts w:ascii="Times New Roman" w:eastAsia="MS Mincho" w:hAnsi="Times New Roman" w:cs="Times New Roman"/>
          <w:sz w:val="24"/>
          <w:szCs w:val="24"/>
        </w:rPr>
        <w:t>darbnīcu</w:t>
      </w:r>
      <w:r w:rsidR="004E5D72" w:rsidRPr="00476688">
        <w:rPr>
          <w:rFonts w:ascii="Times New Roman" w:eastAsia="MS Mincho" w:hAnsi="Times New Roman" w:cs="Times New Roman"/>
          <w:sz w:val="24"/>
          <w:szCs w:val="24"/>
        </w:rPr>
        <w:t xml:space="preserve"> izvietojums atzīmēts “</w:t>
      </w:r>
      <w:r w:rsidR="00A3277D">
        <w:rPr>
          <w:rFonts w:ascii="Times New Roman" w:eastAsia="MS Mincho" w:hAnsi="Times New Roman" w:cs="Times New Roman"/>
          <w:sz w:val="24"/>
          <w:szCs w:val="24"/>
        </w:rPr>
        <w:t>Radošā darbnīca</w:t>
      </w:r>
      <w:r w:rsidR="002639D8" w:rsidRPr="00476688">
        <w:rPr>
          <w:rFonts w:ascii="Times New Roman" w:eastAsia="MS Mincho" w:hAnsi="Times New Roman" w:cs="Times New Roman"/>
          <w:sz w:val="24"/>
          <w:szCs w:val="24"/>
        </w:rPr>
        <w:t>” inventarizācijas</w:t>
      </w:r>
      <w:r w:rsidR="004E5332" w:rsidRPr="00476688">
        <w:rPr>
          <w:rFonts w:ascii="Times New Roman" w:eastAsia="MS Mincho" w:hAnsi="Times New Roman" w:cs="Times New Roman"/>
          <w:sz w:val="24"/>
          <w:szCs w:val="24"/>
        </w:rPr>
        <w:t xml:space="preserve"> plānā, kas ir pievienots izsoles noteikumiem kā </w:t>
      </w:r>
      <w:r w:rsidR="00AE2DE1" w:rsidRPr="00476688">
        <w:rPr>
          <w:rFonts w:ascii="Times New Roman" w:eastAsia="MS Mincho" w:hAnsi="Times New Roman" w:cs="Times New Roman"/>
          <w:sz w:val="24"/>
          <w:szCs w:val="24"/>
        </w:rPr>
        <w:t>3.</w:t>
      </w:r>
      <w:r w:rsidR="004E5332" w:rsidRPr="00476688">
        <w:rPr>
          <w:rFonts w:ascii="Times New Roman" w:eastAsia="MS Mincho" w:hAnsi="Times New Roman" w:cs="Times New Roman"/>
          <w:sz w:val="24"/>
          <w:szCs w:val="24"/>
        </w:rPr>
        <w:t xml:space="preserve">pielikums) </w:t>
      </w:r>
      <w:r w:rsidR="00597913" w:rsidRPr="00476688">
        <w:rPr>
          <w:rFonts w:ascii="Times New Roman" w:eastAsia="Calibri" w:hAnsi="Times New Roman" w:cs="Times New Roman"/>
          <w:sz w:val="24"/>
          <w:szCs w:val="24"/>
        </w:rPr>
        <w:t xml:space="preserve">Pils ielā 16, Siguldā, Siguldas novadā </w:t>
      </w:r>
      <w:r w:rsidRPr="00476688">
        <w:rPr>
          <w:rFonts w:ascii="Times New Roman" w:eastAsia="Calibri" w:hAnsi="Times New Roman" w:cs="Times New Roman"/>
          <w:sz w:val="24"/>
          <w:szCs w:val="24"/>
        </w:rPr>
        <w:t xml:space="preserve">(turpmāk – </w:t>
      </w:r>
      <w:r w:rsidR="00CB69D1">
        <w:rPr>
          <w:rFonts w:ascii="Times New Roman" w:eastAsia="Calibri" w:hAnsi="Times New Roman" w:cs="Times New Roman"/>
          <w:sz w:val="24"/>
          <w:szCs w:val="24"/>
        </w:rPr>
        <w:t>Darbnīca</w:t>
      </w:r>
      <w:r w:rsidRPr="00476688">
        <w:rPr>
          <w:rFonts w:ascii="Times New Roman" w:eastAsia="Calibri" w:hAnsi="Times New Roman" w:cs="Times New Roman"/>
          <w:sz w:val="24"/>
          <w:szCs w:val="24"/>
        </w:rPr>
        <w:t xml:space="preserve">). </w:t>
      </w:r>
      <w:r w:rsidR="00CB69D1">
        <w:rPr>
          <w:rFonts w:ascii="Times New Roman" w:eastAsia="Calibri" w:hAnsi="Times New Roman" w:cs="Times New Roman"/>
          <w:sz w:val="24"/>
          <w:szCs w:val="24"/>
        </w:rPr>
        <w:t>Darbnīcas</w:t>
      </w:r>
      <w:r w:rsidR="002D710D" w:rsidRPr="00476688">
        <w:rPr>
          <w:rFonts w:ascii="Times New Roman" w:eastAsia="Calibri" w:hAnsi="Times New Roman" w:cs="Times New Roman"/>
          <w:sz w:val="24"/>
          <w:szCs w:val="24"/>
        </w:rPr>
        <w:t xml:space="preserve"> īpašie izmantošanas noteikumi norādīti izsoles noteikumu VII. daļā.</w:t>
      </w:r>
    </w:p>
    <w:p w14:paraId="35279B5E" w14:textId="511EB5FC" w:rsidR="00F426F0" w:rsidRDefault="00A3277D" w:rsidP="00E32253">
      <w:pPr>
        <w:pStyle w:val="Sarakstarindkopa"/>
        <w:widowControl w:val="0"/>
        <w:numPr>
          <w:ilvl w:val="0"/>
          <w:numId w:val="12"/>
        </w:numPr>
        <w:autoSpaceDE w:val="0"/>
        <w:autoSpaceDN w:val="0"/>
        <w:adjustRightInd w:val="0"/>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Radošā darbnīca</w:t>
      </w:r>
      <w:r w:rsidR="00997FF5" w:rsidRPr="00476688">
        <w:rPr>
          <w:rFonts w:ascii="Times New Roman" w:eastAsia="MS Mincho" w:hAnsi="Times New Roman" w:cs="Times New Roman"/>
          <w:sz w:val="24"/>
          <w:szCs w:val="24"/>
        </w:rPr>
        <w:t xml:space="preserve"> 1.stāvā</w:t>
      </w:r>
      <w:r w:rsidR="00E32253">
        <w:rPr>
          <w:rFonts w:ascii="Times New Roman" w:eastAsia="MS Mincho" w:hAnsi="Times New Roman" w:cs="Times New Roman"/>
          <w:sz w:val="24"/>
          <w:szCs w:val="24"/>
        </w:rPr>
        <w:t xml:space="preserve"> izvietotaj</w:t>
      </w:r>
      <w:r w:rsidR="00F426F0">
        <w:rPr>
          <w:rFonts w:ascii="Times New Roman" w:eastAsia="MS Mincho" w:hAnsi="Times New Roman" w:cs="Times New Roman"/>
          <w:sz w:val="24"/>
          <w:szCs w:val="24"/>
        </w:rPr>
        <w:t xml:space="preserve">ām darbnīcām </w:t>
      </w:r>
      <w:r w:rsidR="00B552CC" w:rsidRPr="00476688">
        <w:rPr>
          <w:rFonts w:ascii="Times New Roman" w:eastAsia="MS Mincho" w:hAnsi="Times New Roman" w:cs="Times New Roman"/>
          <w:sz w:val="24"/>
          <w:szCs w:val="24"/>
        </w:rPr>
        <w:t>ir šādas platības:</w:t>
      </w:r>
      <w:r w:rsidR="00E32253">
        <w:rPr>
          <w:rFonts w:ascii="Times New Roman" w:eastAsia="MS Mincho" w:hAnsi="Times New Roman" w:cs="Times New Roman"/>
          <w:sz w:val="24"/>
          <w:szCs w:val="24"/>
        </w:rPr>
        <w:t xml:space="preserve"> </w:t>
      </w:r>
    </w:p>
    <w:p w14:paraId="513D50BD" w14:textId="77777777" w:rsidR="00A3277D" w:rsidRPr="009E5646" w:rsidRDefault="00A3277D" w:rsidP="00A3277D">
      <w:pPr>
        <w:pStyle w:val="Sarakstarindkopa"/>
        <w:widowControl w:val="0"/>
        <w:numPr>
          <w:ilvl w:val="1"/>
          <w:numId w:val="12"/>
        </w:numPr>
        <w:autoSpaceDE w:val="0"/>
        <w:autoSpaceDN w:val="0"/>
        <w:adjustRightInd w:val="0"/>
        <w:spacing w:after="0" w:line="240" w:lineRule="auto"/>
        <w:ind w:hanging="114"/>
        <w:jc w:val="both"/>
        <w:rPr>
          <w:rFonts w:ascii="Times New Roman" w:eastAsia="MS Mincho" w:hAnsi="Times New Roman" w:cs="Times New Roman"/>
          <w:sz w:val="24"/>
          <w:szCs w:val="24"/>
        </w:rPr>
      </w:pPr>
      <w:r w:rsidRPr="009E5646">
        <w:rPr>
          <w:rFonts w:ascii="Times New Roman" w:eastAsia="MS Mincho" w:hAnsi="Times New Roman" w:cs="Times New Roman"/>
          <w:sz w:val="24"/>
          <w:szCs w:val="24"/>
        </w:rPr>
        <w:t>Darbnīca Nr.1. telpas 27,4</w:t>
      </w:r>
      <w:r w:rsidRPr="009E5646">
        <w:rPr>
          <w:rFonts w:ascii="Times New Roman" w:eastAsia="MS Mincho" w:hAnsi="Times New Roman" w:cs="Times New Roman"/>
          <w:sz w:val="24"/>
          <w:szCs w:val="24"/>
          <w:vertAlign w:val="superscript"/>
        </w:rPr>
        <w:t xml:space="preserve"> </w:t>
      </w:r>
      <w:r w:rsidRPr="009E5646">
        <w:rPr>
          <w:rFonts w:ascii="Times New Roman" w:eastAsia="MS Mincho" w:hAnsi="Times New Roman" w:cs="Times New Roman"/>
          <w:sz w:val="24"/>
          <w:szCs w:val="24"/>
        </w:rPr>
        <w:t>m</w:t>
      </w:r>
      <w:r w:rsidRPr="009E5646">
        <w:rPr>
          <w:rFonts w:ascii="Times New Roman" w:eastAsia="MS Mincho" w:hAnsi="Times New Roman" w:cs="Times New Roman"/>
          <w:sz w:val="24"/>
          <w:szCs w:val="24"/>
          <w:vertAlign w:val="superscript"/>
        </w:rPr>
        <w:t>2</w:t>
      </w:r>
      <w:r w:rsidRPr="009E5646">
        <w:rPr>
          <w:rFonts w:ascii="Times New Roman" w:eastAsia="MS Mincho" w:hAnsi="Times New Roman" w:cs="Times New Roman"/>
          <w:sz w:val="24"/>
          <w:szCs w:val="24"/>
        </w:rPr>
        <w:t>, terase 8,0 m</w:t>
      </w:r>
      <w:r w:rsidRPr="009E5646">
        <w:rPr>
          <w:rFonts w:ascii="Times New Roman" w:eastAsia="MS Mincho" w:hAnsi="Times New Roman" w:cs="Times New Roman"/>
          <w:sz w:val="24"/>
          <w:szCs w:val="24"/>
          <w:vertAlign w:val="superscript"/>
        </w:rPr>
        <w:t>2</w:t>
      </w:r>
      <w:r w:rsidRPr="009E5646">
        <w:rPr>
          <w:rFonts w:ascii="Times New Roman" w:eastAsia="Calibri" w:hAnsi="Times New Roman" w:cs="Times New Roman"/>
          <w:sz w:val="24"/>
          <w:szCs w:val="24"/>
        </w:rPr>
        <w:t xml:space="preserve"> platībā;</w:t>
      </w:r>
    </w:p>
    <w:p w14:paraId="384F34A2" w14:textId="5A3084CF" w:rsidR="00A3277D" w:rsidRPr="009E5646" w:rsidRDefault="00A3277D" w:rsidP="00A3277D">
      <w:pPr>
        <w:pStyle w:val="Sarakstarindkopa"/>
        <w:widowControl w:val="0"/>
        <w:numPr>
          <w:ilvl w:val="1"/>
          <w:numId w:val="12"/>
        </w:numPr>
        <w:autoSpaceDE w:val="0"/>
        <w:autoSpaceDN w:val="0"/>
        <w:adjustRightInd w:val="0"/>
        <w:spacing w:after="0" w:line="240" w:lineRule="auto"/>
        <w:ind w:hanging="114"/>
        <w:jc w:val="both"/>
        <w:rPr>
          <w:rFonts w:ascii="Times New Roman" w:eastAsia="MS Mincho" w:hAnsi="Times New Roman" w:cs="Times New Roman"/>
          <w:sz w:val="24"/>
          <w:szCs w:val="24"/>
        </w:rPr>
      </w:pPr>
      <w:r>
        <w:rPr>
          <w:rFonts w:ascii="Times New Roman" w:eastAsia="Calibri" w:hAnsi="Times New Roman" w:cs="Times New Roman"/>
          <w:sz w:val="24"/>
          <w:szCs w:val="24"/>
        </w:rPr>
        <w:t>Darbnīca Nr.</w:t>
      </w:r>
      <w:r w:rsidRPr="009E5646">
        <w:rPr>
          <w:rFonts w:ascii="Times New Roman" w:eastAsia="Calibri" w:hAnsi="Times New Roman" w:cs="Times New Roman"/>
          <w:sz w:val="24"/>
          <w:szCs w:val="24"/>
        </w:rPr>
        <w:t xml:space="preserve">2. telpas </w:t>
      </w:r>
      <w:r w:rsidRPr="009E5646">
        <w:rPr>
          <w:rFonts w:ascii="Times New Roman" w:eastAsia="MS Mincho" w:hAnsi="Times New Roman" w:cs="Times New Roman"/>
          <w:sz w:val="24"/>
          <w:szCs w:val="24"/>
        </w:rPr>
        <w:t>10,6 m</w:t>
      </w:r>
      <w:r w:rsidRPr="009E5646">
        <w:rPr>
          <w:rFonts w:ascii="Times New Roman" w:eastAsia="MS Mincho" w:hAnsi="Times New Roman" w:cs="Times New Roman"/>
          <w:sz w:val="24"/>
          <w:szCs w:val="24"/>
          <w:vertAlign w:val="superscript"/>
        </w:rPr>
        <w:t xml:space="preserve">2 </w:t>
      </w:r>
      <w:r w:rsidRPr="009E5646">
        <w:rPr>
          <w:rFonts w:ascii="Times New Roman" w:eastAsia="Calibri" w:hAnsi="Times New Roman" w:cs="Times New Roman"/>
          <w:sz w:val="24"/>
          <w:szCs w:val="24"/>
        </w:rPr>
        <w:t>platībā;</w:t>
      </w:r>
    </w:p>
    <w:p w14:paraId="51A2F9C0" w14:textId="77777777" w:rsidR="00A3277D" w:rsidRPr="009E5646" w:rsidRDefault="00A3277D" w:rsidP="00A3277D">
      <w:pPr>
        <w:pStyle w:val="Sarakstarindkopa"/>
        <w:widowControl w:val="0"/>
        <w:numPr>
          <w:ilvl w:val="1"/>
          <w:numId w:val="12"/>
        </w:numPr>
        <w:autoSpaceDE w:val="0"/>
        <w:autoSpaceDN w:val="0"/>
        <w:adjustRightInd w:val="0"/>
        <w:spacing w:after="0" w:line="240" w:lineRule="auto"/>
        <w:ind w:hanging="114"/>
        <w:jc w:val="both"/>
        <w:rPr>
          <w:rFonts w:ascii="Times New Roman" w:eastAsia="MS Mincho" w:hAnsi="Times New Roman" w:cs="Times New Roman"/>
          <w:sz w:val="24"/>
          <w:szCs w:val="24"/>
        </w:rPr>
      </w:pPr>
      <w:r w:rsidRPr="009E5646">
        <w:rPr>
          <w:rFonts w:ascii="Times New Roman" w:eastAsia="Calibri" w:hAnsi="Times New Roman" w:cs="Times New Roman"/>
          <w:sz w:val="24"/>
          <w:szCs w:val="24"/>
        </w:rPr>
        <w:t xml:space="preserve">Darbnīca Nr.3. telpas </w:t>
      </w:r>
      <w:r w:rsidRPr="009E5646">
        <w:rPr>
          <w:rFonts w:ascii="Times New Roman" w:eastAsia="MS Mincho" w:hAnsi="Times New Roman" w:cs="Times New Roman"/>
          <w:sz w:val="24"/>
          <w:szCs w:val="24"/>
        </w:rPr>
        <w:t>26,2 m</w:t>
      </w:r>
      <w:r w:rsidRPr="009E5646">
        <w:rPr>
          <w:rFonts w:ascii="Times New Roman" w:eastAsia="MS Mincho" w:hAnsi="Times New Roman" w:cs="Times New Roman"/>
          <w:sz w:val="24"/>
          <w:szCs w:val="24"/>
          <w:vertAlign w:val="superscript"/>
        </w:rPr>
        <w:t xml:space="preserve">2 </w:t>
      </w:r>
      <w:r w:rsidRPr="009E5646">
        <w:rPr>
          <w:rFonts w:ascii="Times New Roman" w:eastAsia="Calibri" w:hAnsi="Times New Roman" w:cs="Times New Roman"/>
          <w:sz w:val="24"/>
          <w:szCs w:val="24"/>
        </w:rPr>
        <w:t xml:space="preserve">platībā. </w:t>
      </w:r>
    </w:p>
    <w:p w14:paraId="1C24666E" w14:textId="77777777" w:rsidR="002B136D" w:rsidRPr="00476688" w:rsidRDefault="00F426F0" w:rsidP="00AE2DE1">
      <w:pPr>
        <w:numPr>
          <w:ilvl w:val="0"/>
          <w:numId w:val="12"/>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Ēka, kurā atrodas Darbnīcas</w:t>
      </w:r>
      <w:r w:rsidR="002B136D" w:rsidRPr="00476688">
        <w:rPr>
          <w:rFonts w:ascii="Times New Roman" w:eastAsia="Calibri" w:hAnsi="Times New Roman" w:cs="Times New Roman"/>
          <w:sz w:val="24"/>
          <w:szCs w:val="24"/>
        </w:rPr>
        <w:t xml:space="preserve"> ir valsts nozīmes pilsētbūvniecības pieminekļa “Siguldas, Turaidas un Krimuldas vēsturisko centru komplekss” (valsts aizsardzības Nr.7445) daļa, kā arī atrodas valsts nozīmes arhitektūras pieminekļu “Jaunā pils” (valsts aizsardzības Nr.8333) un “Siguldas pilsdrupas” (valsts aizsardzības Nr.6709) tiešā tuvumā.</w:t>
      </w:r>
    </w:p>
    <w:p w14:paraId="3B7A4D8C" w14:textId="1C366634" w:rsidR="002B136D" w:rsidRPr="00476688" w:rsidRDefault="00AE2DE1" w:rsidP="00AE2DE1">
      <w:pPr>
        <w:numPr>
          <w:ilvl w:val="0"/>
          <w:numId w:val="12"/>
        </w:numPr>
        <w:spacing w:after="0"/>
        <w:contextualSpacing/>
        <w:jc w:val="both"/>
        <w:rPr>
          <w:rFonts w:ascii="Times New Roman" w:eastAsia="Calibri" w:hAnsi="Times New Roman" w:cs="Times New Roman"/>
          <w:sz w:val="24"/>
          <w:szCs w:val="24"/>
        </w:rPr>
      </w:pPr>
      <w:r w:rsidRPr="00476688">
        <w:rPr>
          <w:rFonts w:ascii="Times New Roman" w:hAnsi="Times New Roman"/>
          <w:sz w:val="24"/>
          <w:szCs w:val="24"/>
        </w:rPr>
        <w:t>Siguldas novada p</w:t>
      </w:r>
      <w:r w:rsidR="004801EB" w:rsidRPr="00476688">
        <w:rPr>
          <w:rFonts w:ascii="Times New Roman" w:hAnsi="Times New Roman"/>
          <w:sz w:val="24"/>
          <w:szCs w:val="24"/>
        </w:rPr>
        <w:t xml:space="preserve">ašvaldībai </w:t>
      </w:r>
      <w:r w:rsidRPr="00476688">
        <w:rPr>
          <w:rFonts w:ascii="Times New Roman" w:hAnsi="Times New Roman"/>
          <w:sz w:val="24"/>
          <w:szCs w:val="24"/>
        </w:rPr>
        <w:t xml:space="preserve">(turpmāk tekstā - Pašvaldība) </w:t>
      </w:r>
      <w:r w:rsidR="004801EB" w:rsidRPr="00476688">
        <w:rPr>
          <w:rFonts w:ascii="Times New Roman" w:hAnsi="Times New Roman"/>
          <w:sz w:val="24"/>
          <w:szCs w:val="24"/>
        </w:rPr>
        <w:t>piederošais nekustamais īpašums Pils ielā 16, Sigulda, Siguldas nov., kadastra Nr.8015 002 1818, kura sastāvā ietilpst būve ar kadas</w:t>
      </w:r>
      <w:r w:rsidR="00A3277D">
        <w:rPr>
          <w:rFonts w:ascii="Times New Roman" w:hAnsi="Times New Roman"/>
          <w:sz w:val="24"/>
          <w:szCs w:val="24"/>
        </w:rPr>
        <w:t>tra apzīmējumu 8015 002 1818 005</w:t>
      </w:r>
      <w:r w:rsidR="004801EB" w:rsidRPr="00476688">
        <w:rPr>
          <w:rFonts w:ascii="Times New Roman" w:hAnsi="Times New Roman"/>
          <w:sz w:val="24"/>
          <w:szCs w:val="24"/>
        </w:rPr>
        <w:t xml:space="preserve">, reģistrēts </w:t>
      </w:r>
      <w:r w:rsidR="002B136D" w:rsidRPr="00476688">
        <w:rPr>
          <w:rFonts w:ascii="Times New Roman" w:eastAsia="Calibri" w:hAnsi="Times New Roman" w:cs="Times New Roman"/>
          <w:sz w:val="24"/>
          <w:szCs w:val="24"/>
        </w:rPr>
        <w:t>Rīgas rajona tiesas zemesgrāmatu nodaļas Siguldas pilsētas zemesgrāmatas nodalījum</w:t>
      </w:r>
      <w:r w:rsidRPr="00476688">
        <w:rPr>
          <w:rFonts w:ascii="Times New Roman" w:eastAsia="Calibri" w:hAnsi="Times New Roman" w:cs="Times New Roman"/>
          <w:sz w:val="24"/>
          <w:szCs w:val="24"/>
        </w:rPr>
        <w:t>ā</w:t>
      </w:r>
      <w:r w:rsidR="002B136D" w:rsidRPr="00476688">
        <w:rPr>
          <w:rFonts w:ascii="Times New Roman" w:eastAsia="Calibri" w:hAnsi="Times New Roman" w:cs="Times New Roman"/>
          <w:sz w:val="24"/>
          <w:szCs w:val="24"/>
        </w:rPr>
        <w:t xml:space="preserve"> Nr</w:t>
      </w:r>
      <w:r w:rsidR="002060A3" w:rsidRPr="00476688">
        <w:rPr>
          <w:rFonts w:ascii="Times New Roman" w:eastAsia="Calibri" w:hAnsi="Times New Roman" w:cs="Times New Roman"/>
          <w:sz w:val="24"/>
          <w:szCs w:val="24"/>
        </w:rPr>
        <w:t>.100000135102.</w:t>
      </w:r>
    </w:p>
    <w:p w14:paraId="5DFDC78E" w14:textId="77777777" w:rsidR="002B136D" w:rsidRPr="00476688" w:rsidRDefault="00F426F0" w:rsidP="00AE2DE1">
      <w:pPr>
        <w:numPr>
          <w:ilvl w:val="0"/>
          <w:numId w:val="12"/>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iCs/>
          <w:sz w:val="24"/>
          <w:szCs w:val="24"/>
        </w:rPr>
        <w:t>Darbnīcu</w:t>
      </w:r>
      <w:r w:rsidR="002B136D" w:rsidRPr="00476688">
        <w:rPr>
          <w:rFonts w:ascii="Times New Roman" w:eastAsia="Calibri" w:hAnsi="Times New Roman" w:cs="Times New Roman"/>
          <w:iCs/>
          <w:sz w:val="24"/>
          <w:szCs w:val="24"/>
        </w:rPr>
        <w:t xml:space="preserve"> nomas tiesība</w:t>
      </w:r>
      <w:r w:rsidR="000B4F59" w:rsidRPr="00476688">
        <w:rPr>
          <w:rFonts w:ascii="Times New Roman" w:eastAsia="Calibri" w:hAnsi="Times New Roman" w:cs="Times New Roman"/>
          <w:iCs/>
          <w:sz w:val="24"/>
          <w:szCs w:val="24"/>
        </w:rPr>
        <w:t>s</w:t>
      </w:r>
      <w:r w:rsidR="002B136D" w:rsidRPr="00476688">
        <w:rPr>
          <w:rFonts w:ascii="Times New Roman" w:eastAsia="Calibri" w:hAnsi="Times New Roman" w:cs="Times New Roman"/>
          <w:iCs/>
          <w:sz w:val="24"/>
          <w:szCs w:val="24"/>
        </w:rPr>
        <w:t xml:space="preserve"> tiek izsolīta</w:t>
      </w:r>
      <w:r w:rsidR="000B4F59" w:rsidRPr="00476688">
        <w:rPr>
          <w:rFonts w:ascii="Times New Roman" w:eastAsia="Calibri" w:hAnsi="Times New Roman" w:cs="Times New Roman"/>
          <w:iCs/>
          <w:sz w:val="24"/>
          <w:szCs w:val="24"/>
        </w:rPr>
        <w:t>s</w:t>
      </w:r>
      <w:r w:rsidR="002B136D" w:rsidRPr="00476688">
        <w:rPr>
          <w:rFonts w:ascii="Times New Roman" w:eastAsia="Calibri" w:hAnsi="Times New Roman" w:cs="Times New Roman"/>
          <w:iCs/>
          <w:sz w:val="24"/>
          <w:szCs w:val="24"/>
        </w:rPr>
        <w:t xml:space="preserve"> atklātā mutiskā izsolē ar augšupejošu soli</w:t>
      </w:r>
      <w:r w:rsidR="00CB69D1">
        <w:rPr>
          <w:rFonts w:ascii="Times New Roman" w:eastAsia="Calibri" w:hAnsi="Times New Roman" w:cs="Times New Roman"/>
          <w:iCs/>
          <w:sz w:val="24"/>
          <w:szCs w:val="24"/>
        </w:rPr>
        <w:t xml:space="preserve"> </w:t>
      </w:r>
      <w:r w:rsidR="002B136D" w:rsidRPr="00476688">
        <w:rPr>
          <w:rFonts w:ascii="Times New Roman" w:eastAsia="Calibri" w:hAnsi="Times New Roman" w:cs="Times New Roman"/>
          <w:iCs/>
          <w:sz w:val="24"/>
          <w:szCs w:val="24"/>
        </w:rPr>
        <w:t>(turpmāk</w:t>
      </w:r>
      <w:r w:rsidR="00AE2DE1" w:rsidRPr="00476688">
        <w:rPr>
          <w:rFonts w:ascii="Times New Roman" w:eastAsia="Calibri" w:hAnsi="Times New Roman" w:cs="Times New Roman"/>
          <w:iCs/>
          <w:sz w:val="24"/>
          <w:szCs w:val="24"/>
        </w:rPr>
        <w:t xml:space="preserve"> tekstā </w:t>
      </w:r>
      <w:r w:rsidR="00CB69D1">
        <w:rPr>
          <w:rFonts w:ascii="Times New Roman" w:eastAsia="Calibri" w:hAnsi="Times New Roman" w:cs="Times New Roman"/>
          <w:iCs/>
          <w:sz w:val="24"/>
          <w:szCs w:val="24"/>
        </w:rPr>
        <w:t>– i</w:t>
      </w:r>
      <w:r w:rsidR="002B136D" w:rsidRPr="00476688">
        <w:rPr>
          <w:rFonts w:ascii="Times New Roman" w:eastAsia="Calibri" w:hAnsi="Times New Roman" w:cs="Times New Roman"/>
          <w:iCs/>
          <w:sz w:val="24"/>
          <w:szCs w:val="24"/>
        </w:rPr>
        <w:t>zsole).</w:t>
      </w:r>
    </w:p>
    <w:p w14:paraId="6BDD684D" w14:textId="77777777" w:rsidR="002B136D" w:rsidRPr="00476688" w:rsidRDefault="00C84B0E" w:rsidP="00AE2DE1">
      <w:pPr>
        <w:numPr>
          <w:ilvl w:val="0"/>
          <w:numId w:val="12"/>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002B136D" w:rsidRPr="00476688">
        <w:rPr>
          <w:rFonts w:ascii="Times New Roman" w:eastAsia="Calibri" w:hAnsi="Times New Roman" w:cs="Times New Roman"/>
          <w:sz w:val="24"/>
          <w:szCs w:val="24"/>
        </w:rPr>
        <w:t>zsoli r</w:t>
      </w:r>
      <w:r w:rsidR="002B136D" w:rsidRPr="00476688">
        <w:rPr>
          <w:rFonts w:ascii="Times New Roman" w:eastAsia="TimesNewRoman" w:hAnsi="Times New Roman" w:cs="Times New Roman"/>
          <w:sz w:val="24"/>
          <w:szCs w:val="24"/>
        </w:rPr>
        <w:t>ī</w:t>
      </w:r>
      <w:r w:rsidR="002B136D" w:rsidRPr="00476688">
        <w:rPr>
          <w:rFonts w:ascii="Times New Roman" w:eastAsia="Calibri" w:hAnsi="Times New Roman" w:cs="Times New Roman"/>
          <w:sz w:val="24"/>
          <w:szCs w:val="24"/>
        </w:rPr>
        <w:t xml:space="preserve">ko </w:t>
      </w:r>
      <w:r w:rsidR="00AE2DE1" w:rsidRPr="00476688">
        <w:rPr>
          <w:rFonts w:ascii="Times New Roman" w:eastAsia="Calibri" w:hAnsi="Times New Roman" w:cs="Times New Roman"/>
          <w:sz w:val="24"/>
          <w:szCs w:val="24"/>
        </w:rPr>
        <w:t>P</w:t>
      </w:r>
      <w:r w:rsidR="002B136D" w:rsidRPr="00476688">
        <w:rPr>
          <w:rFonts w:ascii="Times New Roman" w:eastAsia="Calibri" w:hAnsi="Times New Roman" w:cs="Times New Roman"/>
          <w:sz w:val="24"/>
          <w:szCs w:val="24"/>
        </w:rPr>
        <w:t xml:space="preserve">ašvaldības </w:t>
      </w:r>
      <w:r w:rsidR="002B136D" w:rsidRPr="00476688">
        <w:rPr>
          <w:rFonts w:ascii="Times New Roman" w:eastAsia="TimesNewRoman" w:hAnsi="Times New Roman" w:cs="Times New Roman"/>
          <w:sz w:val="24"/>
          <w:szCs w:val="24"/>
        </w:rPr>
        <w:t>ī</w:t>
      </w:r>
      <w:r w:rsidR="002B136D" w:rsidRPr="00476688">
        <w:rPr>
          <w:rFonts w:ascii="Times New Roman" w:eastAsia="Calibri" w:hAnsi="Times New Roman" w:cs="Times New Roman"/>
          <w:sz w:val="24"/>
          <w:szCs w:val="24"/>
        </w:rPr>
        <w:t>pašumu atsavināšanas un izsoles komisija (turpm</w:t>
      </w:r>
      <w:r w:rsidR="002B136D" w:rsidRPr="00476688">
        <w:rPr>
          <w:rFonts w:ascii="Times New Roman" w:eastAsia="TimesNewRoman" w:hAnsi="Times New Roman" w:cs="Times New Roman"/>
          <w:sz w:val="24"/>
          <w:szCs w:val="24"/>
        </w:rPr>
        <w:t>ā</w:t>
      </w:r>
      <w:r w:rsidR="002B136D" w:rsidRPr="00476688">
        <w:rPr>
          <w:rFonts w:ascii="Times New Roman" w:eastAsia="Calibri" w:hAnsi="Times New Roman" w:cs="Times New Roman"/>
          <w:sz w:val="24"/>
          <w:szCs w:val="24"/>
        </w:rPr>
        <w:t>k tekst</w:t>
      </w:r>
      <w:r w:rsidR="002B136D" w:rsidRPr="00476688">
        <w:rPr>
          <w:rFonts w:ascii="Times New Roman" w:eastAsia="TimesNewRoman" w:hAnsi="Times New Roman" w:cs="Times New Roman"/>
          <w:sz w:val="24"/>
          <w:szCs w:val="24"/>
        </w:rPr>
        <w:t xml:space="preserve">ā </w:t>
      </w:r>
      <w:r w:rsidR="002B136D" w:rsidRPr="00476688">
        <w:rPr>
          <w:rFonts w:ascii="Times New Roman" w:eastAsia="Calibri" w:hAnsi="Times New Roman" w:cs="Times New Roman"/>
          <w:sz w:val="24"/>
          <w:szCs w:val="24"/>
        </w:rPr>
        <w:t>- Komisija), iev</w:t>
      </w:r>
      <w:r w:rsidR="002B136D" w:rsidRPr="00476688">
        <w:rPr>
          <w:rFonts w:ascii="Times New Roman" w:eastAsia="TimesNewRoman" w:hAnsi="Times New Roman" w:cs="Times New Roman"/>
          <w:sz w:val="24"/>
          <w:szCs w:val="24"/>
        </w:rPr>
        <w:t>ē</w:t>
      </w:r>
      <w:r w:rsidR="002B136D" w:rsidRPr="00476688">
        <w:rPr>
          <w:rFonts w:ascii="Times New Roman" w:eastAsia="Calibri" w:hAnsi="Times New Roman" w:cs="Times New Roman"/>
          <w:sz w:val="24"/>
          <w:szCs w:val="24"/>
        </w:rPr>
        <w:t>rojot</w:t>
      </w:r>
      <w:r w:rsidR="002B136D" w:rsidRPr="00476688">
        <w:rPr>
          <w:rFonts w:ascii="Times New Roman" w:eastAsia="Times New Roman" w:hAnsi="Times New Roman" w:cs="Times New Roman"/>
          <w:sz w:val="24"/>
          <w:szCs w:val="24"/>
          <w:lang w:eastAsia="lv-LV" w:bidi="lo-LA"/>
        </w:rPr>
        <w:t xml:space="preserve"> Ministru kabineta </w:t>
      </w:r>
      <w:r w:rsidR="008E090F" w:rsidRPr="00476688">
        <w:rPr>
          <w:rFonts w:ascii="Times New Roman" w:eastAsia="Times New Roman" w:hAnsi="Times New Roman" w:cs="Times New Roman"/>
          <w:sz w:val="24"/>
          <w:szCs w:val="24"/>
          <w:lang w:eastAsia="lv-LV" w:bidi="lo-LA"/>
        </w:rPr>
        <w:t>2018.gada 20.februāra</w:t>
      </w:r>
      <w:r w:rsidR="008E090F" w:rsidRPr="00476688">
        <w:rPr>
          <w:rFonts w:ascii="Times New Roman" w:eastAsia="Calibri" w:hAnsi="Times New Roman" w:cs="Times New Roman"/>
          <w:sz w:val="24"/>
          <w:szCs w:val="24"/>
        </w:rPr>
        <w:t xml:space="preserve"> </w:t>
      </w:r>
      <w:r w:rsidR="008E090F" w:rsidRPr="00476688">
        <w:rPr>
          <w:rFonts w:ascii="Times New Roman" w:eastAsia="Times New Roman" w:hAnsi="Times New Roman" w:cs="Times New Roman"/>
          <w:sz w:val="24"/>
          <w:szCs w:val="24"/>
          <w:lang w:eastAsia="lv-LV" w:bidi="lo-LA"/>
        </w:rPr>
        <w:t xml:space="preserve">noteikumus Nr.97 </w:t>
      </w:r>
      <w:r w:rsidR="008E090F" w:rsidRPr="00476688">
        <w:rPr>
          <w:rFonts w:ascii="Times New Roman" w:eastAsia="Calibri" w:hAnsi="Times New Roman" w:cs="Times New Roman"/>
          <w:sz w:val="24"/>
          <w:szCs w:val="24"/>
        </w:rPr>
        <w:t>“Publiskas personas mantas iznomāšanas noteikumi”</w:t>
      </w:r>
      <w:r w:rsidR="002B136D" w:rsidRPr="00476688">
        <w:rPr>
          <w:rFonts w:ascii="Times New Roman" w:eastAsia="Times New Roman" w:hAnsi="Times New Roman" w:cs="Times New Roman"/>
          <w:sz w:val="24"/>
          <w:szCs w:val="24"/>
          <w:lang w:eastAsia="lv-LV" w:bidi="lo-LA"/>
        </w:rPr>
        <w:t xml:space="preserve">, </w:t>
      </w:r>
      <w:r w:rsidR="002B136D" w:rsidRPr="00476688">
        <w:rPr>
          <w:rFonts w:ascii="Times New Roman" w:eastAsia="Calibri" w:hAnsi="Times New Roman" w:cs="Times New Roman"/>
          <w:sz w:val="24"/>
          <w:szCs w:val="24"/>
        </w:rPr>
        <w:t xml:space="preserve">kā arī šos izsoles noteikumus. Komisija ir atbildīga par izsoles norisi un ar to saistīto lēmumu pieņemšanu. </w:t>
      </w:r>
    </w:p>
    <w:p w14:paraId="27F74A62" w14:textId="77777777" w:rsidR="002B136D" w:rsidRPr="00476688" w:rsidRDefault="002B136D" w:rsidP="002B136D">
      <w:pPr>
        <w:numPr>
          <w:ilvl w:val="0"/>
          <w:numId w:val="12"/>
        </w:numPr>
        <w:autoSpaceDE w:val="0"/>
        <w:autoSpaceDN w:val="0"/>
        <w:adjustRightInd w:val="0"/>
        <w:spacing w:after="0" w:line="240" w:lineRule="auto"/>
        <w:jc w:val="both"/>
        <w:rPr>
          <w:rFonts w:ascii="Times New Roman" w:eastAsia="Calibri" w:hAnsi="Times New Roman" w:cs="Times New Roman"/>
          <w:sz w:val="24"/>
          <w:szCs w:val="24"/>
        </w:rPr>
      </w:pPr>
      <w:r w:rsidRPr="00476688">
        <w:rPr>
          <w:rFonts w:ascii="Times New Roman" w:eastAsia="Calibri" w:hAnsi="Times New Roman" w:cs="Times New Roman"/>
          <w:sz w:val="24"/>
          <w:szCs w:val="24"/>
        </w:rPr>
        <w:t>Izsole notiek kā atklāta finanšu piedāvājuma - nomas maksas mēnesī</w:t>
      </w:r>
      <w:r w:rsidR="002D710D" w:rsidRPr="00476688">
        <w:rPr>
          <w:rFonts w:ascii="Times New Roman" w:eastAsia="Calibri" w:hAnsi="Times New Roman" w:cs="Times New Roman"/>
          <w:sz w:val="24"/>
          <w:szCs w:val="24"/>
        </w:rPr>
        <w:t xml:space="preserve"> par vienu </w:t>
      </w:r>
      <w:r w:rsidR="006C2B9D" w:rsidRPr="00476688">
        <w:rPr>
          <w:rFonts w:ascii="Times New Roman" w:eastAsia="Calibri" w:hAnsi="Times New Roman" w:cs="Times New Roman"/>
          <w:sz w:val="24"/>
          <w:szCs w:val="24"/>
        </w:rPr>
        <w:t xml:space="preserve">Darbnīcas </w:t>
      </w:r>
      <w:r w:rsidR="002D710D" w:rsidRPr="00476688">
        <w:rPr>
          <w:rFonts w:ascii="Times New Roman" w:eastAsia="Calibri" w:hAnsi="Times New Roman" w:cs="Times New Roman"/>
          <w:sz w:val="24"/>
          <w:szCs w:val="24"/>
        </w:rPr>
        <w:t xml:space="preserve">kvadrātmetru </w:t>
      </w:r>
      <w:r w:rsidRPr="00476688">
        <w:rPr>
          <w:rFonts w:ascii="Times New Roman" w:eastAsia="Calibri" w:hAnsi="Times New Roman" w:cs="Times New Roman"/>
          <w:sz w:val="24"/>
          <w:szCs w:val="24"/>
        </w:rPr>
        <w:t xml:space="preserve">vairāksolīšana. Nomas tiesību </w:t>
      </w:r>
      <w:r w:rsidR="00C84B0E">
        <w:rPr>
          <w:rFonts w:ascii="Times New Roman" w:eastAsia="Calibri" w:hAnsi="Times New Roman" w:cs="Times New Roman"/>
          <w:sz w:val="24"/>
          <w:szCs w:val="24"/>
        </w:rPr>
        <w:t>dalībniek</w:t>
      </w:r>
      <w:r w:rsidRPr="00476688">
        <w:rPr>
          <w:rFonts w:ascii="Times New Roman" w:eastAsia="Calibri" w:hAnsi="Times New Roman" w:cs="Times New Roman"/>
          <w:sz w:val="24"/>
          <w:szCs w:val="24"/>
        </w:rPr>
        <w:t>s, kurš piedāvās augstāko nomas maksu  mēnesī</w:t>
      </w:r>
      <w:r w:rsidR="002D710D" w:rsidRPr="00476688">
        <w:rPr>
          <w:rFonts w:ascii="Times New Roman" w:eastAsia="Calibri" w:hAnsi="Times New Roman" w:cs="Times New Roman"/>
          <w:sz w:val="24"/>
          <w:szCs w:val="24"/>
        </w:rPr>
        <w:t xml:space="preserve"> par vienu</w:t>
      </w:r>
      <w:r w:rsidR="00DB0F65" w:rsidRPr="00476688">
        <w:rPr>
          <w:rFonts w:ascii="Times New Roman" w:eastAsia="Calibri" w:hAnsi="Times New Roman" w:cs="Times New Roman"/>
          <w:sz w:val="24"/>
          <w:szCs w:val="24"/>
        </w:rPr>
        <w:t xml:space="preserve"> Darbnīcas vienu</w:t>
      </w:r>
      <w:r w:rsidR="002D710D" w:rsidRPr="00476688">
        <w:rPr>
          <w:rFonts w:ascii="Times New Roman" w:eastAsia="Calibri" w:hAnsi="Times New Roman" w:cs="Times New Roman"/>
          <w:sz w:val="24"/>
          <w:szCs w:val="24"/>
        </w:rPr>
        <w:t xml:space="preserve"> kvadrātmetru</w:t>
      </w:r>
      <w:r w:rsidRPr="00476688">
        <w:rPr>
          <w:rFonts w:ascii="Times New Roman" w:eastAsia="Calibri" w:hAnsi="Times New Roman" w:cs="Times New Roman"/>
          <w:sz w:val="24"/>
          <w:szCs w:val="24"/>
        </w:rPr>
        <w:t>, tiks atzīts par izsoles uzvarētāju.</w:t>
      </w:r>
    </w:p>
    <w:p w14:paraId="54ED678B" w14:textId="77777777" w:rsidR="002D710D" w:rsidRPr="00476688" w:rsidRDefault="00DB0F65" w:rsidP="002D710D">
      <w:pPr>
        <w:numPr>
          <w:ilvl w:val="0"/>
          <w:numId w:val="12"/>
        </w:numPr>
        <w:autoSpaceDE w:val="0"/>
        <w:autoSpaceDN w:val="0"/>
        <w:adjustRightInd w:val="0"/>
        <w:spacing w:after="0" w:line="240" w:lineRule="auto"/>
        <w:jc w:val="both"/>
        <w:rPr>
          <w:rFonts w:ascii="Times New Roman" w:eastAsia="Calibri" w:hAnsi="Times New Roman" w:cs="Times New Roman"/>
          <w:sz w:val="24"/>
          <w:szCs w:val="24"/>
        </w:rPr>
      </w:pPr>
      <w:r w:rsidRPr="00476688">
        <w:rPr>
          <w:rFonts w:ascii="Times New Roman" w:eastAsia="Calibri" w:hAnsi="Times New Roman" w:cs="Times New Roman"/>
          <w:sz w:val="24"/>
          <w:szCs w:val="24"/>
        </w:rPr>
        <w:t xml:space="preserve">Darbnīcas </w:t>
      </w:r>
      <w:r w:rsidR="002B136D" w:rsidRPr="00476688">
        <w:rPr>
          <w:rFonts w:ascii="Times New Roman" w:eastAsia="Calibri" w:hAnsi="Times New Roman" w:cs="Times New Roman"/>
          <w:sz w:val="24"/>
          <w:szCs w:val="24"/>
        </w:rPr>
        <w:t xml:space="preserve">nosolītājs iegūs nomas tiesības uz </w:t>
      </w:r>
      <w:r w:rsidR="004E5D72" w:rsidRPr="00476688">
        <w:rPr>
          <w:rFonts w:ascii="Times New Roman" w:eastAsia="Calibri" w:hAnsi="Times New Roman" w:cs="Times New Roman"/>
          <w:sz w:val="24"/>
          <w:szCs w:val="24"/>
        </w:rPr>
        <w:t>5</w:t>
      </w:r>
      <w:r w:rsidR="002B136D" w:rsidRPr="00476688">
        <w:rPr>
          <w:rFonts w:ascii="Times New Roman" w:eastAsia="Calibri" w:hAnsi="Times New Roman" w:cs="Times New Roman"/>
          <w:sz w:val="24"/>
          <w:szCs w:val="24"/>
        </w:rPr>
        <w:t xml:space="preserve"> (</w:t>
      </w:r>
      <w:r w:rsidR="004E5D72" w:rsidRPr="00476688">
        <w:rPr>
          <w:rFonts w:ascii="Times New Roman" w:eastAsia="Calibri" w:hAnsi="Times New Roman" w:cs="Times New Roman"/>
          <w:sz w:val="24"/>
          <w:szCs w:val="24"/>
        </w:rPr>
        <w:t>pieciem</w:t>
      </w:r>
      <w:r w:rsidR="002B136D" w:rsidRPr="00476688">
        <w:rPr>
          <w:rFonts w:ascii="Times New Roman" w:eastAsia="Calibri" w:hAnsi="Times New Roman" w:cs="Times New Roman"/>
          <w:sz w:val="24"/>
          <w:szCs w:val="24"/>
        </w:rPr>
        <w:t xml:space="preserve">) gadiem no nomas līguma noslēgšanas un </w:t>
      </w:r>
      <w:r w:rsidRPr="00476688">
        <w:rPr>
          <w:rFonts w:ascii="Times New Roman" w:eastAsia="Calibri" w:hAnsi="Times New Roman" w:cs="Times New Roman"/>
          <w:sz w:val="24"/>
          <w:szCs w:val="24"/>
        </w:rPr>
        <w:t xml:space="preserve">Darbnīcas </w:t>
      </w:r>
      <w:r w:rsidR="002B136D" w:rsidRPr="00476688">
        <w:rPr>
          <w:rFonts w:ascii="Times New Roman" w:eastAsia="Calibri" w:hAnsi="Times New Roman" w:cs="Times New Roman"/>
          <w:sz w:val="24"/>
          <w:szCs w:val="24"/>
        </w:rPr>
        <w:t xml:space="preserve">pieņemšanas – nodošanas akta parakstīšanas dienas. </w:t>
      </w:r>
    </w:p>
    <w:p w14:paraId="32AA2673" w14:textId="77777777" w:rsidR="002B136D" w:rsidRPr="00476688" w:rsidRDefault="002B136D" w:rsidP="002B136D">
      <w:pPr>
        <w:numPr>
          <w:ilvl w:val="0"/>
          <w:numId w:val="12"/>
        </w:numPr>
        <w:autoSpaceDE w:val="0"/>
        <w:autoSpaceDN w:val="0"/>
        <w:adjustRightInd w:val="0"/>
        <w:spacing w:after="0" w:line="240" w:lineRule="auto"/>
        <w:jc w:val="both"/>
        <w:rPr>
          <w:rFonts w:ascii="Times New Roman" w:eastAsia="Calibri" w:hAnsi="Times New Roman" w:cs="Times New Roman"/>
          <w:sz w:val="24"/>
          <w:szCs w:val="24"/>
        </w:rPr>
      </w:pPr>
      <w:r w:rsidRPr="00476688">
        <w:rPr>
          <w:rFonts w:ascii="Times New Roman" w:hAnsi="Times New Roman"/>
          <w:sz w:val="24"/>
          <w:szCs w:val="24"/>
        </w:rPr>
        <w:t xml:space="preserve">Izsoles sākotnējā nomas maksa (nosacītā sākumcena) par </w:t>
      </w:r>
      <w:r w:rsidR="00DB0F65" w:rsidRPr="00476688">
        <w:rPr>
          <w:rFonts w:ascii="Times New Roman" w:hAnsi="Times New Roman"/>
          <w:sz w:val="24"/>
          <w:szCs w:val="24"/>
        </w:rPr>
        <w:t xml:space="preserve">Darbnīcas </w:t>
      </w:r>
      <w:r w:rsidR="002D710D" w:rsidRPr="00476688">
        <w:rPr>
          <w:rFonts w:ascii="Times New Roman" w:hAnsi="Times New Roman"/>
          <w:sz w:val="24"/>
          <w:szCs w:val="24"/>
        </w:rPr>
        <w:t>1</w:t>
      </w:r>
      <w:r w:rsidR="004E5D72" w:rsidRPr="00476688">
        <w:rPr>
          <w:rFonts w:ascii="Times New Roman" w:hAnsi="Times New Roman"/>
          <w:sz w:val="24"/>
          <w:szCs w:val="24"/>
        </w:rPr>
        <w:t xml:space="preserve"> </w:t>
      </w:r>
      <w:r w:rsidR="002D710D" w:rsidRPr="00476688">
        <w:rPr>
          <w:rFonts w:ascii="Times New Roman" w:hAnsi="Times New Roman"/>
          <w:sz w:val="24"/>
          <w:szCs w:val="24"/>
        </w:rPr>
        <w:t xml:space="preserve">(vienu) kvadrātmetru </w:t>
      </w:r>
      <w:r w:rsidRPr="00476688">
        <w:rPr>
          <w:rFonts w:ascii="Times New Roman" w:eastAsia="Calibri" w:hAnsi="Times New Roman" w:cs="Times New Roman"/>
          <w:b/>
          <w:sz w:val="24"/>
          <w:szCs w:val="24"/>
        </w:rPr>
        <w:t xml:space="preserve">mēnesī – </w:t>
      </w:r>
      <w:bookmarkStart w:id="1" w:name="_Hlk512005424"/>
      <w:r w:rsidR="004E5D72" w:rsidRPr="00476688">
        <w:rPr>
          <w:rFonts w:ascii="Times New Roman" w:eastAsia="Calibri" w:hAnsi="Times New Roman" w:cs="Times New Roman"/>
          <w:b/>
          <w:sz w:val="24"/>
          <w:szCs w:val="24"/>
        </w:rPr>
        <w:t>4,5</w:t>
      </w:r>
      <w:r w:rsidR="002D710D" w:rsidRPr="00476688">
        <w:rPr>
          <w:rFonts w:ascii="Times New Roman" w:eastAsia="Calibri" w:hAnsi="Times New Roman" w:cs="Times New Roman"/>
          <w:b/>
          <w:sz w:val="24"/>
          <w:szCs w:val="24"/>
        </w:rPr>
        <w:t xml:space="preserve">0 </w:t>
      </w:r>
      <w:r w:rsidRPr="00476688">
        <w:rPr>
          <w:rFonts w:ascii="Times New Roman" w:eastAsia="Calibri" w:hAnsi="Times New Roman" w:cs="Times New Roman"/>
          <w:b/>
          <w:sz w:val="24"/>
          <w:szCs w:val="24"/>
        </w:rPr>
        <w:t>EUR</w:t>
      </w:r>
      <w:r w:rsidRPr="00476688">
        <w:rPr>
          <w:rFonts w:ascii="Times New Roman" w:eastAsia="Calibri" w:hAnsi="Times New Roman" w:cs="Times New Roman"/>
          <w:sz w:val="24"/>
          <w:szCs w:val="24"/>
        </w:rPr>
        <w:t xml:space="preserve"> (</w:t>
      </w:r>
      <w:r w:rsidR="004E5D72" w:rsidRPr="00476688">
        <w:rPr>
          <w:rFonts w:ascii="Times New Roman" w:eastAsia="Calibri" w:hAnsi="Times New Roman" w:cs="Times New Roman"/>
          <w:sz w:val="24"/>
          <w:szCs w:val="24"/>
        </w:rPr>
        <w:t>četri</w:t>
      </w:r>
      <w:r w:rsidR="002D710D" w:rsidRPr="00476688">
        <w:rPr>
          <w:rFonts w:ascii="Times New Roman" w:eastAsia="Calibri" w:hAnsi="Times New Roman" w:cs="Times New Roman"/>
          <w:sz w:val="24"/>
          <w:szCs w:val="24"/>
        </w:rPr>
        <w:t xml:space="preserve"> </w:t>
      </w:r>
      <w:r w:rsidRPr="00476688">
        <w:rPr>
          <w:rFonts w:ascii="Times New Roman" w:eastAsia="Calibri" w:hAnsi="Times New Roman" w:cs="Times New Roman"/>
          <w:sz w:val="24"/>
          <w:szCs w:val="24"/>
        </w:rPr>
        <w:t>euro</w:t>
      </w:r>
      <w:r w:rsidR="004E5D72" w:rsidRPr="00476688">
        <w:rPr>
          <w:rFonts w:ascii="Times New Roman" w:eastAsia="Calibri" w:hAnsi="Times New Roman" w:cs="Times New Roman"/>
          <w:sz w:val="24"/>
          <w:szCs w:val="24"/>
        </w:rPr>
        <w:t xml:space="preserve"> un 5</w:t>
      </w:r>
      <w:r w:rsidR="002D710D" w:rsidRPr="00476688">
        <w:rPr>
          <w:rFonts w:ascii="Times New Roman" w:eastAsia="Calibri" w:hAnsi="Times New Roman" w:cs="Times New Roman"/>
          <w:sz w:val="24"/>
          <w:szCs w:val="24"/>
        </w:rPr>
        <w:t>0 centi</w:t>
      </w:r>
      <w:r w:rsidRPr="00476688">
        <w:rPr>
          <w:rFonts w:ascii="Times New Roman" w:eastAsia="Calibri" w:hAnsi="Times New Roman" w:cs="Times New Roman"/>
          <w:sz w:val="24"/>
          <w:szCs w:val="24"/>
        </w:rPr>
        <w:t xml:space="preserve">) un </w:t>
      </w:r>
      <w:r w:rsidR="008E090F" w:rsidRPr="00476688">
        <w:rPr>
          <w:rFonts w:ascii="Times New Roman" w:eastAsia="Calibri" w:hAnsi="Times New Roman" w:cs="Times New Roman"/>
          <w:sz w:val="24"/>
          <w:szCs w:val="24"/>
        </w:rPr>
        <w:t xml:space="preserve">pievienotās vērtības nodoklis (turpmāk tekstā – </w:t>
      </w:r>
      <w:r w:rsidRPr="00476688">
        <w:rPr>
          <w:rFonts w:ascii="Times New Roman" w:eastAsia="Calibri" w:hAnsi="Times New Roman" w:cs="Times New Roman"/>
          <w:sz w:val="24"/>
          <w:szCs w:val="24"/>
        </w:rPr>
        <w:t>PVN</w:t>
      </w:r>
      <w:r w:rsidR="008E090F" w:rsidRPr="00476688">
        <w:rPr>
          <w:rFonts w:ascii="Times New Roman" w:eastAsia="Calibri" w:hAnsi="Times New Roman" w:cs="Times New Roman"/>
          <w:sz w:val="24"/>
          <w:szCs w:val="24"/>
        </w:rPr>
        <w:t>)</w:t>
      </w:r>
      <w:r w:rsidRPr="00476688">
        <w:rPr>
          <w:rFonts w:ascii="Times New Roman" w:eastAsia="Calibri" w:hAnsi="Times New Roman" w:cs="Times New Roman"/>
          <w:sz w:val="24"/>
          <w:szCs w:val="24"/>
        </w:rPr>
        <w:t xml:space="preserve"> </w:t>
      </w:r>
      <w:r w:rsidR="00C22968" w:rsidRPr="00476688">
        <w:rPr>
          <w:rFonts w:ascii="Times New Roman" w:eastAsia="Calibri" w:hAnsi="Times New Roman" w:cs="Times New Roman"/>
          <w:sz w:val="24"/>
          <w:szCs w:val="24"/>
        </w:rPr>
        <w:t xml:space="preserve">21% </w:t>
      </w:r>
      <w:r w:rsidR="008E090F" w:rsidRPr="00476688">
        <w:rPr>
          <w:rFonts w:ascii="Times New Roman" w:eastAsia="Calibri" w:hAnsi="Times New Roman" w:cs="Times New Roman"/>
          <w:sz w:val="24"/>
          <w:szCs w:val="24"/>
        </w:rPr>
        <w:t xml:space="preserve">apmērā </w:t>
      </w:r>
      <w:r w:rsidR="004E5D72" w:rsidRPr="00476688">
        <w:rPr>
          <w:rFonts w:ascii="Times New Roman" w:eastAsia="Calibri" w:hAnsi="Times New Roman" w:cs="Times New Roman"/>
          <w:sz w:val="24"/>
          <w:szCs w:val="24"/>
        </w:rPr>
        <w:t>0,95</w:t>
      </w:r>
      <w:r w:rsidR="002D710D" w:rsidRPr="00476688">
        <w:rPr>
          <w:rFonts w:ascii="Times New Roman" w:eastAsia="Calibri" w:hAnsi="Times New Roman" w:cs="Times New Roman"/>
          <w:sz w:val="24"/>
          <w:szCs w:val="24"/>
        </w:rPr>
        <w:t xml:space="preserve"> EUR</w:t>
      </w:r>
      <w:r w:rsidRPr="00476688">
        <w:rPr>
          <w:rFonts w:ascii="Times New Roman" w:eastAsia="Calibri" w:hAnsi="Times New Roman" w:cs="Times New Roman"/>
          <w:sz w:val="24"/>
          <w:szCs w:val="24"/>
        </w:rPr>
        <w:t xml:space="preserve"> (</w:t>
      </w:r>
      <w:r w:rsidR="002D710D" w:rsidRPr="00476688">
        <w:rPr>
          <w:rFonts w:ascii="Times New Roman" w:eastAsia="Calibri" w:hAnsi="Times New Roman" w:cs="Times New Roman"/>
          <w:sz w:val="24"/>
          <w:szCs w:val="24"/>
        </w:rPr>
        <w:t>nulle euro</w:t>
      </w:r>
      <w:r w:rsidRPr="00476688">
        <w:rPr>
          <w:rFonts w:ascii="Times New Roman" w:eastAsia="Calibri" w:hAnsi="Times New Roman" w:cs="Times New Roman"/>
          <w:sz w:val="24"/>
          <w:szCs w:val="24"/>
        </w:rPr>
        <w:t xml:space="preserve"> un </w:t>
      </w:r>
      <w:r w:rsidR="004E5D72" w:rsidRPr="00476688">
        <w:rPr>
          <w:rFonts w:ascii="Times New Roman" w:eastAsia="Calibri" w:hAnsi="Times New Roman" w:cs="Times New Roman"/>
          <w:sz w:val="24"/>
          <w:szCs w:val="24"/>
        </w:rPr>
        <w:t>95</w:t>
      </w:r>
      <w:r w:rsidR="002D710D" w:rsidRPr="00476688">
        <w:rPr>
          <w:rFonts w:ascii="Times New Roman" w:eastAsia="Calibri" w:hAnsi="Times New Roman" w:cs="Times New Roman"/>
          <w:sz w:val="24"/>
          <w:szCs w:val="24"/>
        </w:rPr>
        <w:t xml:space="preserve"> </w:t>
      </w:r>
      <w:r w:rsidRPr="00476688">
        <w:rPr>
          <w:rFonts w:ascii="Times New Roman" w:eastAsia="Calibri" w:hAnsi="Times New Roman" w:cs="Times New Roman"/>
          <w:sz w:val="24"/>
          <w:szCs w:val="24"/>
        </w:rPr>
        <w:t xml:space="preserve">centi), kas kopā ir </w:t>
      </w:r>
      <w:r w:rsidR="004E5D72" w:rsidRPr="00476688">
        <w:rPr>
          <w:rFonts w:ascii="Times New Roman" w:eastAsia="Calibri" w:hAnsi="Times New Roman" w:cs="Times New Roman"/>
          <w:sz w:val="24"/>
          <w:szCs w:val="24"/>
        </w:rPr>
        <w:t>5,45</w:t>
      </w:r>
      <w:r w:rsidRPr="00476688">
        <w:rPr>
          <w:rFonts w:ascii="Times New Roman" w:eastAsia="Calibri" w:hAnsi="Times New Roman" w:cs="Times New Roman"/>
          <w:sz w:val="24"/>
          <w:szCs w:val="24"/>
        </w:rPr>
        <w:t xml:space="preserve"> EUR (</w:t>
      </w:r>
      <w:r w:rsidR="004E5D72" w:rsidRPr="00476688">
        <w:rPr>
          <w:rFonts w:ascii="Times New Roman" w:eastAsia="Calibri" w:hAnsi="Times New Roman" w:cs="Times New Roman"/>
          <w:sz w:val="24"/>
          <w:szCs w:val="24"/>
        </w:rPr>
        <w:t>pieci</w:t>
      </w:r>
      <w:r w:rsidRPr="00476688">
        <w:rPr>
          <w:rFonts w:ascii="Times New Roman" w:eastAsia="Calibri" w:hAnsi="Times New Roman" w:cs="Times New Roman"/>
          <w:sz w:val="24"/>
          <w:szCs w:val="24"/>
        </w:rPr>
        <w:t xml:space="preserve"> euro un </w:t>
      </w:r>
      <w:r w:rsidR="004E5D72" w:rsidRPr="00476688">
        <w:rPr>
          <w:rFonts w:ascii="Times New Roman" w:eastAsia="Calibri" w:hAnsi="Times New Roman" w:cs="Times New Roman"/>
          <w:sz w:val="24"/>
          <w:szCs w:val="24"/>
        </w:rPr>
        <w:t>45</w:t>
      </w:r>
      <w:r w:rsidR="002D710D" w:rsidRPr="00476688">
        <w:rPr>
          <w:rFonts w:ascii="Times New Roman" w:eastAsia="Calibri" w:hAnsi="Times New Roman" w:cs="Times New Roman"/>
          <w:sz w:val="24"/>
          <w:szCs w:val="24"/>
        </w:rPr>
        <w:t xml:space="preserve"> </w:t>
      </w:r>
      <w:r w:rsidRPr="00476688">
        <w:rPr>
          <w:rFonts w:ascii="Times New Roman" w:eastAsia="Calibri" w:hAnsi="Times New Roman" w:cs="Times New Roman"/>
          <w:sz w:val="24"/>
          <w:szCs w:val="24"/>
        </w:rPr>
        <w:t>centi)</w:t>
      </w:r>
      <w:r w:rsidRPr="00476688">
        <w:rPr>
          <w:rFonts w:ascii="Times New Roman" w:hAnsi="Times New Roman"/>
          <w:sz w:val="24"/>
          <w:szCs w:val="24"/>
        </w:rPr>
        <w:t xml:space="preserve">, </w:t>
      </w:r>
      <w:bookmarkEnd w:id="1"/>
      <w:r w:rsidRPr="00476688">
        <w:rPr>
          <w:rFonts w:ascii="Times New Roman" w:hAnsi="Times New Roman"/>
          <w:sz w:val="24"/>
          <w:szCs w:val="24"/>
        </w:rPr>
        <w:t>kas noteikta</w:t>
      </w:r>
      <w:r w:rsidR="00C84B0E">
        <w:rPr>
          <w:rFonts w:ascii="Times New Roman" w:hAnsi="Times New Roman"/>
          <w:sz w:val="24"/>
          <w:szCs w:val="24"/>
        </w:rPr>
        <w:t>,</w:t>
      </w:r>
      <w:r w:rsidRPr="00476688">
        <w:rPr>
          <w:rFonts w:ascii="Times New Roman" w:hAnsi="Times New Roman"/>
          <w:sz w:val="24"/>
          <w:szCs w:val="24"/>
        </w:rPr>
        <w:t xml:space="preserve"> pamatojoties uz Ministru kabineta </w:t>
      </w:r>
      <w:r w:rsidR="008E090F" w:rsidRPr="00476688">
        <w:rPr>
          <w:rFonts w:ascii="Times New Roman" w:eastAsia="Times New Roman" w:hAnsi="Times New Roman" w:cs="Times New Roman"/>
          <w:sz w:val="24"/>
          <w:szCs w:val="24"/>
          <w:lang w:eastAsia="lv-LV" w:bidi="lo-LA"/>
        </w:rPr>
        <w:t>2018.gada 20.februāra</w:t>
      </w:r>
      <w:r w:rsidR="008E090F" w:rsidRPr="00476688">
        <w:rPr>
          <w:rFonts w:ascii="Times New Roman" w:eastAsia="Calibri" w:hAnsi="Times New Roman" w:cs="Times New Roman"/>
          <w:sz w:val="24"/>
          <w:szCs w:val="24"/>
        </w:rPr>
        <w:t xml:space="preserve"> </w:t>
      </w:r>
      <w:r w:rsidR="008E090F" w:rsidRPr="00476688">
        <w:rPr>
          <w:rFonts w:ascii="Times New Roman" w:eastAsia="Times New Roman" w:hAnsi="Times New Roman" w:cs="Times New Roman"/>
          <w:sz w:val="24"/>
          <w:szCs w:val="24"/>
          <w:lang w:eastAsia="lv-LV" w:bidi="lo-LA"/>
        </w:rPr>
        <w:t xml:space="preserve">noteikumu Nr.97 </w:t>
      </w:r>
      <w:r w:rsidR="008E090F" w:rsidRPr="00476688">
        <w:rPr>
          <w:rFonts w:ascii="Times New Roman" w:eastAsia="Calibri" w:hAnsi="Times New Roman" w:cs="Times New Roman"/>
          <w:sz w:val="24"/>
          <w:szCs w:val="24"/>
        </w:rPr>
        <w:t>“Publiskas personas mantas iznomāšanas noteikumi” 80.punktu</w:t>
      </w:r>
      <w:r w:rsidR="008E090F" w:rsidRPr="00476688">
        <w:rPr>
          <w:rFonts w:ascii="Times New Roman" w:hAnsi="Times New Roman"/>
          <w:sz w:val="24"/>
          <w:szCs w:val="24"/>
        </w:rPr>
        <w:t xml:space="preserve"> un neatkarīga vērtētāja</w:t>
      </w:r>
      <w:r w:rsidRPr="00476688">
        <w:rPr>
          <w:rFonts w:ascii="Times New Roman" w:hAnsi="Times New Roman"/>
          <w:sz w:val="24"/>
          <w:szCs w:val="24"/>
        </w:rPr>
        <w:t xml:space="preserve"> SIA “VCG ekspertu grupa” vērtējumu.</w:t>
      </w:r>
    </w:p>
    <w:p w14:paraId="4491D348" w14:textId="77777777" w:rsidR="002B136D" w:rsidRPr="00476688" w:rsidRDefault="002B136D" w:rsidP="002B136D">
      <w:pPr>
        <w:numPr>
          <w:ilvl w:val="0"/>
          <w:numId w:val="12"/>
        </w:numPr>
        <w:contextualSpacing/>
        <w:jc w:val="both"/>
        <w:rPr>
          <w:rFonts w:ascii="Times New Roman" w:eastAsia="Calibri" w:hAnsi="Times New Roman" w:cs="Times New Roman"/>
          <w:sz w:val="24"/>
          <w:szCs w:val="24"/>
        </w:rPr>
      </w:pPr>
      <w:r w:rsidRPr="00476688">
        <w:rPr>
          <w:rFonts w:ascii="Times New Roman" w:eastAsia="Calibri" w:hAnsi="Times New Roman" w:cs="Times New Roman"/>
          <w:sz w:val="24"/>
          <w:szCs w:val="24"/>
        </w:rPr>
        <w:lastRenderedPageBreak/>
        <w:t xml:space="preserve">Viens </w:t>
      </w:r>
      <w:r w:rsidRPr="00476688">
        <w:rPr>
          <w:rFonts w:ascii="Times New Roman" w:eastAsia="Calibri" w:hAnsi="Times New Roman" w:cs="Times New Roman"/>
          <w:b/>
          <w:sz w:val="24"/>
          <w:szCs w:val="24"/>
        </w:rPr>
        <w:t>izsoles solis</w:t>
      </w:r>
      <w:r w:rsidRPr="00476688">
        <w:rPr>
          <w:rFonts w:ascii="Times New Roman" w:eastAsia="Calibri" w:hAnsi="Times New Roman" w:cs="Times New Roman"/>
          <w:sz w:val="24"/>
          <w:szCs w:val="24"/>
        </w:rPr>
        <w:t xml:space="preserve"> tiek noteikts </w:t>
      </w:r>
      <w:r w:rsidR="004E5D72" w:rsidRPr="00476688">
        <w:rPr>
          <w:rFonts w:ascii="Times New Roman" w:eastAsia="Calibri" w:hAnsi="Times New Roman" w:cs="Times New Roman"/>
          <w:b/>
          <w:sz w:val="24"/>
          <w:szCs w:val="24"/>
        </w:rPr>
        <w:t>0,1</w:t>
      </w:r>
      <w:r w:rsidR="002D710D" w:rsidRPr="00476688">
        <w:rPr>
          <w:rFonts w:ascii="Times New Roman" w:eastAsia="Calibri" w:hAnsi="Times New Roman" w:cs="Times New Roman"/>
          <w:b/>
          <w:sz w:val="24"/>
          <w:szCs w:val="24"/>
        </w:rPr>
        <w:t>0</w:t>
      </w:r>
      <w:r w:rsidRPr="00476688">
        <w:rPr>
          <w:rFonts w:ascii="Times New Roman" w:eastAsia="Calibri" w:hAnsi="Times New Roman" w:cs="Times New Roman"/>
          <w:b/>
          <w:sz w:val="24"/>
          <w:szCs w:val="24"/>
        </w:rPr>
        <w:t xml:space="preserve"> EUR</w:t>
      </w:r>
      <w:r w:rsidRPr="00476688">
        <w:rPr>
          <w:rFonts w:ascii="Times New Roman" w:eastAsia="Calibri" w:hAnsi="Times New Roman" w:cs="Times New Roman"/>
          <w:sz w:val="24"/>
          <w:szCs w:val="24"/>
        </w:rPr>
        <w:t xml:space="preserve"> (</w:t>
      </w:r>
      <w:r w:rsidR="002D710D" w:rsidRPr="00476688">
        <w:rPr>
          <w:rFonts w:ascii="Times New Roman" w:eastAsia="Calibri" w:hAnsi="Times New Roman" w:cs="Times New Roman"/>
          <w:sz w:val="24"/>
          <w:szCs w:val="24"/>
        </w:rPr>
        <w:t xml:space="preserve">00 </w:t>
      </w:r>
      <w:r w:rsidRPr="00476688">
        <w:rPr>
          <w:rFonts w:ascii="Times New Roman" w:eastAsia="Calibri" w:hAnsi="Times New Roman" w:cs="Times New Roman"/>
          <w:sz w:val="24"/>
          <w:szCs w:val="24"/>
        </w:rPr>
        <w:t>euro</w:t>
      </w:r>
      <w:r w:rsidR="004E5D72" w:rsidRPr="00476688">
        <w:rPr>
          <w:rFonts w:ascii="Times New Roman" w:eastAsia="Calibri" w:hAnsi="Times New Roman" w:cs="Times New Roman"/>
          <w:sz w:val="24"/>
          <w:szCs w:val="24"/>
        </w:rPr>
        <w:t xml:space="preserve"> un 1</w:t>
      </w:r>
      <w:r w:rsidR="002D710D" w:rsidRPr="00476688">
        <w:rPr>
          <w:rFonts w:ascii="Times New Roman" w:eastAsia="Calibri" w:hAnsi="Times New Roman" w:cs="Times New Roman"/>
          <w:sz w:val="24"/>
          <w:szCs w:val="24"/>
        </w:rPr>
        <w:t>0 centi</w:t>
      </w:r>
      <w:r w:rsidRPr="00476688">
        <w:rPr>
          <w:rFonts w:ascii="Times New Roman" w:eastAsia="Calibri" w:hAnsi="Times New Roman" w:cs="Times New Roman"/>
          <w:sz w:val="24"/>
          <w:szCs w:val="24"/>
        </w:rPr>
        <w:t xml:space="preserve">) un PVN </w:t>
      </w:r>
      <w:r w:rsidR="003B0DA5" w:rsidRPr="00476688">
        <w:rPr>
          <w:rFonts w:ascii="Times New Roman" w:eastAsia="Calibri" w:hAnsi="Times New Roman" w:cs="Times New Roman"/>
          <w:sz w:val="24"/>
          <w:szCs w:val="24"/>
        </w:rPr>
        <w:t xml:space="preserve">apmērā </w:t>
      </w:r>
      <w:r w:rsidR="00C22968" w:rsidRPr="00476688">
        <w:rPr>
          <w:rFonts w:ascii="Times New Roman" w:eastAsia="Calibri" w:hAnsi="Times New Roman" w:cs="Times New Roman"/>
          <w:sz w:val="24"/>
          <w:szCs w:val="24"/>
        </w:rPr>
        <w:t xml:space="preserve">21% </w:t>
      </w:r>
      <w:r w:rsidR="001E7019" w:rsidRPr="00476688">
        <w:rPr>
          <w:rFonts w:ascii="Times New Roman" w:eastAsia="Calibri" w:hAnsi="Times New Roman" w:cs="Times New Roman"/>
          <w:sz w:val="24"/>
          <w:szCs w:val="24"/>
        </w:rPr>
        <w:t>0,02</w:t>
      </w:r>
      <w:r w:rsidRPr="00476688">
        <w:rPr>
          <w:rFonts w:ascii="Times New Roman" w:eastAsia="Calibri" w:hAnsi="Times New Roman" w:cs="Times New Roman"/>
          <w:sz w:val="24"/>
          <w:szCs w:val="24"/>
        </w:rPr>
        <w:t xml:space="preserve"> EUR (</w:t>
      </w:r>
      <w:r w:rsidR="004E5332" w:rsidRPr="00476688">
        <w:rPr>
          <w:rFonts w:ascii="Times New Roman" w:eastAsia="Calibri" w:hAnsi="Times New Roman" w:cs="Times New Roman"/>
          <w:sz w:val="24"/>
          <w:szCs w:val="24"/>
        </w:rPr>
        <w:t>00</w:t>
      </w:r>
      <w:r w:rsidRPr="00476688">
        <w:rPr>
          <w:rFonts w:ascii="Times New Roman" w:eastAsia="Calibri" w:hAnsi="Times New Roman" w:cs="Times New Roman"/>
          <w:sz w:val="24"/>
          <w:szCs w:val="24"/>
        </w:rPr>
        <w:t xml:space="preserve"> euro un</w:t>
      </w:r>
      <w:r w:rsidR="001E7019" w:rsidRPr="00476688">
        <w:rPr>
          <w:rFonts w:ascii="Times New Roman" w:eastAsia="Calibri" w:hAnsi="Times New Roman" w:cs="Times New Roman"/>
          <w:sz w:val="24"/>
          <w:szCs w:val="24"/>
        </w:rPr>
        <w:t xml:space="preserve"> 2</w:t>
      </w:r>
      <w:r w:rsidRPr="00476688">
        <w:rPr>
          <w:rFonts w:ascii="Times New Roman" w:eastAsia="Calibri" w:hAnsi="Times New Roman" w:cs="Times New Roman"/>
          <w:sz w:val="24"/>
          <w:szCs w:val="24"/>
        </w:rPr>
        <w:t xml:space="preserve"> centi), kas kopā ir </w:t>
      </w:r>
      <w:r w:rsidR="001E7019" w:rsidRPr="00476688">
        <w:rPr>
          <w:rFonts w:ascii="Times New Roman" w:eastAsia="Calibri" w:hAnsi="Times New Roman" w:cs="Times New Roman"/>
          <w:sz w:val="24"/>
          <w:szCs w:val="24"/>
        </w:rPr>
        <w:t>0,12</w:t>
      </w:r>
      <w:r w:rsidRPr="00476688">
        <w:rPr>
          <w:rFonts w:ascii="Times New Roman" w:eastAsia="Calibri" w:hAnsi="Times New Roman" w:cs="Times New Roman"/>
          <w:sz w:val="24"/>
          <w:szCs w:val="24"/>
        </w:rPr>
        <w:t xml:space="preserve"> EUR (</w:t>
      </w:r>
      <w:r w:rsidR="004E5332" w:rsidRPr="00476688">
        <w:rPr>
          <w:rFonts w:ascii="Times New Roman" w:eastAsia="Calibri" w:hAnsi="Times New Roman" w:cs="Times New Roman"/>
          <w:sz w:val="24"/>
          <w:szCs w:val="24"/>
        </w:rPr>
        <w:t>00</w:t>
      </w:r>
      <w:r w:rsidRPr="00476688">
        <w:rPr>
          <w:rFonts w:ascii="Times New Roman" w:eastAsia="Calibri" w:hAnsi="Times New Roman" w:cs="Times New Roman"/>
          <w:sz w:val="24"/>
          <w:szCs w:val="24"/>
        </w:rPr>
        <w:t xml:space="preserve"> euro un </w:t>
      </w:r>
      <w:r w:rsidR="001E7019" w:rsidRPr="00476688">
        <w:rPr>
          <w:rFonts w:ascii="Times New Roman" w:eastAsia="Calibri" w:hAnsi="Times New Roman" w:cs="Times New Roman"/>
          <w:sz w:val="24"/>
          <w:szCs w:val="24"/>
        </w:rPr>
        <w:t>12</w:t>
      </w:r>
      <w:r w:rsidRPr="00476688">
        <w:rPr>
          <w:rFonts w:ascii="Times New Roman" w:eastAsia="Calibri" w:hAnsi="Times New Roman" w:cs="Times New Roman"/>
          <w:sz w:val="24"/>
          <w:szCs w:val="24"/>
        </w:rPr>
        <w:t xml:space="preserve"> centi) apmērā par </w:t>
      </w:r>
      <w:r w:rsidR="00DB0F65" w:rsidRPr="00476688">
        <w:rPr>
          <w:rFonts w:ascii="Times New Roman" w:eastAsia="Calibri" w:hAnsi="Times New Roman" w:cs="Times New Roman"/>
          <w:sz w:val="24"/>
          <w:szCs w:val="24"/>
        </w:rPr>
        <w:t xml:space="preserve">Darbnīcas </w:t>
      </w:r>
      <w:r w:rsidRPr="00476688">
        <w:rPr>
          <w:rFonts w:ascii="Times New Roman" w:eastAsia="Calibri" w:hAnsi="Times New Roman" w:cs="Times New Roman"/>
          <w:sz w:val="24"/>
          <w:szCs w:val="24"/>
        </w:rPr>
        <w:t xml:space="preserve">nomu mēnesī. </w:t>
      </w:r>
    </w:p>
    <w:p w14:paraId="29635244" w14:textId="77777777" w:rsidR="002B136D" w:rsidRPr="00476688" w:rsidRDefault="002B136D" w:rsidP="002B136D">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76688">
        <w:rPr>
          <w:rFonts w:ascii="Times New Roman" w:eastAsia="Calibri" w:hAnsi="Times New Roman" w:cs="Times New Roman"/>
          <w:sz w:val="24"/>
          <w:szCs w:val="24"/>
        </w:rPr>
        <w:t xml:space="preserve">Ar izsoles noteikumiem var iepazīties elektroniski </w:t>
      </w:r>
      <w:r w:rsidR="0082645D" w:rsidRPr="00476688">
        <w:rPr>
          <w:rFonts w:ascii="Times New Roman" w:eastAsia="Calibri" w:hAnsi="Times New Roman" w:cs="Times New Roman"/>
          <w:sz w:val="24"/>
          <w:szCs w:val="24"/>
        </w:rPr>
        <w:t>Pašvaldības tīmekļa vietnē: www.sigulda.lv</w:t>
      </w:r>
      <w:r w:rsidR="0082645D" w:rsidRPr="00476688">
        <w:t xml:space="preserve"> </w:t>
      </w:r>
      <w:r w:rsidR="0082645D" w:rsidRPr="00476688">
        <w:rPr>
          <w:rFonts w:ascii="Times New Roman" w:eastAsia="Calibri" w:hAnsi="Times New Roman" w:cs="Times New Roman"/>
          <w:sz w:val="24"/>
          <w:szCs w:val="24"/>
        </w:rPr>
        <w:t>sadaļas “Pašvaldība” apakš sadaļā “Izsoles, paziņojumi” – “Izsoles” – “Nomas tiesību nodošana - telpas”</w:t>
      </w:r>
      <w:r w:rsidRPr="00476688">
        <w:rPr>
          <w:rFonts w:ascii="Times New Roman" w:eastAsia="Calibri" w:hAnsi="Times New Roman" w:cs="Times New Roman"/>
          <w:sz w:val="24"/>
          <w:szCs w:val="24"/>
        </w:rPr>
        <w:t>.</w:t>
      </w:r>
    </w:p>
    <w:p w14:paraId="6257BDC3" w14:textId="77777777" w:rsidR="002B136D" w:rsidRPr="00476688" w:rsidRDefault="002B136D" w:rsidP="002B136D">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76688">
        <w:rPr>
          <w:rFonts w:ascii="Times New Roman" w:eastAsia="Calibri" w:hAnsi="Times New Roman" w:cs="Times New Roman"/>
          <w:sz w:val="24"/>
          <w:szCs w:val="24"/>
        </w:rPr>
        <w:t>Komisijas pienākumi:</w:t>
      </w:r>
    </w:p>
    <w:p w14:paraId="5B17D17B" w14:textId="77777777" w:rsidR="002B136D" w:rsidRPr="00476688" w:rsidRDefault="002B136D" w:rsidP="002B136D">
      <w:pPr>
        <w:numPr>
          <w:ilvl w:val="1"/>
          <w:numId w:val="12"/>
        </w:numPr>
        <w:autoSpaceDE w:val="0"/>
        <w:autoSpaceDN w:val="0"/>
        <w:adjustRightInd w:val="0"/>
        <w:spacing w:after="0" w:line="240" w:lineRule="auto"/>
        <w:ind w:left="993" w:hanging="567"/>
        <w:contextualSpacing/>
        <w:jc w:val="both"/>
        <w:rPr>
          <w:rFonts w:ascii="Times New Roman" w:eastAsia="Calibri" w:hAnsi="Times New Roman" w:cs="Times New Roman"/>
          <w:sz w:val="24"/>
          <w:szCs w:val="24"/>
        </w:rPr>
      </w:pPr>
      <w:r w:rsidRPr="00476688">
        <w:rPr>
          <w:rFonts w:ascii="Times New Roman" w:eastAsia="Calibri" w:hAnsi="Times New Roman" w:cs="Times New Roman"/>
          <w:sz w:val="24"/>
          <w:szCs w:val="24"/>
        </w:rPr>
        <w:t>publicēt informāciju par izsoli;</w:t>
      </w:r>
    </w:p>
    <w:p w14:paraId="3BCC4E40" w14:textId="77777777" w:rsidR="002B136D" w:rsidRPr="00476688" w:rsidRDefault="0082645D" w:rsidP="002B136D">
      <w:pPr>
        <w:numPr>
          <w:ilvl w:val="1"/>
          <w:numId w:val="12"/>
        </w:numPr>
        <w:autoSpaceDE w:val="0"/>
        <w:autoSpaceDN w:val="0"/>
        <w:adjustRightInd w:val="0"/>
        <w:spacing w:after="0" w:line="240" w:lineRule="auto"/>
        <w:ind w:left="993" w:hanging="567"/>
        <w:contextualSpacing/>
        <w:jc w:val="both"/>
        <w:rPr>
          <w:rFonts w:ascii="Times New Roman" w:eastAsia="Calibri" w:hAnsi="Times New Roman" w:cs="Times New Roman"/>
          <w:sz w:val="24"/>
          <w:szCs w:val="24"/>
        </w:rPr>
      </w:pPr>
      <w:r w:rsidRPr="00476688">
        <w:rPr>
          <w:rFonts w:ascii="Times New Roman" w:eastAsia="Calibri" w:hAnsi="Times New Roman" w:cs="Times New Roman"/>
          <w:sz w:val="24"/>
          <w:szCs w:val="24"/>
        </w:rPr>
        <w:t xml:space="preserve">nodrošināt nomas tiesību </w:t>
      </w:r>
      <w:r w:rsidR="00C84B0E">
        <w:rPr>
          <w:rFonts w:ascii="Times New Roman" w:eastAsia="Calibri" w:hAnsi="Times New Roman" w:cs="Times New Roman"/>
          <w:sz w:val="24"/>
          <w:szCs w:val="24"/>
        </w:rPr>
        <w:t>dalībniek</w:t>
      </w:r>
      <w:r w:rsidRPr="00476688">
        <w:rPr>
          <w:rFonts w:ascii="Times New Roman" w:eastAsia="Calibri" w:hAnsi="Times New Roman" w:cs="Times New Roman"/>
          <w:sz w:val="24"/>
          <w:szCs w:val="24"/>
        </w:rPr>
        <w:t>a iesniegtā pieteikuma un tam pievienoto dokumentu atbilstības Izsoles noteikumiem izvērtēšanu</w:t>
      </w:r>
      <w:r w:rsidR="002B136D" w:rsidRPr="00476688">
        <w:rPr>
          <w:rFonts w:ascii="Times New Roman" w:eastAsia="Calibri" w:hAnsi="Times New Roman" w:cs="Times New Roman"/>
          <w:sz w:val="24"/>
          <w:szCs w:val="24"/>
        </w:rPr>
        <w:t>;</w:t>
      </w:r>
    </w:p>
    <w:p w14:paraId="27E2BCAD" w14:textId="77777777" w:rsidR="002B136D" w:rsidRPr="00476688" w:rsidRDefault="002B136D" w:rsidP="002B136D">
      <w:pPr>
        <w:numPr>
          <w:ilvl w:val="1"/>
          <w:numId w:val="12"/>
        </w:numPr>
        <w:autoSpaceDE w:val="0"/>
        <w:autoSpaceDN w:val="0"/>
        <w:adjustRightInd w:val="0"/>
        <w:spacing w:after="0" w:line="240" w:lineRule="auto"/>
        <w:ind w:left="993" w:hanging="567"/>
        <w:contextualSpacing/>
        <w:jc w:val="both"/>
        <w:rPr>
          <w:rFonts w:ascii="Times New Roman" w:eastAsia="Calibri" w:hAnsi="Times New Roman" w:cs="Times New Roman"/>
          <w:sz w:val="24"/>
          <w:szCs w:val="24"/>
        </w:rPr>
      </w:pPr>
      <w:r w:rsidRPr="00476688">
        <w:rPr>
          <w:rFonts w:ascii="Times New Roman" w:eastAsia="Calibri" w:hAnsi="Times New Roman" w:cs="Times New Roman"/>
          <w:sz w:val="24"/>
          <w:szCs w:val="24"/>
        </w:rPr>
        <w:t xml:space="preserve">organizēt nomas tiesību </w:t>
      </w:r>
      <w:r w:rsidR="00C84B0E">
        <w:rPr>
          <w:rFonts w:ascii="Times New Roman" w:eastAsia="Calibri" w:hAnsi="Times New Roman" w:cs="Times New Roman"/>
          <w:sz w:val="24"/>
          <w:szCs w:val="24"/>
        </w:rPr>
        <w:t>dalībniek</w:t>
      </w:r>
      <w:r w:rsidRPr="00476688">
        <w:rPr>
          <w:rFonts w:ascii="Times New Roman" w:eastAsia="Calibri" w:hAnsi="Times New Roman" w:cs="Times New Roman"/>
          <w:sz w:val="24"/>
          <w:szCs w:val="24"/>
        </w:rPr>
        <w:t>u reģistrāciju;</w:t>
      </w:r>
    </w:p>
    <w:p w14:paraId="406D0101" w14:textId="77777777" w:rsidR="002B136D" w:rsidRPr="00476688" w:rsidRDefault="002B136D" w:rsidP="002B136D">
      <w:pPr>
        <w:numPr>
          <w:ilvl w:val="1"/>
          <w:numId w:val="12"/>
        </w:numPr>
        <w:autoSpaceDE w:val="0"/>
        <w:autoSpaceDN w:val="0"/>
        <w:adjustRightInd w:val="0"/>
        <w:spacing w:after="0" w:line="240" w:lineRule="auto"/>
        <w:ind w:left="993" w:hanging="567"/>
        <w:contextualSpacing/>
        <w:jc w:val="both"/>
        <w:rPr>
          <w:rFonts w:ascii="Times New Roman" w:eastAsia="Calibri" w:hAnsi="Times New Roman" w:cs="Times New Roman"/>
          <w:sz w:val="24"/>
          <w:szCs w:val="24"/>
        </w:rPr>
      </w:pPr>
      <w:r w:rsidRPr="00476688">
        <w:rPr>
          <w:rFonts w:ascii="Times New Roman" w:eastAsia="Calibri" w:hAnsi="Times New Roman" w:cs="Times New Roman"/>
          <w:sz w:val="24"/>
          <w:szCs w:val="24"/>
        </w:rPr>
        <w:t xml:space="preserve">reģistrētajiem nomas tiesību </w:t>
      </w:r>
      <w:r w:rsidR="00C84B0E">
        <w:rPr>
          <w:rFonts w:ascii="Times New Roman" w:eastAsia="Calibri" w:hAnsi="Times New Roman" w:cs="Times New Roman"/>
          <w:sz w:val="24"/>
          <w:szCs w:val="24"/>
        </w:rPr>
        <w:t>dalībniek</w:t>
      </w:r>
      <w:r w:rsidRPr="00476688">
        <w:rPr>
          <w:rFonts w:ascii="Times New Roman" w:eastAsia="Calibri" w:hAnsi="Times New Roman" w:cs="Times New Roman"/>
          <w:sz w:val="24"/>
          <w:szCs w:val="24"/>
        </w:rPr>
        <w:t>iem izsniegt apliecību par reģistrāciju ar kārtas  numuru;</w:t>
      </w:r>
    </w:p>
    <w:p w14:paraId="30CC5A22" w14:textId="77777777" w:rsidR="002B136D" w:rsidRPr="00476688" w:rsidRDefault="002B136D" w:rsidP="002B136D">
      <w:pPr>
        <w:numPr>
          <w:ilvl w:val="1"/>
          <w:numId w:val="12"/>
        </w:numPr>
        <w:autoSpaceDE w:val="0"/>
        <w:autoSpaceDN w:val="0"/>
        <w:adjustRightInd w:val="0"/>
        <w:spacing w:after="0" w:line="240" w:lineRule="auto"/>
        <w:ind w:left="993" w:hanging="567"/>
        <w:contextualSpacing/>
        <w:jc w:val="both"/>
        <w:rPr>
          <w:rFonts w:ascii="Times New Roman" w:eastAsia="Calibri" w:hAnsi="Times New Roman" w:cs="Times New Roman"/>
          <w:sz w:val="24"/>
          <w:szCs w:val="24"/>
        </w:rPr>
      </w:pPr>
      <w:r w:rsidRPr="00476688">
        <w:rPr>
          <w:rFonts w:ascii="Times New Roman" w:eastAsia="Calibri" w:hAnsi="Times New Roman" w:cs="Times New Roman"/>
          <w:sz w:val="24"/>
          <w:szCs w:val="24"/>
        </w:rPr>
        <w:t>nodrošināt izsoles procedūru;</w:t>
      </w:r>
    </w:p>
    <w:p w14:paraId="2AAA8ADE" w14:textId="77777777" w:rsidR="002B136D" w:rsidRPr="00476688" w:rsidRDefault="002B136D" w:rsidP="002B136D">
      <w:pPr>
        <w:numPr>
          <w:ilvl w:val="1"/>
          <w:numId w:val="12"/>
        </w:numPr>
        <w:autoSpaceDE w:val="0"/>
        <w:autoSpaceDN w:val="0"/>
        <w:adjustRightInd w:val="0"/>
        <w:spacing w:after="0" w:line="240" w:lineRule="auto"/>
        <w:ind w:left="993" w:hanging="567"/>
        <w:contextualSpacing/>
        <w:jc w:val="both"/>
        <w:rPr>
          <w:rFonts w:ascii="Times New Roman" w:eastAsia="Calibri" w:hAnsi="Times New Roman" w:cs="Times New Roman"/>
          <w:sz w:val="24"/>
          <w:szCs w:val="24"/>
        </w:rPr>
      </w:pPr>
      <w:r w:rsidRPr="00476688">
        <w:rPr>
          <w:rFonts w:ascii="Times New Roman" w:eastAsia="Calibri" w:hAnsi="Times New Roman" w:cs="Times New Roman"/>
          <w:sz w:val="24"/>
          <w:szCs w:val="24"/>
        </w:rPr>
        <w:t xml:space="preserve">protokolēt izsoles gaitu. </w:t>
      </w:r>
    </w:p>
    <w:p w14:paraId="6B9E292F" w14:textId="77777777" w:rsidR="002B136D" w:rsidRPr="00476688" w:rsidRDefault="002B136D" w:rsidP="002B136D">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76688">
        <w:rPr>
          <w:rFonts w:ascii="Times New Roman" w:eastAsia="Calibri" w:hAnsi="Times New Roman" w:cs="Times New Roman"/>
          <w:sz w:val="24"/>
          <w:szCs w:val="24"/>
        </w:rPr>
        <w:t xml:space="preserve">Komisijas locekļi un </w:t>
      </w:r>
      <w:r w:rsidR="00876B83" w:rsidRPr="00476688">
        <w:rPr>
          <w:rFonts w:ascii="Times New Roman" w:eastAsia="Calibri" w:hAnsi="Times New Roman" w:cs="Times New Roman"/>
          <w:sz w:val="24"/>
          <w:szCs w:val="24"/>
        </w:rPr>
        <w:t>P</w:t>
      </w:r>
      <w:r w:rsidRPr="00476688">
        <w:rPr>
          <w:rFonts w:ascii="Times New Roman" w:eastAsia="Calibri" w:hAnsi="Times New Roman" w:cs="Times New Roman"/>
          <w:sz w:val="24"/>
          <w:szCs w:val="24"/>
        </w:rPr>
        <w:t>ašvaldības darbinieki, kuri piedalījušies š</w:t>
      </w:r>
      <w:r w:rsidR="00876B83" w:rsidRPr="00476688">
        <w:rPr>
          <w:rFonts w:ascii="Times New Roman" w:eastAsia="Calibri" w:hAnsi="Times New Roman" w:cs="Times New Roman"/>
          <w:sz w:val="24"/>
          <w:szCs w:val="24"/>
        </w:rPr>
        <w:t>o</w:t>
      </w:r>
      <w:r w:rsidRPr="00476688">
        <w:rPr>
          <w:rFonts w:ascii="Times New Roman" w:eastAsia="Calibri" w:hAnsi="Times New Roman" w:cs="Times New Roman"/>
          <w:sz w:val="24"/>
          <w:szCs w:val="24"/>
        </w:rPr>
        <w:t xml:space="preserve"> izsoles noteikumu izstrādē, kā arī to ģimenes locekļi, nedrīkst būt nomas tiesību </w:t>
      </w:r>
      <w:r w:rsidR="00C84B0E">
        <w:rPr>
          <w:rFonts w:ascii="Times New Roman" w:eastAsia="Calibri" w:hAnsi="Times New Roman" w:cs="Times New Roman"/>
          <w:sz w:val="24"/>
          <w:szCs w:val="24"/>
        </w:rPr>
        <w:t>dalībniek</w:t>
      </w:r>
      <w:r w:rsidRPr="00476688">
        <w:rPr>
          <w:rFonts w:ascii="Times New Roman" w:eastAsia="Calibri" w:hAnsi="Times New Roman" w:cs="Times New Roman"/>
          <w:sz w:val="24"/>
          <w:szCs w:val="24"/>
        </w:rPr>
        <w:t>i, kā arī tieši vai netieši ieinteresēti izsoles procesa iznākumā.</w:t>
      </w:r>
    </w:p>
    <w:p w14:paraId="2D9ED54E" w14:textId="77777777" w:rsidR="002B136D" w:rsidRPr="00476688" w:rsidRDefault="002B136D" w:rsidP="002B136D">
      <w:pPr>
        <w:autoSpaceDE w:val="0"/>
        <w:autoSpaceDN w:val="0"/>
        <w:adjustRightInd w:val="0"/>
        <w:spacing w:after="0" w:line="240" w:lineRule="auto"/>
        <w:ind w:left="426" w:firstLine="567"/>
        <w:jc w:val="both"/>
        <w:rPr>
          <w:rFonts w:ascii="Times New Roman" w:eastAsia="Calibri" w:hAnsi="Times New Roman" w:cs="Times New Roman"/>
          <w:sz w:val="24"/>
          <w:szCs w:val="24"/>
        </w:rPr>
      </w:pPr>
    </w:p>
    <w:p w14:paraId="4169D419" w14:textId="77777777" w:rsidR="002B136D" w:rsidRPr="00476688" w:rsidRDefault="002B136D" w:rsidP="002B136D">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476688">
        <w:rPr>
          <w:rFonts w:ascii="Times New Roman" w:eastAsia="Calibri" w:hAnsi="Times New Roman" w:cs="Times New Roman"/>
          <w:b/>
          <w:bCs/>
          <w:sz w:val="24"/>
          <w:szCs w:val="24"/>
        </w:rPr>
        <w:t xml:space="preserve">II. Nomas tiesību </w:t>
      </w:r>
      <w:r w:rsidR="00C84B0E">
        <w:rPr>
          <w:rFonts w:ascii="Times New Roman" w:eastAsia="Calibri" w:hAnsi="Times New Roman" w:cs="Times New Roman"/>
          <w:b/>
          <w:bCs/>
          <w:sz w:val="24"/>
          <w:szCs w:val="24"/>
        </w:rPr>
        <w:t>dalībniek</w:t>
      </w:r>
      <w:r w:rsidRPr="00476688">
        <w:rPr>
          <w:rFonts w:ascii="Times New Roman" w:eastAsia="Calibri" w:hAnsi="Times New Roman" w:cs="Times New Roman"/>
          <w:b/>
          <w:bCs/>
          <w:sz w:val="24"/>
          <w:szCs w:val="24"/>
        </w:rPr>
        <w:t>i</w:t>
      </w:r>
    </w:p>
    <w:p w14:paraId="13FA96DB" w14:textId="77777777" w:rsidR="002B136D" w:rsidRPr="00476688" w:rsidRDefault="002B136D" w:rsidP="00D17FC8">
      <w:pPr>
        <w:pStyle w:val="Sarakstarindkopa"/>
        <w:numPr>
          <w:ilvl w:val="0"/>
          <w:numId w:val="13"/>
        </w:numPr>
        <w:autoSpaceDE w:val="0"/>
        <w:autoSpaceDN w:val="0"/>
        <w:adjustRightInd w:val="0"/>
        <w:spacing w:after="0" w:line="240" w:lineRule="auto"/>
        <w:jc w:val="both"/>
        <w:rPr>
          <w:rFonts w:ascii="Times New Roman" w:eastAsia="Calibri" w:hAnsi="Times New Roman" w:cs="Times New Roman"/>
          <w:iCs/>
          <w:sz w:val="24"/>
          <w:szCs w:val="24"/>
        </w:rPr>
      </w:pPr>
      <w:r w:rsidRPr="00476688">
        <w:rPr>
          <w:rFonts w:ascii="Times New Roman" w:eastAsia="Calibri" w:hAnsi="Times New Roman" w:cs="Times New Roman"/>
          <w:iCs/>
          <w:sz w:val="24"/>
          <w:szCs w:val="24"/>
        </w:rPr>
        <w:t xml:space="preserve">Par nomas tiesību </w:t>
      </w:r>
      <w:r w:rsidR="00C84B0E">
        <w:rPr>
          <w:rFonts w:ascii="Times New Roman" w:eastAsia="Calibri" w:hAnsi="Times New Roman" w:cs="Times New Roman"/>
          <w:iCs/>
          <w:sz w:val="24"/>
          <w:szCs w:val="24"/>
        </w:rPr>
        <w:t>dalībniek</w:t>
      </w:r>
      <w:r w:rsidRPr="00476688">
        <w:rPr>
          <w:rFonts w:ascii="Times New Roman" w:eastAsia="Calibri" w:hAnsi="Times New Roman" w:cs="Times New Roman"/>
          <w:iCs/>
          <w:sz w:val="24"/>
          <w:szCs w:val="24"/>
        </w:rPr>
        <w:t xml:space="preserve">u </w:t>
      </w:r>
      <w:r w:rsidR="00876B83" w:rsidRPr="00476688">
        <w:rPr>
          <w:rFonts w:ascii="Times New Roman" w:eastAsia="Calibri" w:hAnsi="Times New Roman" w:cs="Times New Roman"/>
          <w:iCs/>
          <w:sz w:val="24"/>
          <w:szCs w:val="24"/>
        </w:rPr>
        <w:t xml:space="preserve">(turpmāk tekstā - </w:t>
      </w:r>
      <w:r w:rsidR="00C84B0E">
        <w:rPr>
          <w:rFonts w:ascii="Times New Roman" w:eastAsia="Calibri" w:hAnsi="Times New Roman" w:cs="Times New Roman"/>
          <w:iCs/>
          <w:sz w:val="24"/>
          <w:szCs w:val="24"/>
        </w:rPr>
        <w:t>Dalībnieks</w:t>
      </w:r>
      <w:r w:rsidR="00876B83" w:rsidRPr="00476688">
        <w:rPr>
          <w:rFonts w:ascii="Times New Roman" w:eastAsia="Calibri" w:hAnsi="Times New Roman" w:cs="Times New Roman"/>
          <w:iCs/>
          <w:sz w:val="24"/>
          <w:szCs w:val="24"/>
        </w:rPr>
        <w:t xml:space="preserve">) </w:t>
      </w:r>
      <w:r w:rsidRPr="00476688">
        <w:rPr>
          <w:rFonts w:ascii="Times New Roman" w:eastAsia="Calibri" w:hAnsi="Times New Roman" w:cs="Times New Roman"/>
          <w:iCs/>
          <w:sz w:val="24"/>
          <w:szCs w:val="24"/>
        </w:rPr>
        <w:t>var k</w:t>
      </w:r>
      <w:r w:rsidRPr="00476688">
        <w:rPr>
          <w:rFonts w:ascii="Times New Roman" w:eastAsia="TimesNewRoman" w:hAnsi="Times New Roman" w:cs="Times New Roman"/>
          <w:iCs/>
          <w:sz w:val="24"/>
          <w:szCs w:val="24"/>
        </w:rPr>
        <w:t>ļū</w:t>
      </w:r>
      <w:r w:rsidRPr="00476688">
        <w:rPr>
          <w:rFonts w:ascii="Times New Roman" w:eastAsia="Calibri" w:hAnsi="Times New Roman" w:cs="Times New Roman"/>
          <w:iCs/>
          <w:sz w:val="24"/>
          <w:szCs w:val="24"/>
        </w:rPr>
        <w:t>t fiziska vai juridisk</w:t>
      </w:r>
      <w:r w:rsidRPr="00476688">
        <w:rPr>
          <w:rFonts w:ascii="Times New Roman" w:eastAsia="TimesNewRoman" w:hAnsi="Times New Roman" w:cs="Times New Roman"/>
          <w:iCs/>
          <w:sz w:val="24"/>
          <w:szCs w:val="24"/>
        </w:rPr>
        <w:t xml:space="preserve">ā </w:t>
      </w:r>
      <w:r w:rsidRPr="00476688">
        <w:rPr>
          <w:rFonts w:ascii="Times New Roman" w:eastAsia="Calibri" w:hAnsi="Times New Roman" w:cs="Times New Roman"/>
          <w:iCs/>
          <w:sz w:val="24"/>
          <w:szCs w:val="24"/>
        </w:rPr>
        <w:t>persona, kura saska</w:t>
      </w:r>
      <w:r w:rsidRPr="00476688">
        <w:rPr>
          <w:rFonts w:ascii="Times New Roman" w:eastAsia="TimesNewRoman" w:hAnsi="Times New Roman" w:cs="Times New Roman"/>
          <w:iCs/>
          <w:sz w:val="24"/>
          <w:szCs w:val="24"/>
        </w:rPr>
        <w:t xml:space="preserve">ņā </w:t>
      </w:r>
      <w:r w:rsidRPr="00476688">
        <w:rPr>
          <w:rFonts w:ascii="Times New Roman" w:eastAsia="Calibri" w:hAnsi="Times New Roman" w:cs="Times New Roman"/>
          <w:iCs/>
          <w:sz w:val="24"/>
          <w:szCs w:val="24"/>
        </w:rPr>
        <w:t>ar sp</w:t>
      </w:r>
      <w:r w:rsidRPr="00476688">
        <w:rPr>
          <w:rFonts w:ascii="Times New Roman" w:eastAsia="TimesNewRoman" w:hAnsi="Times New Roman" w:cs="Times New Roman"/>
          <w:iCs/>
          <w:sz w:val="24"/>
          <w:szCs w:val="24"/>
        </w:rPr>
        <w:t>ē</w:t>
      </w:r>
      <w:r w:rsidRPr="00476688">
        <w:rPr>
          <w:rFonts w:ascii="Times New Roman" w:eastAsia="Calibri" w:hAnsi="Times New Roman" w:cs="Times New Roman"/>
          <w:iCs/>
          <w:sz w:val="24"/>
          <w:szCs w:val="24"/>
        </w:rPr>
        <w:t>k</w:t>
      </w:r>
      <w:r w:rsidRPr="00476688">
        <w:rPr>
          <w:rFonts w:ascii="Times New Roman" w:eastAsia="TimesNewRoman" w:hAnsi="Times New Roman" w:cs="Times New Roman"/>
          <w:iCs/>
          <w:sz w:val="24"/>
          <w:szCs w:val="24"/>
        </w:rPr>
        <w:t xml:space="preserve">ā </w:t>
      </w:r>
      <w:r w:rsidRPr="00476688">
        <w:rPr>
          <w:rFonts w:ascii="Times New Roman" w:eastAsia="Calibri" w:hAnsi="Times New Roman" w:cs="Times New Roman"/>
          <w:iCs/>
          <w:sz w:val="24"/>
          <w:szCs w:val="24"/>
        </w:rPr>
        <w:t>esošajiem normat</w:t>
      </w:r>
      <w:r w:rsidRPr="00476688">
        <w:rPr>
          <w:rFonts w:ascii="Times New Roman" w:eastAsia="TimesNewRoman" w:hAnsi="Times New Roman" w:cs="Times New Roman"/>
          <w:iCs/>
          <w:sz w:val="24"/>
          <w:szCs w:val="24"/>
        </w:rPr>
        <w:t>ī</w:t>
      </w:r>
      <w:r w:rsidRPr="00476688">
        <w:rPr>
          <w:rFonts w:ascii="Times New Roman" w:eastAsia="Calibri" w:hAnsi="Times New Roman" w:cs="Times New Roman"/>
          <w:iCs/>
          <w:sz w:val="24"/>
          <w:szCs w:val="24"/>
        </w:rPr>
        <w:t>vajiem aktiem un šiem noteikumiem ir ties</w:t>
      </w:r>
      <w:r w:rsidRPr="00476688">
        <w:rPr>
          <w:rFonts w:ascii="Times New Roman" w:eastAsia="TimesNewRoman" w:hAnsi="Times New Roman" w:cs="Times New Roman"/>
          <w:iCs/>
          <w:sz w:val="24"/>
          <w:szCs w:val="24"/>
        </w:rPr>
        <w:t>ī</w:t>
      </w:r>
      <w:r w:rsidRPr="00476688">
        <w:rPr>
          <w:rFonts w:ascii="Times New Roman" w:eastAsia="Calibri" w:hAnsi="Times New Roman" w:cs="Times New Roman"/>
          <w:iCs/>
          <w:sz w:val="24"/>
          <w:szCs w:val="24"/>
        </w:rPr>
        <w:t>ga piedal</w:t>
      </w:r>
      <w:r w:rsidRPr="00476688">
        <w:rPr>
          <w:rFonts w:ascii="Times New Roman" w:eastAsia="TimesNewRoman" w:hAnsi="Times New Roman" w:cs="Times New Roman"/>
          <w:iCs/>
          <w:sz w:val="24"/>
          <w:szCs w:val="24"/>
        </w:rPr>
        <w:t>ī</w:t>
      </w:r>
      <w:r w:rsidRPr="00476688">
        <w:rPr>
          <w:rFonts w:ascii="Times New Roman" w:eastAsia="Calibri" w:hAnsi="Times New Roman" w:cs="Times New Roman"/>
          <w:iCs/>
          <w:sz w:val="24"/>
          <w:szCs w:val="24"/>
        </w:rPr>
        <w:t>ties izsol</w:t>
      </w:r>
      <w:r w:rsidRPr="00476688">
        <w:rPr>
          <w:rFonts w:ascii="Times New Roman" w:eastAsia="TimesNewRoman" w:hAnsi="Times New Roman" w:cs="Times New Roman"/>
          <w:iCs/>
          <w:sz w:val="24"/>
          <w:szCs w:val="24"/>
        </w:rPr>
        <w:t xml:space="preserve">ē </w:t>
      </w:r>
      <w:r w:rsidRPr="00476688">
        <w:rPr>
          <w:rFonts w:ascii="Times New Roman" w:eastAsia="Calibri" w:hAnsi="Times New Roman" w:cs="Times New Roman"/>
          <w:iCs/>
          <w:sz w:val="24"/>
          <w:szCs w:val="24"/>
        </w:rPr>
        <w:t>un ieg</w:t>
      </w:r>
      <w:r w:rsidRPr="00476688">
        <w:rPr>
          <w:rFonts w:ascii="Times New Roman" w:eastAsia="TimesNewRoman" w:hAnsi="Times New Roman" w:cs="Times New Roman"/>
          <w:iCs/>
          <w:sz w:val="24"/>
          <w:szCs w:val="24"/>
        </w:rPr>
        <w:t>ū</w:t>
      </w:r>
      <w:r w:rsidRPr="00476688">
        <w:rPr>
          <w:rFonts w:ascii="Times New Roman" w:eastAsia="Calibri" w:hAnsi="Times New Roman" w:cs="Times New Roman"/>
          <w:iCs/>
          <w:sz w:val="24"/>
          <w:szCs w:val="24"/>
        </w:rPr>
        <w:t>t</w:t>
      </w:r>
      <w:r w:rsidRPr="00476688">
        <w:rPr>
          <w:rFonts w:ascii="Times New Roman" w:eastAsia="TimesNewRoman" w:hAnsi="Times New Roman" w:cs="Times New Roman"/>
          <w:iCs/>
          <w:sz w:val="24"/>
          <w:szCs w:val="24"/>
        </w:rPr>
        <w:t xml:space="preserve"> </w:t>
      </w:r>
      <w:r w:rsidRPr="00476688">
        <w:rPr>
          <w:rFonts w:ascii="Times New Roman" w:eastAsia="Calibri" w:hAnsi="Times New Roman" w:cs="Times New Roman"/>
          <w:iCs/>
          <w:sz w:val="24"/>
          <w:szCs w:val="24"/>
        </w:rPr>
        <w:t>nomas ties</w:t>
      </w:r>
      <w:r w:rsidRPr="00476688">
        <w:rPr>
          <w:rFonts w:ascii="Times New Roman" w:eastAsia="TimesNewRoman" w:hAnsi="Times New Roman" w:cs="Times New Roman"/>
          <w:iCs/>
          <w:sz w:val="24"/>
          <w:szCs w:val="24"/>
        </w:rPr>
        <w:t>ī</w:t>
      </w:r>
      <w:r w:rsidRPr="00476688">
        <w:rPr>
          <w:rFonts w:ascii="Times New Roman" w:eastAsia="Calibri" w:hAnsi="Times New Roman" w:cs="Times New Roman"/>
          <w:iCs/>
          <w:sz w:val="24"/>
          <w:szCs w:val="24"/>
        </w:rPr>
        <w:t>bas.</w:t>
      </w:r>
    </w:p>
    <w:p w14:paraId="0F7A05E3" w14:textId="77777777" w:rsidR="0064257B" w:rsidRPr="00476688" w:rsidRDefault="0064257B" w:rsidP="0064257B">
      <w:pPr>
        <w:numPr>
          <w:ilvl w:val="0"/>
          <w:numId w:val="13"/>
        </w:num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476688">
        <w:rPr>
          <w:rFonts w:ascii="Times New Roman" w:eastAsia="Calibri" w:hAnsi="Times New Roman" w:cs="Times New Roman"/>
          <w:iCs/>
          <w:sz w:val="24"/>
          <w:szCs w:val="24"/>
        </w:rPr>
        <w:t xml:space="preserve">Par </w:t>
      </w:r>
      <w:r w:rsidR="00C84B0E">
        <w:rPr>
          <w:rFonts w:ascii="Times New Roman" w:eastAsia="Calibri" w:hAnsi="Times New Roman" w:cs="Times New Roman"/>
          <w:iCs/>
          <w:sz w:val="24"/>
          <w:szCs w:val="24"/>
        </w:rPr>
        <w:t>Dalībnieku</w:t>
      </w:r>
      <w:r w:rsidRPr="00476688">
        <w:rPr>
          <w:rFonts w:ascii="Times New Roman" w:eastAsia="Calibri" w:hAnsi="Times New Roman" w:cs="Times New Roman"/>
          <w:iCs/>
          <w:sz w:val="24"/>
          <w:szCs w:val="24"/>
        </w:rPr>
        <w:t xml:space="preserve"> nedrīkst būt persona:</w:t>
      </w:r>
    </w:p>
    <w:p w14:paraId="57407D07" w14:textId="77777777" w:rsidR="0064257B" w:rsidRPr="00476688" w:rsidRDefault="0064257B" w:rsidP="0064257B">
      <w:pPr>
        <w:numPr>
          <w:ilvl w:val="1"/>
          <w:numId w:val="13"/>
        </w:num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476688">
        <w:rPr>
          <w:rFonts w:ascii="Times New Roman" w:eastAsia="Calibri" w:hAnsi="Times New Roman" w:cs="Times New Roman"/>
          <w:iCs/>
          <w:sz w:val="24"/>
          <w:szCs w:val="24"/>
        </w:rPr>
        <w:t>kurai ir nenokārtotas saistības pret Pašvaldību vai tās iestādēm;</w:t>
      </w:r>
    </w:p>
    <w:p w14:paraId="60094BC9" w14:textId="77777777" w:rsidR="0064257B" w:rsidRPr="00476688" w:rsidRDefault="0064257B" w:rsidP="0064257B">
      <w:pPr>
        <w:numPr>
          <w:ilvl w:val="1"/>
          <w:numId w:val="13"/>
        </w:num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476688">
        <w:rPr>
          <w:rFonts w:ascii="Times New Roman" w:eastAsia="Calibri" w:hAnsi="Times New Roman" w:cs="Times New Roman"/>
          <w:iCs/>
          <w:sz w:val="24"/>
          <w:szCs w:val="24"/>
        </w:rPr>
        <w:t xml:space="preserve">ar kuru pēdējā gada laikā no pieteikuma iesniegšanas dienas Pašvaldība ir vienpusēji izbeigusi citu līgumu par īpašuma lietošanu, tāpēc ka </w:t>
      </w:r>
      <w:r w:rsidR="00C84B0E">
        <w:rPr>
          <w:rFonts w:ascii="Times New Roman" w:eastAsia="Calibri" w:hAnsi="Times New Roman" w:cs="Times New Roman"/>
          <w:iCs/>
          <w:sz w:val="24"/>
          <w:szCs w:val="24"/>
        </w:rPr>
        <w:t>Dalībniek</w:t>
      </w:r>
      <w:r w:rsidRPr="00476688">
        <w:rPr>
          <w:rFonts w:ascii="Times New Roman" w:eastAsia="Calibri" w:hAnsi="Times New Roman" w:cs="Times New Roman"/>
          <w:iCs/>
          <w:sz w:val="24"/>
          <w:szCs w:val="24"/>
        </w:rPr>
        <w:t xml:space="preserve">s nav pildījis līgumā noteiktos pienākumus, vai stājies spēkā tiesas nolēmums, uz kura pamata tiek izbeigts cits ar Pašvaldību noslēgts līgums par īpašuma lietošanu </w:t>
      </w:r>
      <w:r w:rsidR="00C84B0E">
        <w:rPr>
          <w:rFonts w:ascii="Times New Roman" w:eastAsia="Calibri" w:hAnsi="Times New Roman" w:cs="Times New Roman"/>
          <w:iCs/>
          <w:sz w:val="24"/>
          <w:szCs w:val="24"/>
        </w:rPr>
        <w:t>Dalībniek</w:t>
      </w:r>
      <w:r w:rsidRPr="00476688">
        <w:rPr>
          <w:rFonts w:ascii="Times New Roman" w:eastAsia="Calibri" w:hAnsi="Times New Roman" w:cs="Times New Roman"/>
          <w:iCs/>
          <w:sz w:val="24"/>
          <w:szCs w:val="24"/>
        </w:rPr>
        <w:t>a rīcības dēļ;</w:t>
      </w:r>
    </w:p>
    <w:p w14:paraId="5FAD3A7B" w14:textId="77777777" w:rsidR="0064257B" w:rsidRPr="00F426F0" w:rsidRDefault="0064257B" w:rsidP="0064257B">
      <w:pPr>
        <w:numPr>
          <w:ilvl w:val="1"/>
          <w:numId w:val="13"/>
        </w:num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476688">
        <w:rPr>
          <w:rFonts w:ascii="Times New Roman" w:eastAsia="Calibri" w:hAnsi="Times New Roman" w:cs="Times New Roman"/>
          <w:iCs/>
          <w:sz w:val="24"/>
          <w:szCs w:val="24"/>
        </w:rPr>
        <w:t xml:space="preserve">kura pēdējā gada laikā no pieteikuma iesniegšanas nav labticīgi pildījusi citā ar Pašvaldību noslēgtā līgumā noteiktos nomnieka pienākumus – tam ir bijuši vismaz trīs maksājumu kavējumi, kas kopā pārsniedz divu maksājumu periodu, ja līgumā noteikts viena mēneša nomas maksas aprēķina periods, vai vienu maksājuma periodu, ja līgumā noteikts viena ceturkšņa nomas maksas aprēķina periods, vai Pašvaldībai zināmi publiskas personas nekustamā īpašuma uzturēšanai nepieciešamo pakalpojumu maksājumu parādi, vai nomas tiesību </w:t>
      </w:r>
      <w:r w:rsidR="00C84B0E">
        <w:rPr>
          <w:rFonts w:ascii="Times New Roman" w:eastAsia="Calibri" w:hAnsi="Times New Roman" w:cs="Times New Roman"/>
          <w:iCs/>
          <w:sz w:val="24"/>
          <w:szCs w:val="24"/>
        </w:rPr>
        <w:t>Dalībniek</w:t>
      </w:r>
      <w:r w:rsidRPr="00476688">
        <w:rPr>
          <w:rFonts w:ascii="Times New Roman" w:eastAsia="Calibri" w:hAnsi="Times New Roman" w:cs="Times New Roman"/>
          <w:iCs/>
          <w:sz w:val="24"/>
          <w:szCs w:val="24"/>
        </w:rPr>
        <w:t xml:space="preserve">am ir jebkādas citas būtiskas neizpildītas līgumsaistības pret </w:t>
      </w:r>
      <w:r w:rsidRPr="00F426F0">
        <w:rPr>
          <w:rFonts w:ascii="Times New Roman" w:eastAsia="Calibri" w:hAnsi="Times New Roman" w:cs="Times New Roman"/>
          <w:iCs/>
          <w:sz w:val="24"/>
          <w:szCs w:val="24"/>
        </w:rPr>
        <w:t>iznomātāju.</w:t>
      </w:r>
    </w:p>
    <w:p w14:paraId="13A96012" w14:textId="235C7DBD" w:rsidR="002B136D" w:rsidRPr="00F426F0" w:rsidRDefault="002B136D" w:rsidP="002B136D">
      <w:pPr>
        <w:numPr>
          <w:ilvl w:val="0"/>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F426F0">
        <w:rPr>
          <w:rFonts w:ascii="Times New Roman" w:eastAsia="Calibri" w:hAnsi="Times New Roman" w:cs="Times New Roman"/>
          <w:sz w:val="24"/>
          <w:szCs w:val="24"/>
        </w:rPr>
        <w:t>Pirms piedāvājuma iesniegšanas j</w:t>
      </w:r>
      <w:r w:rsidRPr="00F426F0">
        <w:rPr>
          <w:rFonts w:ascii="Times New Roman" w:eastAsia="TimesNewRoman" w:hAnsi="Times New Roman" w:cs="Times New Roman"/>
          <w:sz w:val="24"/>
          <w:szCs w:val="24"/>
        </w:rPr>
        <w:t>ā</w:t>
      </w:r>
      <w:r w:rsidRPr="00F426F0">
        <w:rPr>
          <w:rFonts w:ascii="Times New Roman" w:eastAsia="Calibri" w:hAnsi="Times New Roman" w:cs="Times New Roman"/>
          <w:sz w:val="24"/>
          <w:szCs w:val="24"/>
        </w:rPr>
        <w:t>iemaks</w:t>
      </w:r>
      <w:r w:rsidRPr="00F426F0">
        <w:rPr>
          <w:rFonts w:ascii="Times New Roman" w:eastAsia="TimesNewRoman" w:hAnsi="Times New Roman" w:cs="Times New Roman"/>
          <w:sz w:val="24"/>
          <w:szCs w:val="24"/>
        </w:rPr>
        <w:t xml:space="preserve">ā </w:t>
      </w:r>
      <w:r w:rsidRPr="00F426F0">
        <w:rPr>
          <w:rFonts w:ascii="Times New Roman" w:eastAsia="Calibri" w:hAnsi="Times New Roman" w:cs="Times New Roman"/>
          <w:sz w:val="24"/>
          <w:szCs w:val="24"/>
        </w:rPr>
        <w:t>dal</w:t>
      </w:r>
      <w:r w:rsidRPr="00F426F0">
        <w:rPr>
          <w:rFonts w:ascii="Times New Roman" w:eastAsia="TimesNewRoman" w:hAnsi="Times New Roman" w:cs="Times New Roman"/>
          <w:sz w:val="24"/>
          <w:szCs w:val="24"/>
        </w:rPr>
        <w:t>ī</w:t>
      </w:r>
      <w:r w:rsidRPr="00F426F0">
        <w:rPr>
          <w:rFonts w:ascii="Times New Roman" w:eastAsia="Calibri" w:hAnsi="Times New Roman" w:cs="Times New Roman"/>
          <w:sz w:val="24"/>
          <w:szCs w:val="24"/>
        </w:rPr>
        <w:t xml:space="preserve">bas maksa </w:t>
      </w:r>
      <w:r w:rsidR="001E7019" w:rsidRPr="00F426F0">
        <w:rPr>
          <w:rFonts w:ascii="Times New Roman" w:eastAsia="Calibri" w:hAnsi="Times New Roman" w:cs="Times New Roman"/>
          <w:b/>
          <w:sz w:val="24"/>
          <w:szCs w:val="24"/>
        </w:rPr>
        <w:t>1</w:t>
      </w:r>
      <w:r w:rsidRPr="00F426F0">
        <w:rPr>
          <w:rFonts w:ascii="Times New Roman" w:eastAsia="Calibri" w:hAnsi="Times New Roman" w:cs="Times New Roman"/>
          <w:b/>
          <w:sz w:val="24"/>
          <w:szCs w:val="24"/>
        </w:rPr>
        <w:t>0,00 EUR (</w:t>
      </w:r>
      <w:r w:rsidR="004E5332" w:rsidRPr="00F426F0">
        <w:rPr>
          <w:rFonts w:ascii="Times New Roman" w:eastAsia="Calibri" w:hAnsi="Times New Roman" w:cs="Times New Roman"/>
          <w:b/>
          <w:sz w:val="24"/>
          <w:szCs w:val="24"/>
        </w:rPr>
        <w:t>desmit</w:t>
      </w:r>
      <w:r w:rsidRPr="00F426F0">
        <w:rPr>
          <w:rFonts w:ascii="Times New Roman" w:eastAsia="Calibri" w:hAnsi="Times New Roman" w:cs="Times New Roman"/>
          <w:b/>
          <w:sz w:val="24"/>
          <w:szCs w:val="24"/>
        </w:rPr>
        <w:t xml:space="preserve"> </w:t>
      </w:r>
      <w:r w:rsidRPr="00F426F0">
        <w:rPr>
          <w:rFonts w:ascii="Times New Roman" w:eastAsia="Calibri" w:hAnsi="Times New Roman" w:cs="Times New Roman"/>
          <w:b/>
          <w:i/>
          <w:sz w:val="24"/>
          <w:szCs w:val="24"/>
        </w:rPr>
        <w:t>euro</w:t>
      </w:r>
      <w:r w:rsidRPr="00F426F0">
        <w:rPr>
          <w:rFonts w:ascii="Times New Roman" w:eastAsia="Calibri" w:hAnsi="Times New Roman" w:cs="Times New Roman"/>
          <w:b/>
          <w:sz w:val="24"/>
          <w:szCs w:val="24"/>
        </w:rPr>
        <w:t>)</w:t>
      </w:r>
      <w:r w:rsidRPr="00F426F0">
        <w:rPr>
          <w:rFonts w:ascii="Times New Roman" w:eastAsia="Calibri" w:hAnsi="Times New Roman" w:cs="Times New Roman"/>
          <w:sz w:val="24"/>
          <w:szCs w:val="24"/>
        </w:rPr>
        <w:t xml:space="preserve"> apm</w:t>
      </w:r>
      <w:r w:rsidRPr="00F426F0">
        <w:rPr>
          <w:rFonts w:ascii="Times New Roman" w:eastAsia="TimesNewRoman" w:hAnsi="Times New Roman" w:cs="Times New Roman"/>
          <w:sz w:val="24"/>
          <w:szCs w:val="24"/>
        </w:rPr>
        <w:t>ē</w:t>
      </w:r>
      <w:r w:rsidRPr="00F426F0">
        <w:rPr>
          <w:rFonts w:ascii="Times New Roman" w:eastAsia="Calibri" w:hAnsi="Times New Roman" w:cs="Times New Roman"/>
          <w:sz w:val="24"/>
          <w:szCs w:val="24"/>
        </w:rPr>
        <w:t>r</w:t>
      </w:r>
      <w:r w:rsidRPr="00F426F0">
        <w:rPr>
          <w:rFonts w:ascii="Times New Roman" w:eastAsia="TimesNewRoman" w:hAnsi="Times New Roman" w:cs="Times New Roman"/>
          <w:sz w:val="24"/>
          <w:szCs w:val="24"/>
        </w:rPr>
        <w:t>ā, t</w:t>
      </w:r>
      <w:r w:rsidR="0006011A" w:rsidRPr="00F426F0">
        <w:rPr>
          <w:rFonts w:ascii="Times New Roman" w:eastAsia="TimesNewRoman" w:hAnsi="Times New Roman" w:cs="Times New Roman"/>
          <w:sz w:val="24"/>
          <w:szCs w:val="24"/>
        </w:rPr>
        <w:t xml:space="preserve">ajā skaitā </w:t>
      </w:r>
      <w:r w:rsidRPr="00F426F0">
        <w:rPr>
          <w:rFonts w:ascii="Times New Roman" w:eastAsia="TimesNewRoman" w:hAnsi="Times New Roman" w:cs="Times New Roman"/>
          <w:sz w:val="24"/>
          <w:szCs w:val="24"/>
        </w:rPr>
        <w:t>PVN</w:t>
      </w:r>
      <w:r w:rsidRPr="00F426F0">
        <w:rPr>
          <w:rFonts w:ascii="Times New Roman" w:eastAsia="Calibri" w:hAnsi="Times New Roman" w:cs="Times New Roman"/>
          <w:sz w:val="24"/>
          <w:szCs w:val="24"/>
        </w:rPr>
        <w:t xml:space="preserve"> </w:t>
      </w:r>
      <w:r w:rsidR="00C22968" w:rsidRPr="00F426F0">
        <w:rPr>
          <w:rFonts w:ascii="Times New Roman" w:eastAsia="Calibri" w:hAnsi="Times New Roman" w:cs="Times New Roman"/>
          <w:sz w:val="24"/>
          <w:szCs w:val="24"/>
        </w:rPr>
        <w:t xml:space="preserve">21% </w:t>
      </w:r>
      <w:r w:rsidRPr="00F426F0">
        <w:rPr>
          <w:rFonts w:ascii="Times New Roman" w:eastAsia="Calibri" w:hAnsi="Times New Roman" w:cs="Times New Roman"/>
          <w:sz w:val="24"/>
          <w:szCs w:val="24"/>
        </w:rPr>
        <w:t xml:space="preserve">un </w:t>
      </w:r>
      <w:r w:rsidRPr="00F426F0">
        <w:rPr>
          <w:rFonts w:ascii="Times New Roman" w:eastAsia="Calibri" w:hAnsi="Times New Roman" w:cs="Times New Roman"/>
          <w:b/>
          <w:sz w:val="24"/>
          <w:szCs w:val="24"/>
        </w:rPr>
        <w:t xml:space="preserve">nodrošinājums 20,00 EUR (divdesmit </w:t>
      </w:r>
      <w:r w:rsidRPr="00F426F0">
        <w:rPr>
          <w:rFonts w:ascii="Times New Roman" w:eastAsia="Calibri" w:hAnsi="Times New Roman" w:cs="Times New Roman"/>
          <w:b/>
          <w:i/>
          <w:sz w:val="24"/>
          <w:szCs w:val="24"/>
        </w:rPr>
        <w:t>euro</w:t>
      </w:r>
      <w:r w:rsidRPr="00F426F0">
        <w:rPr>
          <w:rFonts w:ascii="Times New Roman" w:eastAsia="Calibri" w:hAnsi="Times New Roman" w:cs="Times New Roman"/>
          <w:sz w:val="24"/>
          <w:szCs w:val="24"/>
        </w:rPr>
        <w:t>) apm</w:t>
      </w:r>
      <w:r w:rsidRPr="00F426F0">
        <w:rPr>
          <w:rFonts w:ascii="Times New Roman" w:eastAsia="TimesNewRoman" w:hAnsi="Times New Roman" w:cs="Times New Roman"/>
          <w:sz w:val="24"/>
          <w:szCs w:val="24"/>
        </w:rPr>
        <w:t>ē</w:t>
      </w:r>
      <w:r w:rsidRPr="00F426F0">
        <w:rPr>
          <w:rFonts w:ascii="Times New Roman" w:eastAsia="Calibri" w:hAnsi="Times New Roman" w:cs="Times New Roman"/>
          <w:sz w:val="24"/>
          <w:szCs w:val="24"/>
        </w:rPr>
        <w:t>r</w:t>
      </w:r>
      <w:r w:rsidRPr="00F426F0">
        <w:rPr>
          <w:rFonts w:ascii="Times New Roman" w:eastAsia="TimesNewRoman" w:hAnsi="Times New Roman" w:cs="Times New Roman"/>
          <w:sz w:val="24"/>
          <w:szCs w:val="24"/>
        </w:rPr>
        <w:t>ā</w:t>
      </w:r>
      <w:r w:rsidRPr="00F426F0">
        <w:rPr>
          <w:rFonts w:ascii="Times New Roman" w:eastAsia="Calibri" w:hAnsi="Times New Roman" w:cs="Times New Roman"/>
          <w:sz w:val="24"/>
          <w:szCs w:val="24"/>
        </w:rPr>
        <w:t xml:space="preserve">, ieskaitot to </w:t>
      </w:r>
      <w:r w:rsidR="00AB36BB" w:rsidRPr="00F426F0">
        <w:rPr>
          <w:rFonts w:ascii="Times New Roman" w:eastAsia="Calibri" w:hAnsi="Times New Roman" w:cs="Times New Roman"/>
          <w:sz w:val="24"/>
          <w:szCs w:val="24"/>
        </w:rPr>
        <w:t>P</w:t>
      </w:r>
      <w:r w:rsidRPr="00F426F0">
        <w:rPr>
          <w:rFonts w:ascii="Times New Roman" w:eastAsia="Calibri" w:hAnsi="Times New Roman" w:cs="Times New Roman"/>
          <w:sz w:val="24"/>
          <w:szCs w:val="24"/>
        </w:rPr>
        <w:t>ašvaldības bankas kont</w:t>
      </w:r>
      <w:r w:rsidRPr="00F426F0">
        <w:rPr>
          <w:rFonts w:ascii="Times New Roman" w:eastAsia="TimesNewRoman" w:hAnsi="Times New Roman" w:cs="Times New Roman"/>
          <w:sz w:val="24"/>
          <w:szCs w:val="24"/>
        </w:rPr>
        <w:t xml:space="preserve">ā </w:t>
      </w:r>
      <w:r w:rsidRPr="00F426F0">
        <w:rPr>
          <w:rFonts w:ascii="Times New Roman" w:eastAsia="Times New Roman" w:hAnsi="Times New Roman" w:cs="Times New Roman"/>
          <w:sz w:val="24"/>
          <w:szCs w:val="24"/>
        </w:rPr>
        <w:t>LV15UNLA0027800130404</w:t>
      </w:r>
      <w:r w:rsidRPr="00F426F0">
        <w:rPr>
          <w:rFonts w:ascii="Times New Roman" w:eastAsia="Calibri" w:hAnsi="Times New Roman" w:cs="Times New Roman"/>
          <w:sz w:val="24"/>
          <w:szCs w:val="24"/>
        </w:rPr>
        <w:t xml:space="preserve">, kas atvērts </w:t>
      </w:r>
      <w:r w:rsidR="00AB36BB" w:rsidRPr="00F426F0">
        <w:rPr>
          <w:rFonts w:ascii="Times New Roman" w:eastAsia="Calibri" w:hAnsi="Times New Roman" w:cs="Times New Roman"/>
          <w:sz w:val="24"/>
          <w:szCs w:val="24"/>
        </w:rPr>
        <w:t>AS</w:t>
      </w:r>
      <w:r w:rsidRPr="00F426F0">
        <w:rPr>
          <w:rFonts w:ascii="Times New Roman" w:eastAsia="Calibri" w:hAnsi="Times New Roman" w:cs="Times New Roman"/>
          <w:sz w:val="24"/>
          <w:szCs w:val="24"/>
        </w:rPr>
        <w:t xml:space="preserve"> „</w:t>
      </w:r>
      <w:r w:rsidRPr="00F426F0">
        <w:rPr>
          <w:rFonts w:ascii="Times New Roman" w:eastAsia="Calibri" w:hAnsi="Times New Roman" w:cs="Times New Roman"/>
          <w:bCs/>
          <w:sz w:val="24"/>
          <w:szCs w:val="24"/>
        </w:rPr>
        <w:t>SEB banka”</w:t>
      </w:r>
      <w:r w:rsidRPr="00F426F0">
        <w:rPr>
          <w:rFonts w:ascii="Times New Roman" w:eastAsia="Calibri" w:hAnsi="Times New Roman" w:cs="Times New Roman"/>
          <w:sz w:val="24"/>
          <w:szCs w:val="24"/>
        </w:rPr>
        <w:t>, kods UNLALV2X, ar atz</w:t>
      </w:r>
      <w:r w:rsidRPr="00F426F0">
        <w:rPr>
          <w:rFonts w:ascii="Times New Roman" w:eastAsia="TimesNewRoman" w:hAnsi="Times New Roman" w:cs="Times New Roman"/>
          <w:sz w:val="24"/>
          <w:szCs w:val="24"/>
        </w:rPr>
        <w:t>ī</w:t>
      </w:r>
      <w:r w:rsidRPr="00F426F0">
        <w:rPr>
          <w:rFonts w:ascii="Times New Roman" w:eastAsia="Calibri" w:hAnsi="Times New Roman" w:cs="Times New Roman"/>
          <w:sz w:val="24"/>
          <w:szCs w:val="24"/>
        </w:rPr>
        <w:t xml:space="preserve">mi </w:t>
      </w:r>
      <w:r w:rsidR="00AB36BB" w:rsidRPr="00F426F0">
        <w:rPr>
          <w:rFonts w:ascii="Times New Roman" w:eastAsia="Calibri" w:hAnsi="Times New Roman" w:cs="Times New Roman"/>
          <w:sz w:val="24"/>
          <w:szCs w:val="24"/>
        </w:rPr>
        <w:t>“P</w:t>
      </w:r>
      <w:r w:rsidRPr="00F426F0">
        <w:rPr>
          <w:rFonts w:ascii="Times New Roman" w:eastAsia="Calibri" w:hAnsi="Times New Roman" w:cs="Times New Roman"/>
          <w:sz w:val="24"/>
          <w:szCs w:val="24"/>
        </w:rPr>
        <w:t>ar dal</w:t>
      </w:r>
      <w:r w:rsidRPr="00F426F0">
        <w:rPr>
          <w:rFonts w:ascii="Times New Roman" w:eastAsia="TimesNewRoman" w:hAnsi="Times New Roman" w:cs="Times New Roman"/>
          <w:sz w:val="24"/>
          <w:szCs w:val="24"/>
        </w:rPr>
        <w:t>ī</w:t>
      </w:r>
      <w:r w:rsidRPr="00F426F0">
        <w:rPr>
          <w:rFonts w:ascii="Times New Roman" w:eastAsia="Calibri" w:hAnsi="Times New Roman" w:cs="Times New Roman"/>
          <w:sz w:val="24"/>
          <w:szCs w:val="24"/>
        </w:rPr>
        <w:t xml:space="preserve">bu </w:t>
      </w:r>
      <w:r w:rsidR="00ED09B5" w:rsidRPr="00F426F0">
        <w:rPr>
          <w:rFonts w:ascii="Times New Roman" w:eastAsia="Calibri" w:hAnsi="Times New Roman" w:cs="Times New Roman"/>
          <w:sz w:val="24"/>
          <w:szCs w:val="24"/>
        </w:rPr>
        <w:t>nekustamā īpašuma “</w:t>
      </w:r>
      <w:r w:rsidR="00FA65F9">
        <w:rPr>
          <w:rFonts w:ascii="Times New Roman" w:eastAsia="Calibri" w:hAnsi="Times New Roman" w:cs="Times New Roman"/>
          <w:sz w:val="24"/>
          <w:szCs w:val="24"/>
        </w:rPr>
        <w:t>Radošā darbnīca</w:t>
      </w:r>
      <w:r w:rsidR="00CB69D1" w:rsidRPr="00F426F0">
        <w:rPr>
          <w:rFonts w:ascii="Times New Roman" w:eastAsia="Calibri" w:hAnsi="Times New Roman" w:cs="Times New Roman"/>
          <w:sz w:val="24"/>
          <w:szCs w:val="24"/>
        </w:rPr>
        <w:t xml:space="preserve">”, </w:t>
      </w:r>
      <w:r w:rsidR="00FA65F9">
        <w:rPr>
          <w:rFonts w:ascii="Times New Roman" w:eastAsia="Calibri" w:hAnsi="Times New Roman" w:cs="Times New Roman"/>
          <w:sz w:val="24"/>
          <w:szCs w:val="24"/>
        </w:rPr>
        <w:t>1.stāva</w:t>
      </w:r>
      <w:r w:rsidR="00CB69D1" w:rsidRPr="00F426F0">
        <w:rPr>
          <w:rFonts w:ascii="Times New Roman" w:eastAsia="Calibri" w:hAnsi="Times New Roman" w:cs="Times New Roman"/>
          <w:sz w:val="24"/>
          <w:szCs w:val="24"/>
        </w:rPr>
        <w:t>,</w:t>
      </w:r>
      <w:r w:rsidR="000B4F59" w:rsidRPr="00F426F0">
        <w:rPr>
          <w:rFonts w:ascii="Times New Roman" w:eastAsia="Calibri" w:hAnsi="Times New Roman" w:cs="Times New Roman"/>
          <w:sz w:val="24"/>
          <w:szCs w:val="24"/>
        </w:rPr>
        <w:t xml:space="preserve"> </w:t>
      </w:r>
      <w:r w:rsidRPr="00F426F0">
        <w:rPr>
          <w:rFonts w:ascii="Times New Roman" w:eastAsia="Calibri" w:hAnsi="Times New Roman" w:cs="Times New Roman"/>
          <w:sz w:val="24"/>
          <w:szCs w:val="24"/>
        </w:rPr>
        <w:t>Pils ielā 16, Siguldā, Siguldas novadā nomas ties</w:t>
      </w:r>
      <w:r w:rsidRPr="00F426F0">
        <w:rPr>
          <w:rFonts w:ascii="Times New Roman" w:eastAsia="TimesNewRoman" w:hAnsi="Times New Roman" w:cs="Times New Roman"/>
          <w:sz w:val="24"/>
          <w:szCs w:val="24"/>
        </w:rPr>
        <w:t>ī</w:t>
      </w:r>
      <w:r w:rsidRPr="00F426F0">
        <w:rPr>
          <w:rFonts w:ascii="Times New Roman" w:eastAsia="Calibri" w:hAnsi="Times New Roman" w:cs="Times New Roman"/>
          <w:sz w:val="24"/>
          <w:szCs w:val="24"/>
        </w:rPr>
        <w:t>bu izsol</w:t>
      </w:r>
      <w:r w:rsidRPr="00F426F0">
        <w:rPr>
          <w:rFonts w:ascii="Times New Roman" w:eastAsia="TimesNewRoman" w:hAnsi="Times New Roman" w:cs="Times New Roman"/>
          <w:sz w:val="24"/>
          <w:szCs w:val="24"/>
        </w:rPr>
        <w:t>ē</w:t>
      </w:r>
      <w:r w:rsidR="00AB36BB" w:rsidRPr="00F426F0">
        <w:rPr>
          <w:rFonts w:ascii="Times New Roman" w:eastAsia="TimesNewRoman" w:hAnsi="Times New Roman" w:cs="Times New Roman"/>
          <w:sz w:val="24"/>
          <w:szCs w:val="24"/>
        </w:rPr>
        <w:t>” un ar atzīmi “</w:t>
      </w:r>
      <w:r w:rsidR="00AB36BB" w:rsidRPr="00F426F0">
        <w:rPr>
          <w:rFonts w:ascii="Times New Roman" w:eastAsia="Calibri" w:hAnsi="Times New Roman" w:cs="Times New Roman"/>
          <w:sz w:val="24"/>
          <w:szCs w:val="24"/>
        </w:rPr>
        <w:t>Nodrošinājums dalībai nekus</w:t>
      </w:r>
      <w:r w:rsidR="00E32253" w:rsidRPr="00F426F0">
        <w:rPr>
          <w:rFonts w:ascii="Times New Roman" w:eastAsia="Calibri" w:hAnsi="Times New Roman" w:cs="Times New Roman"/>
          <w:sz w:val="24"/>
          <w:szCs w:val="24"/>
        </w:rPr>
        <w:t>tamā īpašuma “</w:t>
      </w:r>
      <w:r w:rsidR="00FA65F9" w:rsidRPr="00F426F0">
        <w:rPr>
          <w:rFonts w:ascii="Times New Roman" w:eastAsia="Calibri" w:hAnsi="Times New Roman" w:cs="Times New Roman"/>
          <w:sz w:val="24"/>
          <w:szCs w:val="24"/>
        </w:rPr>
        <w:t>“</w:t>
      </w:r>
      <w:r w:rsidR="00FA65F9">
        <w:rPr>
          <w:rFonts w:ascii="Times New Roman" w:eastAsia="Calibri" w:hAnsi="Times New Roman" w:cs="Times New Roman"/>
          <w:sz w:val="24"/>
          <w:szCs w:val="24"/>
        </w:rPr>
        <w:t>Radošā darbnīca</w:t>
      </w:r>
      <w:r w:rsidR="00FA65F9" w:rsidRPr="00F426F0">
        <w:rPr>
          <w:rFonts w:ascii="Times New Roman" w:eastAsia="Calibri" w:hAnsi="Times New Roman" w:cs="Times New Roman"/>
          <w:sz w:val="24"/>
          <w:szCs w:val="24"/>
        </w:rPr>
        <w:t xml:space="preserve">”, </w:t>
      </w:r>
      <w:r w:rsidR="00FA65F9">
        <w:rPr>
          <w:rFonts w:ascii="Times New Roman" w:eastAsia="Calibri" w:hAnsi="Times New Roman" w:cs="Times New Roman"/>
          <w:sz w:val="24"/>
          <w:szCs w:val="24"/>
        </w:rPr>
        <w:t>1.stāva</w:t>
      </w:r>
      <w:r w:rsidR="00FA65F9" w:rsidRPr="00F426F0">
        <w:rPr>
          <w:rFonts w:ascii="Times New Roman" w:eastAsia="Calibri" w:hAnsi="Times New Roman" w:cs="Times New Roman"/>
          <w:sz w:val="24"/>
          <w:szCs w:val="24"/>
        </w:rPr>
        <w:t>,</w:t>
      </w:r>
      <w:r w:rsidR="00E32253" w:rsidRPr="00F426F0">
        <w:rPr>
          <w:rFonts w:ascii="Times New Roman" w:eastAsia="Calibri" w:hAnsi="Times New Roman" w:cs="Times New Roman"/>
          <w:sz w:val="24"/>
          <w:szCs w:val="24"/>
        </w:rPr>
        <w:t xml:space="preserve"> </w:t>
      </w:r>
      <w:r w:rsidR="00AB36BB" w:rsidRPr="00F426F0">
        <w:rPr>
          <w:rFonts w:ascii="Times New Roman" w:eastAsia="Calibri" w:hAnsi="Times New Roman" w:cs="Times New Roman"/>
          <w:sz w:val="24"/>
          <w:szCs w:val="24"/>
        </w:rPr>
        <w:t>Pils ielā 16, Siguldā, Siguldas novadā nomas ties</w:t>
      </w:r>
      <w:r w:rsidR="00AB36BB" w:rsidRPr="00F426F0">
        <w:rPr>
          <w:rFonts w:ascii="Times New Roman" w:eastAsia="TimesNewRoman" w:hAnsi="Times New Roman" w:cs="Times New Roman"/>
          <w:sz w:val="24"/>
          <w:szCs w:val="24"/>
        </w:rPr>
        <w:t>ī</w:t>
      </w:r>
      <w:r w:rsidR="00AB36BB" w:rsidRPr="00F426F0">
        <w:rPr>
          <w:rFonts w:ascii="Times New Roman" w:eastAsia="Calibri" w:hAnsi="Times New Roman" w:cs="Times New Roman"/>
          <w:sz w:val="24"/>
          <w:szCs w:val="24"/>
        </w:rPr>
        <w:t>bu izsol</w:t>
      </w:r>
      <w:r w:rsidR="00AB36BB" w:rsidRPr="00F426F0">
        <w:rPr>
          <w:rFonts w:ascii="Times New Roman" w:eastAsia="TimesNewRoman" w:hAnsi="Times New Roman" w:cs="Times New Roman"/>
          <w:sz w:val="24"/>
          <w:szCs w:val="24"/>
        </w:rPr>
        <w:t>ē”</w:t>
      </w:r>
      <w:r w:rsidRPr="00F426F0">
        <w:rPr>
          <w:rFonts w:ascii="Times New Roman" w:eastAsia="Calibri" w:hAnsi="Times New Roman" w:cs="Times New Roman"/>
          <w:sz w:val="24"/>
          <w:szCs w:val="24"/>
        </w:rPr>
        <w:t>.</w:t>
      </w:r>
      <w:r w:rsidR="00ED70FA" w:rsidRPr="00F426F0">
        <w:rPr>
          <w:rFonts w:ascii="Times New Roman" w:hAnsi="Times New Roman"/>
          <w:sz w:val="24"/>
          <w:szCs w:val="24"/>
        </w:rPr>
        <w:t xml:space="preserve"> Grāmatvedības attaisnojuma dokuments – rēķins par dalības maksu tiks sagatavots un nosūtīts elektroniski pēc pieprasījuma saņemšanas e-pastā: rekini@sigulda.lv, nosūtot šādu informāciju: nomas tiesību retendenta nosaukums, reģistrācijas numurs, juridiskā adrese, e-pasts rēķina nosūtīšanai un informācija par izsoli, ievērojot, ka elektroniski sagatavots rēķins ir derīgs bez paraksta saskaņā ar likuma „Par grāmatvedību” 7.</w:t>
      </w:r>
      <w:r w:rsidR="00ED70FA" w:rsidRPr="00F426F0">
        <w:rPr>
          <w:rFonts w:ascii="Times New Roman" w:hAnsi="Times New Roman"/>
          <w:sz w:val="24"/>
          <w:szCs w:val="24"/>
          <w:vertAlign w:val="superscript"/>
        </w:rPr>
        <w:t>1</w:t>
      </w:r>
      <w:r w:rsidR="00ED70FA" w:rsidRPr="00F426F0">
        <w:rPr>
          <w:rFonts w:ascii="Times New Roman" w:hAnsi="Times New Roman"/>
          <w:sz w:val="24"/>
          <w:szCs w:val="24"/>
        </w:rPr>
        <w:t>pantu un ja uz tā norādīta piezīme „Rēķins ir sagatavots elektroniski un ir derīgs bez paraksta”.</w:t>
      </w:r>
    </w:p>
    <w:p w14:paraId="63D74EC8" w14:textId="77777777" w:rsidR="002B136D" w:rsidRPr="00476688" w:rsidRDefault="00C84B0E" w:rsidP="002B136D">
      <w:pPr>
        <w:numPr>
          <w:ilvl w:val="0"/>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Dalībniek</w:t>
      </w:r>
      <w:r w:rsidR="002B136D" w:rsidRPr="00476688">
        <w:rPr>
          <w:rFonts w:ascii="Times New Roman" w:eastAsia="Calibri" w:hAnsi="Times New Roman" w:cs="Times New Roman"/>
          <w:sz w:val="24"/>
          <w:szCs w:val="24"/>
        </w:rPr>
        <w:t>i, kuri nav nosol</w:t>
      </w:r>
      <w:r w:rsidR="002B136D" w:rsidRPr="00476688">
        <w:rPr>
          <w:rFonts w:ascii="Times New Roman" w:eastAsia="TimesNewRoman" w:hAnsi="Times New Roman" w:cs="Times New Roman"/>
          <w:sz w:val="24"/>
          <w:szCs w:val="24"/>
        </w:rPr>
        <w:t>ī</w:t>
      </w:r>
      <w:r w:rsidR="002B136D" w:rsidRPr="00476688">
        <w:rPr>
          <w:rFonts w:ascii="Times New Roman" w:eastAsia="Calibri" w:hAnsi="Times New Roman" w:cs="Times New Roman"/>
          <w:sz w:val="24"/>
          <w:szCs w:val="24"/>
        </w:rPr>
        <w:t>juši nomas tiesības uz</w:t>
      </w:r>
      <w:r w:rsidR="00DB0F65" w:rsidRPr="00476688">
        <w:rPr>
          <w:rFonts w:ascii="Times New Roman" w:eastAsia="Calibri" w:hAnsi="Times New Roman" w:cs="Times New Roman"/>
          <w:sz w:val="24"/>
          <w:szCs w:val="24"/>
        </w:rPr>
        <w:t xml:space="preserve"> Darbnīcu</w:t>
      </w:r>
      <w:r w:rsidR="002B136D" w:rsidRPr="00476688">
        <w:rPr>
          <w:rFonts w:ascii="Times New Roman" w:eastAsia="Calibri" w:hAnsi="Times New Roman" w:cs="Times New Roman"/>
          <w:sz w:val="24"/>
          <w:szCs w:val="24"/>
        </w:rPr>
        <w:t>, 10 (desmit) dienu laik</w:t>
      </w:r>
      <w:r w:rsidR="002B136D" w:rsidRPr="00476688">
        <w:rPr>
          <w:rFonts w:ascii="Times New Roman" w:eastAsia="TimesNewRoman" w:hAnsi="Times New Roman" w:cs="Times New Roman"/>
          <w:sz w:val="24"/>
          <w:szCs w:val="24"/>
        </w:rPr>
        <w:t xml:space="preserve">ā </w:t>
      </w:r>
      <w:r w:rsidR="002B136D" w:rsidRPr="00476688">
        <w:rPr>
          <w:rFonts w:ascii="Times New Roman" w:eastAsia="Calibri" w:hAnsi="Times New Roman" w:cs="Times New Roman"/>
          <w:sz w:val="24"/>
          <w:szCs w:val="24"/>
        </w:rPr>
        <w:t>p</w:t>
      </w:r>
      <w:r w:rsidR="002B136D" w:rsidRPr="00476688">
        <w:rPr>
          <w:rFonts w:ascii="Times New Roman" w:eastAsia="TimesNewRoman" w:hAnsi="Times New Roman" w:cs="Times New Roman"/>
          <w:sz w:val="24"/>
          <w:szCs w:val="24"/>
        </w:rPr>
        <w:t>ē</w:t>
      </w:r>
      <w:r w:rsidR="002B136D" w:rsidRPr="00476688">
        <w:rPr>
          <w:rFonts w:ascii="Times New Roman" w:eastAsia="Calibri" w:hAnsi="Times New Roman" w:cs="Times New Roman"/>
          <w:sz w:val="24"/>
          <w:szCs w:val="24"/>
        </w:rPr>
        <w:t xml:space="preserve">c izsoles iesniedz </w:t>
      </w:r>
      <w:r w:rsidR="00AB36BB" w:rsidRPr="00476688">
        <w:rPr>
          <w:rFonts w:ascii="Times New Roman" w:eastAsia="Calibri" w:hAnsi="Times New Roman" w:cs="Times New Roman"/>
          <w:sz w:val="24"/>
          <w:szCs w:val="24"/>
        </w:rPr>
        <w:t>P</w:t>
      </w:r>
      <w:r w:rsidR="002B136D" w:rsidRPr="00476688">
        <w:rPr>
          <w:rFonts w:ascii="Times New Roman" w:eastAsia="Calibri" w:hAnsi="Times New Roman" w:cs="Times New Roman"/>
          <w:sz w:val="24"/>
          <w:szCs w:val="24"/>
        </w:rPr>
        <w:t>ašvaldībai iesniegumus par nodrošinājuma atmaks</w:t>
      </w:r>
      <w:r w:rsidR="002B136D" w:rsidRPr="00476688">
        <w:rPr>
          <w:rFonts w:ascii="Times New Roman" w:eastAsia="TimesNewRoman" w:hAnsi="Times New Roman" w:cs="Times New Roman"/>
          <w:sz w:val="24"/>
          <w:szCs w:val="24"/>
        </w:rPr>
        <w:t>ā</w:t>
      </w:r>
      <w:r w:rsidR="002B136D" w:rsidRPr="00476688">
        <w:rPr>
          <w:rFonts w:ascii="Times New Roman" w:eastAsia="Calibri" w:hAnsi="Times New Roman" w:cs="Times New Roman"/>
          <w:sz w:val="24"/>
          <w:szCs w:val="24"/>
        </w:rPr>
        <w:t>šanu. Nodrošinājums tiek atmaks</w:t>
      </w:r>
      <w:r w:rsidR="002B136D" w:rsidRPr="00476688">
        <w:rPr>
          <w:rFonts w:ascii="Times New Roman" w:eastAsia="TimesNewRoman" w:hAnsi="Times New Roman" w:cs="Times New Roman"/>
          <w:sz w:val="24"/>
          <w:szCs w:val="24"/>
        </w:rPr>
        <w:t>ā</w:t>
      </w:r>
      <w:r w:rsidR="002B136D" w:rsidRPr="00476688">
        <w:rPr>
          <w:rFonts w:ascii="Times New Roman" w:eastAsia="Calibri" w:hAnsi="Times New Roman" w:cs="Times New Roman"/>
          <w:sz w:val="24"/>
          <w:szCs w:val="24"/>
        </w:rPr>
        <w:t>ts 10 (desmit) darba dienu laikā</w:t>
      </w:r>
      <w:r w:rsidR="002B136D" w:rsidRPr="00476688">
        <w:rPr>
          <w:rFonts w:ascii="Times New Roman" w:eastAsia="TimesNewRoman" w:hAnsi="Times New Roman" w:cs="Times New Roman"/>
          <w:sz w:val="24"/>
          <w:szCs w:val="24"/>
        </w:rPr>
        <w:t xml:space="preserve"> </w:t>
      </w:r>
      <w:r w:rsidR="002B136D" w:rsidRPr="00476688">
        <w:rPr>
          <w:rFonts w:ascii="Times New Roman" w:eastAsia="Calibri" w:hAnsi="Times New Roman" w:cs="Times New Roman"/>
          <w:sz w:val="24"/>
          <w:szCs w:val="24"/>
        </w:rPr>
        <w:t>p</w:t>
      </w:r>
      <w:r w:rsidR="002B136D" w:rsidRPr="00476688">
        <w:rPr>
          <w:rFonts w:ascii="Times New Roman" w:eastAsia="TimesNewRoman" w:hAnsi="Times New Roman" w:cs="Times New Roman"/>
          <w:sz w:val="24"/>
          <w:szCs w:val="24"/>
        </w:rPr>
        <w:t>ē</w:t>
      </w:r>
      <w:r w:rsidR="002B136D" w:rsidRPr="00476688">
        <w:rPr>
          <w:rFonts w:ascii="Times New Roman" w:eastAsia="Calibri" w:hAnsi="Times New Roman" w:cs="Times New Roman"/>
          <w:sz w:val="24"/>
          <w:szCs w:val="24"/>
        </w:rPr>
        <w:t>c iesnieguma par nodrošinājuma atmaks</w:t>
      </w:r>
      <w:r w:rsidR="002B136D" w:rsidRPr="00476688">
        <w:rPr>
          <w:rFonts w:ascii="Times New Roman" w:eastAsia="TimesNewRoman" w:hAnsi="Times New Roman" w:cs="Times New Roman"/>
          <w:sz w:val="24"/>
          <w:szCs w:val="24"/>
        </w:rPr>
        <w:t>ā</w:t>
      </w:r>
      <w:r w:rsidR="002B136D" w:rsidRPr="00476688">
        <w:rPr>
          <w:rFonts w:ascii="Times New Roman" w:eastAsia="Calibri" w:hAnsi="Times New Roman" w:cs="Times New Roman"/>
          <w:sz w:val="24"/>
          <w:szCs w:val="24"/>
        </w:rPr>
        <w:t>šanu sa</w:t>
      </w:r>
      <w:r w:rsidR="002B136D" w:rsidRPr="00476688">
        <w:rPr>
          <w:rFonts w:ascii="Times New Roman" w:eastAsia="TimesNewRoman" w:hAnsi="Times New Roman" w:cs="Times New Roman"/>
          <w:sz w:val="24"/>
          <w:szCs w:val="24"/>
        </w:rPr>
        <w:t>ņ</w:t>
      </w:r>
      <w:r w:rsidR="002B136D" w:rsidRPr="00476688">
        <w:rPr>
          <w:rFonts w:ascii="Times New Roman" w:eastAsia="Calibri" w:hAnsi="Times New Roman" w:cs="Times New Roman"/>
          <w:sz w:val="24"/>
          <w:szCs w:val="24"/>
        </w:rPr>
        <w:t xml:space="preserve">emšanas un izsoles rezultātu apstiprināšanas </w:t>
      </w:r>
      <w:r w:rsidR="00AB36BB" w:rsidRPr="00476688">
        <w:rPr>
          <w:rFonts w:ascii="Times New Roman" w:eastAsia="Calibri" w:hAnsi="Times New Roman" w:cs="Times New Roman"/>
          <w:sz w:val="24"/>
          <w:szCs w:val="24"/>
        </w:rPr>
        <w:t>P</w:t>
      </w:r>
      <w:r w:rsidR="002B136D" w:rsidRPr="00476688">
        <w:rPr>
          <w:rFonts w:ascii="Times New Roman" w:eastAsia="Calibri" w:hAnsi="Times New Roman" w:cs="Times New Roman"/>
          <w:sz w:val="24"/>
          <w:szCs w:val="24"/>
        </w:rPr>
        <w:t xml:space="preserve">ašvaldības domes sēdē. </w:t>
      </w:r>
    </w:p>
    <w:p w14:paraId="55F629FE" w14:textId="77777777" w:rsidR="002B136D" w:rsidRPr="00476688" w:rsidRDefault="00DB0F65" w:rsidP="002B136D">
      <w:pPr>
        <w:numPr>
          <w:ilvl w:val="0"/>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76688">
        <w:rPr>
          <w:rFonts w:ascii="Times New Roman" w:eastAsia="Calibri" w:hAnsi="Times New Roman" w:cs="Times New Roman"/>
          <w:sz w:val="24"/>
          <w:szCs w:val="24"/>
        </w:rPr>
        <w:t xml:space="preserve">Darbnīcas </w:t>
      </w:r>
      <w:r w:rsidR="002B136D" w:rsidRPr="00476688">
        <w:rPr>
          <w:rFonts w:ascii="Times New Roman" w:eastAsia="Calibri" w:hAnsi="Times New Roman" w:cs="Times New Roman"/>
          <w:sz w:val="24"/>
          <w:szCs w:val="24"/>
        </w:rPr>
        <w:t xml:space="preserve">nosolītājam pēc nomas līguma noslēgšanas, iemaksātais nodrošinājums tiek ieskaitīts </w:t>
      </w:r>
      <w:r w:rsidRPr="00476688">
        <w:rPr>
          <w:rFonts w:ascii="Times New Roman" w:eastAsia="Calibri" w:hAnsi="Times New Roman" w:cs="Times New Roman"/>
          <w:sz w:val="24"/>
          <w:szCs w:val="24"/>
        </w:rPr>
        <w:t>Darbnīcas</w:t>
      </w:r>
      <w:r w:rsidR="00AB36BB" w:rsidRPr="00476688">
        <w:rPr>
          <w:rFonts w:ascii="Times New Roman" w:eastAsia="Calibri" w:hAnsi="Times New Roman" w:cs="Times New Roman"/>
          <w:sz w:val="24"/>
          <w:szCs w:val="24"/>
        </w:rPr>
        <w:t xml:space="preserve"> </w:t>
      </w:r>
      <w:r w:rsidR="002B136D" w:rsidRPr="00476688">
        <w:rPr>
          <w:rFonts w:ascii="Times New Roman" w:eastAsia="Calibri" w:hAnsi="Times New Roman" w:cs="Times New Roman"/>
          <w:sz w:val="24"/>
          <w:szCs w:val="24"/>
        </w:rPr>
        <w:t>nomas maksā.</w:t>
      </w:r>
    </w:p>
    <w:p w14:paraId="5FB5DF38" w14:textId="77777777" w:rsidR="002B136D" w:rsidRPr="00476688" w:rsidRDefault="002B136D" w:rsidP="002B136D">
      <w:pPr>
        <w:autoSpaceDE w:val="0"/>
        <w:autoSpaceDN w:val="0"/>
        <w:adjustRightInd w:val="0"/>
        <w:spacing w:after="0" w:line="240" w:lineRule="auto"/>
        <w:jc w:val="both"/>
        <w:rPr>
          <w:rFonts w:ascii="Times New Roman" w:eastAsia="TimesNewRoman" w:hAnsi="Times New Roman" w:cs="Times New Roman"/>
          <w:sz w:val="24"/>
          <w:szCs w:val="24"/>
        </w:rPr>
      </w:pPr>
    </w:p>
    <w:p w14:paraId="5F416166" w14:textId="77777777" w:rsidR="002B136D" w:rsidRPr="00476688" w:rsidRDefault="002B136D" w:rsidP="002B136D">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476688">
        <w:rPr>
          <w:rFonts w:ascii="Times New Roman" w:eastAsia="Calibri" w:hAnsi="Times New Roman" w:cs="Times New Roman"/>
          <w:b/>
          <w:bCs/>
          <w:sz w:val="24"/>
          <w:szCs w:val="24"/>
        </w:rPr>
        <w:t xml:space="preserve">III. </w:t>
      </w:r>
      <w:r w:rsidR="00844B4C" w:rsidRPr="00476688">
        <w:rPr>
          <w:rFonts w:ascii="Times New Roman" w:eastAsia="Calibri" w:hAnsi="Times New Roman" w:cs="Times New Roman"/>
          <w:b/>
          <w:bCs/>
          <w:sz w:val="24"/>
          <w:szCs w:val="24"/>
        </w:rPr>
        <w:t>Pieteikumu</w:t>
      </w:r>
      <w:r w:rsidRPr="00476688">
        <w:rPr>
          <w:rFonts w:ascii="Times New Roman" w:eastAsia="Calibri" w:hAnsi="Times New Roman" w:cs="Times New Roman"/>
          <w:b/>
          <w:bCs/>
          <w:sz w:val="24"/>
          <w:szCs w:val="24"/>
        </w:rPr>
        <w:t xml:space="preserve"> iesniegšana un </w:t>
      </w:r>
      <w:r w:rsidR="00844B4C" w:rsidRPr="00476688">
        <w:rPr>
          <w:rFonts w:ascii="Times New Roman" w:eastAsia="Calibri" w:hAnsi="Times New Roman" w:cs="Times New Roman"/>
          <w:b/>
          <w:bCs/>
          <w:sz w:val="24"/>
          <w:szCs w:val="24"/>
        </w:rPr>
        <w:t>to</w:t>
      </w:r>
      <w:r w:rsidRPr="00476688">
        <w:rPr>
          <w:rFonts w:ascii="Times New Roman" w:eastAsia="Calibri" w:hAnsi="Times New Roman" w:cs="Times New Roman"/>
          <w:b/>
          <w:bCs/>
          <w:sz w:val="24"/>
          <w:szCs w:val="24"/>
        </w:rPr>
        <w:t xml:space="preserve"> re</w:t>
      </w:r>
      <w:r w:rsidRPr="00476688">
        <w:rPr>
          <w:rFonts w:ascii="Times New Roman" w:eastAsia="TimesNewRoman,Bold" w:hAnsi="Times New Roman" w:cs="Times New Roman"/>
          <w:b/>
          <w:bCs/>
          <w:sz w:val="24"/>
          <w:szCs w:val="24"/>
        </w:rPr>
        <w:t>ģ</w:t>
      </w:r>
      <w:r w:rsidRPr="00476688">
        <w:rPr>
          <w:rFonts w:ascii="Times New Roman" w:eastAsia="Calibri" w:hAnsi="Times New Roman" w:cs="Times New Roman"/>
          <w:b/>
          <w:bCs/>
          <w:sz w:val="24"/>
          <w:szCs w:val="24"/>
        </w:rPr>
        <w:t>istr</w:t>
      </w:r>
      <w:r w:rsidRPr="00476688">
        <w:rPr>
          <w:rFonts w:ascii="Times New Roman" w:eastAsia="TimesNewRoman,Bold" w:hAnsi="Times New Roman" w:cs="Times New Roman"/>
          <w:b/>
          <w:bCs/>
          <w:sz w:val="24"/>
          <w:szCs w:val="24"/>
        </w:rPr>
        <w:t>ā</w:t>
      </w:r>
      <w:r w:rsidRPr="00476688">
        <w:rPr>
          <w:rFonts w:ascii="Times New Roman" w:eastAsia="Calibri" w:hAnsi="Times New Roman" w:cs="Times New Roman"/>
          <w:b/>
          <w:bCs/>
          <w:sz w:val="24"/>
          <w:szCs w:val="24"/>
        </w:rPr>
        <w:t>cija</w:t>
      </w:r>
    </w:p>
    <w:p w14:paraId="6A428222" w14:textId="77777777" w:rsidR="002B136D" w:rsidRPr="00476688" w:rsidRDefault="00C84B0E" w:rsidP="002B136D">
      <w:pPr>
        <w:numPr>
          <w:ilvl w:val="0"/>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Dalībniek</w:t>
      </w:r>
      <w:r w:rsidR="002B136D" w:rsidRPr="00476688">
        <w:rPr>
          <w:rFonts w:ascii="Times New Roman" w:eastAsia="Calibri" w:hAnsi="Times New Roman" w:cs="Times New Roman"/>
          <w:sz w:val="24"/>
          <w:szCs w:val="24"/>
        </w:rPr>
        <w:t xml:space="preserve">u </w:t>
      </w:r>
      <w:r w:rsidR="00844B4C" w:rsidRPr="00476688">
        <w:rPr>
          <w:rFonts w:ascii="Times New Roman" w:eastAsia="Calibri" w:hAnsi="Times New Roman" w:cs="Times New Roman"/>
          <w:sz w:val="24"/>
          <w:szCs w:val="24"/>
        </w:rPr>
        <w:t xml:space="preserve">pieteikumu iesniegšana un to </w:t>
      </w:r>
      <w:r w:rsidR="002B136D" w:rsidRPr="00476688">
        <w:rPr>
          <w:rFonts w:ascii="Times New Roman" w:eastAsia="Calibri" w:hAnsi="Times New Roman" w:cs="Times New Roman"/>
          <w:sz w:val="24"/>
          <w:szCs w:val="24"/>
        </w:rPr>
        <w:t>re</w:t>
      </w:r>
      <w:r w:rsidR="002B136D" w:rsidRPr="00476688">
        <w:rPr>
          <w:rFonts w:ascii="Times New Roman" w:eastAsia="TimesNewRoman" w:hAnsi="Times New Roman" w:cs="Times New Roman"/>
          <w:sz w:val="24"/>
          <w:szCs w:val="24"/>
        </w:rPr>
        <w:t>ģ</w:t>
      </w:r>
      <w:r w:rsidR="002B136D" w:rsidRPr="00476688">
        <w:rPr>
          <w:rFonts w:ascii="Times New Roman" w:eastAsia="Calibri" w:hAnsi="Times New Roman" w:cs="Times New Roman"/>
          <w:sz w:val="24"/>
          <w:szCs w:val="24"/>
        </w:rPr>
        <w:t>istr</w:t>
      </w:r>
      <w:r w:rsidR="002B136D" w:rsidRPr="00476688">
        <w:rPr>
          <w:rFonts w:ascii="Times New Roman" w:eastAsia="TimesNewRoman" w:hAnsi="Times New Roman" w:cs="Times New Roman"/>
          <w:sz w:val="24"/>
          <w:szCs w:val="24"/>
        </w:rPr>
        <w:t>ā</w:t>
      </w:r>
      <w:r w:rsidR="002B136D" w:rsidRPr="00476688">
        <w:rPr>
          <w:rFonts w:ascii="Times New Roman" w:eastAsia="Calibri" w:hAnsi="Times New Roman" w:cs="Times New Roman"/>
          <w:sz w:val="24"/>
          <w:szCs w:val="24"/>
        </w:rPr>
        <w:t xml:space="preserve">cija </w:t>
      </w:r>
      <w:bookmarkStart w:id="2" w:name="_Hlk512000009"/>
      <w:r w:rsidR="00844B4C" w:rsidRPr="00476688">
        <w:rPr>
          <w:rFonts w:ascii="Times New Roman" w:eastAsia="Calibri" w:hAnsi="Times New Roman" w:cs="Times New Roman"/>
          <w:sz w:val="24"/>
          <w:szCs w:val="24"/>
        </w:rPr>
        <w:t xml:space="preserve">notiek Pašvaldības </w:t>
      </w:r>
      <w:bookmarkStart w:id="3" w:name="_Hlk515740108"/>
      <w:r w:rsidR="00844B4C" w:rsidRPr="00476688">
        <w:rPr>
          <w:rFonts w:ascii="Times New Roman" w:eastAsia="Calibri" w:hAnsi="Times New Roman" w:cs="Times New Roman"/>
          <w:sz w:val="24"/>
          <w:szCs w:val="24"/>
        </w:rPr>
        <w:t xml:space="preserve">Teritorijas attīstības pārvaldes </w:t>
      </w:r>
      <w:r w:rsidR="00844B4C" w:rsidRPr="00101ED1">
        <w:rPr>
          <w:rFonts w:ascii="Times New Roman" w:eastAsia="Calibri" w:hAnsi="Times New Roman" w:cs="Times New Roman"/>
          <w:sz w:val="24"/>
          <w:szCs w:val="24"/>
        </w:rPr>
        <w:t xml:space="preserve">telpās </w:t>
      </w:r>
      <w:r w:rsidR="00097CD3">
        <w:rPr>
          <w:rFonts w:ascii="Times New Roman" w:eastAsia="Calibri" w:hAnsi="Times New Roman" w:cs="Times New Roman"/>
          <w:sz w:val="24"/>
          <w:szCs w:val="24"/>
        </w:rPr>
        <w:t xml:space="preserve">203.kabinetā, </w:t>
      </w:r>
      <w:r w:rsidR="00844B4C" w:rsidRPr="00101ED1">
        <w:rPr>
          <w:rFonts w:ascii="Times New Roman" w:eastAsia="Times New Roman" w:hAnsi="Times New Roman" w:cs="Times New Roman"/>
          <w:sz w:val="24"/>
          <w:szCs w:val="24"/>
        </w:rPr>
        <w:t>Zinātnes ielā 7,</w:t>
      </w:r>
      <w:r w:rsidR="00844B4C" w:rsidRPr="00476688">
        <w:rPr>
          <w:rFonts w:ascii="Times New Roman" w:eastAsia="Times New Roman" w:hAnsi="Times New Roman" w:cs="Times New Roman"/>
          <w:sz w:val="24"/>
          <w:szCs w:val="24"/>
        </w:rPr>
        <w:t xml:space="preserve"> Siguldas pagastā, Siguldas novadā</w:t>
      </w:r>
      <w:r w:rsidR="00101ED1">
        <w:rPr>
          <w:rFonts w:ascii="Times New Roman" w:eastAsia="Times New Roman" w:hAnsi="Times New Roman" w:cs="Times New Roman"/>
          <w:sz w:val="24"/>
          <w:szCs w:val="24"/>
        </w:rPr>
        <w:t>,</w:t>
      </w:r>
      <w:r w:rsidR="00844B4C" w:rsidRPr="00476688">
        <w:rPr>
          <w:rFonts w:ascii="Times New Roman" w:eastAsia="Calibri" w:hAnsi="Times New Roman" w:cs="Times New Roman"/>
          <w:sz w:val="24"/>
          <w:szCs w:val="24"/>
        </w:rPr>
        <w:t xml:space="preserve"> darba dienās </w:t>
      </w:r>
      <w:r w:rsidR="00844B4C" w:rsidRPr="00D37896">
        <w:rPr>
          <w:rFonts w:ascii="Times New Roman" w:eastAsia="Calibri" w:hAnsi="Times New Roman" w:cs="Times New Roman"/>
          <w:sz w:val="24"/>
          <w:szCs w:val="24"/>
        </w:rPr>
        <w:t xml:space="preserve">Pašvaldības administrācijas darba laikā no </w:t>
      </w:r>
      <w:r w:rsidR="00844B4C" w:rsidRPr="00D37896">
        <w:rPr>
          <w:rFonts w:ascii="Times New Roman" w:eastAsia="Calibri" w:hAnsi="Times New Roman" w:cs="Times New Roman"/>
          <w:b/>
          <w:sz w:val="24"/>
          <w:szCs w:val="24"/>
        </w:rPr>
        <w:t>2018.gada 1</w:t>
      </w:r>
      <w:r w:rsidR="00D37896" w:rsidRPr="00D37896">
        <w:rPr>
          <w:rFonts w:ascii="Times New Roman" w:eastAsia="Calibri" w:hAnsi="Times New Roman" w:cs="Times New Roman"/>
          <w:b/>
          <w:sz w:val="24"/>
          <w:szCs w:val="24"/>
        </w:rPr>
        <w:t>1</w:t>
      </w:r>
      <w:r w:rsidR="00844B4C" w:rsidRPr="00D37896">
        <w:rPr>
          <w:rFonts w:ascii="Times New Roman" w:eastAsia="Calibri" w:hAnsi="Times New Roman" w:cs="Times New Roman"/>
          <w:b/>
          <w:sz w:val="24"/>
          <w:szCs w:val="24"/>
        </w:rPr>
        <w:t>.</w:t>
      </w:r>
      <w:r w:rsidR="00E32253" w:rsidRPr="00D37896">
        <w:rPr>
          <w:rFonts w:ascii="Times New Roman" w:eastAsia="Calibri" w:hAnsi="Times New Roman" w:cs="Times New Roman"/>
          <w:b/>
          <w:sz w:val="24"/>
          <w:szCs w:val="24"/>
        </w:rPr>
        <w:t>septembra</w:t>
      </w:r>
      <w:r w:rsidR="00844B4C" w:rsidRPr="00D37896">
        <w:rPr>
          <w:rFonts w:ascii="Times New Roman" w:eastAsia="Calibri" w:hAnsi="Times New Roman" w:cs="Times New Roman"/>
          <w:sz w:val="24"/>
          <w:szCs w:val="24"/>
        </w:rPr>
        <w:t xml:space="preserve"> </w:t>
      </w:r>
      <w:r w:rsidR="00844B4C" w:rsidRPr="00D37896">
        <w:rPr>
          <w:rFonts w:ascii="Times New Roman" w:eastAsia="Calibri" w:hAnsi="Times New Roman" w:cs="Times New Roman"/>
          <w:b/>
          <w:bCs/>
          <w:sz w:val="24"/>
          <w:szCs w:val="24"/>
        </w:rPr>
        <w:t>l</w:t>
      </w:r>
      <w:r w:rsidR="00844B4C" w:rsidRPr="00D37896">
        <w:rPr>
          <w:rFonts w:ascii="Times New Roman" w:eastAsia="TimesNewRoman,Bold" w:hAnsi="Times New Roman" w:cs="Times New Roman"/>
          <w:b/>
          <w:bCs/>
          <w:sz w:val="24"/>
          <w:szCs w:val="24"/>
        </w:rPr>
        <w:t>ī</w:t>
      </w:r>
      <w:r w:rsidR="00844B4C" w:rsidRPr="00D37896">
        <w:rPr>
          <w:rFonts w:ascii="Times New Roman" w:eastAsia="Calibri" w:hAnsi="Times New Roman" w:cs="Times New Roman"/>
          <w:b/>
          <w:bCs/>
          <w:sz w:val="24"/>
          <w:szCs w:val="24"/>
        </w:rPr>
        <w:t>dz 2018.gada 2</w:t>
      </w:r>
      <w:r w:rsidR="00D37896" w:rsidRPr="00D37896">
        <w:rPr>
          <w:rFonts w:ascii="Times New Roman" w:eastAsia="Calibri" w:hAnsi="Times New Roman" w:cs="Times New Roman"/>
          <w:b/>
          <w:bCs/>
          <w:sz w:val="24"/>
          <w:szCs w:val="24"/>
        </w:rPr>
        <w:t>0</w:t>
      </w:r>
      <w:r w:rsidR="00844B4C" w:rsidRPr="00D37896">
        <w:rPr>
          <w:rFonts w:ascii="Times New Roman" w:eastAsia="Calibri" w:hAnsi="Times New Roman" w:cs="Times New Roman"/>
          <w:b/>
          <w:bCs/>
          <w:sz w:val="24"/>
          <w:szCs w:val="24"/>
        </w:rPr>
        <w:t>.</w:t>
      </w:r>
      <w:bookmarkEnd w:id="3"/>
      <w:r w:rsidR="00E32253" w:rsidRPr="00D37896">
        <w:rPr>
          <w:rFonts w:ascii="Times New Roman" w:eastAsia="Calibri" w:hAnsi="Times New Roman" w:cs="Times New Roman"/>
          <w:b/>
          <w:bCs/>
          <w:sz w:val="24"/>
          <w:szCs w:val="24"/>
        </w:rPr>
        <w:t>se</w:t>
      </w:r>
      <w:r w:rsidR="00E32253">
        <w:rPr>
          <w:rFonts w:ascii="Times New Roman" w:eastAsia="Calibri" w:hAnsi="Times New Roman" w:cs="Times New Roman"/>
          <w:b/>
          <w:bCs/>
          <w:sz w:val="24"/>
          <w:szCs w:val="24"/>
        </w:rPr>
        <w:t>ptembrim</w:t>
      </w:r>
      <w:r w:rsidR="00844B4C" w:rsidRPr="00476688">
        <w:rPr>
          <w:rFonts w:ascii="Times New Roman" w:eastAsia="Calibri" w:hAnsi="Times New Roman" w:cs="Times New Roman"/>
          <w:sz w:val="24"/>
          <w:szCs w:val="24"/>
        </w:rPr>
        <w:t>. Uzzi</w:t>
      </w:r>
      <w:r w:rsidR="00844B4C" w:rsidRPr="00476688">
        <w:rPr>
          <w:rFonts w:ascii="Times New Roman" w:eastAsia="TimesNewRoman" w:hAnsi="Times New Roman" w:cs="Times New Roman"/>
          <w:sz w:val="24"/>
          <w:szCs w:val="24"/>
        </w:rPr>
        <w:t>ņ</w:t>
      </w:r>
      <w:r w:rsidR="00844B4C" w:rsidRPr="00476688">
        <w:rPr>
          <w:rFonts w:ascii="Times New Roman" w:eastAsia="Calibri" w:hAnsi="Times New Roman" w:cs="Times New Roman"/>
          <w:sz w:val="24"/>
          <w:szCs w:val="24"/>
        </w:rPr>
        <w:t>as pa t</w:t>
      </w:r>
      <w:r w:rsidR="00844B4C" w:rsidRPr="00476688">
        <w:rPr>
          <w:rFonts w:ascii="Times New Roman" w:eastAsia="TimesNewRoman" w:hAnsi="Times New Roman" w:cs="Times New Roman"/>
          <w:sz w:val="24"/>
          <w:szCs w:val="24"/>
        </w:rPr>
        <w:t>ā</w:t>
      </w:r>
      <w:r w:rsidR="00844B4C" w:rsidRPr="00476688">
        <w:rPr>
          <w:rFonts w:ascii="Times New Roman" w:eastAsia="Calibri" w:hAnsi="Times New Roman" w:cs="Times New Roman"/>
          <w:sz w:val="24"/>
          <w:szCs w:val="24"/>
        </w:rPr>
        <w:t>lruni 28357158 (PA “Siguldas Attīstības aģentūra” direktore Laura Skrodele).</w:t>
      </w:r>
      <w:bookmarkEnd w:id="2"/>
    </w:p>
    <w:p w14:paraId="14874AC4" w14:textId="77777777" w:rsidR="00844B4C" w:rsidRPr="00476688" w:rsidRDefault="00844B4C" w:rsidP="00844B4C">
      <w:pPr>
        <w:numPr>
          <w:ilvl w:val="0"/>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76688">
        <w:rPr>
          <w:rFonts w:ascii="Times New Roman" w:eastAsia="MS Mincho" w:hAnsi="Times New Roman" w:cs="Times New Roman"/>
          <w:sz w:val="24"/>
          <w:szCs w:val="24"/>
        </w:rPr>
        <w:t>Pieteikumu aizpilda saskaņā ar izsoles noteikumu 1.pielikumu.</w:t>
      </w:r>
      <w:r w:rsidR="00101ED1">
        <w:rPr>
          <w:rFonts w:ascii="Times New Roman" w:eastAsia="MS Mincho" w:hAnsi="Times New Roman" w:cs="Times New Roman"/>
          <w:sz w:val="24"/>
          <w:szCs w:val="24"/>
        </w:rPr>
        <w:t xml:space="preserve"> </w:t>
      </w:r>
      <w:r w:rsidRPr="00476688">
        <w:rPr>
          <w:rFonts w:ascii="Times New Roman" w:eastAsia="MS Mincho" w:hAnsi="Times New Roman" w:cs="Times New Roman"/>
          <w:sz w:val="24"/>
          <w:szCs w:val="24"/>
        </w:rPr>
        <w:t xml:space="preserve">Pieteikumu paraksta </w:t>
      </w:r>
      <w:r w:rsidR="00C84B0E">
        <w:rPr>
          <w:rFonts w:ascii="Times New Roman" w:eastAsia="MS Mincho" w:hAnsi="Times New Roman" w:cs="Times New Roman"/>
          <w:sz w:val="24"/>
          <w:szCs w:val="24"/>
        </w:rPr>
        <w:t>Dalībniek</w:t>
      </w:r>
      <w:r w:rsidRPr="00476688">
        <w:rPr>
          <w:rFonts w:ascii="Times New Roman" w:eastAsia="MS Mincho" w:hAnsi="Times New Roman" w:cs="Times New Roman"/>
          <w:sz w:val="24"/>
          <w:szCs w:val="24"/>
        </w:rPr>
        <w:t>s vai tā pilnvarotā persona.</w:t>
      </w:r>
    </w:p>
    <w:p w14:paraId="254BF0B6" w14:textId="77777777" w:rsidR="00844B4C" w:rsidRPr="00476688" w:rsidRDefault="00844B4C" w:rsidP="00844B4C">
      <w:pPr>
        <w:numPr>
          <w:ilvl w:val="0"/>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76688">
        <w:rPr>
          <w:rFonts w:ascii="Times New Roman" w:eastAsia="Calibri" w:hAnsi="Times New Roman" w:cs="Times New Roman"/>
          <w:sz w:val="24"/>
          <w:szCs w:val="24"/>
        </w:rPr>
        <w:t>Vienlaikus ar pieteikumu izsolei, juridiskā persona iesniedz šādus dokumentus:</w:t>
      </w:r>
    </w:p>
    <w:p w14:paraId="6D5E2FBC" w14:textId="77777777" w:rsidR="00844B4C" w:rsidRPr="00476688" w:rsidRDefault="00844B4C" w:rsidP="00844B4C">
      <w:pPr>
        <w:numPr>
          <w:ilvl w:val="1"/>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76688">
        <w:rPr>
          <w:rFonts w:ascii="Times New Roman" w:eastAsia="Calibri" w:hAnsi="Times New Roman" w:cs="Times New Roman"/>
          <w:bCs/>
          <w:sz w:val="24"/>
          <w:szCs w:val="24"/>
        </w:rPr>
        <w:t>standartizētu izziņu no Uzņēmumu reģistra reģistriem par aktuālo informāciju, saskaņā ar Ministru kabineta 2014.gada 3.jūnija noteikumiem Nr.277 “Latvijas Republikas Uzņēmumu reģistra informācijas izsniegšanas noteikumi”;</w:t>
      </w:r>
    </w:p>
    <w:p w14:paraId="515A3349" w14:textId="77777777" w:rsidR="00844B4C" w:rsidRPr="00476688" w:rsidRDefault="00844B4C" w:rsidP="00844B4C">
      <w:pPr>
        <w:numPr>
          <w:ilvl w:val="1"/>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76688">
        <w:rPr>
          <w:rFonts w:ascii="Times New Roman" w:eastAsia="Calibri" w:hAnsi="Times New Roman" w:cs="Times New Roman"/>
          <w:iCs/>
          <w:sz w:val="24"/>
          <w:szCs w:val="24"/>
        </w:rPr>
        <w:t>ja juridisko personu nepārstāv amatpersona ar paraksta tiesībām, juridiskās personas pārstāvis iesniedz pilnvaru, kas apliecina tiesības rīkoties juridiskās personas vārdā;</w:t>
      </w:r>
    </w:p>
    <w:p w14:paraId="0C6E5841" w14:textId="77777777" w:rsidR="00844B4C" w:rsidRPr="00476688" w:rsidRDefault="00844B4C" w:rsidP="00844B4C">
      <w:pPr>
        <w:numPr>
          <w:ilvl w:val="1"/>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76688">
        <w:rPr>
          <w:rFonts w:ascii="Times New Roman" w:eastAsia="Calibri" w:hAnsi="Times New Roman" w:cs="Times New Roman"/>
          <w:iCs/>
          <w:sz w:val="24"/>
          <w:szCs w:val="24"/>
        </w:rPr>
        <w:t xml:space="preserve">spēkā esošu statūtu norakstu vai izrakstu par pārvaldes institūciju (amatpersonu) kompetences apjomu; </w:t>
      </w:r>
    </w:p>
    <w:p w14:paraId="003C7C33" w14:textId="77777777" w:rsidR="00844B4C" w:rsidRPr="00476688" w:rsidRDefault="00844B4C" w:rsidP="00844B4C">
      <w:pPr>
        <w:numPr>
          <w:ilvl w:val="1"/>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bookmarkStart w:id="4" w:name="_Hlk511999347"/>
      <w:r w:rsidRPr="00476688">
        <w:rPr>
          <w:rFonts w:ascii="Times New Roman" w:eastAsia="Calibri" w:hAnsi="Times New Roman" w:cs="Times New Roman"/>
          <w:sz w:val="24"/>
          <w:szCs w:val="24"/>
        </w:rPr>
        <w:t xml:space="preserve">Valsts ieņēmumu dienesta izziņu, kas apliecina, ka nodokļu maksātājam nav Valsts ieņēmumu dienesta administrēto nodokļu (nodevu) parāda, kas kopsummā pārsniedz 150,00 </w:t>
      </w:r>
      <w:r w:rsidR="00101ED1">
        <w:rPr>
          <w:rFonts w:ascii="Times New Roman" w:eastAsia="Calibri" w:hAnsi="Times New Roman" w:cs="Times New Roman"/>
          <w:sz w:val="24"/>
          <w:szCs w:val="24"/>
        </w:rPr>
        <w:t>EUR</w:t>
      </w:r>
      <w:r w:rsidRPr="00476688">
        <w:rPr>
          <w:rFonts w:ascii="Times New Roman" w:eastAsia="Calibri" w:hAnsi="Times New Roman" w:cs="Times New Roman"/>
          <w:sz w:val="24"/>
          <w:szCs w:val="24"/>
        </w:rPr>
        <w:t xml:space="preserve"> (izziņa nedrīkst būt izsniegta agrāk kā 1 (vienu) mēnesi pirms izsoles pieteikuma iesniegšanas termiņa beigām);</w:t>
      </w:r>
    </w:p>
    <w:p w14:paraId="2B75680D" w14:textId="77777777" w:rsidR="00844B4C" w:rsidRPr="00476688" w:rsidRDefault="00844B4C" w:rsidP="00844B4C">
      <w:pPr>
        <w:numPr>
          <w:ilvl w:val="1"/>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76688">
        <w:rPr>
          <w:rFonts w:ascii="Times New Roman" w:eastAsia="Calibri" w:hAnsi="Times New Roman" w:cs="Times New Roman"/>
          <w:sz w:val="24"/>
          <w:szCs w:val="24"/>
        </w:rPr>
        <w:t>kredītiestādes izdotu dokumentu par nodrošinājuma samaksu;</w:t>
      </w:r>
    </w:p>
    <w:p w14:paraId="5225850D" w14:textId="77777777" w:rsidR="00844B4C" w:rsidRPr="00476688" w:rsidRDefault="00844B4C" w:rsidP="00844B4C">
      <w:pPr>
        <w:numPr>
          <w:ilvl w:val="1"/>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76688">
        <w:rPr>
          <w:rFonts w:ascii="Times New Roman" w:eastAsia="Calibri" w:hAnsi="Times New Roman" w:cs="Times New Roman"/>
          <w:sz w:val="24"/>
          <w:szCs w:val="24"/>
        </w:rPr>
        <w:t>kredītiestādes izdotu dokumentu par dalības maksas samaksu</w:t>
      </w:r>
      <w:bookmarkEnd w:id="4"/>
      <w:r w:rsidRPr="00476688">
        <w:rPr>
          <w:rFonts w:ascii="Times New Roman" w:eastAsia="Calibri" w:hAnsi="Times New Roman" w:cs="Times New Roman"/>
          <w:sz w:val="24"/>
          <w:szCs w:val="24"/>
        </w:rPr>
        <w:t>;</w:t>
      </w:r>
    </w:p>
    <w:p w14:paraId="046E3325" w14:textId="77777777" w:rsidR="00844B4C" w:rsidRPr="00476688" w:rsidRDefault="00844B4C" w:rsidP="00844B4C">
      <w:pPr>
        <w:numPr>
          <w:ilvl w:val="1"/>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76688">
        <w:rPr>
          <w:rFonts w:ascii="Times New Roman" w:eastAsia="Calibri" w:hAnsi="Times New Roman" w:cs="Times New Roman"/>
          <w:sz w:val="24"/>
          <w:szCs w:val="24"/>
        </w:rPr>
        <w:t>dokumentu kopijām ir jābūt apliecinātām saskaņā ar normatīvo aktu prasībām;</w:t>
      </w:r>
    </w:p>
    <w:p w14:paraId="12ACC9BE" w14:textId="77777777" w:rsidR="00844B4C" w:rsidRPr="00476688" w:rsidRDefault="00844B4C" w:rsidP="00844B4C">
      <w:pPr>
        <w:numPr>
          <w:ilvl w:val="1"/>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76688">
        <w:rPr>
          <w:rFonts w:ascii="Times New Roman" w:eastAsia="Calibri" w:hAnsi="Times New Roman" w:cs="Times New Roman"/>
          <w:sz w:val="24"/>
          <w:szCs w:val="24"/>
        </w:rPr>
        <w:t xml:space="preserve">izsoles </w:t>
      </w:r>
      <w:r w:rsidR="00C84B0E">
        <w:rPr>
          <w:rFonts w:ascii="Times New Roman" w:eastAsia="Calibri" w:hAnsi="Times New Roman" w:cs="Times New Roman"/>
          <w:sz w:val="24"/>
          <w:szCs w:val="24"/>
        </w:rPr>
        <w:t>dalībniek</w:t>
      </w:r>
      <w:r w:rsidRPr="00476688">
        <w:rPr>
          <w:rFonts w:ascii="Times New Roman" w:eastAsia="Calibri" w:hAnsi="Times New Roman" w:cs="Times New Roman"/>
          <w:sz w:val="24"/>
          <w:szCs w:val="24"/>
        </w:rPr>
        <w:t>a portfolio, kurā parādīti izstrādājumi, kā arī pievienoti izstrādājuma kvalitāti apliecinoši dokumenti.</w:t>
      </w:r>
    </w:p>
    <w:p w14:paraId="09C43373" w14:textId="77777777" w:rsidR="00844B4C" w:rsidRPr="00476688" w:rsidRDefault="00844B4C" w:rsidP="00844B4C">
      <w:pPr>
        <w:numPr>
          <w:ilvl w:val="0"/>
          <w:numId w:val="13"/>
        </w:num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476688">
        <w:rPr>
          <w:rFonts w:ascii="Times New Roman" w:eastAsia="Calibri" w:hAnsi="Times New Roman" w:cs="Times New Roman"/>
          <w:sz w:val="24"/>
          <w:szCs w:val="24"/>
        </w:rPr>
        <w:t>Vienlaikus ar pieteikumu izsolei, fiziskās personas, uzrāda pasi vai identifikācijas karti un iesniedz šādus dokumentus:</w:t>
      </w:r>
    </w:p>
    <w:p w14:paraId="46F689CF" w14:textId="77777777" w:rsidR="00844B4C" w:rsidRPr="00476688" w:rsidRDefault="00844B4C" w:rsidP="00844B4C">
      <w:pPr>
        <w:numPr>
          <w:ilvl w:val="1"/>
          <w:numId w:val="13"/>
        </w:num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476688">
        <w:rPr>
          <w:rFonts w:ascii="Times New Roman" w:eastAsia="Calibri" w:hAnsi="Times New Roman" w:cs="Times New Roman"/>
          <w:bCs/>
          <w:sz w:val="24"/>
          <w:szCs w:val="24"/>
        </w:rPr>
        <w:t>kas apliecina, ka persona ir reģistrējusies kā saimnieciskās darbības veicējs, vai apliecinājums, ka persona līdz nomas līguma noslēgšanai reģistrēsies kā saimnieciskās darbības veicējs;</w:t>
      </w:r>
    </w:p>
    <w:p w14:paraId="7B11AB87" w14:textId="77777777" w:rsidR="00844B4C" w:rsidRPr="00476688" w:rsidRDefault="00844B4C" w:rsidP="00844B4C">
      <w:pPr>
        <w:numPr>
          <w:ilvl w:val="1"/>
          <w:numId w:val="13"/>
        </w:num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476688">
        <w:rPr>
          <w:rFonts w:ascii="Times New Roman" w:eastAsia="Calibri" w:hAnsi="Times New Roman" w:cs="Times New Roman"/>
          <w:bCs/>
          <w:sz w:val="24"/>
          <w:szCs w:val="24"/>
        </w:rPr>
        <w:t xml:space="preserve"> Valsts ieņēmumu dienesta izziņu, kas apliecina, ka nodokļu maksātājam nav Valsts ieņēmumu dienesta administrēto nodokļu (nodevu) parāda, kas kopsummā pārsniedz 150,00 </w:t>
      </w:r>
      <w:r w:rsidR="00101ED1">
        <w:rPr>
          <w:rFonts w:ascii="Times New Roman" w:eastAsia="Calibri" w:hAnsi="Times New Roman" w:cs="Times New Roman"/>
          <w:bCs/>
          <w:sz w:val="24"/>
          <w:szCs w:val="24"/>
        </w:rPr>
        <w:t>EUR</w:t>
      </w:r>
      <w:r w:rsidRPr="00476688">
        <w:rPr>
          <w:rFonts w:ascii="Times New Roman" w:eastAsia="Calibri" w:hAnsi="Times New Roman" w:cs="Times New Roman"/>
          <w:bCs/>
          <w:sz w:val="24"/>
          <w:szCs w:val="24"/>
        </w:rPr>
        <w:t xml:space="preserve"> (izziņa nedrīkst būt izsniegta agrāk kā 1 (vienu) mēnesi pirms izsoles pieteikuma iesniegšanas termiņa beigām) (dokumentu iesniedz, ja fiziska persona ir reģistrējusies kā saimnieciskās darbības veicējs,);</w:t>
      </w:r>
    </w:p>
    <w:p w14:paraId="6FEE585F" w14:textId="77777777" w:rsidR="00844B4C" w:rsidRPr="00476688" w:rsidRDefault="00844B4C" w:rsidP="00844B4C">
      <w:pPr>
        <w:numPr>
          <w:ilvl w:val="1"/>
          <w:numId w:val="13"/>
        </w:num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476688">
        <w:rPr>
          <w:rFonts w:ascii="Times New Roman" w:eastAsia="Calibri" w:hAnsi="Times New Roman" w:cs="Times New Roman"/>
          <w:sz w:val="24"/>
          <w:szCs w:val="24"/>
        </w:rPr>
        <w:t>kredītiestādes izdotu dokumentu par nodrošinājuma samaksu;</w:t>
      </w:r>
    </w:p>
    <w:p w14:paraId="25C117F2" w14:textId="77777777" w:rsidR="00844B4C" w:rsidRPr="00476688" w:rsidRDefault="00844B4C" w:rsidP="00844B4C">
      <w:pPr>
        <w:numPr>
          <w:ilvl w:val="1"/>
          <w:numId w:val="13"/>
        </w:num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476688">
        <w:rPr>
          <w:rFonts w:ascii="Times New Roman" w:eastAsia="Calibri" w:hAnsi="Times New Roman" w:cs="Times New Roman"/>
          <w:sz w:val="24"/>
          <w:szCs w:val="24"/>
        </w:rPr>
        <w:t>kredītiestādes izdotu dokumentu par dalības maksas samaksu;</w:t>
      </w:r>
    </w:p>
    <w:p w14:paraId="7BC053E3" w14:textId="77777777" w:rsidR="00844B4C" w:rsidRPr="00476688" w:rsidRDefault="00844B4C" w:rsidP="00844B4C">
      <w:pPr>
        <w:numPr>
          <w:ilvl w:val="1"/>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76688">
        <w:rPr>
          <w:rFonts w:ascii="Times New Roman" w:eastAsia="Calibri" w:hAnsi="Times New Roman" w:cs="Times New Roman"/>
          <w:sz w:val="24"/>
          <w:szCs w:val="24"/>
        </w:rPr>
        <w:t xml:space="preserve">izsoles </w:t>
      </w:r>
      <w:r w:rsidR="00C84B0E">
        <w:rPr>
          <w:rFonts w:ascii="Times New Roman" w:eastAsia="Calibri" w:hAnsi="Times New Roman" w:cs="Times New Roman"/>
          <w:sz w:val="24"/>
          <w:szCs w:val="24"/>
        </w:rPr>
        <w:t>dalībniek</w:t>
      </w:r>
      <w:r w:rsidRPr="00476688">
        <w:rPr>
          <w:rFonts w:ascii="Times New Roman" w:eastAsia="Calibri" w:hAnsi="Times New Roman" w:cs="Times New Roman"/>
          <w:sz w:val="24"/>
          <w:szCs w:val="24"/>
        </w:rPr>
        <w:t>a portfolio, kurā parādīti izstrādājumi, kā arī pievienoti izstrādājuma kvalitāti apliecinoši dokumenti.</w:t>
      </w:r>
    </w:p>
    <w:p w14:paraId="1C5F156A" w14:textId="77777777" w:rsidR="00844B4C" w:rsidRPr="00476688" w:rsidRDefault="00844B4C" w:rsidP="00844B4C">
      <w:pPr>
        <w:numPr>
          <w:ilvl w:val="0"/>
          <w:numId w:val="13"/>
        </w:num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476688">
        <w:rPr>
          <w:rFonts w:ascii="Times New Roman" w:eastAsia="MS Mincho" w:hAnsi="Times New Roman" w:cs="Times New Roman"/>
          <w:sz w:val="24"/>
          <w:szCs w:val="24"/>
        </w:rPr>
        <w:t xml:space="preserve">Persona netiek reģistrēta nomas tiesību </w:t>
      </w:r>
      <w:r w:rsidR="00C84B0E">
        <w:rPr>
          <w:rFonts w:ascii="Times New Roman" w:eastAsia="MS Mincho" w:hAnsi="Times New Roman" w:cs="Times New Roman"/>
          <w:sz w:val="24"/>
          <w:szCs w:val="24"/>
        </w:rPr>
        <w:t>dalībniek</w:t>
      </w:r>
      <w:r w:rsidRPr="00476688">
        <w:rPr>
          <w:rFonts w:ascii="Times New Roman" w:eastAsia="MS Mincho" w:hAnsi="Times New Roman" w:cs="Times New Roman"/>
          <w:sz w:val="24"/>
          <w:szCs w:val="24"/>
        </w:rPr>
        <w:t xml:space="preserve">u reģistrācijas lapā: </w:t>
      </w:r>
    </w:p>
    <w:p w14:paraId="06C5575B" w14:textId="77777777" w:rsidR="00844B4C" w:rsidRPr="00476688" w:rsidRDefault="00844B4C" w:rsidP="00844B4C">
      <w:pPr>
        <w:widowControl w:val="0"/>
        <w:autoSpaceDE w:val="0"/>
        <w:autoSpaceDN w:val="0"/>
        <w:adjustRightInd w:val="0"/>
        <w:spacing w:after="0" w:line="240" w:lineRule="auto"/>
        <w:ind w:firstLine="426"/>
        <w:jc w:val="both"/>
        <w:rPr>
          <w:rFonts w:ascii="Times New Roman" w:eastAsia="MS Mincho" w:hAnsi="Times New Roman" w:cs="Times New Roman"/>
          <w:sz w:val="24"/>
          <w:szCs w:val="24"/>
        </w:rPr>
      </w:pPr>
      <w:r w:rsidRPr="00476688">
        <w:rPr>
          <w:rFonts w:ascii="Times New Roman" w:eastAsia="Calibri" w:hAnsi="Times New Roman" w:cs="Times New Roman"/>
          <w:sz w:val="24"/>
          <w:szCs w:val="24"/>
        </w:rPr>
        <w:t>23.</w:t>
      </w:r>
      <w:r w:rsidRPr="00476688">
        <w:rPr>
          <w:rFonts w:ascii="Times New Roman" w:eastAsia="MS Mincho" w:hAnsi="Times New Roman" w:cs="Times New Roman"/>
          <w:sz w:val="24"/>
          <w:szCs w:val="24"/>
        </w:rPr>
        <w:t xml:space="preserve">1.ja vēl nav iestājies vai ir jau beidzies termiņš </w:t>
      </w:r>
      <w:r w:rsidR="00C84B0E">
        <w:rPr>
          <w:rFonts w:ascii="Times New Roman" w:eastAsia="MS Mincho" w:hAnsi="Times New Roman" w:cs="Times New Roman"/>
          <w:sz w:val="24"/>
          <w:szCs w:val="24"/>
        </w:rPr>
        <w:t>Dalībniek</w:t>
      </w:r>
      <w:r w:rsidRPr="00476688">
        <w:rPr>
          <w:rFonts w:ascii="Times New Roman" w:eastAsia="MS Mincho" w:hAnsi="Times New Roman" w:cs="Times New Roman"/>
          <w:sz w:val="24"/>
          <w:szCs w:val="24"/>
        </w:rPr>
        <w:t xml:space="preserve">u </w:t>
      </w:r>
      <w:r w:rsidR="00D37896">
        <w:rPr>
          <w:rFonts w:ascii="Times New Roman" w:eastAsia="MS Mincho" w:hAnsi="Times New Roman" w:cs="Times New Roman"/>
          <w:sz w:val="24"/>
          <w:szCs w:val="24"/>
        </w:rPr>
        <w:t xml:space="preserve">pieteikumu </w:t>
      </w:r>
      <w:r w:rsidRPr="00476688">
        <w:rPr>
          <w:rFonts w:ascii="Times New Roman" w:eastAsia="MS Mincho" w:hAnsi="Times New Roman" w:cs="Times New Roman"/>
          <w:sz w:val="24"/>
          <w:szCs w:val="24"/>
        </w:rPr>
        <w:t>reģistrācijai;</w:t>
      </w:r>
    </w:p>
    <w:p w14:paraId="5BB4FB59" w14:textId="77777777" w:rsidR="00844B4C" w:rsidRPr="00476688" w:rsidRDefault="00844B4C" w:rsidP="00844B4C">
      <w:pPr>
        <w:widowControl w:val="0"/>
        <w:autoSpaceDE w:val="0"/>
        <w:autoSpaceDN w:val="0"/>
        <w:adjustRightInd w:val="0"/>
        <w:spacing w:after="0" w:line="240" w:lineRule="auto"/>
        <w:ind w:left="851" w:hanging="425"/>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23.2.ja nav iesniegti 21., 22. vai 23.punktā minētie dokumenti vai iesniegtie dokumenti neatbilst izsoles noteikumos noteiktajam.</w:t>
      </w:r>
    </w:p>
    <w:p w14:paraId="491B7580" w14:textId="77777777" w:rsidR="00844B4C" w:rsidRPr="00476688" w:rsidRDefault="00844B4C" w:rsidP="00844B4C">
      <w:pPr>
        <w:widowControl w:val="0"/>
        <w:numPr>
          <w:ilvl w:val="0"/>
          <w:numId w:val="13"/>
        </w:numPr>
        <w:autoSpaceDE w:val="0"/>
        <w:autoSpaceDN w:val="0"/>
        <w:adjustRightInd w:val="0"/>
        <w:spacing w:after="0" w:line="240" w:lineRule="auto"/>
        <w:contextualSpacing/>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lastRenderedPageBreak/>
        <w:t xml:space="preserve">Reģistrācijai iesniegtie dokumenti </w:t>
      </w:r>
      <w:r w:rsidR="00C84B0E">
        <w:rPr>
          <w:rFonts w:ascii="Times New Roman" w:eastAsia="MS Mincho" w:hAnsi="Times New Roman" w:cs="Times New Roman"/>
          <w:sz w:val="24"/>
          <w:szCs w:val="24"/>
        </w:rPr>
        <w:t>Dalībniek</w:t>
      </w:r>
      <w:r w:rsidRPr="00476688">
        <w:rPr>
          <w:rFonts w:ascii="Times New Roman" w:eastAsia="MS Mincho" w:hAnsi="Times New Roman" w:cs="Times New Roman"/>
          <w:sz w:val="24"/>
          <w:szCs w:val="24"/>
        </w:rPr>
        <w:t>iem netiek atdoti atpakaļ.</w:t>
      </w:r>
    </w:p>
    <w:p w14:paraId="3D77861E" w14:textId="77777777" w:rsidR="00844B4C" w:rsidRPr="00476688" w:rsidRDefault="00844B4C" w:rsidP="00844B4C">
      <w:pPr>
        <w:widowControl w:val="0"/>
        <w:numPr>
          <w:ilvl w:val="0"/>
          <w:numId w:val="13"/>
        </w:numPr>
        <w:autoSpaceDE w:val="0"/>
        <w:autoSpaceDN w:val="0"/>
        <w:adjustRightInd w:val="0"/>
        <w:spacing w:after="0" w:line="240" w:lineRule="auto"/>
        <w:contextualSpacing/>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 xml:space="preserve">Komisija nodrošina </w:t>
      </w:r>
      <w:r w:rsidR="00C84B0E">
        <w:rPr>
          <w:rFonts w:ascii="Times New Roman" w:eastAsia="MS Mincho" w:hAnsi="Times New Roman" w:cs="Times New Roman"/>
          <w:sz w:val="24"/>
          <w:szCs w:val="24"/>
        </w:rPr>
        <w:t>Dalībniek</w:t>
      </w:r>
      <w:r w:rsidRPr="00476688">
        <w:rPr>
          <w:rFonts w:ascii="Times New Roman" w:eastAsia="MS Mincho" w:hAnsi="Times New Roman" w:cs="Times New Roman"/>
          <w:sz w:val="24"/>
          <w:szCs w:val="24"/>
        </w:rPr>
        <w:t xml:space="preserve">u reģistrāciju, iekļaujot atsevišķā reģistrā personas, kuras ir izpildījušas visus izsoles </w:t>
      </w:r>
      <w:r w:rsidR="00C84B0E">
        <w:rPr>
          <w:rFonts w:ascii="Times New Roman" w:eastAsia="MS Mincho" w:hAnsi="Times New Roman" w:cs="Times New Roman"/>
          <w:sz w:val="24"/>
          <w:szCs w:val="24"/>
        </w:rPr>
        <w:t>Dalībniek</w:t>
      </w:r>
      <w:r w:rsidRPr="00476688">
        <w:rPr>
          <w:rFonts w:ascii="Times New Roman" w:eastAsia="MS Mincho" w:hAnsi="Times New Roman" w:cs="Times New Roman"/>
          <w:sz w:val="24"/>
          <w:szCs w:val="24"/>
        </w:rPr>
        <w:t xml:space="preserve">iem izvirzītos priekšnoteikumus. Katram </w:t>
      </w:r>
      <w:r w:rsidR="00C84B0E">
        <w:rPr>
          <w:rFonts w:ascii="Times New Roman" w:eastAsia="MS Mincho" w:hAnsi="Times New Roman" w:cs="Times New Roman"/>
          <w:sz w:val="24"/>
          <w:szCs w:val="24"/>
        </w:rPr>
        <w:t>Dalībniek</w:t>
      </w:r>
      <w:r w:rsidRPr="00476688">
        <w:rPr>
          <w:rFonts w:ascii="Times New Roman" w:eastAsia="MS Mincho" w:hAnsi="Times New Roman" w:cs="Times New Roman"/>
          <w:sz w:val="24"/>
          <w:szCs w:val="24"/>
        </w:rPr>
        <w:t>am tiek piešķirts kārtas numurs, izsniegta reģistrācijas apliecība un numurs. Reģistrācijas apliecība tiek izsniegta pirms izsoles.</w:t>
      </w:r>
    </w:p>
    <w:p w14:paraId="2D6105D7" w14:textId="77777777" w:rsidR="00844B4C" w:rsidRPr="00476688" w:rsidRDefault="00844B4C" w:rsidP="00844B4C">
      <w:pPr>
        <w:widowControl w:val="0"/>
        <w:numPr>
          <w:ilvl w:val="0"/>
          <w:numId w:val="13"/>
        </w:numPr>
        <w:autoSpaceDE w:val="0"/>
        <w:autoSpaceDN w:val="0"/>
        <w:adjustRightInd w:val="0"/>
        <w:spacing w:after="0" w:line="240" w:lineRule="auto"/>
        <w:contextualSpacing/>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 xml:space="preserve">Nekustamā īpašuma apskate notiek iepriekš nosūtot pieteikumu uz elektroniskā pasta adresi: </w:t>
      </w:r>
      <w:r w:rsidR="00E32253">
        <w:rPr>
          <w:rFonts w:ascii="Times New Roman" w:eastAsia="MS Mincho" w:hAnsi="Times New Roman" w:cs="Times New Roman"/>
          <w:sz w:val="24"/>
          <w:szCs w:val="24"/>
        </w:rPr>
        <w:t>laura.skrodele</w:t>
      </w:r>
      <w:r w:rsidRPr="00476688">
        <w:rPr>
          <w:rFonts w:ascii="Times New Roman" w:eastAsia="MS Mincho" w:hAnsi="Times New Roman" w:cs="Times New Roman"/>
          <w:sz w:val="24"/>
          <w:szCs w:val="24"/>
        </w:rPr>
        <w:t>@sigulda.lv.</w:t>
      </w:r>
    </w:p>
    <w:p w14:paraId="7E29D3E1" w14:textId="77777777" w:rsidR="00844B4C" w:rsidRPr="00476688" w:rsidRDefault="00844B4C" w:rsidP="00844B4C">
      <w:pPr>
        <w:widowControl w:val="0"/>
        <w:numPr>
          <w:ilvl w:val="0"/>
          <w:numId w:val="13"/>
        </w:numPr>
        <w:autoSpaceDE w:val="0"/>
        <w:autoSpaceDN w:val="0"/>
        <w:adjustRightInd w:val="0"/>
        <w:spacing w:after="0" w:line="240" w:lineRule="auto"/>
        <w:contextualSpacing/>
        <w:jc w:val="both"/>
        <w:rPr>
          <w:rFonts w:ascii="Times New Roman" w:eastAsia="MS Mincho" w:hAnsi="Times New Roman" w:cs="Times New Roman"/>
          <w:sz w:val="24"/>
          <w:szCs w:val="24"/>
        </w:rPr>
      </w:pPr>
      <w:r w:rsidRPr="00476688">
        <w:rPr>
          <w:rFonts w:ascii="Times New Roman" w:eastAsia="Calibri" w:hAnsi="Times New Roman" w:cs="Times New Roman"/>
          <w:sz w:val="24"/>
          <w:szCs w:val="24"/>
        </w:rPr>
        <w:t xml:space="preserve"> </w:t>
      </w:r>
      <w:r w:rsidRPr="00476688">
        <w:rPr>
          <w:rFonts w:ascii="Times New Roman" w:eastAsia="MS Mincho" w:hAnsi="Times New Roman" w:cs="Times New Roman"/>
          <w:sz w:val="24"/>
          <w:szCs w:val="24"/>
        </w:rPr>
        <w:t xml:space="preserve">Komisija ir tiesīga pārbaudīt </w:t>
      </w:r>
      <w:r w:rsidR="00C84B0E">
        <w:rPr>
          <w:rFonts w:ascii="Times New Roman" w:eastAsia="MS Mincho" w:hAnsi="Times New Roman" w:cs="Times New Roman"/>
          <w:sz w:val="24"/>
          <w:szCs w:val="24"/>
        </w:rPr>
        <w:t>Dalībniek</w:t>
      </w:r>
      <w:r w:rsidRPr="00476688">
        <w:rPr>
          <w:rFonts w:ascii="Times New Roman" w:eastAsia="MS Mincho" w:hAnsi="Times New Roman" w:cs="Times New Roman"/>
          <w:sz w:val="24"/>
          <w:szCs w:val="24"/>
        </w:rPr>
        <w:t xml:space="preserve">u sniegtās ziņas. Ja tiek atklāts, ka </w:t>
      </w:r>
      <w:r w:rsidR="00C84B0E">
        <w:rPr>
          <w:rFonts w:ascii="Times New Roman" w:eastAsia="MS Mincho" w:hAnsi="Times New Roman" w:cs="Times New Roman"/>
          <w:sz w:val="24"/>
          <w:szCs w:val="24"/>
        </w:rPr>
        <w:t>Dalībniek</w:t>
      </w:r>
      <w:r w:rsidRPr="00476688">
        <w:rPr>
          <w:rFonts w:ascii="Times New Roman" w:eastAsia="MS Mincho" w:hAnsi="Times New Roman" w:cs="Times New Roman"/>
          <w:sz w:val="24"/>
          <w:szCs w:val="24"/>
        </w:rPr>
        <w:t>s ir sniedzis nepatiesu un/vai nepilnīgu informāciju, tas netiek pielaists izsolei.</w:t>
      </w:r>
    </w:p>
    <w:p w14:paraId="25B26995" w14:textId="77777777" w:rsidR="00844B4C" w:rsidRPr="00476688" w:rsidRDefault="00844B4C" w:rsidP="00844B4C">
      <w:pPr>
        <w:widowControl w:val="0"/>
        <w:autoSpaceDE w:val="0"/>
        <w:autoSpaceDN w:val="0"/>
        <w:adjustRightInd w:val="0"/>
        <w:spacing w:after="0" w:line="240" w:lineRule="auto"/>
        <w:ind w:left="360"/>
        <w:contextualSpacing/>
        <w:jc w:val="both"/>
        <w:rPr>
          <w:rFonts w:ascii="Times New Roman" w:eastAsia="MS Mincho" w:hAnsi="Times New Roman" w:cs="Times New Roman"/>
          <w:sz w:val="24"/>
          <w:szCs w:val="24"/>
        </w:rPr>
      </w:pPr>
    </w:p>
    <w:p w14:paraId="488942EF" w14:textId="77777777" w:rsidR="00844B4C" w:rsidRPr="00476688" w:rsidRDefault="00844B4C" w:rsidP="00844B4C">
      <w:pPr>
        <w:autoSpaceDE w:val="0"/>
        <w:autoSpaceDN w:val="0"/>
        <w:adjustRightInd w:val="0"/>
        <w:spacing w:after="0" w:line="240" w:lineRule="auto"/>
        <w:jc w:val="center"/>
        <w:rPr>
          <w:rFonts w:ascii="Times New Roman" w:eastAsia="Calibri" w:hAnsi="Times New Roman" w:cs="Times New Roman"/>
          <w:b/>
          <w:bCs/>
          <w:sz w:val="24"/>
          <w:szCs w:val="24"/>
        </w:rPr>
      </w:pPr>
      <w:r w:rsidRPr="00476688">
        <w:rPr>
          <w:rFonts w:ascii="Times New Roman" w:eastAsia="Calibri" w:hAnsi="Times New Roman" w:cs="Times New Roman"/>
          <w:b/>
          <w:bCs/>
          <w:sz w:val="24"/>
          <w:szCs w:val="24"/>
        </w:rPr>
        <w:t>IV. Izsoles norise</w:t>
      </w:r>
    </w:p>
    <w:p w14:paraId="54D9A171" w14:textId="6036646D" w:rsidR="00844B4C" w:rsidRPr="00476688" w:rsidRDefault="00844B4C" w:rsidP="00844B4C">
      <w:pPr>
        <w:numPr>
          <w:ilvl w:val="0"/>
          <w:numId w:val="15"/>
        </w:numPr>
        <w:autoSpaceDE w:val="0"/>
        <w:autoSpaceDN w:val="0"/>
        <w:adjustRightInd w:val="0"/>
        <w:spacing w:after="0" w:line="240" w:lineRule="auto"/>
        <w:contextualSpacing/>
        <w:jc w:val="both"/>
        <w:rPr>
          <w:rFonts w:ascii="Times New Roman" w:eastAsia="Calibri" w:hAnsi="Times New Roman" w:cs="Times New Roman"/>
          <w:b/>
          <w:bCs/>
          <w:i/>
          <w:iCs/>
          <w:sz w:val="24"/>
          <w:szCs w:val="24"/>
        </w:rPr>
      </w:pPr>
      <w:r w:rsidRPr="00476688">
        <w:rPr>
          <w:rFonts w:ascii="Times New Roman" w:eastAsia="Calibri" w:hAnsi="Times New Roman" w:cs="Times New Roman"/>
          <w:iCs/>
          <w:sz w:val="24"/>
          <w:szCs w:val="24"/>
        </w:rPr>
        <w:t xml:space="preserve">Izsole notiks </w:t>
      </w:r>
      <w:r w:rsidRPr="00476688">
        <w:rPr>
          <w:rFonts w:ascii="Times New Roman" w:eastAsia="Calibri" w:hAnsi="Times New Roman" w:cs="Times New Roman"/>
          <w:b/>
          <w:bCs/>
          <w:iCs/>
          <w:sz w:val="24"/>
          <w:szCs w:val="24"/>
        </w:rPr>
        <w:t>2018.</w:t>
      </w:r>
      <w:r w:rsidRPr="00D37896">
        <w:rPr>
          <w:rFonts w:ascii="Times New Roman" w:eastAsia="Calibri" w:hAnsi="Times New Roman" w:cs="Times New Roman"/>
          <w:b/>
          <w:bCs/>
          <w:iCs/>
          <w:sz w:val="24"/>
          <w:szCs w:val="24"/>
        </w:rPr>
        <w:t>gada 2</w:t>
      </w:r>
      <w:r w:rsidR="00D37896" w:rsidRPr="00D37896">
        <w:rPr>
          <w:rFonts w:ascii="Times New Roman" w:eastAsia="Calibri" w:hAnsi="Times New Roman" w:cs="Times New Roman"/>
          <w:b/>
          <w:bCs/>
          <w:iCs/>
          <w:sz w:val="24"/>
          <w:szCs w:val="24"/>
        </w:rPr>
        <w:t>1</w:t>
      </w:r>
      <w:r w:rsidRPr="00D37896">
        <w:rPr>
          <w:rFonts w:ascii="Times New Roman" w:eastAsia="Calibri" w:hAnsi="Times New Roman" w:cs="Times New Roman"/>
          <w:b/>
          <w:bCs/>
          <w:iCs/>
          <w:sz w:val="24"/>
          <w:szCs w:val="24"/>
        </w:rPr>
        <w:t>.</w:t>
      </w:r>
      <w:r w:rsidR="00E32253" w:rsidRPr="00D37896">
        <w:rPr>
          <w:rFonts w:ascii="Times New Roman" w:eastAsia="Calibri" w:hAnsi="Times New Roman" w:cs="Times New Roman"/>
          <w:b/>
          <w:bCs/>
          <w:iCs/>
          <w:sz w:val="24"/>
          <w:szCs w:val="24"/>
        </w:rPr>
        <w:t>septembrī</w:t>
      </w:r>
      <w:r w:rsidRPr="00D37896">
        <w:rPr>
          <w:rFonts w:ascii="Times New Roman" w:eastAsia="Calibri" w:hAnsi="Times New Roman" w:cs="Times New Roman"/>
          <w:b/>
          <w:bCs/>
          <w:iCs/>
          <w:sz w:val="24"/>
          <w:szCs w:val="24"/>
        </w:rPr>
        <w:t xml:space="preserve"> </w:t>
      </w:r>
      <w:r w:rsidRPr="00FD3BB2">
        <w:rPr>
          <w:rFonts w:ascii="Times New Roman" w:eastAsia="Calibri" w:hAnsi="Times New Roman" w:cs="Times New Roman"/>
          <w:b/>
          <w:bCs/>
          <w:iCs/>
          <w:sz w:val="24"/>
          <w:szCs w:val="24"/>
        </w:rPr>
        <w:t>plkst.</w:t>
      </w:r>
      <w:r w:rsidR="00FD3BB2" w:rsidRPr="00FD3BB2">
        <w:rPr>
          <w:rFonts w:ascii="Times New Roman" w:eastAsia="Calibri" w:hAnsi="Times New Roman" w:cs="Times New Roman"/>
          <w:b/>
          <w:bCs/>
          <w:iCs/>
          <w:sz w:val="24"/>
          <w:szCs w:val="24"/>
        </w:rPr>
        <w:t>12:30</w:t>
      </w:r>
      <w:r w:rsidRPr="00FD3BB2">
        <w:rPr>
          <w:rFonts w:ascii="Times New Roman" w:eastAsia="Calibri" w:hAnsi="Times New Roman" w:cs="Times New Roman"/>
          <w:b/>
          <w:bCs/>
          <w:iCs/>
          <w:sz w:val="24"/>
          <w:szCs w:val="24"/>
        </w:rPr>
        <w:t>,</w:t>
      </w:r>
      <w:r w:rsidRPr="00FD3BB2">
        <w:rPr>
          <w:rFonts w:ascii="Times New Roman" w:eastAsia="Calibri" w:hAnsi="Times New Roman" w:cs="Times New Roman"/>
          <w:b/>
          <w:iCs/>
          <w:sz w:val="24"/>
          <w:szCs w:val="24"/>
        </w:rPr>
        <w:t xml:space="preserve"> </w:t>
      </w:r>
      <w:r w:rsidR="00C86621" w:rsidRPr="00FD3BB2">
        <w:rPr>
          <w:rFonts w:ascii="Times New Roman" w:hAnsi="Times New Roman" w:cs="Times New Roman"/>
          <w:iCs/>
          <w:sz w:val="24"/>
          <w:szCs w:val="24"/>
        </w:rPr>
        <w:t>Siguldas</w:t>
      </w:r>
      <w:r w:rsidR="00C86621" w:rsidRPr="000E0C54">
        <w:rPr>
          <w:rFonts w:ascii="Times New Roman" w:hAnsi="Times New Roman" w:cs="Times New Roman"/>
          <w:iCs/>
          <w:sz w:val="24"/>
          <w:szCs w:val="24"/>
        </w:rPr>
        <w:t xml:space="preserve"> novada pašvaldības Siguldas pagasta Kultūras nama</w:t>
      </w:r>
      <w:r w:rsidR="00C86621">
        <w:rPr>
          <w:rFonts w:ascii="Times New Roman" w:hAnsi="Times New Roman" w:cs="Times New Roman"/>
          <w:iCs/>
          <w:sz w:val="24"/>
          <w:szCs w:val="24"/>
        </w:rPr>
        <w:t xml:space="preserve"> Deputātu zālē, </w:t>
      </w:r>
      <w:r w:rsidR="00C86621" w:rsidRPr="000E0C54">
        <w:rPr>
          <w:rFonts w:ascii="Times New Roman" w:hAnsi="Times New Roman" w:cs="Times New Roman"/>
          <w:iCs/>
          <w:sz w:val="24"/>
          <w:szCs w:val="24"/>
        </w:rPr>
        <w:t>Zinātnes ielā 7, Siguldas pagastā, Siguldas novadā</w:t>
      </w:r>
      <w:r w:rsidR="00C86621">
        <w:rPr>
          <w:rFonts w:ascii="Times New Roman" w:hAnsi="Times New Roman" w:cs="Times New Roman"/>
          <w:iCs/>
          <w:sz w:val="24"/>
          <w:szCs w:val="24"/>
        </w:rPr>
        <w:t>.</w:t>
      </w:r>
    </w:p>
    <w:p w14:paraId="3C1344FE" w14:textId="77777777" w:rsidR="00844B4C" w:rsidRPr="00476688" w:rsidRDefault="00844B4C" w:rsidP="00844B4C">
      <w:pPr>
        <w:numPr>
          <w:ilvl w:val="0"/>
          <w:numId w:val="15"/>
        </w:numPr>
        <w:autoSpaceDE w:val="0"/>
        <w:autoSpaceDN w:val="0"/>
        <w:adjustRightInd w:val="0"/>
        <w:spacing w:after="0" w:line="240" w:lineRule="auto"/>
        <w:contextualSpacing/>
        <w:jc w:val="both"/>
        <w:rPr>
          <w:rFonts w:ascii="Times New Roman" w:eastAsia="Calibri" w:hAnsi="Times New Roman" w:cs="Times New Roman"/>
          <w:b/>
          <w:bCs/>
          <w:i/>
          <w:iCs/>
          <w:sz w:val="24"/>
          <w:szCs w:val="24"/>
        </w:rPr>
      </w:pPr>
      <w:r w:rsidRPr="00476688">
        <w:rPr>
          <w:rFonts w:ascii="Times New Roman" w:eastAsia="MS Mincho" w:hAnsi="Times New Roman" w:cs="Times New Roman"/>
          <w:iCs/>
          <w:sz w:val="24"/>
          <w:szCs w:val="24"/>
        </w:rPr>
        <w:t xml:space="preserve">Izsole notiks Komisijas atklātā sēdē, kurā var piedalīties jebkurš interesents, netraucējot izsoles gaitu. Izsoles rezultāti tiek publiski paziņoti uzreiz pēc solīšanas pabeigšanas. </w:t>
      </w:r>
    </w:p>
    <w:p w14:paraId="4A4A8F0D" w14:textId="77777777" w:rsidR="00844B4C" w:rsidRPr="00476688" w:rsidRDefault="00844B4C" w:rsidP="00844B4C">
      <w:pPr>
        <w:numPr>
          <w:ilvl w:val="0"/>
          <w:numId w:val="15"/>
        </w:numPr>
        <w:autoSpaceDE w:val="0"/>
        <w:autoSpaceDN w:val="0"/>
        <w:adjustRightInd w:val="0"/>
        <w:spacing w:after="0" w:line="240" w:lineRule="auto"/>
        <w:contextualSpacing/>
        <w:jc w:val="both"/>
        <w:rPr>
          <w:rFonts w:ascii="Times New Roman" w:eastAsia="Calibri" w:hAnsi="Times New Roman" w:cs="Times New Roman"/>
          <w:b/>
          <w:bCs/>
          <w:i/>
          <w:iCs/>
          <w:sz w:val="24"/>
          <w:szCs w:val="24"/>
        </w:rPr>
      </w:pPr>
      <w:r w:rsidRPr="00476688">
        <w:rPr>
          <w:rFonts w:ascii="Times New Roman" w:eastAsia="MS Mincho" w:hAnsi="Times New Roman" w:cs="Times New Roman"/>
          <w:iCs/>
          <w:sz w:val="24"/>
          <w:szCs w:val="24"/>
        </w:rPr>
        <w:t xml:space="preserve">Pirms izsoles sākuma </w:t>
      </w:r>
      <w:r w:rsidR="00C84B0E">
        <w:rPr>
          <w:rFonts w:ascii="Times New Roman" w:eastAsia="MS Mincho" w:hAnsi="Times New Roman" w:cs="Times New Roman"/>
          <w:iCs/>
          <w:sz w:val="24"/>
          <w:szCs w:val="24"/>
        </w:rPr>
        <w:t>Dalībniek</w:t>
      </w:r>
      <w:r w:rsidRPr="00476688">
        <w:rPr>
          <w:rFonts w:ascii="Times New Roman" w:eastAsia="MS Mincho" w:hAnsi="Times New Roman" w:cs="Times New Roman"/>
          <w:iCs/>
          <w:sz w:val="24"/>
          <w:szCs w:val="24"/>
        </w:rPr>
        <w:t xml:space="preserve">s vai to pilnvarotās personas izsoles telpā uzrāda pasi vai identifikācijas karti, pilnvarotās personas papildus uzrāda pilnvaru. </w:t>
      </w:r>
      <w:r w:rsidR="00C84B0E">
        <w:rPr>
          <w:rFonts w:ascii="Times New Roman" w:eastAsia="MS Mincho" w:hAnsi="Times New Roman" w:cs="Times New Roman"/>
          <w:iCs/>
          <w:sz w:val="24"/>
          <w:szCs w:val="24"/>
        </w:rPr>
        <w:t>Dalībniek</w:t>
      </w:r>
      <w:r w:rsidRPr="00476688">
        <w:rPr>
          <w:rFonts w:ascii="Times New Roman" w:eastAsia="MS Mincho" w:hAnsi="Times New Roman" w:cs="Times New Roman"/>
          <w:iCs/>
          <w:sz w:val="24"/>
          <w:szCs w:val="24"/>
        </w:rPr>
        <w:t xml:space="preserve">s (pilnvarotais pārstāvis) paraksta rakstveida apliecinājumu par viņa piekrišanu izsoles noteikumiem. Ja </w:t>
      </w:r>
      <w:r w:rsidR="00C84B0E">
        <w:rPr>
          <w:rFonts w:ascii="Times New Roman" w:eastAsia="MS Mincho" w:hAnsi="Times New Roman" w:cs="Times New Roman"/>
          <w:iCs/>
          <w:sz w:val="24"/>
          <w:szCs w:val="24"/>
        </w:rPr>
        <w:t>Dalībniek</w:t>
      </w:r>
      <w:r w:rsidRPr="00476688">
        <w:rPr>
          <w:rFonts w:ascii="Times New Roman" w:eastAsia="MS Mincho" w:hAnsi="Times New Roman" w:cs="Times New Roman"/>
          <w:iCs/>
          <w:sz w:val="24"/>
          <w:szCs w:val="24"/>
        </w:rPr>
        <w:t xml:space="preserve">s vai tā pilnvarotā persona izsoles telpā nevar uzrādīt pasi vai identifikācijas karti (pilnvarotā persona arī pilnvaru), tiek uzskatīts, ka </w:t>
      </w:r>
      <w:r w:rsidR="00C84B0E">
        <w:rPr>
          <w:rFonts w:ascii="Times New Roman" w:eastAsia="MS Mincho" w:hAnsi="Times New Roman" w:cs="Times New Roman"/>
          <w:iCs/>
          <w:sz w:val="24"/>
          <w:szCs w:val="24"/>
        </w:rPr>
        <w:t>Dalībniek</w:t>
      </w:r>
      <w:r w:rsidRPr="00476688">
        <w:rPr>
          <w:rFonts w:ascii="Times New Roman" w:eastAsia="MS Mincho" w:hAnsi="Times New Roman" w:cs="Times New Roman"/>
          <w:iCs/>
          <w:sz w:val="24"/>
          <w:szCs w:val="24"/>
        </w:rPr>
        <w:t>s nav ieradies uz izsoli.</w:t>
      </w:r>
    </w:p>
    <w:p w14:paraId="295ECA34" w14:textId="77777777" w:rsidR="00844B4C" w:rsidRPr="00476688" w:rsidRDefault="00844B4C" w:rsidP="00844B4C">
      <w:pPr>
        <w:numPr>
          <w:ilvl w:val="0"/>
          <w:numId w:val="15"/>
        </w:numPr>
        <w:autoSpaceDE w:val="0"/>
        <w:autoSpaceDN w:val="0"/>
        <w:adjustRightInd w:val="0"/>
        <w:spacing w:after="0" w:line="240" w:lineRule="auto"/>
        <w:contextualSpacing/>
        <w:jc w:val="both"/>
        <w:rPr>
          <w:rFonts w:ascii="Times New Roman" w:eastAsia="Calibri" w:hAnsi="Times New Roman" w:cs="Times New Roman"/>
          <w:b/>
          <w:bCs/>
          <w:i/>
          <w:iCs/>
          <w:sz w:val="24"/>
          <w:szCs w:val="24"/>
        </w:rPr>
      </w:pPr>
      <w:r w:rsidRPr="00476688">
        <w:rPr>
          <w:rFonts w:ascii="Times New Roman" w:eastAsia="MS Mincho" w:hAnsi="Times New Roman" w:cs="Times New Roman"/>
          <w:iCs/>
          <w:sz w:val="24"/>
          <w:szCs w:val="24"/>
        </w:rPr>
        <w:t>Izsoli vada un kārtību izsoles laikā nodrošina izsoles vadītājs.</w:t>
      </w:r>
    </w:p>
    <w:p w14:paraId="347FF69F" w14:textId="77777777" w:rsidR="00844B4C" w:rsidRPr="00476688" w:rsidRDefault="00844B4C" w:rsidP="00844B4C">
      <w:pPr>
        <w:numPr>
          <w:ilvl w:val="0"/>
          <w:numId w:val="15"/>
        </w:numPr>
        <w:autoSpaceDE w:val="0"/>
        <w:autoSpaceDN w:val="0"/>
        <w:adjustRightInd w:val="0"/>
        <w:spacing w:after="0" w:line="240" w:lineRule="auto"/>
        <w:contextualSpacing/>
        <w:jc w:val="both"/>
        <w:rPr>
          <w:rFonts w:ascii="Times New Roman" w:eastAsia="Calibri" w:hAnsi="Times New Roman" w:cs="Times New Roman"/>
          <w:b/>
          <w:bCs/>
          <w:i/>
          <w:iCs/>
          <w:sz w:val="24"/>
          <w:szCs w:val="24"/>
        </w:rPr>
      </w:pPr>
      <w:r w:rsidRPr="00476688">
        <w:rPr>
          <w:rFonts w:ascii="Times New Roman" w:eastAsia="MS Mincho" w:hAnsi="Times New Roman" w:cs="Times New Roman"/>
          <w:iCs/>
          <w:sz w:val="24"/>
          <w:szCs w:val="24"/>
        </w:rPr>
        <w:t xml:space="preserve">Pirms izsoles sākuma izsoles vadītājs pārliecinās par sarakstā iekļauto personu ierašanos, pārbauda reģistrācijas apliecības. Izsoles vadītājs paziņo par izsoles atklāšanu un īsi paskaidro izsoles noteikumus, atbild uz </w:t>
      </w:r>
      <w:r w:rsidR="00C84B0E">
        <w:rPr>
          <w:rFonts w:ascii="Times New Roman" w:eastAsia="MS Mincho" w:hAnsi="Times New Roman" w:cs="Times New Roman"/>
          <w:iCs/>
          <w:sz w:val="24"/>
          <w:szCs w:val="24"/>
        </w:rPr>
        <w:t>Dalībniek</w:t>
      </w:r>
      <w:r w:rsidRPr="00476688">
        <w:rPr>
          <w:rFonts w:ascii="Times New Roman" w:eastAsia="MS Mincho" w:hAnsi="Times New Roman" w:cs="Times New Roman"/>
          <w:iCs/>
          <w:sz w:val="24"/>
          <w:szCs w:val="24"/>
        </w:rPr>
        <w:t>u jautājumiem, ja tādi ir.</w:t>
      </w:r>
    </w:p>
    <w:p w14:paraId="2C250169" w14:textId="77777777" w:rsidR="00844B4C" w:rsidRPr="00476688" w:rsidRDefault="00844B4C" w:rsidP="00844B4C">
      <w:pPr>
        <w:numPr>
          <w:ilvl w:val="0"/>
          <w:numId w:val="15"/>
        </w:numPr>
        <w:autoSpaceDE w:val="0"/>
        <w:autoSpaceDN w:val="0"/>
        <w:adjustRightInd w:val="0"/>
        <w:spacing w:after="0" w:line="240" w:lineRule="auto"/>
        <w:contextualSpacing/>
        <w:jc w:val="both"/>
        <w:rPr>
          <w:rFonts w:ascii="Times New Roman" w:eastAsia="Calibri" w:hAnsi="Times New Roman" w:cs="Times New Roman"/>
          <w:b/>
          <w:bCs/>
          <w:i/>
          <w:iCs/>
          <w:sz w:val="24"/>
          <w:szCs w:val="24"/>
        </w:rPr>
      </w:pPr>
      <w:r w:rsidRPr="00476688">
        <w:rPr>
          <w:rFonts w:ascii="Times New Roman" w:eastAsia="MS Mincho" w:hAnsi="Times New Roman" w:cs="Times New Roman"/>
          <w:iCs/>
          <w:sz w:val="24"/>
          <w:szCs w:val="24"/>
        </w:rPr>
        <w:t xml:space="preserve">Izsolei nomas tiesību vairāksolīšanā tiek pielaisti tikai tie </w:t>
      </w:r>
      <w:r w:rsidR="00C84B0E">
        <w:rPr>
          <w:rFonts w:ascii="Times New Roman" w:eastAsia="MS Mincho" w:hAnsi="Times New Roman" w:cs="Times New Roman"/>
          <w:iCs/>
          <w:sz w:val="24"/>
          <w:szCs w:val="24"/>
        </w:rPr>
        <w:t>Dalībniek</w:t>
      </w:r>
      <w:r w:rsidRPr="00476688">
        <w:rPr>
          <w:rFonts w:ascii="Times New Roman" w:eastAsia="MS Mincho" w:hAnsi="Times New Roman" w:cs="Times New Roman"/>
          <w:iCs/>
          <w:sz w:val="24"/>
          <w:szCs w:val="24"/>
        </w:rPr>
        <w:t>i, k</w:t>
      </w:r>
      <w:r w:rsidR="00101ED1">
        <w:rPr>
          <w:rFonts w:ascii="Times New Roman" w:eastAsia="MS Mincho" w:hAnsi="Times New Roman" w:cs="Times New Roman"/>
          <w:iCs/>
          <w:sz w:val="24"/>
          <w:szCs w:val="24"/>
        </w:rPr>
        <w:t>uri</w:t>
      </w:r>
      <w:r w:rsidRPr="00476688">
        <w:rPr>
          <w:rFonts w:ascii="Times New Roman" w:eastAsia="MS Mincho" w:hAnsi="Times New Roman" w:cs="Times New Roman"/>
          <w:iCs/>
          <w:sz w:val="24"/>
          <w:szCs w:val="24"/>
        </w:rPr>
        <w:t xml:space="preserve"> izpildījuši izsoles noteikumus.</w:t>
      </w:r>
    </w:p>
    <w:p w14:paraId="22B3F635" w14:textId="77777777" w:rsidR="00844B4C" w:rsidRPr="00476688" w:rsidRDefault="00844B4C" w:rsidP="00844B4C">
      <w:pPr>
        <w:numPr>
          <w:ilvl w:val="0"/>
          <w:numId w:val="15"/>
        </w:numPr>
        <w:autoSpaceDE w:val="0"/>
        <w:autoSpaceDN w:val="0"/>
        <w:adjustRightInd w:val="0"/>
        <w:spacing w:after="0" w:line="240" w:lineRule="auto"/>
        <w:contextualSpacing/>
        <w:jc w:val="both"/>
        <w:rPr>
          <w:rFonts w:ascii="Times New Roman" w:eastAsia="Calibri" w:hAnsi="Times New Roman" w:cs="Times New Roman"/>
          <w:b/>
          <w:bCs/>
          <w:i/>
          <w:iCs/>
          <w:sz w:val="24"/>
          <w:szCs w:val="24"/>
        </w:rPr>
      </w:pPr>
      <w:r w:rsidRPr="00476688">
        <w:rPr>
          <w:rFonts w:ascii="Times New Roman" w:eastAsia="MS Mincho" w:hAnsi="Times New Roman" w:cs="Times New Roman"/>
          <w:iCs/>
          <w:sz w:val="24"/>
          <w:szCs w:val="24"/>
        </w:rPr>
        <w:t xml:space="preserve">Gadījumā, ja kāds no </w:t>
      </w:r>
      <w:r w:rsidR="00C84B0E">
        <w:rPr>
          <w:rFonts w:ascii="Times New Roman" w:eastAsia="MS Mincho" w:hAnsi="Times New Roman" w:cs="Times New Roman"/>
          <w:iCs/>
          <w:sz w:val="24"/>
          <w:szCs w:val="24"/>
        </w:rPr>
        <w:t>Dalībniek</w:t>
      </w:r>
      <w:r w:rsidRPr="00476688">
        <w:rPr>
          <w:rFonts w:ascii="Times New Roman" w:eastAsia="MS Mincho" w:hAnsi="Times New Roman" w:cs="Times New Roman"/>
          <w:iCs/>
          <w:sz w:val="24"/>
          <w:szCs w:val="24"/>
        </w:rPr>
        <w:t xml:space="preserve">iem, nav ieradies uz izsoli šo noteikumu 28.punktā minētajā vietā un laikā, uzskatāms, ka </w:t>
      </w:r>
      <w:r w:rsidR="00C84B0E">
        <w:rPr>
          <w:rFonts w:ascii="Times New Roman" w:eastAsia="MS Mincho" w:hAnsi="Times New Roman" w:cs="Times New Roman"/>
          <w:iCs/>
          <w:sz w:val="24"/>
          <w:szCs w:val="24"/>
        </w:rPr>
        <w:t>Dalībniek</w:t>
      </w:r>
      <w:r w:rsidRPr="00476688">
        <w:rPr>
          <w:rFonts w:ascii="Times New Roman" w:eastAsia="MS Mincho" w:hAnsi="Times New Roman" w:cs="Times New Roman"/>
          <w:iCs/>
          <w:sz w:val="24"/>
          <w:szCs w:val="24"/>
        </w:rPr>
        <w:t xml:space="preserve">s ir atteicies no dalības izsolē un tam neatmaksā samaksāto nodrošinājumu. Ja uz izsoli 15 (piecpadsmit) minūšu laikā pēc noteikumu 28.punktā minētā laika neierodas neviens no reģistrētajiem </w:t>
      </w:r>
      <w:r w:rsidR="00C84B0E">
        <w:rPr>
          <w:rFonts w:ascii="Times New Roman" w:eastAsia="MS Mincho" w:hAnsi="Times New Roman" w:cs="Times New Roman"/>
          <w:iCs/>
          <w:sz w:val="24"/>
          <w:szCs w:val="24"/>
        </w:rPr>
        <w:t>Dalībniek</w:t>
      </w:r>
      <w:r w:rsidRPr="00476688">
        <w:rPr>
          <w:rFonts w:ascii="Times New Roman" w:eastAsia="MS Mincho" w:hAnsi="Times New Roman" w:cs="Times New Roman"/>
          <w:iCs/>
          <w:sz w:val="24"/>
          <w:szCs w:val="24"/>
        </w:rPr>
        <w:t>iem, izsole tiek atzīta par nenotikušu.</w:t>
      </w:r>
    </w:p>
    <w:p w14:paraId="6CF919A8" w14:textId="77777777" w:rsidR="00844B4C" w:rsidRPr="00476688" w:rsidRDefault="00844B4C" w:rsidP="00844B4C">
      <w:pPr>
        <w:numPr>
          <w:ilvl w:val="0"/>
          <w:numId w:val="15"/>
        </w:numPr>
        <w:autoSpaceDE w:val="0"/>
        <w:autoSpaceDN w:val="0"/>
        <w:adjustRightInd w:val="0"/>
        <w:spacing w:after="0" w:line="240" w:lineRule="auto"/>
        <w:contextualSpacing/>
        <w:jc w:val="both"/>
        <w:rPr>
          <w:rFonts w:ascii="Times New Roman" w:eastAsia="Calibri" w:hAnsi="Times New Roman" w:cs="Times New Roman"/>
          <w:b/>
          <w:bCs/>
          <w:i/>
          <w:iCs/>
          <w:sz w:val="24"/>
          <w:szCs w:val="24"/>
        </w:rPr>
      </w:pPr>
      <w:r w:rsidRPr="00476688">
        <w:rPr>
          <w:rFonts w:ascii="Times New Roman" w:eastAsia="MS Mincho" w:hAnsi="Times New Roman" w:cs="Times New Roman"/>
          <w:iCs/>
          <w:sz w:val="24"/>
          <w:szCs w:val="24"/>
        </w:rPr>
        <w:t xml:space="preserve">Izsoles vadītājs paziņo izsolāmās Darbnīcas sākotnējās nomas maksas </w:t>
      </w:r>
      <w:r w:rsidRPr="00476688">
        <w:rPr>
          <w:rFonts w:ascii="Times New Roman" w:hAnsi="Times New Roman"/>
          <w:sz w:val="24"/>
          <w:szCs w:val="24"/>
        </w:rPr>
        <w:t xml:space="preserve">(nosacītā sākumcena) </w:t>
      </w:r>
      <w:r w:rsidRPr="00476688">
        <w:rPr>
          <w:rFonts w:ascii="Times New Roman" w:eastAsia="MS Mincho" w:hAnsi="Times New Roman" w:cs="Times New Roman"/>
          <w:iCs/>
          <w:sz w:val="24"/>
          <w:szCs w:val="24"/>
        </w:rPr>
        <w:t>apmēru mēnesī par kvadrātmetru, kā arī nosauc izsoles soli.</w:t>
      </w:r>
    </w:p>
    <w:p w14:paraId="2B5A2A09" w14:textId="77777777" w:rsidR="00844B4C" w:rsidRPr="00476688" w:rsidRDefault="00844B4C" w:rsidP="00844B4C">
      <w:pPr>
        <w:numPr>
          <w:ilvl w:val="0"/>
          <w:numId w:val="15"/>
        </w:numPr>
        <w:autoSpaceDE w:val="0"/>
        <w:autoSpaceDN w:val="0"/>
        <w:adjustRightInd w:val="0"/>
        <w:spacing w:after="0" w:line="240" w:lineRule="auto"/>
        <w:contextualSpacing/>
        <w:jc w:val="both"/>
        <w:rPr>
          <w:rFonts w:ascii="Times New Roman" w:eastAsia="Calibri" w:hAnsi="Times New Roman" w:cs="Times New Roman"/>
          <w:b/>
          <w:bCs/>
          <w:i/>
          <w:iCs/>
          <w:sz w:val="24"/>
          <w:szCs w:val="24"/>
        </w:rPr>
      </w:pPr>
      <w:r w:rsidRPr="00476688">
        <w:rPr>
          <w:rFonts w:ascii="Times New Roman" w:eastAsia="MS Mincho" w:hAnsi="Times New Roman" w:cs="Times New Roman"/>
          <w:iCs/>
          <w:sz w:val="24"/>
          <w:szCs w:val="24"/>
        </w:rPr>
        <w:t xml:space="preserve">Ja uz Darbnīcas nomas tiesībām pretendē tikai viens </w:t>
      </w:r>
      <w:r w:rsidR="00C84B0E">
        <w:rPr>
          <w:rFonts w:ascii="Times New Roman" w:eastAsia="MS Mincho" w:hAnsi="Times New Roman" w:cs="Times New Roman"/>
          <w:iCs/>
          <w:sz w:val="24"/>
          <w:szCs w:val="24"/>
        </w:rPr>
        <w:t>Dalībniek</w:t>
      </w:r>
      <w:r w:rsidRPr="00476688">
        <w:rPr>
          <w:rFonts w:ascii="Times New Roman" w:eastAsia="MS Mincho" w:hAnsi="Times New Roman" w:cs="Times New Roman"/>
          <w:iCs/>
          <w:sz w:val="24"/>
          <w:szCs w:val="24"/>
        </w:rPr>
        <w:t xml:space="preserve">s, nomas tiesības iegūst šis vienīgais </w:t>
      </w:r>
      <w:r w:rsidR="00C84B0E">
        <w:rPr>
          <w:rFonts w:ascii="Times New Roman" w:eastAsia="MS Mincho" w:hAnsi="Times New Roman" w:cs="Times New Roman"/>
          <w:iCs/>
          <w:sz w:val="24"/>
          <w:szCs w:val="24"/>
        </w:rPr>
        <w:t>Dalībniek</w:t>
      </w:r>
      <w:r w:rsidRPr="00476688">
        <w:rPr>
          <w:rFonts w:ascii="Times New Roman" w:eastAsia="MS Mincho" w:hAnsi="Times New Roman" w:cs="Times New Roman"/>
          <w:iCs/>
          <w:sz w:val="24"/>
          <w:szCs w:val="24"/>
        </w:rPr>
        <w:t xml:space="preserve">s par summu, ko veido nomas maksas sākumcena, kas pārsolīta vismaz par vienu izsoles soli. </w:t>
      </w:r>
    </w:p>
    <w:p w14:paraId="3D0B533E" w14:textId="77777777" w:rsidR="00844B4C" w:rsidRPr="00476688" w:rsidRDefault="00C84B0E" w:rsidP="00844B4C">
      <w:pPr>
        <w:numPr>
          <w:ilvl w:val="0"/>
          <w:numId w:val="15"/>
        </w:numPr>
        <w:autoSpaceDE w:val="0"/>
        <w:autoSpaceDN w:val="0"/>
        <w:adjustRightInd w:val="0"/>
        <w:spacing w:after="0" w:line="240" w:lineRule="auto"/>
        <w:contextualSpacing/>
        <w:jc w:val="both"/>
        <w:rPr>
          <w:rFonts w:ascii="Times New Roman" w:eastAsia="Calibri" w:hAnsi="Times New Roman" w:cs="Times New Roman"/>
          <w:b/>
          <w:bCs/>
          <w:i/>
          <w:iCs/>
          <w:sz w:val="24"/>
          <w:szCs w:val="24"/>
        </w:rPr>
      </w:pPr>
      <w:r>
        <w:rPr>
          <w:rFonts w:ascii="Times New Roman" w:eastAsia="MS Mincho" w:hAnsi="Times New Roman" w:cs="Times New Roman"/>
          <w:iCs/>
          <w:sz w:val="24"/>
          <w:szCs w:val="24"/>
        </w:rPr>
        <w:t>Dalībniek</w:t>
      </w:r>
      <w:r w:rsidR="00844B4C" w:rsidRPr="00476688">
        <w:rPr>
          <w:rFonts w:ascii="Times New Roman" w:eastAsia="MS Mincho" w:hAnsi="Times New Roman" w:cs="Times New Roman"/>
          <w:iCs/>
          <w:sz w:val="24"/>
          <w:szCs w:val="24"/>
        </w:rPr>
        <w:t>i solīšanas procesā paceļ savu numuru. Solīšana notiek pa vienam izsoles solim.</w:t>
      </w:r>
    </w:p>
    <w:p w14:paraId="76853F4C" w14:textId="77777777" w:rsidR="00844B4C" w:rsidRPr="00476688" w:rsidRDefault="00844B4C" w:rsidP="00844B4C">
      <w:pPr>
        <w:numPr>
          <w:ilvl w:val="0"/>
          <w:numId w:val="15"/>
        </w:numPr>
        <w:autoSpaceDE w:val="0"/>
        <w:autoSpaceDN w:val="0"/>
        <w:adjustRightInd w:val="0"/>
        <w:spacing w:after="0" w:line="240" w:lineRule="auto"/>
        <w:contextualSpacing/>
        <w:jc w:val="both"/>
        <w:rPr>
          <w:rFonts w:ascii="Times New Roman" w:eastAsia="Calibri" w:hAnsi="Times New Roman" w:cs="Times New Roman"/>
          <w:b/>
          <w:bCs/>
          <w:i/>
          <w:iCs/>
          <w:sz w:val="24"/>
          <w:szCs w:val="24"/>
        </w:rPr>
      </w:pPr>
      <w:r w:rsidRPr="00476688">
        <w:rPr>
          <w:rFonts w:ascii="Times New Roman" w:eastAsia="MS Mincho" w:hAnsi="Times New Roman" w:cs="Times New Roman"/>
          <w:iCs/>
          <w:sz w:val="24"/>
          <w:szCs w:val="24"/>
        </w:rPr>
        <w:t>Solīšanas laikā izsoles vadītājs atkārto piedāvāto nomas maksu. Ja neviens no solītājiem nepiedāvā augstāku nomas maksu, izsoles vadītājs trīs reizes atkārto pēdējo piedāvāto augstāko nomas maksu un fiksē to. Ar to noslēdzas nomas tiesību iegūšana Darbnīcai.</w:t>
      </w:r>
    </w:p>
    <w:p w14:paraId="70DA3547" w14:textId="77777777" w:rsidR="00844B4C" w:rsidRPr="00476688" w:rsidRDefault="00844B4C" w:rsidP="00844B4C">
      <w:pPr>
        <w:numPr>
          <w:ilvl w:val="0"/>
          <w:numId w:val="15"/>
        </w:numPr>
        <w:autoSpaceDE w:val="0"/>
        <w:autoSpaceDN w:val="0"/>
        <w:adjustRightInd w:val="0"/>
        <w:spacing w:after="0" w:line="240" w:lineRule="auto"/>
        <w:contextualSpacing/>
        <w:jc w:val="both"/>
        <w:rPr>
          <w:rFonts w:ascii="Times New Roman" w:eastAsia="Calibri" w:hAnsi="Times New Roman" w:cs="Times New Roman"/>
          <w:b/>
          <w:bCs/>
          <w:i/>
          <w:iCs/>
          <w:sz w:val="24"/>
          <w:szCs w:val="24"/>
        </w:rPr>
      </w:pPr>
      <w:r w:rsidRPr="00476688">
        <w:rPr>
          <w:rFonts w:ascii="Times New Roman" w:eastAsia="MS Mincho" w:hAnsi="Times New Roman" w:cs="Times New Roman"/>
          <w:iCs/>
          <w:sz w:val="24"/>
          <w:szCs w:val="24"/>
        </w:rPr>
        <w:t xml:space="preserve">Izsolei pilnvaroto pārstāvju darbības izsolē ir saistoša </w:t>
      </w:r>
      <w:r w:rsidR="00C84B0E">
        <w:rPr>
          <w:rFonts w:ascii="Times New Roman" w:eastAsia="MS Mincho" w:hAnsi="Times New Roman" w:cs="Times New Roman"/>
          <w:iCs/>
          <w:sz w:val="24"/>
          <w:szCs w:val="24"/>
        </w:rPr>
        <w:t>Dalībniek</w:t>
      </w:r>
      <w:r w:rsidRPr="00476688">
        <w:rPr>
          <w:rFonts w:ascii="Times New Roman" w:eastAsia="MS Mincho" w:hAnsi="Times New Roman" w:cs="Times New Roman"/>
          <w:iCs/>
          <w:sz w:val="24"/>
          <w:szCs w:val="24"/>
        </w:rPr>
        <w:t>iem. Izsoles pilnvaroto pārstāvju atsaukšana vai aizstāšana ar citu izsoles pilnvaroto pārstāvi stājas spēkā ar brīdi, kad tiek iesniegts attiecīgs pārstāvja atsaukšanas vai aizstāšanas dokuments.</w:t>
      </w:r>
    </w:p>
    <w:p w14:paraId="7E3AC991" w14:textId="77777777" w:rsidR="00844B4C" w:rsidRPr="00476688" w:rsidRDefault="00C84B0E" w:rsidP="00844B4C">
      <w:pPr>
        <w:numPr>
          <w:ilvl w:val="0"/>
          <w:numId w:val="15"/>
        </w:numPr>
        <w:autoSpaceDE w:val="0"/>
        <w:autoSpaceDN w:val="0"/>
        <w:adjustRightInd w:val="0"/>
        <w:spacing w:after="0" w:line="240" w:lineRule="auto"/>
        <w:contextualSpacing/>
        <w:jc w:val="both"/>
        <w:rPr>
          <w:rFonts w:ascii="Times New Roman" w:eastAsia="Calibri" w:hAnsi="Times New Roman" w:cs="Times New Roman"/>
          <w:b/>
          <w:bCs/>
          <w:i/>
          <w:iCs/>
          <w:sz w:val="24"/>
          <w:szCs w:val="24"/>
        </w:rPr>
      </w:pPr>
      <w:r>
        <w:rPr>
          <w:rFonts w:ascii="Times New Roman" w:eastAsia="MS Mincho" w:hAnsi="Times New Roman" w:cs="Times New Roman"/>
          <w:iCs/>
          <w:sz w:val="24"/>
          <w:szCs w:val="24"/>
        </w:rPr>
        <w:t>Dalībniek</w:t>
      </w:r>
      <w:r w:rsidR="00844B4C" w:rsidRPr="00476688">
        <w:rPr>
          <w:rFonts w:ascii="Times New Roman" w:eastAsia="MS Mincho" w:hAnsi="Times New Roman" w:cs="Times New Roman"/>
          <w:iCs/>
          <w:sz w:val="24"/>
          <w:szCs w:val="24"/>
        </w:rPr>
        <w:t>i pēc nosolīšanas nekavējoties ar savu parakstu apliecina norādītās nomas maksas atbilstību nosolītajai nomas maksai izsoles protokola pielikumā. Ja tas netiek izdarīts, uzskatāms, ka nosolītājs atteicies no nomas tiesībām un viņam netiek atdots atpakaļ iemaksātais nodrošinājums.</w:t>
      </w:r>
    </w:p>
    <w:p w14:paraId="3053CBB8" w14:textId="77777777" w:rsidR="00844B4C" w:rsidRPr="00476688" w:rsidRDefault="00844B4C" w:rsidP="00844B4C">
      <w:pPr>
        <w:numPr>
          <w:ilvl w:val="0"/>
          <w:numId w:val="15"/>
        </w:numPr>
        <w:autoSpaceDE w:val="0"/>
        <w:autoSpaceDN w:val="0"/>
        <w:adjustRightInd w:val="0"/>
        <w:spacing w:after="0" w:line="240" w:lineRule="auto"/>
        <w:contextualSpacing/>
        <w:jc w:val="both"/>
        <w:rPr>
          <w:rFonts w:ascii="Times New Roman" w:eastAsia="Calibri" w:hAnsi="Times New Roman" w:cs="Times New Roman"/>
          <w:b/>
          <w:bCs/>
          <w:i/>
          <w:iCs/>
          <w:sz w:val="24"/>
          <w:szCs w:val="24"/>
        </w:rPr>
      </w:pPr>
      <w:r w:rsidRPr="00476688">
        <w:rPr>
          <w:rFonts w:ascii="Times New Roman" w:eastAsia="MS Mincho" w:hAnsi="Times New Roman" w:cs="Times New Roman"/>
          <w:iCs/>
          <w:sz w:val="24"/>
          <w:szCs w:val="24"/>
        </w:rPr>
        <w:t xml:space="preserve">Komisijas pārstāvis protokolē izsoles gaitu. Izsoles protokolam kā pielikumu pievieno </w:t>
      </w:r>
      <w:r w:rsidR="00C84B0E">
        <w:rPr>
          <w:rFonts w:ascii="Times New Roman" w:eastAsia="MS Mincho" w:hAnsi="Times New Roman" w:cs="Times New Roman"/>
          <w:iCs/>
          <w:sz w:val="24"/>
          <w:szCs w:val="24"/>
        </w:rPr>
        <w:t>Dalībniek</w:t>
      </w:r>
      <w:r w:rsidRPr="00476688">
        <w:rPr>
          <w:rFonts w:ascii="Times New Roman" w:eastAsia="MS Mincho" w:hAnsi="Times New Roman" w:cs="Times New Roman"/>
          <w:iCs/>
          <w:sz w:val="24"/>
          <w:szCs w:val="24"/>
        </w:rPr>
        <w:t>u sarakstu.</w:t>
      </w:r>
    </w:p>
    <w:p w14:paraId="19BB180E" w14:textId="21B78876" w:rsidR="00844B4C" w:rsidRDefault="00844B4C" w:rsidP="00844B4C">
      <w:pPr>
        <w:autoSpaceDE w:val="0"/>
        <w:autoSpaceDN w:val="0"/>
        <w:adjustRightInd w:val="0"/>
        <w:spacing w:after="0" w:line="240" w:lineRule="auto"/>
        <w:jc w:val="both"/>
        <w:rPr>
          <w:rFonts w:ascii="Times New Roman" w:eastAsia="Calibri" w:hAnsi="Times New Roman" w:cs="Times New Roman"/>
          <w:sz w:val="24"/>
          <w:szCs w:val="24"/>
        </w:rPr>
      </w:pPr>
    </w:p>
    <w:p w14:paraId="18FAC8B2" w14:textId="77777777" w:rsidR="00D32E5C" w:rsidRPr="00476688" w:rsidRDefault="00D32E5C" w:rsidP="00844B4C">
      <w:pPr>
        <w:autoSpaceDE w:val="0"/>
        <w:autoSpaceDN w:val="0"/>
        <w:adjustRightInd w:val="0"/>
        <w:spacing w:after="0" w:line="240" w:lineRule="auto"/>
        <w:jc w:val="both"/>
        <w:rPr>
          <w:rFonts w:ascii="Times New Roman" w:eastAsia="Calibri" w:hAnsi="Times New Roman" w:cs="Times New Roman"/>
          <w:sz w:val="24"/>
          <w:szCs w:val="24"/>
        </w:rPr>
      </w:pPr>
    </w:p>
    <w:p w14:paraId="39968C21" w14:textId="77777777" w:rsidR="00844B4C" w:rsidRPr="00476688" w:rsidRDefault="00844B4C" w:rsidP="00844B4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476688">
        <w:rPr>
          <w:rFonts w:ascii="Times New Roman" w:eastAsia="Calibri" w:hAnsi="Times New Roman" w:cs="Times New Roman"/>
          <w:b/>
          <w:bCs/>
          <w:sz w:val="24"/>
          <w:szCs w:val="24"/>
        </w:rPr>
        <w:lastRenderedPageBreak/>
        <w:t>V. Izsoles rezult</w:t>
      </w:r>
      <w:r w:rsidRPr="00476688">
        <w:rPr>
          <w:rFonts w:ascii="Times New Roman" w:eastAsia="TimesNewRoman,Bold" w:hAnsi="Times New Roman" w:cs="Times New Roman"/>
          <w:b/>
          <w:bCs/>
          <w:sz w:val="24"/>
          <w:szCs w:val="24"/>
        </w:rPr>
        <w:t>ā</w:t>
      </w:r>
      <w:r w:rsidRPr="00476688">
        <w:rPr>
          <w:rFonts w:ascii="Times New Roman" w:eastAsia="Calibri" w:hAnsi="Times New Roman" w:cs="Times New Roman"/>
          <w:b/>
          <w:bCs/>
          <w:sz w:val="24"/>
          <w:szCs w:val="24"/>
        </w:rPr>
        <w:t>tu apstiprin</w:t>
      </w:r>
      <w:r w:rsidRPr="00476688">
        <w:rPr>
          <w:rFonts w:ascii="Times New Roman" w:eastAsia="TimesNewRoman,Bold" w:hAnsi="Times New Roman" w:cs="Times New Roman"/>
          <w:b/>
          <w:bCs/>
          <w:sz w:val="24"/>
          <w:szCs w:val="24"/>
        </w:rPr>
        <w:t>ā</w:t>
      </w:r>
      <w:r w:rsidRPr="00476688">
        <w:rPr>
          <w:rFonts w:ascii="Times New Roman" w:eastAsia="Calibri" w:hAnsi="Times New Roman" w:cs="Times New Roman"/>
          <w:b/>
          <w:bCs/>
          <w:sz w:val="24"/>
          <w:szCs w:val="24"/>
        </w:rPr>
        <w:t>šana</w:t>
      </w:r>
    </w:p>
    <w:p w14:paraId="5F8AACEC" w14:textId="77777777" w:rsidR="00844B4C" w:rsidRPr="00476688" w:rsidRDefault="00844B4C" w:rsidP="00844B4C">
      <w:pPr>
        <w:widowControl w:val="0"/>
        <w:numPr>
          <w:ilvl w:val="0"/>
          <w:numId w:val="15"/>
        </w:numPr>
        <w:spacing w:after="0" w:line="240" w:lineRule="auto"/>
        <w:contextualSpacing/>
        <w:jc w:val="both"/>
        <w:rPr>
          <w:rFonts w:ascii="Times New Roman" w:eastAsia="Calibri" w:hAnsi="Times New Roman" w:cs="Times New Roman"/>
          <w:iCs/>
          <w:noProof/>
          <w:sz w:val="24"/>
          <w:szCs w:val="24"/>
        </w:rPr>
      </w:pPr>
      <w:r w:rsidRPr="00476688">
        <w:rPr>
          <w:rFonts w:ascii="Times New Roman" w:eastAsia="Calibri" w:hAnsi="Times New Roman" w:cs="Times New Roman"/>
          <w:iCs/>
          <w:sz w:val="24"/>
          <w:szCs w:val="24"/>
        </w:rPr>
        <w:t>Komisija apstiprina izsoles protokolu ne vēlāk kā 2 (divu) darba dienu laikā pēc izsoles</w:t>
      </w:r>
      <w:r w:rsidRPr="00476688">
        <w:rPr>
          <w:rFonts w:ascii="Times New Roman" w:eastAsia="Calibri" w:hAnsi="Times New Roman" w:cs="Times New Roman"/>
          <w:iCs/>
          <w:noProof/>
          <w:sz w:val="24"/>
          <w:szCs w:val="24"/>
        </w:rPr>
        <w:t>.</w:t>
      </w:r>
    </w:p>
    <w:p w14:paraId="6618B8E4" w14:textId="77777777" w:rsidR="00844B4C" w:rsidRPr="00476688" w:rsidRDefault="00844B4C" w:rsidP="00844B4C">
      <w:pPr>
        <w:numPr>
          <w:ilvl w:val="0"/>
          <w:numId w:val="15"/>
        </w:numPr>
        <w:autoSpaceDE w:val="0"/>
        <w:autoSpaceDN w:val="0"/>
        <w:adjustRightInd w:val="0"/>
        <w:spacing w:after="0" w:line="240" w:lineRule="auto"/>
        <w:jc w:val="both"/>
        <w:rPr>
          <w:rFonts w:ascii="Times New Roman" w:eastAsia="Calibri" w:hAnsi="Times New Roman" w:cs="Times New Roman"/>
          <w:i/>
          <w:sz w:val="24"/>
          <w:szCs w:val="24"/>
        </w:rPr>
      </w:pPr>
      <w:r w:rsidRPr="00476688">
        <w:rPr>
          <w:rFonts w:ascii="Times New Roman" w:eastAsia="Calibri" w:hAnsi="Times New Roman" w:cs="Times New Roman"/>
          <w:noProof/>
          <w:sz w:val="24"/>
          <w:szCs w:val="24"/>
        </w:rPr>
        <w:t>Izsoles rezultātus apstiprina kārtējā Pašvaldības domes sēdē.</w:t>
      </w:r>
    </w:p>
    <w:p w14:paraId="5D79F6E4" w14:textId="77777777" w:rsidR="00F23673" w:rsidRDefault="00844B4C" w:rsidP="00F23673">
      <w:pPr>
        <w:numPr>
          <w:ilvl w:val="0"/>
          <w:numId w:val="15"/>
        </w:numPr>
        <w:autoSpaceDE w:val="0"/>
        <w:autoSpaceDN w:val="0"/>
        <w:adjustRightInd w:val="0"/>
        <w:spacing w:after="0" w:line="240" w:lineRule="auto"/>
        <w:jc w:val="both"/>
        <w:rPr>
          <w:rFonts w:ascii="Times New Roman" w:eastAsia="Calibri" w:hAnsi="Times New Roman" w:cs="Times New Roman"/>
          <w:sz w:val="24"/>
          <w:szCs w:val="24"/>
        </w:rPr>
      </w:pPr>
      <w:r w:rsidRPr="00476688">
        <w:rPr>
          <w:rFonts w:ascii="Times New Roman" w:eastAsia="Calibri" w:hAnsi="Times New Roman" w:cs="Times New Roman"/>
          <w:sz w:val="24"/>
          <w:szCs w:val="24"/>
        </w:rPr>
        <w:t>Izsole vai tās daļa var tikt atzīta par nenotikušu, ja:</w:t>
      </w:r>
    </w:p>
    <w:p w14:paraId="2B017088" w14:textId="77777777" w:rsidR="00844B4C" w:rsidRPr="00F23673" w:rsidRDefault="00844B4C" w:rsidP="00F23673">
      <w:pPr>
        <w:pStyle w:val="Sarakstarindkopa"/>
        <w:numPr>
          <w:ilvl w:val="1"/>
          <w:numId w:val="27"/>
        </w:numPr>
        <w:autoSpaceDE w:val="0"/>
        <w:autoSpaceDN w:val="0"/>
        <w:adjustRightInd w:val="0"/>
        <w:spacing w:after="0" w:line="240" w:lineRule="auto"/>
        <w:jc w:val="both"/>
        <w:rPr>
          <w:rFonts w:ascii="Times New Roman" w:eastAsia="Calibri" w:hAnsi="Times New Roman" w:cs="Times New Roman"/>
          <w:sz w:val="24"/>
          <w:szCs w:val="24"/>
        </w:rPr>
      </w:pPr>
      <w:r w:rsidRPr="00F23673">
        <w:rPr>
          <w:rFonts w:ascii="Times New Roman" w:eastAsia="Calibri" w:hAnsi="Times New Roman" w:cs="Times New Roman"/>
          <w:iCs/>
          <w:sz w:val="24"/>
          <w:szCs w:val="24"/>
        </w:rPr>
        <w:t xml:space="preserve">neviens </w:t>
      </w:r>
      <w:r w:rsidR="00C84B0E" w:rsidRPr="00F23673">
        <w:rPr>
          <w:rFonts w:ascii="Times New Roman" w:eastAsia="Calibri" w:hAnsi="Times New Roman" w:cs="Times New Roman"/>
          <w:iCs/>
          <w:sz w:val="24"/>
          <w:szCs w:val="24"/>
        </w:rPr>
        <w:t>Dalībniek</w:t>
      </w:r>
      <w:r w:rsidRPr="00F23673">
        <w:rPr>
          <w:rFonts w:ascii="Times New Roman" w:eastAsia="Calibri" w:hAnsi="Times New Roman" w:cs="Times New Roman"/>
          <w:iCs/>
          <w:sz w:val="24"/>
          <w:szCs w:val="24"/>
        </w:rPr>
        <w:t xml:space="preserve">s nav iesniedzis pieteikumu vai uz izsoli nav ieradies neviens </w:t>
      </w:r>
      <w:r w:rsidR="00C84B0E" w:rsidRPr="00F23673">
        <w:rPr>
          <w:rFonts w:ascii="Times New Roman" w:eastAsia="Calibri" w:hAnsi="Times New Roman" w:cs="Times New Roman"/>
          <w:iCs/>
          <w:sz w:val="24"/>
          <w:szCs w:val="24"/>
        </w:rPr>
        <w:t>Dalībniek</w:t>
      </w:r>
      <w:r w:rsidRPr="00F23673">
        <w:rPr>
          <w:rFonts w:ascii="Times New Roman" w:eastAsia="Calibri" w:hAnsi="Times New Roman" w:cs="Times New Roman"/>
          <w:iCs/>
          <w:sz w:val="24"/>
          <w:szCs w:val="24"/>
        </w:rPr>
        <w:t>s;</w:t>
      </w:r>
    </w:p>
    <w:p w14:paraId="7146D3DD" w14:textId="77777777" w:rsidR="00844B4C" w:rsidRPr="00F23673" w:rsidRDefault="00844B4C" w:rsidP="00F23673">
      <w:pPr>
        <w:pStyle w:val="Sarakstarindkopa"/>
        <w:numPr>
          <w:ilvl w:val="1"/>
          <w:numId w:val="27"/>
        </w:numPr>
        <w:autoSpaceDE w:val="0"/>
        <w:autoSpaceDN w:val="0"/>
        <w:adjustRightInd w:val="0"/>
        <w:spacing w:after="0" w:line="240" w:lineRule="auto"/>
        <w:jc w:val="both"/>
        <w:rPr>
          <w:rFonts w:ascii="Times New Roman" w:eastAsia="Calibri" w:hAnsi="Times New Roman" w:cs="Times New Roman"/>
          <w:iCs/>
          <w:sz w:val="24"/>
          <w:szCs w:val="24"/>
        </w:rPr>
      </w:pPr>
      <w:r w:rsidRPr="00F23673">
        <w:rPr>
          <w:rFonts w:ascii="Times New Roman" w:eastAsia="Calibri" w:hAnsi="Times New Roman" w:cs="Times New Roman"/>
          <w:iCs/>
          <w:sz w:val="24"/>
          <w:szCs w:val="24"/>
        </w:rPr>
        <w:t>nav p</w:t>
      </w:r>
      <w:r w:rsidRPr="00F23673">
        <w:rPr>
          <w:rFonts w:ascii="Times New Roman" w:eastAsia="TimesNewRoman" w:hAnsi="Times New Roman" w:cs="Times New Roman"/>
          <w:iCs/>
          <w:sz w:val="24"/>
          <w:szCs w:val="24"/>
        </w:rPr>
        <w:t>ā</w:t>
      </w:r>
      <w:r w:rsidRPr="00F23673">
        <w:rPr>
          <w:rFonts w:ascii="Times New Roman" w:eastAsia="Calibri" w:hAnsi="Times New Roman" w:cs="Times New Roman"/>
          <w:iCs/>
          <w:sz w:val="24"/>
          <w:szCs w:val="24"/>
        </w:rPr>
        <w:t>rsol</w:t>
      </w:r>
      <w:r w:rsidRPr="00F23673">
        <w:rPr>
          <w:rFonts w:ascii="Times New Roman" w:eastAsia="TimesNewRoman" w:hAnsi="Times New Roman" w:cs="Times New Roman"/>
          <w:iCs/>
          <w:sz w:val="24"/>
          <w:szCs w:val="24"/>
        </w:rPr>
        <w:t>ī</w:t>
      </w:r>
      <w:r w:rsidRPr="00F23673">
        <w:rPr>
          <w:rFonts w:ascii="Times New Roman" w:eastAsia="Calibri" w:hAnsi="Times New Roman" w:cs="Times New Roman"/>
          <w:iCs/>
          <w:sz w:val="24"/>
          <w:szCs w:val="24"/>
        </w:rPr>
        <w:t>t</w:t>
      </w:r>
      <w:r w:rsidRPr="00F23673">
        <w:rPr>
          <w:rFonts w:ascii="Times New Roman" w:eastAsia="TimesNewRoman" w:hAnsi="Times New Roman" w:cs="Times New Roman"/>
          <w:iCs/>
          <w:sz w:val="24"/>
          <w:szCs w:val="24"/>
        </w:rPr>
        <w:t xml:space="preserve">ā </w:t>
      </w:r>
      <w:r w:rsidRPr="00F23673">
        <w:rPr>
          <w:rFonts w:ascii="Times New Roman" w:eastAsia="Calibri" w:hAnsi="Times New Roman" w:cs="Times New Roman"/>
          <w:iCs/>
          <w:sz w:val="24"/>
          <w:szCs w:val="24"/>
        </w:rPr>
        <w:t>s</w:t>
      </w:r>
      <w:r w:rsidRPr="00F23673">
        <w:rPr>
          <w:rFonts w:ascii="Times New Roman" w:eastAsia="TimesNewRoman" w:hAnsi="Times New Roman" w:cs="Times New Roman"/>
          <w:iCs/>
          <w:sz w:val="24"/>
          <w:szCs w:val="24"/>
        </w:rPr>
        <w:t>ā</w:t>
      </w:r>
      <w:r w:rsidRPr="00F23673">
        <w:rPr>
          <w:rFonts w:ascii="Times New Roman" w:eastAsia="Calibri" w:hAnsi="Times New Roman" w:cs="Times New Roman"/>
          <w:iCs/>
          <w:sz w:val="24"/>
          <w:szCs w:val="24"/>
        </w:rPr>
        <w:t>kumcena;</w:t>
      </w:r>
    </w:p>
    <w:p w14:paraId="453AC9E9" w14:textId="77777777" w:rsidR="00844B4C" w:rsidRPr="00476688" w:rsidRDefault="00844B4C" w:rsidP="00F23673">
      <w:pPr>
        <w:pStyle w:val="Sarakstarindkopa"/>
        <w:numPr>
          <w:ilvl w:val="1"/>
          <w:numId w:val="27"/>
        </w:numPr>
        <w:autoSpaceDE w:val="0"/>
        <w:autoSpaceDN w:val="0"/>
        <w:adjustRightInd w:val="0"/>
        <w:spacing w:after="0" w:line="240" w:lineRule="auto"/>
        <w:ind w:left="993"/>
        <w:jc w:val="both"/>
        <w:rPr>
          <w:rFonts w:ascii="Times New Roman" w:eastAsia="Calibri" w:hAnsi="Times New Roman" w:cs="Times New Roman"/>
          <w:iCs/>
          <w:sz w:val="24"/>
          <w:szCs w:val="24"/>
        </w:rPr>
      </w:pPr>
      <w:r w:rsidRPr="00476688">
        <w:rPr>
          <w:rFonts w:ascii="Times New Roman" w:eastAsia="Calibri" w:hAnsi="Times New Roman" w:cs="Times New Roman"/>
          <w:iCs/>
          <w:sz w:val="24"/>
          <w:szCs w:val="24"/>
        </w:rPr>
        <w:t xml:space="preserve">neviens no </w:t>
      </w:r>
      <w:r w:rsidR="00C84B0E">
        <w:rPr>
          <w:rFonts w:ascii="Times New Roman" w:eastAsia="Calibri" w:hAnsi="Times New Roman" w:cs="Times New Roman"/>
          <w:iCs/>
          <w:sz w:val="24"/>
          <w:szCs w:val="24"/>
        </w:rPr>
        <w:t>Dalībniek</w:t>
      </w:r>
      <w:r w:rsidRPr="00476688">
        <w:rPr>
          <w:rFonts w:ascii="Times New Roman" w:eastAsia="Calibri" w:hAnsi="Times New Roman" w:cs="Times New Roman"/>
          <w:iCs/>
          <w:sz w:val="24"/>
          <w:szCs w:val="24"/>
        </w:rPr>
        <w:t>iem, kurš atz</w:t>
      </w:r>
      <w:r w:rsidRPr="00476688">
        <w:rPr>
          <w:rFonts w:ascii="Times New Roman" w:eastAsia="TimesNewRoman" w:hAnsi="Times New Roman" w:cs="Times New Roman"/>
          <w:iCs/>
          <w:sz w:val="24"/>
          <w:szCs w:val="24"/>
        </w:rPr>
        <w:t>ī</w:t>
      </w:r>
      <w:r w:rsidRPr="00476688">
        <w:rPr>
          <w:rFonts w:ascii="Times New Roman" w:eastAsia="Calibri" w:hAnsi="Times New Roman" w:cs="Times New Roman"/>
          <w:iCs/>
          <w:sz w:val="24"/>
          <w:szCs w:val="24"/>
        </w:rPr>
        <w:t>ts par nosol</w:t>
      </w:r>
      <w:r w:rsidRPr="00476688">
        <w:rPr>
          <w:rFonts w:ascii="Times New Roman" w:eastAsia="TimesNewRoman" w:hAnsi="Times New Roman" w:cs="Times New Roman"/>
          <w:iCs/>
          <w:sz w:val="24"/>
          <w:szCs w:val="24"/>
        </w:rPr>
        <w:t>ī</w:t>
      </w:r>
      <w:r w:rsidRPr="00476688">
        <w:rPr>
          <w:rFonts w:ascii="Times New Roman" w:eastAsia="Calibri" w:hAnsi="Times New Roman" w:cs="Times New Roman"/>
          <w:iCs/>
          <w:sz w:val="24"/>
          <w:szCs w:val="24"/>
        </w:rPr>
        <w:t>t</w:t>
      </w:r>
      <w:r w:rsidRPr="00476688">
        <w:rPr>
          <w:rFonts w:ascii="Times New Roman" w:eastAsia="TimesNewRoman" w:hAnsi="Times New Roman" w:cs="Times New Roman"/>
          <w:iCs/>
          <w:sz w:val="24"/>
          <w:szCs w:val="24"/>
        </w:rPr>
        <w:t>ā</w:t>
      </w:r>
      <w:r w:rsidRPr="00476688">
        <w:rPr>
          <w:rFonts w:ascii="Times New Roman" w:eastAsia="Calibri" w:hAnsi="Times New Roman" w:cs="Times New Roman"/>
          <w:iCs/>
          <w:sz w:val="24"/>
          <w:szCs w:val="24"/>
        </w:rPr>
        <w:t>ju, nenosl</w:t>
      </w:r>
      <w:r w:rsidRPr="00476688">
        <w:rPr>
          <w:rFonts w:ascii="Times New Roman" w:eastAsia="TimesNewRoman" w:hAnsi="Times New Roman" w:cs="Times New Roman"/>
          <w:iCs/>
          <w:sz w:val="24"/>
          <w:szCs w:val="24"/>
        </w:rPr>
        <w:t>ē</w:t>
      </w:r>
      <w:r w:rsidRPr="00476688">
        <w:rPr>
          <w:rFonts w:ascii="Times New Roman" w:eastAsia="Calibri" w:hAnsi="Times New Roman" w:cs="Times New Roman"/>
          <w:iCs/>
          <w:sz w:val="24"/>
          <w:szCs w:val="24"/>
        </w:rPr>
        <w:t>dz nomas l</w:t>
      </w:r>
      <w:r w:rsidRPr="00476688">
        <w:rPr>
          <w:rFonts w:ascii="Times New Roman" w:eastAsia="TimesNewRoman" w:hAnsi="Times New Roman" w:cs="Times New Roman"/>
          <w:iCs/>
          <w:sz w:val="24"/>
          <w:szCs w:val="24"/>
        </w:rPr>
        <w:t>ī</w:t>
      </w:r>
      <w:r w:rsidRPr="00476688">
        <w:rPr>
          <w:rFonts w:ascii="Times New Roman" w:eastAsia="Calibri" w:hAnsi="Times New Roman" w:cs="Times New Roman"/>
          <w:iCs/>
          <w:sz w:val="24"/>
          <w:szCs w:val="24"/>
        </w:rPr>
        <w:t>gumu noteiktaj</w:t>
      </w:r>
      <w:r w:rsidRPr="00476688">
        <w:rPr>
          <w:rFonts w:ascii="Times New Roman" w:eastAsia="TimesNewRoman" w:hAnsi="Times New Roman" w:cs="Times New Roman"/>
          <w:iCs/>
          <w:sz w:val="24"/>
          <w:szCs w:val="24"/>
        </w:rPr>
        <w:t xml:space="preserve">ā </w:t>
      </w:r>
      <w:r w:rsidRPr="00476688">
        <w:rPr>
          <w:rFonts w:ascii="Times New Roman" w:eastAsia="Calibri" w:hAnsi="Times New Roman" w:cs="Times New Roman"/>
          <w:iCs/>
          <w:sz w:val="24"/>
          <w:szCs w:val="24"/>
        </w:rPr>
        <w:t>termi</w:t>
      </w:r>
      <w:r w:rsidRPr="00476688">
        <w:rPr>
          <w:rFonts w:ascii="Times New Roman" w:eastAsia="TimesNewRoman" w:hAnsi="Times New Roman" w:cs="Times New Roman"/>
          <w:iCs/>
          <w:sz w:val="24"/>
          <w:szCs w:val="24"/>
        </w:rPr>
        <w:t>ņā</w:t>
      </w:r>
      <w:r w:rsidRPr="00476688">
        <w:rPr>
          <w:rFonts w:ascii="Times New Roman" w:eastAsia="Calibri" w:hAnsi="Times New Roman" w:cs="Times New Roman"/>
          <w:iCs/>
          <w:sz w:val="24"/>
          <w:szCs w:val="24"/>
        </w:rPr>
        <w:t>;</w:t>
      </w:r>
    </w:p>
    <w:p w14:paraId="7B60B699" w14:textId="77777777" w:rsidR="00844B4C" w:rsidRPr="00476688" w:rsidRDefault="00844B4C" w:rsidP="00F23673">
      <w:pPr>
        <w:pStyle w:val="Sarakstarindkopa"/>
        <w:numPr>
          <w:ilvl w:val="1"/>
          <w:numId w:val="27"/>
        </w:numPr>
        <w:autoSpaceDE w:val="0"/>
        <w:autoSpaceDN w:val="0"/>
        <w:adjustRightInd w:val="0"/>
        <w:spacing w:after="0" w:line="240" w:lineRule="auto"/>
        <w:ind w:left="993"/>
        <w:jc w:val="both"/>
        <w:rPr>
          <w:rFonts w:ascii="Times New Roman" w:eastAsia="Calibri" w:hAnsi="Times New Roman" w:cs="Times New Roman"/>
          <w:iCs/>
          <w:sz w:val="24"/>
          <w:szCs w:val="24"/>
        </w:rPr>
      </w:pPr>
      <w:r w:rsidRPr="00476688">
        <w:rPr>
          <w:rFonts w:ascii="Times New Roman" w:eastAsia="Calibri" w:hAnsi="Times New Roman" w:cs="Times New Roman"/>
          <w:iCs/>
          <w:sz w:val="24"/>
          <w:szCs w:val="24"/>
        </w:rPr>
        <w:t xml:space="preserve">starp </w:t>
      </w:r>
      <w:r w:rsidR="00C84B0E">
        <w:rPr>
          <w:rFonts w:ascii="Times New Roman" w:eastAsia="Calibri" w:hAnsi="Times New Roman" w:cs="Times New Roman"/>
          <w:iCs/>
          <w:sz w:val="24"/>
          <w:szCs w:val="24"/>
        </w:rPr>
        <w:t>Dalībniek</w:t>
      </w:r>
      <w:r w:rsidRPr="00476688">
        <w:rPr>
          <w:rFonts w:ascii="Times New Roman" w:eastAsia="Calibri" w:hAnsi="Times New Roman" w:cs="Times New Roman"/>
          <w:iCs/>
          <w:sz w:val="24"/>
          <w:szCs w:val="24"/>
        </w:rPr>
        <w:t>iem konstat</w:t>
      </w:r>
      <w:r w:rsidRPr="00476688">
        <w:rPr>
          <w:rFonts w:ascii="Times New Roman" w:eastAsia="TimesNewRoman" w:hAnsi="Times New Roman" w:cs="Times New Roman"/>
          <w:iCs/>
          <w:sz w:val="24"/>
          <w:szCs w:val="24"/>
        </w:rPr>
        <w:t>ē</w:t>
      </w:r>
      <w:r w:rsidRPr="00476688">
        <w:rPr>
          <w:rFonts w:ascii="Times New Roman" w:eastAsia="Calibri" w:hAnsi="Times New Roman" w:cs="Times New Roman"/>
          <w:iCs/>
          <w:sz w:val="24"/>
          <w:szCs w:val="24"/>
        </w:rPr>
        <w:t>ta vienošan</w:t>
      </w:r>
      <w:r w:rsidRPr="00476688">
        <w:rPr>
          <w:rFonts w:ascii="Times New Roman" w:eastAsia="TimesNewRoman" w:hAnsi="Times New Roman" w:cs="Times New Roman"/>
          <w:iCs/>
          <w:sz w:val="24"/>
          <w:szCs w:val="24"/>
        </w:rPr>
        <w:t>ā</w:t>
      </w:r>
      <w:r w:rsidRPr="00476688">
        <w:rPr>
          <w:rFonts w:ascii="Times New Roman" w:eastAsia="Calibri" w:hAnsi="Times New Roman" w:cs="Times New Roman"/>
          <w:iCs/>
          <w:sz w:val="24"/>
          <w:szCs w:val="24"/>
        </w:rPr>
        <w:t>s, kas ietekm</w:t>
      </w:r>
      <w:r w:rsidRPr="00476688">
        <w:rPr>
          <w:rFonts w:ascii="Times New Roman" w:eastAsia="TimesNewRoman" w:hAnsi="Times New Roman" w:cs="Times New Roman"/>
          <w:iCs/>
          <w:sz w:val="24"/>
          <w:szCs w:val="24"/>
        </w:rPr>
        <w:t>ē</w:t>
      </w:r>
      <w:r w:rsidRPr="00476688">
        <w:rPr>
          <w:rFonts w:ascii="Times New Roman" w:eastAsia="Calibri" w:hAnsi="Times New Roman" w:cs="Times New Roman"/>
          <w:iCs/>
          <w:sz w:val="24"/>
          <w:szCs w:val="24"/>
        </w:rPr>
        <w:t>jusi izsoles rezult</w:t>
      </w:r>
      <w:r w:rsidRPr="00476688">
        <w:rPr>
          <w:rFonts w:ascii="Times New Roman" w:eastAsia="TimesNewRoman" w:hAnsi="Times New Roman" w:cs="Times New Roman"/>
          <w:iCs/>
          <w:sz w:val="24"/>
          <w:szCs w:val="24"/>
        </w:rPr>
        <w:t>ā</w:t>
      </w:r>
      <w:r w:rsidRPr="00476688">
        <w:rPr>
          <w:rFonts w:ascii="Times New Roman" w:eastAsia="Calibri" w:hAnsi="Times New Roman" w:cs="Times New Roman"/>
          <w:iCs/>
          <w:sz w:val="24"/>
          <w:szCs w:val="24"/>
        </w:rPr>
        <w:t>tus vai t</w:t>
      </w:r>
      <w:r w:rsidRPr="00476688">
        <w:rPr>
          <w:rFonts w:ascii="Times New Roman" w:eastAsia="TimesNewRoman" w:hAnsi="Times New Roman" w:cs="Times New Roman"/>
          <w:iCs/>
          <w:sz w:val="24"/>
          <w:szCs w:val="24"/>
        </w:rPr>
        <w:t>ā</w:t>
      </w:r>
      <w:r w:rsidRPr="00476688">
        <w:rPr>
          <w:rFonts w:ascii="Times New Roman" w:eastAsia="Calibri" w:hAnsi="Times New Roman" w:cs="Times New Roman"/>
          <w:iCs/>
          <w:sz w:val="24"/>
          <w:szCs w:val="24"/>
        </w:rPr>
        <w:t>s gaitu;</w:t>
      </w:r>
    </w:p>
    <w:p w14:paraId="484A0C4F" w14:textId="77777777" w:rsidR="00844B4C" w:rsidRPr="00476688" w:rsidRDefault="00844B4C" w:rsidP="00F23673">
      <w:pPr>
        <w:pStyle w:val="Sarakstarindkopa"/>
        <w:numPr>
          <w:ilvl w:val="1"/>
          <w:numId w:val="27"/>
        </w:numPr>
        <w:autoSpaceDE w:val="0"/>
        <w:autoSpaceDN w:val="0"/>
        <w:adjustRightInd w:val="0"/>
        <w:spacing w:after="0" w:line="240" w:lineRule="auto"/>
        <w:ind w:left="993"/>
        <w:jc w:val="both"/>
        <w:rPr>
          <w:rFonts w:ascii="Times New Roman" w:eastAsia="Calibri" w:hAnsi="Times New Roman" w:cs="Times New Roman"/>
          <w:iCs/>
          <w:sz w:val="24"/>
          <w:szCs w:val="24"/>
        </w:rPr>
      </w:pPr>
      <w:r w:rsidRPr="00476688">
        <w:rPr>
          <w:rFonts w:ascii="Times New Roman" w:eastAsia="Calibri" w:hAnsi="Times New Roman" w:cs="Times New Roman"/>
          <w:iCs/>
          <w:sz w:val="24"/>
          <w:szCs w:val="24"/>
        </w:rPr>
        <w:t>izsol</w:t>
      </w:r>
      <w:r w:rsidRPr="00476688">
        <w:rPr>
          <w:rFonts w:ascii="Times New Roman" w:eastAsia="TimesNewRoman" w:hAnsi="Times New Roman" w:cs="Times New Roman"/>
          <w:iCs/>
          <w:sz w:val="24"/>
          <w:szCs w:val="24"/>
        </w:rPr>
        <w:t>ā</w:t>
      </w:r>
      <w:r w:rsidRPr="00476688">
        <w:rPr>
          <w:rFonts w:ascii="Times New Roman" w:eastAsia="Calibri" w:hAnsi="Times New Roman" w:cs="Times New Roman"/>
          <w:iCs/>
          <w:sz w:val="24"/>
          <w:szCs w:val="24"/>
        </w:rPr>
        <w:t>mās Darbnīcas nomas ties</w:t>
      </w:r>
      <w:r w:rsidRPr="00476688">
        <w:rPr>
          <w:rFonts w:ascii="Times New Roman" w:eastAsia="TimesNewRoman" w:hAnsi="Times New Roman" w:cs="Times New Roman"/>
          <w:iCs/>
          <w:sz w:val="24"/>
          <w:szCs w:val="24"/>
        </w:rPr>
        <w:t>ī</w:t>
      </w:r>
      <w:r w:rsidRPr="00476688">
        <w:rPr>
          <w:rFonts w:ascii="Times New Roman" w:eastAsia="Calibri" w:hAnsi="Times New Roman" w:cs="Times New Roman"/>
          <w:iCs/>
          <w:sz w:val="24"/>
          <w:szCs w:val="24"/>
        </w:rPr>
        <w:t>bas ieg</w:t>
      </w:r>
      <w:r w:rsidRPr="00476688">
        <w:rPr>
          <w:rFonts w:ascii="Times New Roman" w:eastAsia="TimesNewRoman" w:hAnsi="Times New Roman" w:cs="Times New Roman"/>
          <w:iCs/>
          <w:sz w:val="24"/>
          <w:szCs w:val="24"/>
        </w:rPr>
        <w:t>uvusi</w:t>
      </w:r>
      <w:r w:rsidRPr="00476688">
        <w:rPr>
          <w:rFonts w:ascii="Times New Roman" w:eastAsia="Calibri" w:hAnsi="Times New Roman" w:cs="Times New Roman"/>
          <w:iCs/>
          <w:sz w:val="24"/>
          <w:szCs w:val="24"/>
        </w:rPr>
        <w:t xml:space="preserve"> persona, kurai nav bijušas ties</w:t>
      </w:r>
      <w:r w:rsidRPr="00476688">
        <w:rPr>
          <w:rFonts w:ascii="Times New Roman" w:eastAsia="TimesNewRoman" w:hAnsi="Times New Roman" w:cs="Times New Roman"/>
          <w:iCs/>
          <w:sz w:val="24"/>
          <w:szCs w:val="24"/>
        </w:rPr>
        <w:t>ī</w:t>
      </w:r>
      <w:r w:rsidRPr="00476688">
        <w:rPr>
          <w:rFonts w:ascii="Times New Roman" w:eastAsia="Calibri" w:hAnsi="Times New Roman" w:cs="Times New Roman"/>
          <w:iCs/>
          <w:sz w:val="24"/>
          <w:szCs w:val="24"/>
        </w:rPr>
        <w:t>bas piedal</w:t>
      </w:r>
      <w:r w:rsidRPr="00476688">
        <w:rPr>
          <w:rFonts w:ascii="Times New Roman" w:eastAsia="TimesNewRoman" w:hAnsi="Times New Roman" w:cs="Times New Roman"/>
          <w:iCs/>
          <w:sz w:val="24"/>
          <w:szCs w:val="24"/>
        </w:rPr>
        <w:t>ī</w:t>
      </w:r>
      <w:r w:rsidRPr="00476688">
        <w:rPr>
          <w:rFonts w:ascii="Times New Roman" w:eastAsia="Calibri" w:hAnsi="Times New Roman" w:cs="Times New Roman"/>
          <w:iCs/>
          <w:sz w:val="24"/>
          <w:szCs w:val="24"/>
        </w:rPr>
        <w:t>ties izsol</w:t>
      </w:r>
      <w:r w:rsidRPr="00476688">
        <w:rPr>
          <w:rFonts w:ascii="Times New Roman" w:eastAsia="TimesNewRoman" w:hAnsi="Times New Roman" w:cs="Times New Roman"/>
          <w:iCs/>
          <w:sz w:val="24"/>
          <w:szCs w:val="24"/>
        </w:rPr>
        <w:t>ē</w:t>
      </w:r>
      <w:r w:rsidRPr="00476688">
        <w:rPr>
          <w:rFonts w:ascii="Times New Roman" w:eastAsia="Calibri" w:hAnsi="Times New Roman" w:cs="Times New Roman"/>
          <w:iCs/>
          <w:sz w:val="24"/>
          <w:szCs w:val="24"/>
        </w:rPr>
        <w:t>.</w:t>
      </w:r>
    </w:p>
    <w:p w14:paraId="5BC70EEF" w14:textId="77777777" w:rsidR="00844B4C" w:rsidRPr="00476688" w:rsidRDefault="00844B4C" w:rsidP="00844B4C">
      <w:pPr>
        <w:autoSpaceDE w:val="0"/>
        <w:autoSpaceDN w:val="0"/>
        <w:adjustRightInd w:val="0"/>
        <w:spacing w:after="0" w:line="240" w:lineRule="auto"/>
        <w:jc w:val="both"/>
        <w:rPr>
          <w:rFonts w:ascii="Times New Roman" w:eastAsia="Calibri" w:hAnsi="Times New Roman" w:cs="Times New Roman"/>
          <w:sz w:val="24"/>
          <w:szCs w:val="24"/>
        </w:rPr>
      </w:pPr>
    </w:p>
    <w:p w14:paraId="7E94D7AA" w14:textId="77777777" w:rsidR="00844B4C" w:rsidRPr="00476688" w:rsidRDefault="00844B4C" w:rsidP="00844B4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476688">
        <w:rPr>
          <w:rFonts w:ascii="Times New Roman" w:eastAsia="Calibri" w:hAnsi="Times New Roman" w:cs="Times New Roman"/>
          <w:b/>
          <w:bCs/>
          <w:sz w:val="24"/>
          <w:szCs w:val="24"/>
        </w:rPr>
        <w:t>VI. Nomas l</w:t>
      </w:r>
      <w:r w:rsidRPr="00476688">
        <w:rPr>
          <w:rFonts w:ascii="Times New Roman" w:eastAsia="TimesNewRoman,Bold" w:hAnsi="Times New Roman" w:cs="Times New Roman"/>
          <w:b/>
          <w:bCs/>
          <w:sz w:val="24"/>
          <w:szCs w:val="24"/>
        </w:rPr>
        <w:t>ī</w:t>
      </w:r>
      <w:r w:rsidRPr="00476688">
        <w:rPr>
          <w:rFonts w:ascii="Times New Roman" w:eastAsia="Calibri" w:hAnsi="Times New Roman" w:cs="Times New Roman"/>
          <w:b/>
          <w:bCs/>
          <w:sz w:val="24"/>
          <w:szCs w:val="24"/>
        </w:rPr>
        <w:t>guma nosl</w:t>
      </w:r>
      <w:r w:rsidRPr="00476688">
        <w:rPr>
          <w:rFonts w:ascii="Times New Roman" w:eastAsia="TimesNewRoman,Bold" w:hAnsi="Times New Roman" w:cs="Times New Roman"/>
          <w:b/>
          <w:bCs/>
          <w:sz w:val="24"/>
          <w:szCs w:val="24"/>
        </w:rPr>
        <w:t>ē</w:t>
      </w:r>
      <w:r w:rsidRPr="00476688">
        <w:rPr>
          <w:rFonts w:ascii="Times New Roman" w:eastAsia="Calibri" w:hAnsi="Times New Roman" w:cs="Times New Roman"/>
          <w:b/>
          <w:bCs/>
          <w:sz w:val="24"/>
          <w:szCs w:val="24"/>
        </w:rPr>
        <w:t>gšana</w:t>
      </w:r>
    </w:p>
    <w:p w14:paraId="2F2283BA" w14:textId="77777777" w:rsidR="00844B4C" w:rsidRPr="00476688" w:rsidRDefault="00844B4C" w:rsidP="00844B4C">
      <w:pPr>
        <w:numPr>
          <w:ilvl w:val="0"/>
          <w:numId w:val="15"/>
        </w:numPr>
        <w:tabs>
          <w:tab w:val="left" w:pos="1620"/>
        </w:tabs>
        <w:spacing w:after="0" w:line="240" w:lineRule="auto"/>
        <w:contextualSpacing/>
        <w:jc w:val="both"/>
        <w:rPr>
          <w:rFonts w:ascii="Times New Roman" w:eastAsia="Calibri" w:hAnsi="Times New Roman" w:cs="Times New Roman"/>
          <w:i/>
          <w:iCs/>
          <w:strike/>
          <w:sz w:val="24"/>
          <w:szCs w:val="24"/>
        </w:rPr>
      </w:pPr>
      <w:r w:rsidRPr="00476688">
        <w:rPr>
          <w:rFonts w:ascii="Times New Roman" w:eastAsia="Calibri" w:hAnsi="Times New Roman" w:cs="Times New Roman"/>
          <w:iCs/>
          <w:sz w:val="24"/>
          <w:szCs w:val="24"/>
        </w:rPr>
        <w:t xml:space="preserve">Nosolītājs 15 (piecpadsmit) darba dienu laikā no izsoles rezultātu apstiprināšanas/ mutiskas izsoles rezultātu paziņošanas slēdz nomas līgumu (4.pielikums) vai rakstiski paziņo par atteikumu slēgt nomas līgumu. </w:t>
      </w:r>
    </w:p>
    <w:p w14:paraId="5A2450DC" w14:textId="77777777" w:rsidR="00844B4C" w:rsidRPr="00476688" w:rsidRDefault="00844B4C" w:rsidP="00844B4C">
      <w:pPr>
        <w:numPr>
          <w:ilvl w:val="0"/>
          <w:numId w:val="15"/>
        </w:numPr>
        <w:tabs>
          <w:tab w:val="left" w:pos="1620"/>
        </w:tabs>
        <w:spacing w:after="0" w:line="240" w:lineRule="auto"/>
        <w:jc w:val="both"/>
        <w:rPr>
          <w:rFonts w:ascii="Times New Roman" w:eastAsia="Calibri" w:hAnsi="Times New Roman" w:cs="Times New Roman"/>
          <w:sz w:val="24"/>
          <w:szCs w:val="24"/>
        </w:rPr>
      </w:pPr>
      <w:r w:rsidRPr="00476688">
        <w:rPr>
          <w:rFonts w:ascii="Times New Roman" w:eastAsia="Calibri" w:hAnsi="Times New Roman" w:cs="Times New Roman"/>
          <w:sz w:val="24"/>
          <w:szCs w:val="24"/>
        </w:rPr>
        <w:t>Darbnīca tiek nodota nomniekam ar pieņemšanas - nodošanas aktu.</w:t>
      </w:r>
    </w:p>
    <w:p w14:paraId="3E3EDD0A" w14:textId="36DDBE4D" w:rsidR="00844B4C" w:rsidRPr="00476688" w:rsidRDefault="00844B4C" w:rsidP="00844B4C">
      <w:pPr>
        <w:numPr>
          <w:ilvl w:val="0"/>
          <w:numId w:val="15"/>
        </w:numPr>
        <w:tabs>
          <w:tab w:val="left" w:pos="1620"/>
        </w:tabs>
        <w:spacing w:after="0" w:line="240" w:lineRule="auto"/>
        <w:jc w:val="both"/>
        <w:rPr>
          <w:rFonts w:ascii="Times New Roman" w:eastAsia="Calibri" w:hAnsi="Times New Roman" w:cs="Times New Roman"/>
          <w:sz w:val="24"/>
          <w:szCs w:val="24"/>
        </w:rPr>
      </w:pPr>
      <w:r w:rsidRPr="00476688">
        <w:rPr>
          <w:rFonts w:ascii="Times New Roman" w:eastAsia="Calibri" w:hAnsi="Times New Roman" w:cs="Times New Roman"/>
          <w:sz w:val="24"/>
          <w:szCs w:val="24"/>
        </w:rPr>
        <w:t>Ja nosolītājs noteikumu 4</w:t>
      </w:r>
      <w:r w:rsidR="00FD3BB2">
        <w:rPr>
          <w:rFonts w:ascii="Times New Roman" w:eastAsia="Calibri" w:hAnsi="Times New Roman" w:cs="Times New Roman"/>
          <w:sz w:val="24"/>
          <w:szCs w:val="24"/>
        </w:rPr>
        <w:t>5</w:t>
      </w:r>
      <w:r w:rsidRPr="00476688">
        <w:rPr>
          <w:rFonts w:ascii="Times New Roman" w:eastAsia="Calibri" w:hAnsi="Times New Roman" w:cs="Times New Roman"/>
          <w:sz w:val="24"/>
          <w:szCs w:val="24"/>
        </w:rPr>
        <w:t xml:space="preserve">.punktā norādītajā termiņā neparaksta Nekustamā īpašuma nomas līgumu, ir uzskatāms, ka nomas tiesību </w:t>
      </w:r>
      <w:r w:rsidR="00C84B0E">
        <w:rPr>
          <w:rFonts w:ascii="Times New Roman" w:eastAsia="Calibri" w:hAnsi="Times New Roman" w:cs="Times New Roman"/>
          <w:sz w:val="24"/>
          <w:szCs w:val="24"/>
        </w:rPr>
        <w:t>dalībniek</w:t>
      </w:r>
      <w:r w:rsidRPr="00476688">
        <w:rPr>
          <w:rFonts w:ascii="Times New Roman" w:eastAsia="Calibri" w:hAnsi="Times New Roman" w:cs="Times New Roman"/>
          <w:sz w:val="24"/>
          <w:szCs w:val="24"/>
        </w:rPr>
        <w:t xml:space="preserve">s no nomas līguma slēgšanas ir atteicies, un nosolītājs zaudē iemaksāto nodrošinājumu. </w:t>
      </w:r>
    </w:p>
    <w:p w14:paraId="0CB2AFAA" w14:textId="2E8AD58C" w:rsidR="00844B4C" w:rsidRPr="00476688" w:rsidRDefault="00844B4C" w:rsidP="00844B4C">
      <w:pPr>
        <w:numPr>
          <w:ilvl w:val="0"/>
          <w:numId w:val="15"/>
        </w:numPr>
        <w:tabs>
          <w:tab w:val="left" w:pos="1620"/>
        </w:tabs>
        <w:spacing w:after="0" w:line="240" w:lineRule="auto"/>
        <w:jc w:val="both"/>
        <w:rPr>
          <w:rFonts w:ascii="Times New Roman" w:eastAsia="Calibri" w:hAnsi="Times New Roman" w:cs="Times New Roman"/>
          <w:sz w:val="24"/>
          <w:szCs w:val="24"/>
        </w:rPr>
      </w:pPr>
      <w:r w:rsidRPr="00476688">
        <w:rPr>
          <w:rFonts w:ascii="Times New Roman" w:eastAsia="MS Mincho" w:hAnsi="Times New Roman" w:cs="Times New Roman"/>
          <w:sz w:val="24"/>
          <w:szCs w:val="24"/>
        </w:rPr>
        <w:t>Noteikumu 4</w:t>
      </w:r>
      <w:r w:rsidR="00FD3BB2">
        <w:rPr>
          <w:rFonts w:ascii="Times New Roman" w:eastAsia="MS Mincho" w:hAnsi="Times New Roman" w:cs="Times New Roman"/>
          <w:sz w:val="24"/>
          <w:szCs w:val="24"/>
        </w:rPr>
        <w:t>7</w:t>
      </w:r>
      <w:r w:rsidRPr="00476688">
        <w:rPr>
          <w:rFonts w:ascii="Times New Roman" w:eastAsia="MS Mincho" w:hAnsi="Times New Roman" w:cs="Times New Roman"/>
          <w:sz w:val="24"/>
          <w:szCs w:val="24"/>
        </w:rPr>
        <w:t>.punktā minētajā gadījumā Iznomātājam ir tiesības</w:t>
      </w:r>
      <w:r w:rsidRPr="00476688">
        <w:t xml:space="preserve"> </w:t>
      </w:r>
      <w:r w:rsidRPr="00476688">
        <w:rPr>
          <w:rFonts w:ascii="Times New Roman" w:eastAsia="MS Mincho" w:hAnsi="Times New Roman" w:cs="Times New Roman"/>
          <w:sz w:val="24"/>
          <w:szCs w:val="24"/>
        </w:rPr>
        <w:t xml:space="preserve">secīgi piedāvāt slēgt nomas līgumu tam </w:t>
      </w:r>
      <w:r w:rsidR="00C84B0E">
        <w:rPr>
          <w:rFonts w:ascii="Times New Roman" w:eastAsia="MS Mincho" w:hAnsi="Times New Roman" w:cs="Times New Roman"/>
          <w:sz w:val="24"/>
          <w:szCs w:val="24"/>
        </w:rPr>
        <w:t>Dalībniek</w:t>
      </w:r>
      <w:r w:rsidRPr="00476688">
        <w:rPr>
          <w:rFonts w:ascii="Times New Roman" w:eastAsia="MS Mincho" w:hAnsi="Times New Roman" w:cs="Times New Roman"/>
          <w:sz w:val="24"/>
          <w:szCs w:val="24"/>
        </w:rPr>
        <w:t xml:space="preserve">am, kurš nosolīja nākamo augstāko Darbnīcas nomas maksu, noslēgt nomas līgumu (4.pielikums) </w:t>
      </w:r>
      <w:r w:rsidRPr="00476688">
        <w:rPr>
          <w:rFonts w:ascii="Times New Roman" w:eastAsia="Times New Roman" w:hAnsi="Times New Roman" w:cs="Times New Roman"/>
          <w:sz w:val="24"/>
          <w:szCs w:val="24"/>
          <w:lang w:eastAsia="lv-LV" w:bidi="lo-LA"/>
        </w:rPr>
        <w:t>Ministru kabineta 2018.gada 20.februāra</w:t>
      </w:r>
      <w:r w:rsidRPr="00476688">
        <w:rPr>
          <w:rFonts w:ascii="Times New Roman" w:eastAsia="Calibri" w:hAnsi="Times New Roman" w:cs="Times New Roman"/>
          <w:sz w:val="24"/>
          <w:szCs w:val="24"/>
        </w:rPr>
        <w:t xml:space="preserve"> </w:t>
      </w:r>
      <w:r w:rsidRPr="00476688">
        <w:rPr>
          <w:rFonts w:ascii="Times New Roman" w:eastAsia="Times New Roman" w:hAnsi="Times New Roman" w:cs="Times New Roman"/>
          <w:sz w:val="24"/>
          <w:szCs w:val="24"/>
          <w:lang w:eastAsia="lv-LV" w:bidi="lo-LA"/>
        </w:rPr>
        <w:t xml:space="preserve">noteikumus Nr.97 </w:t>
      </w:r>
      <w:r w:rsidRPr="00476688">
        <w:rPr>
          <w:rFonts w:ascii="Times New Roman" w:eastAsia="Calibri" w:hAnsi="Times New Roman" w:cs="Times New Roman"/>
          <w:sz w:val="24"/>
          <w:szCs w:val="24"/>
        </w:rPr>
        <w:t xml:space="preserve">“Publiskas personas mantas iznomāšanas noteikumi” </w:t>
      </w:r>
      <w:r w:rsidRPr="00476688">
        <w:rPr>
          <w:rFonts w:ascii="Times New Roman" w:eastAsia="Calibri" w:hAnsi="Times New Roman" w:cs="Times New Roman"/>
          <w:iCs/>
          <w:sz w:val="24"/>
          <w:szCs w:val="24"/>
        </w:rPr>
        <w:t>noteiktajā kārtībā</w:t>
      </w:r>
      <w:r w:rsidRPr="00476688">
        <w:rPr>
          <w:rFonts w:ascii="Times New Roman" w:eastAsia="MS Mincho" w:hAnsi="Times New Roman" w:cs="Times New Roman"/>
          <w:sz w:val="24"/>
          <w:szCs w:val="24"/>
        </w:rPr>
        <w:t xml:space="preserve">. Ja uzaicinātais </w:t>
      </w:r>
      <w:r w:rsidR="00C84B0E">
        <w:rPr>
          <w:rFonts w:ascii="Times New Roman" w:eastAsia="MS Mincho" w:hAnsi="Times New Roman" w:cs="Times New Roman"/>
          <w:sz w:val="24"/>
          <w:szCs w:val="24"/>
        </w:rPr>
        <w:t>Dalībniek</w:t>
      </w:r>
      <w:r w:rsidRPr="00476688">
        <w:rPr>
          <w:rFonts w:ascii="Times New Roman" w:eastAsia="MS Mincho" w:hAnsi="Times New Roman" w:cs="Times New Roman"/>
          <w:sz w:val="24"/>
          <w:szCs w:val="24"/>
        </w:rPr>
        <w:t>s</w:t>
      </w:r>
      <w:r w:rsidRPr="00476688">
        <w:rPr>
          <w:rFonts w:ascii="Times New Roman" w:eastAsia="Calibri" w:hAnsi="Times New Roman" w:cs="Times New Roman"/>
          <w:iCs/>
          <w:sz w:val="24"/>
          <w:szCs w:val="24"/>
        </w:rPr>
        <w:t xml:space="preserve"> </w:t>
      </w:r>
      <w:r w:rsidRPr="00476688">
        <w:rPr>
          <w:rFonts w:ascii="Times New Roman" w:eastAsia="Times New Roman" w:hAnsi="Times New Roman" w:cs="Times New Roman"/>
          <w:sz w:val="24"/>
          <w:szCs w:val="24"/>
          <w:lang w:eastAsia="lv-LV" w:bidi="lo-LA"/>
        </w:rPr>
        <w:t>Ministru kabineta 2018.gada 20.februāra</w:t>
      </w:r>
      <w:r w:rsidRPr="00476688">
        <w:rPr>
          <w:rFonts w:ascii="Times New Roman" w:eastAsia="Calibri" w:hAnsi="Times New Roman" w:cs="Times New Roman"/>
          <w:sz w:val="24"/>
          <w:szCs w:val="24"/>
        </w:rPr>
        <w:t xml:space="preserve"> </w:t>
      </w:r>
      <w:r w:rsidRPr="00476688">
        <w:rPr>
          <w:rFonts w:ascii="Times New Roman" w:eastAsia="Times New Roman" w:hAnsi="Times New Roman" w:cs="Times New Roman"/>
          <w:sz w:val="24"/>
          <w:szCs w:val="24"/>
          <w:lang w:eastAsia="lv-LV" w:bidi="lo-LA"/>
        </w:rPr>
        <w:t xml:space="preserve">noteikumus Nr.97 </w:t>
      </w:r>
      <w:r w:rsidRPr="00476688">
        <w:rPr>
          <w:rFonts w:ascii="Times New Roman" w:eastAsia="Calibri" w:hAnsi="Times New Roman" w:cs="Times New Roman"/>
          <w:sz w:val="24"/>
          <w:szCs w:val="24"/>
        </w:rPr>
        <w:t xml:space="preserve">“Publiskas personas mantas iznomāšanas noteikumi” </w:t>
      </w:r>
      <w:r w:rsidRPr="00476688">
        <w:rPr>
          <w:rFonts w:ascii="Times New Roman" w:eastAsia="MS Mincho" w:hAnsi="Times New Roman" w:cs="Times New Roman"/>
          <w:sz w:val="24"/>
          <w:szCs w:val="24"/>
        </w:rPr>
        <w:t xml:space="preserve">noteiktajā kārtībā neparaksta nomas līgumu, ir uzskatāms, ka </w:t>
      </w:r>
      <w:r w:rsidR="00C84B0E">
        <w:rPr>
          <w:rFonts w:ascii="Times New Roman" w:eastAsia="MS Mincho" w:hAnsi="Times New Roman" w:cs="Times New Roman"/>
          <w:sz w:val="24"/>
          <w:szCs w:val="24"/>
        </w:rPr>
        <w:t>Dalībniek</w:t>
      </w:r>
      <w:r w:rsidRPr="00476688">
        <w:rPr>
          <w:rFonts w:ascii="Times New Roman" w:eastAsia="MS Mincho" w:hAnsi="Times New Roman" w:cs="Times New Roman"/>
          <w:sz w:val="24"/>
          <w:szCs w:val="24"/>
        </w:rPr>
        <w:t xml:space="preserve">s no nomas līguma slēgšanas ir atteicies, </w:t>
      </w:r>
      <w:r w:rsidR="00C84B0E">
        <w:rPr>
          <w:rFonts w:ascii="Times New Roman" w:eastAsia="Calibri" w:hAnsi="Times New Roman" w:cs="Times New Roman"/>
          <w:sz w:val="24"/>
          <w:szCs w:val="24"/>
        </w:rPr>
        <w:t>Dalībniek</w:t>
      </w:r>
      <w:r w:rsidRPr="00476688">
        <w:rPr>
          <w:rFonts w:ascii="Times New Roman" w:eastAsia="Calibri" w:hAnsi="Times New Roman" w:cs="Times New Roman"/>
          <w:sz w:val="24"/>
          <w:szCs w:val="24"/>
        </w:rPr>
        <w:t>s zaudē iemaksāto nodrošinājumu,</w:t>
      </w:r>
      <w:r w:rsidRPr="00476688">
        <w:rPr>
          <w:rFonts w:ascii="Times New Roman" w:eastAsia="MS Mincho" w:hAnsi="Times New Roman" w:cs="Times New Roman"/>
          <w:sz w:val="24"/>
          <w:szCs w:val="24"/>
        </w:rPr>
        <w:t xml:space="preserve"> un Pašvaldībai ir tiesības rīkot jaunu nomas tiesību izsoli</w:t>
      </w:r>
      <w:r w:rsidRPr="00476688">
        <w:rPr>
          <w:rFonts w:ascii="Times New Roman" w:eastAsia="Calibri" w:hAnsi="Times New Roman" w:cs="Times New Roman"/>
          <w:sz w:val="24"/>
          <w:szCs w:val="24"/>
        </w:rPr>
        <w:t>.</w:t>
      </w:r>
    </w:p>
    <w:p w14:paraId="3E09B6DE" w14:textId="77777777" w:rsidR="00844B4C" w:rsidRPr="00476688" w:rsidRDefault="00844B4C" w:rsidP="00844B4C">
      <w:pPr>
        <w:numPr>
          <w:ilvl w:val="0"/>
          <w:numId w:val="15"/>
        </w:numPr>
        <w:spacing w:after="0" w:line="240" w:lineRule="auto"/>
        <w:contextualSpacing/>
        <w:jc w:val="both"/>
        <w:rPr>
          <w:rFonts w:ascii="Times New Roman" w:eastAsia="Calibri" w:hAnsi="Times New Roman" w:cs="Times New Roman"/>
          <w:b/>
          <w:sz w:val="24"/>
          <w:szCs w:val="24"/>
        </w:rPr>
      </w:pPr>
      <w:r w:rsidRPr="00476688">
        <w:rPr>
          <w:rFonts w:ascii="Times New Roman" w:eastAsia="Times New Roman" w:hAnsi="Times New Roman" w:cs="Times New Roman"/>
          <w:sz w:val="24"/>
          <w:szCs w:val="24"/>
          <w:lang w:eastAsia="lv-LV" w:bidi="lo-LA"/>
        </w:rPr>
        <w:t>Šie izsoles noteikumi ir saistoši nomniekam visā Darbnīcas nomas laikā.</w:t>
      </w:r>
    </w:p>
    <w:p w14:paraId="15B93FA3" w14:textId="77777777" w:rsidR="002B136D" w:rsidRPr="00476688" w:rsidRDefault="002B136D" w:rsidP="002B136D">
      <w:pPr>
        <w:autoSpaceDE w:val="0"/>
        <w:autoSpaceDN w:val="0"/>
        <w:adjustRightInd w:val="0"/>
        <w:spacing w:after="0" w:line="240" w:lineRule="auto"/>
        <w:jc w:val="both"/>
        <w:rPr>
          <w:rFonts w:ascii="Times New Roman" w:eastAsia="Calibri" w:hAnsi="Times New Roman" w:cs="Times New Roman"/>
          <w:sz w:val="24"/>
          <w:szCs w:val="24"/>
        </w:rPr>
      </w:pPr>
    </w:p>
    <w:p w14:paraId="7ECB13A6" w14:textId="77777777" w:rsidR="002B136D" w:rsidRPr="00476688" w:rsidRDefault="002B136D" w:rsidP="002B136D">
      <w:pPr>
        <w:autoSpaceDE w:val="0"/>
        <w:autoSpaceDN w:val="0"/>
        <w:adjustRightInd w:val="0"/>
        <w:spacing w:after="0" w:line="240" w:lineRule="auto"/>
        <w:jc w:val="center"/>
        <w:rPr>
          <w:rFonts w:ascii="Times New Roman" w:hAnsi="Times New Roman"/>
          <w:b/>
          <w:bCs/>
          <w:sz w:val="24"/>
          <w:szCs w:val="24"/>
        </w:rPr>
      </w:pPr>
      <w:r w:rsidRPr="00476688">
        <w:rPr>
          <w:rFonts w:ascii="Times New Roman" w:hAnsi="Times New Roman"/>
          <w:b/>
          <w:bCs/>
          <w:sz w:val="24"/>
          <w:szCs w:val="24"/>
        </w:rPr>
        <w:t>VII. Īpašie noteikumi</w:t>
      </w:r>
    </w:p>
    <w:p w14:paraId="4FBDB36D" w14:textId="77777777" w:rsidR="00050259" w:rsidRPr="00476688" w:rsidRDefault="00CB69D1" w:rsidP="00CF1CCD">
      <w:pPr>
        <w:pStyle w:val="Sarakstarindkopa"/>
        <w:widowControl w:val="0"/>
        <w:numPr>
          <w:ilvl w:val="0"/>
          <w:numId w:val="15"/>
        </w:numPr>
        <w:autoSpaceDE w:val="0"/>
        <w:autoSpaceDN w:val="0"/>
        <w:adjustRightInd w:val="0"/>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Darbnīcu</w:t>
      </w:r>
      <w:r w:rsidR="00050259" w:rsidRPr="00476688">
        <w:rPr>
          <w:rFonts w:ascii="Times New Roman" w:eastAsia="MS Mincho" w:hAnsi="Times New Roman" w:cs="Times New Roman"/>
          <w:sz w:val="24"/>
          <w:szCs w:val="24"/>
        </w:rPr>
        <w:t xml:space="preserve"> paredzēts izmantot kā </w:t>
      </w:r>
      <w:r w:rsidR="00F11757">
        <w:rPr>
          <w:rFonts w:ascii="Times New Roman" w:eastAsia="MS Mincho" w:hAnsi="Times New Roman" w:cs="Times New Roman"/>
          <w:sz w:val="24"/>
          <w:szCs w:val="24"/>
        </w:rPr>
        <w:t xml:space="preserve">radošo uzņēmēju, </w:t>
      </w:r>
      <w:r w:rsidR="00050259" w:rsidRPr="00476688">
        <w:rPr>
          <w:rFonts w:ascii="Times New Roman" w:eastAsia="MS Mincho" w:hAnsi="Times New Roman" w:cs="Times New Roman"/>
          <w:sz w:val="24"/>
          <w:szCs w:val="24"/>
        </w:rPr>
        <w:t xml:space="preserve">mākslinieku un dizaineru, </w:t>
      </w:r>
      <w:r w:rsidR="0003089B">
        <w:rPr>
          <w:rFonts w:ascii="Times New Roman" w:eastAsia="MS Mincho" w:hAnsi="Times New Roman" w:cs="Times New Roman"/>
          <w:sz w:val="24"/>
          <w:szCs w:val="24"/>
        </w:rPr>
        <w:t>t</w:t>
      </w:r>
      <w:r w:rsidR="00F11757">
        <w:rPr>
          <w:rFonts w:ascii="Times New Roman" w:eastAsia="MS Mincho" w:hAnsi="Times New Roman" w:cs="Times New Roman"/>
          <w:sz w:val="24"/>
          <w:szCs w:val="24"/>
        </w:rPr>
        <w:t>ā arī amatnieku darbnīcas. Amatnieku kategorijā d</w:t>
      </w:r>
      <w:r w:rsidR="00050259" w:rsidRPr="00476688">
        <w:rPr>
          <w:rFonts w:ascii="Times New Roman" w:eastAsia="MS Mincho" w:hAnsi="Times New Roman" w:cs="Times New Roman"/>
          <w:sz w:val="24"/>
          <w:szCs w:val="24"/>
        </w:rPr>
        <w:t xml:space="preserve">arbnīcas izsolei kvalificējas saskaņā ar Ministru kabineta 2009.gada 14.jūlija noteikumiem Nr.762 “Noteikumi par amatiem, kuros personas profesionālā darbība ir uzskatāma par amatniecību” šādās arodu grupās: </w:t>
      </w:r>
    </w:p>
    <w:p w14:paraId="3B993AA2" w14:textId="77777777" w:rsidR="00050259" w:rsidRPr="00476688" w:rsidRDefault="00EB1E0A" w:rsidP="00050259">
      <w:pPr>
        <w:widowControl w:val="0"/>
        <w:tabs>
          <w:tab w:val="left" w:pos="426"/>
        </w:tabs>
        <w:autoSpaceDE w:val="0"/>
        <w:autoSpaceDN w:val="0"/>
        <w:adjustRightInd w:val="0"/>
        <w:spacing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ab/>
        <w:t>5</w:t>
      </w:r>
      <w:r w:rsidR="00C86621">
        <w:rPr>
          <w:rFonts w:ascii="Times New Roman" w:eastAsia="MS Mincho" w:hAnsi="Times New Roman" w:cs="Times New Roman"/>
          <w:sz w:val="24"/>
          <w:szCs w:val="24"/>
        </w:rPr>
        <w:t>0</w:t>
      </w:r>
      <w:r w:rsidRPr="00476688">
        <w:rPr>
          <w:rFonts w:ascii="Times New Roman" w:eastAsia="MS Mincho" w:hAnsi="Times New Roman" w:cs="Times New Roman"/>
          <w:sz w:val="24"/>
          <w:szCs w:val="24"/>
        </w:rPr>
        <w:t>.1</w:t>
      </w:r>
      <w:r w:rsidR="00050259" w:rsidRPr="00476688">
        <w:rPr>
          <w:rFonts w:ascii="Times New Roman" w:eastAsia="MS Mincho" w:hAnsi="Times New Roman" w:cs="Times New Roman"/>
          <w:sz w:val="24"/>
          <w:szCs w:val="24"/>
        </w:rPr>
        <w:t>. Apģērbu, tekstīliju un ādas apstrādes arodu grupa:</w:t>
      </w:r>
    </w:p>
    <w:p w14:paraId="006B311F" w14:textId="77777777" w:rsidR="00050259" w:rsidRPr="00476688" w:rsidRDefault="00EB1E0A" w:rsidP="00050259">
      <w:pPr>
        <w:widowControl w:val="0"/>
        <w:autoSpaceDE w:val="0"/>
        <w:autoSpaceDN w:val="0"/>
        <w:adjustRightInd w:val="0"/>
        <w:spacing w:after="0" w:line="240" w:lineRule="auto"/>
        <w:ind w:firstLine="851"/>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5</w:t>
      </w:r>
      <w:r w:rsidR="00C86621">
        <w:rPr>
          <w:rFonts w:ascii="Times New Roman" w:eastAsia="MS Mincho" w:hAnsi="Times New Roman" w:cs="Times New Roman"/>
          <w:sz w:val="24"/>
          <w:szCs w:val="24"/>
        </w:rPr>
        <w:t>0</w:t>
      </w:r>
      <w:r w:rsidRPr="00476688">
        <w:rPr>
          <w:rFonts w:ascii="Times New Roman" w:eastAsia="MS Mincho" w:hAnsi="Times New Roman" w:cs="Times New Roman"/>
          <w:sz w:val="24"/>
          <w:szCs w:val="24"/>
        </w:rPr>
        <w:t>.1</w:t>
      </w:r>
      <w:r w:rsidR="00050259" w:rsidRPr="00476688">
        <w:rPr>
          <w:rFonts w:ascii="Times New Roman" w:eastAsia="MS Mincho" w:hAnsi="Times New Roman" w:cs="Times New Roman"/>
          <w:sz w:val="24"/>
          <w:szCs w:val="24"/>
        </w:rPr>
        <w:t xml:space="preserve">.1. Apgleznotājs; </w:t>
      </w:r>
    </w:p>
    <w:p w14:paraId="2B4824B1" w14:textId="77777777" w:rsidR="00050259" w:rsidRPr="00476688" w:rsidRDefault="00EB1E0A" w:rsidP="00050259">
      <w:pPr>
        <w:widowControl w:val="0"/>
        <w:autoSpaceDE w:val="0"/>
        <w:autoSpaceDN w:val="0"/>
        <w:adjustRightInd w:val="0"/>
        <w:spacing w:after="0" w:line="240" w:lineRule="auto"/>
        <w:ind w:firstLine="851"/>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5</w:t>
      </w:r>
      <w:r w:rsidR="00C86621">
        <w:rPr>
          <w:rFonts w:ascii="Times New Roman" w:eastAsia="MS Mincho" w:hAnsi="Times New Roman" w:cs="Times New Roman"/>
          <w:sz w:val="24"/>
          <w:szCs w:val="24"/>
        </w:rPr>
        <w:t>0</w:t>
      </w:r>
      <w:r w:rsidRPr="00476688">
        <w:rPr>
          <w:rFonts w:ascii="Times New Roman" w:eastAsia="MS Mincho" w:hAnsi="Times New Roman" w:cs="Times New Roman"/>
          <w:sz w:val="24"/>
          <w:szCs w:val="24"/>
        </w:rPr>
        <w:t>.1</w:t>
      </w:r>
      <w:r w:rsidR="00050259" w:rsidRPr="00476688">
        <w:rPr>
          <w:rFonts w:ascii="Times New Roman" w:eastAsia="MS Mincho" w:hAnsi="Times New Roman" w:cs="Times New Roman"/>
          <w:sz w:val="24"/>
          <w:szCs w:val="24"/>
        </w:rPr>
        <w:t>.2. Audējs;</w:t>
      </w:r>
    </w:p>
    <w:p w14:paraId="09B45726" w14:textId="77777777" w:rsidR="00050259" w:rsidRPr="00476688" w:rsidRDefault="00EB1E0A" w:rsidP="00050259">
      <w:pPr>
        <w:widowControl w:val="0"/>
        <w:autoSpaceDE w:val="0"/>
        <w:autoSpaceDN w:val="0"/>
        <w:adjustRightInd w:val="0"/>
        <w:spacing w:after="0" w:line="240" w:lineRule="auto"/>
        <w:ind w:firstLine="851"/>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5</w:t>
      </w:r>
      <w:r w:rsidR="00C86621">
        <w:rPr>
          <w:rFonts w:ascii="Times New Roman" w:eastAsia="MS Mincho" w:hAnsi="Times New Roman" w:cs="Times New Roman"/>
          <w:sz w:val="24"/>
          <w:szCs w:val="24"/>
        </w:rPr>
        <w:t>0</w:t>
      </w:r>
      <w:r w:rsidRPr="00476688">
        <w:rPr>
          <w:rFonts w:ascii="Times New Roman" w:eastAsia="MS Mincho" w:hAnsi="Times New Roman" w:cs="Times New Roman"/>
          <w:sz w:val="24"/>
          <w:szCs w:val="24"/>
        </w:rPr>
        <w:t>.1</w:t>
      </w:r>
      <w:r w:rsidR="00050259" w:rsidRPr="00476688">
        <w:rPr>
          <w:rFonts w:ascii="Times New Roman" w:eastAsia="MS Mincho" w:hAnsi="Times New Roman" w:cs="Times New Roman"/>
          <w:sz w:val="24"/>
          <w:szCs w:val="24"/>
        </w:rPr>
        <w:t>.3. Cepurnieks;</w:t>
      </w:r>
    </w:p>
    <w:p w14:paraId="667FF84C" w14:textId="77777777" w:rsidR="00050259" w:rsidRPr="00476688" w:rsidRDefault="00EB1E0A" w:rsidP="00050259">
      <w:pPr>
        <w:widowControl w:val="0"/>
        <w:autoSpaceDE w:val="0"/>
        <w:autoSpaceDN w:val="0"/>
        <w:adjustRightInd w:val="0"/>
        <w:spacing w:after="0" w:line="240" w:lineRule="auto"/>
        <w:ind w:firstLine="851"/>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5</w:t>
      </w:r>
      <w:r w:rsidR="00C86621">
        <w:rPr>
          <w:rFonts w:ascii="Times New Roman" w:eastAsia="MS Mincho" w:hAnsi="Times New Roman" w:cs="Times New Roman"/>
          <w:sz w:val="24"/>
          <w:szCs w:val="24"/>
        </w:rPr>
        <w:t>0</w:t>
      </w:r>
      <w:r w:rsidRPr="00476688">
        <w:rPr>
          <w:rFonts w:ascii="Times New Roman" w:eastAsia="MS Mincho" w:hAnsi="Times New Roman" w:cs="Times New Roman"/>
          <w:sz w:val="24"/>
          <w:szCs w:val="24"/>
        </w:rPr>
        <w:t>.1</w:t>
      </w:r>
      <w:r w:rsidR="00050259" w:rsidRPr="00476688">
        <w:rPr>
          <w:rFonts w:ascii="Times New Roman" w:eastAsia="MS Mincho" w:hAnsi="Times New Roman" w:cs="Times New Roman"/>
          <w:sz w:val="24"/>
          <w:szCs w:val="24"/>
        </w:rPr>
        <w:t>.4. Tautas tērpu darinātājs;</w:t>
      </w:r>
    </w:p>
    <w:p w14:paraId="5665799A" w14:textId="77777777" w:rsidR="00050259" w:rsidRPr="00476688" w:rsidRDefault="00EB1E0A" w:rsidP="00050259">
      <w:pPr>
        <w:widowControl w:val="0"/>
        <w:autoSpaceDE w:val="0"/>
        <w:autoSpaceDN w:val="0"/>
        <w:adjustRightInd w:val="0"/>
        <w:spacing w:after="0" w:line="240" w:lineRule="auto"/>
        <w:ind w:firstLine="851"/>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5</w:t>
      </w:r>
      <w:r w:rsidR="00C86621">
        <w:rPr>
          <w:rFonts w:ascii="Times New Roman" w:eastAsia="MS Mincho" w:hAnsi="Times New Roman" w:cs="Times New Roman"/>
          <w:sz w:val="24"/>
          <w:szCs w:val="24"/>
        </w:rPr>
        <w:t>0</w:t>
      </w:r>
      <w:r w:rsidRPr="00476688">
        <w:rPr>
          <w:rFonts w:ascii="Times New Roman" w:eastAsia="MS Mincho" w:hAnsi="Times New Roman" w:cs="Times New Roman"/>
          <w:sz w:val="24"/>
          <w:szCs w:val="24"/>
        </w:rPr>
        <w:t>.1</w:t>
      </w:r>
      <w:r w:rsidR="00050259" w:rsidRPr="00476688">
        <w:rPr>
          <w:rFonts w:ascii="Times New Roman" w:eastAsia="MS Mincho" w:hAnsi="Times New Roman" w:cs="Times New Roman"/>
          <w:sz w:val="24"/>
          <w:szCs w:val="24"/>
        </w:rPr>
        <w:t>.5. Drēbnieks;</w:t>
      </w:r>
    </w:p>
    <w:p w14:paraId="0DF6E004" w14:textId="77777777" w:rsidR="00050259" w:rsidRPr="00476688" w:rsidRDefault="00EB1E0A" w:rsidP="00050259">
      <w:pPr>
        <w:widowControl w:val="0"/>
        <w:autoSpaceDE w:val="0"/>
        <w:autoSpaceDN w:val="0"/>
        <w:adjustRightInd w:val="0"/>
        <w:spacing w:after="0" w:line="240" w:lineRule="auto"/>
        <w:ind w:firstLine="851"/>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5</w:t>
      </w:r>
      <w:r w:rsidR="00C86621">
        <w:rPr>
          <w:rFonts w:ascii="Times New Roman" w:eastAsia="MS Mincho" w:hAnsi="Times New Roman" w:cs="Times New Roman"/>
          <w:sz w:val="24"/>
          <w:szCs w:val="24"/>
        </w:rPr>
        <w:t>0</w:t>
      </w:r>
      <w:r w:rsidRPr="00476688">
        <w:rPr>
          <w:rFonts w:ascii="Times New Roman" w:eastAsia="MS Mincho" w:hAnsi="Times New Roman" w:cs="Times New Roman"/>
          <w:sz w:val="24"/>
          <w:szCs w:val="24"/>
        </w:rPr>
        <w:t>.1</w:t>
      </w:r>
      <w:r w:rsidR="00050259" w:rsidRPr="00476688">
        <w:rPr>
          <w:rFonts w:ascii="Times New Roman" w:eastAsia="MS Mincho" w:hAnsi="Times New Roman" w:cs="Times New Roman"/>
          <w:sz w:val="24"/>
          <w:szCs w:val="24"/>
        </w:rPr>
        <w:t>.6. Apģērbu šuvējs;</w:t>
      </w:r>
    </w:p>
    <w:p w14:paraId="52FCAF7A" w14:textId="77777777" w:rsidR="00050259" w:rsidRPr="00476688" w:rsidRDefault="00EB1E0A" w:rsidP="00CF1CCD">
      <w:pPr>
        <w:widowControl w:val="0"/>
        <w:autoSpaceDE w:val="0"/>
        <w:autoSpaceDN w:val="0"/>
        <w:adjustRightInd w:val="0"/>
        <w:spacing w:after="0" w:line="240" w:lineRule="auto"/>
        <w:ind w:firstLine="851"/>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5</w:t>
      </w:r>
      <w:r w:rsidR="00C86621">
        <w:rPr>
          <w:rFonts w:ascii="Times New Roman" w:eastAsia="MS Mincho" w:hAnsi="Times New Roman" w:cs="Times New Roman"/>
          <w:sz w:val="24"/>
          <w:szCs w:val="24"/>
        </w:rPr>
        <w:t>0</w:t>
      </w:r>
      <w:r w:rsidRPr="00476688">
        <w:rPr>
          <w:rFonts w:ascii="Times New Roman" w:eastAsia="MS Mincho" w:hAnsi="Times New Roman" w:cs="Times New Roman"/>
          <w:sz w:val="24"/>
          <w:szCs w:val="24"/>
        </w:rPr>
        <w:t>.1</w:t>
      </w:r>
      <w:r w:rsidR="00050259" w:rsidRPr="00476688">
        <w:rPr>
          <w:rFonts w:ascii="Times New Roman" w:eastAsia="MS Mincho" w:hAnsi="Times New Roman" w:cs="Times New Roman"/>
          <w:sz w:val="24"/>
          <w:szCs w:val="24"/>
        </w:rPr>
        <w:t xml:space="preserve">.7. Kurpnieks. </w:t>
      </w:r>
    </w:p>
    <w:p w14:paraId="42E4B3BC" w14:textId="77777777" w:rsidR="00050259" w:rsidRPr="00476688" w:rsidRDefault="00050259" w:rsidP="00050259">
      <w:pPr>
        <w:widowControl w:val="0"/>
        <w:tabs>
          <w:tab w:val="left" w:pos="426"/>
        </w:tabs>
        <w:autoSpaceDE w:val="0"/>
        <w:autoSpaceDN w:val="0"/>
        <w:adjustRightInd w:val="0"/>
        <w:spacing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ab/>
        <w:t>5</w:t>
      </w:r>
      <w:r w:rsidR="00C86621">
        <w:rPr>
          <w:rFonts w:ascii="Times New Roman" w:eastAsia="MS Mincho" w:hAnsi="Times New Roman" w:cs="Times New Roman"/>
          <w:sz w:val="24"/>
          <w:szCs w:val="24"/>
        </w:rPr>
        <w:t>0</w:t>
      </w:r>
      <w:r w:rsidR="00EB1E0A" w:rsidRPr="00476688">
        <w:rPr>
          <w:rFonts w:ascii="Times New Roman" w:eastAsia="MS Mincho" w:hAnsi="Times New Roman" w:cs="Times New Roman"/>
          <w:sz w:val="24"/>
          <w:szCs w:val="24"/>
        </w:rPr>
        <w:t>.2</w:t>
      </w:r>
      <w:r w:rsidRPr="00476688">
        <w:rPr>
          <w:rFonts w:ascii="Times New Roman" w:eastAsia="MS Mincho" w:hAnsi="Times New Roman" w:cs="Times New Roman"/>
          <w:sz w:val="24"/>
          <w:szCs w:val="24"/>
        </w:rPr>
        <w:t>. Stikla, papīra, keramikas, mūzikas instrumentu un citu arodu grupa:</w:t>
      </w:r>
    </w:p>
    <w:p w14:paraId="5AD01A06" w14:textId="77777777" w:rsidR="00050259" w:rsidRPr="00476688" w:rsidRDefault="00CF1CCD" w:rsidP="00050259">
      <w:pPr>
        <w:widowControl w:val="0"/>
        <w:autoSpaceDE w:val="0"/>
        <w:autoSpaceDN w:val="0"/>
        <w:adjustRightInd w:val="0"/>
        <w:spacing w:after="0" w:line="240" w:lineRule="auto"/>
        <w:ind w:firstLine="851"/>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5</w:t>
      </w:r>
      <w:r w:rsidR="00C86621">
        <w:rPr>
          <w:rFonts w:ascii="Times New Roman" w:eastAsia="MS Mincho" w:hAnsi="Times New Roman" w:cs="Times New Roman"/>
          <w:sz w:val="24"/>
          <w:szCs w:val="24"/>
        </w:rPr>
        <w:t>0</w:t>
      </w:r>
      <w:r w:rsidR="00EB1E0A" w:rsidRPr="00476688">
        <w:rPr>
          <w:rFonts w:ascii="Times New Roman" w:eastAsia="MS Mincho" w:hAnsi="Times New Roman" w:cs="Times New Roman"/>
          <w:sz w:val="24"/>
          <w:szCs w:val="24"/>
        </w:rPr>
        <w:t>.2</w:t>
      </w:r>
      <w:r w:rsidR="00050259" w:rsidRPr="00476688">
        <w:rPr>
          <w:rFonts w:ascii="Times New Roman" w:eastAsia="MS Mincho" w:hAnsi="Times New Roman" w:cs="Times New Roman"/>
          <w:sz w:val="24"/>
          <w:szCs w:val="24"/>
        </w:rPr>
        <w:t xml:space="preserve">.1. Apgleznotājs; </w:t>
      </w:r>
    </w:p>
    <w:p w14:paraId="7C833324" w14:textId="77777777" w:rsidR="00050259" w:rsidRPr="00476688" w:rsidRDefault="00CF1CCD" w:rsidP="00050259">
      <w:pPr>
        <w:widowControl w:val="0"/>
        <w:autoSpaceDE w:val="0"/>
        <w:autoSpaceDN w:val="0"/>
        <w:adjustRightInd w:val="0"/>
        <w:spacing w:after="0" w:line="240" w:lineRule="auto"/>
        <w:ind w:firstLine="851"/>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5</w:t>
      </w:r>
      <w:r w:rsidR="00BA11A6">
        <w:rPr>
          <w:rFonts w:ascii="Times New Roman" w:eastAsia="MS Mincho" w:hAnsi="Times New Roman" w:cs="Times New Roman"/>
          <w:sz w:val="24"/>
          <w:szCs w:val="24"/>
        </w:rPr>
        <w:t>1</w:t>
      </w:r>
      <w:r w:rsidR="00EB1E0A" w:rsidRPr="00476688">
        <w:rPr>
          <w:rFonts w:ascii="Times New Roman" w:eastAsia="MS Mincho" w:hAnsi="Times New Roman" w:cs="Times New Roman"/>
          <w:sz w:val="24"/>
          <w:szCs w:val="24"/>
        </w:rPr>
        <w:t>.2</w:t>
      </w:r>
      <w:r w:rsidR="00C81023" w:rsidRPr="00476688">
        <w:rPr>
          <w:rFonts w:ascii="Times New Roman" w:eastAsia="MS Mincho" w:hAnsi="Times New Roman" w:cs="Times New Roman"/>
          <w:sz w:val="24"/>
          <w:szCs w:val="24"/>
        </w:rPr>
        <w:t xml:space="preserve">.2. Fotogrāfs. </w:t>
      </w:r>
    </w:p>
    <w:p w14:paraId="504DD98C" w14:textId="77777777" w:rsidR="00D32904" w:rsidRPr="00476688" w:rsidRDefault="00D32904" w:rsidP="00D32904">
      <w:pPr>
        <w:numPr>
          <w:ilvl w:val="0"/>
          <w:numId w:val="15"/>
        </w:numPr>
        <w:autoSpaceDE w:val="0"/>
        <w:autoSpaceDN w:val="0"/>
        <w:adjustRightInd w:val="0"/>
        <w:spacing w:after="0" w:line="240" w:lineRule="auto"/>
        <w:jc w:val="both"/>
        <w:rPr>
          <w:rFonts w:ascii="Times New Roman" w:eastAsia="Calibri" w:hAnsi="Times New Roman" w:cs="Times New Roman"/>
          <w:sz w:val="24"/>
          <w:szCs w:val="24"/>
        </w:rPr>
      </w:pPr>
      <w:r w:rsidRPr="00476688">
        <w:rPr>
          <w:rFonts w:ascii="Times New Roman" w:eastAsia="Calibri" w:hAnsi="Times New Roman" w:cs="Times New Roman"/>
          <w:bCs/>
          <w:sz w:val="24"/>
          <w:szCs w:val="24"/>
        </w:rPr>
        <w:t>Nomnieks atbild par viņam lietošanā (nomā) nodotā</w:t>
      </w:r>
      <w:r w:rsidR="00EC3640" w:rsidRPr="00476688">
        <w:rPr>
          <w:rFonts w:ascii="Times New Roman" w:eastAsia="Calibri" w:hAnsi="Times New Roman" w:cs="Times New Roman"/>
          <w:bCs/>
          <w:sz w:val="24"/>
          <w:szCs w:val="24"/>
        </w:rPr>
        <w:t>s</w:t>
      </w:r>
      <w:r w:rsidRPr="00476688">
        <w:rPr>
          <w:rFonts w:ascii="Times New Roman" w:eastAsia="Calibri" w:hAnsi="Times New Roman" w:cs="Times New Roman"/>
          <w:bCs/>
          <w:sz w:val="24"/>
          <w:szCs w:val="24"/>
        </w:rPr>
        <w:t xml:space="preserve"> </w:t>
      </w:r>
      <w:r w:rsidR="00EC3640" w:rsidRPr="00476688">
        <w:rPr>
          <w:rFonts w:ascii="Times New Roman" w:eastAsia="Calibri" w:hAnsi="Times New Roman" w:cs="Times New Roman"/>
          <w:bCs/>
          <w:sz w:val="24"/>
          <w:szCs w:val="24"/>
        </w:rPr>
        <w:t xml:space="preserve">Darbnīcas </w:t>
      </w:r>
      <w:r w:rsidRPr="00476688">
        <w:rPr>
          <w:rFonts w:ascii="Times New Roman" w:eastAsia="Calibri" w:hAnsi="Times New Roman" w:cs="Times New Roman"/>
          <w:bCs/>
          <w:sz w:val="24"/>
          <w:szCs w:val="24"/>
        </w:rPr>
        <w:t>uzturēšanu kārtībā.</w:t>
      </w:r>
    </w:p>
    <w:p w14:paraId="559FB83C" w14:textId="77777777" w:rsidR="00A273C8" w:rsidRPr="00476688" w:rsidRDefault="00A273C8" w:rsidP="00A273C8">
      <w:pPr>
        <w:numPr>
          <w:ilvl w:val="0"/>
          <w:numId w:val="15"/>
        </w:numPr>
        <w:autoSpaceDE w:val="0"/>
        <w:autoSpaceDN w:val="0"/>
        <w:adjustRightInd w:val="0"/>
        <w:spacing w:after="0" w:line="240" w:lineRule="auto"/>
        <w:jc w:val="both"/>
        <w:rPr>
          <w:rFonts w:ascii="Times New Roman" w:eastAsia="Calibri" w:hAnsi="Times New Roman" w:cs="Times New Roman"/>
          <w:sz w:val="24"/>
          <w:szCs w:val="24"/>
        </w:rPr>
      </w:pPr>
      <w:r w:rsidRPr="00476688">
        <w:rPr>
          <w:rFonts w:ascii="Times New Roman" w:eastAsia="Calibri" w:hAnsi="Times New Roman" w:cs="Times New Roman"/>
          <w:sz w:val="24"/>
          <w:szCs w:val="24"/>
        </w:rPr>
        <w:t>Nomnieks atbild par nomā nodotā</w:t>
      </w:r>
      <w:r w:rsidR="00EC3640" w:rsidRPr="00476688">
        <w:rPr>
          <w:rFonts w:ascii="Times New Roman" w:eastAsia="Calibri" w:hAnsi="Times New Roman" w:cs="Times New Roman"/>
          <w:sz w:val="24"/>
          <w:szCs w:val="24"/>
        </w:rPr>
        <w:t>s Darbnīcas</w:t>
      </w:r>
      <w:r w:rsidR="00F11757">
        <w:rPr>
          <w:rFonts w:ascii="Times New Roman" w:eastAsia="Calibri" w:hAnsi="Times New Roman" w:cs="Times New Roman"/>
          <w:sz w:val="24"/>
          <w:szCs w:val="24"/>
        </w:rPr>
        <w:t xml:space="preserve"> </w:t>
      </w:r>
      <w:r w:rsidRPr="00476688">
        <w:rPr>
          <w:rFonts w:ascii="Times New Roman" w:eastAsia="Calibri" w:hAnsi="Times New Roman" w:cs="Times New Roman"/>
          <w:sz w:val="24"/>
          <w:szCs w:val="24"/>
        </w:rPr>
        <w:t>apsaimniekošanu un sedz visus apsaimniekošanas un uzturēšanas izdevumus.</w:t>
      </w:r>
    </w:p>
    <w:p w14:paraId="6B6BB09C" w14:textId="0E699AD8" w:rsidR="00B00AFB" w:rsidRPr="00476688" w:rsidRDefault="00A273C8" w:rsidP="00CF1CCD">
      <w:pPr>
        <w:numPr>
          <w:ilvl w:val="0"/>
          <w:numId w:val="15"/>
        </w:numPr>
        <w:autoSpaceDE w:val="0"/>
        <w:autoSpaceDN w:val="0"/>
        <w:adjustRightInd w:val="0"/>
        <w:spacing w:after="0" w:line="240" w:lineRule="auto"/>
        <w:jc w:val="both"/>
        <w:rPr>
          <w:rFonts w:ascii="Times New Roman" w:eastAsia="Calibri" w:hAnsi="Times New Roman" w:cs="Times New Roman"/>
          <w:sz w:val="24"/>
          <w:szCs w:val="24"/>
        </w:rPr>
      </w:pPr>
      <w:r w:rsidRPr="00476688">
        <w:rPr>
          <w:rFonts w:ascii="Times New Roman" w:eastAsia="Calibri" w:hAnsi="Times New Roman" w:cs="Times New Roman"/>
          <w:sz w:val="24"/>
          <w:szCs w:val="24"/>
        </w:rPr>
        <w:lastRenderedPageBreak/>
        <w:t xml:space="preserve">Proporcionāli </w:t>
      </w:r>
      <w:r w:rsidR="00B00AFB" w:rsidRPr="00476688">
        <w:rPr>
          <w:rFonts w:ascii="Times New Roman" w:eastAsia="Calibri" w:hAnsi="Times New Roman" w:cs="Times New Roman"/>
          <w:sz w:val="24"/>
          <w:szCs w:val="24"/>
        </w:rPr>
        <w:t xml:space="preserve">Nekustamā īpašuma </w:t>
      </w:r>
      <w:r w:rsidRPr="00476688">
        <w:rPr>
          <w:rFonts w:ascii="Times New Roman" w:eastAsia="Calibri" w:hAnsi="Times New Roman" w:cs="Times New Roman"/>
          <w:sz w:val="24"/>
          <w:szCs w:val="24"/>
        </w:rPr>
        <w:t xml:space="preserve">platībai nomnieks maksā par </w:t>
      </w:r>
      <w:r w:rsidR="00CF1CCD" w:rsidRPr="00476688">
        <w:rPr>
          <w:rFonts w:ascii="Times New Roman" w:eastAsia="Calibri" w:hAnsi="Times New Roman" w:cs="Times New Roman"/>
          <w:sz w:val="24"/>
          <w:szCs w:val="24"/>
        </w:rPr>
        <w:t xml:space="preserve">koplietošanas telpu un koplietošanas </w:t>
      </w:r>
      <w:r w:rsidRPr="00476688">
        <w:rPr>
          <w:rFonts w:ascii="Times New Roman" w:eastAsia="Calibri" w:hAnsi="Times New Roman" w:cs="Times New Roman"/>
          <w:sz w:val="24"/>
          <w:szCs w:val="24"/>
        </w:rPr>
        <w:t xml:space="preserve">WC </w:t>
      </w:r>
      <w:r w:rsidR="00C432E0" w:rsidRPr="00476688">
        <w:rPr>
          <w:rFonts w:ascii="Times New Roman" w:eastAsia="MS Mincho" w:hAnsi="Times New Roman" w:cs="Times New Roman"/>
          <w:sz w:val="24"/>
          <w:szCs w:val="24"/>
        </w:rPr>
        <w:t>(</w:t>
      </w:r>
      <w:r w:rsidR="00FA65F9">
        <w:rPr>
          <w:rFonts w:ascii="Times New Roman" w:eastAsia="MS Mincho" w:hAnsi="Times New Roman" w:cs="Times New Roman"/>
          <w:sz w:val="24"/>
          <w:szCs w:val="24"/>
        </w:rPr>
        <w:t>10,9</w:t>
      </w:r>
      <w:r w:rsidR="007D789F" w:rsidRPr="00476688">
        <w:rPr>
          <w:rFonts w:ascii="Times New Roman" w:eastAsia="MS Mincho" w:hAnsi="Times New Roman" w:cs="Times New Roman"/>
          <w:sz w:val="24"/>
          <w:szCs w:val="24"/>
        </w:rPr>
        <w:t xml:space="preserve"> m</w:t>
      </w:r>
      <w:r w:rsidR="007D789F" w:rsidRPr="00476688">
        <w:rPr>
          <w:rFonts w:ascii="Times New Roman" w:eastAsia="MS Mincho" w:hAnsi="Times New Roman" w:cs="Times New Roman"/>
          <w:sz w:val="24"/>
          <w:szCs w:val="24"/>
          <w:vertAlign w:val="superscript"/>
        </w:rPr>
        <w:t>2</w:t>
      </w:r>
      <w:r w:rsidR="007D789F" w:rsidRPr="00476688">
        <w:rPr>
          <w:rFonts w:ascii="Times New Roman" w:eastAsia="MS Mincho" w:hAnsi="Times New Roman" w:cs="Times New Roman"/>
          <w:sz w:val="24"/>
          <w:szCs w:val="24"/>
        </w:rPr>
        <w:t xml:space="preserve"> kopējā platība</w:t>
      </w:r>
      <w:r w:rsidR="003D5D7D" w:rsidRPr="00476688">
        <w:rPr>
          <w:rFonts w:ascii="Times New Roman" w:eastAsia="MS Mincho" w:hAnsi="Times New Roman" w:cs="Times New Roman"/>
          <w:sz w:val="24"/>
          <w:szCs w:val="24"/>
        </w:rPr>
        <w:t xml:space="preserve"> 1.stāvā</w:t>
      </w:r>
      <w:r w:rsidR="007D789F" w:rsidRPr="00476688">
        <w:rPr>
          <w:rFonts w:ascii="Times New Roman" w:eastAsia="MS Mincho" w:hAnsi="Times New Roman" w:cs="Times New Roman"/>
          <w:sz w:val="24"/>
          <w:szCs w:val="24"/>
        </w:rPr>
        <w:t xml:space="preserve">) </w:t>
      </w:r>
      <w:r w:rsidRPr="00476688">
        <w:rPr>
          <w:rFonts w:ascii="Times New Roman" w:eastAsia="Calibri" w:hAnsi="Times New Roman" w:cs="Times New Roman"/>
          <w:sz w:val="24"/>
          <w:szCs w:val="24"/>
        </w:rPr>
        <w:t xml:space="preserve">uzturēšanu </w:t>
      </w:r>
      <w:r w:rsidR="00EC3640" w:rsidRPr="00476688">
        <w:rPr>
          <w:rFonts w:ascii="Times New Roman" w:eastAsia="Calibri" w:hAnsi="Times New Roman" w:cs="Times New Roman"/>
          <w:sz w:val="24"/>
          <w:szCs w:val="24"/>
        </w:rPr>
        <w:t>Nekustamajā īpašumā</w:t>
      </w:r>
      <w:r w:rsidR="00CF1CCD" w:rsidRPr="00476688">
        <w:rPr>
          <w:rFonts w:ascii="Times New Roman" w:eastAsia="Calibri" w:hAnsi="Times New Roman" w:cs="Times New Roman"/>
          <w:sz w:val="24"/>
          <w:szCs w:val="24"/>
        </w:rPr>
        <w:t xml:space="preserve">, </w:t>
      </w:r>
      <w:r w:rsidR="00C432E0" w:rsidRPr="00476688">
        <w:rPr>
          <w:rFonts w:ascii="Times New Roman" w:eastAsia="MS Mincho" w:hAnsi="Times New Roman" w:cs="Times New Roman"/>
          <w:sz w:val="24"/>
          <w:szCs w:val="24"/>
        </w:rPr>
        <w:t>atkritumu izvešanu, inženiertehnisko tīklu un iekārtu ekspluatāciju</w:t>
      </w:r>
      <w:r w:rsidR="00031590" w:rsidRPr="00476688">
        <w:rPr>
          <w:rFonts w:ascii="Times New Roman" w:eastAsia="MS Mincho" w:hAnsi="Times New Roman" w:cs="Times New Roman"/>
          <w:sz w:val="24"/>
          <w:szCs w:val="24"/>
        </w:rPr>
        <w:t>, apdrošināšanu, apkuri, ūdeni  un kanalizāciju</w:t>
      </w:r>
      <w:r w:rsidR="00C432E0" w:rsidRPr="00476688">
        <w:rPr>
          <w:rFonts w:ascii="Times New Roman" w:eastAsia="MS Mincho" w:hAnsi="Times New Roman" w:cs="Times New Roman"/>
          <w:sz w:val="24"/>
          <w:szCs w:val="24"/>
        </w:rPr>
        <w:t xml:space="preserve">. </w:t>
      </w:r>
      <w:r w:rsidR="00CF1CCD" w:rsidRPr="00476688">
        <w:rPr>
          <w:rFonts w:ascii="Times New Roman" w:eastAsia="Calibri" w:hAnsi="Times New Roman" w:cs="Times New Roman"/>
          <w:sz w:val="24"/>
          <w:szCs w:val="24"/>
        </w:rPr>
        <w:t xml:space="preserve">Nomnieks maksā </w:t>
      </w:r>
      <w:r w:rsidRPr="00476688">
        <w:rPr>
          <w:rFonts w:ascii="Times New Roman" w:eastAsia="Calibri" w:hAnsi="Times New Roman" w:cs="Times New Roman"/>
          <w:sz w:val="24"/>
          <w:szCs w:val="24"/>
        </w:rPr>
        <w:t>komunālos maksājumus saskaņā ar skaitītāju rādījumiem par elektrību</w:t>
      </w:r>
      <w:r w:rsidR="00031590" w:rsidRPr="00476688">
        <w:rPr>
          <w:rFonts w:ascii="Times New Roman" w:eastAsia="Calibri" w:hAnsi="Times New Roman" w:cs="Times New Roman"/>
          <w:sz w:val="24"/>
          <w:szCs w:val="24"/>
        </w:rPr>
        <w:t xml:space="preserve"> </w:t>
      </w:r>
      <w:r w:rsidR="00B00AFB" w:rsidRPr="00476688">
        <w:rPr>
          <w:rFonts w:ascii="Times New Roman" w:eastAsia="Calibri" w:hAnsi="Times New Roman" w:cs="Times New Roman"/>
          <w:sz w:val="24"/>
          <w:szCs w:val="24"/>
        </w:rPr>
        <w:t>u.c.</w:t>
      </w:r>
    </w:p>
    <w:p w14:paraId="1D633035" w14:textId="77777777" w:rsidR="00A273C8" w:rsidRPr="00476688" w:rsidRDefault="00A273C8" w:rsidP="00A273C8">
      <w:pPr>
        <w:numPr>
          <w:ilvl w:val="0"/>
          <w:numId w:val="15"/>
        </w:numPr>
        <w:autoSpaceDE w:val="0"/>
        <w:autoSpaceDN w:val="0"/>
        <w:adjustRightInd w:val="0"/>
        <w:spacing w:after="0" w:line="240" w:lineRule="auto"/>
        <w:jc w:val="both"/>
        <w:rPr>
          <w:rFonts w:ascii="Times New Roman" w:eastAsia="Calibri" w:hAnsi="Times New Roman" w:cs="Times New Roman"/>
          <w:sz w:val="24"/>
          <w:szCs w:val="24"/>
        </w:rPr>
      </w:pPr>
      <w:r w:rsidRPr="00476688">
        <w:rPr>
          <w:rFonts w:ascii="Times New Roman" w:eastAsia="Calibri" w:hAnsi="Times New Roman" w:cs="Times New Roman"/>
          <w:sz w:val="24"/>
          <w:szCs w:val="24"/>
        </w:rPr>
        <w:t xml:space="preserve">Nomnieks par saviem līdzekļiem ierīko nomājamai </w:t>
      </w:r>
      <w:r w:rsidR="00EC3640" w:rsidRPr="00476688">
        <w:rPr>
          <w:rFonts w:ascii="Times New Roman" w:eastAsia="Calibri" w:hAnsi="Times New Roman" w:cs="Times New Roman"/>
          <w:sz w:val="24"/>
          <w:szCs w:val="24"/>
        </w:rPr>
        <w:t>D</w:t>
      </w:r>
      <w:r w:rsidR="00CF1CCD" w:rsidRPr="00476688">
        <w:rPr>
          <w:rFonts w:ascii="Times New Roman" w:eastAsia="Calibri" w:hAnsi="Times New Roman" w:cs="Times New Roman"/>
          <w:sz w:val="24"/>
          <w:szCs w:val="24"/>
        </w:rPr>
        <w:t>arbnīcai</w:t>
      </w:r>
      <w:r w:rsidRPr="00476688">
        <w:rPr>
          <w:rFonts w:ascii="Times New Roman" w:eastAsia="Calibri" w:hAnsi="Times New Roman" w:cs="Times New Roman"/>
          <w:sz w:val="24"/>
          <w:szCs w:val="24"/>
        </w:rPr>
        <w:t xml:space="preserve"> apsardzi, organizē </w:t>
      </w:r>
      <w:r w:rsidR="00CF1CCD" w:rsidRPr="00476688">
        <w:rPr>
          <w:rFonts w:ascii="Times New Roman" w:eastAsia="Calibri" w:hAnsi="Times New Roman" w:cs="Times New Roman"/>
          <w:sz w:val="24"/>
          <w:szCs w:val="24"/>
        </w:rPr>
        <w:t>tās ikdienas uzkopšanu.</w:t>
      </w:r>
    </w:p>
    <w:p w14:paraId="013D2B83" w14:textId="77777777" w:rsidR="009A3C06" w:rsidRPr="00476688" w:rsidRDefault="009A3C06" w:rsidP="009A3C06">
      <w:pPr>
        <w:widowControl w:val="0"/>
        <w:numPr>
          <w:ilvl w:val="0"/>
          <w:numId w:val="15"/>
        </w:numPr>
        <w:autoSpaceDE w:val="0"/>
        <w:autoSpaceDN w:val="0"/>
        <w:adjustRightInd w:val="0"/>
        <w:spacing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 xml:space="preserve">Nekustamais īpašums izmantojams mākslinieku, dizaineru, kā arī amatnieku darbnīcas iekārtošanai, darbības nodrošināšanai un amatnieku izgatavotās produkcijas tirdzniecībai. </w:t>
      </w:r>
    </w:p>
    <w:p w14:paraId="22BAF44B" w14:textId="77777777" w:rsidR="009A3C06" w:rsidRPr="00476688" w:rsidRDefault="009A3C06" w:rsidP="003A0FDD">
      <w:pPr>
        <w:widowControl w:val="0"/>
        <w:numPr>
          <w:ilvl w:val="0"/>
          <w:numId w:val="15"/>
        </w:numPr>
        <w:autoSpaceDE w:val="0"/>
        <w:autoSpaceDN w:val="0"/>
        <w:adjustRightInd w:val="0"/>
        <w:spacing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Nomniekam, ja nepieciešams, par s</w:t>
      </w:r>
      <w:r w:rsidR="00CB69D1">
        <w:rPr>
          <w:rFonts w:ascii="Times New Roman" w:eastAsia="MS Mincho" w:hAnsi="Times New Roman" w:cs="Times New Roman"/>
          <w:sz w:val="24"/>
          <w:szCs w:val="24"/>
        </w:rPr>
        <w:t>aviem līdzekļiem ir tiesības Darbnīcā</w:t>
      </w:r>
      <w:r w:rsidRPr="00476688">
        <w:rPr>
          <w:rFonts w:ascii="Times New Roman" w:eastAsia="MS Mincho" w:hAnsi="Times New Roman" w:cs="Times New Roman"/>
          <w:sz w:val="24"/>
          <w:szCs w:val="24"/>
        </w:rPr>
        <w:t xml:space="preserve"> veikt iekšējā apgaismojuma, iekšējās apdares (sienas, griesti) izveidi.</w:t>
      </w:r>
      <w:r w:rsidRPr="00476688">
        <w:rPr>
          <w:rFonts w:ascii="Times New Roman" w:eastAsia="MS Mincho" w:hAnsi="Times New Roman" w:cs="Times New Roman"/>
          <w:sz w:val="24"/>
          <w:szCs w:val="24"/>
          <w:vertAlign w:val="subscript"/>
        </w:rPr>
        <w:t xml:space="preserve"> </w:t>
      </w:r>
      <w:r w:rsidRPr="00476688">
        <w:rPr>
          <w:rFonts w:ascii="Times New Roman" w:eastAsia="MS Mincho" w:hAnsi="Times New Roman" w:cs="Times New Roman"/>
          <w:sz w:val="24"/>
          <w:szCs w:val="24"/>
        </w:rPr>
        <w:t>Pēc nomnieka</w:t>
      </w:r>
      <w:r w:rsidR="00CB69D1">
        <w:rPr>
          <w:rFonts w:ascii="Times New Roman" w:eastAsia="MS Mincho" w:hAnsi="Times New Roman" w:cs="Times New Roman"/>
          <w:sz w:val="24"/>
          <w:szCs w:val="24"/>
        </w:rPr>
        <w:t xml:space="preserve"> ieskatiem iespējams palīgtelpas</w:t>
      </w:r>
      <w:r w:rsidRPr="00476688">
        <w:rPr>
          <w:rFonts w:ascii="Times New Roman" w:eastAsia="MS Mincho" w:hAnsi="Times New Roman" w:cs="Times New Roman"/>
          <w:sz w:val="24"/>
          <w:szCs w:val="24"/>
        </w:rPr>
        <w:t xml:space="preserve"> aprīkot atbilstoši </w:t>
      </w:r>
      <w:r w:rsidR="00EC3640" w:rsidRPr="00476688">
        <w:rPr>
          <w:rFonts w:ascii="Times New Roman" w:eastAsia="MS Mincho" w:hAnsi="Times New Roman" w:cs="Times New Roman"/>
          <w:sz w:val="24"/>
          <w:szCs w:val="24"/>
        </w:rPr>
        <w:t>D</w:t>
      </w:r>
      <w:r w:rsidRPr="00476688">
        <w:rPr>
          <w:rFonts w:ascii="Times New Roman" w:eastAsia="MS Mincho" w:hAnsi="Times New Roman" w:cs="Times New Roman"/>
          <w:sz w:val="24"/>
          <w:szCs w:val="24"/>
        </w:rPr>
        <w:t xml:space="preserve">arbnīcas prasībām. </w:t>
      </w:r>
    </w:p>
    <w:p w14:paraId="793AA175" w14:textId="77777777" w:rsidR="00A273C8" w:rsidRPr="00476688" w:rsidRDefault="00CB69D1" w:rsidP="00A273C8">
      <w:pPr>
        <w:numPr>
          <w:ilvl w:val="0"/>
          <w:numId w:val="15"/>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Darbnīcai</w:t>
      </w:r>
      <w:r w:rsidR="00A273C8" w:rsidRPr="00476688">
        <w:rPr>
          <w:rFonts w:ascii="Times New Roman" w:eastAsia="Calibri" w:hAnsi="Times New Roman" w:cs="Times New Roman"/>
          <w:sz w:val="24"/>
          <w:szCs w:val="24"/>
        </w:rPr>
        <w:t xml:space="preserve"> </w:t>
      </w:r>
      <w:bookmarkStart w:id="5" w:name="_Hlk512067907"/>
      <w:r>
        <w:rPr>
          <w:rFonts w:ascii="Times New Roman" w:eastAsia="Calibri" w:hAnsi="Times New Roman" w:cs="Times New Roman"/>
          <w:sz w:val="24"/>
          <w:szCs w:val="24"/>
        </w:rPr>
        <w:t>jābūt pieejamai</w:t>
      </w:r>
      <w:r w:rsidR="00A273C8" w:rsidRPr="00476688">
        <w:rPr>
          <w:rFonts w:ascii="Times New Roman" w:eastAsia="Calibri" w:hAnsi="Times New Roman" w:cs="Times New Roman"/>
          <w:sz w:val="24"/>
          <w:szCs w:val="24"/>
        </w:rPr>
        <w:t xml:space="preserve"> apmeklētājiem katru dienu, izņemot pirmdienas, laikā no plkst. 9.00 līdz plkst. 20.00 no 1.maija līdz 30.septembrim</w:t>
      </w:r>
      <w:r w:rsidR="00CF1CCD" w:rsidRPr="00476688">
        <w:rPr>
          <w:rFonts w:ascii="Times New Roman" w:eastAsia="Calibri" w:hAnsi="Times New Roman" w:cs="Times New Roman"/>
          <w:sz w:val="24"/>
          <w:szCs w:val="24"/>
        </w:rPr>
        <w:t>, kā arī no plkst. 9.00 līdz plkst. 17.00 no 1.oktobra līdz 30. aprīlim</w:t>
      </w:r>
      <w:r w:rsidR="00A273C8" w:rsidRPr="00476688">
        <w:rPr>
          <w:rFonts w:ascii="Times New Roman" w:eastAsia="Calibri" w:hAnsi="Times New Roman" w:cs="Times New Roman"/>
          <w:sz w:val="24"/>
          <w:szCs w:val="24"/>
        </w:rPr>
        <w:t xml:space="preserve">. Pārējā laikā Nomnieks var izvēlēties savu darba laiku. </w:t>
      </w:r>
      <w:r w:rsidR="00871977" w:rsidRPr="00476688">
        <w:rPr>
          <w:rFonts w:ascii="Times New Roman" w:eastAsia="Calibri" w:hAnsi="Times New Roman" w:cs="Times New Roman"/>
          <w:sz w:val="24"/>
          <w:szCs w:val="24"/>
        </w:rPr>
        <w:t xml:space="preserve"> </w:t>
      </w:r>
    </w:p>
    <w:bookmarkEnd w:id="5"/>
    <w:p w14:paraId="59510465" w14:textId="77777777" w:rsidR="00A273C8" w:rsidRPr="00476688" w:rsidRDefault="00A273C8" w:rsidP="00A273C8">
      <w:pPr>
        <w:numPr>
          <w:ilvl w:val="0"/>
          <w:numId w:val="15"/>
        </w:numPr>
        <w:autoSpaceDE w:val="0"/>
        <w:autoSpaceDN w:val="0"/>
        <w:adjustRightInd w:val="0"/>
        <w:spacing w:after="0" w:line="240" w:lineRule="auto"/>
        <w:jc w:val="both"/>
        <w:rPr>
          <w:rFonts w:ascii="Times New Roman" w:eastAsia="Calibri" w:hAnsi="Times New Roman" w:cs="Times New Roman"/>
          <w:sz w:val="24"/>
          <w:szCs w:val="24"/>
        </w:rPr>
      </w:pPr>
      <w:r w:rsidRPr="00476688">
        <w:rPr>
          <w:rFonts w:ascii="Times New Roman" w:eastAsia="Calibri" w:hAnsi="Times New Roman" w:cs="Times New Roman"/>
          <w:sz w:val="24"/>
          <w:szCs w:val="24"/>
        </w:rPr>
        <w:t>Nomnieks ievēro Siguldas novada pašvaldības izsniegto satiksmes organizācijas plānu un ievēro noteiktos piegādes laikus</w:t>
      </w:r>
      <w:r w:rsidR="002924AB" w:rsidRPr="00476688">
        <w:rPr>
          <w:rFonts w:ascii="Times New Roman" w:eastAsia="Calibri" w:hAnsi="Times New Roman" w:cs="Times New Roman"/>
          <w:sz w:val="24"/>
          <w:szCs w:val="24"/>
        </w:rPr>
        <w:t xml:space="preserve">, kā arī </w:t>
      </w:r>
      <w:r w:rsidR="005536BC" w:rsidRPr="00476688">
        <w:rPr>
          <w:rFonts w:ascii="Times New Roman" w:eastAsia="Calibri" w:hAnsi="Times New Roman" w:cs="Times New Roman"/>
          <w:sz w:val="24"/>
          <w:szCs w:val="24"/>
        </w:rPr>
        <w:t>transporta</w:t>
      </w:r>
      <w:r w:rsidR="002924AB" w:rsidRPr="00476688">
        <w:rPr>
          <w:rFonts w:ascii="Times New Roman" w:eastAsia="Calibri" w:hAnsi="Times New Roman" w:cs="Times New Roman"/>
          <w:sz w:val="24"/>
          <w:szCs w:val="24"/>
        </w:rPr>
        <w:t xml:space="preserve"> </w:t>
      </w:r>
      <w:r w:rsidR="00D32143" w:rsidRPr="00476688">
        <w:rPr>
          <w:rFonts w:ascii="Times New Roman" w:eastAsia="Calibri" w:hAnsi="Times New Roman" w:cs="Times New Roman"/>
          <w:sz w:val="24"/>
          <w:szCs w:val="24"/>
        </w:rPr>
        <w:t>masas ierobežojumu</w:t>
      </w:r>
      <w:r w:rsidR="005536BC" w:rsidRPr="00476688">
        <w:rPr>
          <w:rFonts w:ascii="Times New Roman" w:eastAsia="Calibri" w:hAnsi="Times New Roman" w:cs="Times New Roman"/>
          <w:sz w:val="24"/>
          <w:szCs w:val="24"/>
        </w:rPr>
        <w:t xml:space="preserve"> uz piebraucamajiem ceļiem</w:t>
      </w:r>
      <w:r w:rsidR="002924AB" w:rsidRPr="00476688">
        <w:rPr>
          <w:rFonts w:ascii="Times New Roman" w:eastAsia="Calibri" w:hAnsi="Times New Roman" w:cs="Times New Roman"/>
          <w:sz w:val="24"/>
          <w:szCs w:val="24"/>
        </w:rPr>
        <w:t xml:space="preserve">. </w:t>
      </w:r>
    </w:p>
    <w:p w14:paraId="142274BB" w14:textId="77777777" w:rsidR="00A273C8" w:rsidRPr="00476688" w:rsidRDefault="003E58D2" w:rsidP="00A273C8">
      <w:pPr>
        <w:numPr>
          <w:ilvl w:val="0"/>
          <w:numId w:val="15"/>
        </w:numPr>
        <w:autoSpaceDE w:val="0"/>
        <w:autoSpaceDN w:val="0"/>
        <w:adjustRightInd w:val="0"/>
        <w:spacing w:after="0" w:line="240" w:lineRule="auto"/>
        <w:jc w:val="both"/>
        <w:rPr>
          <w:rFonts w:ascii="Times New Roman" w:eastAsia="Calibri" w:hAnsi="Times New Roman" w:cs="Times New Roman"/>
          <w:sz w:val="24"/>
          <w:szCs w:val="24"/>
        </w:rPr>
      </w:pPr>
      <w:r w:rsidRPr="00476688">
        <w:rPr>
          <w:rFonts w:ascii="Times New Roman" w:eastAsia="Calibri" w:hAnsi="Times New Roman" w:cs="Times New Roman"/>
          <w:sz w:val="24"/>
          <w:szCs w:val="24"/>
        </w:rPr>
        <w:t xml:space="preserve">Iznomājamā </w:t>
      </w:r>
      <w:r w:rsidR="001C181F" w:rsidRPr="00476688">
        <w:rPr>
          <w:rFonts w:ascii="Times New Roman" w:eastAsia="Calibri" w:hAnsi="Times New Roman" w:cs="Times New Roman"/>
          <w:sz w:val="24"/>
          <w:szCs w:val="24"/>
        </w:rPr>
        <w:t>D</w:t>
      </w:r>
      <w:r w:rsidRPr="00476688">
        <w:rPr>
          <w:rFonts w:ascii="Times New Roman" w:eastAsia="Calibri" w:hAnsi="Times New Roman" w:cs="Times New Roman"/>
          <w:sz w:val="24"/>
          <w:szCs w:val="24"/>
        </w:rPr>
        <w:t>arbnīcā</w:t>
      </w:r>
      <w:r w:rsidR="00A273C8" w:rsidRPr="00476688">
        <w:rPr>
          <w:rFonts w:ascii="Times New Roman" w:eastAsia="Calibri" w:hAnsi="Times New Roman" w:cs="Times New Roman"/>
          <w:sz w:val="24"/>
          <w:szCs w:val="24"/>
        </w:rPr>
        <w:t xml:space="preserve"> aizliegta azartspēļu organizēšana</w:t>
      </w:r>
      <w:r w:rsidR="005536BC" w:rsidRPr="00476688">
        <w:rPr>
          <w:rFonts w:ascii="Times New Roman" w:eastAsia="Calibri" w:hAnsi="Times New Roman" w:cs="Times New Roman"/>
          <w:sz w:val="24"/>
          <w:szCs w:val="24"/>
        </w:rPr>
        <w:t>, alkoholisko dzērienu</w:t>
      </w:r>
      <w:r w:rsidR="00A273C8" w:rsidRPr="00476688">
        <w:rPr>
          <w:rFonts w:ascii="Times New Roman" w:eastAsia="Calibri" w:hAnsi="Times New Roman" w:cs="Times New Roman"/>
          <w:sz w:val="24"/>
          <w:szCs w:val="24"/>
        </w:rPr>
        <w:t xml:space="preserve"> un tabakas izstrādājumu tirdzniecība.</w:t>
      </w:r>
    </w:p>
    <w:p w14:paraId="08E4DBD7" w14:textId="77777777" w:rsidR="00A273C8" w:rsidRPr="00476688" w:rsidRDefault="005536BC" w:rsidP="00A273C8">
      <w:pPr>
        <w:numPr>
          <w:ilvl w:val="0"/>
          <w:numId w:val="15"/>
        </w:numPr>
        <w:autoSpaceDE w:val="0"/>
        <w:autoSpaceDN w:val="0"/>
        <w:adjustRightInd w:val="0"/>
        <w:spacing w:after="0" w:line="240" w:lineRule="auto"/>
        <w:jc w:val="both"/>
        <w:rPr>
          <w:rFonts w:ascii="Times New Roman" w:eastAsia="Calibri" w:hAnsi="Times New Roman" w:cs="Times New Roman"/>
          <w:sz w:val="24"/>
          <w:szCs w:val="24"/>
        </w:rPr>
      </w:pPr>
      <w:r w:rsidRPr="00476688">
        <w:rPr>
          <w:rFonts w:ascii="Times New Roman" w:eastAsia="Calibri" w:hAnsi="Times New Roman" w:cs="Times New Roman"/>
          <w:sz w:val="24"/>
          <w:szCs w:val="24"/>
        </w:rPr>
        <w:t>Darbīcā</w:t>
      </w:r>
      <w:r w:rsidR="00A273C8" w:rsidRPr="00476688">
        <w:rPr>
          <w:rFonts w:ascii="Times New Roman" w:eastAsia="Calibri" w:hAnsi="Times New Roman" w:cs="Times New Roman"/>
          <w:sz w:val="24"/>
          <w:szCs w:val="24"/>
        </w:rPr>
        <w:t xml:space="preserve"> </w:t>
      </w:r>
      <w:r w:rsidR="00D32143" w:rsidRPr="00476688">
        <w:rPr>
          <w:rFonts w:ascii="Times New Roman" w:eastAsia="Calibri" w:hAnsi="Times New Roman" w:cs="Times New Roman"/>
          <w:sz w:val="24"/>
          <w:szCs w:val="24"/>
        </w:rPr>
        <w:t xml:space="preserve">pēc pieprasījuma </w:t>
      </w:r>
      <w:r w:rsidR="00A273C8" w:rsidRPr="00476688">
        <w:rPr>
          <w:rFonts w:ascii="Times New Roman" w:eastAsia="Calibri" w:hAnsi="Times New Roman" w:cs="Times New Roman"/>
          <w:sz w:val="24"/>
          <w:szCs w:val="24"/>
        </w:rPr>
        <w:t xml:space="preserve">jānodrošina apmeklētāju </w:t>
      </w:r>
      <w:r w:rsidR="00D32143" w:rsidRPr="00476688">
        <w:rPr>
          <w:rFonts w:ascii="Times New Roman" w:eastAsia="Calibri" w:hAnsi="Times New Roman" w:cs="Times New Roman"/>
          <w:sz w:val="24"/>
          <w:szCs w:val="24"/>
        </w:rPr>
        <w:t>iesaiste aktivitātē, kas saistīta ar Nomnieka darbības specifiku.</w:t>
      </w:r>
      <w:r w:rsidR="00A273C8" w:rsidRPr="00476688">
        <w:rPr>
          <w:rFonts w:ascii="Times New Roman" w:eastAsia="Calibri" w:hAnsi="Times New Roman" w:cs="Times New Roman"/>
          <w:sz w:val="24"/>
          <w:szCs w:val="24"/>
        </w:rPr>
        <w:t xml:space="preserve"> </w:t>
      </w:r>
    </w:p>
    <w:p w14:paraId="4ED27988" w14:textId="77777777" w:rsidR="00A273C8" w:rsidRPr="00476688" w:rsidRDefault="002B136D" w:rsidP="00A273C8">
      <w:pPr>
        <w:numPr>
          <w:ilvl w:val="0"/>
          <w:numId w:val="15"/>
        </w:numPr>
        <w:autoSpaceDE w:val="0"/>
        <w:autoSpaceDN w:val="0"/>
        <w:adjustRightInd w:val="0"/>
        <w:spacing w:after="0" w:line="240" w:lineRule="auto"/>
        <w:jc w:val="both"/>
        <w:rPr>
          <w:rFonts w:ascii="Times New Roman" w:eastAsia="Calibri" w:hAnsi="Times New Roman" w:cs="Times New Roman"/>
          <w:sz w:val="24"/>
          <w:szCs w:val="24"/>
        </w:rPr>
      </w:pPr>
      <w:r w:rsidRPr="00476688">
        <w:rPr>
          <w:rFonts w:ascii="Times New Roman" w:eastAsia="Times New Roman" w:hAnsi="Times New Roman" w:cs="Times New Roman"/>
          <w:bCs/>
          <w:sz w:val="24"/>
          <w:szCs w:val="24"/>
          <w:lang w:eastAsia="lv-LV"/>
        </w:rPr>
        <w:t>Iznomātājam ir tiesības, rakstiski, nosūtot nomniekam attiecīgu paziņojumu, vienpusēji mainīt nomas maksas apmēru bez grozījumu izdarīšanas nomas līgumā, ja saskaņā ar normatīvajiem aktiem tiek no jauna ieviesti vai palielināti nodokļi, nodevas, ar nodokli apliekamais objekts vai tā vērtība.</w:t>
      </w:r>
    </w:p>
    <w:p w14:paraId="7B8D399C" w14:textId="77777777" w:rsidR="00A273C8" w:rsidRPr="00476688" w:rsidRDefault="00CB69D1" w:rsidP="00A273C8">
      <w:pPr>
        <w:numPr>
          <w:ilvl w:val="0"/>
          <w:numId w:val="15"/>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lv-LV"/>
        </w:rPr>
        <w:t>Darbnīca</w:t>
      </w:r>
      <w:r w:rsidR="003E58D2" w:rsidRPr="00476688">
        <w:rPr>
          <w:rFonts w:ascii="Times New Roman" w:eastAsia="Times New Roman" w:hAnsi="Times New Roman" w:cs="Times New Roman"/>
          <w:bCs/>
          <w:sz w:val="24"/>
          <w:szCs w:val="24"/>
          <w:lang w:eastAsia="lv-LV"/>
        </w:rPr>
        <w:t xml:space="preserve"> nav</w:t>
      </w:r>
      <w:r w:rsidR="002B136D" w:rsidRPr="00476688">
        <w:rPr>
          <w:rFonts w:ascii="Times New Roman" w:eastAsia="Times New Roman" w:hAnsi="Times New Roman" w:cs="Times New Roman"/>
          <w:bCs/>
          <w:sz w:val="24"/>
          <w:szCs w:val="24"/>
          <w:lang w:eastAsia="lv-LV"/>
        </w:rPr>
        <w:t xml:space="preserve"> nododam</w:t>
      </w:r>
      <w:r>
        <w:rPr>
          <w:rFonts w:ascii="Times New Roman" w:eastAsia="Times New Roman" w:hAnsi="Times New Roman" w:cs="Times New Roman"/>
          <w:bCs/>
          <w:sz w:val="24"/>
          <w:szCs w:val="24"/>
          <w:lang w:eastAsia="lv-LV"/>
        </w:rPr>
        <w:t>a</w:t>
      </w:r>
      <w:r w:rsidR="002B136D" w:rsidRPr="00476688">
        <w:rPr>
          <w:rFonts w:ascii="Times New Roman" w:eastAsia="Times New Roman" w:hAnsi="Times New Roman" w:cs="Times New Roman"/>
          <w:bCs/>
          <w:sz w:val="24"/>
          <w:szCs w:val="24"/>
          <w:lang w:eastAsia="lv-LV"/>
        </w:rPr>
        <w:t xml:space="preserve"> apakšnomā</w:t>
      </w:r>
      <w:r w:rsidR="003E58D2" w:rsidRPr="00476688">
        <w:rPr>
          <w:rFonts w:ascii="Times New Roman" w:eastAsia="Times New Roman" w:hAnsi="Times New Roman" w:cs="Times New Roman"/>
          <w:bCs/>
          <w:sz w:val="24"/>
          <w:szCs w:val="24"/>
          <w:lang w:eastAsia="lv-LV"/>
        </w:rPr>
        <w:t xml:space="preserve">. </w:t>
      </w:r>
      <w:r w:rsidR="003A0FDD" w:rsidRPr="00476688">
        <w:rPr>
          <w:rFonts w:ascii="Times New Roman" w:eastAsia="MS Mincho" w:hAnsi="Times New Roman" w:cs="Times New Roman"/>
          <w:sz w:val="24"/>
          <w:szCs w:val="24"/>
        </w:rPr>
        <w:t xml:space="preserve">Ja </w:t>
      </w:r>
      <w:r w:rsidR="001C181F" w:rsidRPr="00476688">
        <w:rPr>
          <w:rFonts w:ascii="Times New Roman" w:eastAsia="MS Mincho" w:hAnsi="Times New Roman" w:cs="Times New Roman"/>
          <w:sz w:val="24"/>
          <w:szCs w:val="24"/>
        </w:rPr>
        <w:t>Darbnīcā</w:t>
      </w:r>
      <w:r w:rsidR="003A0FDD" w:rsidRPr="00476688">
        <w:rPr>
          <w:rFonts w:ascii="Times New Roman" w:eastAsia="MS Mincho" w:hAnsi="Times New Roman" w:cs="Times New Roman"/>
          <w:sz w:val="24"/>
          <w:szCs w:val="24"/>
        </w:rPr>
        <w:t xml:space="preserve"> ikdienā uzturas personas, kam nav juridiskas saistības ar Nomnieku, tas var tikt uzskatīts par</w:t>
      </w:r>
      <w:r w:rsidR="001C181F" w:rsidRPr="00476688">
        <w:rPr>
          <w:rFonts w:ascii="Times New Roman" w:eastAsia="MS Mincho" w:hAnsi="Times New Roman" w:cs="Times New Roman"/>
          <w:sz w:val="24"/>
          <w:szCs w:val="24"/>
        </w:rPr>
        <w:t xml:space="preserve"> nomas līguma</w:t>
      </w:r>
      <w:r w:rsidR="003A0FDD" w:rsidRPr="00476688">
        <w:rPr>
          <w:rFonts w:ascii="Times New Roman" w:eastAsia="MS Mincho" w:hAnsi="Times New Roman" w:cs="Times New Roman"/>
          <w:sz w:val="24"/>
          <w:szCs w:val="24"/>
        </w:rPr>
        <w:t xml:space="preserve"> </w:t>
      </w:r>
      <w:r w:rsidR="001C181F" w:rsidRPr="00476688">
        <w:rPr>
          <w:rFonts w:ascii="Times New Roman" w:eastAsia="MS Mincho" w:hAnsi="Times New Roman" w:cs="Times New Roman"/>
          <w:sz w:val="24"/>
          <w:szCs w:val="24"/>
        </w:rPr>
        <w:t>n</w:t>
      </w:r>
      <w:r w:rsidR="003A0FDD" w:rsidRPr="00476688">
        <w:rPr>
          <w:rFonts w:ascii="Times New Roman" w:eastAsia="MS Mincho" w:hAnsi="Times New Roman" w:cs="Times New Roman"/>
          <w:sz w:val="24"/>
          <w:szCs w:val="24"/>
        </w:rPr>
        <w:t xml:space="preserve">oteikumu pārkāpumu un var būt par iemeslu </w:t>
      </w:r>
      <w:r w:rsidR="001C181F" w:rsidRPr="00476688">
        <w:rPr>
          <w:rFonts w:ascii="Times New Roman" w:eastAsia="MS Mincho" w:hAnsi="Times New Roman" w:cs="Times New Roman"/>
          <w:sz w:val="24"/>
          <w:szCs w:val="24"/>
        </w:rPr>
        <w:t>Darbnīcas</w:t>
      </w:r>
      <w:r>
        <w:rPr>
          <w:rFonts w:ascii="Times New Roman" w:eastAsia="MS Mincho" w:hAnsi="Times New Roman" w:cs="Times New Roman"/>
          <w:sz w:val="24"/>
          <w:szCs w:val="24"/>
        </w:rPr>
        <w:t xml:space="preserve"> </w:t>
      </w:r>
      <w:r w:rsidR="003A0FDD" w:rsidRPr="00476688">
        <w:rPr>
          <w:rFonts w:ascii="Times New Roman" w:eastAsia="MS Mincho" w:hAnsi="Times New Roman" w:cs="Times New Roman"/>
          <w:sz w:val="24"/>
          <w:szCs w:val="24"/>
        </w:rPr>
        <w:t>nomas līguma pārtraukšanai.</w:t>
      </w:r>
    </w:p>
    <w:p w14:paraId="73E80264" w14:textId="77777777" w:rsidR="002B136D" w:rsidRPr="00476688" w:rsidRDefault="002B136D" w:rsidP="00A273C8">
      <w:pPr>
        <w:numPr>
          <w:ilvl w:val="0"/>
          <w:numId w:val="15"/>
        </w:numPr>
        <w:autoSpaceDE w:val="0"/>
        <w:autoSpaceDN w:val="0"/>
        <w:adjustRightInd w:val="0"/>
        <w:spacing w:after="0" w:line="240" w:lineRule="auto"/>
        <w:jc w:val="both"/>
        <w:rPr>
          <w:rFonts w:ascii="Times New Roman" w:eastAsia="Calibri" w:hAnsi="Times New Roman" w:cs="Times New Roman"/>
          <w:sz w:val="24"/>
          <w:szCs w:val="24"/>
        </w:rPr>
      </w:pPr>
      <w:r w:rsidRPr="00476688">
        <w:rPr>
          <w:rFonts w:ascii="Times New Roman" w:eastAsia="Times New Roman" w:hAnsi="Times New Roman" w:cs="Times New Roman"/>
          <w:bCs/>
          <w:sz w:val="24"/>
          <w:szCs w:val="24"/>
          <w:lang w:eastAsia="lv-LV"/>
        </w:rPr>
        <w:t xml:space="preserve">Jebkuras pārbūves vai izmaiņas </w:t>
      </w:r>
      <w:r w:rsidR="001C181F" w:rsidRPr="00476688">
        <w:rPr>
          <w:rFonts w:ascii="Times New Roman" w:eastAsia="Times New Roman" w:hAnsi="Times New Roman" w:cs="Times New Roman"/>
          <w:bCs/>
          <w:sz w:val="24"/>
          <w:szCs w:val="24"/>
          <w:lang w:eastAsia="lv-LV"/>
        </w:rPr>
        <w:t>D</w:t>
      </w:r>
      <w:r w:rsidR="00514C09" w:rsidRPr="00476688">
        <w:rPr>
          <w:rFonts w:ascii="Times New Roman" w:eastAsia="Times New Roman" w:hAnsi="Times New Roman" w:cs="Times New Roman"/>
          <w:bCs/>
          <w:sz w:val="24"/>
          <w:szCs w:val="24"/>
          <w:lang w:eastAsia="lv-LV"/>
        </w:rPr>
        <w:t>arbnīcā</w:t>
      </w:r>
      <w:r w:rsidRPr="00476688">
        <w:rPr>
          <w:rFonts w:ascii="Times New Roman" w:eastAsia="Times New Roman" w:hAnsi="Times New Roman" w:cs="Times New Roman"/>
          <w:bCs/>
          <w:sz w:val="24"/>
          <w:szCs w:val="24"/>
          <w:lang w:eastAsia="lv-LV"/>
        </w:rPr>
        <w:t xml:space="preserve"> saskaņojamas ar Iznomātāju rakstveidā pirms to īstenošanas.</w:t>
      </w:r>
    </w:p>
    <w:p w14:paraId="26B0A5C0" w14:textId="353E5504" w:rsidR="002B136D" w:rsidRDefault="002B136D" w:rsidP="002B136D">
      <w:pPr>
        <w:spacing w:after="0" w:line="240" w:lineRule="auto"/>
        <w:ind w:firstLine="567"/>
        <w:jc w:val="both"/>
        <w:rPr>
          <w:rFonts w:ascii="Times New Roman" w:eastAsia="Calibri" w:hAnsi="Times New Roman" w:cs="Times New Roman"/>
          <w:sz w:val="24"/>
          <w:szCs w:val="24"/>
        </w:rPr>
      </w:pPr>
    </w:p>
    <w:p w14:paraId="189ABFF8" w14:textId="77777777" w:rsidR="00364C45" w:rsidRPr="003A7075" w:rsidRDefault="00364C45" w:rsidP="00364C45">
      <w:pPr>
        <w:autoSpaceDE w:val="0"/>
        <w:spacing w:after="0" w:line="240" w:lineRule="auto"/>
        <w:contextualSpacing/>
        <w:jc w:val="center"/>
        <w:rPr>
          <w:rFonts w:ascii="Times New Roman" w:eastAsia="Times New Roman" w:hAnsi="Times New Roman" w:cs="Times New Roman"/>
          <w:b/>
          <w:sz w:val="24"/>
          <w:szCs w:val="24"/>
          <w:lang w:eastAsia="lv-LV"/>
        </w:rPr>
      </w:pPr>
      <w:r w:rsidRPr="003A7075">
        <w:rPr>
          <w:rFonts w:ascii="Times New Roman" w:eastAsia="Calibri" w:hAnsi="Times New Roman" w:cs="Times New Roman"/>
          <w:b/>
          <w:sz w:val="24"/>
          <w:szCs w:val="24"/>
        </w:rPr>
        <w:t xml:space="preserve">VIII. </w:t>
      </w:r>
      <w:r w:rsidRPr="003A7075">
        <w:rPr>
          <w:rFonts w:ascii="Times New Roman" w:eastAsia="Times New Roman" w:hAnsi="Times New Roman" w:cs="Times New Roman"/>
          <w:b/>
          <w:bCs/>
          <w:sz w:val="24"/>
          <w:szCs w:val="24"/>
          <w:lang w:eastAsia="lv-LV"/>
        </w:rPr>
        <w:t>Personas datu aizsardzība</w:t>
      </w:r>
    </w:p>
    <w:p w14:paraId="03C34DE9" w14:textId="77777777" w:rsidR="00364C45" w:rsidRPr="003A7075" w:rsidRDefault="00364C45" w:rsidP="00364C45">
      <w:pPr>
        <w:pStyle w:val="Sarakstarindkopa"/>
        <w:numPr>
          <w:ilvl w:val="0"/>
          <w:numId w:val="15"/>
        </w:numPr>
        <w:spacing w:after="0" w:line="240" w:lineRule="auto"/>
        <w:jc w:val="both"/>
        <w:rPr>
          <w:rFonts w:ascii="Times New Roman" w:eastAsia="Times New Roman" w:hAnsi="Times New Roman" w:cs="Times New Roman"/>
          <w:sz w:val="24"/>
          <w:szCs w:val="24"/>
          <w:lang w:eastAsia="lv-LV"/>
        </w:rPr>
      </w:pPr>
      <w:r w:rsidRPr="003A7075">
        <w:rPr>
          <w:rFonts w:ascii="Times New Roman" w:eastAsia="Times New Roman" w:hAnsi="Times New Roman" w:cs="Times New Roman"/>
          <w:sz w:val="24"/>
          <w:szCs w:val="24"/>
          <w:lang w:eastAsia="lv-LV"/>
        </w:rPr>
        <w:t xml:space="preserve">Datu pārzinis ir Siguldas novada pašvaldība, reģistrācijas Nr. 90000048152, juridiskā adrese: Pils iela 16, Sigulda, Siguldas novads, kas veic personas datu apstrādi </w:t>
      </w:r>
      <w:r w:rsidRPr="003A7075">
        <w:rPr>
          <w:rFonts w:ascii="Times New Roman" w:eastAsia="Times New Roman" w:hAnsi="Times New Roman" w:cs="Times New Roman"/>
          <w:color w:val="000000"/>
          <w:sz w:val="24"/>
          <w:szCs w:val="24"/>
          <w:lang w:eastAsia="lv-LV"/>
        </w:rPr>
        <w:t>publisko iepirkumu veikšanas nolūkam.</w:t>
      </w:r>
    </w:p>
    <w:p w14:paraId="76909BB0" w14:textId="77777777" w:rsidR="00364C45" w:rsidRDefault="00364C45" w:rsidP="00364C45">
      <w:pPr>
        <w:pStyle w:val="Sarakstarindkopa"/>
        <w:numPr>
          <w:ilvl w:val="0"/>
          <w:numId w:val="15"/>
        </w:numPr>
        <w:spacing w:after="0" w:line="240" w:lineRule="auto"/>
        <w:jc w:val="both"/>
        <w:rPr>
          <w:rFonts w:ascii="Times New Roman" w:eastAsia="Times New Roman" w:hAnsi="Times New Roman" w:cs="Times New Roman"/>
          <w:sz w:val="24"/>
          <w:szCs w:val="24"/>
          <w:lang w:eastAsia="lv-LV"/>
        </w:rPr>
      </w:pPr>
      <w:r w:rsidRPr="003A7075">
        <w:rPr>
          <w:rFonts w:ascii="Times New Roman" w:eastAsia="Times New Roman" w:hAnsi="Times New Roman" w:cs="Times New Roman"/>
          <w:sz w:val="24"/>
          <w:szCs w:val="24"/>
          <w:lang w:eastAsia="lv-LV"/>
        </w:rPr>
        <w:t xml:space="preserve">Papildus informāciju par minēto personas datu apstrādi var iegūt Siguldas novada pašvaldības tīmekļa vietnes </w:t>
      </w:r>
      <w:hyperlink r:id="rId9" w:history="1">
        <w:r w:rsidRPr="003A7075">
          <w:rPr>
            <w:rFonts w:ascii="Times New Roman" w:eastAsia="Times New Roman" w:hAnsi="Times New Roman" w:cs="Times New Roman"/>
            <w:color w:val="0000FF"/>
            <w:sz w:val="24"/>
            <w:szCs w:val="24"/>
            <w:lang w:eastAsia="lv-LV"/>
          </w:rPr>
          <w:t>www.sigulda.lv</w:t>
        </w:r>
      </w:hyperlink>
      <w:r w:rsidRPr="003A7075">
        <w:rPr>
          <w:rFonts w:ascii="Times New Roman" w:eastAsia="Times New Roman" w:hAnsi="Times New Roman" w:cs="Times New Roman"/>
          <w:sz w:val="24"/>
          <w:szCs w:val="24"/>
          <w:lang w:eastAsia="lv-LV"/>
        </w:rPr>
        <w:t xml:space="preserve"> sadaļā Pašvaldība/</w:t>
      </w:r>
      <w:r>
        <w:rPr>
          <w:rFonts w:ascii="Times New Roman" w:eastAsia="Times New Roman" w:hAnsi="Times New Roman" w:cs="Times New Roman"/>
          <w:sz w:val="24"/>
          <w:szCs w:val="24"/>
          <w:lang w:eastAsia="lv-LV"/>
        </w:rPr>
        <w:t xml:space="preserve"> </w:t>
      </w:r>
      <w:r w:rsidRPr="003A7075">
        <w:rPr>
          <w:rFonts w:ascii="Times New Roman" w:eastAsia="Times New Roman" w:hAnsi="Times New Roman" w:cs="Times New Roman"/>
          <w:sz w:val="24"/>
          <w:szCs w:val="24"/>
          <w:lang w:eastAsia="lv-LV"/>
        </w:rPr>
        <w:t>Privātuma politika, iepazīstoties ar Siguldas novada pašvaldības iekšējiem noteikumiem “Par Siguldas novada pašvaldības personas datu apstrādes privātuma politiku” vai klātienē Siguldas novada pašvaldības klientu apkalpošanas vietās."</w:t>
      </w:r>
    </w:p>
    <w:p w14:paraId="687E44A3" w14:textId="77777777" w:rsidR="00364C45" w:rsidRPr="00476688" w:rsidRDefault="00364C45" w:rsidP="002B136D">
      <w:pPr>
        <w:spacing w:after="0" w:line="240" w:lineRule="auto"/>
        <w:ind w:firstLine="567"/>
        <w:jc w:val="both"/>
        <w:rPr>
          <w:rFonts w:ascii="Times New Roman" w:eastAsia="Calibri" w:hAnsi="Times New Roman" w:cs="Times New Roman"/>
          <w:sz w:val="24"/>
          <w:szCs w:val="24"/>
        </w:rPr>
      </w:pPr>
    </w:p>
    <w:p w14:paraId="61D36E1F" w14:textId="77777777" w:rsidR="0081592B" w:rsidRPr="00476688" w:rsidRDefault="0081592B" w:rsidP="0081592B">
      <w:pPr>
        <w:widowControl w:val="0"/>
        <w:tabs>
          <w:tab w:val="left" w:pos="426"/>
        </w:tabs>
        <w:autoSpaceDE w:val="0"/>
        <w:autoSpaceDN w:val="0"/>
        <w:adjustRightInd w:val="0"/>
        <w:spacing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 xml:space="preserve">Pielikumā: </w:t>
      </w:r>
    </w:p>
    <w:p w14:paraId="07347E05" w14:textId="77777777" w:rsidR="0081592B" w:rsidRPr="00476688" w:rsidRDefault="0081592B" w:rsidP="0081592B">
      <w:pPr>
        <w:widowControl w:val="0"/>
        <w:numPr>
          <w:ilvl w:val="0"/>
          <w:numId w:val="19"/>
        </w:numPr>
        <w:autoSpaceDE w:val="0"/>
        <w:autoSpaceDN w:val="0"/>
        <w:adjustRightInd w:val="0"/>
        <w:spacing w:after="0" w:line="240" w:lineRule="auto"/>
        <w:ind w:hanging="294"/>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 xml:space="preserve">pieteikums nomas tiesību izsolei; </w:t>
      </w:r>
    </w:p>
    <w:p w14:paraId="03D348BB" w14:textId="7155EA8A" w:rsidR="0081592B" w:rsidRPr="00476688" w:rsidRDefault="00F94D43" w:rsidP="0081592B">
      <w:pPr>
        <w:widowControl w:val="0"/>
        <w:numPr>
          <w:ilvl w:val="0"/>
          <w:numId w:val="19"/>
        </w:numPr>
        <w:autoSpaceDE w:val="0"/>
        <w:autoSpaceDN w:val="0"/>
        <w:adjustRightInd w:val="0"/>
        <w:spacing w:after="0" w:line="240" w:lineRule="auto"/>
        <w:ind w:hanging="294"/>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w:t>
      </w:r>
      <w:r w:rsidR="00FA65F9">
        <w:rPr>
          <w:rFonts w:ascii="Times New Roman" w:eastAsia="MS Mincho" w:hAnsi="Times New Roman" w:cs="Times New Roman"/>
          <w:sz w:val="24"/>
          <w:szCs w:val="24"/>
        </w:rPr>
        <w:t>Radošā darbnīca</w:t>
      </w:r>
      <w:r w:rsidRPr="00476688">
        <w:rPr>
          <w:rFonts w:ascii="Times New Roman" w:eastAsia="MS Mincho" w:hAnsi="Times New Roman" w:cs="Times New Roman"/>
          <w:sz w:val="24"/>
          <w:szCs w:val="24"/>
        </w:rPr>
        <w:t>” novietojums Pils ielā 16, Siguldā, Siguldas novadā;</w:t>
      </w:r>
    </w:p>
    <w:p w14:paraId="5B99E947" w14:textId="11915C15" w:rsidR="0081592B" w:rsidRPr="00476688" w:rsidRDefault="00F94D43" w:rsidP="0081592B">
      <w:pPr>
        <w:widowControl w:val="0"/>
        <w:numPr>
          <w:ilvl w:val="0"/>
          <w:numId w:val="19"/>
        </w:numPr>
        <w:autoSpaceDE w:val="0"/>
        <w:autoSpaceDN w:val="0"/>
        <w:adjustRightInd w:val="0"/>
        <w:spacing w:after="0" w:line="240" w:lineRule="auto"/>
        <w:ind w:hanging="294"/>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w:t>
      </w:r>
      <w:r w:rsidR="00FA65F9">
        <w:rPr>
          <w:rFonts w:ascii="Times New Roman" w:eastAsia="MS Mincho" w:hAnsi="Times New Roman" w:cs="Times New Roman"/>
          <w:sz w:val="24"/>
          <w:szCs w:val="24"/>
        </w:rPr>
        <w:t>Radošā darbnīca</w:t>
      </w:r>
      <w:r w:rsidRPr="00476688">
        <w:rPr>
          <w:rFonts w:ascii="Times New Roman" w:eastAsia="MS Mincho" w:hAnsi="Times New Roman" w:cs="Times New Roman"/>
          <w:sz w:val="24"/>
          <w:szCs w:val="24"/>
        </w:rPr>
        <w:t>” 1.</w:t>
      </w:r>
      <w:r w:rsidR="00793229" w:rsidRPr="00476688">
        <w:rPr>
          <w:rFonts w:ascii="Times New Roman" w:eastAsia="MS Mincho" w:hAnsi="Times New Roman" w:cs="Times New Roman"/>
          <w:sz w:val="24"/>
          <w:szCs w:val="24"/>
        </w:rPr>
        <w:t xml:space="preserve"> </w:t>
      </w:r>
      <w:r w:rsidRPr="00476688">
        <w:rPr>
          <w:rFonts w:ascii="Times New Roman" w:eastAsia="MS Mincho" w:hAnsi="Times New Roman" w:cs="Times New Roman"/>
          <w:sz w:val="24"/>
          <w:szCs w:val="24"/>
        </w:rPr>
        <w:t>stāva</w:t>
      </w:r>
      <w:r w:rsidR="00CC48EC" w:rsidRPr="00476688">
        <w:rPr>
          <w:rFonts w:ascii="Times New Roman" w:eastAsia="MS Mincho" w:hAnsi="Times New Roman" w:cs="Times New Roman"/>
          <w:sz w:val="24"/>
          <w:szCs w:val="24"/>
        </w:rPr>
        <w:t xml:space="preserve"> inventarizācijas plāns</w:t>
      </w:r>
      <w:r w:rsidR="0081592B" w:rsidRPr="00476688">
        <w:rPr>
          <w:rFonts w:ascii="Times New Roman" w:eastAsia="MS Mincho" w:hAnsi="Times New Roman" w:cs="Times New Roman"/>
          <w:sz w:val="24"/>
          <w:szCs w:val="24"/>
        </w:rPr>
        <w:t>;</w:t>
      </w:r>
    </w:p>
    <w:p w14:paraId="3A971D3D" w14:textId="77777777" w:rsidR="0081592B" w:rsidRPr="00476688" w:rsidRDefault="0081592B" w:rsidP="0081592B">
      <w:pPr>
        <w:widowControl w:val="0"/>
        <w:numPr>
          <w:ilvl w:val="0"/>
          <w:numId w:val="19"/>
        </w:numPr>
        <w:autoSpaceDE w:val="0"/>
        <w:autoSpaceDN w:val="0"/>
        <w:adjustRightInd w:val="0"/>
        <w:spacing w:after="0" w:line="240" w:lineRule="auto"/>
        <w:ind w:hanging="294"/>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nomas līgum</w:t>
      </w:r>
      <w:r w:rsidR="00750BAC" w:rsidRPr="00476688">
        <w:rPr>
          <w:rFonts w:ascii="Times New Roman" w:eastAsia="MS Mincho" w:hAnsi="Times New Roman" w:cs="Times New Roman"/>
          <w:sz w:val="24"/>
          <w:szCs w:val="24"/>
        </w:rPr>
        <w:t>a projekts</w:t>
      </w:r>
      <w:r w:rsidRPr="00476688">
        <w:rPr>
          <w:rFonts w:ascii="Times New Roman" w:eastAsia="MS Mincho" w:hAnsi="Times New Roman" w:cs="Times New Roman"/>
          <w:sz w:val="24"/>
          <w:szCs w:val="24"/>
        </w:rPr>
        <w:t xml:space="preserve">. </w:t>
      </w:r>
    </w:p>
    <w:p w14:paraId="52497BD6" w14:textId="77777777" w:rsidR="002B136D" w:rsidRPr="00476688" w:rsidRDefault="002B136D" w:rsidP="002B136D">
      <w:pPr>
        <w:spacing w:after="0" w:line="240" w:lineRule="auto"/>
        <w:ind w:firstLine="567"/>
        <w:jc w:val="both"/>
        <w:rPr>
          <w:rFonts w:ascii="Times New Roman" w:eastAsia="Calibri" w:hAnsi="Times New Roman" w:cs="Times New Roman"/>
          <w:b/>
          <w:sz w:val="24"/>
          <w:szCs w:val="24"/>
        </w:rPr>
      </w:pPr>
    </w:p>
    <w:p w14:paraId="68208FF0" w14:textId="77777777" w:rsidR="002B136D" w:rsidRPr="00476688" w:rsidRDefault="002B136D" w:rsidP="002B136D">
      <w:pPr>
        <w:spacing w:after="0" w:line="240" w:lineRule="auto"/>
        <w:jc w:val="both"/>
        <w:rPr>
          <w:rFonts w:ascii="Times New Roman" w:eastAsia="Calibri" w:hAnsi="Times New Roman" w:cs="Times New Roman"/>
          <w:sz w:val="24"/>
          <w:szCs w:val="24"/>
        </w:rPr>
      </w:pPr>
    </w:p>
    <w:p w14:paraId="443EEA2A" w14:textId="77777777" w:rsidR="002B136D" w:rsidRPr="00476688" w:rsidRDefault="002B136D" w:rsidP="002B136D">
      <w:pPr>
        <w:spacing w:after="0" w:line="240" w:lineRule="auto"/>
        <w:jc w:val="both"/>
        <w:rPr>
          <w:rFonts w:ascii="Times New Roman" w:eastAsia="Calibri" w:hAnsi="Times New Roman" w:cs="Times New Roman"/>
          <w:sz w:val="24"/>
          <w:szCs w:val="24"/>
        </w:rPr>
      </w:pPr>
      <w:r w:rsidRPr="00476688">
        <w:rPr>
          <w:rFonts w:ascii="Times New Roman" w:eastAsia="Calibri" w:hAnsi="Times New Roman" w:cs="Times New Roman"/>
          <w:sz w:val="24"/>
          <w:szCs w:val="24"/>
        </w:rPr>
        <w:t>Priekšsēdētājs</w:t>
      </w:r>
      <w:r w:rsidRPr="00476688">
        <w:rPr>
          <w:rFonts w:ascii="Times New Roman" w:eastAsia="Calibri" w:hAnsi="Times New Roman" w:cs="Times New Roman"/>
          <w:sz w:val="24"/>
          <w:szCs w:val="24"/>
        </w:rPr>
        <w:tab/>
      </w:r>
      <w:r w:rsidRPr="00476688">
        <w:rPr>
          <w:rFonts w:ascii="Times New Roman" w:eastAsia="Calibri" w:hAnsi="Times New Roman" w:cs="Times New Roman"/>
          <w:sz w:val="24"/>
          <w:szCs w:val="24"/>
        </w:rPr>
        <w:tab/>
      </w:r>
      <w:r w:rsidRPr="00476688">
        <w:rPr>
          <w:rFonts w:ascii="Times New Roman" w:eastAsia="Calibri" w:hAnsi="Times New Roman" w:cs="Times New Roman"/>
          <w:sz w:val="24"/>
          <w:szCs w:val="24"/>
        </w:rPr>
        <w:tab/>
      </w:r>
      <w:r w:rsidRPr="00476688">
        <w:rPr>
          <w:rFonts w:ascii="Times New Roman" w:eastAsia="Calibri" w:hAnsi="Times New Roman" w:cs="Times New Roman"/>
          <w:sz w:val="24"/>
          <w:szCs w:val="24"/>
        </w:rPr>
        <w:tab/>
      </w:r>
      <w:r w:rsidRPr="00476688">
        <w:rPr>
          <w:rFonts w:ascii="Times New Roman" w:eastAsia="Calibri" w:hAnsi="Times New Roman" w:cs="Times New Roman"/>
          <w:sz w:val="24"/>
          <w:szCs w:val="24"/>
        </w:rPr>
        <w:tab/>
      </w:r>
      <w:r w:rsidRPr="00476688">
        <w:rPr>
          <w:rFonts w:ascii="Times New Roman" w:eastAsia="Calibri" w:hAnsi="Times New Roman" w:cs="Times New Roman"/>
          <w:sz w:val="24"/>
          <w:szCs w:val="24"/>
        </w:rPr>
        <w:tab/>
      </w:r>
      <w:r w:rsidRPr="00476688">
        <w:rPr>
          <w:rFonts w:ascii="Times New Roman" w:eastAsia="Calibri" w:hAnsi="Times New Roman" w:cs="Times New Roman"/>
          <w:sz w:val="24"/>
          <w:szCs w:val="24"/>
        </w:rPr>
        <w:tab/>
      </w:r>
      <w:r w:rsidRPr="00476688">
        <w:rPr>
          <w:rFonts w:ascii="Times New Roman" w:eastAsia="Calibri" w:hAnsi="Times New Roman" w:cs="Times New Roman"/>
          <w:sz w:val="24"/>
          <w:szCs w:val="24"/>
        </w:rPr>
        <w:tab/>
        <w:t>U.Mitrevics</w:t>
      </w:r>
    </w:p>
    <w:p w14:paraId="680F2BB7" w14:textId="77777777" w:rsidR="00B00AFB" w:rsidRPr="00476688" w:rsidRDefault="00B00AFB" w:rsidP="002B136D">
      <w:pPr>
        <w:spacing w:after="0" w:line="240" w:lineRule="auto"/>
        <w:ind w:right="-625" w:firstLine="567"/>
        <w:jc w:val="center"/>
        <w:rPr>
          <w:rFonts w:ascii="Times New Roman" w:eastAsia="Calibri" w:hAnsi="Times New Roman" w:cs="Times New Roman"/>
          <w:sz w:val="24"/>
          <w:szCs w:val="24"/>
        </w:rPr>
      </w:pPr>
    </w:p>
    <w:p w14:paraId="290CFEF2" w14:textId="77777777" w:rsidR="00B00AFB" w:rsidRPr="00476688" w:rsidRDefault="00B00AFB">
      <w:pPr>
        <w:rPr>
          <w:rFonts w:ascii="Times New Roman" w:eastAsia="Calibri" w:hAnsi="Times New Roman" w:cs="Times New Roman"/>
          <w:sz w:val="24"/>
          <w:szCs w:val="24"/>
        </w:rPr>
      </w:pPr>
      <w:r w:rsidRPr="00476688">
        <w:rPr>
          <w:rFonts w:ascii="Times New Roman" w:eastAsia="Calibri" w:hAnsi="Times New Roman" w:cs="Times New Roman"/>
          <w:sz w:val="24"/>
          <w:szCs w:val="24"/>
        </w:rPr>
        <w:br w:type="page"/>
      </w:r>
    </w:p>
    <w:p w14:paraId="729D603B" w14:textId="77777777" w:rsidR="00B32D9C" w:rsidRPr="00476688" w:rsidRDefault="00B32D9C" w:rsidP="00B32D9C">
      <w:pPr>
        <w:spacing w:after="0" w:line="240" w:lineRule="auto"/>
        <w:ind w:right="-1" w:firstLine="567"/>
        <w:jc w:val="right"/>
        <w:rPr>
          <w:rFonts w:ascii="Times New Roman" w:eastAsia="Calibri" w:hAnsi="Times New Roman" w:cs="Times New Roman"/>
          <w:sz w:val="24"/>
          <w:szCs w:val="24"/>
        </w:rPr>
      </w:pPr>
      <w:r w:rsidRPr="00476688">
        <w:rPr>
          <w:rFonts w:ascii="Times New Roman" w:eastAsia="Calibri" w:hAnsi="Times New Roman" w:cs="Times New Roman"/>
          <w:sz w:val="24"/>
          <w:szCs w:val="24"/>
        </w:rPr>
        <w:lastRenderedPageBreak/>
        <w:t>1.pielikums</w:t>
      </w:r>
    </w:p>
    <w:p w14:paraId="1A819ADE" w14:textId="26B685E1" w:rsidR="00B32D9C" w:rsidRPr="00476688" w:rsidRDefault="00B32D9C" w:rsidP="00B32D9C">
      <w:pPr>
        <w:spacing w:after="0" w:line="240" w:lineRule="auto"/>
        <w:ind w:right="-1" w:firstLine="567"/>
        <w:jc w:val="right"/>
        <w:rPr>
          <w:rFonts w:ascii="Times New Roman" w:eastAsia="Calibri" w:hAnsi="Times New Roman" w:cs="Times New Roman"/>
          <w:sz w:val="24"/>
          <w:szCs w:val="24"/>
        </w:rPr>
      </w:pPr>
      <w:r w:rsidRPr="00476688">
        <w:rPr>
          <w:rFonts w:ascii="Times New Roman" w:eastAsia="Calibri" w:hAnsi="Times New Roman" w:cs="Times New Roman"/>
          <w:sz w:val="24"/>
          <w:szCs w:val="24"/>
        </w:rPr>
        <w:t>Nekustamā īpašuma “</w:t>
      </w:r>
      <w:r w:rsidR="00FA65F9">
        <w:rPr>
          <w:rFonts w:ascii="Times New Roman" w:eastAsia="Calibri" w:hAnsi="Times New Roman" w:cs="Times New Roman"/>
          <w:sz w:val="24"/>
          <w:szCs w:val="24"/>
        </w:rPr>
        <w:t>Radošā darbnīca</w:t>
      </w:r>
      <w:r w:rsidRPr="00476688">
        <w:rPr>
          <w:rFonts w:ascii="Times New Roman" w:eastAsia="Calibri" w:hAnsi="Times New Roman" w:cs="Times New Roman"/>
          <w:sz w:val="24"/>
          <w:szCs w:val="24"/>
        </w:rPr>
        <w:t xml:space="preserve">”, </w:t>
      </w:r>
      <w:r w:rsidR="00FA65F9">
        <w:rPr>
          <w:rFonts w:ascii="Times New Roman" w:eastAsia="Calibri" w:hAnsi="Times New Roman" w:cs="Times New Roman"/>
          <w:sz w:val="24"/>
          <w:szCs w:val="24"/>
        </w:rPr>
        <w:t>1.stāva</w:t>
      </w:r>
    </w:p>
    <w:p w14:paraId="791EEB9F" w14:textId="77777777" w:rsidR="00B32D9C" w:rsidRPr="00476688" w:rsidRDefault="00B32D9C" w:rsidP="00B32D9C">
      <w:pPr>
        <w:spacing w:after="0" w:line="240" w:lineRule="auto"/>
        <w:ind w:right="-1" w:firstLine="567"/>
        <w:jc w:val="right"/>
        <w:rPr>
          <w:rFonts w:ascii="Times New Roman" w:eastAsia="Calibri" w:hAnsi="Times New Roman" w:cs="Times New Roman"/>
          <w:sz w:val="24"/>
          <w:szCs w:val="24"/>
        </w:rPr>
      </w:pPr>
      <w:r w:rsidRPr="00476688">
        <w:rPr>
          <w:rFonts w:ascii="Times New Roman" w:eastAsia="Calibri" w:hAnsi="Times New Roman" w:cs="Times New Roman"/>
          <w:sz w:val="24"/>
          <w:szCs w:val="24"/>
        </w:rPr>
        <w:t>Pils ielā 16, Siguldā, Siguldas novadā,</w:t>
      </w:r>
    </w:p>
    <w:p w14:paraId="32421CB6" w14:textId="77777777" w:rsidR="00B32D9C" w:rsidRPr="00476688" w:rsidRDefault="00CB69D1" w:rsidP="00B32D9C">
      <w:pPr>
        <w:spacing w:after="0" w:line="240" w:lineRule="auto"/>
        <w:ind w:right="-1" w:firstLine="567"/>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nomas tiesību</w:t>
      </w:r>
      <w:r w:rsidR="009B74FD">
        <w:rPr>
          <w:rFonts w:ascii="Times New Roman" w:eastAsia="Calibri" w:hAnsi="Times New Roman" w:cs="Times New Roman"/>
          <w:sz w:val="24"/>
          <w:szCs w:val="24"/>
        </w:rPr>
        <w:t xml:space="preserve"> 4</w:t>
      </w:r>
      <w:r w:rsidR="00B32D9C" w:rsidRPr="00476688">
        <w:rPr>
          <w:rFonts w:ascii="Times New Roman" w:eastAsia="Calibri" w:hAnsi="Times New Roman" w:cs="Times New Roman"/>
          <w:sz w:val="24"/>
          <w:szCs w:val="24"/>
        </w:rPr>
        <w:t>.izsoles noteikumiem</w:t>
      </w:r>
    </w:p>
    <w:p w14:paraId="2D5445F7" w14:textId="77777777" w:rsidR="00B32D9C" w:rsidRPr="00476688" w:rsidRDefault="00B32D9C" w:rsidP="00B32D9C">
      <w:pPr>
        <w:spacing w:after="0" w:line="240" w:lineRule="auto"/>
        <w:ind w:left="540" w:right="-1" w:firstLine="567"/>
        <w:jc w:val="center"/>
        <w:rPr>
          <w:rFonts w:ascii="Times New Roman" w:eastAsia="Calibri" w:hAnsi="Times New Roman" w:cs="Times New Roman"/>
          <w:sz w:val="24"/>
          <w:szCs w:val="24"/>
        </w:rPr>
      </w:pPr>
      <w:r w:rsidRPr="00476688">
        <w:rPr>
          <w:rFonts w:ascii="Times New Roman" w:eastAsia="Calibri" w:hAnsi="Times New Roman" w:cs="Times New Roman"/>
          <w:sz w:val="24"/>
          <w:szCs w:val="24"/>
        </w:rPr>
        <w:t>_________________________________________________________________</w:t>
      </w:r>
    </w:p>
    <w:p w14:paraId="150CD206" w14:textId="77777777" w:rsidR="002B136D" w:rsidRPr="00476688" w:rsidRDefault="002B136D" w:rsidP="00B32D9C">
      <w:pPr>
        <w:spacing w:after="0" w:line="240" w:lineRule="auto"/>
        <w:ind w:left="540" w:right="-1" w:firstLine="567"/>
        <w:jc w:val="center"/>
        <w:rPr>
          <w:rFonts w:ascii="Times New Roman" w:eastAsia="Calibri" w:hAnsi="Times New Roman" w:cs="Times New Roman"/>
          <w:sz w:val="24"/>
          <w:szCs w:val="24"/>
        </w:rPr>
      </w:pPr>
      <w:r w:rsidRPr="00476688">
        <w:rPr>
          <w:rFonts w:ascii="Times New Roman" w:eastAsia="Calibri" w:hAnsi="Times New Roman" w:cs="Times New Roman"/>
          <w:sz w:val="24"/>
          <w:szCs w:val="24"/>
        </w:rPr>
        <w:t>(dokuments sagatavojams uz veidlapas, norādot informāciju par dokumenta sastādītāju saskaņā ar Komerclikuma un lietvedības noteikumu prasībām, kā arī ievērojot lietvedības noteikumus dokumenta formai un saturam)</w:t>
      </w:r>
    </w:p>
    <w:p w14:paraId="27E1F9FC" w14:textId="77777777" w:rsidR="00CE6544" w:rsidRPr="00476688" w:rsidRDefault="00CE6544" w:rsidP="00B32D9C">
      <w:pPr>
        <w:spacing w:after="0" w:line="240" w:lineRule="auto"/>
        <w:ind w:left="540" w:right="-1" w:firstLine="567"/>
        <w:jc w:val="center"/>
        <w:rPr>
          <w:rFonts w:ascii="Times New Roman" w:eastAsia="Calibri" w:hAnsi="Times New Roman" w:cs="Times New Roman"/>
          <w:sz w:val="24"/>
          <w:szCs w:val="24"/>
        </w:rPr>
      </w:pPr>
    </w:p>
    <w:p w14:paraId="23400F2B" w14:textId="77777777" w:rsidR="00CE6544" w:rsidRPr="00476688" w:rsidRDefault="00CE6544" w:rsidP="00CE6544">
      <w:pPr>
        <w:spacing w:after="0" w:line="240" w:lineRule="auto"/>
        <w:ind w:right="-1" w:firstLine="567"/>
        <w:jc w:val="right"/>
        <w:rPr>
          <w:rFonts w:ascii="Times New Roman" w:eastAsia="Calibri" w:hAnsi="Times New Roman" w:cs="Times New Roman"/>
          <w:b/>
          <w:sz w:val="24"/>
          <w:szCs w:val="24"/>
        </w:rPr>
      </w:pPr>
      <w:r w:rsidRPr="00476688">
        <w:rPr>
          <w:rFonts w:ascii="Times New Roman" w:eastAsia="Calibri" w:hAnsi="Times New Roman" w:cs="Times New Roman"/>
          <w:b/>
          <w:sz w:val="24"/>
          <w:szCs w:val="24"/>
        </w:rPr>
        <w:t>Siguldas novada pašvaldības</w:t>
      </w:r>
    </w:p>
    <w:p w14:paraId="6B929732" w14:textId="77777777" w:rsidR="00CE6544" w:rsidRPr="00476688" w:rsidRDefault="00CE6544" w:rsidP="00CE6544">
      <w:pPr>
        <w:spacing w:after="0" w:line="240" w:lineRule="auto"/>
        <w:ind w:right="-1" w:firstLine="567"/>
        <w:jc w:val="right"/>
        <w:rPr>
          <w:rFonts w:ascii="Times New Roman" w:eastAsia="Calibri" w:hAnsi="Times New Roman" w:cs="Times New Roman"/>
          <w:b/>
          <w:iCs/>
          <w:sz w:val="24"/>
          <w:szCs w:val="24"/>
        </w:rPr>
      </w:pPr>
      <w:r w:rsidRPr="00476688">
        <w:rPr>
          <w:rFonts w:ascii="Times New Roman" w:eastAsia="TimesNewRoman" w:hAnsi="Times New Roman" w:cs="Times New Roman"/>
          <w:b/>
          <w:iCs/>
          <w:sz w:val="24"/>
          <w:szCs w:val="24"/>
        </w:rPr>
        <w:t>ī</w:t>
      </w:r>
      <w:r w:rsidRPr="00476688">
        <w:rPr>
          <w:rFonts w:ascii="Times New Roman" w:eastAsia="Calibri" w:hAnsi="Times New Roman" w:cs="Times New Roman"/>
          <w:b/>
          <w:iCs/>
          <w:sz w:val="24"/>
          <w:szCs w:val="24"/>
        </w:rPr>
        <w:t>pašuma atsavināšanas un izsoles komisijai</w:t>
      </w:r>
    </w:p>
    <w:p w14:paraId="71BF4A4E" w14:textId="77777777" w:rsidR="00CE6544" w:rsidRPr="00476688" w:rsidRDefault="00CE6544" w:rsidP="00CE6544">
      <w:pPr>
        <w:spacing w:after="0" w:line="240" w:lineRule="auto"/>
        <w:ind w:right="-1" w:firstLine="567"/>
        <w:jc w:val="right"/>
        <w:rPr>
          <w:rFonts w:ascii="Times New Roman" w:eastAsia="Calibri" w:hAnsi="Times New Roman" w:cs="Times New Roman"/>
          <w:sz w:val="24"/>
          <w:szCs w:val="24"/>
        </w:rPr>
      </w:pPr>
      <w:r w:rsidRPr="00476688">
        <w:rPr>
          <w:rFonts w:ascii="Times New Roman" w:eastAsia="Calibri" w:hAnsi="Times New Roman" w:cs="Times New Roman"/>
          <w:sz w:val="24"/>
          <w:szCs w:val="24"/>
        </w:rPr>
        <w:t>Pils ielā 16, Siguldā</w:t>
      </w:r>
    </w:p>
    <w:p w14:paraId="529276F7" w14:textId="77777777" w:rsidR="00CE6544" w:rsidRPr="00476688" w:rsidRDefault="00CE6544" w:rsidP="00CE6544">
      <w:pPr>
        <w:spacing w:after="0" w:line="240" w:lineRule="auto"/>
        <w:ind w:right="-1" w:firstLine="567"/>
        <w:jc w:val="right"/>
        <w:rPr>
          <w:rFonts w:ascii="Times New Roman" w:eastAsia="Calibri" w:hAnsi="Times New Roman" w:cs="Times New Roman"/>
          <w:sz w:val="24"/>
          <w:szCs w:val="24"/>
        </w:rPr>
      </w:pPr>
      <w:r w:rsidRPr="00476688">
        <w:rPr>
          <w:rFonts w:ascii="Times New Roman" w:eastAsia="Calibri" w:hAnsi="Times New Roman" w:cs="Times New Roman"/>
          <w:sz w:val="24"/>
          <w:szCs w:val="24"/>
        </w:rPr>
        <w:t>Siguldas novadā, LV-2150</w:t>
      </w:r>
    </w:p>
    <w:p w14:paraId="57EAB978" w14:textId="77777777" w:rsidR="002B136D" w:rsidRPr="00476688" w:rsidRDefault="002B136D" w:rsidP="002B136D">
      <w:pPr>
        <w:spacing w:after="0" w:line="240" w:lineRule="auto"/>
        <w:ind w:right="-766" w:firstLine="567"/>
        <w:jc w:val="center"/>
        <w:rPr>
          <w:rFonts w:ascii="Times New Roman" w:eastAsia="Calibri" w:hAnsi="Times New Roman" w:cs="Times New Roman"/>
          <w:sz w:val="24"/>
          <w:szCs w:val="24"/>
        </w:rPr>
      </w:pPr>
    </w:p>
    <w:p w14:paraId="62DA2555" w14:textId="77777777" w:rsidR="002B136D" w:rsidRPr="00476688" w:rsidRDefault="002B136D" w:rsidP="002B136D">
      <w:pPr>
        <w:spacing w:after="0" w:line="240" w:lineRule="auto"/>
        <w:ind w:right="-766" w:firstLine="567"/>
        <w:jc w:val="center"/>
        <w:rPr>
          <w:rFonts w:ascii="Times New Roman" w:eastAsia="Calibri" w:hAnsi="Times New Roman" w:cs="Times New Roman"/>
          <w:b/>
          <w:sz w:val="24"/>
          <w:szCs w:val="24"/>
        </w:rPr>
      </w:pPr>
      <w:r w:rsidRPr="00476688">
        <w:rPr>
          <w:rFonts w:ascii="Times New Roman" w:eastAsia="Calibri" w:hAnsi="Times New Roman" w:cs="Times New Roman"/>
          <w:b/>
          <w:sz w:val="24"/>
          <w:szCs w:val="24"/>
        </w:rPr>
        <w:t>PIETEIKUMS dalībai izsolē</w:t>
      </w:r>
    </w:p>
    <w:p w14:paraId="65D70791" w14:textId="77777777" w:rsidR="002B136D" w:rsidRPr="00476688" w:rsidRDefault="002B136D" w:rsidP="002B136D">
      <w:pPr>
        <w:spacing w:after="0" w:line="240" w:lineRule="auto"/>
        <w:ind w:right="-766" w:firstLine="567"/>
        <w:jc w:val="both"/>
        <w:rPr>
          <w:rFonts w:ascii="Times New Roman" w:eastAsia="Calibri" w:hAnsi="Times New Roman" w:cs="Times New Roman"/>
          <w:sz w:val="24"/>
          <w:szCs w:val="24"/>
        </w:rPr>
      </w:pPr>
    </w:p>
    <w:p w14:paraId="054A2FC7" w14:textId="77777777" w:rsidR="008A4E59" w:rsidRPr="00476688" w:rsidRDefault="00C84B0E" w:rsidP="008A4E59">
      <w:pPr>
        <w:spacing w:after="0" w:line="240" w:lineRule="auto"/>
        <w:ind w:right="-766"/>
        <w:jc w:val="both"/>
        <w:rPr>
          <w:rFonts w:ascii="Times New Roman" w:hAnsi="Times New Roman"/>
          <w:i/>
          <w:sz w:val="24"/>
          <w:szCs w:val="24"/>
        </w:rPr>
      </w:pPr>
      <w:r>
        <w:rPr>
          <w:rFonts w:ascii="Times New Roman" w:hAnsi="Times New Roman"/>
          <w:i/>
          <w:sz w:val="24"/>
          <w:szCs w:val="24"/>
        </w:rPr>
        <w:t>Dalībniek</w:t>
      </w:r>
      <w:r w:rsidR="008A4E59" w:rsidRPr="00476688">
        <w:rPr>
          <w:rFonts w:ascii="Times New Roman" w:hAnsi="Times New Roman"/>
          <w:i/>
          <w:sz w:val="24"/>
          <w:szCs w:val="24"/>
        </w:rPr>
        <w:t>a:</w:t>
      </w:r>
    </w:p>
    <w:p w14:paraId="0A17A091" w14:textId="77777777" w:rsidR="008A4E59" w:rsidRPr="00476688" w:rsidRDefault="008A4E59" w:rsidP="008A4E59">
      <w:pPr>
        <w:spacing w:before="120" w:after="0" w:line="240" w:lineRule="auto"/>
        <w:ind w:right="-765"/>
        <w:jc w:val="both"/>
        <w:rPr>
          <w:rFonts w:ascii="Times New Roman" w:hAnsi="Times New Roman"/>
          <w:sz w:val="24"/>
          <w:szCs w:val="24"/>
        </w:rPr>
      </w:pPr>
      <w:r w:rsidRPr="00476688">
        <w:rPr>
          <w:rFonts w:ascii="Times New Roman" w:hAnsi="Times New Roman"/>
          <w:sz w:val="24"/>
          <w:szCs w:val="24"/>
        </w:rPr>
        <w:t>nosaukums</w:t>
      </w:r>
      <w:r w:rsidRPr="00476688">
        <w:rPr>
          <w:rFonts w:ascii="Times New Roman" w:hAnsi="Times New Roman"/>
          <w:sz w:val="24"/>
          <w:szCs w:val="24"/>
          <w:vertAlign w:val="superscript"/>
        </w:rPr>
        <w:footnoteReference w:customMarkFollows="1" w:id="1"/>
        <w:sym w:font="Symbol" w:char="F02A"/>
      </w:r>
      <w:r w:rsidRPr="00476688">
        <w:rPr>
          <w:rFonts w:ascii="Times New Roman" w:hAnsi="Times New Roman"/>
          <w:sz w:val="24"/>
          <w:szCs w:val="24"/>
        </w:rPr>
        <w:t>/ vārds, uzvārds</w:t>
      </w:r>
      <w:r w:rsidRPr="00476688">
        <w:rPr>
          <w:rFonts w:ascii="Times New Roman" w:hAnsi="Times New Roman"/>
          <w:sz w:val="24"/>
          <w:szCs w:val="24"/>
          <w:vertAlign w:val="superscript"/>
        </w:rPr>
        <w:footnoteReference w:customMarkFollows="1" w:id="2"/>
        <w:t>**</w:t>
      </w:r>
      <w:r w:rsidRPr="00476688">
        <w:rPr>
          <w:rFonts w:ascii="Times New Roman" w:hAnsi="Times New Roman"/>
          <w:sz w:val="24"/>
          <w:szCs w:val="24"/>
        </w:rPr>
        <w:tab/>
        <w:t>_____________________________________,</w:t>
      </w:r>
    </w:p>
    <w:p w14:paraId="477781CA" w14:textId="77777777" w:rsidR="008A4E59" w:rsidRPr="00476688" w:rsidRDefault="008A4E59" w:rsidP="008A4E59">
      <w:pPr>
        <w:spacing w:before="120" w:after="0" w:line="240" w:lineRule="auto"/>
        <w:ind w:right="-765"/>
        <w:jc w:val="both"/>
        <w:rPr>
          <w:rFonts w:ascii="Times New Roman" w:hAnsi="Times New Roman"/>
          <w:sz w:val="24"/>
          <w:szCs w:val="24"/>
        </w:rPr>
      </w:pPr>
      <w:r w:rsidRPr="00476688">
        <w:rPr>
          <w:rFonts w:ascii="Times New Roman" w:hAnsi="Times New Roman"/>
          <w:sz w:val="24"/>
          <w:szCs w:val="24"/>
        </w:rPr>
        <w:t>vienotais reģ.Nr.*/ personas kods**________________________________,</w:t>
      </w:r>
    </w:p>
    <w:p w14:paraId="4EBAF52E" w14:textId="77777777" w:rsidR="008A4E59" w:rsidRPr="00476688" w:rsidRDefault="008A4E59" w:rsidP="008A4E59">
      <w:pPr>
        <w:spacing w:before="120" w:after="0" w:line="240" w:lineRule="auto"/>
        <w:ind w:right="-765"/>
        <w:jc w:val="both"/>
        <w:rPr>
          <w:rFonts w:ascii="Times New Roman" w:hAnsi="Times New Roman"/>
          <w:sz w:val="24"/>
          <w:szCs w:val="24"/>
        </w:rPr>
      </w:pPr>
      <w:r w:rsidRPr="00476688">
        <w:rPr>
          <w:rFonts w:ascii="Times New Roman" w:hAnsi="Times New Roman"/>
          <w:sz w:val="24"/>
          <w:szCs w:val="24"/>
        </w:rPr>
        <w:t>juridiskā adrese*/ deklarētā dzīvesvietas adrese **____________________,</w:t>
      </w:r>
    </w:p>
    <w:p w14:paraId="755CB488" w14:textId="77777777" w:rsidR="008A4E59" w:rsidRPr="00476688" w:rsidRDefault="008A4E59" w:rsidP="008A4E59">
      <w:pPr>
        <w:tabs>
          <w:tab w:val="left" w:pos="3544"/>
        </w:tabs>
        <w:spacing w:before="120" w:after="0" w:line="240" w:lineRule="auto"/>
        <w:ind w:right="-765"/>
        <w:jc w:val="both"/>
        <w:rPr>
          <w:rFonts w:ascii="Times New Roman" w:hAnsi="Times New Roman"/>
          <w:sz w:val="24"/>
          <w:szCs w:val="24"/>
        </w:rPr>
      </w:pPr>
      <w:r w:rsidRPr="00476688">
        <w:rPr>
          <w:rFonts w:ascii="Times New Roman" w:hAnsi="Times New Roman"/>
          <w:sz w:val="24"/>
          <w:szCs w:val="24"/>
        </w:rPr>
        <w:t>kontakttālruņa Nr.***</w:t>
      </w:r>
      <w:r w:rsidRPr="00476688">
        <w:rPr>
          <w:rFonts w:ascii="Times New Roman" w:hAnsi="Times New Roman"/>
          <w:sz w:val="24"/>
          <w:szCs w:val="24"/>
        </w:rPr>
        <w:tab/>
        <w:t>__________________________________,</w:t>
      </w:r>
    </w:p>
    <w:p w14:paraId="0086C8E9" w14:textId="77777777" w:rsidR="008A4E59" w:rsidRPr="00476688" w:rsidRDefault="008A4E59" w:rsidP="008A4E59">
      <w:pPr>
        <w:spacing w:before="120" w:after="0" w:line="240" w:lineRule="auto"/>
        <w:ind w:right="-765"/>
        <w:jc w:val="both"/>
        <w:rPr>
          <w:rFonts w:ascii="Times New Roman" w:hAnsi="Times New Roman"/>
          <w:sz w:val="24"/>
          <w:szCs w:val="24"/>
        </w:rPr>
      </w:pPr>
      <w:r w:rsidRPr="00476688">
        <w:rPr>
          <w:rFonts w:ascii="Times New Roman" w:hAnsi="Times New Roman"/>
          <w:sz w:val="24"/>
          <w:szCs w:val="24"/>
        </w:rPr>
        <w:t>elektroniskā pasta adrese</w:t>
      </w:r>
      <w:r w:rsidRPr="00476688">
        <w:rPr>
          <w:rFonts w:ascii="Times New Roman" w:hAnsi="Times New Roman"/>
          <w:sz w:val="24"/>
          <w:szCs w:val="24"/>
        </w:rPr>
        <w:tab/>
        <w:t>_______________________________________,</w:t>
      </w:r>
    </w:p>
    <w:p w14:paraId="4DD63DBA" w14:textId="77777777" w:rsidR="008A4E59" w:rsidRPr="00476688" w:rsidRDefault="008A4E59" w:rsidP="008A4E59">
      <w:pPr>
        <w:spacing w:before="120" w:after="0" w:line="240" w:lineRule="auto"/>
        <w:ind w:right="-765"/>
        <w:jc w:val="both"/>
        <w:rPr>
          <w:rFonts w:ascii="Times New Roman" w:hAnsi="Times New Roman"/>
          <w:sz w:val="24"/>
          <w:szCs w:val="24"/>
        </w:rPr>
      </w:pPr>
      <w:r w:rsidRPr="00476688">
        <w:rPr>
          <w:rFonts w:ascii="Times New Roman" w:hAnsi="Times New Roman"/>
          <w:sz w:val="24"/>
          <w:szCs w:val="24"/>
        </w:rPr>
        <w:t>bankas rekvizīti</w:t>
      </w:r>
      <w:r w:rsidRPr="00476688">
        <w:rPr>
          <w:rFonts w:ascii="Times New Roman" w:hAnsi="Times New Roman"/>
          <w:sz w:val="24"/>
          <w:szCs w:val="24"/>
        </w:rPr>
        <w:tab/>
      </w:r>
      <w:r w:rsidRPr="00476688">
        <w:rPr>
          <w:rFonts w:ascii="Times New Roman" w:hAnsi="Times New Roman"/>
          <w:sz w:val="24"/>
          <w:szCs w:val="24"/>
        </w:rPr>
        <w:tab/>
        <w:t>_______________________________________,</w:t>
      </w:r>
    </w:p>
    <w:p w14:paraId="2F0AF36C" w14:textId="77777777" w:rsidR="008A4E59" w:rsidRPr="00476688" w:rsidRDefault="008A4E59" w:rsidP="008A4E59">
      <w:pPr>
        <w:spacing w:before="120" w:after="0" w:line="240" w:lineRule="auto"/>
        <w:ind w:right="-765"/>
        <w:jc w:val="both"/>
        <w:rPr>
          <w:rFonts w:ascii="Times New Roman" w:hAnsi="Times New Roman"/>
          <w:sz w:val="24"/>
          <w:szCs w:val="24"/>
        </w:rPr>
      </w:pPr>
      <w:r w:rsidRPr="00476688">
        <w:rPr>
          <w:rFonts w:ascii="Times New Roman" w:hAnsi="Times New Roman"/>
          <w:sz w:val="24"/>
          <w:szCs w:val="24"/>
        </w:rPr>
        <w:t>persona, kura ir tiesīga pārstāvēt</w:t>
      </w:r>
    </w:p>
    <w:p w14:paraId="522935EC" w14:textId="77777777" w:rsidR="008A4E59" w:rsidRPr="00476688" w:rsidRDefault="00C84B0E" w:rsidP="008A4E59">
      <w:pPr>
        <w:spacing w:after="0" w:line="240" w:lineRule="auto"/>
        <w:ind w:right="-766"/>
        <w:jc w:val="both"/>
        <w:rPr>
          <w:rFonts w:ascii="Times New Roman" w:hAnsi="Times New Roman"/>
          <w:sz w:val="24"/>
          <w:szCs w:val="24"/>
        </w:rPr>
      </w:pPr>
      <w:r>
        <w:rPr>
          <w:rFonts w:ascii="Times New Roman" w:hAnsi="Times New Roman"/>
          <w:sz w:val="24"/>
          <w:szCs w:val="24"/>
        </w:rPr>
        <w:t>Dalībniek</w:t>
      </w:r>
      <w:r w:rsidR="008A4E59" w:rsidRPr="00476688">
        <w:rPr>
          <w:rFonts w:ascii="Times New Roman" w:hAnsi="Times New Roman"/>
          <w:sz w:val="24"/>
          <w:szCs w:val="24"/>
        </w:rPr>
        <w:t>u* vai pilnvarotā persona</w:t>
      </w:r>
      <w:r w:rsidR="008A4E59" w:rsidRPr="00476688">
        <w:rPr>
          <w:rFonts w:ascii="Times New Roman" w:hAnsi="Times New Roman"/>
          <w:sz w:val="24"/>
          <w:szCs w:val="24"/>
        </w:rPr>
        <w:tab/>
        <w:t>_______________________________________.</w:t>
      </w:r>
    </w:p>
    <w:p w14:paraId="120687B6" w14:textId="77777777" w:rsidR="002B136D" w:rsidRPr="00476688" w:rsidRDefault="002B136D" w:rsidP="002B136D">
      <w:pPr>
        <w:spacing w:after="0" w:line="240" w:lineRule="auto"/>
        <w:ind w:right="71" w:firstLine="567"/>
        <w:jc w:val="both"/>
        <w:rPr>
          <w:rFonts w:ascii="Times New Roman" w:eastAsia="Calibri" w:hAnsi="Times New Roman" w:cs="Times New Roman"/>
          <w:sz w:val="24"/>
          <w:szCs w:val="24"/>
        </w:rPr>
      </w:pPr>
    </w:p>
    <w:p w14:paraId="1F9116F4" w14:textId="0FED332C" w:rsidR="002B136D" w:rsidRPr="00476688" w:rsidRDefault="002B136D" w:rsidP="002B136D">
      <w:pPr>
        <w:spacing w:after="0" w:line="240" w:lineRule="auto"/>
        <w:ind w:right="71" w:firstLine="567"/>
        <w:jc w:val="both"/>
        <w:rPr>
          <w:rFonts w:ascii="Times New Roman" w:eastAsia="Calibri" w:hAnsi="Times New Roman" w:cs="Times New Roman"/>
          <w:sz w:val="24"/>
          <w:szCs w:val="24"/>
        </w:rPr>
      </w:pPr>
      <w:r w:rsidRPr="00476688">
        <w:rPr>
          <w:rFonts w:ascii="Times New Roman" w:eastAsia="Calibri" w:hAnsi="Times New Roman" w:cs="Times New Roman"/>
          <w:sz w:val="24"/>
          <w:szCs w:val="24"/>
        </w:rPr>
        <w:t>Ar šī pieteikuma iesniegšanu ________________________(</w:t>
      </w:r>
      <w:r w:rsidR="00C84B0E">
        <w:rPr>
          <w:rFonts w:ascii="Times New Roman" w:eastAsia="Calibri" w:hAnsi="Times New Roman" w:cs="Times New Roman"/>
          <w:sz w:val="24"/>
          <w:szCs w:val="24"/>
        </w:rPr>
        <w:t>Dalībniek</w:t>
      </w:r>
      <w:r w:rsidRPr="00476688">
        <w:rPr>
          <w:rFonts w:ascii="Times New Roman" w:eastAsia="Calibri" w:hAnsi="Times New Roman" w:cs="Times New Roman"/>
          <w:sz w:val="24"/>
          <w:szCs w:val="24"/>
        </w:rPr>
        <w:t xml:space="preserve">a nosaukums) piesaka savu dalību </w:t>
      </w:r>
      <w:r w:rsidR="00B00AFB" w:rsidRPr="00476688">
        <w:rPr>
          <w:rFonts w:ascii="Times New Roman" w:eastAsia="Calibri" w:hAnsi="Times New Roman" w:cs="Times New Roman"/>
          <w:sz w:val="24"/>
          <w:szCs w:val="24"/>
        </w:rPr>
        <w:t>nekustamā īpašuma “</w:t>
      </w:r>
      <w:r w:rsidR="00FA65F9">
        <w:rPr>
          <w:rFonts w:ascii="Times New Roman" w:eastAsia="Calibri" w:hAnsi="Times New Roman" w:cs="Times New Roman"/>
          <w:iCs/>
          <w:sz w:val="24"/>
          <w:szCs w:val="24"/>
        </w:rPr>
        <w:t>Radošā darbnīca</w:t>
      </w:r>
      <w:r w:rsidR="00337900" w:rsidRPr="00476688">
        <w:rPr>
          <w:rFonts w:ascii="Times New Roman" w:eastAsia="Calibri" w:hAnsi="Times New Roman" w:cs="Times New Roman"/>
          <w:iCs/>
          <w:sz w:val="24"/>
          <w:szCs w:val="24"/>
        </w:rPr>
        <w:t>”,</w:t>
      </w:r>
      <w:r w:rsidR="00FA65F9">
        <w:rPr>
          <w:rFonts w:ascii="Times New Roman" w:eastAsia="Calibri" w:hAnsi="Times New Roman" w:cs="Times New Roman"/>
          <w:iCs/>
          <w:sz w:val="24"/>
          <w:szCs w:val="24"/>
        </w:rPr>
        <w:t xml:space="preserve"> kad.Nr.8015 002 1818 005</w:t>
      </w:r>
      <w:r w:rsidR="00B00AFB" w:rsidRPr="00476688">
        <w:rPr>
          <w:rFonts w:ascii="Times New Roman" w:eastAsia="Calibri" w:hAnsi="Times New Roman" w:cs="Times New Roman"/>
          <w:iCs/>
          <w:sz w:val="24"/>
          <w:szCs w:val="24"/>
        </w:rPr>
        <w:t xml:space="preserve">, </w:t>
      </w:r>
      <w:r w:rsidR="00CB69D1">
        <w:rPr>
          <w:rFonts w:ascii="Times New Roman" w:eastAsia="Calibri" w:hAnsi="Times New Roman" w:cs="Times New Roman"/>
          <w:sz w:val="24"/>
          <w:szCs w:val="24"/>
        </w:rPr>
        <w:t>D</w:t>
      </w:r>
      <w:r w:rsidR="008E69FA" w:rsidRPr="00476688">
        <w:rPr>
          <w:rFonts w:ascii="Times New Roman" w:eastAsia="Calibri" w:hAnsi="Times New Roman" w:cs="Times New Roman"/>
          <w:sz w:val="24"/>
          <w:szCs w:val="24"/>
        </w:rPr>
        <w:t xml:space="preserve">arbnīcas Nr. </w:t>
      </w:r>
      <w:r w:rsidR="000476F1">
        <w:rPr>
          <w:rFonts w:ascii="Times New Roman" w:eastAsia="Calibri" w:hAnsi="Times New Roman" w:cs="Times New Roman"/>
          <w:sz w:val="24"/>
          <w:szCs w:val="24"/>
        </w:rPr>
        <w:t>___</w:t>
      </w:r>
      <w:r w:rsidR="00FA65F9">
        <w:rPr>
          <w:rFonts w:ascii="Times New Roman" w:eastAsia="Calibri" w:hAnsi="Times New Roman" w:cs="Times New Roman"/>
          <w:sz w:val="24"/>
          <w:szCs w:val="24"/>
        </w:rPr>
        <w:t>___</w:t>
      </w:r>
      <w:r w:rsidR="00B00AFB" w:rsidRPr="00476688">
        <w:rPr>
          <w:rFonts w:ascii="Times New Roman" w:eastAsia="Calibri" w:hAnsi="Times New Roman" w:cs="Times New Roman"/>
          <w:sz w:val="24"/>
          <w:szCs w:val="24"/>
        </w:rPr>
        <w:t>,</w:t>
      </w:r>
      <w:r w:rsidR="008A4E59" w:rsidRPr="00476688">
        <w:rPr>
          <w:rFonts w:ascii="Times New Roman" w:eastAsia="Calibri" w:hAnsi="Times New Roman" w:cs="Times New Roman"/>
          <w:sz w:val="24"/>
          <w:szCs w:val="24"/>
        </w:rPr>
        <w:t xml:space="preserve"> </w:t>
      </w:r>
      <w:r w:rsidR="00B00AFB" w:rsidRPr="00476688">
        <w:rPr>
          <w:rFonts w:ascii="Times New Roman" w:eastAsia="Calibri" w:hAnsi="Times New Roman" w:cs="Times New Roman"/>
          <w:sz w:val="24"/>
          <w:szCs w:val="24"/>
        </w:rPr>
        <w:t xml:space="preserve">Pils ielā 16, Siguldā, Siguldas novadā, </w:t>
      </w:r>
      <w:r w:rsidRPr="00476688">
        <w:rPr>
          <w:rFonts w:ascii="Times New Roman" w:eastAsia="Calibri" w:hAnsi="Times New Roman" w:cs="Times New Roman"/>
          <w:sz w:val="24"/>
          <w:szCs w:val="24"/>
        </w:rPr>
        <w:t>nomas tiesību mutiskai izsolei.</w:t>
      </w:r>
    </w:p>
    <w:p w14:paraId="1C2A4D35" w14:textId="77777777" w:rsidR="00E469D7" w:rsidRPr="00476688" w:rsidRDefault="00E469D7" w:rsidP="00E469D7">
      <w:pPr>
        <w:spacing w:after="0" w:line="240" w:lineRule="auto"/>
        <w:ind w:right="71"/>
        <w:jc w:val="both"/>
        <w:rPr>
          <w:rFonts w:ascii="Times New Roman" w:eastAsia="Calibri" w:hAnsi="Times New Roman" w:cs="Times New Roman"/>
          <w:b/>
          <w:i/>
          <w:sz w:val="24"/>
          <w:szCs w:val="24"/>
        </w:rPr>
      </w:pPr>
    </w:p>
    <w:p w14:paraId="1DE0B76F" w14:textId="77777777" w:rsidR="00E469D7" w:rsidRPr="00476688" w:rsidRDefault="00E469D7" w:rsidP="00E469D7">
      <w:pPr>
        <w:spacing w:after="0" w:line="240" w:lineRule="auto"/>
        <w:ind w:right="71"/>
        <w:jc w:val="both"/>
        <w:rPr>
          <w:rFonts w:ascii="Times New Roman" w:eastAsia="Calibri" w:hAnsi="Times New Roman" w:cs="Times New Roman"/>
          <w:sz w:val="24"/>
          <w:szCs w:val="24"/>
        </w:rPr>
      </w:pPr>
      <w:r w:rsidRPr="00476688">
        <w:rPr>
          <w:rFonts w:ascii="Times New Roman" w:eastAsia="Calibri" w:hAnsi="Times New Roman" w:cs="Times New Roman"/>
          <w:sz w:val="24"/>
          <w:szCs w:val="24"/>
        </w:rPr>
        <w:t xml:space="preserve">Nomas laikā </w:t>
      </w:r>
      <w:r w:rsidR="00C84B0E">
        <w:rPr>
          <w:rFonts w:ascii="Times New Roman" w:eastAsia="Calibri" w:hAnsi="Times New Roman" w:cs="Times New Roman"/>
          <w:sz w:val="24"/>
          <w:szCs w:val="24"/>
        </w:rPr>
        <w:t>Dalībniek</w:t>
      </w:r>
      <w:r w:rsidRPr="00476688">
        <w:rPr>
          <w:rFonts w:ascii="Times New Roman" w:eastAsia="Calibri" w:hAnsi="Times New Roman" w:cs="Times New Roman"/>
          <w:sz w:val="24"/>
          <w:szCs w:val="24"/>
        </w:rPr>
        <w:t>a plānotās darbības nomas objektā, tai skaitā norāda, vai un kāda veida saimniecisko darbību ir plānots veikt: _______________________________________</w:t>
      </w:r>
    </w:p>
    <w:p w14:paraId="50E9D43F" w14:textId="77777777" w:rsidR="00E469D7" w:rsidRPr="00476688" w:rsidRDefault="00E469D7" w:rsidP="00E469D7">
      <w:pPr>
        <w:spacing w:before="120" w:after="0" w:line="240" w:lineRule="auto"/>
        <w:ind w:right="74"/>
        <w:jc w:val="both"/>
        <w:rPr>
          <w:rFonts w:ascii="Times New Roman" w:eastAsia="Calibri" w:hAnsi="Times New Roman" w:cs="Times New Roman"/>
          <w:sz w:val="24"/>
          <w:szCs w:val="24"/>
        </w:rPr>
      </w:pPr>
      <w:r w:rsidRPr="00476688">
        <w:rPr>
          <w:rFonts w:ascii="Times New Roman" w:eastAsia="Calibri" w:hAnsi="Times New Roman" w:cs="Times New Roman"/>
          <w:sz w:val="24"/>
          <w:szCs w:val="24"/>
        </w:rPr>
        <w:t>__________________________________________________________________________</w:t>
      </w:r>
    </w:p>
    <w:p w14:paraId="35805432" w14:textId="77777777" w:rsidR="00E469D7" w:rsidRPr="00476688" w:rsidRDefault="00E469D7" w:rsidP="002B136D">
      <w:pPr>
        <w:spacing w:after="0" w:line="240" w:lineRule="auto"/>
        <w:ind w:right="71" w:firstLine="567"/>
        <w:jc w:val="both"/>
        <w:rPr>
          <w:rFonts w:ascii="Times New Roman" w:eastAsia="Calibri" w:hAnsi="Times New Roman" w:cs="Times New Roman"/>
          <w:b/>
          <w:sz w:val="24"/>
          <w:szCs w:val="24"/>
        </w:rPr>
      </w:pPr>
    </w:p>
    <w:p w14:paraId="172ADDCE" w14:textId="7EE9BF36" w:rsidR="002B136D" w:rsidRPr="00476688" w:rsidRDefault="008A4E59" w:rsidP="000A7F2A">
      <w:pPr>
        <w:spacing w:after="0" w:line="240" w:lineRule="auto"/>
        <w:ind w:right="71"/>
        <w:jc w:val="both"/>
        <w:rPr>
          <w:rFonts w:ascii="Times New Roman" w:eastAsia="Calibri" w:hAnsi="Times New Roman" w:cs="Times New Roman"/>
          <w:sz w:val="24"/>
          <w:szCs w:val="24"/>
        </w:rPr>
      </w:pPr>
      <w:r w:rsidRPr="00476688">
        <w:rPr>
          <w:rFonts w:ascii="Times New Roman" w:hAnsi="Times New Roman"/>
          <w:sz w:val="24"/>
          <w:szCs w:val="24"/>
        </w:rPr>
        <w:t>Siguldas novada p</w:t>
      </w:r>
      <w:r w:rsidR="00833FF6" w:rsidRPr="00476688">
        <w:rPr>
          <w:rFonts w:ascii="Times New Roman" w:hAnsi="Times New Roman"/>
          <w:sz w:val="24"/>
          <w:szCs w:val="24"/>
        </w:rPr>
        <w:t>ašvaldībai piederošais nekustamais īpašums Pils ielā 16, Sigulda, Siguldas nov., kadastra Nr.8015 002 1818, kura sastāvā ietilpst būve ar kadastra apzīmējum</w:t>
      </w:r>
      <w:r w:rsidR="00FA65F9">
        <w:rPr>
          <w:rFonts w:ascii="Times New Roman" w:hAnsi="Times New Roman"/>
          <w:sz w:val="24"/>
          <w:szCs w:val="24"/>
        </w:rPr>
        <w:t>u 8015 002 1818 005</w:t>
      </w:r>
      <w:r w:rsidR="00833FF6" w:rsidRPr="00476688">
        <w:rPr>
          <w:rFonts w:ascii="Times New Roman" w:hAnsi="Times New Roman"/>
          <w:sz w:val="24"/>
          <w:szCs w:val="24"/>
        </w:rPr>
        <w:t xml:space="preserve"> Sigulda, Siguldas nov., reģistrēts</w:t>
      </w:r>
      <w:r w:rsidR="000A7F2A" w:rsidRPr="00476688">
        <w:rPr>
          <w:rFonts w:ascii="Times New Roman" w:hAnsi="Times New Roman"/>
          <w:sz w:val="24"/>
          <w:szCs w:val="24"/>
        </w:rPr>
        <w:t xml:space="preserve"> </w:t>
      </w:r>
      <w:r w:rsidR="002B136D" w:rsidRPr="00476688">
        <w:rPr>
          <w:rFonts w:ascii="Times New Roman" w:eastAsia="Calibri" w:hAnsi="Times New Roman" w:cs="Times New Roman"/>
          <w:sz w:val="24"/>
          <w:szCs w:val="24"/>
        </w:rPr>
        <w:t>Rīgas rajona tiesas zemesgrāmatu nodaļas Siguldas pilsētas zemesgrāmatas nodalījum</w:t>
      </w:r>
      <w:r w:rsidRPr="00476688">
        <w:rPr>
          <w:rFonts w:ascii="Times New Roman" w:eastAsia="Calibri" w:hAnsi="Times New Roman" w:cs="Times New Roman"/>
          <w:sz w:val="24"/>
          <w:szCs w:val="24"/>
        </w:rPr>
        <w:t>ā</w:t>
      </w:r>
      <w:r w:rsidR="002B136D" w:rsidRPr="00476688">
        <w:rPr>
          <w:rFonts w:ascii="Times New Roman" w:eastAsia="Calibri" w:hAnsi="Times New Roman" w:cs="Times New Roman"/>
          <w:sz w:val="24"/>
          <w:szCs w:val="24"/>
        </w:rPr>
        <w:t xml:space="preserve"> Nr.</w:t>
      </w:r>
      <w:r w:rsidR="008E69FA" w:rsidRPr="00476688">
        <w:rPr>
          <w:rFonts w:ascii="Times New Roman" w:eastAsia="MS Mincho" w:hAnsi="Times New Roman" w:cs="Times New Roman"/>
          <w:sz w:val="24"/>
          <w:szCs w:val="24"/>
        </w:rPr>
        <w:t>1000 0013 5102.</w:t>
      </w:r>
    </w:p>
    <w:p w14:paraId="628BE0EE" w14:textId="77777777" w:rsidR="002B136D" w:rsidRPr="00476688" w:rsidRDefault="002B136D" w:rsidP="002B136D">
      <w:pPr>
        <w:spacing w:after="0" w:line="240" w:lineRule="auto"/>
        <w:ind w:right="-625" w:firstLine="567"/>
        <w:jc w:val="both"/>
        <w:rPr>
          <w:rFonts w:ascii="Times New Roman" w:eastAsia="Calibri" w:hAnsi="Times New Roman" w:cs="Times New Roman"/>
          <w:b/>
          <w:i/>
          <w:sz w:val="24"/>
          <w:szCs w:val="24"/>
        </w:rPr>
      </w:pPr>
    </w:p>
    <w:p w14:paraId="2B40F409" w14:textId="77777777" w:rsidR="002B136D" w:rsidRPr="00476688" w:rsidRDefault="002B136D" w:rsidP="002B136D">
      <w:pPr>
        <w:spacing w:after="0" w:line="240" w:lineRule="auto"/>
        <w:ind w:right="-625" w:firstLine="567"/>
        <w:jc w:val="both"/>
        <w:rPr>
          <w:rFonts w:ascii="Times New Roman" w:eastAsia="Calibri" w:hAnsi="Times New Roman" w:cs="Times New Roman"/>
          <w:b/>
          <w:i/>
          <w:sz w:val="24"/>
          <w:szCs w:val="24"/>
        </w:rPr>
      </w:pPr>
      <w:r w:rsidRPr="00476688">
        <w:rPr>
          <w:rFonts w:ascii="Times New Roman" w:eastAsia="Calibri" w:hAnsi="Times New Roman" w:cs="Times New Roman"/>
          <w:b/>
          <w:i/>
          <w:sz w:val="24"/>
          <w:szCs w:val="24"/>
        </w:rPr>
        <w:t>Apliecinu, ka:</w:t>
      </w:r>
    </w:p>
    <w:p w14:paraId="75DED47C" w14:textId="77777777" w:rsidR="00A25929" w:rsidRPr="00476688" w:rsidRDefault="00A25929" w:rsidP="00A25929">
      <w:pPr>
        <w:numPr>
          <w:ilvl w:val="2"/>
          <w:numId w:val="2"/>
        </w:numPr>
        <w:tabs>
          <w:tab w:val="num" w:pos="567"/>
        </w:tabs>
        <w:spacing w:after="0" w:line="240" w:lineRule="auto"/>
        <w:ind w:left="540" w:right="71" w:hanging="540"/>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man ir skaidras un saprotamas manas tiesības un pienākumi, kas ir noteikti izsoles nolikumā un normatīvajos aktos;</w:t>
      </w:r>
    </w:p>
    <w:p w14:paraId="008A8360" w14:textId="77777777" w:rsidR="00A25929" w:rsidRPr="00476688" w:rsidRDefault="00A25929" w:rsidP="00A25929">
      <w:pPr>
        <w:numPr>
          <w:ilvl w:val="2"/>
          <w:numId w:val="2"/>
        </w:numPr>
        <w:tabs>
          <w:tab w:val="num" w:pos="567"/>
        </w:tabs>
        <w:spacing w:after="0" w:line="240" w:lineRule="auto"/>
        <w:ind w:left="540" w:right="71" w:hanging="540"/>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esmu iepazinies ar izsoles no</w:t>
      </w:r>
      <w:r w:rsidR="003E051D" w:rsidRPr="00476688">
        <w:rPr>
          <w:rFonts w:ascii="Times New Roman" w:eastAsia="MS Mincho" w:hAnsi="Times New Roman" w:cs="Times New Roman"/>
          <w:sz w:val="24"/>
          <w:szCs w:val="24"/>
        </w:rPr>
        <w:t>teikumu</w:t>
      </w:r>
      <w:r w:rsidRPr="00476688">
        <w:rPr>
          <w:rFonts w:ascii="Times New Roman" w:eastAsia="MS Mincho" w:hAnsi="Times New Roman" w:cs="Times New Roman"/>
          <w:sz w:val="24"/>
          <w:szCs w:val="24"/>
        </w:rPr>
        <w:t>, tai skaitā visiem tā pielikum</w:t>
      </w:r>
      <w:r w:rsidR="003E051D" w:rsidRPr="00476688">
        <w:rPr>
          <w:rFonts w:ascii="Times New Roman" w:eastAsia="MS Mincho" w:hAnsi="Times New Roman" w:cs="Times New Roman"/>
          <w:sz w:val="24"/>
          <w:szCs w:val="24"/>
        </w:rPr>
        <w:t>u</w:t>
      </w:r>
      <w:r w:rsidRPr="00476688">
        <w:rPr>
          <w:rFonts w:ascii="Times New Roman" w:eastAsia="MS Mincho" w:hAnsi="Times New Roman" w:cs="Times New Roman"/>
          <w:sz w:val="24"/>
          <w:szCs w:val="24"/>
        </w:rPr>
        <w:t>, saturu, atzīstu to par pareizu, saprotamu un atbilstošu;</w:t>
      </w:r>
    </w:p>
    <w:p w14:paraId="5CDEA3C2" w14:textId="77777777" w:rsidR="00A25929" w:rsidRPr="00476688" w:rsidRDefault="00A25929" w:rsidP="00A25929">
      <w:pPr>
        <w:numPr>
          <w:ilvl w:val="2"/>
          <w:numId w:val="2"/>
        </w:numPr>
        <w:tabs>
          <w:tab w:val="num" w:pos="567"/>
        </w:tabs>
        <w:spacing w:after="0" w:line="240" w:lineRule="auto"/>
        <w:ind w:left="540" w:right="71" w:hanging="540"/>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lastRenderedPageBreak/>
        <w:t>man ir skaidras un saprotamas no</w:t>
      </w:r>
      <w:r w:rsidR="003E051D" w:rsidRPr="00476688">
        <w:rPr>
          <w:rFonts w:ascii="Times New Roman" w:eastAsia="MS Mincho" w:hAnsi="Times New Roman" w:cs="Times New Roman"/>
          <w:sz w:val="24"/>
          <w:szCs w:val="24"/>
        </w:rPr>
        <w:t>teikumos</w:t>
      </w:r>
      <w:r w:rsidRPr="00476688">
        <w:rPr>
          <w:rFonts w:ascii="Times New Roman" w:eastAsia="MS Mincho" w:hAnsi="Times New Roman" w:cs="Times New Roman"/>
          <w:sz w:val="24"/>
          <w:szCs w:val="24"/>
        </w:rPr>
        <w:t xml:space="preserve"> noteiktās prasības </w:t>
      </w:r>
      <w:r w:rsidR="003E051D" w:rsidRPr="00476688">
        <w:rPr>
          <w:rFonts w:ascii="Times New Roman" w:eastAsia="MS Mincho" w:hAnsi="Times New Roman" w:cs="Times New Roman"/>
          <w:sz w:val="24"/>
          <w:szCs w:val="24"/>
        </w:rPr>
        <w:t xml:space="preserve">pieteikuma </w:t>
      </w:r>
      <w:r w:rsidRPr="00476688">
        <w:rPr>
          <w:rFonts w:ascii="Times New Roman" w:eastAsia="MS Mincho" w:hAnsi="Times New Roman" w:cs="Times New Roman"/>
          <w:sz w:val="24"/>
          <w:szCs w:val="24"/>
        </w:rPr>
        <w:t xml:space="preserve">sagatavošanai, līguma priekšmets, līguma noteikumi un iznomātāja izvirzītās prasības nomnieka darbībai, līdz ar ko atzīstam, ka </w:t>
      </w:r>
      <w:r w:rsidR="003E051D" w:rsidRPr="00476688">
        <w:rPr>
          <w:rFonts w:ascii="Times New Roman" w:eastAsia="MS Mincho" w:hAnsi="Times New Roman" w:cs="Times New Roman"/>
          <w:sz w:val="24"/>
          <w:szCs w:val="24"/>
        </w:rPr>
        <w:t xml:space="preserve">Siguldas novada pašvaldības īpašuma atsavināšanas un izsoles </w:t>
      </w:r>
      <w:r w:rsidRPr="00476688">
        <w:rPr>
          <w:rFonts w:ascii="Times New Roman" w:eastAsia="MS Mincho" w:hAnsi="Times New Roman" w:cs="Times New Roman"/>
          <w:sz w:val="24"/>
          <w:szCs w:val="24"/>
        </w:rPr>
        <w:t>komisija ir nodrošinājusi man iespēju bez neattaisnojama riska iesniegt savu p</w:t>
      </w:r>
      <w:r w:rsidR="003E051D" w:rsidRPr="00476688">
        <w:rPr>
          <w:rFonts w:ascii="Times New Roman" w:eastAsia="MS Mincho" w:hAnsi="Times New Roman" w:cs="Times New Roman"/>
          <w:sz w:val="24"/>
          <w:szCs w:val="24"/>
        </w:rPr>
        <w:t xml:space="preserve">ieteikumu </w:t>
      </w:r>
      <w:r w:rsidRPr="00476688">
        <w:rPr>
          <w:rFonts w:ascii="Times New Roman" w:eastAsia="MS Mincho" w:hAnsi="Times New Roman" w:cs="Times New Roman"/>
          <w:sz w:val="24"/>
          <w:szCs w:val="24"/>
        </w:rPr>
        <w:t xml:space="preserve"> izsolei;</w:t>
      </w:r>
    </w:p>
    <w:p w14:paraId="643D37EC" w14:textId="77777777" w:rsidR="00A25929" w:rsidRPr="00476688" w:rsidRDefault="00A25929" w:rsidP="00A25929">
      <w:pPr>
        <w:numPr>
          <w:ilvl w:val="2"/>
          <w:numId w:val="2"/>
        </w:numPr>
        <w:spacing w:after="0" w:line="240" w:lineRule="auto"/>
        <w:ind w:left="540" w:right="71" w:hanging="540"/>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uz pieteikuma iesniegšanas brīdi nav neizpildītu maksājumu saistību ar Siguldas novada pašvaldību, tai skaitā, nav atzīstams par nelabticīgu nomnieku, uz pieteikuma iesniegšanas brīdi nav pasludināts par maksātnespējīgu, nav uzsākts likvidācijas process, nav nodokļu parādu, kā arī piekrītu, ka personas dati tiks izmantoti, lai pārliecinātos par sniegtās informācijas patiesīgumu;</w:t>
      </w:r>
    </w:p>
    <w:p w14:paraId="1B973400" w14:textId="77777777" w:rsidR="00A25929" w:rsidRPr="00476688" w:rsidRDefault="00A25929" w:rsidP="00A25929">
      <w:pPr>
        <w:numPr>
          <w:ilvl w:val="2"/>
          <w:numId w:val="2"/>
        </w:numPr>
        <w:tabs>
          <w:tab w:val="num" w:pos="567"/>
        </w:tabs>
        <w:spacing w:after="0" w:line="240" w:lineRule="auto"/>
        <w:ind w:left="540" w:right="71" w:hanging="540"/>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visas izsoles pie</w:t>
      </w:r>
      <w:r w:rsidR="003E051D" w:rsidRPr="00476688">
        <w:rPr>
          <w:rFonts w:ascii="Times New Roman" w:eastAsia="MS Mincho" w:hAnsi="Times New Roman" w:cs="Times New Roman"/>
          <w:sz w:val="24"/>
          <w:szCs w:val="24"/>
        </w:rPr>
        <w:t>teikumā</w:t>
      </w:r>
      <w:r w:rsidRPr="00476688">
        <w:rPr>
          <w:rFonts w:ascii="Times New Roman" w:eastAsia="MS Mincho" w:hAnsi="Times New Roman" w:cs="Times New Roman"/>
          <w:sz w:val="24"/>
          <w:szCs w:val="24"/>
        </w:rPr>
        <w:t xml:space="preserve"> sniegtās ziņas par </w:t>
      </w:r>
      <w:r w:rsidR="003E051D" w:rsidRPr="00476688">
        <w:rPr>
          <w:rFonts w:ascii="Times New Roman" w:eastAsia="MS Mincho" w:hAnsi="Times New Roman" w:cs="Times New Roman"/>
          <w:sz w:val="24"/>
          <w:szCs w:val="24"/>
        </w:rPr>
        <w:t xml:space="preserve">nomas tiesību </w:t>
      </w:r>
      <w:r w:rsidR="00C84B0E">
        <w:rPr>
          <w:rFonts w:ascii="Times New Roman" w:eastAsia="MS Mincho" w:hAnsi="Times New Roman" w:cs="Times New Roman"/>
          <w:sz w:val="24"/>
          <w:szCs w:val="24"/>
        </w:rPr>
        <w:t>dalībniek</w:t>
      </w:r>
      <w:r w:rsidRPr="00476688">
        <w:rPr>
          <w:rFonts w:ascii="Times New Roman" w:eastAsia="MS Mincho" w:hAnsi="Times New Roman" w:cs="Times New Roman"/>
          <w:sz w:val="24"/>
          <w:szCs w:val="24"/>
        </w:rPr>
        <w:t>u un tā piedāvājumiem ir patiesas;</w:t>
      </w:r>
    </w:p>
    <w:p w14:paraId="12B2A09F" w14:textId="77777777" w:rsidR="00A25929" w:rsidRPr="00476688" w:rsidRDefault="00A25929" w:rsidP="00A25929">
      <w:pPr>
        <w:numPr>
          <w:ilvl w:val="2"/>
          <w:numId w:val="2"/>
        </w:numPr>
        <w:tabs>
          <w:tab w:val="num" w:pos="567"/>
        </w:tabs>
        <w:spacing w:after="0" w:line="240" w:lineRule="auto"/>
        <w:ind w:left="540" w:right="71" w:hanging="540"/>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neesmu ieinteresēts citu</w:t>
      </w:r>
      <w:r w:rsidR="003E051D" w:rsidRPr="00476688">
        <w:rPr>
          <w:rFonts w:ascii="Times New Roman" w:eastAsia="MS Mincho" w:hAnsi="Times New Roman" w:cs="Times New Roman"/>
          <w:sz w:val="24"/>
          <w:szCs w:val="24"/>
        </w:rPr>
        <w:t xml:space="preserve"> nomas tiesību</w:t>
      </w:r>
      <w:r w:rsidRPr="00476688">
        <w:rPr>
          <w:rFonts w:ascii="Times New Roman" w:eastAsia="MS Mincho" w:hAnsi="Times New Roman" w:cs="Times New Roman"/>
          <w:sz w:val="24"/>
          <w:szCs w:val="24"/>
        </w:rPr>
        <w:t xml:space="preserve"> </w:t>
      </w:r>
      <w:r w:rsidR="00C84B0E">
        <w:rPr>
          <w:rFonts w:ascii="Times New Roman" w:eastAsia="MS Mincho" w:hAnsi="Times New Roman" w:cs="Times New Roman"/>
          <w:sz w:val="24"/>
          <w:szCs w:val="24"/>
        </w:rPr>
        <w:t>dalībniek</w:t>
      </w:r>
      <w:r w:rsidRPr="00476688">
        <w:rPr>
          <w:rFonts w:ascii="Times New Roman" w:eastAsia="MS Mincho" w:hAnsi="Times New Roman" w:cs="Times New Roman"/>
          <w:sz w:val="24"/>
          <w:szCs w:val="24"/>
        </w:rPr>
        <w:t>u šai izsolei iesniegtajos piedāvājumos;</w:t>
      </w:r>
    </w:p>
    <w:p w14:paraId="69C8A536" w14:textId="77777777" w:rsidR="002B136D" w:rsidRPr="00476688" w:rsidRDefault="002B136D" w:rsidP="002B136D">
      <w:pPr>
        <w:spacing w:after="0" w:line="240" w:lineRule="auto"/>
        <w:ind w:right="-514"/>
        <w:jc w:val="both"/>
        <w:rPr>
          <w:rFonts w:ascii="Times New Roman" w:eastAsia="Calibri" w:hAnsi="Times New Roman" w:cs="Times New Roman"/>
          <w:sz w:val="24"/>
          <w:szCs w:val="24"/>
        </w:rPr>
      </w:pPr>
    </w:p>
    <w:p w14:paraId="51770453" w14:textId="77777777" w:rsidR="008A4E59" w:rsidRPr="00476688" w:rsidRDefault="008A4E59" w:rsidP="008A4E59">
      <w:pPr>
        <w:spacing w:after="0" w:line="240" w:lineRule="auto"/>
        <w:jc w:val="both"/>
        <w:rPr>
          <w:rFonts w:ascii="Times New Roman" w:hAnsi="Times New Roman" w:cs="Times New Roman"/>
          <w:sz w:val="24"/>
          <w:szCs w:val="24"/>
        </w:rPr>
      </w:pPr>
      <w:bookmarkStart w:id="6" w:name="_Hlk515742303"/>
      <w:r w:rsidRPr="00476688">
        <w:rPr>
          <w:rFonts w:ascii="Times New Roman" w:hAnsi="Times New Roman" w:cs="Times New Roman"/>
          <w:sz w:val="24"/>
          <w:szCs w:val="24"/>
        </w:rPr>
        <w:t xml:space="preserve">Piekrītu, ka </w:t>
      </w:r>
      <w:r w:rsidRPr="00476688">
        <w:rPr>
          <w:rFonts w:ascii="Times New Roman" w:eastAsia="Calibri" w:hAnsi="Times New Roman" w:cs="Times New Roman"/>
          <w:sz w:val="24"/>
          <w:szCs w:val="24"/>
        </w:rPr>
        <w:t xml:space="preserve">Siguldas novada pašvaldība, pašvaldības </w:t>
      </w:r>
      <w:r w:rsidRPr="00476688">
        <w:rPr>
          <w:rFonts w:ascii="Times New Roman" w:eastAsia="TimesNewRoman" w:hAnsi="Times New Roman" w:cs="Times New Roman"/>
          <w:sz w:val="24"/>
          <w:szCs w:val="24"/>
        </w:rPr>
        <w:t>ī</w:t>
      </w:r>
      <w:r w:rsidRPr="00476688">
        <w:rPr>
          <w:rFonts w:ascii="Times New Roman" w:eastAsia="Calibri" w:hAnsi="Times New Roman" w:cs="Times New Roman"/>
          <w:sz w:val="24"/>
          <w:szCs w:val="24"/>
        </w:rPr>
        <w:t>pašumu atsavināšanas un izsoles komisija vai tās locekļi</w:t>
      </w:r>
      <w:r w:rsidRPr="00476688">
        <w:rPr>
          <w:rFonts w:ascii="Times New Roman" w:hAnsi="Times New Roman" w:cs="Times New Roman"/>
          <w:sz w:val="24"/>
          <w:szCs w:val="24"/>
        </w:rPr>
        <w:t xml:space="preserve"> kā kredītinformācijas lietotājs ir tiesīgs pieprasīt un saņemt kredītinformāciju, tajā skaitā ziņas par </w:t>
      </w:r>
      <w:r w:rsidR="00C84B0E">
        <w:rPr>
          <w:rFonts w:ascii="Times New Roman" w:hAnsi="Times New Roman" w:cs="Times New Roman"/>
          <w:sz w:val="24"/>
          <w:szCs w:val="24"/>
        </w:rPr>
        <w:t>dalībniek</w:t>
      </w:r>
      <w:r w:rsidRPr="00476688">
        <w:rPr>
          <w:rFonts w:ascii="Times New Roman" w:hAnsi="Times New Roman" w:cs="Times New Roman"/>
          <w:sz w:val="24"/>
          <w:szCs w:val="24"/>
        </w:rPr>
        <w:t>a kavētajiem maksājumiem un tā kredītreitingu, no Siguldas novada pašvaldībai pieejamām datu bāzēm.</w:t>
      </w:r>
    </w:p>
    <w:p w14:paraId="5DEDB9B8" w14:textId="77777777" w:rsidR="008A4E59" w:rsidRPr="00476688" w:rsidRDefault="008A4E59" w:rsidP="008A4E59">
      <w:pPr>
        <w:spacing w:after="0" w:line="240" w:lineRule="auto"/>
        <w:ind w:right="-514"/>
        <w:jc w:val="both"/>
        <w:rPr>
          <w:rFonts w:ascii="Times New Roman" w:eastAsia="Calibri" w:hAnsi="Times New Roman" w:cs="Times New Roman"/>
          <w:sz w:val="24"/>
          <w:szCs w:val="24"/>
        </w:rPr>
      </w:pPr>
    </w:p>
    <w:p w14:paraId="03FAB252" w14:textId="77777777" w:rsidR="008A4E59" w:rsidRPr="00476688" w:rsidRDefault="008A4E59" w:rsidP="008A4E59">
      <w:pPr>
        <w:spacing w:after="0" w:line="240" w:lineRule="auto"/>
        <w:ind w:right="-514" w:firstLine="567"/>
        <w:jc w:val="both"/>
        <w:rPr>
          <w:rFonts w:ascii="Times New Roman" w:eastAsia="Calibri" w:hAnsi="Times New Roman" w:cs="Times New Roman"/>
          <w:sz w:val="24"/>
          <w:szCs w:val="24"/>
        </w:rPr>
      </w:pPr>
      <w:r w:rsidRPr="00476688">
        <w:rPr>
          <w:rFonts w:ascii="Times New Roman" w:eastAsia="Calibri" w:hAnsi="Times New Roman" w:cs="Times New Roman"/>
          <w:sz w:val="24"/>
          <w:szCs w:val="24"/>
        </w:rPr>
        <w:t xml:space="preserve">Pielikumā: </w:t>
      </w:r>
    </w:p>
    <w:p w14:paraId="4397AB89" w14:textId="77777777" w:rsidR="008A4E59" w:rsidRPr="00476688" w:rsidRDefault="008A4E59" w:rsidP="008A4E59">
      <w:pPr>
        <w:spacing w:after="0" w:line="240" w:lineRule="auto"/>
        <w:ind w:right="-514" w:firstLine="567"/>
        <w:jc w:val="both"/>
        <w:rPr>
          <w:rFonts w:ascii="Times New Roman" w:eastAsia="Calibri" w:hAnsi="Times New Roman" w:cs="Times New Roman"/>
          <w:sz w:val="24"/>
          <w:szCs w:val="24"/>
        </w:rPr>
      </w:pPr>
    </w:p>
    <w:p w14:paraId="2C9C8601" w14:textId="77777777" w:rsidR="008A4E59" w:rsidRPr="00476688" w:rsidRDefault="008A4E59" w:rsidP="008A4E59">
      <w:pPr>
        <w:spacing w:after="0" w:line="240" w:lineRule="auto"/>
        <w:ind w:right="-514" w:firstLine="567"/>
        <w:jc w:val="both"/>
        <w:rPr>
          <w:rFonts w:ascii="Times New Roman" w:eastAsia="Calibri" w:hAnsi="Times New Roman" w:cs="Times New Roman"/>
          <w:sz w:val="24"/>
          <w:szCs w:val="24"/>
        </w:rPr>
      </w:pPr>
    </w:p>
    <w:p w14:paraId="0BCDA909" w14:textId="77777777" w:rsidR="008A4E59" w:rsidRPr="00476688" w:rsidRDefault="008A4E59" w:rsidP="008A4E59">
      <w:pPr>
        <w:spacing w:after="0" w:line="240" w:lineRule="auto"/>
        <w:ind w:right="-514" w:firstLine="567"/>
        <w:jc w:val="both"/>
        <w:rPr>
          <w:rFonts w:ascii="Times New Roman" w:eastAsia="Calibri" w:hAnsi="Times New Roman" w:cs="Times New Roman"/>
          <w:sz w:val="24"/>
          <w:szCs w:val="24"/>
        </w:rPr>
      </w:pPr>
    </w:p>
    <w:p w14:paraId="6BDA7B7C" w14:textId="77777777" w:rsidR="008A4E59" w:rsidRPr="00476688" w:rsidRDefault="008A4E59" w:rsidP="008A4E59">
      <w:pPr>
        <w:spacing w:after="0" w:line="240" w:lineRule="auto"/>
        <w:ind w:right="-514" w:firstLine="567"/>
        <w:jc w:val="both"/>
        <w:rPr>
          <w:rFonts w:ascii="Times New Roman" w:eastAsia="Calibri" w:hAnsi="Times New Roman" w:cs="Times New Roman"/>
          <w:sz w:val="24"/>
          <w:szCs w:val="24"/>
        </w:rPr>
      </w:pPr>
      <w:r w:rsidRPr="00476688">
        <w:rPr>
          <w:rFonts w:ascii="Times New Roman" w:eastAsia="Calibri" w:hAnsi="Times New Roman" w:cs="Times New Roman"/>
          <w:sz w:val="24"/>
          <w:szCs w:val="24"/>
        </w:rPr>
        <w:t>________________________________________________________________</w:t>
      </w:r>
    </w:p>
    <w:p w14:paraId="37C02D3F" w14:textId="77777777" w:rsidR="008A4E59" w:rsidRPr="00476688" w:rsidRDefault="008A4E59" w:rsidP="008A4E59">
      <w:pPr>
        <w:tabs>
          <w:tab w:val="left" w:pos="6379"/>
        </w:tabs>
        <w:spacing w:after="0" w:line="240" w:lineRule="auto"/>
        <w:ind w:right="-514" w:firstLine="567"/>
        <w:jc w:val="both"/>
        <w:rPr>
          <w:rFonts w:ascii="Times New Roman" w:eastAsia="Calibri" w:hAnsi="Times New Roman" w:cs="Times New Roman"/>
          <w:sz w:val="24"/>
          <w:szCs w:val="24"/>
        </w:rPr>
      </w:pPr>
      <w:r w:rsidRPr="00476688">
        <w:rPr>
          <w:rFonts w:ascii="Times New Roman" w:eastAsia="Calibri" w:hAnsi="Times New Roman" w:cs="Times New Roman"/>
          <w:sz w:val="24"/>
          <w:szCs w:val="24"/>
        </w:rPr>
        <w:t>(amats, paraksts, atšifrējums)</w:t>
      </w:r>
      <w:r w:rsidRPr="00476688">
        <w:rPr>
          <w:rFonts w:ascii="Times New Roman" w:eastAsia="Calibri" w:hAnsi="Times New Roman" w:cs="Times New Roman"/>
          <w:sz w:val="24"/>
          <w:szCs w:val="24"/>
        </w:rPr>
        <w:tab/>
        <w:t>paraksts</w:t>
      </w:r>
    </w:p>
    <w:p w14:paraId="6294A4A0" w14:textId="77777777" w:rsidR="008A4E59" w:rsidRPr="00476688" w:rsidRDefault="008F603B" w:rsidP="008A4E59">
      <w:pPr>
        <w:spacing w:after="0" w:line="240" w:lineRule="auto"/>
        <w:ind w:right="-514"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datums</w:t>
      </w:r>
    </w:p>
    <w:p w14:paraId="7B7C66B0" w14:textId="77777777" w:rsidR="008A4E59" w:rsidRPr="00476688" w:rsidRDefault="008A4E59" w:rsidP="008A4E59">
      <w:pPr>
        <w:spacing w:after="0" w:line="240" w:lineRule="auto"/>
        <w:ind w:right="-514" w:firstLine="567"/>
        <w:jc w:val="both"/>
        <w:rPr>
          <w:rFonts w:ascii="Times New Roman" w:eastAsia="Calibri" w:hAnsi="Times New Roman" w:cs="Times New Roman"/>
          <w:sz w:val="24"/>
          <w:szCs w:val="24"/>
        </w:rPr>
      </w:pPr>
    </w:p>
    <w:p w14:paraId="6E7C6299" w14:textId="77777777" w:rsidR="008A4E59" w:rsidRPr="00476688" w:rsidRDefault="008A4E59" w:rsidP="008A4E59">
      <w:pPr>
        <w:pStyle w:val="Paraststmeklis"/>
        <w:spacing w:before="0" w:beforeAutospacing="0" w:after="0" w:afterAutospacing="0"/>
        <w:jc w:val="both"/>
      </w:pPr>
      <w:r w:rsidRPr="00476688">
        <w:t>Datu pārzinis ir Siguldas novada pašvaldība, reģistrācijas Nr. 90000048152, juridiskā adrese: Pils iela 16, Sigulda, Siguldas novads, kas veic personas datu apstrādi ar nolūku organizēt kustamā un nekustamā īpašuma, kā arī nomas tiesību, izsoles.</w:t>
      </w:r>
    </w:p>
    <w:p w14:paraId="34DF80BE" w14:textId="77777777" w:rsidR="008A4E59" w:rsidRPr="00476688" w:rsidRDefault="008A4E59" w:rsidP="008A4E59">
      <w:pPr>
        <w:pStyle w:val="Paraststmeklis"/>
        <w:spacing w:before="0" w:beforeAutospacing="0" w:after="0" w:afterAutospacing="0"/>
        <w:jc w:val="both"/>
      </w:pPr>
      <w:r w:rsidRPr="00476688">
        <w:t xml:space="preserve">Papildus informāciju par minēto personas datu apstrādi var iegūt Siguldas novada pašvaldības tīmekļa vietnes </w:t>
      </w:r>
      <w:hyperlink r:id="rId10" w:history="1">
        <w:r w:rsidRPr="00476688">
          <w:rPr>
            <w:rStyle w:val="Hipersaite"/>
            <w:color w:val="auto"/>
          </w:rPr>
          <w:t>www.sigulda.lv</w:t>
        </w:r>
      </w:hyperlink>
      <w:r w:rsidRPr="00476688">
        <w:t xml:space="preserve"> sadaļā Pašvaldība / Privātuma politika, iepazīstoties ar Siguldas novada pašvaldības iekšējiem noteikumiem “Par Siguldas novada pašvaldības personas datu apstrādes privātuma politiku” vai klātienē Siguldas novada pašvaldības klientu apkalpošanas vietās.</w:t>
      </w:r>
    </w:p>
    <w:bookmarkEnd w:id="6"/>
    <w:p w14:paraId="7D5AC7EB" w14:textId="77777777" w:rsidR="0081592B" w:rsidRPr="00476688" w:rsidRDefault="0081592B" w:rsidP="002B136D">
      <w:pPr>
        <w:spacing w:after="0" w:line="240" w:lineRule="auto"/>
        <w:jc w:val="right"/>
        <w:rPr>
          <w:rFonts w:ascii="Times New Roman" w:eastAsia="Calibri" w:hAnsi="Times New Roman" w:cs="Times New Roman"/>
          <w:sz w:val="24"/>
          <w:szCs w:val="24"/>
        </w:rPr>
      </w:pPr>
    </w:p>
    <w:p w14:paraId="1EB48CD7" w14:textId="77777777" w:rsidR="0081592B" w:rsidRPr="00476688" w:rsidRDefault="0081592B">
      <w:pPr>
        <w:rPr>
          <w:rFonts w:ascii="Times New Roman" w:eastAsia="Calibri" w:hAnsi="Times New Roman" w:cs="Times New Roman"/>
          <w:sz w:val="24"/>
          <w:szCs w:val="24"/>
        </w:rPr>
      </w:pPr>
      <w:r w:rsidRPr="00476688">
        <w:rPr>
          <w:rFonts w:ascii="Times New Roman" w:eastAsia="Calibri" w:hAnsi="Times New Roman" w:cs="Times New Roman"/>
          <w:sz w:val="24"/>
          <w:szCs w:val="24"/>
        </w:rPr>
        <w:br w:type="page"/>
      </w:r>
    </w:p>
    <w:p w14:paraId="0F8BE15C" w14:textId="77777777" w:rsidR="00E469D7" w:rsidRPr="00476688" w:rsidRDefault="00E469D7" w:rsidP="00E469D7">
      <w:pPr>
        <w:spacing w:after="0" w:line="240" w:lineRule="auto"/>
        <w:ind w:right="-1" w:firstLine="567"/>
        <w:jc w:val="right"/>
        <w:rPr>
          <w:rFonts w:ascii="Times New Roman" w:eastAsia="Calibri" w:hAnsi="Times New Roman" w:cs="Times New Roman"/>
          <w:sz w:val="24"/>
          <w:szCs w:val="24"/>
        </w:rPr>
      </w:pPr>
      <w:r w:rsidRPr="00476688">
        <w:rPr>
          <w:rFonts w:ascii="Times New Roman" w:eastAsia="Calibri" w:hAnsi="Times New Roman" w:cs="Times New Roman"/>
          <w:sz w:val="24"/>
          <w:szCs w:val="24"/>
        </w:rPr>
        <w:lastRenderedPageBreak/>
        <w:t>2.pielikums</w:t>
      </w:r>
    </w:p>
    <w:p w14:paraId="04514451" w14:textId="45E41A21" w:rsidR="00E469D7" w:rsidRPr="00476688" w:rsidRDefault="00E469D7" w:rsidP="00E469D7">
      <w:pPr>
        <w:spacing w:after="0" w:line="240" w:lineRule="auto"/>
        <w:ind w:right="-1" w:firstLine="567"/>
        <w:jc w:val="right"/>
        <w:rPr>
          <w:rFonts w:ascii="Times New Roman" w:eastAsia="Calibri" w:hAnsi="Times New Roman" w:cs="Times New Roman"/>
          <w:sz w:val="24"/>
          <w:szCs w:val="24"/>
        </w:rPr>
      </w:pPr>
      <w:r w:rsidRPr="00476688">
        <w:rPr>
          <w:rFonts w:ascii="Times New Roman" w:eastAsia="Calibri" w:hAnsi="Times New Roman" w:cs="Times New Roman"/>
          <w:sz w:val="24"/>
          <w:szCs w:val="24"/>
        </w:rPr>
        <w:t>Nekustamā īpašuma “</w:t>
      </w:r>
      <w:r w:rsidR="00FA65F9">
        <w:rPr>
          <w:rFonts w:ascii="Times New Roman" w:eastAsia="Calibri" w:hAnsi="Times New Roman" w:cs="Times New Roman"/>
          <w:sz w:val="24"/>
          <w:szCs w:val="24"/>
        </w:rPr>
        <w:t>Radošā darbnīca</w:t>
      </w:r>
      <w:r w:rsidRPr="00476688">
        <w:rPr>
          <w:rFonts w:ascii="Times New Roman" w:eastAsia="Calibri" w:hAnsi="Times New Roman" w:cs="Times New Roman"/>
          <w:sz w:val="24"/>
          <w:szCs w:val="24"/>
        </w:rPr>
        <w:t xml:space="preserve">”, </w:t>
      </w:r>
      <w:r w:rsidR="00FA65F9">
        <w:rPr>
          <w:rFonts w:ascii="Times New Roman" w:eastAsia="Calibri" w:hAnsi="Times New Roman" w:cs="Times New Roman"/>
          <w:sz w:val="24"/>
          <w:szCs w:val="24"/>
        </w:rPr>
        <w:t>1.stāva</w:t>
      </w:r>
      <w:r w:rsidR="000476F1">
        <w:rPr>
          <w:rFonts w:ascii="Times New Roman" w:eastAsia="Calibri" w:hAnsi="Times New Roman" w:cs="Times New Roman"/>
          <w:sz w:val="24"/>
          <w:szCs w:val="24"/>
        </w:rPr>
        <w:t>.</w:t>
      </w:r>
    </w:p>
    <w:p w14:paraId="3CB68C40" w14:textId="77777777" w:rsidR="00E469D7" w:rsidRPr="00476688" w:rsidRDefault="00E469D7" w:rsidP="00E469D7">
      <w:pPr>
        <w:spacing w:after="0" w:line="240" w:lineRule="auto"/>
        <w:ind w:right="-1" w:firstLine="567"/>
        <w:jc w:val="right"/>
        <w:rPr>
          <w:rFonts w:ascii="Times New Roman" w:eastAsia="Calibri" w:hAnsi="Times New Roman" w:cs="Times New Roman"/>
          <w:sz w:val="24"/>
          <w:szCs w:val="24"/>
        </w:rPr>
      </w:pPr>
      <w:r w:rsidRPr="00476688">
        <w:rPr>
          <w:rFonts w:ascii="Times New Roman" w:eastAsia="Calibri" w:hAnsi="Times New Roman" w:cs="Times New Roman"/>
          <w:sz w:val="24"/>
          <w:szCs w:val="24"/>
        </w:rPr>
        <w:t>Pils ielā 16, Siguldā, Siguldas novadā,</w:t>
      </w:r>
    </w:p>
    <w:p w14:paraId="422F4F43" w14:textId="4FBB4A5F" w:rsidR="00E469D7" w:rsidRPr="00476688" w:rsidRDefault="00CB69D1" w:rsidP="00E469D7">
      <w:pPr>
        <w:spacing w:after="0" w:line="240" w:lineRule="auto"/>
        <w:ind w:right="-1" w:firstLine="567"/>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nomas tiesību </w:t>
      </w:r>
      <w:r w:rsidR="00D32E5C">
        <w:rPr>
          <w:rFonts w:ascii="Times New Roman" w:eastAsia="Calibri" w:hAnsi="Times New Roman" w:cs="Times New Roman"/>
          <w:sz w:val="24"/>
          <w:szCs w:val="24"/>
        </w:rPr>
        <w:t>4</w:t>
      </w:r>
      <w:r w:rsidR="00E469D7" w:rsidRPr="00476688">
        <w:rPr>
          <w:rFonts w:ascii="Times New Roman" w:eastAsia="Calibri" w:hAnsi="Times New Roman" w:cs="Times New Roman"/>
          <w:sz w:val="24"/>
          <w:szCs w:val="24"/>
        </w:rPr>
        <w:t>.izsoles noteikumiem</w:t>
      </w:r>
    </w:p>
    <w:p w14:paraId="2C009947" w14:textId="77777777" w:rsidR="0081592B" w:rsidRPr="00476688" w:rsidRDefault="0081592B" w:rsidP="00E469D7">
      <w:pPr>
        <w:spacing w:after="0" w:line="240" w:lineRule="auto"/>
        <w:ind w:right="282"/>
        <w:rPr>
          <w:rFonts w:ascii="Times New Roman" w:eastAsia="MS Mincho" w:hAnsi="Times New Roman" w:cs="Times New Roman"/>
          <w:sz w:val="24"/>
          <w:szCs w:val="24"/>
        </w:rPr>
      </w:pPr>
    </w:p>
    <w:p w14:paraId="2E050DC3" w14:textId="77777777" w:rsidR="0081592B" w:rsidRPr="00476688" w:rsidRDefault="0081592B" w:rsidP="0081592B">
      <w:pPr>
        <w:spacing w:after="0" w:line="240" w:lineRule="auto"/>
        <w:ind w:right="-766"/>
        <w:rPr>
          <w:rFonts w:ascii="Times New Roman" w:eastAsia="MS Mincho" w:hAnsi="Times New Roman" w:cs="Times New Roman"/>
          <w:sz w:val="24"/>
          <w:szCs w:val="24"/>
        </w:rPr>
      </w:pPr>
    </w:p>
    <w:p w14:paraId="12EDCAEF" w14:textId="0DB67561" w:rsidR="0081592B" w:rsidRPr="00476688" w:rsidRDefault="0081592B" w:rsidP="0081592B">
      <w:pPr>
        <w:spacing w:after="0" w:line="240" w:lineRule="auto"/>
        <w:ind w:right="-766"/>
        <w:jc w:val="center"/>
        <w:rPr>
          <w:rFonts w:ascii="Times New Roman" w:eastAsia="MS Mincho" w:hAnsi="Times New Roman" w:cs="Times New Roman"/>
          <w:b/>
          <w:sz w:val="24"/>
          <w:szCs w:val="24"/>
        </w:rPr>
      </w:pPr>
      <w:r w:rsidRPr="00476688">
        <w:rPr>
          <w:rFonts w:ascii="Times New Roman" w:eastAsia="MS Mincho" w:hAnsi="Times New Roman" w:cs="Times New Roman"/>
          <w:b/>
          <w:sz w:val="24"/>
          <w:szCs w:val="24"/>
        </w:rPr>
        <w:t>“</w:t>
      </w:r>
      <w:r w:rsidR="00B906A6">
        <w:rPr>
          <w:rFonts w:ascii="Times New Roman" w:eastAsia="MS Mincho" w:hAnsi="Times New Roman" w:cs="Times New Roman"/>
          <w:b/>
          <w:sz w:val="24"/>
          <w:szCs w:val="24"/>
        </w:rPr>
        <w:t>Radošās darbnīcas</w:t>
      </w:r>
      <w:r w:rsidRPr="00476688">
        <w:rPr>
          <w:rFonts w:ascii="Times New Roman" w:eastAsia="MS Mincho" w:hAnsi="Times New Roman" w:cs="Times New Roman"/>
          <w:b/>
          <w:sz w:val="24"/>
          <w:szCs w:val="24"/>
        </w:rPr>
        <w:t xml:space="preserve">” </w:t>
      </w:r>
      <w:r w:rsidR="007A69A9" w:rsidRPr="00476688">
        <w:rPr>
          <w:rFonts w:ascii="Times New Roman" w:eastAsia="MS Mincho" w:hAnsi="Times New Roman" w:cs="Times New Roman"/>
          <w:b/>
          <w:sz w:val="24"/>
          <w:szCs w:val="24"/>
        </w:rPr>
        <w:t>novietojums</w:t>
      </w:r>
      <w:r w:rsidR="003560C0" w:rsidRPr="00476688">
        <w:rPr>
          <w:rFonts w:ascii="Times New Roman" w:eastAsia="MS Mincho" w:hAnsi="Times New Roman" w:cs="Times New Roman"/>
          <w:b/>
          <w:sz w:val="24"/>
          <w:szCs w:val="24"/>
        </w:rPr>
        <w:t xml:space="preserve"> Pils ielā 16, Siguldā, Siguldas novadā</w:t>
      </w:r>
    </w:p>
    <w:p w14:paraId="478EE52D" w14:textId="77777777" w:rsidR="0081592B" w:rsidRPr="00476688" w:rsidRDefault="0081592B" w:rsidP="0081592B">
      <w:pPr>
        <w:spacing w:after="0" w:line="240" w:lineRule="auto"/>
        <w:ind w:right="-766"/>
        <w:rPr>
          <w:rFonts w:ascii="Times New Roman" w:eastAsia="MS Mincho" w:hAnsi="Times New Roman" w:cs="Times New Roman"/>
          <w:b/>
          <w:sz w:val="24"/>
          <w:szCs w:val="24"/>
        </w:rPr>
      </w:pPr>
    </w:p>
    <w:p w14:paraId="4FFACB95" w14:textId="77777777" w:rsidR="0081592B" w:rsidRPr="00476688" w:rsidRDefault="0081592B" w:rsidP="0081592B">
      <w:pPr>
        <w:spacing w:after="0" w:line="240" w:lineRule="auto"/>
        <w:rPr>
          <w:rFonts w:ascii="Times New Roman" w:eastAsia="MS Mincho" w:hAnsi="Times New Roman" w:cs="Times New Roman"/>
          <w:b/>
          <w:sz w:val="24"/>
          <w:szCs w:val="24"/>
        </w:rPr>
      </w:pPr>
    </w:p>
    <w:p w14:paraId="636103F8" w14:textId="77777777" w:rsidR="0081592B" w:rsidRPr="00476688" w:rsidRDefault="0081592B" w:rsidP="0081592B">
      <w:pPr>
        <w:spacing w:after="0" w:line="240" w:lineRule="auto"/>
        <w:ind w:right="-766"/>
        <w:rPr>
          <w:rFonts w:ascii="Times New Roman" w:eastAsia="MS Mincho" w:hAnsi="Times New Roman" w:cs="Times New Roman"/>
          <w:b/>
          <w:sz w:val="24"/>
          <w:szCs w:val="24"/>
        </w:rPr>
      </w:pPr>
    </w:p>
    <w:p w14:paraId="1BE23011" w14:textId="43995126" w:rsidR="0081592B" w:rsidRPr="00476688" w:rsidRDefault="00B906A6" w:rsidP="0081592B">
      <w:pPr>
        <w:widowControl w:val="0"/>
        <w:autoSpaceDE w:val="0"/>
        <w:autoSpaceDN w:val="0"/>
        <w:adjustRightInd w:val="0"/>
        <w:spacing w:after="0" w:line="240" w:lineRule="auto"/>
        <w:rPr>
          <w:rFonts w:ascii="Times New Roman" w:eastAsia="Times New Roman" w:hAnsi="Times New Roman" w:cs="Times New Roman"/>
          <w:sz w:val="24"/>
          <w:szCs w:val="24"/>
        </w:rPr>
      </w:pPr>
      <w:r w:rsidRPr="00476688">
        <w:rPr>
          <w:rFonts w:ascii="Times New Roman" w:eastAsia="MS Mincho" w:hAnsi="Times New Roman" w:cs="Times New Roman"/>
          <w:noProof/>
          <w:sz w:val="24"/>
          <w:szCs w:val="24"/>
          <w:lang w:val="en-US"/>
        </w:rPr>
        <mc:AlternateContent>
          <mc:Choice Requires="wps">
            <w:drawing>
              <wp:anchor distT="0" distB="0" distL="114300" distR="114300" simplePos="0" relativeHeight="251603968" behindDoc="0" locked="0" layoutInCell="1" allowOverlap="1" wp14:anchorId="18BF8D8C" wp14:editId="65D6D66C">
                <wp:simplePos x="0" y="0"/>
                <wp:positionH relativeFrom="column">
                  <wp:posOffset>4800600</wp:posOffset>
                </wp:positionH>
                <wp:positionV relativeFrom="paragraph">
                  <wp:posOffset>2590800</wp:posOffset>
                </wp:positionV>
                <wp:extent cx="1028700" cy="685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0287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8193ACD" w14:textId="193D4652" w:rsidR="00B906A6" w:rsidRPr="00A25929" w:rsidRDefault="00B906A6" w:rsidP="00A25929">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A25929">
                              <w:rPr>
                                <w:rFonts w:ascii="Times New Roman" w:hAnsi="Times New Roman" w:cs="Times New Roman"/>
                                <w:sz w:val="24"/>
                                <w:szCs w:val="24"/>
                              </w:rPr>
                              <w:t>“</w:t>
                            </w:r>
                            <w:r>
                              <w:rPr>
                                <w:rFonts w:ascii="Times New Roman" w:hAnsi="Times New Roman" w:cs="Times New Roman"/>
                                <w:sz w:val="24"/>
                                <w:szCs w:val="24"/>
                              </w:rPr>
                              <w:t>Radošā darbnīca</w:t>
                            </w:r>
                            <w:r w:rsidRPr="00A25929">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BF8D8C" id="_x0000_t202" coordsize="21600,21600" o:spt="202" path="m,l,21600r21600,l21600,xe">
                <v:stroke joinstyle="miter"/>
                <v:path gradientshapeok="t" o:connecttype="rect"/>
              </v:shapetype>
              <v:shape id="Text Box 7" o:spid="_x0000_s1026" type="#_x0000_t202" style="position:absolute;margin-left:378pt;margin-top:204pt;width:81pt;height:54pt;z-index:251603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" filled="f" stroked="f">
                <v:textbox>
                  <w:txbxContent>
                    <w:p w14:paraId="68193ACD" w14:textId="193D4652" w:rsidR="00B906A6" w:rsidRPr="00A25929" w:rsidRDefault="00B906A6" w:rsidP="00A25929">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A25929">
                        <w:rPr>
                          <w:rFonts w:ascii="Times New Roman" w:hAnsi="Times New Roman" w:cs="Times New Roman"/>
                          <w:sz w:val="24"/>
                          <w:szCs w:val="24"/>
                        </w:rPr>
                        <w:t>“</w:t>
                      </w:r>
                      <w:r>
                        <w:rPr>
                          <w:rFonts w:ascii="Times New Roman" w:hAnsi="Times New Roman" w:cs="Times New Roman"/>
                          <w:sz w:val="24"/>
                          <w:szCs w:val="24"/>
                        </w:rPr>
                        <w:t>Radošā darbnīca</w:t>
                      </w:r>
                      <w:r w:rsidRPr="00A25929">
                        <w:rPr>
                          <w:rFonts w:ascii="Times New Roman" w:hAnsi="Times New Roman" w:cs="Times New Roman"/>
                          <w:sz w:val="24"/>
                          <w:szCs w:val="24"/>
                        </w:rPr>
                        <w:t>”</w:t>
                      </w:r>
                    </w:p>
                  </w:txbxContent>
                </v:textbox>
                <w10:wrap type="square"/>
              </v:shape>
            </w:pict>
          </mc:Fallback>
        </mc:AlternateContent>
      </w:r>
      <w:r w:rsidR="00B82C89" w:rsidRPr="00476688">
        <w:rPr>
          <w:rFonts w:ascii="Times New Roman" w:eastAsia="MS Mincho" w:hAnsi="Times New Roman" w:cs="Times New Roman"/>
          <w:noProof/>
          <w:sz w:val="24"/>
          <w:szCs w:val="24"/>
          <w:lang w:val="en-US"/>
        </w:rPr>
        <mc:AlternateContent>
          <mc:Choice Requires="wps">
            <w:drawing>
              <wp:anchor distT="0" distB="0" distL="114300" distR="114300" simplePos="0" relativeHeight="251606016" behindDoc="0" locked="0" layoutInCell="1" allowOverlap="1" wp14:anchorId="6355C478" wp14:editId="6BCB0049">
                <wp:simplePos x="0" y="0"/>
                <wp:positionH relativeFrom="column">
                  <wp:posOffset>800100</wp:posOffset>
                </wp:positionH>
                <wp:positionV relativeFrom="paragraph">
                  <wp:posOffset>2819400</wp:posOffset>
                </wp:positionV>
                <wp:extent cx="4000500" cy="0"/>
                <wp:effectExtent l="50800" t="101600" r="0" b="127000"/>
                <wp:wrapNone/>
                <wp:docPr id="8" name="Straight Arrow Connector 8"/>
                <wp:cNvGraphicFramePr/>
                <a:graphic xmlns:a="http://schemas.openxmlformats.org/drawingml/2006/main">
                  <a:graphicData uri="http://schemas.microsoft.com/office/word/2010/wordprocessingShape">
                    <wps:wsp>
                      <wps:cNvCnPr/>
                      <wps:spPr>
                        <a:xfrm flipH="1">
                          <a:off x="0" y="0"/>
                          <a:ext cx="4000500" cy="0"/>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8636F6" id="_x0000_t32" coordsize="21600,21600" o:spt="32" o:oned="t" path="m,l21600,21600e" filled="f">
                <v:path arrowok="t" fillok="f" o:connecttype="none"/>
                <o:lock v:ext="edit" shapetype="t"/>
              </v:shapetype>
              <v:shape id="Straight Arrow Connector 8" o:spid="_x0000_s1026" type="#_x0000_t32" style="position:absolute;margin-left:63pt;margin-top:222pt;width:315pt;height:0;flip:x;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" strokecolor="red" strokeweight="1pt">
                <v:stroke endarrow="open" joinstyle="miter"/>
              </v:shape>
            </w:pict>
          </mc:Fallback>
        </mc:AlternateContent>
      </w:r>
      <w:r w:rsidR="002C6DFD" w:rsidRPr="00476688">
        <w:rPr>
          <w:rFonts w:ascii="Times New Roman" w:eastAsia="Times New Roman" w:hAnsi="Times New Roman" w:cs="Times New Roman"/>
          <w:noProof/>
          <w:sz w:val="24"/>
          <w:szCs w:val="24"/>
          <w:lang w:val="en-US"/>
        </w:rPr>
        <w:drawing>
          <wp:inline distT="0" distB="0" distL="0" distR="0" wp14:anchorId="021326A5" wp14:editId="33BE2B15">
            <wp:extent cx="4805776" cy="3446352"/>
            <wp:effectExtent l="0" t="0" r="0" b="825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5820" cy="3446384"/>
                    </a:xfrm>
                    <a:prstGeom prst="rect">
                      <a:avLst/>
                    </a:prstGeom>
                    <a:noFill/>
                    <a:ln>
                      <a:noFill/>
                    </a:ln>
                  </pic:spPr>
                </pic:pic>
              </a:graphicData>
            </a:graphic>
          </wp:inline>
        </w:drawing>
      </w:r>
    </w:p>
    <w:p w14:paraId="4F5AB007" w14:textId="77777777" w:rsidR="0081592B" w:rsidRPr="00476688" w:rsidRDefault="0081592B" w:rsidP="0081592B">
      <w:pPr>
        <w:spacing w:after="0" w:line="240" w:lineRule="auto"/>
        <w:rPr>
          <w:rFonts w:ascii="Times New Roman" w:eastAsia="MS Mincho" w:hAnsi="Times New Roman" w:cs="Times New Roman"/>
          <w:sz w:val="24"/>
          <w:szCs w:val="24"/>
        </w:rPr>
      </w:pPr>
    </w:p>
    <w:p w14:paraId="651FCAB1" w14:textId="77777777" w:rsidR="0081592B" w:rsidRPr="00476688" w:rsidRDefault="0081592B" w:rsidP="0081592B">
      <w:pPr>
        <w:spacing w:after="0" w:line="240" w:lineRule="auto"/>
        <w:rPr>
          <w:rFonts w:ascii="Times New Roman" w:eastAsia="MS Mincho" w:hAnsi="Times New Roman" w:cs="Times New Roman"/>
          <w:sz w:val="20"/>
          <w:szCs w:val="24"/>
        </w:rPr>
      </w:pPr>
    </w:p>
    <w:p w14:paraId="0FAFD374" w14:textId="77777777" w:rsidR="0081592B" w:rsidRPr="00476688" w:rsidRDefault="0081592B" w:rsidP="0081592B">
      <w:pPr>
        <w:spacing w:after="0" w:line="240" w:lineRule="auto"/>
        <w:rPr>
          <w:rFonts w:ascii="Times New Roman" w:eastAsia="MS Mincho" w:hAnsi="Times New Roman" w:cs="Times New Roman"/>
          <w:sz w:val="24"/>
          <w:szCs w:val="24"/>
        </w:rPr>
      </w:pPr>
      <w:r w:rsidRPr="00476688">
        <w:rPr>
          <w:rFonts w:ascii="Times New Roman" w:eastAsia="MS Mincho" w:hAnsi="Times New Roman" w:cs="Times New Roman"/>
          <w:sz w:val="24"/>
          <w:szCs w:val="24"/>
        </w:rPr>
        <w:br w:type="page"/>
      </w:r>
    </w:p>
    <w:p w14:paraId="674FB2E0" w14:textId="77777777" w:rsidR="0081592B" w:rsidRPr="00476688" w:rsidRDefault="0081592B" w:rsidP="0081592B">
      <w:pPr>
        <w:spacing w:after="0" w:line="240" w:lineRule="auto"/>
        <w:rPr>
          <w:rFonts w:ascii="Times New Roman" w:eastAsia="MS Mincho" w:hAnsi="Times New Roman" w:cs="Times New Roman"/>
          <w:sz w:val="24"/>
          <w:szCs w:val="24"/>
        </w:rPr>
      </w:pPr>
    </w:p>
    <w:p w14:paraId="778E1BE1" w14:textId="77777777" w:rsidR="00E469D7" w:rsidRPr="00476688" w:rsidRDefault="00E469D7" w:rsidP="00E469D7">
      <w:pPr>
        <w:spacing w:after="0" w:line="240" w:lineRule="auto"/>
        <w:ind w:right="-1" w:firstLine="567"/>
        <w:jc w:val="right"/>
        <w:rPr>
          <w:rFonts w:ascii="Times New Roman" w:eastAsia="Calibri" w:hAnsi="Times New Roman" w:cs="Times New Roman"/>
          <w:sz w:val="24"/>
          <w:szCs w:val="24"/>
        </w:rPr>
      </w:pPr>
      <w:r w:rsidRPr="00476688">
        <w:rPr>
          <w:rFonts w:ascii="Times New Roman" w:eastAsia="Calibri" w:hAnsi="Times New Roman" w:cs="Times New Roman"/>
          <w:sz w:val="24"/>
          <w:szCs w:val="24"/>
        </w:rPr>
        <w:t>3.pielikums</w:t>
      </w:r>
    </w:p>
    <w:p w14:paraId="21D08525" w14:textId="1269E936" w:rsidR="00E469D7" w:rsidRPr="00476688" w:rsidRDefault="00E469D7" w:rsidP="00E469D7">
      <w:pPr>
        <w:spacing w:after="0" w:line="240" w:lineRule="auto"/>
        <w:ind w:right="-1" w:firstLine="567"/>
        <w:jc w:val="right"/>
        <w:rPr>
          <w:rFonts w:ascii="Times New Roman" w:eastAsia="Calibri" w:hAnsi="Times New Roman" w:cs="Times New Roman"/>
          <w:sz w:val="24"/>
          <w:szCs w:val="24"/>
        </w:rPr>
      </w:pPr>
      <w:r w:rsidRPr="00476688">
        <w:rPr>
          <w:rFonts w:ascii="Times New Roman" w:eastAsia="Calibri" w:hAnsi="Times New Roman" w:cs="Times New Roman"/>
          <w:sz w:val="24"/>
          <w:szCs w:val="24"/>
        </w:rPr>
        <w:t>Nekustamā īpašuma “</w:t>
      </w:r>
      <w:r w:rsidR="00B906A6">
        <w:rPr>
          <w:rFonts w:ascii="Times New Roman" w:eastAsia="Calibri" w:hAnsi="Times New Roman" w:cs="Times New Roman"/>
          <w:sz w:val="24"/>
          <w:szCs w:val="24"/>
        </w:rPr>
        <w:t>Radošā darbnīca</w:t>
      </w:r>
      <w:r w:rsidRPr="00476688">
        <w:rPr>
          <w:rFonts w:ascii="Times New Roman" w:eastAsia="Calibri" w:hAnsi="Times New Roman" w:cs="Times New Roman"/>
          <w:sz w:val="24"/>
          <w:szCs w:val="24"/>
        </w:rPr>
        <w:t xml:space="preserve">”, </w:t>
      </w:r>
      <w:r w:rsidR="00B906A6">
        <w:rPr>
          <w:rFonts w:ascii="Times New Roman" w:eastAsia="Calibri" w:hAnsi="Times New Roman" w:cs="Times New Roman"/>
          <w:sz w:val="24"/>
          <w:szCs w:val="24"/>
        </w:rPr>
        <w:t>1.stāva</w:t>
      </w:r>
    </w:p>
    <w:p w14:paraId="5790A066" w14:textId="77777777" w:rsidR="00E469D7" w:rsidRPr="00476688" w:rsidRDefault="00E469D7" w:rsidP="00E469D7">
      <w:pPr>
        <w:spacing w:after="0" w:line="240" w:lineRule="auto"/>
        <w:ind w:right="-1" w:firstLine="567"/>
        <w:jc w:val="right"/>
        <w:rPr>
          <w:rFonts w:ascii="Times New Roman" w:eastAsia="Calibri" w:hAnsi="Times New Roman" w:cs="Times New Roman"/>
          <w:sz w:val="24"/>
          <w:szCs w:val="24"/>
        </w:rPr>
      </w:pPr>
      <w:r w:rsidRPr="00476688">
        <w:rPr>
          <w:rFonts w:ascii="Times New Roman" w:eastAsia="Calibri" w:hAnsi="Times New Roman" w:cs="Times New Roman"/>
          <w:sz w:val="24"/>
          <w:szCs w:val="24"/>
        </w:rPr>
        <w:t>Pils ielā 16, Siguldā, Siguldas novadā,</w:t>
      </w:r>
    </w:p>
    <w:p w14:paraId="62665F97" w14:textId="11AA666D" w:rsidR="00E469D7" w:rsidRPr="00476688" w:rsidRDefault="00CB69D1" w:rsidP="00E469D7">
      <w:pPr>
        <w:spacing w:after="0" w:line="240" w:lineRule="auto"/>
        <w:ind w:right="-1" w:firstLine="567"/>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nomas tiesību </w:t>
      </w:r>
      <w:r w:rsidR="00D32E5C">
        <w:rPr>
          <w:rFonts w:ascii="Times New Roman" w:eastAsia="Calibri" w:hAnsi="Times New Roman" w:cs="Times New Roman"/>
          <w:sz w:val="24"/>
          <w:szCs w:val="24"/>
        </w:rPr>
        <w:t>4</w:t>
      </w:r>
      <w:r w:rsidR="00E469D7" w:rsidRPr="00476688">
        <w:rPr>
          <w:rFonts w:ascii="Times New Roman" w:eastAsia="Calibri" w:hAnsi="Times New Roman" w:cs="Times New Roman"/>
          <w:sz w:val="24"/>
          <w:szCs w:val="24"/>
        </w:rPr>
        <w:t>.izsoles noteikumiem</w:t>
      </w:r>
    </w:p>
    <w:p w14:paraId="0C6E0B56" w14:textId="77777777" w:rsidR="0081592B" w:rsidRPr="00476688" w:rsidRDefault="0081592B" w:rsidP="0081592B">
      <w:pPr>
        <w:widowControl w:val="0"/>
        <w:tabs>
          <w:tab w:val="left" w:pos="426"/>
        </w:tabs>
        <w:autoSpaceDE w:val="0"/>
        <w:autoSpaceDN w:val="0"/>
        <w:adjustRightInd w:val="0"/>
        <w:spacing w:after="0" w:line="240" w:lineRule="auto"/>
        <w:jc w:val="center"/>
        <w:rPr>
          <w:rFonts w:ascii="Times New Roman" w:eastAsia="MS Mincho" w:hAnsi="Times New Roman" w:cs="Times New Roman"/>
          <w:sz w:val="24"/>
          <w:szCs w:val="24"/>
        </w:rPr>
      </w:pPr>
    </w:p>
    <w:p w14:paraId="74B58FCC" w14:textId="54518B7B" w:rsidR="0081592B" w:rsidRPr="00476688" w:rsidRDefault="003560C0" w:rsidP="0081592B">
      <w:pPr>
        <w:widowControl w:val="0"/>
        <w:tabs>
          <w:tab w:val="left" w:pos="426"/>
        </w:tabs>
        <w:autoSpaceDE w:val="0"/>
        <w:autoSpaceDN w:val="0"/>
        <w:adjustRightInd w:val="0"/>
        <w:spacing w:after="0" w:line="240" w:lineRule="auto"/>
        <w:jc w:val="center"/>
        <w:rPr>
          <w:rFonts w:ascii="Times New Roman" w:eastAsia="MS Mincho" w:hAnsi="Times New Roman" w:cs="Times New Roman"/>
          <w:b/>
          <w:sz w:val="24"/>
          <w:szCs w:val="24"/>
        </w:rPr>
      </w:pPr>
      <w:r w:rsidRPr="00476688">
        <w:rPr>
          <w:rFonts w:ascii="Times New Roman" w:eastAsia="MS Mincho" w:hAnsi="Times New Roman" w:cs="Times New Roman"/>
          <w:b/>
          <w:sz w:val="24"/>
          <w:szCs w:val="24"/>
        </w:rPr>
        <w:t>“</w:t>
      </w:r>
      <w:r w:rsidR="00B906A6">
        <w:rPr>
          <w:rFonts w:ascii="Times New Roman" w:eastAsia="MS Mincho" w:hAnsi="Times New Roman" w:cs="Times New Roman"/>
          <w:b/>
          <w:sz w:val="24"/>
          <w:szCs w:val="24"/>
        </w:rPr>
        <w:t>Radošā darbnīca</w:t>
      </w:r>
      <w:r w:rsidRPr="00476688">
        <w:rPr>
          <w:rFonts w:ascii="Times New Roman" w:eastAsia="MS Mincho" w:hAnsi="Times New Roman" w:cs="Times New Roman"/>
          <w:b/>
          <w:sz w:val="24"/>
          <w:szCs w:val="24"/>
        </w:rPr>
        <w:t>” 1.stāva inventarizācijas plāns</w:t>
      </w:r>
    </w:p>
    <w:p w14:paraId="745A6FBB" w14:textId="77777777" w:rsidR="0081592B" w:rsidRPr="00476688" w:rsidRDefault="0081592B" w:rsidP="0081592B">
      <w:pPr>
        <w:widowControl w:val="0"/>
        <w:tabs>
          <w:tab w:val="left" w:pos="426"/>
        </w:tabs>
        <w:autoSpaceDE w:val="0"/>
        <w:autoSpaceDN w:val="0"/>
        <w:adjustRightInd w:val="0"/>
        <w:spacing w:after="0" w:line="240" w:lineRule="auto"/>
        <w:jc w:val="center"/>
        <w:rPr>
          <w:rFonts w:ascii="Times New Roman" w:eastAsia="MS Mincho" w:hAnsi="Times New Roman" w:cs="Times New Roman"/>
          <w:b/>
          <w:sz w:val="24"/>
          <w:szCs w:val="24"/>
        </w:rPr>
      </w:pPr>
    </w:p>
    <w:p w14:paraId="351EB8EC" w14:textId="77777777" w:rsidR="004A2CF2" w:rsidRPr="009E5646" w:rsidRDefault="004A2CF2" w:rsidP="004A2CF2">
      <w:pPr>
        <w:widowControl w:val="0"/>
        <w:tabs>
          <w:tab w:val="left" w:pos="426"/>
        </w:tabs>
        <w:autoSpaceDE w:val="0"/>
        <w:autoSpaceDN w:val="0"/>
        <w:adjustRightInd w:val="0"/>
        <w:spacing w:after="0" w:line="240" w:lineRule="auto"/>
        <w:jc w:val="center"/>
        <w:rPr>
          <w:rFonts w:ascii="Times New Roman" w:eastAsia="MS Mincho" w:hAnsi="Times New Roman" w:cs="Times New Roman"/>
          <w:b/>
          <w:sz w:val="24"/>
          <w:szCs w:val="24"/>
        </w:rPr>
      </w:pPr>
      <w:r w:rsidRPr="009E5646">
        <w:rPr>
          <w:rFonts w:ascii="Times New Roman" w:eastAsia="MS Mincho" w:hAnsi="Times New Roman" w:cs="Times New Roman"/>
          <w:b/>
          <w:noProof/>
          <w:sz w:val="24"/>
          <w:szCs w:val="24"/>
          <w:lang w:val="en-US"/>
        </w:rPr>
        <mc:AlternateContent>
          <mc:Choice Requires="wps">
            <w:drawing>
              <wp:anchor distT="0" distB="0" distL="114300" distR="114300" simplePos="0" relativeHeight="251668480" behindDoc="0" locked="0" layoutInCell="1" allowOverlap="1" wp14:anchorId="0BE3F833" wp14:editId="43B57686">
                <wp:simplePos x="0" y="0"/>
                <wp:positionH relativeFrom="column">
                  <wp:posOffset>3429000</wp:posOffset>
                </wp:positionH>
                <wp:positionV relativeFrom="paragraph">
                  <wp:posOffset>2199640</wp:posOffset>
                </wp:positionV>
                <wp:extent cx="571500" cy="0"/>
                <wp:effectExtent l="0" t="0" r="12700" b="25400"/>
                <wp:wrapNone/>
                <wp:docPr id="21" name="Straight Connector 21"/>
                <wp:cNvGraphicFramePr/>
                <a:graphic xmlns:a="http://schemas.openxmlformats.org/drawingml/2006/main">
                  <a:graphicData uri="http://schemas.microsoft.com/office/word/2010/wordprocessingShape">
                    <wps:wsp>
                      <wps:cNvCnPr/>
                      <wps:spPr>
                        <a:xfrm>
                          <a:off x="0" y="0"/>
                          <a:ext cx="571500" cy="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7847233" id="Straight Connector 2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0pt,173.2pt" to="315pt,1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" strokecolor="red" strokeweight="1pt">
                <v:stroke joinstyle="miter"/>
              </v:line>
            </w:pict>
          </mc:Fallback>
        </mc:AlternateContent>
      </w:r>
      <w:r w:rsidRPr="009E5646">
        <w:rPr>
          <w:rFonts w:ascii="Times New Roman" w:eastAsia="MS Mincho" w:hAnsi="Times New Roman" w:cs="Times New Roman"/>
          <w:b/>
          <w:noProof/>
          <w:sz w:val="24"/>
          <w:szCs w:val="24"/>
          <w:lang w:val="en-US"/>
        </w:rPr>
        <mc:AlternateContent>
          <mc:Choice Requires="wps">
            <w:drawing>
              <wp:anchor distT="0" distB="0" distL="114300" distR="114300" simplePos="0" relativeHeight="251683840" behindDoc="0" locked="0" layoutInCell="1" allowOverlap="1" wp14:anchorId="2390BCC9" wp14:editId="02A73727">
                <wp:simplePos x="0" y="0"/>
                <wp:positionH relativeFrom="column">
                  <wp:posOffset>3429000</wp:posOffset>
                </wp:positionH>
                <wp:positionV relativeFrom="paragraph">
                  <wp:posOffset>1170940</wp:posOffset>
                </wp:positionV>
                <wp:extent cx="0" cy="1028700"/>
                <wp:effectExtent l="0" t="0" r="25400" b="12700"/>
                <wp:wrapNone/>
                <wp:docPr id="38" name="Straight Connector 38"/>
                <wp:cNvGraphicFramePr/>
                <a:graphic xmlns:a="http://schemas.openxmlformats.org/drawingml/2006/main">
                  <a:graphicData uri="http://schemas.microsoft.com/office/word/2010/wordprocessingShape">
                    <wps:wsp>
                      <wps:cNvCnPr/>
                      <wps:spPr>
                        <a:xfrm flipV="1">
                          <a:off x="0" y="0"/>
                          <a:ext cx="0" cy="102870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6D6EC720" id="Straight Connector 38" o:spid="_x0000_s1026" style="position:absolute;flip:y;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0pt,92.2pt" to="270pt,1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" strokecolor="red" strokeweight="1pt">
                <v:stroke joinstyle="miter"/>
              </v:line>
            </w:pict>
          </mc:Fallback>
        </mc:AlternateContent>
      </w:r>
      <w:r w:rsidRPr="009E5646">
        <w:rPr>
          <w:rFonts w:ascii="Times New Roman" w:eastAsia="MS Mincho" w:hAnsi="Times New Roman" w:cs="Times New Roman"/>
          <w:b/>
          <w:noProof/>
          <w:sz w:val="24"/>
          <w:szCs w:val="24"/>
          <w:lang w:val="en-US"/>
        </w:rPr>
        <w:drawing>
          <wp:inline distT="0" distB="0" distL="0" distR="0" wp14:anchorId="63FB7542" wp14:editId="40CE579F">
            <wp:extent cx="5760085" cy="4759960"/>
            <wp:effectExtent l="0" t="0" r="5715"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4759960"/>
                    </a:xfrm>
                    <a:prstGeom prst="rect">
                      <a:avLst/>
                    </a:prstGeom>
                    <a:noFill/>
                    <a:ln>
                      <a:noFill/>
                    </a:ln>
                  </pic:spPr>
                </pic:pic>
              </a:graphicData>
            </a:graphic>
          </wp:inline>
        </w:drawing>
      </w:r>
      <w:r w:rsidRPr="009E5646">
        <w:rPr>
          <w:rFonts w:ascii="Times New Roman" w:eastAsia="MS Mincho" w:hAnsi="Times New Roman" w:cs="Times New Roman"/>
          <w:b/>
          <w:noProof/>
          <w:sz w:val="24"/>
          <w:szCs w:val="24"/>
          <w:lang w:val="en-US"/>
        </w:rPr>
        <mc:AlternateContent>
          <mc:Choice Requires="wps">
            <w:drawing>
              <wp:anchor distT="0" distB="0" distL="114300" distR="114300" simplePos="0" relativeHeight="251679744" behindDoc="0" locked="0" layoutInCell="1" allowOverlap="1" wp14:anchorId="470435CB" wp14:editId="07908E15">
                <wp:simplePos x="0" y="0"/>
                <wp:positionH relativeFrom="column">
                  <wp:posOffset>3429000</wp:posOffset>
                </wp:positionH>
                <wp:positionV relativeFrom="paragraph">
                  <wp:posOffset>1170940</wp:posOffset>
                </wp:positionV>
                <wp:extent cx="1714500" cy="0"/>
                <wp:effectExtent l="0" t="0" r="12700" b="25400"/>
                <wp:wrapNone/>
                <wp:docPr id="32" name="Straight Connector 32"/>
                <wp:cNvGraphicFramePr/>
                <a:graphic xmlns:a="http://schemas.openxmlformats.org/drawingml/2006/main">
                  <a:graphicData uri="http://schemas.microsoft.com/office/word/2010/wordprocessingShape">
                    <wps:wsp>
                      <wps:cNvCnPr/>
                      <wps:spPr>
                        <a:xfrm>
                          <a:off x="0" y="0"/>
                          <a:ext cx="1714500" cy="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B6F40CF" id="Straight Connector 3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0pt,92.2pt" to="405pt,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" strokecolor="red" strokeweight="1pt">
                <v:stroke joinstyle="miter"/>
              </v:line>
            </w:pict>
          </mc:Fallback>
        </mc:AlternateContent>
      </w:r>
      <w:r w:rsidRPr="009E5646">
        <w:rPr>
          <w:rFonts w:ascii="Times New Roman" w:eastAsia="MS Mincho" w:hAnsi="Times New Roman" w:cs="Times New Roman"/>
          <w:b/>
          <w:noProof/>
          <w:sz w:val="24"/>
          <w:szCs w:val="24"/>
          <w:lang w:val="en-US"/>
        </w:rPr>
        <mc:AlternateContent>
          <mc:Choice Requires="wps">
            <w:drawing>
              <wp:anchor distT="0" distB="0" distL="114300" distR="114300" simplePos="0" relativeHeight="251677696" behindDoc="0" locked="0" layoutInCell="1" allowOverlap="1" wp14:anchorId="4FA76D3B" wp14:editId="651653B6">
                <wp:simplePos x="0" y="0"/>
                <wp:positionH relativeFrom="column">
                  <wp:posOffset>5143500</wp:posOffset>
                </wp:positionH>
                <wp:positionV relativeFrom="paragraph">
                  <wp:posOffset>1170940</wp:posOffset>
                </wp:positionV>
                <wp:extent cx="0" cy="1943100"/>
                <wp:effectExtent l="0" t="0" r="25400" b="12700"/>
                <wp:wrapNone/>
                <wp:docPr id="30" name="Straight Connector 30"/>
                <wp:cNvGraphicFramePr/>
                <a:graphic xmlns:a="http://schemas.openxmlformats.org/drawingml/2006/main">
                  <a:graphicData uri="http://schemas.microsoft.com/office/word/2010/wordprocessingShape">
                    <wps:wsp>
                      <wps:cNvCnPr/>
                      <wps:spPr>
                        <a:xfrm>
                          <a:off x="0" y="0"/>
                          <a:ext cx="0" cy="194310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4764DB25" id="Straight Connector 30"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92.2pt" to="405pt,2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" strokecolor="red" strokeweight="1pt">
                <v:stroke joinstyle="miter"/>
              </v:line>
            </w:pict>
          </mc:Fallback>
        </mc:AlternateContent>
      </w:r>
      <w:r w:rsidRPr="009E5646">
        <w:rPr>
          <w:rFonts w:ascii="Times New Roman" w:eastAsia="MS Mincho" w:hAnsi="Times New Roman" w:cs="Times New Roman"/>
          <w:b/>
          <w:noProof/>
          <w:sz w:val="24"/>
          <w:szCs w:val="24"/>
          <w:lang w:val="en-US"/>
        </w:rPr>
        <mc:AlternateContent>
          <mc:Choice Requires="wps">
            <w:drawing>
              <wp:anchor distT="0" distB="0" distL="114300" distR="114300" simplePos="0" relativeHeight="251676672" behindDoc="0" locked="0" layoutInCell="1" allowOverlap="1" wp14:anchorId="249660CF" wp14:editId="380CAA0F">
                <wp:simplePos x="0" y="0"/>
                <wp:positionH relativeFrom="column">
                  <wp:posOffset>4000500</wp:posOffset>
                </wp:positionH>
                <wp:positionV relativeFrom="paragraph">
                  <wp:posOffset>2199640</wp:posOffset>
                </wp:positionV>
                <wp:extent cx="0" cy="1028700"/>
                <wp:effectExtent l="0" t="0" r="25400" b="12700"/>
                <wp:wrapNone/>
                <wp:docPr id="29" name="Straight Connector 29"/>
                <wp:cNvGraphicFramePr/>
                <a:graphic xmlns:a="http://schemas.openxmlformats.org/drawingml/2006/main">
                  <a:graphicData uri="http://schemas.microsoft.com/office/word/2010/wordprocessingShape">
                    <wps:wsp>
                      <wps:cNvCnPr/>
                      <wps:spPr>
                        <a:xfrm>
                          <a:off x="0" y="0"/>
                          <a:ext cx="0" cy="102870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1387B30A" id="Straight Connector 29"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5pt,173.2pt" to="315pt,2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" strokecolor="red" strokeweight="1pt">
                <v:stroke joinstyle="miter"/>
              </v:line>
            </w:pict>
          </mc:Fallback>
        </mc:AlternateContent>
      </w:r>
      <w:r w:rsidRPr="009E5646">
        <w:rPr>
          <w:rFonts w:ascii="Times New Roman" w:eastAsia="MS Mincho" w:hAnsi="Times New Roman" w:cs="Times New Roman"/>
          <w:b/>
          <w:noProof/>
          <w:sz w:val="24"/>
          <w:szCs w:val="24"/>
          <w:lang w:val="en-US"/>
        </w:rPr>
        <mc:AlternateContent>
          <mc:Choice Requires="wps">
            <w:drawing>
              <wp:anchor distT="0" distB="0" distL="114300" distR="114300" simplePos="0" relativeHeight="251675648" behindDoc="0" locked="0" layoutInCell="1" allowOverlap="1" wp14:anchorId="58E4D884" wp14:editId="5E531C57">
                <wp:simplePos x="0" y="0"/>
                <wp:positionH relativeFrom="column">
                  <wp:posOffset>4800600</wp:posOffset>
                </wp:positionH>
                <wp:positionV relativeFrom="paragraph">
                  <wp:posOffset>2771140</wp:posOffset>
                </wp:positionV>
                <wp:extent cx="0" cy="2286000"/>
                <wp:effectExtent l="101600" t="50800" r="76200" b="25400"/>
                <wp:wrapNone/>
                <wp:docPr id="28" name="Straight Arrow Connector 28"/>
                <wp:cNvGraphicFramePr/>
                <a:graphic xmlns:a="http://schemas.openxmlformats.org/drawingml/2006/main">
                  <a:graphicData uri="http://schemas.microsoft.com/office/word/2010/wordprocessingShape">
                    <wps:wsp>
                      <wps:cNvCnPr/>
                      <wps:spPr>
                        <a:xfrm flipV="1">
                          <a:off x="0" y="0"/>
                          <a:ext cx="0" cy="2286000"/>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778D8185" id="Straight Arrow Connector 28" o:spid="_x0000_s1026" type="#_x0000_t32" style="position:absolute;margin-left:378pt;margin-top:218.2pt;width:0;height:180pt;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" strokecolor="red" strokeweight="1pt">
                <v:stroke endarrow="open" joinstyle="miter"/>
              </v:shape>
            </w:pict>
          </mc:Fallback>
        </mc:AlternateContent>
      </w:r>
      <w:r w:rsidRPr="009E5646">
        <w:rPr>
          <w:rFonts w:ascii="Times New Roman" w:eastAsia="MS Mincho" w:hAnsi="Times New Roman" w:cs="Times New Roman"/>
          <w:b/>
          <w:noProof/>
          <w:sz w:val="24"/>
          <w:szCs w:val="24"/>
          <w:lang w:val="en-US"/>
        </w:rPr>
        <mc:AlternateContent>
          <mc:Choice Requires="wps">
            <w:drawing>
              <wp:anchor distT="0" distB="0" distL="114300" distR="114300" simplePos="0" relativeHeight="251678720" behindDoc="0" locked="0" layoutInCell="1" allowOverlap="1" wp14:anchorId="35730E06" wp14:editId="19EDBC8C">
                <wp:simplePos x="0" y="0"/>
                <wp:positionH relativeFrom="column">
                  <wp:posOffset>4000500</wp:posOffset>
                </wp:positionH>
                <wp:positionV relativeFrom="paragraph">
                  <wp:posOffset>3114040</wp:posOffset>
                </wp:positionV>
                <wp:extent cx="1028700" cy="0"/>
                <wp:effectExtent l="0" t="0" r="12700" b="25400"/>
                <wp:wrapNone/>
                <wp:docPr id="31" name="Straight Connector 31"/>
                <wp:cNvGraphicFramePr/>
                <a:graphic xmlns:a="http://schemas.openxmlformats.org/drawingml/2006/main">
                  <a:graphicData uri="http://schemas.microsoft.com/office/word/2010/wordprocessingShape">
                    <wps:wsp>
                      <wps:cNvCnPr/>
                      <wps:spPr>
                        <a:xfrm>
                          <a:off x="0" y="0"/>
                          <a:ext cx="1028700" cy="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A513BAC" id="Straight Connector 3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15pt,245.2pt" to="396pt,2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" strokecolor="red" strokeweight="1pt">
                <v:stroke joinstyle="miter"/>
              </v:line>
            </w:pict>
          </mc:Fallback>
        </mc:AlternateContent>
      </w:r>
      <w:r w:rsidRPr="009E5646">
        <w:rPr>
          <w:rFonts w:ascii="Times New Roman" w:eastAsia="MS Mincho" w:hAnsi="Times New Roman" w:cs="Times New Roman"/>
          <w:b/>
          <w:noProof/>
          <w:sz w:val="24"/>
          <w:szCs w:val="24"/>
          <w:lang w:val="en-US"/>
        </w:rPr>
        <mc:AlternateContent>
          <mc:Choice Requires="wps">
            <w:drawing>
              <wp:anchor distT="0" distB="0" distL="114300" distR="114300" simplePos="0" relativeHeight="251674624" behindDoc="0" locked="0" layoutInCell="1" allowOverlap="1" wp14:anchorId="5066FB75" wp14:editId="19C9A4FA">
                <wp:simplePos x="0" y="0"/>
                <wp:positionH relativeFrom="column">
                  <wp:posOffset>3086100</wp:posOffset>
                </wp:positionH>
                <wp:positionV relativeFrom="paragraph">
                  <wp:posOffset>2771140</wp:posOffset>
                </wp:positionV>
                <wp:extent cx="0" cy="2171700"/>
                <wp:effectExtent l="101600" t="50800" r="76200" b="12700"/>
                <wp:wrapNone/>
                <wp:docPr id="27" name="Straight Arrow Connector 27"/>
                <wp:cNvGraphicFramePr/>
                <a:graphic xmlns:a="http://schemas.openxmlformats.org/drawingml/2006/main">
                  <a:graphicData uri="http://schemas.microsoft.com/office/word/2010/wordprocessingShape">
                    <wps:wsp>
                      <wps:cNvCnPr/>
                      <wps:spPr>
                        <a:xfrm flipV="1">
                          <a:off x="0" y="0"/>
                          <a:ext cx="0" cy="2171700"/>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51AAC9" id="Straight Arrow Connector 27" o:spid="_x0000_s1026" type="#_x0000_t32" style="position:absolute;margin-left:243pt;margin-top:218.2pt;width:0;height:171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" strokecolor="red" strokeweight="1pt">
                <v:stroke endarrow="open" joinstyle="miter"/>
              </v:shape>
            </w:pict>
          </mc:Fallback>
        </mc:AlternateContent>
      </w:r>
      <w:r w:rsidRPr="009E5646">
        <w:rPr>
          <w:rFonts w:ascii="Times New Roman" w:eastAsia="MS Mincho" w:hAnsi="Times New Roman" w:cs="Times New Roman"/>
          <w:b/>
          <w:noProof/>
          <w:sz w:val="24"/>
          <w:szCs w:val="24"/>
          <w:lang w:val="en-US"/>
        </w:rPr>
        <mc:AlternateContent>
          <mc:Choice Requires="wps">
            <w:drawing>
              <wp:anchor distT="0" distB="0" distL="114300" distR="114300" simplePos="0" relativeHeight="251682816" behindDoc="0" locked="0" layoutInCell="1" allowOverlap="1" wp14:anchorId="67CACCC1" wp14:editId="6A1E0252">
                <wp:simplePos x="0" y="0"/>
                <wp:positionH relativeFrom="column">
                  <wp:posOffset>3543300</wp:posOffset>
                </wp:positionH>
                <wp:positionV relativeFrom="paragraph">
                  <wp:posOffset>2199640</wp:posOffset>
                </wp:positionV>
                <wp:extent cx="0" cy="228600"/>
                <wp:effectExtent l="0" t="0" r="25400" b="25400"/>
                <wp:wrapNone/>
                <wp:docPr id="36" name="Straight Connector 36"/>
                <wp:cNvGraphicFramePr/>
                <a:graphic xmlns:a="http://schemas.openxmlformats.org/drawingml/2006/main">
                  <a:graphicData uri="http://schemas.microsoft.com/office/word/2010/wordprocessingShape">
                    <wps:wsp>
                      <wps:cNvCnPr/>
                      <wps:spPr>
                        <a:xfrm>
                          <a:off x="0" y="0"/>
                          <a:ext cx="0" cy="22860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0BE6554D" id="Straight Connector 36"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pt,173.2pt" to="279pt,1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" strokecolor="red" strokeweight="1pt">
                <v:stroke joinstyle="miter"/>
              </v:line>
            </w:pict>
          </mc:Fallback>
        </mc:AlternateContent>
      </w:r>
      <w:r w:rsidRPr="009E5646">
        <w:rPr>
          <w:rFonts w:ascii="Times New Roman" w:eastAsia="MS Mincho" w:hAnsi="Times New Roman" w:cs="Times New Roman"/>
          <w:b/>
          <w:noProof/>
          <w:sz w:val="24"/>
          <w:szCs w:val="24"/>
          <w:lang w:val="en-US"/>
        </w:rPr>
        <mc:AlternateContent>
          <mc:Choice Requires="wps">
            <w:drawing>
              <wp:anchor distT="0" distB="0" distL="114300" distR="114300" simplePos="0" relativeHeight="251681792" behindDoc="0" locked="0" layoutInCell="1" allowOverlap="1" wp14:anchorId="1C4BE772" wp14:editId="26FACA38">
                <wp:simplePos x="0" y="0"/>
                <wp:positionH relativeFrom="column">
                  <wp:posOffset>3314700</wp:posOffset>
                </wp:positionH>
                <wp:positionV relativeFrom="paragraph">
                  <wp:posOffset>2428240</wp:posOffset>
                </wp:positionV>
                <wp:extent cx="228600" cy="0"/>
                <wp:effectExtent l="0" t="0" r="25400" b="25400"/>
                <wp:wrapNone/>
                <wp:docPr id="35" name="Straight Connector 35"/>
                <wp:cNvGraphicFramePr/>
                <a:graphic xmlns:a="http://schemas.openxmlformats.org/drawingml/2006/main">
                  <a:graphicData uri="http://schemas.microsoft.com/office/word/2010/wordprocessingShape">
                    <wps:wsp>
                      <wps:cNvCnPr/>
                      <wps:spPr>
                        <a:xfrm flipH="1">
                          <a:off x="0" y="0"/>
                          <a:ext cx="228600" cy="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F9FC77E" id="Straight Connector 35" o:spid="_x0000_s1026" style="position:absolute;flip:x;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1pt,191.2pt" to="279pt,1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" strokecolor="red" strokeweight="1pt">
                <v:stroke joinstyle="miter"/>
              </v:line>
            </w:pict>
          </mc:Fallback>
        </mc:AlternateContent>
      </w:r>
      <w:r w:rsidRPr="009E5646">
        <w:rPr>
          <w:rFonts w:ascii="Times New Roman" w:eastAsia="MS Mincho" w:hAnsi="Times New Roman" w:cs="Times New Roman"/>
          <w:b/>
          <w:noProof/>
          <w:sz w:val="24"/>
          <w:szCs w:val="24"/>
          <w:lang w:val="en-US"/>
        </w:rPr>
        <mc:AlternateContent>
          <mc:Choice Requires="wps">
            <w:drawing>
              <wp:anchor distT="0" distB="0" distL="114300" distR="114300" simplePos="0" relativeHeight="251680768" behindDoc="0" locked="0" layoutInCell="1" allowOverlap="1" wp14:anchorId="7E2C9CF5" wp14:editId="108E624F">
                <wp:simplePos x="0" y="0"/>
                <wp:positionH relativeFrom="column">
                  <wp:posOffset>3314700</wp:posOffset>
                </wp:positionH>
                <wp:positionV relativeFrom="paragraph">
                  <wp:posOffset>1742440</wp:posOffset>
                </wp:positionV>
                <wp:extent cx="0" cy="685800"/>
                <wp:effectExtent l="0" t="0" r="25400" b="25400"/>
                <wp:wrapNone/>
                <wp:docPr id="34" name="Straight Connector 34"/>
                <wp:cNvGraphicFramePr/>
                <a:graphic xmlns:a="http://schemas.openxmlformats.org/drawingml/2006/main">
                  <a:graphicData uri="http://schemas.microsoft.com/office/word/2010/wordprocessingShape">
                    <wps:wsp>
                      <wps:cNvCnPr/>
                      <wps:spPr>
                        <a:xfrm flipV="1">
                          <a:off x="0" y="0"/>
                          <a:ext cx="0" cy="68580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7A883F43" id="Straight Connector 34" o:spid="_x0000_s1026" style="position:absolute;flip: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1pt,137.2pt" to="261pt,1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" strokecolor="red" strokeweight="1pt">
                <v:stroke joinstyle="miter"/>
              </v:line>
            </w:pict>
          </mc:Fallback>
        </mc:AlternateContent>
      </w:r>
      <w:r w:rsidRPr="009E5646">
        <w:rPr>
          <w:rFonts w:ascii="Times New Roman" w:eastAsia="MS Mincho" w:hAnsi="Times New Roman" w:cs="Times New Roman"/>
          <w:b/>
          <w:noProof/>
          <w:sz w:val="24"/>
          <w:szCs w:val="24"/>
          <w:lang w:val="en-US"/>
        </w:rPr>
        <mc:AlternateContent>
          <mc:Choice Requires="wps">
            <w:drawing>
              <wp:anchor distT="0" distB="0" distL="114300" distR="114300" simplePos="0" relativeHeight="251673600" behindDoc="0" locked="0" layoutInCell="1" allowOverlap="1" wp14:anchorId="415E3B8E" wp14:editId="571F7BAB">
                <wp:simplePos x="0" y="0"/>
                <wp:positionH relativeFrom="column">
                  <wp:posOffset>2971800</wp:posOffset>
                </wp:positionH>
                <wp:positionV relativeFrom="paragraph">
                  <wp:posOffset>1742440</wp:posOffset>
                </wp:positionV>
                <wp:extent cx="342900" cy="0"/>
                <wp:effectExtent l="0" t="0" r="12700" b="25400"/>
                <wp:wrapNone/>
                <wp:docPr id="26" name="Straight Connector 26"/>
                <wp:cNvGraphicFramePr/>
                <a:graphic xmlns:a="http://schemas.openxmlformats.org/drawingml/2006/main">
                  <a:graphicData uri="http://schemas.microsoft.com/office/word/2010/wordprocessingShape">
                    <wps:wsp>
                      <wps:cNvCnPr/>
                      <wps:spPr>
                        <a:xfrm>
                          <a:off x="0" y="0"/>
                          <a:ext cx="342900" cy="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453A3B" id="Straight Connector 2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137.2pt" to="261pt,1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" strokecolor="red" strokeweight="1pt">
                <v:stroke joinstyle="miter"/>
              </v:line>
            </w:pict>
          </mc:Fallback>
        </mc:AlternateContent>
      </w:r>
      <w:r w:rsidRPr="009E5646">
        <w:rPr>
          <w:rFonts w:ascii="Times New Roman" w:eastAsia="MS Mincho" w:hAnsi="Times New Roman" w:cs="Times New Roman"/>
          <w:b/>
          <w:noProof/>
          <w:sz w:val="24"/>
          <w:szCs w:val="24"/>
          <w:lang w:val="en-US"/>
        </w:rPr>
        <mc:AlternateContent>
          <mc:Choice Requires="wps">
            <w:drawing>
              <wp:anchor distT="0" distB="0" distL="114300" distR="114300" simplePos="0" relativeHeight="251671552" behindDoc="0" locked="0" layoutInCell="1" allowOverlap="1" wp14:anchorId="6DD83B17" wp14:editId="1B5FD7BF">
                <wp:simplePos x="0" y="0"/>
                <wp:positionH relativeFrom="column">
                  <wp:posOffset>2971800</wp:posOffset>
                </wp:positionH>
                <wp:positionV relativeFrom="paragraph">
                  <wp:posOffset>1742440</wp:posOffset>
                </wp:positionV>
                <wp:extent cx="0" cy="1028700"/>
                <wp:effectExtent l="0" t="0" r="25400" b="12700"/>
                <wp:wrapNone/>
                <wp:docPr id="24" name="Straight Connector 24"/>
                <wp:cNvGraphicFramePr/>
                <a:graphic xmlns:a="http://schemas.openxmlformats.org/drawingml/2006/main">
                  <a:graphicData uri="http://schemas.microsoft.com/office/word/2010/wordprocessingShape">
                    <wps:wsp>
                      <wps:cNvCnPr/>
                      <wps:spPr>
                        <a:xfrm flipV="1">
                          <a:off x="0" y="0"/>
                          <a:ext cx="0" cy="102870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1C43429D" id="Straight Connector 24" o:spid="_x0000_s1026" style="position:absolute;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4pt,137.2pt" to="234pt,2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" strokecolor="red" strokeweight="1pt">
                <v:stroke joinstyle="miter"/>
              </v:line>
            </w:pict>
          </mc:Fallback>
        </mc:AlternateContent>
      </w:r>
      <w:r w:rsidRPr="009E5646">
        <w:rPr>
          <w:rFonts w:ascii="Times New Roman" w:eastAsia="MS Mincho" w:hAnsi="Times New Roman" w:cs="Times New Roman"/>
          <w:b/>
          <w:noProof/>
          <w:sz w:val="24"/>
          <w:szCs w:val="24"/>
          <w:lang w:val="en-US"/>
        </w:rPr>
        <mc:AlternateContent>
          <mc:Choice Requires="wps">
            <w:drawing>
              <wp:anchor distT="0" distB="0" distL="114300" distR="114300" simplePos="0" relativeHeight="251672576" behindDoc="0" locked="0" layoutInCell="1" allowOverlap="1" wp14:anchorId="46E46D90" wp14:editId="444C0979">
                <wp:simplePos x="0" y="0"/>
                <wp:positionH relativeFrom="column">
                  <wp:posOffset>2743200</wp:posOffset>
                </wp:positionH>
                <wp:positionV relativeFrom="paragraph">
                  <wp:posOffset>2771140</wp:posOffset>
                </wp:positionV>
                <wp:extent cx="228600" cy="0"/>
                <wp:effectExtent l="0" t="0" r="25400" b="25400"/>
                <wp:wrapNone/>
                <wp:docPr id="25" name="Straight Connector 25"/>
                <wp:cNvGraphicFramePr/>
                <a:graphic xmlns:a="http://schemas.openxmlformats.org/drawingml/2006/main">
                  <a:graphicData uri="http://schemas.microsoft.com/office/word/2010/wordprocessingShape">
                    <wps:wsp>
                      <wps:cNvCnPr/>
                      <wps:spPr>
                        <a:xfrm flipH="1">
                          <a:off x="0" y="0"/>
                          <a:ext cx="228600" cy="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1FBC3A2" id="Straight Connector 25" o:spid="_x0000_s1026" style="position:absolute;flip:x;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in,218.2pt" to="234pt,2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" strokecolor="red" strokeweight="1pt">
                <v:stroke joinstyle="miter"/>
              </v:line>
            </w:pict>
          </mc:Fallback>
        </mc:AlternateContent>
      </w:r>
      <w:r w:rsidRPr="009E5646">
        <w:rPr>
          <w:rFonts w:ascii="Times New Roman" w:eastAsia="MS Mincho" w:hAnsi="Times New Roman" w:cs="Times New Roman"/>
          <w:b/>
          <w:noProof/>
          <w:sz w:val="24"/>
          <w:szCs w:val="24"/>
          <w:lang w:val="en-US"/>
        </w:rPr>
        <mc:AlternateContent>
          <mc:Choice Requires="wps">
            <w:drawing>
              <wp:anchor distT="0" distB="0" distL="114300" distR="114300" simplePos="0" relativeHeight="251667456" behindDoc="0" locked="0" layoutInCell="1" allowOverlap="1" wp14:anchorId="341450D5" wp14:editId="0A6DC81C">
                <wp:simplePos x="0" y="0"/>
                <wp:positionH relativeFrom="column">
                  <wp:posOffset>2743200</wp:posOffset>
                </wp:positionH>
                <wp:positionV relativeFrom="paragraph">
                  <wp:posOffset>2771140</wp:posOffset>
                </wp:positionV>
                <wp:extent cx="0" cy="342900"/>
                <wp:effectExtent l="0" t="0" r="25400" b="12700"/>
                <wp:wrapNone/>
                <wp:docPr id="20" name="Straight Connector 20"/>
                <wp:cNvGraphicFramePr/>
                <a:graphic xmlns:a="http://schemas.openxmlformats.org/drawingml/2006/main">
                  <a:graphicData uri="http://schemas.microsoft.com/office/word/2010/wordprocessingShape">
                    <wps:wsp>
                      <wps:cNvCnPr/>
                      <wps:spPr>
                        <a:xfrm>
                          <a:off x="0" y="0"/>
                          <a:ext cx="0" cy="34290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14632781" id="Straight Connector 20"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in,218.2pt" to="3in,2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" strokecolor="red" strokeweight="1pt">
                <v:stroke joinstyle="miter"/>
              </v:line>
            </w:pict>
          </mc:Fallback>
        </mc:AlternateContent>
      </w:r>
      <w:r w:rsidRPr="009E5646">
        <w:rPr>
          <w:rFonts w:ascii="Times New Roman" w:eastAsia="MS Mincho" w:hAnsi="Times New Roman" w:cs="Times New Roman"/>
          <w:b/>
          <w:noProof/>
          <w:sz w:val="24"/>
          <w:szCs w:val="24"/>
          <w:lang w:val="en-US"/>
        </w:rPr>
        <mc:AlternateContent>
          <mc:Choice Requires="wps">
            <w:drawing>
              <wp:anchor distT="0" distB="0" distL="114300" distR="114300" simplePos="0" relativeHeight="251670528" behindDoc="0" locked="0" layoutInCell="1" allowOverlap="1" wp14:anchorId="30A28DA6" wp14:editId="6720EAF9">
                <wp:simplePos x="0" y="0"/>
                <wp:positionH relativeFrom="column">
                  <wp:posOffset>2743200</wp:posOffset>
                </wp:positionH>
                <wp:positionV relativeFrom="paragraph">
                  <wp:posOffset>3114040</wp:posOffset>
                </wp:positionV>
                <wp:extent cx="1143000" cy="0"/>
                <wp:effectExtent l="0" t="0" r="25400" b="25400"/>
                <wp:wrapNone/>
                <wp:docPr id="23" name="Straight Connector 23"/>
                <wp:cNvGraphicFramePr/>
                <a:graphic xmlns:a="http://schemas.openxmlformats.org/drawingml/2006/main">
                  <a:graphicData uri="http://schemas.microsoft.com/office/word/2010/wordprocessingShape">
                    <wps:wsp>
                      <wps:cNvCnPr/>
                      <wps:spPr>
                        <a:xfrm flipH="1">
                          <a:off x="0" y="0"/>
                          <a:ext cx="1143000" cy="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C503CB8" id="Straight Connector 23" o:spid="_x0000_s1026" style="position:absolute;flip:x;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in,245.2pt" to="306pt,2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" strokecolor="red" strokeweight="1pt">
                <v:stroke joinstyle="miter"/>
              </v:line>
            </w:pict>
          </mc:Fallback>
        </mc:AlternateContent>
      </w:r>
      <w:r w:rsidRPr="009E5646">
        <w:rPr>
          <w:rFonts w:ascii="Times New Roman" w:eastAsia="MS Mincho" w:hAnsi="Times New Roman" w:cs="Times New Roman"/>
          <w:b/>
          <w:noProof/>
          <w:sz w:val="24"/>
          <w:szCs w:val="24"/>
          <w:lang w:val="en-US"/>
        </w:rPr>
        <mc:AlternateContent>
          <mc:Choice Requires="wps">
            <w:drawing>
              <wp:anchor distT="0" distB="0" distL="114300" distR="114300" simplePos="0" relativeHeight="251669504" behindDoc="0" locked="0" layoutInCell="1" allowOverlap="1" wp14:anchorId="74E35235" wp14:editId="4FD5AFD7">
                <wp:simplePos x="0" y="0"/>
                <wp:positionH relativeFrom="column">
                  <wp:posOffset>3886200</wp:posOffset>
                </wp:positionH>
                <wp:positionV relativeFrom="paragraph">
                  <wp:posOffset>2199640</wp:posOffset>
                </wp:positionV>
                <wp:extent cx="0" cy="914400"/>
                <wp:effectExtent l="0" t="0" r="25400" b="25400"/>
                <wp:wrapNone/>
                <wp:docPr id="22" name="Straight Connector 22"/>
                <wp:cNvGraphicFramePr/>
                <a:graphic xmlns:a="http://schemas.openxmlformats.org/drawingml/2006/main">
                  <a:graphicData uri="http://schemas.microsoft.com/office/word/2010/wordprocessingShape">
                    <wps:wsp>
                      <wps:cNvCnPr/>
                      <wps:spPr>
                        <a:xfrm>
                          <a:off x="0" y="0"/>
                          <a:ext cx="0" cy="91440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0917E16F" id="Straight Connector 22"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6pt,173.2pt" to="306pt,2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" strokecolor="red" strokeweight="1pt">
                <v:stroke joinstyle="miter"/>
              </v:line>
            </w:pict>
          </mc:Fallback>
        </mc:AlternateContent>
      </w:r>
      <w:r w:rsidRPr="009E5646">
        <w:rPr>
          <w:rFonts w:ascii="Times New Roman" w:eastAsia="MS Mincho" w:hAnsi="Times New Roman" w:cs="Times New Roman"/>
          <w:b/>
          <w:noProof/>
          <w:sz w:val="24"/>
          <w:szCs w:val="24"/>
          <w:lang w:val="en-US"/>
        </w:rPr>
        <mc:AlternateContent>
          <mc:Choice Requires="wps">
            <w:drawing>
              <wp:anchor distT="0" distB="0" distL="114300" distR="114300" simplePos="0" relativeHeight="251664384" behindDoc="0" locked="0" layoutInCell="1" allowOverlap="1" wp14:anchorId="53C7BD38" wp14:editId="30B2FFB0">
                <wp:simplePos x="0" y="0"/>
                <wp:positionH relativeFrom="column">
                  <wp:posOffset>914400</wp:posOffset>
                </wp:positionH>
                <wp:positionV relativeFrom="paragraph">
                  <wp:posOffset>2885440</wp:posOffset>
                </wp:positionV>
                <wp:extent cx="0" cy="2057400"/>
                <wp:effectExtent l="101600" t="50800" r="76200" b="25400"/>
                <wp:wrapNone/>
                <wp:docPr id="17" name="Straight Arrow Connector 17"/>
                <wp:cNvGraphicFramePr/>
                <a:graphic xmlns:a="http://schemas.openxmlformats.org/drawingml/2006/main">
                  <a:graphicData uri="http://schemas.microsoft.com/office/word/2010/wordprocessingShape">
                    <wps:wsp>
                      <wps:cNvCnPr/>
                      <wps:spPr>
                        <a:xfrm flipV="1">
                          <a:off x="0" y="0"/>
                          <a:ext cx="0" cy="2057400"/>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446839D4" id="Straight Arrow Connector 17" o:spid="_x0000_s1026" type="#_x0000_t32" style="position:absolute;margin-left:1in;margin-top:227.2pt;width:0;height:162pt;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" strokecolor="red" strokeweight="1pt">
                <v:stroke endarrow="open" joinstyle="miter"/>
              </v:shape>
            </w:pict>
          </mc:Fallback>
        </mc:AlternateContent>
      </w:r>
      <w:r w:rsidRPr="009E5646">
        <w:rPr>
          <w:rFonts w:ascii="Times New Roman" w:eastAsia="MS Mincho"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5E07BD74" wp14:editId="69FC0605">
                <wp:simplePos x="0" y="0"/>
                <wp:positionH relativeFrom="column">
                  <wp:posOffset>228600</wp:posOffset>
                </wp:positionH>
                <wp:positionV relativeFrom="paragraph">
                  <wp:posOffset>3914140</wp:posOffset>
                </wp:positionV>
                <wp:extent cx="1600200" cy="0"/>
                <wp:effectExtent l="0" t="0" r="25400" b="25400"/>
                <wp:wrapNone/>
                <wp:docPr id="14" name="Straight Connector 14"/>
                <wp:cNvGraphicFramePr/>
                <a:graphic xmlns:a="http://schemas.openxmlformats.org/drawingml/2006/main">
                  <a:graphicData uri="http://schemas.microsoft.com/office/word/2010/wordprocessingShape">
                    <wps:wsp>
                      <wps:cNvCnPr/>
                      <wps:spPr>
                        <a:xfrm>
                          <a:off x="0" y="0"/>
                          <a:ext cx="1600200" cy="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3DA8E1D" id="Straight Connector 1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308.2pt" to="2in,3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" strokecolor="red" strokeweight="1pt">
                <v:stroke joinstyle="miter"/>
              </v:line>
            </w:pict>
          </mc:Fallback>
        </mc:AlternateContent>
      </w:r>
      <w:r w:rsidRPr="009E5646">
        <w:rPr>
          <w:rFonts w:ascii="Times New Roman" w:eastAsia="MS Mincho"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047FE9D4" wp14:editId="3A3A0EBB">
                <wp:simplePos x="0" y="0"/>
                <wp:positionH relativeFrom="column">
                  <wp:posOffset>228600</wp:posOffset>
                </wp:positionH>
                <wp:positionV relativeFrom="paragraph">
                  <wp:posOffset>1170940</wp:posOffset>
                </wp:positionV>
                <wp:extent cx="1600200" cy="0"/>
                <wp:effectExtent l="0" t="0" r="25400" b="25400"/>
                <wp:wrapNone/>
                <wp:docPr id="15" name="Straight Connector 15"/>
                <wp:cNvGraphicFramePr/>
                <a:graphic xmlns:a="http://schemas.openxmlformats.org/drawingml/2006/main">
                  <a:graphicData uri="http://schemas.microsoft.com/office/word/2010/wordprocessingShape">
                    <wps:wsp>
                      <wps:cNvCnPr/>
                      <wps:spPr>
                        <a:xfrm>
                          <a:off x="0" y="0"/>
                          <a:ext cx="1600200" cy="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33CB243" id="Straight Connector 1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92.2pt" to="2in,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" strokecolor="red" strokeweight="1pt">
                <v:stroke joinstyle="miter"/>
              </v:line>
            </w:pict>
          </mc:Fallback>
        </mc:AlternateContent>
      </w:r>
      <w:r w:rsidRPr="009E5646">
        <w:rPr>
          <w:rFonts w:ascii="Times New Roman" w:eastAsia="MS Mincho"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6053F5EC" wp14:editId="100E3E59">
                <wp:simplePos x="0" y="0"/>
                <wp:positionH relativeFrom="column">
                  <wp:posOffset>1828800</wp:posOffset>
                </wp:positionH>
                <wp:positionV relativeFrom="paragraph">
                  <wp:posOffset>1170940</wp:posOffset>
                </wp:positionV>
                <wp:extent cx="0" cy="274320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0" cy="274320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D7441" id="Straight Connector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92.2pt" to="2in,3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" strokecolor="red" strokeweight="1pt">
                <v:stroke joinstyle="miter"/>
              </v:line>
            </w:pict>
          </mc:Fallback>
        </mc:AlternateContent>
      </w:r>
      <w:r w:rsidRPr="009E5646">
        <w:rPr>
          <w:rFonts w:ascii="Times New Roman" w:eastAsia="MS Mincho"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0D7A871F" wp14:editId="309E58E0">
                <wp:simplePos x="0" y="0"/>
                <wp:positionH relativeFrom="column">
                  <wp:posOffset>228600</wp:posOffset>
                </wp:positionH>
                <wp:positionV relativeFrom="paragraph">
                  <wp:posOffset>1170940</wp:posOffset>
                </wp:positionV>
                <wp:extent cx="0" cy="2743200"/>
                <wp:effectExtent l="0" t="0" r="25400" b="25400"/>
                <wp:wrapNone/>
                <wp:docPr id="12" name="Straight Connector 12"/>
                <wp:cNvGraphicFramePr/>
                <a:graphic xmlns:a="http://schemas.openxmlformats.org/drawingml/2006/main">
                  <a:graphicData uri="http://schemas.microsoft.com/office/word/2010/wordprocessingShape">
                    <wps:wsp>
                      <wps:cNvCnPr/>
                      <wps:spPr>
                        <a:xfrm>
                          <a:off x="0" y="0"/>
                          <a:ext cx="0" cy="274320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5D737"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92.2pt" to="18pt,3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" strokecolor="red" strokeweight="1pt">
                <v:stroke joinstyle="miter"/>
              </v:line>
            </w:pict>
          </mc:Fallback>
        </mc:AlternateContent>
      </w:r>
    </w:p>
    <w:p w14:paraId="76A90B86" w14:textId="77777777" w:rsidR="004A2CF2" w:rsidRPr="009E5646" w:rsidRDefault="004A2CF2" w:rsidP="004A2CF2">
      <w:pPr>
        <w:widowControl w:val="0"/>
        <w:tabs>
          <w:tab w:val="left" w:pos="426"/>
        </w:tabs>
        <w:autoSpaceDE w:val="0"/>
        <w:autoSpaceDN w:val="0"/>
        <w:adjustRightInd w:val="0"/>
        <w:spacing w:after="0" w:line="240" w:lineRule="auto"/>
        <w:jc w:val="center"/>
        <w:rPr>
          <w:rFonts w:ascii="Times New Roman" w:eastAsia="MS Mincho" w:hAnsi="Times New Roman" w:cs="Times New Roman"/>
          <w:b/>
          <w:sz w:val="24"/>
          <w:szCs w:val="24"/>
        </w:rPr>
      </w:pPr>
    </w:p>
    <w:p w14:paraId="4E2C130F" w14:textId="77777777" w:rsidR="004A2CF2" w:rsidRPr="009E5646" w:rsidRDefault="004A2CF2" w:rsidP="004A2CF2">
      <w:pPr>
        <w:widowControl w:val="0"/>
        <w:tabs>
          <w:tab w:val="left" w:pos="426"/>
        </w:tabs>
        <w:autoSpaceDE w:val="0"/>
        <w:autoSpaceDN w:val="0"/>
        <w:adjustRightInd w:val="0"/>
        <w:spacing w:after="0" w:line="240" w:lineRule="auto"/>
        <w:jc w:val="center"/>
        <w:rPr>
          <w:rFonts w:ascii="Times New Roman" w:eastAsia="MS Mincho" w:hAnsi="Times New Roman" w:cs="Times New Roman"/>
          <w:b/>
          <w:sz w:val="24"/>
          <w:szCs w:val="24"/>
        </w:rPr>
      </w:pPr>
      <w:r w:rsidRPr="009E5646">
        <w:rPr>
          <w:rFonts w:ascii="Times New Roman" w:eastAsia="MS Mincho" w:hAnsi="Times New Roman" w:cs="Times New Roman"/>
          <w:b/>
          <w:noProof/>
          <w:sz w:val="24"/>
          <w:szCs w:val="24"/>
          <w:lang w:val="en-US"/>
        </w:rPr>
        <mc:AlternateContent>
          <mc:Choice Requires="wps">
            <w:drawing>
              <wp:anchor distT="0" distB="0" distL="114300" distR="114300" simplePos="0" relativeHeight="251663360" behindDoc="0" locked="0" layoutInCell="1" allowOverlap="1" wp14:anchorId="45C44E16" wp14:editId="16F46B20">
                <wp:simplePos x="0" y="0"/>
                <wp:positionH relativeFrom="column">
                  <wp:posOffset>0</wp:posOffset>
                </wp:positionH>
                <wp:positionV relativeFrom="paragraph">
                  <wp:posOffset>139700</wp:posOffset>
                </wp:positionV>
                <wp:extent cx="1485900" cy="43942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1485900" cy="4394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A1683C" w14:textId="77777777" w:rsidR="004A2CF2" w:rsidRPr="006A1CFA" w:rsidRDefault="004A2CF2" w:rsidP="004A2CF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r w:rsidRPr="006A1CFA">
                              <w:rPr>
                                <w:rFonts w:ascii="Times New Roman" w:hAnsi="Times New Roman" w:cs="Times New Roman"/>
                                <w:sz w:val="24"/>
                                <w:szCs w:val="24"/>
                              </w:rPr>
                              <w:t xml:space="preserve">Darbnīca Nr.1.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C44E16" id="Text Box 16" o:spid="_x0000_s1027" type="#_x0000_t202" style="position:absolute;left:0;text-align:left;margin-left:0;margin-top:11pt;width:117pt;height:34.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" filled="f" stroked="f">
                <v:textbox>
                  <w:txbxContent>
                    <w:p w14:paraId="7CA1683C" w14:textId="77777777" w:rsidR="004A2CF2" w:rsidRPr="006A1CFA" w:rsidRDefault="004A2CF2" w:rsidP="004A2CF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r w:rsidRPr="006A1CFA">
                        <w:rPr>
                          <w:rFonts w:ascii="Times New Roman" w:hAnsi="Times New Roman" w:cs="Times New Roman"/>
                          <w:sz w:val="24"/>
                          <w:szCs w:val="24"/>
                        </w:rPr>
                        <w:t xml:space="preserve">Darbnīca Nr.1. </w:t>
                      </w:r>
                    </w:p>
                  </w:txbxContent>
                </v:textbox>
                <w10:wrap type="square"/>
              </v:shape>
            </w:pict>
          </mc:Fallback>
        </mc:AlternateContent>
      </w:r>
      <w:r w:rsidRPr="009E5646">
        <w:rPr>
          <w:rFonts w:ascii="Times New Roman" w:eastAsia="MS Mincho" w:hAnsi="Times New Roman" w:cs="Times New Roman"/>
          <w:b/>
          <w:noProof/>
          <w:sz w:val="24"/>
          <w:szCs w:val="24"/>
          <w:lang w:val="en-US"/>
        </w:rPr>
        <mc:AlternateContent>
          <mc:Choice Requires="wps">
            <w:drawing>
              <wp:anchor distT="0" distB="0" distL="114300" distR="114300" simplePos="0" relativeHeight="251665408" behindDoc="0" locked="0" layoutInCell="1" allowOverlap="1" wp14:anchorId="39BE68E4" wp14:editId="58CACA7E">
                <wp:simplePos x="0" y="0"/>
                <wp:positionH relativeFrom="column">
                  <wp:posOffset>2171700</wp:posOffset>
                </wp:positionH>
                <wp:positionV relativeFrom="paragraph">
                  <wp:posOffset>139700</wp:posOffset>
                </wp:positionV>
                <wp:extent cx="1485900" cy="571500"/>
                <wp:effectExtent l="0" t="0" r="0" b="12700"/>
                <wp:wrapSquare wrapText="bothSides"/>
                <wp:docPr id="18" name="Text Box 18"/>
                <wp:cNvGraphicFramePr/>
                <a:graphic xmlns:a="http://schemas.openxmlformats.org/drawingml/2006/main">
                  <a:graphicData uri="http://schemas.microsoft.com/office/word/2010/wordprocessingShape">
                    <wps:wsp>
                      <wps:cNvSpPr txBox="1"/>
                      <wps:spPr>
                        <a:xfrm>
                          <a:off x="0" y="0"/>
                          <a:ext cx="14859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28B151" w14:textId="77777777" w:rsidR="004A2CF2" w:rsidRPr="006A1CFA" w:rsidRDefault="004A2CF2" w:rsidP="004A2CF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r w:rsidRPr="006A1CFA">
                              <w:rPr>
                                <w:rFonts w:ascii="Times New Roman" w:hAnsi="Times New Roman" w:cs="Times New Roman"/>
                                <w:sz w:val="24"/>
                                <w:szCs w:val="24"/>
                              </w:rPr>
                              <w:t>Darbnī</w:t>
                            </w:r>
                            <w:r>
                              <w:rPr>
                                <w:rFonts w:ascii="Times New Roman" w:hAnsi="Times New Roman" w:cs="Times New Roman"/>
                                <w:sz w:val="24"/>
                                <w:szCs w:val="24"/>
                              </w:rPr>
                              <w:t>ca Nr.2</w:t>
                            </w:r>
                            <w:r w:rsidRPr="006A1CFA">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BE68E4" id="Text Box 18" o:spid="_x0000_s1028" type="#_x0000_t202" style="position:absolute;left:0;text-align:left;margin-left:171pt;margin-top:11pt;width:117pt;height: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" filled="f" stroked="f">
                <v:textbox>
                  <w:txbxContent>
                    <w:p w14:paraId="5728B151" w14:textId="77777777" w:rsidR="004A2CF2" w:rsidRPr="006A1CFA" w:rsidRDefault="004A2CF2" w:rsidP="004A2CF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r w:rsidRPr="006A1CFA">
                        <w:rPr>
                          <w:rFonts w:ascii="Times New Roman" w:hAnsi="Times New Roman" w:cs="Times New Roman"/>
                          <w:sz w:val="24"/>
                          <w:szCs w:val="24"/>
                        </w:rPr>
                        <w:t>Darbnī</w:t>
                      </w:r>
                      <w:r>
                        <w:rPr>
                          <w:rFonts w:ascii="Times New Roman" w:hAnsi="Times New Roman" w:cs="Times New Roman"/>
                          <w:sz w:val="24"/>
                          <w:szCs w:val="24"/>
                        </w:rPr>
                        <w:t>ca Nr.2</w:t>
                      </w:r>
                      <w:r w:rsidRPr="006A1CFA">
                        <w:rPr>
                          <w:rFonts w:ascii="Times New Roman" w:hAnsi="Times New Roman" w:cs="Times New Roman"/>
                          <w:sz w:val="24"/>
                          <w:szCs w:val="24"/>
                        </w:rPr>
                        <w:t xml:space="preserve">. </w:t>
                      </w:r>
                    </w:p>
                  </w:txbxContent>
                </v:textbox>
                <w10:wrap type="square"/>
              </v:shape>
            </w:pict>
          </mc:Fallback>
        </mc:AlternateContent>
      </w:r>
      <w:r w:rsidRPr="009E5646">
        <w:rPr>
          <w:rFonts w:ascii="Times New Roman" w:eastAsia="MS Mincho" w:hAnsi="Times New Roman" w:cs="Times New Roman"/>
          <w:b/>
          <w:noProof/>
          <w:sz w:val="24"/>
          <w:szCs w:val="24"/>
          <w:lang w:val="en-US"/>
        </w:rPr>
        <mc:AlternateContent>
          <mc:Choice Requires="wps">
            <w:drawing>
              <wp:anchor distT="0" distB="0" distL="114300" distR="114300" simplePos="0" relativeHeight="251666432" behindDoc="0" locked="0" layoutInCell="1" allowOverlap="1" wp14:anchorId="76C7318A" wp14:editId="52C47F4E">
                <wp:simplePos x="0" y="0"/>
                <wp:positionH relativeFrom="column">
                  <wp:posOffset>4114800</wp:posOffset>
                </wp:positionH>
                <wp:positionV relativeFrom="paragraph">
                  <wp:posOffset>139700</wp:posOffset>
                </wp:positionV>
                <wp:extent cx="1485900" cy="5715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14859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276371" w14:textId="77777777" w:rsidR="004A2CF2" w:rsidRPr="006A1CFA" w:rsidRDefault="004A2CF2" w:rsidP="004A2CF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r w:rsidRPr="006A1CFA">
                              <w:rPr>
                                <w:rFonts w:ascii="Times New Roman" w:hAnsi="Times New Roman" w:cs="Times New Roman"/>
                                <w:sz w:val="24"/>
                                <w:szCs w:val="24"/>
                              </w:rPr>
                              <w:t>Darbnī</w:t>
                            </w:r>
                            <w:r>
                              <w:rPr>
                                <w:rFonts w:ascii="Times New Roman" w:hAnsi="Times New Roman" w:cs="Times New Roman"/>
                                <w:sz w:val="24"/>
                                <w:szCs w:val="24"/>
                              </w:rPr>
                              <w:t>ca Nr.3</w:t>
                            </w:r>
                            <w:r w:rsidRPr="006A1CFA">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C7318A" id="Text Box 19" o:spid="_x0000_s1029" type="#_x0000_t202" style="position:absolute;left:0;text-align:left;margin-left:324pt;margin-top:11pt;width:117pt;height: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" filled="f" stroked="f">
                <v:textbox>
                  <w:txbxContent>
                    <w:p w14:paraId="4F276371" w14:textId="77777777" w:rsidR="004A2CF2" w:rsidRPr="006A1CFA" w:rsidRDefault="004A2CF2" w:rsidP="004A2CF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r w:rsidRPr="006A1CFA">
                        <w:rPr>
                          <w:rFonts w:ascii="Times New Roman" w:hAnsi="Times New Roman" w:cs="Times New Roman"/>
                          <w:sz w:val="24"/>
                          <w:szCs w:val="24"/>
                        </w:rPr>
                        <w:t>Darbnī</w:t>
                      </w:r>
                      <w:r>
                        <w:rPr>
                          <w:rFonts w:ascii="Times New Roman" w:hAnsi="Times New Roman" w:cs="Times New Roman"/>
                          <w:sz w:val="24"/>
                          <w:szCs w:val="24"/>
                        </w:rPr>
                        <w:t>ca Nr.3</w:t>
                      </w:r>
                      <w:r w:rsidRPr="006A1CFA">
                        <w:rPr>
                          <w:rFonts w:ascii="Times New Roman" w:hAnsi="Times New Roman" w:cs="Times New Roman"/>
                          <w:sz w:val="24"/>
                          <w:szCs w:val="24"/>
                        </w:rPr>
                        <w:t xml:space="preserve">. </w:t>
                      </w:r>
                    </w:p>
                  </w:txbxContent>
                </v:textbox>
                <w10:wrap type="square"/>
              </v:shape>
            </w:pict>
          </mc:Fallback>
        </mc:AlternateContent>
      </w:r>
    </w:p>
    <w:p w14:paraId="4C7D450E" w14:textId="3687577B" w:rsidR="0081592B" w:rsidRPr="00476688" w:rsidRDefault="0081592B" w:rsidP="0081592B">
      <w:pPr>
        <w:widowControl w:val="0"/>
        <w:tabs>
          <w:tab w:val="left" w:pos="426"/>
        </w:tabs>
        <w:autoSpaceDE w:val="0"/>
        <w:autoSpaceDN w:val="0"/>
        <w:adjustRightInd w:val="0"/>
        <w:spacing w:after="0" w:line="240" w:lineRule="auto"/>
        <w:jc w:val="center"/>
        <w:rPr>
          <w:rFonts w:ascii="Times New Roman" w:eastAsia="MS Mincho" w:hAnsi="Times New Roman" w:cs="Times New Roman"/>
          <w:b/>
          <w:sz w:val="24"/>
          <w:szCs w:val="24"/>
        </w:rPr>
      </w:pPr>
    </w:p>
    <w:p w14:paraId="1257C254" w14:textId="622A9A12" w:rsidR="00D01EFD" w:rsidRDefault="00D01EFD" w:rsidP="00B906A6">
      <w:pPr>
        <w:rPr>
          <w:rFonts w:ascii="Times New Roman" w:eastAsia="MS Mincho" w:hAnsi="Times New Roman" w:cs="Times New Roman"/>
        </w:rPr>
      </w:pPr>
    </w:p>
    <w:p w14:paraId="3B7046B1" w14:textId="77777777" w:rsidR="00B906A6" w:rsidRDefault="00B906A6" w:rsidP="00B906A6">
      <w:pPr>
        <w:rPr>
          <w:rFonts w:ascii="Times New Roman" w:eastAsia="MS Mincho" w:hAnsi="Times New Roman" w:cs="Times New Roman"/>
        </w:rPr>
      </w:pPr>
    </w:p>
    <w:p w14:paraId="1A582E00" w14:textId="77777777" w:rsidR="00B906A6" w:rsidRDefault="00B906A6" w:rsidP="00B906A6">
      <w:pPr>
        <w:rPr>
          <w:rFonts w:ascii="Times New Roman" w:eastAsia="MS Mincho" w:hAnsi="Times New Roman" w:cs="Times New Roman"/>
        </w:rPr>
      </w:pPr>
    </w:p>
    <w:p w14:paraId="43E974B7" w14:textId="77777777" w:rsidR="00B906A6" w:rsidRDefault="00B906A6" w:rsidP="00B906A6">
      <w:pPr>
        <w:rPr>
          <w:rFonts w:ascii="Times New Roman" w:eastAsia="MS Mincho" w:hAnsi="Times New Roman" w:cs="Times New Roman"/>
        </w:rPr>
      </w:pPr>
    </w:p>
    <w:p w14:paraId="6E2F6B97" w14:textId="77777777" w:rsidR="00B906A6" w:rsidRDefault="00B906A6" w:rsidP="00B906A6">
      <w:pPr>
        <w:rPr>
          <w:rFonts w:ascii="Times New Roman" w:eastAsia="MS Mincho" w:hAnsi="Times New Roman" w:cs="Times New Roman"/>
        </w:rPr>
      </w:pPr>
    </w:p>
    <w:p w14:paraId="2C3F7B44" w14:textId="77777777" w:rsidR="00B906A6" w:rsidRDefault="00B906A6" w:rsidP="00B906A6">
      <w:pPr>
        <w:rPr>
          <w:rFonts w:ascii="Times New Roman" w:eastAsia="MS Mincho" w:hAnsi="Times New Roman" w:cs="Times New Roman"/>
        </w:rPr>
      </w:pPr>
    </w:p>
    <w:p w14:paraId="1A68997A" w14:textId="77777777" w:rsidR="00B906A6" w:rsidRDefault="00B906A6" w:rsidP="00B906A6">
      <w:pPr>
        <w:rPr>
          <w:rFonts w:ascii="Times New Roman" w:eastAsia="MS Mincho" w:hAnsi="Times New Roman" w:cs="Times New Roman"/>
        </w:rPr>
      </w:pPr>
    </w:p>
    <w:p w14:paraId="39D49285" w14:textId="77777777" w:rsidR="00B906A6" w:rsidRDefault="00B906A6" w:rsidP="00B906A6">
      <w:pPr>
        <w:rPr>
          <w:rFonts w:ascii="Times New Roman" w:eastAsia="MS Mincho" w:hAnsi="Times New Roman" w:cs="Times New Roman"/>
        </w:rPr>
      </w:pPr>
    </w:p>
    <w:p w14:paraId="3953D4B6" w14:textId="77777777" w:rsidR="00B906A6" w:rsidRPr="00476688" w:rsidRDefault="00B906A6" w:rsidP="00B906A6">
      <w:pPr>
        <w:rPr>
          <w:rFonts w:ascii="Times New Roman" w:eastAsia="MS Mincho" w:hAnsi="Times New Roman" w:cs="Times New Roman"/>
        </w:rPr>
      </w:pPr>
    </w:p>
    <w:p w14:paraId="4BC6CEA1" w14:textId="77777777" w:rsidR="00E469D7" w:rsidRPr="00476688" w:rsidRDefault="00E469D7" w:rsidP="00E469D7">
      <w:pPr>
        <w:spacing w:after="0" w:line="240" w:lineRule="auto"/>
        <w:ind w:right="-1" w:firstLine="567"/>
        <w:jc w:val="right"/>
        <w:rPr>
          <w:rFonts w:ascii="Times New Roman" w:eastAsia="Calibri" w:hAnsi="Times New Roman" w:cs="Times New Roman"/>
          <w:sz w:val="24"/>
          <w:szCs w:val="24"/>
        </w:rPr>
      </w:pPr>
      <w:r w:rsidRPr="00476688">
        <w:rPr>
          <w:rFonts w:ascii="Times New Roman" w:eastAsia="Calibri" w:hAnsi="Times New Roman" w:cs="Times New Roman"/>
          <w:sz w:val="24"/>
          <w:szCs w:val="24"/>
        </w:rPr>
        <w:lastRenderedPageBreak/>
        <w:t>4.pielikums</w:t>
      </w:r>
    </w:p>
    <w:p w14:paraId="24F1E695" w14:textId="138BBD9D" w:rsidR="00E469D7" w:rsidRPr="00476688" w:rsidRDefault="00E469D7" w:rsidP="00E469D7">
      <w:pPr>
        <w:spacing w:after="0" w:line="240" w:lineRule="auto"/>
        <w:ind w:right="-1" w:firstLine="567"/>
        <w:jc w:val="right"/>
        <w:rPr>
          <w:rFonts w:ascii="Times New Roman" w:eastAsia="Calibri" w:hAnsi="Times New Roman" w:cs="Times New Roman"/>
          <w:sz w:val="24"/>
          <w:szCs w:val="24"/>
        </w:rPr>
      </w:pPr>
      <w:r w:rsidRPr="00476688">
        <w:rPr>
          <w:rFonts w:ascii="Times New Roman" w:eastAsia="Calibri" w:hAnsi="Times New Roman" w:cs="Times New Roman"/>
          <w:sz w:val="24"/>
          <w:szCs w:val="24"/>
        </w:rPr>
        <w:t>Nekustamā īpašuma “</w:t>
      </w:r>
      <w:r w:rsidR="004A2CF2">
        <w:rPr>
          <w:rFonts w:ascii="Times New Roman" w:eastAsia="Calibri" w:hAnsi="Times New Roman" w:cs="Times New Roman"/>
          <w:sz w:val="24"/>
          <w:szCs w:val="24"/>
        </w:rPr>
        <w:t>Radošā darbnīca</w:t>
      </w:r>
      <w:r w:rsidRPr="00476688">
        <w:rPr>
          <w:rFonts w:ascii="Times New Roman" w:eastAsia="Calibri" w:hAnsi="Times New Roman" w:cs="Times New Roman"/>
          <w:sz w:val="24"/>
          <w:szCs w:val="24"/>
        </w:rPr>
        <w:t xml:space="preserve">”, </w:t>
      </w:r>
      <w:r w:rsidR="004A2CF2">
        <w:rPr>
          <w:rFonts w:ascii="Times New Roman" w:eastAsia="Calibri" w:hAnsi="Times New Roman" w:cs="Times New Roman"/>
          <w:sz w:val="24"/>
          <w:szCs w:val="24"/>
        </w:rPr>
        <w:t>1.stāva</w:t>
      </w:r>
    </w:p>
    <w:p w14:paraId="6F27B1C6" w14:textId="77777777" w:rsidR="00E469D7" w:rsidRPr="00476688" w:rsidRDefault="00E469D7" w:rsidP="00E469D7">
      <w:pPr>
        <w:spacing w:after="0" w:line="240" w:lineRule="auto"/>
        <w:ind w:right="-1" w:firstLine="567"/>
        <w:jc w:val="right"/>
        <w:rPr>
          <w:rFonts w:ascii="Times New Roman" w:eastAsia="Calibri" w:hAnsi="Times New Roman" w:cs="Times New Roman"/>
          <w:sz w:val="24"/>
          <w:szCs w:val="24"/>
        </w:rPr>
      </w:pPr>
      <w:r w:rsidRPr="00476688">
        <w:rPr>
          <w:rFonts w:ascii="Times New Roman" w:eastAsia="Calibri" w:hAnsi="Times New Roman" w:cs="Times New Roman"/>
          <w:sz w:val="24"/>
          <w:szCs w:val="24"/>
        </w:rPr>
        <w:t>Pils ielā 16, Siguldā, Siguldas novadā,</w:t>
      </w:r>
    </w:p>
    <w:p w14:paraId="60DBFC5A" w14:textId="0CA7C772" w:rsidR="00E469D7" w:rsidRPr="00476688" w:rsidRDefault="00CB69D1" w:rsidP="00E469D7">
      <w:pPr>
        <w:spacing w:after="0" w:line="240" w:lineRule="auto"/>
        <w:ind w:right="-1" w:firstLine="567"/>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nomas tiesību </w:t>
      </w:r>
      <w:r w:rsidR="00D32E5C">
        <w:rPr>
          <w:rFonts w:ascii="Times New Roman" w:eastAsia="Calibri" w:hAnsi="Times New Roman" w:cs="Times New Roman"/>
          <w:sz w:val="24"/>
          <w:szCs w:val="24"/>
        </w:rPr>
        <w:t>4</w:t>
      </w:r>
      <w:r w:rsidR="00E469D7" w:rsidRPr="00476688">
        <w:rPr>
          <w:rFonts w:ascii="Times New Roman" w:eastAsia="Calibri" w:hAnsi="Times New Roman" w:cs="Times New Roman"/>
          <w:sz w:val="24"/>
          <w:szCs w:val="24"/>
        </w:rPr>
        <w:t>.izsoles noteikumiem</w:t>
      </w:r>
    </w:p>
    <w:p w14:paraId="726CF99C" w14:textId="77777777" w:rsidR="0081592B" w:rsidRPr="00476688" w:rsidRDefault="0081592B" w:rsidP="002B136D">
      <w:pPr>
        <w:spacing w:after="0" w:line="240" w:lineRule="auto"/>
        <w:ind w:right="-1" w:firstLine="567"/>
        <w:jc w:val="right"/>
        <w:rPr>
          <w:rFonts w:ascii="Times New Roman" w:eastAsia="Calibri" w:hAnsi="Times New Roman" w:cs="Times New Roman"/>
          <w:sz w:val="24"/>
          <w:szCs w:val="24"/>
        </w:rPr>
      </w:pPr>
    </w:p>
    <w:p w14:paraId="59B0CB9C" w14:textId="77777777" w:rsidR="002B136D" w:rsidRPr="00476688" w:rsidRDefault="002B136D" w:rsidP="002B136D">
      <w:pPr>
        <w:spacing w:after="0" w:line="240" w:lineRule="auto"/>
        <w:rPr>
          <w:rFonts w:ascii="Times New Roman" w:eastAsia="Calibri" w:hAnsi="Times New Roman" w:cs="Times New Roman"/>
          <w:sz w:val="20"/>
          <w:szCs w:val="24"/>
        </w:rPr>
      </w:pPr>
    </w:p>
    <w:p w14:paraId="6E7FF5E9" w14:textId="77777777" w:rsidR="002E7ACA" w:rsidRPr="00476688" w:rsidRDefault="002E7ACA" w:rsidP="002E7ACA">
      <w:pPr>
        <w:spacing w:after="0" w:line="240" w:lineRule="auto"/>
        <w:jc w:val="center"/>
        <w:rPr>
          <w:rFonts w:ascii="Times New Roman" w:eastAsia="Times New Roman" w:hAnsi="Times New Roman" w:cs="Times New Roman"/>
          <w:b/>
          <w:sz w:val="24"/>
          <w:szCs w:val="24"/>
        </w:rPr>
      </w:pPr>
      <w:r w:rsidRPr="00476688">
        <w:rPr>
          <w:rFonts w:ascii="Times New Roman" w:eastAsia="Times New Roman" w:hAnsi="Times New Roman" w:cs="Times New Roman"/>
          <w:b/>
          <w:sz w:val="24"/>
          <w:szCs w:val="24"/>
        </w:rPr>
        <w:t xml:space="preserve">NOMAS LĪGUMS </w:t>
      </w:r>
    </w:p>
    <w:p w14:paraId="3E09EE78" w14:textId="77777777" w:rsidR="002E7ACA" w:rsidRPr="00476688" w:rsidRDefault="002E7ACA" w:rsidP="002E7ACA">
      <w:pPr>
        <w:spacing w:after="0" w:line="240" w:lineRule="auto"/>
        <w:jc w:val="both"/>
        <w:rPr>
          <w:rFonts w:ascii="Times New Roman" w:eastAsia="Times New Roman" w:hAnsi="Times New Roman" w:cs="Times New Roman"/>
          <w:b/>
          <w:lang w:eastAsia="x-none"/>
        </w:rPr>
      </w:pPr>
    </w:p>
    <w:p w14:paraId="1E0E5121" w14:textId="77777777" w:rsidR="00E469D7" w:rsidRPr="00476688" w:rsidRDefault="00E469D7" w:rsidP="00E469D7">
      <w:pPr>
        <w:tabs>
          <w:tab w:val="left" w:pos="6663"/>
        </w:tabs>
        <w:spacing w:after="0" w:line="240" w:lineRule="auto"/>
        <w:jc w:val="both"/>
        <w:rPr>
          <w:rFonts w:ascii="Times New Roman" w:eastAsia="Times New Roman" w:hAnsi="Times New Roman" w:cs="Times New Roman"/>
          <w:sz w:val="24"/>
          <w:szCs w:val="24"/>
        </w:rPr>
      </w:pPr>
      <w:r w:rsidRPr="00476688">
        <w:rPr>
          <w:rFonts w:ascii="Times New Roman" w:eastAsia="Times New Roman" w:hAnsi="Times New Roman" w:cs="Times New Roman"/>
          <w:sz w:val="24"/>
          <w:szCs w:val="24"/>
        </w:rPr>
        <w:t>Siguldā,</w:t>
      </w:r>
      <w:r w:rsidRPr="00476688">
        <w:rPr>
          <w:rFonts w:ascii="Times New Roman" w:eastAsia="Times New Roman" w:hAnsi="Times New Roman" w:cs="Times New Roman"/>
          <w:sz w:val="24"/>
          <w:szCs w:val="24"/>
        </w:rPr>
        <w:tab/>
        <w:t>2018.gada ___.______</w:t>
      </w:r>
    </w:p>
    <w:p w14:paraId="264B292B" w14:textId="77777777" w:rsidR="00E469D7" w:rsidRPr="00476688" w:rsidRDefault="00E469D7" w:rsidP="00E469D7">
      <w:pPr>
        <w:shd w:val="clear" w:color="auto" w:fill="FFFFFF"/>
        <w:spacing w:after="0" w:line="240" w:lineRule="auto"/>
        <w:ind w:right="5"/>
        <w:jc w:val="both"/>
        <w:rPr>
          <w:rFonts w:ascii="Times New Roman" w:eastAsia="Times New Roman" w:hAnsi="Times New Roman" w:cs="Times New Roman"/>
          <w:b/>
          <w:bCs/>
          <w:sz w:val="24"/>
          <w:szCs w:val="24"/>
        </w:rPr>
      </w:pPr>
    </w:p>
    <w:p w14:paraId="2C7729B8" w14:textId="77777777" w:rsidR="00E469D7" w:rsidRPr="00476688" w:rsidRDefault="00E469D7" w:rsidP="00E469D7">
      <w:pPr>
        <w:shd w:val="clear" w:color="auto" w:fill="FFFFFF"/>
        <w:spacing w:after="0" w:line="240" w:lineRule="auto"/>
        <w:ind w:left="19" w:right="5"/>
        <w:jc w:val="both"/>
        <w:rPr>
          <w:rFonts w:ascii="Times New Roman" w:eastAsia="Times New Roman" w:hAnsi="Times New Roman" w:cs="Times New Roman"/>
          <w:sz w:val="24"/>
          <w:szCs w:val="24"/>
        </w:rPr>
      </w:pPr>
      <w:r w:rsidRPr="00476688">
        <w:rPr>
          <w:rFonts w:ascii="Times New Roman" w:eastAsia="Times New Roman" w:hAnsi="Times New Roman" w:cs="Times New Roman"/>
          <w:b/>
          <w:bCs/>
          <w:sz w:val="24"/>
          <w:szCs w:val="24"/>
        </w:rPr>
        <w:t>Siguldas novada pašvaldība</w:t>
      </w:r>
      <w:r w:rsidRPr="00476688">
        <w:rPr>
          <w:rFonts w:ascii="Times New Roman" w:eastAsia="Times New Roman" w:hAnsi="Times New Roman" w:cs="Times New Roman"/>
          <w:sz w:val="24"/>
          <w:szCs w:val="24"/>
        </w:rPr>
        <w:t xml:space="preserve">, </w:t>
      </w:r>
      <w:r w:rsidRPr="00476688">
        <w:rPr>
          <w:rFonts w:ascii="Times New Roman" w:eastAsia="Times New Roman" w:hAnsi="Times New Roman" w:cs="Times New Roman"/>
          <w:bCs/>
          <w:sz w:val="24"/>
          <w:szCs w:val="24"/>
        </w:rPr>
        <w:t xml:space="preserve">reģistrācijas Nr.90000048152, juridiskā adrese: Pils ielā 16, Sigulda, Siguldas novads, kuru, pamatojoties uz </w:t>
      </w:r>
      <w:r w:rsidRPr="00476688">
        <w:rPr>
          <w:rFonts w:ascii="Times New Roman" w:eastAsia="Times New Roman" w:hAnsi="Times New Roman" w:cs="Times New Roman"/>
          <w:sz w:val="24"/>
          <w:szCs w:val="24"/>
        </w:rPr>
        <w:t>Siguldas novada pašvaldības domes 2017.gada 10.augusta saistošajiem noteikumiem Nr.20 „Siguldas novada pašvaldības nolikums” (protokols Nr.14., 1.</w:t>
      </w:r>
      <w:r w:rsidRPr="00476688">
        <w:rPr>
          <w:rFonts w:ascii="Times New Roman" w:eastAsia="Times New Roman" w:hAnsi="Times New Roman" w:cs="Times New Roman"/>
          <w:sz w:val="24"/>
          <w:szCs w:val="24"/>
          <w:lang w:eastAsia="lv-LV"/>
        </w:rPr>
        <w:t>§</w:t>
      </w:r>
      <w:r w:rsidRPr="00476688">
        <w:rPr>
          <w:rFonts w:ascii="Times New Roman" w:eastAsia="Times New Roman" w:hAnsi="Times New Roman" w:cs="Times New Roman"/>
          <w:sz w:val="24"/>
          <w:szCs w:val="24"/>
        </w:rPr>
        <w:t>), pārstāv domes priekšsēdētājs Uģis Mitrevics, turpmāk tekstā – Iznomātājs, no vienas puses, un</w:t>
      </w:r>
    </w:p>
    <w:p w14:paraId="72883C2D" w14:textId="77777777" w:rsidR="002E7ACA" w:rsidRPr="00476688" w:rsidRDefault="00467EC9" w:rsidP="00467EC9">
      <w:pPr>
        <w:spacing w:after="0" w:line="240" w:lineRule="auto"/>
        <w:ind w:firstLine="720"/>
        <w:jc w:val="both"/>
        <w:rPr>
          <w:rFonts w:ascii="Times New Roman" w:eastAsia="Times New Roman" w:hAnsi="Times New Roman" w:cs="Times New Roman"/>
          <w:b/>
          <w:bCs/>
          <w:noProof/>
        </w:rPr>
      </w:pPr>
      <w:r w:rsidRPr="00476688">
        <w:rPr>
          <w:rFonts w:ascii="Times New Roman" w:eastAsia="Calibri" w:hAnsi="Times New Roman" w:cs="Times New Roman"/>
          <w:b/>
        </w:rPr>
        <w:t xml:space="preserve">_____ </w:t>
      </w:r>
      <w:r w:rsidRPr="00476688">
        <w:rPr>
          <w:rFonts w:ascii="Times New Roman" w:eastAsia="Calibri" w:hAnsi="Times New Roman" w:cs="Times New Roman"/>
          <w:i/>
        </w:rPr>
        <w:t>(nomnieka nosaukums (jur.pers.)/vārds, uzvārds (fiz.pers.)</w:t>
      </w:r>
      <w:r w:rsidRPr="00476688">
        <w:rPr>
          <w:rFonts w:ascii="Times New Roman" w:eastAsia="Calibri" w:hAnsi="Times New Roman" w:cs="Times New Roman"/>
        </w:rPr>
        <w:t xml:space="preserve">, vienotās reģistrācijas Nr. </w:t>
      </w:r>
      <w:r w:rsidRPr="00476688">
        <w:rPr>
          <w:rFonts w:ascii="Times New Roman" w:eastAsia="Calibri" w:hAnsi="Times New Roman" w:cs="Times New Roman"/>
          <w:i/>
        </w:rPr>
        <w:t>(jur.pers.)</w:t>
      </w:r>
      <w:r w:rsidRPr="00476688">
        <w:rPr>
          <w:rFonts w:ascii="Times New Roman" w:eastAsia="Calibri" w:hAnsi="Times New Roman" w:cs="Times New Roman"/>
        </w:rPr>
        <w:t xml:space="preserve">/personas kods </w:t>
      </w:r>
      <w:r w:rsidRPr="00476688">
        <w:rPr>
          <w:rFonts w:ascii="Times New Roman" w:eastAsia="Calibri" w:hAnsi="Times New Roman" w:cs="Times New Roman"/>
          <w:i/>
        </w:rPr>
        <w:t>(fiz.pers)</w:t>
      </w:r>
      <w:r w:rsidRPr="00476688">
        <w:rPr>
          <w:rFonts w:ascii="Times New Roman" w:eastAsia="Calibri" w:hAnsi="Times New Roman" w:cs="Times New Roman"/>
        </w:rPr>
        <w:t xml:space="preserve">, juridiskā adrese </w:t>
      </w:r>
      <w:r w:rsidRPr="00476688">
        <w:rPr>
          <w:rFonts w:ascii="Times New Roman" w:eastAsia="Calibri" w:hAnsi="Times New Roman" w:cs="Times New Roman"/>
          <w:i/>
        </w:rPr>
        <w:t>(jur.pers)</w:t>
      </w:r>
      <w:r w:rsidRPr="00476688">
        <w:rPr>
          <w:rFonts w:ascii="Times New Roman" w:eastAsia="Calibri" w:hAnsi="Times New Roman" w:cs="Times New Roman"/>
        </w:rPr>
        <w:t xml:space="preserve">/deklarētā dzīvesvieta </w:t>
      </w:r>
      <w:r w:rsidRPr="00476688">
        <w:rPr>
          <w:rFonts w:ascii="Times New Roman" w:eastAsia="Calibri" w:hAnsi="Times New Roman" w:cs="Times New Roman"/>
          <w:i/>
        </w:rPr>
        <w:t>(fiz.pers.)</w:t>
      </w:r>
      <w:r w:rsidRPr="00476688">
        <w:rPr>
          <w:rFonts w:ascii="Times New Roman" w:eastAsia="Calibri" w:hAnsi="Times New Roman" w:cs="Times New Roman"/>
        </w:rPr>
        <w:t>: ______________, kura vārdā rīkojas ________ (</w:t>
      </w:r>
      <w:r w:rsidRPr="00476688">
        <w:rPr>
          <w:rFonts w:ascii="Times New Roman" w:eastAsia="Calibri" w:hAnsi="Times New Roman" w:cs="Times New Roman"/>
          <w:i/>
        </w:rPr>
        <w:t>pārstāvja amats, vārds, uzvārds, pārstāvības pamatojums</w:t>
      </w:r>
      <w:r w:rsidRPr="00476688">
        <w:rPr>
          <w:rFonts w:ascii="Times New Roman" w:eastAsia="Calibri" w:hAnsi="Times New Roman" w:cs="Times New Roman"/>
        </w:rPr>
        <w:t xml:space="preserve">) </w:t>
      </w:r>
      <w:r w:rsidR="002E7ACA" w:rsidRPr="00476688">
        <w:rPr>
          <w:rFonts w:ascii="Times New Roman" w:eastAsia="Times New Roman" w:hAnsi="Times New Roman" w:cs="Times New Roman"/>
          <w:noProof/>
        </w:rPr>
        <w:t>turpmāk - Nomnieks</w:t>
      </w:r>
      <w:r w:rsidR="002E7ACA" w:rsidRPr="00476688">
        <w:rPr>
          <w:rFonts w:ascii="Times New Roman" w:eastAsia="Times New Roman" w:hAnsi="Times New Roman" w:cs="Times New Roman"/>
          <w:bCs/>
          <w:noProof/>
        </w:rPr>
        <w:t>, no otras puses,</w:t>
      </w:r>
    </w:p>
    <w:p w14:paraId="6F797D5C" w14:textId="77777777" w:rsidR="002E7ACA" w:rsidRPr="00476688" w:rsidRDefault="002E7ACA" w:rsidP="002E7ACA">
      <w:pPr>
        <w:shd w:val="clear" w:color="auto" w:fill="FFFFFF"/>
        <w:spacing w:after="0" w:line="240" w:lineRule="auto"/>
        <w:ind w:left="19" w:right="5" w:firstLine="521"/>
        <w:jc w:val="both"/>
        <w:rPr>
          <w:rFonts w:ascii="Times New Roman" w:eastAsia="Times New Roman" w:hAnsi="Times New Roman" w:cs="Times New Roman"/>
        </w:rPr>
      </w:pPr>
      <w:r w:rsidRPr="00476688">
        <w:rPr>
          <w:rFonts w:ascii="Times New Roman" w:eastAsia="Times New Roman" w:hAnsi="Times New Roman" w:cs="Times New Roman"/>
          <w:noProof/>
        </w:rPr>
        <w:t xml:space="preserve">abi kopā turpmāk – </w:t>
      </w:r>
      <w:r w:rsidR="003E051D" w:rsidRPr="00476688">
        <w:rPr>
          <w:rFonts w:ascii="Times New Roman" w:eastAsia="Times New Roman" w:hAnsi="Times New Roman" w:cs="Times New Roman"/>
          <w:noProof/>
        </w:rPr>
        <w:t>Puses</w:t>
      </w:r>
      <w:r w:rsidR="003E051D" w:rsidRPr="00476688">
        <w:rPr>
          <w:rFonts w:ascii="Times New Roman" w:eastAsia="Times New Roman" w:hAnsi="Times New Roman" w:cs="Times New Roman"/>
          <w:i/>
          <w:noProof/>
        </w:rPr>
        <w:t xml:space="preserve"> </w:t>
      </w:r>
      <w:r w:rsidRPr="00476688">
        <w:rPr>
          <w:rFonts w:ascii="Times New Roman" w:eastAsia="Times New Roman" w:hAnsi="Times New Roman" w:cs="Times New Roman"/>
          <w:noProof/>
        </w:rPr>
        <w:t xml:space="preserve">, </w:t>
      </w:r>
      <w:r w:rsidRPr="00476688">
        <w:rPr>
          <w:rFonts w:ascii="Times New Roman" w:eastAsia="Times New Roman" w:hAnsi="Times New Roman" w:cs="Times New Roman"/>
        </w:rPr>
        <w:t xml:space="preserve">katrs atsevišķi – </w:t>
      </w:r>
      <w:r w:rsidR="003E051D" w:rsidRPr="00476688">
        <w:rPr>
          <w:rFonts w:ascii="Times New Roman" w:eastAsia="Times New Roman" w:hAnsi="Times New Roman" w:cs="Times New Roman"/>
        </w:rPr>
        <w:t>Puse</w:t>
      </w:r>
      <w:r w:rsidR="003E051D" w:rsidRPr="00476688">
        <w:rPr>
          <w:rFonts w:ascii="Times New Roman" w:eastAsia="Times New Roman" w:hAnsi="Times New Roman" w:cs="Times New Roman"/>
          <w:i/>
        </w:rPr>
        <w:t xml:space="preserve"> </w:t>
      </w:r>
      <w:r w:rsidRPr="00476688">
        <w:rPr>
          <w:rFonts w:ascii="Times New Roman" w:eastAsia="Times New Roman" w:hAnsi="Times New Roman" w:cs="Times New Roman"/>
        </w:rPr>
        <w:t xml:space="preserve">, pamatojoties uz Siguldas novada pašvaldības domes 2018.gada </w:t>
      </w:r>
      <w:r w:rsidR="00467EC9" w:rsidRPr="00476688">
        <w:rPr>
          <w:rFonts w:ascii="Times New Roman" w:eastAsia="Times New Roman" w:hAnsi="Times New Roman" w:cs="Times New Roman"/>
        </w:rPr>
        <w:t>____</w:t>
      </w:r>
      <w:r w:rsidRPr="00476688">
        <w:rPr>
          <w:rFonts w:ascii="Times New Roman" w:eastAsia="Times New Roman" w:hAnsi="Times New Roman" w:cs="Times New Roman"/>
        </w:rPr>
        <w:t>.</w:t>
      </w:r>
      <w:r w:rsidR="00467EC9" w:rsidRPr="00476688">
        <w:rPr>
          <w:rFonts w:ascii="Times New Roman" w:eastAsia="Times New Roman" w:hAnsi="Times New Roman" w:cs="Times New Roman"/>
        </w:rPr>
        <w:t>__________</w:t>
      </w:r>
      <w:r w:rsidRPr="00476688">
        <w:rPr>
          <w:rFonts w:ascii="Times New Roman" w:eastAsia="Times New Roman" w:hAnsi="Times New Roman" w:cs="Times New Roman"/>
        </w:rPr>
        <w:t xml:space="preserve"> lēmumu (protokols Nr.</w:t>
      </w:r>
      <w:r w:rsidR="00467EC9" w:rsidRPr="00476688">
        <w:rPr>
          <w:rFonts w:ascii="Times New Roman" w:eastAsia="Times New Roman" w:hAnsi="Times New Roman" w:cs="Times New Roman"/>
        </w:rPr>
        <w:t>__</w:t>
      </w:r>
      <w:r w:rsidRPr="00476688">
        <w:rPr>
          <w:rFonts w:ascii="Times New Roman" w:eastAsia="Times New Roman" w:hAnsi="Times New Roman" w:cs="Times New Roman"/>
        </w:rPr>
        <w:t xml:space="preserve">, </w:t>
      </w:r>
      <w:r w:rsidR="00467EC9" w:rsidRPr="00476688">
        <w:rPr>
          <w:rFonts w:ascii="Times New Roman" w:eastAsia="Times New Roman" w:hAnsi="Times New Roman" w:cs="Times New Roman"/>
        </w:rPr>
        <w:t>___</w:t>
      </w:r>
      <w:r w:rsidRPr="00476688">
        <w:rPr>
          <w:rFonts w:ascii="Times New Roman" w:eastAsia="Times New Roman" w:hAnsi="Times New Roman" w:cs="Times New Roman"/>
        </w:rPr>
        <w:t>.§) “</w:t>
      </w:r>
      <w:r w:rsidR="00467EC9" w:rsidRPr="00476688">
        <w:rPr>
          <w:rFonts w:ascii="Times New Roman" w:eastAsia="Times New Roman" w:hAnsi="Times New Roman" w:cs="Times New Roman"/>
        </w:rPr>
        <w:t xml:space="preserve">___________”  un </w:t>
      </w:r>
      <w:r w:rsidRPr="00476688">
        <w:rPr>
          <w:rFonts w:ascii="Times New Roman" w:eastAsia="Times New Roman" w:hAnsi="Times New Roman" w:cs="Times New Roman"/>
        </w:rPr>
        <w:t xml:space="preserve"> </w:t>
      </w:r>
      <w:r w:rsidR="00467EC9" w:rsidRPr="00476688">
        <w:rPr>
          <w:rFonts w:ascii="Times New Roman" w:eastAsia="Times New Roman" w:hAnsi="Times New Roman" w:cs="Times New Roman"/>
        </w:rPr>
        <w:t>2018.gada ___. ____________ izsoles rezultātu</w:t>
      </w:r>
      <w:r w:rsidRPr="00476688">
        <w:rPr>
          <w:rFonts w:ascii="Times New Roman" w:eastAsia="Times New Roman" w:hAnsi="Times New Roman" w:cs="Times New Roman"/>
        </w:rPr>
        <w:t xml:space="preserve"> noslēdz šādu līgumu, turpmāk – </w:t>
      </w:r>
      <w:r w:rsidRPr="00476688">
        <w:rPr>
          <w:rFonts w:ascii="Times New Roman" w:eastAsia="Times New Roman" w:hAnsi="Times New Roman" w:cs="Times New Roman"/>
          <w:i/>
        </w:rPr>
        <w:t>Līgums</w:t>
      </w:r>
      <w:r w:rsidRPr="00476688">
        <w:rPr>
          <w:rFonts w:ascii="Times New Roman" w:eastAsia="Times New Roman" w:hAnsi="Times New Roman" w:cs="Times New Roman"/>
        </w:rPr>
        <w:t>:</w:t>
      </w:r>
    </w:p>
    <w:p w14:paraId="22CB2BBC" w14:textId="77777777" w:rsidR="002E7ACA" w:rsidRPr="00476688" w:rsidRDefault="002E7ACA" w:rsidP="002E7ACA">
      <w:pPr>
        <w:spacing w:after="0" w:line="240" w:lineRule="auto"/>
        <w:jc w:val="both"/>
        <w:rPr>
          <w:rFonts w:ascii="Times New Roman" w:eastAsia="Times New Roman" w:hAnsi="Times New Roman" w:cs="Times New Roman"/>
          <w:lang w:eastAsia="x-none"/>
        </w:rPr>
      </w:pPr>
    </w:p>
    <w:p w14:paraId="675981C5" w14:textId="77777777" w:rsidR="002E7ACA" w:rsidRPr="00476688" w:rsidRDefault="002E7ACA" w:rsidP="002E7ACA">
      <w:pPr>
        <w:numPr>
          <w:ilvl w:val="0"/>
          <w:numId w:val="20"/>
        </w:numPr>
        <w:spacing w:after="0" w:line="240" w:lineRule="auto"/>
        <w:jc w:val="center"/>
        <w:rPr>
          <w:rFonts w:ascii="Times New Roman" w:eastAsia="Times New Roman" w:hAnsi="Times New Roman" w:cs="Times New Roman"/>
          <w:b/>
          <w:bCs/>
          <w:lang w:eastAsia="x-none"/>
        </w:rPr>
      </w:pPr>
      <w:r w:rsidRPr="00476688">
        <w:rPr>
          <w:rFonts w:ascii="Times New Roman" w:eastAsia="Times New Roman" w:hAnsi="Times New Roman" w:cs="Times New Roman"/>
          <w:b/>
          <w:bCs/>
          <w:lang w:eastAsia="x-none"/>
        </w:rPr>
        <w:t>L</w:t>
      </w:r>
      <w:r w:rsidR="00E469D7" w:rsidRPr="00476688">
        <w:rPr>
          <w:rFonts w:ascii="Times New Roman" w:eastAsia="Times New Roman" w:hAnsi="Times New Roman" w:cs="Times New Roman"/>
          <w:b/>
          <w:bCs/>
          <w:lang w:eastAsia="x-none"/>
        </w:rPr>
        <w:t>īguma priešmets</w:t>
      </w:r>
    </w:p>
    <w:p w14:paraId="6FD43E6D" w14:textId="55A0A5A0" w:rsidR="009F6294" w:rsidRPr="00476688" w:rsidRDefault="009F6294" w:rsidP="009F6294">
      <w:pPr>
        <w:widowControl w:val="0"/>
        <w:tabs>
          <w:tab w:val="left" w:pos="220"/>
          <w:tab w:val="left" w:pos="426"/>
          <w:tab w:val="left" w:pos="720"/>
        </w:tabs>
        <w:autoSpaceDE w:val="0"/>
        <w:autoSpaceDN w:val="0"/>
        <w:adjustRightInd w:val="0"/>
        <w:spacing w:after="24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1.1.  Iznomātājs nodod, bet Nomnieks pieņem lietošanā par maksu mākslinieku, dizain</w:t>
      </w:r>
      <w:r w:rsidR="000476F1">
        <w:rPr>
          <w:rFonts w:ascii="Times New Roman" w:eastAsia="MS Mincho" w:hAnsi="Times New Roman" w:cs="Times New Roman"/>
          <w:sz w:val="24"/>
          <w:szCs w:val="24"/>
        </w:rPr>
        <w:t>eru vai amatnieku darbnīcu Nr.___</w:t>
      </w:r>
      <w:r w:rsidRPr="00476688">
        <w:rPr>
          <w:rFonts w:ascii="Times New Roman" w:eastAsia="MS Mincho" w:hAnsi="Times New Roman" w:cs="Times New Roman"/>
          <w:sz w:val="24"/>
          <w:szCs w:val="24"/>
        </w:rPr>
        <w:t xml:space="preserve"> nekustamajā īpašumā “</w:t>
      </w:r>
      <w:r w:rsidR="004A2CF2">
        <w:rPr>
          <w:rFonts w:ascii="Times New Roman" w:eastAsia="MS Mincho" w:hAnsi="Times New Roman" w:cs="Times New Roman"/>
          <w:sz w:val="24"/>
          <w:szCs w:val="24"/>
        </w:rPr>
        <w:t>Radošā darbnīca</w:t>
      </w:r>
      <w:r w:rsidRPr="00476688">
        <w:rPr>
          <w:rFonts w:ascii="Times New Roman" w:eastAsia="MS Mincho" w:hAnsi="Times New Roman" w:cs="Times New Roman"/>
          <w:sz w:val="24"/>
          <w:szCs w:val="24"/>
        </w:rPr>
        <w:t xml:space="preserve">” </w:t>
      </w:r>
      <w:r w:rsidR="002208C3" w:rsidRPr="00476688">
        <w:rPr>
          <w:rFonts w:ascii="Times New Roman" w:eastAsia="MS Mincho" w:hAnsi="Times New Roman" w:cs="Times New Roman"/>
          <w:sz w:val="24"/>
          <w:szCs w:val="24"/>
        </w:rPr>
        <w:t xml:space="preserve">1.stāvā, </w:t>
      </w:r>
      <w:r w:rsidRPr="00476688">
        <w:rPr>
          <w:rFonts w:ascii="Times New Roman" w:eastAsia="MS Mincho" w:hAnsi="Times New Roman" w:cs="Times New Roman"/>
          <w:sz w:val="24"/>
          <w:szCs w:val="24"/>
        </w:rPr>
        <w:t>Pils ielā 16, Siguldā (kadastra apzīmējums 8015 0</w:t>
      </w:r>
      <w:r w:rsidR="002208C3" w:rsidRPr="00476688">
        <w:rPr>
          <w:rFonts w:ascii="Times New Roman" w:eastAsia="MS Mincho" w:hAnsi="Times New Roman" w:cs="Times New Roman"/>
          <w:sz w:val="24"/>
          <w:szCs w:val="24"/>
        </w:rPr>
        <w:t>02 1818 002</w:t>
      </w:r>
      <w:r w:rsidRPr="00476688">
        <w:rPr>
          <w:rFonts w:ascii="Times New Roman" w:eastAsia="MS Mincho" w:hAnsi="Times New Roman" w:cs="Times New Roman"/>
          <w:sz w:val="24"/>
          <w:szCs w:val="24"/>
        </w:rPr>
        <w:t>), kas sastāv no _______ _____ m</w:t>
      </w:r>
      <w:r w:rsidRPr="00476688">
        <w:rPr>
          <w:rFonts w:ascii="Times New Roman" w:eastAsia="MS Mincho" w:hAnsi="Times New Roman" w:cs="Times New Roman"/>
          <w:sz w:val="24"/>
          <w:szCs w:val="24"/>
          <w:vertAlign w:val="superscript"/>
        </w:rPr>
        <w:t>2</w:t>
      </w:r>
      <w:r w:rsidRPr="00476688">
        <w:rPr>
          <w:rFonts w:ascii="Times New Roman" w:eastAsia="MS Mincho" w:hAnsi="Times New Roman" w:cs="Times New Roman"/>
          <w:sz w:val="24"/>
          <w:szCs w:val="24"/>
        </w:rPr>
        <w:t xml:space="preserve"> (________ _____ m</w:t>
      </w:r>
      <w:r w:rsidRPr="00476688">
        <w:rPr>
          <w:rFonts w:ascii="Times New Roman" w:eastAsia="MS Mincho" w:hAnsi="Times New Roman" w:cs="Times New Roman"/>
          <w:sz w:val="24"/>
          <w:szCs w:val="24"/>
          <w:vertAlign w:val="superscript"/>
        </w:rPr>
        <w:t>2</w:t>
      </w:r>
      <w:r w:rsidRPr="00476688">
        <w:rPr>
          <w:rFonts w:ascii="Times New Roman" w:eastAsia="MS Mincho" w:hAnsi="Times New Roman" w:cs="Times New Roman"/>
          <w:sz w:val="24"/>
          <w:szCs w:val="24"/>
        </w:rPr>
        <w:t xml:space="preserve"> un _________ ___ m</w:t>
      </w:r>
      <w:r w:rsidRPr="00476688">
        <w:rPr>
          <w:rFonts w:ascii="Times New Roman" w:eastAsia="MS Mincho" w:hAnsi="Times New Roman" w:cs="Times New Roman"/>
          <w:sz w:val="24"/>
          <w:szCs w:val="24"/>
          <w:vertAlign w:val="superscript"/>
        </w:rPr>
        <w:t>2</w:t>
      </w:r>
      <w:r w:rsidRPr="00476688">
        <w:rPr>
          <w:rFonts w:ascii="Times New Roman" w:eastAsia="MS Mincho" w:hAnsi="Times New Roman" w:cs="Times New Roman"/>
          <w:sz w:val="24"/>
          <w:szCs w:val="24"/>
        </w:rPr>
        <w:t xml:space="preserve"> platībā), turpmāk tekstā – Darbnīca. </w:t>
      </w:r>
    </w:p>
    <w:p w14:paraId="3C6BCFF6" w14:textId="77777777" w:rsidR="009F6294" w:rsidRPr="00476688" w:rsidRDefault="009F6294" w:rsidP="009F6294">
      <w:pPr>
        <w:widowControl w:val="0"/>
        <w:tabs>
          <w:tab w:val="left" w:pos="220"/>
          <w:tab w:val="left" w:pos="426"/>
          <w:tab w:val="left" w:pos="720"/>
        </w:tabs>
        <w:autoSpaceDE w:val="0"/>
        <w:autoSpaceDN w:val="0"/>
        <w:adjustRightInd w:val="0"/>
        <w:spacing w:after="24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 xml:space="preserve">1.2.  Darbnīcas plāns no kadastrālās uzmērīšanas lietas ir pievienots Līgumam kā </w:t>
      </w:r>
      <w:r w:rsidR="00262DC6" w:rsidRPr="00476688">
        <w:rPr>
          <w:rFonts w:ascii="Times New Roman" w:eastAsia="MS Mincho" w:hAnsi="Times New Roman" w:cs="Times New Roman"/>
          <w:sz w:val="24"/>
          <w:szCs w:val="24"/>
        </w:rPr>
        <w:t>1.</w:t>
      </w:r>
      <w:r w:rsidRPr="00476688">
        <w:rPr>
          <w:rFonts w:ascii="Times New Roman" w:eastAsia="MS Mincho" w:hAnsi="Times New Roman" w:cs="Times New Roman"/>
          <w:sz w:val="24"/>
          <w:szCs w:val="24"/>
        </w:rPr>
        <w:t xml:space="preserve">pielikums un ir neatņemama </w:t>
      </w:r>
      <w:r w:rsidR="00262DC6" w:rsidRPr="00476688">
        <w:rPr>
          <w:rFonts w:ascii="Times New Roman" w:eastAsia="MS Mincho" w:hAnsi="Times New Roman" w:cs="Times New Roman"/>
          <w:sz w:val="24"/>
          <w:szCs w:val="24"/>
        </w:rPr>
        <w:t>Līguma</w:t>
      </w:r>
      <w:r w:rsidRPr="00476688">
        <w:rPr>
          <w:rFonts w:ascii="Times New Roman" w:eastAsia="MS Mincho" w:hAnsi="Times New Roman" w:cs="Times New Roman"/>
          <w:sz w:val="24"/>
          <w:szCs w:val="24"/>
        </w:rPr>
        <w:t xml:space="preserve"> sastāvdaļa. </w:t>
      </w:r>
    </w:p>
    <w:p w14:paraId="0F15EDA8" w14:textId="77777777" w:rsidR="009F6294" w:rsidRPr="00476688" w:rsidRDefault="009F6294" w:rsidP="009F6294">
      <w:pPr>
        <w:widowControl w:val="0"/>
        <w:tabs>
          <w:tab w:val="left" w:pos="220"/>
          <w:tab w:val="left" w:pos="426"/>
          <w:tab w:val="left" w:pos="720"/>
        </w:tabs>
        <w:autoSpaceDE w:val="0"/>
        <w:autoSpaceDN w:val="0"/>
        <w:adjustRightInd w:val="0"/>
        <w:spacing w:after="24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 xml:space="preserve">1.3.  Darbnīcas stāvoklis Nomniekam ir zināms </w:t>
      </w:r>
      <w:r w:rsidR="00262DC6" w:rsidRPr="00476688">
        <w:rPr>
          <w:rFonts w:ascii="Times New Roman" w:eastAsia="MS Mincho" w:hAnsi="Times New Roman" w:cs="Times New Roman"/>
          <w:sz w:val="24"/>
          <w:szCs w:val="24"/>
        </w:rPr>
        <w:t xml:space="preserve">un pieņemams </w:t>
      </w:r>
      <w:r w:rsidRPr="00476688">
        <w:rPr>
          <w:rFonts w:ascii="Times New Roman" w:eastAsia="MS Mincho" w:hAnsi="Times New Roman" w:cs="Times New Roman"/>
          <w:sz w:val="24"/>
          <w:szCs w:val="24"/>
        </w:rPr>
        <w:t xml:space="preserve">un Nomnieks, parakstot Līgumu, apliecina, ka tas atbilst paredzētajam lietošanas mērķim. </w:t>
      </w:r>
    </w:p>
    <w:p w14:paraId="574AFEFA" w14:textId="77777777" w:rsidR="009F6294" w:rsidRPr="00476688" w:rsidRDefault="009F6294" w:rsidP="009F6294">
      <w:pPr>
        <w:widowControl w:val="0"/>
        <w:tabs>
          <w:tab w:val="left" w:pos="220"/>
          <w:tab w:val="left" w:pos="426"/>
          <w:tab w:val="left" w:pos="720"/>
        </w:tabs>
        <w:autoSpaceDE w:val="0"/>
        <w:autoSpaceDN w:val="0"/>
        <w:adjustRightInd w:val="0"/>
        <w:spacing w:after="24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 xml:space="preserve">1.4.  Darbnīca tiek nodota Nomniekam ar pieņemšanas - nodošanas aktu tādā stāvoklī, kāds tas ir konstatēts šajā aktā. </w:t>
      </w:r>
    </w:p>
    <w:p w14:paraId="73249874" w14:textId="77777777" w:rsidR="009F6294" w:rsidRPr="00476688" w:rsidRDefault="009F6294" w:rsidP="009F6294">
      <w:pPr>
        <w:widowControl w:val="0"/>
        <w:tabs>
          <w:tab w:val="left" w:pos="220"/>
          <w:tab w:val="left" w:pos="426"/>
          <w:tab w:val="left" w:pos="720"/>
        </w:tabs>
        <w:autoSpaceDE w:val="0"/>
        <w:autoSpaceDN w:val="0"/>
        <w:adjustRightInd w:val="0"/>
        <w:spacing w:after="24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 xml:space="preserve">1.5.  Darbnīcas pieņemšanas - nodošanas aktu paraksta Pušu pilnvarotie pārstāvji. Darbnīcas pieņemšanas - nodošanas akts kļūst par Līguma neatņemamu sastāvdaļu. Iznomātājs neatbild par jebkāda veida slēptajiem defektiem, kuri atklāsies pēc Darbnīcas pieņemšanas - nodošanas akta parakstīšanas. </w:t>
      </w:r>
    </w:p>
    <w:p w14:paraId="5DF99FF6" w14:textId="77777777" w:rsidR="009F6294" w:rsidRPr="00476688" w:rsidRDefault="009F6294" w:rsidP="009F6294">
      <w:pPr>
        <w:widowControl w:val="0"/>
        <w:tabs>
          <w:tab w:val="left" w:pos="220"/>
          <w:tab w:val="left" w:pos="426"/>
          <w:tab w:val="left" w:pos="720"/>
        </w:tabs>
        <w:autoSpaceDE w:val="0"/>
        <w:autoSpaceDN w:val="0"/>
        <w:adjustRightInd w:val="0"/>
        <w:spacing w:after="24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1.6.  Darbnīca tiek iznomāta ar šādu lietošanas mērķi (</w:t>
      </w:r>
      <w:r w:rsidRPr="00476688">
        <w:rPr>
          <w:rFonts w:ascii="Times New Roman" w:eastAsia="MS Mincho" w:hAnsi="Times New Roman" w:cs="Times New Roman"/>
          <w:i/>
          <w:sz w:val="24"/>
          <w:szCs w:val="24"/>
        </w:rPr>
        <w:t xml:space="preserve">saskaņā ar </w:t>
      </w:r>
      <w:r w:rsidR="00C84B0E">
        <w:rPr>
          <w:rFonts w:ascii="Times New Roman" w:eastAsia="MS Mincho" w:hAnsi="Times New Roman" w:cs="Times New Roman"/>
          <w:i/>
          <w:sz w:val="24"/>
          <w:szCs w:val="24"/>
        </w:rPr>
        <w:t>dalībniek</w:t>
      </w:r>
      <w:r w:rsidRPr="00476688">
        <w:rPr>
          <w:rFonts w:ascii="Times New Roman" w:eastAsia="MS Mincho" w:hAnsi="Times New Roman" w:cs="Times New Roman"/>
          <w:i/>
          <w:sz w:val="24"/>
          <w:szCs w:val="24"/>
        </w:rPr>
        <w:t>a pieteikumu izsolei</w:t>
      </w:r>
      <w:r w:rsidRPr="00476688">
        <w:rPr>
          <w:rFonts w:ascii="Times New Roman" w:eastAsia="MS Mincho" w:hAnsi="Times New Roman" w:cs="Times New Roman"/>
          <w:sz w:val="24"/>
          <w:szCs w:val="24"/>
        </w:rPr>
        <w:t xml:space="preserve">): </w:t>
      </w:r>
    </w:p>
    <w:p w14:paraId="4C7A8A17" w14:textId="77777777" w:rsidR="00866063" w:rsidRPr="00476688" w:rsidRDefault="00866063" w:rsidP="00866063">
      <w:pPr>
        <w:spacing w:after="0" w:line="240" w:lineRule="auto"/>
        <w:ind w:left="540"/>
        <w:rPr>
          <w:rFonts w:ascii="Times New Roman" w:eastAsia="Times New Roman" w:hAnsi="Times New Roman" w:cs="Times New Roman"/>
          <w:lang w:eastAsia="x-none"/>
        </w:rPr>
      </w:pPr>
    </w:p>
    <w:p w14:paraId="14107983" w14:textId="77777777" w:rsidR="009E352D" w:rsidRPr="00476688" w:rsidRDefault="009E352D" w:rsidP="009E352D">
      <w:pPr>
        <w:widowControl w:val="0"/>
        <w:tabs>
          <w:tab w:val="left" w:pos="220"/>
          <w:tab w:val="left" w:pos="426"/>
          <w:tab w:val="left" w:pos="720"/>
        </w:tabs>
        <w:autoSpaceDE w:val="0"/>
        <w:autoSpaceDN w:val="0"/>
        <w:adjustRightInd w:val="0"/>
        <w:spacing w:after="0" w:line="240" w:lineRule="auto"/>
        <w:jc w:val="center"/>
        <w:rPr>
          <w:rFonts w:ascii="Times New Roman" w:eastAsia="MS Mincho" w:hAnsi="Times New Roman" w:cs="Times New Roman"/>
          <w:sz w:val="24"/>
          <w:szCs w:val="24"/>
        </w:rPr>
      </w:pPr>
      <w:r w:rsidRPr="00476688">
        <w:rPr>
          <w:rFonts w:ascii="Times New Roman" w:eastAsia="MS Mincho" w:hAnsi="Times New Roman" w:cs="Times New Roman"/>
          <w:b/>
          <w:bCs/>
          <w:sz w:val="24"/>
          <w:szCs w:val="24"/>
        </w:rPr>
        <w:t>2. Nomas maksa un nor</w:t>
      </w:r>
      <w:r w:rsidRPr="00476688">
        <w:rPr>
          <w:rFonts w:ascii="Times New Roman" w:eastAsia="MS Mincho" w:hAnsi="Times New Roman" w:cs="Times New Roman"/>
          <w:sz w:val="24"/>
          <w:szCs w:val="24"/>
        </w:rPr>
        <w:t>ēķ</w:t>
      </w:r>
      <w:r w:rsidRPr="00476688">
        <w:rPr>
          <w:rFonts w:ascii="Times New Roman" w:eastAsia="MS Mincho" w:hAnsi="Times New Roman" w:cs="Times New Roman"/>
          <w:b/>
          <w:bCs/>
          <w:sz w:val="24"/>
          <w:szCs w:val="24"/>
        </w:rPr>
        <w:t>inu k</w:t>
      </w:r>
      <w:r w:rsidRPr="00476688">
        <w:rPr>
          <w:rFonts w:ascii="Times New Roman" w:eastAsia="MS Mincho" w:hAnsi="Times New Roman" w:cs="Times New Roman"/>
          <w:sz w:val="24"/>
          <w:szCs w:val="24"/>
        </w:rPr>
        <w:t>ā</w:t>
      </w:r>
      <w:r w:rsidRPr="00476688">
        <w:rPr>
          <w:rFonts w:ascii="Times New Roman" w:eastAsia="MS Mincho" w:hAnsi="Times New Roman" w:cs="Times New Roman"/>
          <w:b/>
          <w:bCs/>
          <w:sz w:val="24"/>
          <w:szCs w:val="24"/>
        </w:rPr>
        <w:t>rt</w:t>
      </w:r>
      <w:r w:rsidRPr="00476688">
        <w:rPr>
          <w:rFonts w:ascii="Times New Roman" w:eastAsia="MS Mincho" w:hAnsi="Times New Roman" w:cs="Times New Roman"/>
          <w:sz w:val="24"/>
          <w:szCs w:val="24"/>
        </w:rPr>
        <w:t>ī</w:t>
      </w:r>
      <w:r w:rsidRPr="00476688">
        <w:rPr>
          <w:rFonts w:ascii="Times New Roman" w:eastAsia="MS Mincho" w:hAnsi="Times New Roman" w:cs="Times New Roman"/>
          <w:b/>
          <w:bCs/>
          <w:sz w:val="24"/>
          <w:szCs w:val="24"/>
        </w:rPr>
        <w:t xml:space="preserve">ba </w:t>
      </w:r>
    </w:p>
    <w:p w14:paraId="5712524E" w14:textId="77777777" w:rsidR="009E352D" w:rsidRPr="00476688"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bCs/>
          <w:sz w:val="24"/>
          <w:szCs w:val="24"/>
        </w:rPr>
        <w:t>2.1. S</w:t>
      </w:r>
      <w:r w:rsidRPr="00476688">
        <w:rPr>
          <w:rFonts w:ascii="Times New Roman" w:eastAsia="MS Mincho" w:hAnsi="Times New Roman" w:cs="Times New Roman"/>
          <w:sz w:val="24"/>
          <w:szCs w:val="24"/>
        </w:rPr>
        <w:t xml:space="preserve">ākot ar pieņemšanas - nodošanas akta abpusējas parakstīšanas dienu Nomnieks par Darbnīcas lietošanu maksā nomas maksu, šādā apmērā: </w:t>
      </w:r>
    </w:p>
    <w:p w14:paraId="74EC719E" w14:textId="77777777" w:rsidR="009E352D" w:rsidRPr="00476688" w:rsidRDefault="009E352D" w:rsidP="009E352D">
      <w:pPr>
        <w:widowControl w:val="0"/>
        <w:autoSpaceDE w:val="0"/>
        <w:autoSpaceDN w:val="0"/>
        <w:adjustRightInd w:val="0"/>
        <w:spacing w:after="0" w:line="240" w:lineRule="auto"/>
        <w:ind w:left="426"/>
        <w:jc w:val="both"/>
        <w:rPr>
          <w:rFonts w:ascii="Times New Roman" w:eastAsia="MS Mincho" w:hAnsi="Times New Roman" w:cs="Times New Roman"/>
          <w:sz w:val="24"/>
          <w:szCs w:val="24"/>
        </w:rPr>
      </w:pPr>
      <w:r w:rsidRPr="00476688">
        <w:rPr>
          <w:rFonts w:ascii="Times New Roman" w:eastAsia="MS Mincho" w:hAnsi="Times New Roman" w:cs="Times New Roman"/>
          <w:bCs/>
          <w:sz w:val="24"/>
          <w:szCs w:val="24"/>
        </w:rPr>
        <w:t>2.1.1.  </w:t>
      </w:r>
      <w:r w:rsidRPr="00476688">
        <w:rPr>
          <w:rFonts w:ascii="Times New Roman" w:eastAsia="MS Mincho" w:hAnsi="Times New Roman" w:cs="Times New Roman"/>
          <w:sz w:val="24"/>
          <w:szCs w:val="24"/>
        </w:rPr>
        <w:t xml:space="preserve">par Darbnīcas lietošanu </w:t>
      </w:r>
      <w:r w:rsidRPr="00476688">
        <w:rPr>
          <w:rFonts w:ascii="Times New Roman" w:eastAsia="MS Mincho" w:hAnsi="Times New Roman" w:cs="Times New Roman"/>
          <w:b/>
          <w:bCs/>
          <w:sz w:val="24"/>
          <w:szCs w:val="24"/>
        </w:rPr>
        <w:t xml:space="preserve">____ EUR </w:t>
      </w:r>
      <w:r w:rsidRPr="00476688">
        <w:rPr>
          <w:rFonts w:ascii="Times New Roman" w:eastAsia="MS Mincho" w:hAnsi="Times New Roman" w:cs="Times New Roman"/>
          <w:sz w:val="24"/>
          <w:szCs w:val="24"/>
        </w:rPr>
        <w:t>(___</w:t>
      </w:r>
      <w:r w:rsidRPr="00476688">
        <w:rPr>
          <w:rFonts w:ascii="Times New Roman" w:eastAsia="MS Mincho" w:hAnsi="Times New Roman" w:cs="Times New Roman"/>
          <w:i/>
          <w:iCs/>
          <w:sz w:val="24"/>
          <w:szCs w:val="24"/>
        </w:rPr>
        <w:t xml:space="preserve"> euro un ___ centi</w:t>
      </w:r>
      <w:r w:rsidRPr="00476688">
        <w:rPr>
          <w:rFonts w:ascii="Times New Roman" w:eastAsia="MS Mincho" w:hAnsi="Times New Roman" w:cs="Times New Roman"/>
          <w:sz w:val="24"/>
          <w:szCs w:val="24"/>
        </w:rPr>
        <w:t>) mēnesī par vienu telpas kvadrātmetru, papildus maksājot pievienotās vērtības nodokli</w:t>
      </w:r>
      <w:bookmarkStart w:id="7" w:name="_Hlk512269460"/>
      <w:r w:rsidRPr="00476688">
        <w:rPr>
          <w:rFonts w:ascii="Times New Roman" w:eastAsia="MS Mincho" w:hAnsi="Times New Roman" w:cs="Times New Roman"/>
          <w:sz w:val="24"/>
          <w:szCs w:val="24"/>
        </w:rPr>
        <w:t xml:space="preserve"> </w:t>
      </w:r>
      <w:r w:rsidRPr="00476688">
        <w:rPr>
          <w:rFonts w:ascii="Times New Roman" w:eastAsia="Times New Roman" w:hAnsi="Times New Roman" w:cs="Times New Roman"/>
          <w:sz w:val="24"/>
          <w:szCs w:val="24"/>
          <w:lang w:val="x-none" w:eastAsia="x-none"/>
        </w:rPr>
        <w:t xml:space="preserve">atbilstoši spēkā esošajos normatīvajos aktos noteiktajam pievienotās vērtības nodokļa procentu likmes </w:t>
      </w:r>
      <w:r w:rsidRPr="00476688">
        <w:rPr>
          <w:rFonts w:ascii="Times New Roman" w:eastAsia="Times New Roman" w:hAnsi="Times New Roman" w:cs="Times New Roman"/>
          <w:sz w:val="24"/>
          <w:szCs w:val="24"/>
          <w:lang w:val="x-none" w:eastAsia="x-none"/>
        </w:rPr>
        <w:lastRenderedPageBreak/>
        <w:t>apmēram</w:t>
      </w:r>
      <w:r w:rsidRPr="00476688">
        <w:rPr>
          <w:rFonts w:ascii="Times New Roman" w:eastAsia="Times New Roman" w:hAnsi="Times New Roman" w:cs="Times New Roman"/>
          <w:sz w:val="24"/>
          <w:szCs w:val="24"/>
          <w:lang w:eastAsia="x-none"/>
        </w:rPr>
        <w:t>;</w:t>
      </w:r>
    </w:p>
    <w:p w14:paraId="2DCFC132" w14:textId="77777777" w:rsidR="009E352D" w:rsidRPr="00476688" w:rsidRDefault="009E352D" w:rsidP="009E352D">
      <w:pPr>
        <w:widowControl w:val="0"/>
        <w:autoSpaceDE w:val="0"/>
        <w:autoSpaceDN w:val="0"/>
        <w:adjustRightInd w:val="0"/>
        <w:spacing w:after="0" w:line="240" w:lineRule="auto"/>
        <w:ind w:left="426"/>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 xml:space="preserve">2.1.3. </w:t>
      </w:r>
      <w:r w:rsidRPr="00476688">
        <w:rPr>
          <w:rFonts w:ascii="Times New Roman" w:eastAsia="Times New Roman" w:hAnsi="Times New Roman" w:cs="Times New Roman"/>
          <w:sz w:val="24"/>
          <w:szCs w:val="24"/>
          <w:lang w:eastAsia="x-none"/>
        </w:rPr>
        <w:t xml:space="preserve">Nomnieka iemaksātais izsoles nodrošinājums </w:t>
      </w:r>
      <w:r w:rsidRPr="00476688">
        <w:rPr>
          <w:rFonts w:ascii="Times New Roman" w:eastAsia="Calibri" w:hAnsi="Times New Roman" w:cs="Times New Roman"/>
          <w:sz w:val="24"/>
          <w:szCs w:val="24"/>
        </w:rPr>
        <w:t>____,00 EUR (______ euro) apm</w:t>
      </w:r>
      <w:r w:rsidRPr="00476688">
        <w:rPr>
          <w:rFonts w:ascii="Times New Roman" w:eastAsia="TimesNewRoman" w:hAnsi="Times New Roman" w:cs="Times New Roman"/>
          <w:sz w:val="24"/>
          <w:szCs w:val="24"/>
        </w:rPr>
        <w:t>ē</w:t>
      </w:r>
      <w:r w:rsidRPr="00476688">
        <w:rPr>
          <w:rFonts w:ascii="Times New Roman" w:eastAsia="Calibri" w:hAnsi="Times New Roman" w:cs="Times New Roman"/>
          <w:sz w:val="24"/>
          <w:szCs w:val="24"/>
        </w:rPr>
        <w:t>r</w:t>
      </w:r>
      <w:r w:rsidRPr="00476688">
        <w:rPr>
          <w:rFonts w:ascii="Times New Roman" w:eastAsia="TimesNewRoman" w:hAnsi="Times New Roman" w:cs="Times New Roman"/>
          <w:sz w:val="24"/>
          <w:szCs w:val="24"/>
        </w:rPr>
        <w:t xml:space="preserve">ā, tajā skaitā pievienotās vērtības nodoklis </w:t>
      </w:r>
      <w:r w:rsidRPr="00476688">
        <w:rPr>
          <w:rFonts w:ascii="Times New Roman" w:eastAsia="Times New Roman" w:hAnsi="Times New Roman" w:cs="Times New Roman"/>
          <w:sz w:val="24"/>
          <w:szCs w:val="24"/>
          <w:lang w:eastAsia="x-none"/>
        </w:rPr>
        <w:t>tiek ieskaitīts Darbnīcas nomas maksā</w:t>
      </w:r>
      <w:r w:rsidRPr="00476688">
        <w:rPr>
          <w:rFonts w:ascii="Times New Roman" w:eastAsia="Times New Roman" w:hAnsi="Times New Roman" w:cs="Times New Roman"/>
          <w:b/>
          <w:sz w:val="24"/>
          <w:szCs w:val="24"/>
          <w:lang w:eastAsia="x-none"/>
        </w:rPr>
        <w:t>.</w:t>
      </w:r>
    </w:p>
    <w:bookmarkEnd w:id="7"/>
    <w:p w14:paraId="16336C50" w14:textId="77777777" w:rsidR="009E352D" w:rsidRPr="00476688"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bCs/>
          <w:sz w:val="24"/>
          <w:szCs w:val="24"/>
        </w:rPr>
        <w:t xml:space="preserve">2.2. </w:t>
      </w:r>
      <w:r w:rsidRPr="00476688">
        <w:rPr>
          <w:rFonts w:ascii="Times New Roman" w:eastAsia="MS Mincho" w:hAnsi="Times New Roman" w:cs="Times New Roman"/>
          <w:sz w:val="24"/>
          <w:szCs w:val="24"/>
        </w:rPr>
        <w:t>Līgumā noteikto nomas maksu Nomnieks maksā Iznomātājam vienu reizi mēnesī par kārtējo mēnesi, ieskaitot to Iznomātāja norēķinu kontā līdz mēneša 15 (piecpadsmitajam) datumam.</w:t>
      </w:r>
    </w:p>
    <w:p w14:paraId="4DCF0809" w14:textId="77777777" w:rsidR="009E352D" w:rsidRPr="00476688"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bCs/>
          <w:sz w:val="24"/>
          <w:szCs w:val="24"/>
        </w:rPr>
        <w:t>2.3.  </w:t>
      </w:r>
      <w:r w:rsidRPr="00476688">
        <w:rPr>
          <w:rFonts w:ascii="Times New Roman" w:eastAsia="MS Mincho" w:hAnsi="Times New Roman" w:cs="Times New Roman"/>
          <w:sz w:val="24"/>
          <w:szCs w:val="24"/>
        </w:rPr>
        <w:t xml:space="preserve">Maksājums atzīstams par saņemtu brīdī, kad maksājuma summa ir ieskaitīta maksājuma saņēmēja kontā, kas tiek apliecināts ar maksājuma saņēmēja bankas izdarīto iegrāmatojumu. </w:t>
      </w:r>
    </w:p>
    <w:p w14:paraId="1A742C58" w14:textId="77777777" w:rsidR="009E352D" w:rsidRPr="00476688"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bCs/>
          <w:sz w:val="24"/>
          <w:szCs w:val="24"/>
        </w:rPr>
        <w:t>2.4. Neatkarīgi no Līgumā noteiktās nomas maksas</w:t>
      </w:r>
      <w:r w:rsidRPr="00476688">
        <w:rPr>
          <w:rFonts w:ascii="Times New Roman" w:eastAsia="MS Mincho" w:hAnsi="Times New Roman" w:cs="Times New Roman"/>
          <w:sz w:val="24"/>
          <w:szCs w:val="24"/>
        </w:rPr>
        <w:t xml:space="preserve"> Nomnieks 5 (piecu) darba dienu laikā no Iznomātāja rēķinu saņemšanas maksā: </w:t>
      </w:r>
    </w:p>
    <w:p w14:paraId="75D5F519" w14:textId="77777777" w:rsidR="009E352D" w:rsidRPr="00476688" w:rsidRDefault="009E352D" w:rsidP="009E352D">
      <w:pPr>
        <w:widowControl w:val="0"/>
        <w:autoSpaceDE w:val="0"/>
        <w:autoSpaceDN w:val="0"/>
        <w:adjustRightInd w:val="0"/>
        <w:spacing w:after="0" w:line="240" w:lineRule="auto"/>
        <w:ind w:left="426"/>
        <w:jc w:val="both"/>
        <w:rPr>
          <w:rFonts w:ascii="Times New Roman" w:eastAsia="MS Mincho" w:hAnsi="Times New Roman" w:cs="Times New Roman"/>
          <w:sz w:val="24"/>
          <w:szCs w:val="24"/>
        </w:rPr>
      </w:pPr>
      <w:r w:rsidRPr="00476688">
        <w:rPr>
          <w:rFonts w:ascii="Times New Roman" w:eastAsia="MS Mincho" w:hAnsi="Times New Roman" w:cs="Times New Roman"/>
          <w:bCs/>
          <w:sz w:val="24"/>
          <w:szCs w:val="24"/>
        </w:rPr>
        <w:t>2.4.1. p</w:t>
      </w:r>
      <w:r w:rsidRPr="00476688">
        <w:rPr>
          <w:rFonts w:ascii="Times New Roman" w:eastAsia="MS Mincho" w:hAnsi="Times New Roman" w:cs="Times New Roman"/>
          <w:sz w:val="24"/>
          <w:szCs w:val="24"/>
        </w:rPr>
        <w:t xml:space="preserve">roporcionāli Darbnīcas platībai maksu par sabiedriskajiem pakalpojumiem – koplietošanas telpu </w:t>
      </w:r>
      <w:r w:rsidRPr="00476688">
        <w:rPr>
          <w:rFonts w:ascii="Times New Roman" w:eastAsia="Calibri" w:hAnsi="Times New Roman" w:cs="Times New Roman"/>
          <w:sz w:val="24"/>
          <w:szCs w:val="24"/>
        </w:rPr>
        <w:t xml:space="preserve">un koplietošanas WC </w:t>
      </w:r>
      <w:r w:rsidRPr="00476688">
        <w:rPr>
          <w:rFonts w:ascii="Times New Roman" w:eastAsia="MS Mincho" w:hAnsi="Times New Roman" w:cs="Times New Roman"/>
          <w:sz w:val="24"/>
          <w:szCs w:val="24"/>
        </w:rPr>
        <w:t>(_____ m</w:t>
      </w:r>
      <w:r w:rsidRPr="00476688">
        <w:rPr>
          <w:rFonts w:ascii="Times New Roman" w:eastAsia="MS Mincho" w:hAnsi="Times New Roman" w:cs="Times New Roman"/>
          <w:sz w:val="24"/>
          <w:szCs w:val="24"/>
          <w:vertAlign w:val="superscript"/>
        </w:rPr>
        <w:t>2</w:t>
      </w:r>
      <w:r w:rsidRPr="00476688">
        <w:rPr>
          <w:rFonts w:ascii="Times New Roman" w:eastAsia="MS Mincho" w:hAnsi="Times New Roman" w:cs="Times New Roman"/>
          <w:sz w:val="24"/>
          <w:szCs w:val="24"/>
        </w:rPr>
        <w:t xml:space="preserve"> kopējā platība) </w:t>
      </w:r>
      <w:r w:rsidRPr="00476688">
        <w:rPr>
          <w:rFonts w:ascii="Times New Roman" w:eastAsia="Calibri" w:hAnsi="Times New Roman" w:cs="Times New Roman"/>
          <w:sz w:val="24"/>
          <w:szCs w:val="24"/>
        </w:rPr>
        <w:t xml:space="preserve">uzturēšanu ēkā, </w:t>
      </w:r>
      <w:r w:rsidRPr="00476688">
        <w:rPr>
          <w:rFonts w:ascii="Times New Roman" w:eastAsia="MS Mincho" w:hAnsi="Times New Roman" w:cs="Times New Roman"/>
          <w:sz w:val="24"/>
          <w:szCs w:val="24"/>
        </w:rPr>
        <w:t xml:space="preserve">atkritumu izvešanu, inženiertehnisko tīklu un iekārtu ekspluatāciju, apkuri, ūdeni un kanalizāciju. </w:t>
      </w:r>
    </w:p>
    <w:p w14:paraId="2C28A4B6" w14:textId="77777777" w:rsidR="009E352D" w:rsidRPr="00476688" w:rsidRDefault="009E352D" w:rsidP="009E352D">
      <w:pPr>
        <w:widowControl w:val="0"/>
        <w:autoSpaceDE w:val="0"/>
        <w:autoSpaceDN w:val="0"/>
        <w:adjustRightInd w:val="0"/>
        <w:spacing w:after="0" w:line="240" w:lineRule="auto"/>
        <w:ind w:left="426"/>
        <w:jc w:val="both"/>
        <w:rPr>
          <w:rFonts w:ascii="Times New Roman" w:eastAsia="MS Mincho" w:hAnsi="Times New Roman" w:cs="Times New Roman"/>
          <w:sz w:val="24"/>
          <w:szCs w:val="24"/>
        </w:rPr>
      </w:pPr>
      <w:r w:rsidRPr="00476688">
        <w:rPr>
          <w:rFonts w:ascii="Times New Roman" w:eastAsia="MS Mincho" w:hAnsi="Times New Roman" w:cs="Times New Roman"/>
          <w:bCs/>
          <w:sz w:val="24"/>
          <w:szCs w:val="24"/>
        </w:rPr>
        <w:t>2.4.2. a</w:t>
      </w:r>
      <w:r w:rsidRPr="00476688">
        <w:rPr>
          <w:rFonts w:ascii="Times New Roman" w:eastAsia="MS Mincho" w:hAnsi="Times New Roman" w:cs="Times New Roman"/>
          <w:sz w:val="24"/>
          <w:szCs w:val="24"/>
        </w:rPr>
        <w:t xml:space="preserve">tbilstoši individuālo skaitītāju rādījumiem maksu par sabiedriskajiem pakalpojumiem (elektroenerģija u.c.); </w:t>
      </w:r>
    </w:p>
    <w:p w14:paraId="2E43B1DC" w14:textId="77777777" w:rsidR="009E352D" w:rsidRPr="00476688" w:rsidRDefault="009E352D" w:rsidP="009E352D">
      <w:pPr>
        <w:widowControl w:val="0"/>
        <w:autoSpaceDE w:val="0"/>
        <w:autoSpaceDN w:val="0"/>
        <w:adjustRightInd w:val="0"/>
        <w:spacing w:after="0" w:line="240" w:lineRule="auto"/>
        <w:ind w:left="426"/>
        <w:jc w:val="both"/>
        <w:rPr>
          <w:rFonts w:ascii="Times New Roman" w:eastAsia="MS Mincho" w:hAnsi="Times New Roman" w:cs="Times New Roman"/>
          <w:sz w:val="24"/>
          <w:szCs w:val="24"/>
        </w:rPr>
      </w:pPr>
      <w:r w:rsidRPr="00476688">
        <w:rPr>
          <w:rFonts w:ascii="Times New Roman" w:eastAsia="MS Mincho" w:hAnsi="Times New Roman" w:cs="Times New Roman"/>
          <w:bCs/>
          <w:sz w:val="24"/>
          <w:szCs w:val="24"/>
        </w:rPr>
        <w:t>2.4.3.  </w:t>
      </w:r>
      <w:r w:rsidRPr="00476688">
        <w:rPr>
          <w:rFonts w:ascii="Times New Roman" w:eastAsia="MS Mincho" w:hAnsi="Times New Roman" w:cs="Times New Roman"/>
          <w:sz w:val="24"/>
          <w:szCs w:val="24"/>
        </w:rPr>
        <w:t>visus nodokļus, nodevas un citus maksājumus, ar kuriem Līguma darbības laikā Latvijas Republikas normatīvajos aktos noteiktajā kārtībā tiek aplikta Darbnīca;</w:t>
      </w:r>
    </w:p>
    <w:p w14:paraId="760B134B" w14:textId="77777777" w:rsidR="009E352D" w:rsidRPr="00476688" w:rsidRDefault="009E352D" w:rsidP="009E352D">
      <w:pPr>
        <w:widowControl w:val="0"/>
        <w:autoSpaceDE w:val="0"/>
        <w:autoSpaceDN w:val="0"/>
        <w:adjustRightInd w:val="0"/>
        <w:spacing w:after="0" w:line="240" w:lineRule="auto"/>
        <w:ind w:left="426"/>
        <w:jc w:val="both"/>
        <w:rPr>
          <w:rFonts w:ascii="Times New Roman" w:eastAsia="MS Mincho" w:hAnsi="Times New Roman" w:cs="Times New Roman"/>
          <w:sz w:val="24"/>
          <w:szCs w:val="24"/>
        </w:rPr>
      </w:pPr>
      <w:bookmarkStart w:id="8" w:name="_Hlk512269514"/>
      <w:r w:rsidRPr="00476688">
        <w:rPr>
          <w:rFonts w:ascii="Times New Roman" w:eastAsia="MS Mincho" w:hAnsi="Times New Roman" w:cs="Times New Roman"/>
          <w:sz w:val="24"/>
          <w:szCs w:val="24"/>
        </w:rPr>
        <w:t>2.4.4. proporcionāli Darbnīcas platībai maksu par nekustamā īpašuma apdrošināšanu.</w:t>
      </w:r>
    </w:p>
    <w:bookmarkEnd w:id="8"/>
    <w:p w14:paraId="21F0244D" w14:textId="77777777" w:rsidR="009E352D" w:rsidRPr="00476688"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bCs/>
          <w:sz w:val="24"/>
          <w:szCs w:val="24"/>
        </w:rPr>
      </w:pPr>
      <w:r w:rsidRPr="00476688">
        <w:rPr>
          <w:rFonts w:ascii="Times New Roman" w:eastAsia="MS Mincho" w:hAnsi="Times New Roman" w:cs="Times New Roman"/>
          <w:bCs/>
          <w:sz w:val="24"/>
          <w:szCs w:val="24"/>
        </w:rPr>
        <w:t>2.5. Par citiem pakalpojumiem (telekomunikāciju izmantošanu, u.c.) Nomnieks norēķinās patstāvīgi, slēdzot atsevišķus līgumus ar attiecīgo pakalpojumu sniedzējiem.</w:t>
      </w:r>
    </w:p>
    <w:p w14:paraId="14AD61C9" w14:textId="77777777" w:rsidR="009E352D" w:rsidRPr="00476688"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bCs/>
          <w:sz w:val="24"/>
          <w:szCs w:val="24"/>
        </w:rPr>
      </w:pPr>
      <w:r w:rsidRPr="00476688">
        <w:rPr>
          <w:rFonts w:ascii="Times New Roman" w:eastAsia="MS Mincho" w:hAnsi="Times New Roman" w:cs="Times New Roman"/>
          <w:bCs/>
          <w:sz w:val="24"/>
          <w:szCs w:val="24"/>
        </w:rPr>
        <w:t xml:space="preserve">2.6. </w:t>
      </w:r>
      <w:r w:rsidRPr="00476688">
        <w:rPr>
          <w:rFonts w:ascii="Times New Roman" w:eastAsia="MS Mincho" w:hAnsi="Times New Roman" w:cs="Times New Roman"/>
          <w:sz w:val="24"/>
          <w:szCs w:val="24"/>
        </w:rPr>
        <w:t>Iznomātājs var vienpusēji mainīt Nomas maksu, ja izdarīti grozījumi tiesību aktos par pašvaldības mantas nomas maksas aprēķināšanas kārtību. Šādas iznomātāja noteiktas izmaiņas ir saistošas Nomniekam ar dienu, kad stājušies spēkā grozījumi tiesību aktos</w:t>
      </w:r>
      <w:r w:rsidRPr="00476688">
        <w:rPr>
          <w:rFonts w:ascii="Times New Roman" w:eastAsia="MS Mincho" w:hAnsi="Times New Roman" w:cs="Times New Roman"/>
          <w:bCs/>
          <w:sz w:val="24"/>
          <w:szCs w:val="24"/>
        </w:rPr>
        <w:t>.</w:t>
      </w:r>
    </w:p>
    <w:p w14:paraId="5A8D1E41" w14:textId="77777777" w:rsidR="009E352D" w:rsidRPr="00476688" w:rsidRDefault="009E352D" w:rsidP="009E352D">
      <w:pPr>
        <w:spacing w:after="0" w:line="240" w:lineRule="auto"/>
        <w:ind w:left="540"/>
        <w:rPr>
          <w:rFonts w:ascii="Times New Roman" w:eastAsia="Times New Roman" w:hAnsi="Times New Roman" w:cs="Times New Roman"/>
          <w:lang w:eastAsia="x-none"/>
        </w:rPr>
      </w:pPr>
    </w:p>
    <w:p w14:paraId="72CE9354" w14:textId="77777777" w:rsidR="009E352D" w:rsidRPr="00476688" w:rsidRDefault="009E352D" w:rsidP="009E352D">
      <w:pPr>
        <w:widowControl w:val="0"/>
        <w:tabs>
          <w:tab w:val="left" w:pos="220"/>
          <w:tab w:val="left" w:pos="426"/>
          <w:tab w:val="left" w:pos="720"/>
        </w:tabs>
        <w:autoSpaceDE w:val="0"/>
        <w:autoSpaceDN w:val="0"/>
        <w:adjustRightInd w:val="0"/>
        <w:spacing w:after="0" w:line="240" w:lineRule="auto"/>
        <w:jc w:val="center"/>
        <w:rPr>
          <w:rFonts w:ascii="Times New Roman" w:eastAsia="MS Mincho" w:hAnsi="Times New Roman" w:cs="Times New Roman"/>
          <w:sz w:val="24"/>
          <w:szCs w:val="24"/>
        </w:rPr>
      </w:pPr>
      <w:r w:rsidRPr="00476688">
        <w:rPr>
          <w:rFonts w:ascii="Times New Roman" w:eastAsia="MS Mincho" w:hAnsi="Times New Roman" w:cs="Times New Roman"/>
          <w:b/>
          <w:bCs/>
          <w:sz w:val="24"/>
          <w:szCs w:val="24"/>
        </w:rPr>
        <w:t>3. Pušu ties</w:t>
      </w:r>
      <w:r w:rsidRPr="00476688">
        <w:rPr>
          <w:rFonts w:ascii="Times New Roman" w:eastAsia="MS Mincho" w:hAnsi="Times New Roman" w:cs="Times New Roman"/>
          <w:sz w:val="24"/>
          <w:szCs w:val="24"/>
        </w:rPr>
        <w:t>ī</w:t>
      </w:r>
      <w:r w:rsidRPr="00476688">
        <w:rPr>
          <w:rFonts w:ascii="Times New Roman" w:eastAsia="MS Mincho" w:hAnsi="Times New Roman" w:cs="Times New Roman"/>
          <w:b/>
          <w:bCs/>
          <w:sz w:val="24"/>
          <w:szCs w:val="24"/>
        </w:rPr>
        <w:t>bas un pien</w:t>
      </w:r>
      <w:r w:rsidRPr="00476688">
        <w:rPr>
          <w:rFonts w:ascii="Times New Roman" w:eastAsia="MS Mincho" w:hAnsi="Times New Roman" w:cs="Times New Roman"/>
          <w:sz w:val="24"/>
          <w:szCs w:val="24"/>
        </w:rPr>
        <w:t>ā</w:t>
      </w:r>
      <w:r w:rsidRPr="00476688">
        <w:rPr>
          <w:rFonts w:ascii="Times New Roman" w:eastAsia="MS Mincho" w:hAnsi="Times New Roman" w:cs="Times New Roman"/>
          <w:b/>
          <w:bCs/>
          <w:sz w:val="24"/>
          <w:szCs w:val="24"/>
        </w:rPr>
        <w:t xml:space="preserve">kumi </w:t>
      </w:r>
    </w:p>
    <w:p w14:paraId="79F6F70C" w14:textId="77777777" w:rsidR="009E352D" w:rsidRPr="00476688"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bCs/>
          <w:sz w:val="24"/>
          <w:szCs w:val="24"/>
        </w:rPr>
      </w:pPr>
      <w:r w:rsidRPr="00476688">
        <w:rPr>
          <w:rFonts w:ascii="Times New Roman" w:eastAsia="MS Mincho" w:hAnsi="Times New Roman" w:cs="Times New Roman"/>
          <w:bCs/>
          <w:sz w:val="24"/>
          <w:szCs w:val="24"/>
        </w:rPr>
        <w:t>3.1. Iznomātājs garantē, ka Nomnieks ir telpu turētājs un var netraucēti izmantot telpas visā Līguma darbības laikā bez jebkāda pārtraukuma vai traucējuma no Iznomātāja puses vai kādas citas personas puses, kas uz to pretendētu Iznomātāja pilnvarota, tā vārdā vai ar tā starpniecību.</w:t>
      </w:r>
    </w:p>
    <w:p w14:paraId="1270792E" w14:textId="77777777" w:rsidR="009E352D" w:rsidRPr="00476688"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bCs/>
          <w:sz w:val="24"/>
          <w:szCs w:val="24"/>
        </w:rPr>
        <w:t xml:space="preserve">3.2. </w:t>
      </w:r>
      <w:r w:rsidRPr="00476688">
        <w:rPr>
          <w:rFonts w:ascii="Times New Roman" w:eastAsia="MS Mincho" w:hAnsi="Times New Roman" w:cs="Times New Roman"/>
          <w:sz w:val="24"/>
          <w:szCs w:val="24"/>
        </w:rPr>
        <w:t>Darbnīcas lietošanas tiesības Nomniekam rodas ar Līguma 1.4.apakšpunktā minētā akta abpusējas parakstīšanas dienu.</w:t>
      </w:r>
    </w:p>
    <w:p w14:paraId="7FE589E3" w14:textId="77777777" w:rsidR="009E352D" w:rsidRPr="00476688"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bCs/>
          <w:sz w:val="24"/>
          <w:szCs w:val="24"/>
        </w:rPr>
        <w:t xml:space="preserve">3.3. </w:t>
      </w:r>
      <w:r w:rsidRPr="00476688">
        <w:rPr>
          <w:rFonts w:ascii="Times New Roman" w:eastAsia="MS Mincho" w:hAnsi="Times New Roman" w:cs="Times New Roman"/>
          <w:sz w:val="24"/>
          <w:szCs w:val="24"/>
        </w:rPr>
        <w:t>Nomniekam ir pienākums izpildīt normatīvo aktu, valsts pārvaldes institūciju un Iznomātāja prasības, kas attiecas uz Darbnīcas uzturēšanu kārtībā. Nomnieks apņemas nodrošināt Iznomātāja pārstāvju iespēju bez kavēkļiem iepriekš saskaņotajā laikā Nomnieka pārstāvja klātbūtnē izdarīt Darbnīcu tehnisko apskati lietošanas noteikumu pārbaudei un nodrošināt Nomnieka pārstāvja piedalīšanos, sagatavojot un parakstot pārbaudes un citus aktus.</w:t>
      </w:r>
    </w:p>
    <w:p w14:paraId="23E7C1CD" w14:textId="77777777" w:rsidR="009E352D" w:rsidRPr="00476688"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bCs/>
          <w:sz w:val="24"/>
          <w:szCs w:val="24"/>
        </w:rPr>
        <w:t>3.4.  </w:t>
      </w:r>
      <w:r w:rsidRPr="00476688">
        <w:rPr>
          <w:rFonts w:ascii="Times New Roman" w:eastAsia="MS Mincho" w:hAnsi="Times New Roman" w:cs="Times New Roman"/>
          <w:sz w:val="24"/>
          <w:szCs w:val="24"/>
        </w:rPr>
        <w:t>Darbnīcas lietošanā Nomnieks apņemas rīkoties saskaņā ar Latvijas Republikā un Siguldas novadā spēkā esošajiem normatīvajiem aktiem. Veicot nepieciešamos pasākumus Darbnīcas uzturēšanai un uzkopšanai, kā arī uzlabojumus tajā, Nomnieks rīkojas saskaņā ar Līgumu, spēkā esošiem normatīviem aktiem, nodrošinot, ka Darbnīcas stāvoklis nepasliktinās Līguma darbības laikā, izņemot dabīgo nolietojumu. Nomnieks par saviem līdzekļiem nepieciešamības gadījumā Līguma darbības laikā veic Darbnīcas kārtējo remontu,</w:t>
      </w:r>
      <w:r w:rsidRPr="00476688">
        <w:t xml:space="preserve"> </w:t>
      </w:r>
      <w:r w:rsidRPr="00476688">
        <w:rPr>
          <w:rFonts w:ascii="Times New Roman" w:eastAsia="MS Mincho" w:hAnsi="Times New Roman" w:cs="Times New Roman"/>
          <w:sz w:val="24"/>
          <w:szCs w:val="24"/>
        </w:rPr>
        <w:t xml:space="preserve">remonta darbu uzsākšanas un nobeigšanas termiņus saskaņojot ar Iznomātāju. </w:t>
      </w:r>
    </w:p>
    <w:p w14:paraId="0D02A487" w14:textId="77777777" w:rsidR="009E352D" w:rsidRPr="00476688"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bCs/>
          <w:sz w:val="24"/>
          <w:szCs w:val="24"/>
        </w:rPr>
      </w:pPr>
      <w:r w:rsidRPr="00476688">
        <w:rPr>
          <w:rFonts w:ascii="Times New Roman" w:eastAsia="MS Mincho" w:hAnsi="Times New Roman" w:cs="Times New Roman"/>
          <w:bCs/>
          <w:sz w:val="24"/>
          <w:szCs w:val="24"/>
        </w:rPr>
        <w:t xml:space="preserve">3.5. Nomnieks apņemas uzturēt Darbnīcas labā kārtībā visu Līguma darbības laiku, pieļaujot saprātīgu to nolietošanās pakāpi, ievērot Latvijas Republikas likumus un citus normatīvos aktus, sanitārās normas, kompetentu iestāžu izdotus noteikumus, ugunsdrošības prasības, </w:t>
      </w:r>
      <w:r w:rsidRPr="00476688">
        <w:rPr>
          <w:rFonts w:ascii="Times New Roman" w:eastAsia="MS Mincho" w:hAnsi="Times New Roman" w:cs="Times New Roman"/>
          <w:bCs/>
          <w:sz w:val="24"/>
          <w:szCs w:val="24"/>
        </w:rPr>
        <w:lastRenderedPageBreak/>
        <w:t>nodrošināt pareizu telpu konstrukciju, inženiertehnisko tīklu un komunikāciju ekspluatāciju un to pasargāšanu no bojājumiem atbilstoši spēkā esošajām celtniecības normām un noteikumiem saistībā ar Līguma izpildi un noteikumu ievērošanu, nodrošināt telpu tīrību un kārtību saistībā ar Nomnieka veiktajiem pakalpojumiem un lietot telpas tikai saskaņā ar Līguma noteikumiem</w:t>
      </w:r>
      <w:r w:rsidRPr="00476688">
        <w:rPr>
          <w:rFonts w:ascii="Times New Roman" w:eastAsia="MS Mincho" w:hAnsi="Times New Roman" w:cs="Times New Roman"/>
          <w:sz w:val="24"/>
          <w:szCs w:val="24"/>
        </w:rPr>
        <w:t xml:space="preserve">. Nomnieks organizē Darbnīcas apsardzi par saviem līdzekļiem. </w:t>
      </w:r>
    </w:p>
    <w:p w14:paraId="396E745C" w14:textId="77777777" w:rsidR="009E352D" w:rsidRPr="00476688"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bCs/>
          <w:sz w:val="24"/>
          <w:szCs w:val="24"/>
        </w:rPr>
        <w:t xml:space="preserve">3.6. </w:t>
      </w:r>
      <w:r w:rsidRPr="00476688">
        <w:rPr>
          <w:rFonts w:ascii="Times New Roman" w:eastAsia="MS Mincho" w:hAnsi="Times New Roman" w:cs="Times New Roman"/>
          <w:sz w:val="24"/>
          <w:szCs w:val="24"/>
        </w:rPr>
        <w:t>Iznomātājs nav atbildīgs par Nomnieka un trešo personu mantu, kas atrodas Darbnīcā. Iznomātājs nav atbildīgs par pārtraukumiem siltumapgādē, apgādē ar elektroenerģiju, ūdeni un citiem komunālajiem/sabiedriskajiem pakalpojumiem, tajā skaitā avārijas gadījumā, kā arī par avārijas sekām un zaudējumiem. Nomniekam šai sakarā nav tiesību uz telpu nomas maksas samazinājumu vai jebkādu citu kompensāciju.</w:t>
      </w:r>
    </w:p>
    <w:p w14:paraId="5D72B26E" w14:textId="77777777" w:rsidR="009E352D" w:rsidRPr="00476688"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bCs/>
          <w:sz w:val="24"/>
          <w:szCs w:val="24"/>
        </w:rPr>
        <w:t>3.7.  </w:t>
      </w:r>
      <w:r w:rsidRPr="00476688">
        <w:rPr>
          <w:rFonts w:ascii="Times New Roman" w:eastAsia="MS Mincho" w:hAnsi="Times New Roman" w:cs="Times New Roman"/>
          <w:sz w:val="24"/>
          <w:szCs w:val="24"/>
        </w:rPr>
        <w:t xml:space="preserve">Iznomātājam ir tiesības Darbnīcā pārbaudīt komunālo mēraparātu rādījumus, veikt Darbnīcas kopējo inženiertehnisko tīklu un sistēmu apkopi, remontu, garantijas servisa darbus, par darbu veikšanas laiku informējot Nomnieku, un pēc iespējas tādā laikā, lai tas netraucētu Nomnieka darbību Darbnīcā. </w:t>
      </w:r>
    </w:p>
    <w:p w14:paraId="14340AF8" w14:textId="77777777" w:rsidR="009E352D" w:rsidRPr="00476688"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bCs/>
          <w:sz w:val="24"/>
          <w:szCs w:val="24"/>
        </w:rPr>
        <w:t>3.8.  </w:t>
      </w:r>
      <w:r w:rsidRPr="00476688">
        <w:rPr>
          <w:rFonts w:ascii="Times New Roman" w:eastAsia="MS Mincho" w:hAnsi="Times New Roman" w:cs="Times New Roman"/>
          <w:sz w:val="24"/>
          <w:szCs w:val="24"/>
        </w:rPr>
        <w:t xml:space="preserve">Darbnīcas pārbūve vai atjaunošana (remonts) tiek veikta, iepriekš rakstiski saskaņojot ar Iznomātāju un Latvijas Republikas normatīvajos aktos noteiktajām institūcijām. Veicot pārbūves, Nomnieks par saviem līdzekļiem pēc pārbūvju pabeigšanas nodrošina izmaiņu veikšanu kadastrālās uzmērīšanas lietā. </w:t>
      </w:r>
    </w:p>
    <w:p w14:paraId="2B9579E0" w14:textId="77777777" w:rsidR="009E352D" w:rsidRPr="00476688"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bCs/>
          <w:sz w:val="24"/>
          <w:szCs w:val="24"/>
        </w:rPr>
      </w:pPr>
      <w:r w:rsidRPr="00476688">
        <w:rPr>
          <w:rFonts w:ascii="Times New Roman" w:eastAsia="MS Mincho" w:hAnsi="Times New Roman" w:cs="Times New Roman"/>
          <w:bCs/>
          <w:sz w:val="24"/>
          <w:szCs w:val="24"/>
        </w:rPr>
        <w:t>3.9. Nedz Līguma darbības laikā, nedz arī pēc Līguma darbības izbeigšanās Iznomātājs neatlīdzina Nomniekam jebkādus telpās izdarītos Nomnieka ieguldījumus un izdevumus, neatkarīgi no tā, vai tie ir nepieciešamie, derīgie vai greznuma izdevumi un neatkarīgi no tā, uz kāda pamata un kādā termiņā tiek izbeigta Līguma darbība.</w:t>
      </w:r>
    </w:p>
    <w:p w14:paraId="20715F8B" w14:textId="77777777" w:rsidR="009E352D" w:rsidRPr="00476688"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 xml:space="preserve">3.10. Nomniekam ir tiesības uz Darbnīcas ieejas durvīm izvietot izkārtni vai cita veida informāciju, kas saistīta ar Darbnīcas darbības nodrošināšanu un piedāvājumu, ievērojot vienotu stilistiku, atbilstoši Siguldas novada pašvaldības noteiktajai kārtībai, iepriekš to rakstiski saskaņojot ar Iznomātāju. Nomnieka izvietotā informācija ir Nomnieka īpašums, un tā jānoņem pēc Līguma darbības izbeigšanās, atjaunot informācijas izvietošanas vietu sākotnējā stāvoklī. </w:t>
      </w:r>
    </w:p>
    <w:p w14:paraId="386B10D1" w14:textId="77777777" w:rsidR="009E352D" w:rsidRPr="00476688"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bCs/>
          <w:sz w:val="24"/>
          <w:szCs w:val="24"/>
        </w:rPr>
        <w:t>3.11. N</w:t>
      </w:r>
      <w:r w:rsidRPr="00476688">
        <w:rPr>
          <w:rFonts w:ascii="Times New Roman" w:eastAsia="MS Mincho" w:hAnsi="Times New Roman" w:cs="Times New Roman"/>
          <w:sz w:val="24"/>
          <w:szCs w:val="24"/>
        </w:rPr>
        <w:t xml:space="preserve">omnieks apņemas avārijas situāciju gadījumos organizēt to novēršanu un likvidēšanu, nekavējoties pēc fakta konstatācijas par šādas situācijas iestāšanos paziņot attiecīgajiem avārijas dienestiem un nodrošināt to darbiniekiem brīvu iespēju iekļūt Darbnīcā, kā arī veikt nepieciešamos neatliekamos pasākumus, lai nepieļautu vai mazinātu zaudējumu rašanos, un attiecīgus atjaunošanas darbus. </w:t>
      </w:r>
      <w:bookmarkStart w:id="9" w:name="_Hlk512269266"/>
      <w:r w:rsidRPr="00476688">
        <w:rPr>
          <w:rFonts w:ascii="Times New Roman" w:eastAsia="MS Mincho" w:hAnsi="Times New Roman" w:cs="Times New Roman"/>
          <w:sz w:val="24"/>
          <w:szCs w:val="24"/>
        </w:rPr>
        <w:t>Par avārijas situāciju Nomnieks nekavējoties paziņo Iznomātājam.</w:t>
      </w:r>
    </w:p>
    <w:bookmarkEnd w:id="9"/>
    <w:p w14:paraId="7E70FA0A" w14:textId="77777777" w:rsidR="009E352D" w:rsidRPr="00476688"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bCs/>
          <w:sz w:val="24"/>
          <w:szCs w:val="24"/>
        </w:rPr>
        <w:t>3.1</w:t>
      </w:r>
      <w:r w:rsidR="00A46524" w:rsidRPr="00476688">
        <w:rPr>
          <w:rFonts w:ascii="Times New Roman" w:eastAsia="MS Mincho" w:hAnsi="Times New Roman" w:cs="Times New Roman"/>
          <w:bCs/>
          <w:sz w:val="24"/>
          <w:szCs w:val="24"/>
        </w:rPr>
        <w:t>2</w:t>
      </w:r>
      <w:r w:rsidRPr="00476688">
        <w:rPr>
          <w:rFonts w:ascii="Times New Roman" w:eastAsia="MS Mincho" w:hAnsi="Times New Roman" w:cs="Times New Roman"/>
          <w:bCs/>
          <w:sz w:val="24"/>
          <w:szCs w:val="24"/>
        </w:rPr>
        <w:t xml:space="preserve">. </w:t>
      </w:r>
      <w:r w:rsidRPr="00476688">
        <w:rPr>
          <w:rFonts w:ascii="Times New Roman" w:eastAsia="MS Mincho" w:hAnsi="Times New Roman" w:cs="Times New Roman"/>
          <w:sz w:val="24"/>
          <w:szCs w:val="24"/>
        </w:rPr>
        <w:t xml:space="preserve">Nomniekam ir pienākums veikt visus Līgumā noteiktos maksājumus par Darbnīcas lietošanu, uzturēšanu, apsaimniekošanu, apdrošināšanu, kā arī maksāt nekustamā īpašuma nodokli. </w:t>
      </w:r>
    </w:p>
    <w:p w14:paraId="4F3542D9" w14:textId="77777777" w:rsidR="009E352D" w:rsidRPr="00476688"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bCs/>
          <w:sz w:val="24"/>
          <w:szCs w:val="24"/>
        </w:rPr>
        <w:t>3.1</w:t>
      </w:r>
      <w:r w:rsidR="00A46524" w:rsidRPr="00476688">
        <w:rPr>
          <w:rFonts w:ascii="Times New Roman" w:eastAsia="MS Mincho" w:hAnsi="Times New Roman" w:cs="Times New Roman"/>
          <w:bCs/>
          <w:sz w:val="24"/>
          <w:szCs w:val="24"/>
        </w:rPr>
        <w:t>3</w:t>
      </w:r>
      <w:r w:rsidRPr="00476688">
        <w:rPr>
          <w:rFonts w:ascii="Times New Roman" w:eastAsia="MS Mincho" w:hAnsi="Times New Roman" w:cs="Times New Roman"/>
          <w:bCs/>
          <w:sz w:val="24"/>
          <w:szCs w:val="24"/>
        </w:rPr>
        <w:t xml:space="preserve">. </w:t>
      </w:r>
      <w:r w:rsidRPr="00476688">
        <w:rPr>
          <w:rFonts w:ascii="Times New Roman" w:eastAsia="MS Mincho" w:hAnsi="Times New Roman" w:cs="Times New Roman"/>
          <w:sz w:val="24"/>
          <w:szCs w:val="24"/>
        </w:rPr>
        <w:t>Nomnieks nav tiesīgs nodot telpas apakšnomā vai nodot citām personām Līgumā noteiktās saistības, ja par to nav saņemta iepriekšēja rakstiska Iznomātāja atļauja. Ja telpā ikdienā uzturas personas, kurām nav juridiskas saistības ar Nomnieku, tas var tikt uzskatīts par Līguma noteikuma pārkāpumu un var būt par iemeslu Līguma pārtraukšanai.</w:t>
      </w:r>
    </w:p>
    <w:p w14:paraId="49526A5B" w14:textId="77777777" w:rsidR="009E352D" w:rsidRPr="00476688"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3.1</w:t>
      </w:r>
      <w:r w:rsidR="00A46524" w:rsidRPr="00476688">
        <w:rPr>
          <w:rFonts w:ascii="Times New Roman" w:eastAsia="MS Mincho" w:hAnsi="Times New Roman" w:cs="Times New Roman"/>
          <w:sz w:val="24"/>
          <w:szCs w:val="24"/>
        </w:rPr>
        <w:t>4</w:t>
      </w:r>
      <w:r w:rsidRPr="00476688">
        <w:rPr>
          <w:rFonts w:ascii="Times New Roman" w:eastAsia="MS Mincho" w:hAnsi="Times New Roman" w:cs="Times New Roman"/>
          <w:sz w:val="24"/>
          <w:szCs w:val="24"/>
        </w:rPr>
        <w:t xml:space="preserve">. Nomniekam ir tiesības organizēt savu darbību atbilstoši pieteikumam, ko tas ir iesniedzis pirms izsoles </w:t>
      </w:r>
      <w:bookmarkStart w:id="10" w:name="_Hlk512269416"/>
      <w:r w:rsidRPr="00476688">
        <w:rPr>
          <w:rFonts w:ascii="Times New Roman" w:eastAsia="MS Mincho" w:hAnsi="Times New Roman" w:cs="Times New Roman"/>
          <w:sz w:val="24"/>
          <w:szCs w:val="24"/>
        </w:rPr>
        <w:t>un izsoles noteikumos noteiktajam. Darbnīcā</w:t>
      </w:r>
      <w:bookmarkEnd w:id="10"/>
      <w:r w:rsidRPr="00476688">
        <w:rPr>
          <w:rFonts w:ascii="Times New Roman" w:eastAsia="MS Mincho" w:hAnsi="Times New Roman" w:cs="Times New Roman"/>
          <w:sz w:val="24"/>
          <w:szCs w:val="24"/>
        </w:rPr>
        <w:t xml:space="preserve"> ir jānodrošina amata jeb aroda demonstrācija un apmeklētāju iesaiste procesā pēc pieprasījuma. </w:t>
      </w:r>
    </w:p>
    <w:p w14:paraId="79C6F1A2" w14:textId="77777777" w:rsidR="009E352D" w:rsidRPr="00476688"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bCs/>
          <w:sz w:val="24"/>
          <w:szCs w:val="24"/>
        </w:rPr>
        <w:t>3.1</w:t>
      </w:r>
      <w:r w:rsidR="00A46524" w:rsidRPr="00476688">
        <w:rPr>
          <w:rFonts w:ascii="Times New Roman" w:eastAsia="MS Mincho" w:hAnsi="Times New Roman" w:cs="Times New Roman"/>
          <w:bCs/>
          <w:sz w:val="24"/>
          <w:szCs w:val="24"/>
        </w:rPr>
        <w:t>5</w:t>
      </w:r>
      <w:r w:rsidRPr="00476688">
        <w:rPr>
          <w:rFonts w:ascii="Times New Roman" w:eastAsia="MS Mincho" w:hAnsi="Times New Roman" w:cs="Times New Roman"/>
          <w:bCs/>
          <w:sz w:val="24"/>
          <w:szCs w:val="24"/>
        </w:rPr>
        <w:t xml:space="preserve">. </w:t>
      </w:r>
      <w:r w:rsidRPr="00476688">
        <w:rPr>
          <w:rFonts w:ascii="Times New Roman" w:eastAsia="MS Mincho" w:hAnsi="Times New Roman" w:cs="Times New Roman"/>
          <w:sz w:val="24"/>
          <w:szCs w:val="24"/>
        </w:rPr>
        <w:t>Nomniekam ir pienākums nodrošināt Darbnīcas pieejamība apmeklētājiem katru dienu, izņemot pirmdienas, laikā no plkst. 9.00 līdz plkst. 17.00 no 1.oktobra līdz 30.aprīlim, kā arī laikā no plkst. 9.00 līdz plkst. 20.00 no 1.maija līdz 30.septembrim. Darba laiks var mainīties, ja tiek apstiprināts ar nomnieku sapulces vairākuma balsojumu.</w:t>
      </w:r>
    </w:p>
    <w:p w14:paraId="6030C61E" w14:textId="77777777" w:rsidR="009E352D" w:rsidRPr="00476688"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bCs/>
          <w:sz w:val="24"/>
          <w:szCs w:val="24"/>
        </w:rPr>
        <w:lastRenderedPageBreak/>
        <w:t>3.1</w:t>
      </w:r>
      <w:r w:rsidR="00A46524" w:rsidRPr="00476688">
        <w:rPr>
          <w:rFonts w:ascii="Times New Roman" w:eastAsia="MS Mincho" w:hAnsi="Times New Roman" w:cs="Times New Roman"/>
          <w:bCs/>
          <w:sz w:val="24"/>
          <w:szCs w:val="24"/>
        </w:rPr>
        <w:t>6</w:t>
      </w:r>
      <w:r w:rsidRPr="00476688">
        <w:rPr>
          <w:rFonts w:ascii="Times New Roman" w:eastAsia="MS Mincho" w:hAnsi="Times New Roman" w:cs="Times New Roman"/>
          <w:bCs/>
          <w:sz w:val="24"/>
          <w:szCs w:val="24"/>
        </w:rPr>
        <w:t xml:space="preserve">. </w:t>
      </w:r>
      <w:r w:rsidRPr="00476688">
        <w:rPr>
          <w:rFonts w:ascii="Times New Roman" w:eastAsia="MS Mincho" w:hAnsi="Times New Roman" w:cs="Times New Roman"/>
          <w:sz w:val="24"/>
          <w:szCs w:val="24"/>
        </w:rPr>
        <w:t>Nomnieks ievēro Siguldas novada pašvaldības izsniegto satiksmes organizācijas plānu un ievēro noteiktos piegādes laikus un piegādes transporta masas ierobežojumus.</w:t>
      </w:r>
    </w:p>
    <w:p w14:paraId="4A2D46E3" w14:textId="77777777" w:rsidR="009E352D" w:rsidRPr="00476688" w:rsidRDefault="009E352D" w:rsidP="009E352D">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p>
    <w:p w14:paraId="46055213" w14:textId="77777777" w:rsidR="009E352D" w:rsidRPr="00476688" w:rsidRDefault="009E352D" w:rsidP="009E352D">
      <w:pPr>
        <w:widowControl w:val="0"/>
        <w:tabs>
          <w:tab w:val="left" w:pos="220"/>
          <w:tab w:val="left" w:pos="426"/>
          <w:tab w:val="left" w:pos="720"/>
        </w:tabs>
        <w:autoSpaceDE w:val="0"/>
        <w:autoSpaceDN w:val="0"/>
        <w:adjustRightInd w:val="0"/>
        <w:spacing w:after="0" w:line="240" w:lineRule="auto"/>
        <w:jc w:val="center"/>
        <w:rPr>
          <w:rFonts w:ascii="Times New Roman" w:eastAsia="MS Mincho" w:hAnsi="Times New Roman" w:cs="Times New Roman"/>
          <w:sz w:val="24"/>
          <w:szCs w:val="24"/>
        </w:rPr>
      </w:pPr>
      <w:r w:rsidRPr="00476688">
        <w:rPr>
          <w:rFonts w:ascii="Times New Roman" w:eastAsia="MS Mincho" w:hAnsi="Times New Roman" w:cs="Times New Roman"/>
          <w:b/>
          <w:bCs/>
          <w:sz w:val="24"/>
          <w:szCs w:val="24"/>
        </w:rPr>
        <w:t>4. Str</w:t>
      </w:r>
      <w:r w:rsidRPr="00476688">
        <w:rPr>
          <w:rFonts w:ascii="Times New Roman" w:eastAsia="MS Mincho" w:hAnsi="Times New Roman" w:cs="Times New Roman"/>
          <w:sz w:val="24"/>
          <w:szCs w:val="24"/>
        </w:rPr>
        <w:t>ī</w:t>
      </w:r>
      <w:r w:rsidRPr="00476688">
        <w:rPr>
          <w:rFonts w:ascii="Times New Roman" w:eastAsia="MS Mincho" w:hAnsi="Times New Roman" w:cs="Times New Roman"/>
          <w:b/>
          <w:bCs/>
          <w:sz w:val="24"/>
          <w:szCs w:val="24"/>
        </w:rPr>
        <w:t>du izskat</w:t>
      </w:r>
      <w:r w:rsidRPr="00476688">
        <w:rPr>
          <w:rFonts w:ascii="Times New Roman" w:eastAsia="MS Mincho" w:hAnsi="Times New Roman" w:cs="Times New Roman"/>
          <w:sz w:val="24"/>
          <w:szCs w:val="24"/>
        </w:rPr>
        <w:t>ī</w:t>
      </w:r>
      <w:r w:rsidRPr="00476688">
        <w:rPr>
          <w:rFonts w:ascii="Times New Roman" w:eastAsia="MS Mincho" w:hAnsi="Times New Roman" w:cs="Times New Roman"/>
          <w:b/>
          <w:bCs/>
          <w:sz w:val="24"/>
          <w:szCs w:val="24"/>
        </w:rPr>
        <w:t>šanas k</w:t>
      </w:r>
      <w:r w:rsidRPr="00476688">
        <w:rPr>
          <w:rFonts w:ascii="Times New Roman" w:eastAsia="MS Mincho" w:hAnsi="Times New Roman" w:cs="Times New Roman"/>
          <w:sz w:val="24"/>
          <w:szCs w:val="24"/>
        </w:rPr>
        <w:t>ā</w:t>
      </w:r>
      <w:r w:rsidRPr="00476688">
        <w:rPr>
          <w:rFonts w:ascii="Times New Roman" w:eastAsia="MS Mincho" w:hAnsi="Times New Roman" w:cs="Times New Roman"/>
          <w:b/>
          <w:bCs/>
          <w:sz w:val="24"/>
          <w:szCs w:val="24"/>
        </w:rPr>
        <w:t>rt</w:t>
      </w:r>
      <w:r w:rsidRPr="00476688">
        <w:rPr>
          <w:rFonts w:ascii="Times New Roman" w:eastAsia="MS Mincho" w:hAnsi="Times New Roman" w:cs="Times New Roman"/>
          <w:sz w:val="24"/>
          <w:szCs w:val="24"/>
        </w:rPr>
        <w:t>ī</w:t>
      </w:r>
      <w:r w:rsidRPr="00476688">
        <w:rPr>
          <w:rFonts w:ascii="Times New Roman" w:eastAsia="MS Mincho" w:hAnsi="Times New Roman" w:cs="Times New Roman"/>
          <w:b/>
          <w:bCs/>
          <w:sz w:val="24"/>
          <w:szCs w:val="24"/>
        </w:rPr>
        <w:t xml:space="preserve">ba </w:t>
      </w:r>
    </w:p>
    <w:p w14:paraId="552A740C" w14:textId="77777777" w:rsidR="009E352D" w:rsidRPr="00476688" w:rsidRDefault="009E352D" w:rsidP="009E352D">
      <w:pPr>
        <w:widowControl w:val="0"/>
        <w:tabs>
          <w:tab w:val="left" w:pos="426"/>
        </w:tabs>
        <w:autoSpaceDE w:val="0"/>
        <w:autoSpaceDN w:val="0"/>
        <w:adjustRightInd w:val="0"/>
        <w:spacing w:before="120"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bCs/>
          <w:sz w:val="24"/>
          <w:szCs w:val="24"/>
        </w:rPr>
        <w:t>4.1.</w:t>
      </w:r>
      <w:r w:rsidRPr="00476688">
        <w:rPr>
          <w:rFonts w:ascii="Times New Roman" w:eastAsia="MS Mincho" w:hAnsi="Times New Roman" w:cs="Times New Roman"/>
          <w:bCs/>
          <w:sz w:val="24"/>
          <w:szCs w:val="24"/>
        </w:rPr>
        <w:tab/>
      </w:r>
      <w:r w:rsidRPr="00476688">
        <w:rPr>
          <w:rFonts w:ascii="Times New Roman" w:eastAsia="MS Mincho" w:hAnsi="Times New Roman" w:cs="Times New Roman"/>
          <w:sz w:val="24"/>
          <w:szCs w:val="24"/>
        </w:rPr>
        <w:t>Puses ir materiāli atbildīgas par zaudējumiem, kas kādai no Pusēm radušies otras puses vai pilnvaroto personu darbības vai bezdarbības rezultātā.</w:t>
      </w:r>
    </w:p>
    <w:p w14:paraId="58B2E5B2" w14:textId="77777777" w:rsidR="009E352D" w:rsidRPr="00476688" w:rsidRDefault="009E352D" w:rsidP="009E352D">
      <w:pPr>
        <w:widowControl w:val="0"/>
        <w:tabs>
          <w:tab w:val="left" w:pos="426"/>
        </w:tabs>
        <w:autoSpaceDE w:val="0"/>
        <w:autoSpaceDN w:val="0"/>
        <w:adjustRightInd w:val="0"/>
        <w:spacing w:before="120"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bCs/>
          <w:sz w:val="24"/>
          <w:szCs w:val="24"/>
        </w:rPr>
        <w:t>4.2.</w:t>
      </w:r>
      <w:r w:rsidRPr="00476688">
        <w:rPr>
          <w:rFonts w:ascii="Times New Roman" w:eastAsia="MS Mincho" w:hAnsi="Times New Roman" w:cs="Times New Roman"/>
          <w:bCs/>
          <w:sz w:val="24"/>
          <w:szCs w:val="24"/>
        </w:rPr>
        <w:tab/>
      </w:r>
      <w:r w:rsidRPr="00476688">
        <w:rPr>
          <w:rFonts w:ascii="Times New Roman" w:eastAsia="MS Mincho" w:hAnsi="Times New Roman" w:cs="Times New Roman"/>
          <w:sz w:val="24"/>
          <w:szCs w:val="24"/>
        </w:rPr>
        <w:t>Līguma darbības termiņa beigšanās vai tā laušana pirms termiņa, neatbrīvo Nomnieku no pienākuma samaksāt visus saskaņā ar Līgumu kārtējos un aizkavētos maksājumus un līgumsodus.</w:t>
      </w:r>
    </w:p>
    <w:p w14:paraId="6222C8BC" w14:textId="77777777" w:rsidR="009E352D" w:rsidRPr="00476688" w:rsidRDefault="009E352D" w:rsidP="009E352D">
      <w:pPr>
        <w:widowControl w:val="0"/>
        <w:tabs>
          <w:tab w:val="left" w:pos="426"/>
        </w:tabs>
        <w:autoSpaceDE w:val="0"/>
        <w:autoSpaceDN w:val="0"/>
        <w:adjustRightInd w:val="0"/>
        <w:spacing w:before="120"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4.3. Visas domstarpības un strīdus, kas radušies Līguma izpildes gaitā, Puses cenšas atrisināt sarunu ceļā. Strīdi un nesaskaņas, ko Puses neatrisina sarunu ceļā, tiek izskatīti saskaņā ar spēkā esošajiem Latvijas Republikas likumiem un citiem normatīvajiem aktiem tajos noteiktajā kārtībā attiecīgā Latvijas Republikas tiesā.</w:t>
      </w:r>
    </w:p>
    <w:p w14:paraId="6B7BC3CA" w14:textId="77777777" w:rsidR="009E352D" w:rsidRPr="00476688" w:rsidRDefault="009E352D" w:rsidP="009E352D">
      <w:pPr>
        <w:widowControl w:val="0"/>
        <w:tabs>
          <w:tab w:val="left" w:pos="426"/>
        </w:tabs>
        <w:autoSpaceDE w:val="0"/>
        <w:autoSpaceDN w:val="0"/>
        <w:adjustRightInd w:val="0"/>
        <w:spacing w:before="120" w:after="0" w:line="240" w:lineRule="auto"/>
        <w:jc w:val="both"/>
        <w:rPr>
          <w:rFonts w:ascii="Times New Roman" w:eastAsia="MS Mincho" w:hAnsi="Times New Roman" w:cs="Times New Roman"/>
          <w:sz w:val="24"/>
          <w:szCs w:val="24"/>
        </w:rPr>
      </w:pPr>
    </w:p>
    <w:p w14:paraId="06130104" w14:textId="77777777" w:rsidR="009E352D" w:rsidRPr="00476688" w:rsidRDefault="009E352D" w:rsidP="009E352D">
      <w:pPr>
        <w:widowControl w:val="0"/>
        <w:tabs>
          <w:tab w:val="left" w:pos="426"/>
        </w:tabs>
        <w:autoSpaceDE w:val="0"/>
        <w:autoSpaceDN w:val="0"/>
        <w:adjustRightInd w:val="0"/>
        <w:spacing w:after="0" w:line="240" w:lineRule="auto"/>
        <w:jc w:val="center"/>
        <w:rPr>
          <w:rFonts w:ascii="Times New Roman" w:eastAsia="MS Mincho" w:hAnsi="Times New Roman" w:cs="Times New Roman"/>
          <w:b/>
          <w:bCs/>
          <w:sz w:val="24"/>
          <w:szCs w:val="24"/>
        </w:rPr>
      </w:pPr>
      <w:r w:rsidRPr="00476688">
        <w:rPr>
          <w:rFonts w:ascii="Times New Roman" w:eastAsia="MS Mincho" w:hAnsi="Times New Roman" w:cs="Times New Roman"/>
          <w:b/>
          <w:bCs/>
          <w:sz w:val="24"/>
          <w:szCs w:val="24"/>
        </w:rPr>
        <w:t>5. Pušu atbild</w:t>
      </w:r>
      <w:r w:rsidRPr="00476688">
        <w:rPr>
          <w:rFonts w:ascii="Times New Roman" w:eastAsia="MS Mincho" w:hAnsi="Times New Roman" w:cs="Times New Roman"/>
          <w:sz w:val="24"/>
          <w:szCs w:val="24"/>
        </w:rPr>
        <w:t>ī</w:t>
      </w:r>
      <w:r w:rsidRPr="00476688">
        <w:rPr>
          <w:rFonts w:ascii="Times New Roman" w:eastAsia="MS Mincho" w:hAnsi="Times New Roman" w:cs="Times New Roman"/>
          <w:b/>
          <w:bCs/>
          <w:sz w:val="24"/>
          <w:szCs w:val="24"/>
        </w:rPr>
        <w:t>ba</w:t>
      </w:r>
    </w:p>
    <w:p w14:paraId="221AA7D5" w14:textId="77777777" w:rsidR="009E352D" w:rsidRPr="00476688" w:rsidRDefault="009E352D" w:rsidP="009E352D">
      <w:pPr>
        <w:widowControl w:val="0"/>
        <w:tabs>
          <w:tab w:val="left" w:pos="426"/>
        </w:tabs>
        <w:autoSpaceDE w:val="0"/>
        <w:autoSpaceDN w:val="0"/>
        <w:adjustRightInd w:val="0"/>
        <w:spacing w:before="120"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bCs/>
          <w:sz w:val="24"/>
          <w:szCs w:val="24"/>
        </w:rPr>
        <w:t xml:space="preserve">5.1. </w:t>
      </w:r>
      <w:r w:rsidRPr="00476688">
        <w:rPr>
          <w:rFonts w:ascii="Times New Roman" w:eastAsia="MS Mincho" w:hAnsi="Times New Roman" w:cs="Times New Roman"/>
          <w:sz w:val="24"/>
          <w:szCs w:val="24"/>
        </w:rPr>
        <w:t>Par katru Līgumā noteikto maksājumu termiņu kavējuma dienu sākot ar pirmo kavējuma dienu Nomnieks maksā Iznomātājam nokavējuma procentus 0,5 % (pus procents) apmērā no termiņā nesamaksātās summas.</w:t>
      </w:r>
    </w:p>
    <w:p w14:paraId="73A564C0" w14:textId="77777777" w:rsidR="009E352D" w:rsidRPr="00476688" w:rsidRDefault="009E352D" w:rsidP="009E352D">
      <w:pPr>
        <w:widowControl w:val="0"/>
        <w:tabs>
          <w:tab w:val="left" w:pos="426"/>
        </w:tabs>
        <w:autoSpaceDE w:val="0"/>
        <w:autoSpaceDN w:val="0"/>
        <w:adjustRightInd w:val="0"/>
        <w:spacing w:before="120"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bCs/>
          <w:sz w:val="24"/>
          <w:szCs w:val="24"/>
        </w:rPr>
        <w:t xml:space="preserve">5.2. </w:t>
      </w:r>
      <w:r w:rsidRPr="00476688">
        <w:rPr>
          <w:rFonts w:ascii="Times New Roman" w:eastAsia="MS Mincho" w:hAnsi="Times New Roman" w:cs="Times New Roman"/>
          <w:sz w:val="24"/>
          <w:szCs w:val="24"/>
        </w:rPr>
        <w:t>Ja, pārtraucot Līguma attiecības, Nomnieks Līgumā noteiktajā laikā nav atbrīvojis Darbnīcas un tās nav nodotas Iznomātājam ar pieņemšanas - nodošanas aktu, Nomnieks par telpu nodošanas kavējumu Iznomātājam maksā līgumsodu 0,5% (pus procents) apmērā no mēneša Nomas maksas par katru nokavēto dienu.</w:t>
      </w:r>
    </w:p>
    <w:p w14:paraId="2B1719CE" w14:textId="77777777" w:rsidR="009E352D" w:rsidRPr="00476688" w:rsidRDefault="009E352D" w:rsidP="009E352D">
      <w:pPr>
        <w:widowControl w:val="0"/>
        <w:tabs>
          <w:tab w:val="left" w:pos="426"/>
        </w:tabs>
        <w:autoSpaceDE w:val="0"/>
        <w:autoSpaceDN w:val="0"/>
        <w:adjustRightInd w:val="0"/>
        <w:spacing w:before="120" w:after="0" w:line="240" w:lineRule="auto"/>
        <w:jc w:val="both"/>
        <w:rPr>
          <w:rFonts w:ascii="Times New Roman" w:eastAsia="MS Mincho" w:hAnsi="Times New Roman" w:cs="Times New Roman"/>
          <w:bCs/>
          <w:sz w:val="24"/>
          <w:szCs w:val="24"/>
        </w:rPr>
      </w:pPr>
      <w:r w:rsidRPr="00476688">
        <w:rPr>
          <w:rFonts w:ascii="Times New Roman" w:eastAsia="MS Mincho" w:hAnsi="Times New Roman" w:cs="Times New Roman"/>
          <w:bCs/>
          <w:sz w:val="24"/>
          <w:szCs w:val="24"/>
        </w:rPr>
        <w:t>5.3.</w:t>
      </w:r>
      <w:r w:rsidRPr="00476688">
        <w:rPr>
          <w:rFonts w:ascii="Times New Roman" w:eastAsia="MS Mincho" w:hAnsi="Times New Roman" w:cs="Times New Roman"/>
          <w:sz w:val="24"/>
          <w:szCs w:val="24"/>
        </w:rPr>
        <w:t xml:space="preserve"> Līgumā noteikto līgumsodu samaksa neatbrīvo Nomnieku no Līgumā noteikto saistību izpildes pilnā apmērā.</w:t>
      </w:r>
    </w:p>
    <w:p w14:paraId="3045B7A6" w14:textId="77777777" w:rsidR="009E352D" w:rsidRPr="00476688" w:rsidRDefault="009E352D" w:rsidP="009E352D">
      <w:pPr>
        <w:widowControl w:val="0"/>
        <w:tabs>
          <w:tab w:val="left" w:pos="426"/>
        </w:tabs>
        <w:autoSpaceDE w:val="0"/>
        <w:autoSpaceDN w:val="0"/>
        <w:adjustRightInd w:val="0"/>
        <w:spacing w:before="120"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bCs/>
          <w:sz w:val="24"/>
          <w:szCs w:val="24"/>
        </w:rPr>
        <w:t xml:space="preserve">5.4. </w:t>
      </w:r>
      <w:r w:rsidRPr="00476688">
        <w:rPr>
          <w:rFonts w:ascii="Times New Roman" w:eastAsia="MS Mincho" w:hAnsi="Times New Roman" w:cs="Times New Roman"/>
          <w:sz w:val="24"/>
          <w:szCs w:val="24"/>
        </w:rPr>
        <w:t>Puses ir savstarpēji atbildīgas par savu līgumsaistību neizpildīšanu vai nepienācīgu izpildi.</w:t>
      </w:r>
    </w:p>
    <w:p w14:paraId="7DA31D8A" w14:textId="77777777" w:rsidR="009E352D" w:rsidRPr="00476688" w:rsidRDefault="009E352D" w:rsidP="009E352D">
      <w:pPr>
        <w:widowControl w:val="0"/>
        <w:tabs>
          <w:tab w:val="left" w:pos="426"/>
        </w:tabs>
        <w:autoSpaceDE w:val="0"/>
        <w:autoSpaceDN w:val="0"/>
        <w:adjustRightInd w:val="0"/>
        <w:spacing w:after="0" w:line="240" w:lineRule="auto"/>
        <w:jc w:val="both"/>
        <w:rPr>
          <w:rFonts w:ascii="Times New Roman" w:eastAsia="MS Mincho" w:hAnsi="Times New Roman" w:cs="Times New Roman"/>
          <w:sz w:val="24"/>
          <w:szCs w:val="24"/>
        </w:rPr>
      </w:pPr>
    </w:p>
    <w:p w14:paraId="75B126D9" w14:textId="77777777" w:rsidR="009E352D" w:rsidRPr="00476688" w:rsidRDefault="009E352D" w:rsidP="009E352D">
      <w:pPr>
        <w:widowControl w:val="0"/>
        <w:tabs>
          <w:tab w:val="left" w:pos="426"/>
        </w:tabs>
        <w:autoSpaceDE w:val="0"/>
        <w:autoSpaceDN w:val="0"/>
        <w:adjustRightInd w:val="0"/>
        <w:spacing w:after="0" w:line="240" w:lineRule="auto"/>
        <w:jc w:val="center"/>
        <w:rPr>
          <w:rFonts w:ascii="Times New Roman" w:eastAsia="MS Mincho" w:hAnsi="Times New Roman" w:cs="Times New Roman"/>
          <w:b/>
          <w:bCs/>
          <w:sz w:val="24"/>
          <w:szCs w:val="24"/>
        </w:rPr>
      </w:pPr>
      <w:r w:rsidRPr="00476688">
        <w:rPr>
          <w:rFonts w:ascii="Times New Roman" w:eastAsia="MS Mincho" w:hAnsi="Times New Roman" w:cs="Times New Roman"/>
          <w:b/>
          <w:bCs/>
          <w:sz w:val="24"/>
          <w:szCs w:val="24"/>
        </w:rPr>
        <w:t>6. Nep</w:t>
      </w:r>
      <w:r w:rsidRPr="00476688">
        <w:rPr>
          <w:rFonts w:ascii="Times New Roman" w:eastAsia="MS Mincho" w:hAnsi="Times New Roman" w:cs="Times New Roman"/>
          <w:sz w:val="24"/>
          <w:szCs w:val="24"/>
        </w:rPr>
        <w:t>ā</w:t>
      </w:r>
      <w:r w:rsidRPr="00476688">
        <w:rPr>
          <w:rFonts w:ascii="Times New Roman" w:eastAsia="MS Mincho" w:hAnsi="Times New Roman" w:cs="Times New Roman"/>
          <w:b/>
          <w:bCs/>
          <w:sz w:val="24"/>
          <w:szCs w:val="24"/>
        </w:rPr>
        <w:t>rvaramas varas apst</w:t>
      </w:r>
      <w:r w:rsidRPr="00476688">
        <w:rPr>
          <w:rFonts w:ascii="Times New Roman" w:eastAsia="MS Mincho" w:hAnsi="Times New Roman" w:cs="Times New Roman"/>
          <w:sz w:val="24"/>
          <w:szCs w:val="24"/>
        </w:rPr>
        <w:t>ā</w:t>
      </w:r>
      <w:r w:rsidRPr="00476688">
        <w:rPr>
          <w:rFonts w:ascii="Times New Roman" w:eastAsia="MS Mincho" w:hAnsi="Times New Roman" w:cs="Times New Roman"/>
          <w:b/>
          <w:bCs/>
          <w:sz w:val="24"/>
          <w:szCs w:val="24"/>
        </w:rPr>
        <w:t>k</w:t>
      </w:r>
      <w:r w:rsidRPr="00476688">
        <w:rPr>
          <w:rFonts w:ascii="Times New Roman" w:eastAsia="MS Mincho" w:hAnsi="Times New Roman" w:cs="Times New Roman"/>
          <w:sz w:val="24"/>
          <w:szCs w:val="24"/>
        </w:rPr>
        <w:t>ļ</w:t>
      </w:r>
      <w:r w:rsidRPr="00476688">
        <w:rPr>
          <w:rFonts w:ascii="Times New Roman" w:eastAsia="MS Mincho" w:hAnsi="Times New Roman" w:cs="Times New Roman"/>
          <w:b/>
          <w:bCs/>
          <w:sz w:val="24"/>
          <w:szCs w:val="24"/>
        </w:rPr>
        <w:t>i</w:t>
      </w:r>
    </w:p>
    <w:p w14:paraId="282C4C71" w14:textId="77777777" w:rsidR="009E352D" w:rsidRPr="00476688" w:rsidRDefault="009E352D" w:rsidP="009E352D">
      <w:pPr>
        <w:widowControl w:val="0"/>
        <w:tabs>
          <w:tab w:val="left" w:pos="426"/>
        </w:tabs>
        <w:autoSpaceDE w:val="0"/>
        <w:autoSpaceDN w:val="0"/>
        <w:adjustRightInd w:val="0"/>
        <w:spacing w:before="120"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bCs/>
          <w:sz w:val="24"/>
          <w:szCs w:val="24"/>
        </w:rPr>
        <w:t>6.1.</w:t>
      </w:r>
      <w:r w:rsidRPr="00476688">
        <w:rPr>
          <w:rFonts w:ascii="Times New Roman" w:eastAsia="MS Mincho" w:hAnsi="Times New Roman" w:cs="Times New Roman"/>
          <w:bCs/>
          <w:sz w:val="24"/>
          <w:szCs w:val="24"/>
        </w:rPr>
        <w:tab/>
      </w:r>
      <w:r w:rsidRPr="00476688">
        <w:rPr>
          <w:rFonts w:ascii="Times New Roman" w:eastAsia="MS Mincho" w:hAnsi="Times New Roman" w:cs="Times New Roman"/>
          <w:sz w:val="24"/>
          <w:szCs w:val="24"/>
        </w:rPr>
        <w:t xml:space="preserve">Puses nav atbildīgas par savu Līgumā noteikto saistību neizpildi, nepienācīgu izpildi vai izpildes nokavēšanu un to dēļ radītajiem zaudējumiem, ja to cēlonis ir nepārvaramas varas apstākļi. Par nepārvaramas varas apstākļiem Līguma izpratnē ir atzīstamas dabas stihijas (zemestrīce, plūdi, vētra), jebkuras kara un teroristiskas darbības, ko Puses nevarēja paredzēt un novērst, kā arī jebkādi valsts vai pašvaldības institūciju izdoti normatīvie akti, kas attiecas vai ietekmē Līgumā noteikto saistību izpildi. </w:t>
      </w:r>
    </w:p>
    <w:p w14:paraId="467D5D66" w14:textId="77777777" w:rsidR="009E352D" w:rsidRPr="00476688" w:rsidRDefault="009E352D" w:rsidP="009E352D">
      <w:pPr>
        <w:widowControl w:val="0"/>
        <w:tabs>
          <w:tab w:val="left" w:pos="426"/>
        </w:tabs>
        <w:autoSpaceDE w:val="0"/>
        <w:autoSpaceDN w:val="0"/>
        <w:adjustRightInd w:val="0"/>
        <w:spacing w:before="120"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bCs/>
          <w:sz w:val="24"/>
          <w:szCs w:val="24"/>
        </w:rPr>
        <w:t>6.2.</w:t>
      </w:r>
      <w:r w:rsidRPr="00476688">
        <w:rPr>
          <w:rFonts w:ascii="Times New Roman" w:eastAsia="MS Mincho" w:hAnsi="Times New Roman" w:cs="Times New Roman"/>
          <w:bCs/>
          <w:sz w:val="24"/>
          <w:szCs w:val="24"/>
        </w:rPr>
        <w:tab/>
      </w:r>
      <w:r w:rsidRPr="00476688">
        <w:rPr>
          <w:rFonts w:ascii="Times New Roman" w:eastAsia="MS Mincho" w:hAnsi="Times New Roman" w:cs="Times New Roman"/>
          <w:sz w:val="24"/>
          <w:szCs w:val="24"/>
        </w:rPr>
        <w:t xml:space="preserve">Pusei, kas nepārvaramas varas apstākļu iestāšanās dēļ nespēj izpildīt savas Līgumā noteiktās saistības, nekavējoties rakstiski jāinformē par to otra Puse, norādot to cēloni, rašanās laiku un izbeigšanās laiku, ja tas ir iespējams, un jānorāda, no kura brīža tā atsāks pildīt līgumsaistības, kā arī jāveic visi nepieciešamie pasākumi, lai nepieļautu vai mazinātu zaudējumu rašanos. Paziņojumam jāpievieno nepārvaramas varas apstākļu iestāšanos pierādoši dokumenti, ko izsniegusi attiecīga kompetenta valsts vai pašvaldības iestāde. </w:t>
      </w:r>
    </w:p>
    <w:p w14:paraId="5274DD6F" w14:textId="77777777" w:rsidR="009E352D" w:rsidRPr="00476688" w:rsidRDefault="009E352D" w:rsidP="009E352D">
      <w:pPr>
        <w:widowControl w:val="0"/>
        <w:tabs>
          <w:tab w:val="left" w:pos="426"/>
        </w:tabs>
        <w:autoSpaceDE w:val="0"/>
        <w:autoSpaceDN w:val="0"/>
        <w:adjustRightInd w:val="0"/>
        <w:spacing w:before="120"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bCs/>
          <w:sz w:val="24"/>
          <w:szCs w:val="24"/>
        </w:rPr>
        <w:t>6.3.</w:t>
      </w:r>
      <w:r w:rsidRPr="00476688">
        <w:rPr>
          <w:rFonts w:ascii="Times New Roman" w:eastAsia="MS Mincho" w:hAnsi="Times New Roman" w:cs="Times New Roman"/>
          <w:bCs/>
          <w:sz w:val="24"/>
          <w:szCs w:val="24"/>
        </w:rPr>
        <w:tab/>
      </w:r>
      <w:r w:rsidRPr="00476688">
        <w:rPr>
          <w:rFonts w:ascii="Times New Roman" w:eastAsia="MS Mincho" w:hAnsi="Times New Roman" w:cs="Times New Roman"/>
          <w:sz w:val="24"/>
          <w:szCs w:val="24"/>
        </w:rPr>
        <w:t xml:space="preserve">Nepārvaramas varas apstākļu iestāšanās gadījumā, ja ir izpildīti Līguma 6.2.punkta noteikumi, Pusei nav jāatlīdzina otrai Pusei to dēļ radušies zaudējumi. Puses šajā gadījumā vienosies par iespēju turpināt vai izbeigt Līguma darbību. </w:t>
      </w:r>
    </w:p>
    <w:p w14:paraId="685FBAD2" w14:textId="77777777" w:rsidR="009E352D" w:rsidRPr="00476688" w:rsidRDefault="009E352D" w:rsidP="009E352D">
      <w:pPr>
        <w:widowControl w:val="0"/>
        <w:tabs>
          <w:tab w:val="left" w:pos="426"/>
        </w:tabs>
        <w:autoSpaceDE w:val="0"/>
        <w:autoSpaceDN w:val="0"/>
        <w:adjustRightInd w:val="0"/>
        <w:spacing w:before="120"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bCs/>
          <w:sz w:val="24"/>
          <w:szCs w:val="24"/>
        </w:rPr>
        <w:t>6.4.</w:t>
      </w:r>
      <w:r w:rsidRPr="00476688">
        <w:rPr>
          <w:rFonts w:ascii="Times New Roman" w:eastAsia="MS Mincho" w:hAnsi="Times New Roman" w:cs="Times New Roman"/>
          <w:bCs/>
          <w:sz w:val="24"/>
          <w:szCs w:val="24"/>
        </w:rPr>
        <w:tab/>
      </w:r>
      <w:r w:rsidRPr="00476688">
        <w:rPr>
          <w:rFonts w:ascii="Times New Roman" w:eastAsia="MS Mincho" w:hAnsi="Times New Roman" w:cs="Times New Roman"/>
          <w:sz w:val="24"/>
          <w:szCs w:val="24"/>
        </w:rPr>
        <w:t>Ja Puse nepārvaramas varas apstākļu iestāšanās dēļ nespēj izpildīt savas Līgumā noteiktās saistības ilgāk nekā 30 (trīsdesmit) dienas, tad otrai Pusei, neatlīdzinot pirmajai Pusei jebkādus zaudējumus, ir tiesības vienpusēji pirms termiņa izbeigt Līgumu, par to rakstiski paziņojot 10 (desmit) darba dienas iepriekš.</w:t>
      </w:r>
    </w:p>
    <w:p w14:paraId="3B8EFFC7" w14:textId="77777777" w:rsidR="009E352D" w:rsidRPr="00476688" w:rsidRDefault="009E352D" w:rsidP="009E352D">
      <w:pPr>
        <w:widowControl w:val="0"/>
        <w:tabs>
          <w:tab w:val="left" w:pos="426"/>
        </w:tabs>
        <w:autoSpaceDE w:val="0"/>
        <w:autoSpaceDN w:val="0"/>
        <w:adjustRightInd w:val="0"/>
        <w:spacing w:after="0" w:line="240" w:lineRule="auto"/>
        <w:jc w:val="both"/>
        <w:rPr>
          <w:rFonts w:ascii="Times New Roman" w:eastAsia="MS Mincho" w:hAnsi="Times New Roman" w:cs="Times New Roman"/>
          <w:sz w:val="24"/>
          <w:szCs w:val="24"/>
        </w:rPr>
      </w:pPr>
    </w:p>
    <w:p w14:paraId="77F747F0" w14:textId="77777777" w:rsidR="009E352D" w:rsidRPr="00476688" w:rsidRDefault="009E352D" w:rsidP="009E352D">
      <w:pPr>
        <w:widowControl w:val="0"/>
        <w:tabs>
          <w:tab w:val="left" w:pos="426"/>
        </w:tabs>
        <w:autoSpaceDE w:val="0"/>
        <w:autoSpaceDN w:val="0"/>
        <w:adjustRightInd w:val="0"/>
        <w:spacing w:after="0" w:line="240" w:lineRule="auto"/>
        <w:jc w:val="center"/>
        <w:rPr>
          <w:rFonts w:ascii="Times New Roman" w:eastAsia="MS Mincho" w:hAnsi="Times New Roman" w:cs="Times New Roman"/>
          <w:b/>
          <w:bCs/>
          <w:sz w:val="24"/>
          <w:szCs w:val="24"/>
        </w:rPr>
      </w:pPr>
      <w:r w:rsidRPr="00476688">
        <w:rPr>
          <w:rFonts w:ascii="Times New Roman" w:eastAsia="MS Mincho" w:hAnsi="Times New Roman" w:cs="Times New Roman"/>
          <w:b/>
          <w:bCs/>
          <w:sz w:val="24"/>
          <w:szCs w:val="24"/>
        </w:rPr>
        <w:t>7. Apdrošin</w:t>
      </w:r>
      <w:r w:rsidRPr="00476688">
        <w:rPr>
          <w:rFonts w:ascii="Times New Roman" w:eastAsia="MS Mincho" w:hAnsi="Times New Roman" w:cs="Times New Roman"/>
          <w:sz w:val="24"/>
          <w:szCs w:val="24"/>
        </w:rPr>
        <w:t>ā</w:t>
      </w:r>
      <w:r w:rsidRPr="00476688">
        <w:rPr>
          <w:rFonts w:ascii="Times New Roman" w:eastAsia="MS Mincho" w:hAnsi="Times New Roman" w:cs="Times New Roman"/>
          <w:b/>
          <w:bCs/>
          <w:sz w:val="24"/>
          <w:szCs w:val="24"/>
        </w:rPr>
        <w:t>šana</w:t>
      </w:r>
    </w:p>
    <w:p w14:paraId="648FA970" w14:textId="77777777" w:rsidR="009E352D" w:rsidRPr="00476688"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bCs/>
          <w:sz w:val="24"/>
          <w:szCs w:val="24"/>
        </w:rPr>
        <w:t>7.1.</w:t>
      </w:r>
      <w:r w:rsidRPr="00476688">
        <w:rPr>
          <w:rFonts w:ascii="Times New Roman" w:eastAsia="MS Mincho" w:hAnsi="Times New Roman" w:cs="Times New Roman"/>
          <w:sz w:val="24"/>
          <w:szCs w:val="24"/>
        </w:rPr>
        <w:t xml:space="preserve"> </w:t>
      </w:r>
      <w:bookmarkStart w:id="11" w:name="_Hlk512259285"/>
      <w:bookmarkStart w:id="12" w:name="_Hlk512269574"/>
      <w:r w:rsidRPr="00476688">
        <w:rPr>
          <w:rFonts w:ascii="Times New Roman" w:eastAsia="MS Mincho" w:hAnsi="Times New Roman" w:cs="Times New Roman"/>
          <w:sz w:val="24"/>
          <w:szCs w:val="24"/>
        </w:rPr>
        <w:t>Iznomātājs apmaksā Darbnīcas apdrošināšanu atbilstoši Līguma 2.4.4.apakšpunktā noteiktajam</w:t>
      </w:r>
      <w:bookmarkEnd w:id="11"/>
      <w:r w:rsidRPr="00476688">
        <w:rPr>
          <w:rFonts w:ascii="Times New Roman" w:eastAsia="MS Mincho" w:hAnsi="Times New Roman" w:cs="Times New Roman"/>
          <w:sz w:val="24"/>
          <w:szCs w:val="24"/>
        </w:rPr>
        <w:t>.</w:t>
      </w:r>
      <w:bookmarkEnd w:id="12"/>
    </w:p>
    <w:p w14:paraId="76641336" w14:textId="77777777" w:rsidR="009E352D" w:rsidRPr="00476688"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bCs/>
          <w:sz w:val="24"/>
          <w:szCs w:val="24"/>
        </w:rPr>
        <w:t>7.2.  </w:t>
      </w:r>
      <w:r w:rsidRPr="00476688">
        <w:rPr>
          <w:rFonts w:ascii="Times New Roman" w:eastAsia="MS Mincho" w:hAnsi="Times New Roman" w:cs="Times New Roman"/>
          <w:sz w:val="24"/>
          <w:szCs w:val="24"/>
        </w:rPr>
        <w:t>Ja Nomnieka vai tā apmeklētāju darbības vai bezdarbības dēļ Darbnīcā radies bojājums, kura novēršanu apdrošinātājs nesedz, Nomnieks novērš radušos bojājumu, sedzot ar to saistītos izdevumus. Ja Nomnieks ignorē šo pienākumu, Iznomātājam ir tiesības veikt nepieciešamo remontu un iesniegt rēķinu par nodarītā zaudējuma summas samaksu, kas Nomniekam jāveic 5 (piecu) darba dienu laikā no tā saņemšanas dienas.</w:t>
      </w:r>
    </w:p>
    <w:p w14:paraId="78420389" w14:textId="77777777" w:rsidR="009E352D" w:rsidRPr="00476688"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bCs/>
          <w:sz w:val="24"/>
          <w:szCs w:val="24"/>
        </w:rPr>
        <w:t>7.3.  </w:t>
      </w:r>
      <w:r w:rsidRPr="00476688">
        <w:rPr>
          <w:rFonts w:ascii="Times New Roman" w:eastAsia="MS Mincho" w:hAnsi="Times New Roman" w:cs="Times New Roman"/>
          <w:sz w:val="24"/>
          <w:szCs w:val="24"/>
        </w:rPr>
        <w:t>Nomnieks patstāvīgi visā Darbnīcas lietošanas periodā nepārtraukti apdrošina savas Darbnīcā atrodošās materiālās vērtības. Ja Nomnieks šo pienākumu nav izpildījis, tad tas uzņemas pilnu atbildību par saviem zaudējumiem, kas var rasties avārijas situāciju iestāšanās gadījumā.</w:t>
      </w:r>
    </w:p>
    <w:p w14:paraId="178EA7F7" w14:textId="77777777" w:rsidR="009E352D" w:rsidRPr="00476688"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p>
    <w:p w14:paraId="56CE78AF" w14:textId="77777777" w:rsidR="009E352D" w:rsidRPr="00476688" w:rsidRDefault="009E352D" w:rsidP="009E352D">
      <w:pPr>
        <w:widowControl w:val="0"/>
        <w:tabs>
          <w:tab w:val="left" w:pos="220"/>
          <w:tab w:val="left" w:pos="426"/>
          <w:tab w:val="left" w:pos="720"/>
        </w:tabs>
        <w:autoSpaceDE w:val="0"/>
        <w:autoSpaceDN w:val="0"/>
        <w:adjustRightInd w:val="0"/>
        <w:spacing w:after="0" w:line="240" w:lineRule="auto"/>
        <w:jc w:val="center"/>
        <w:rPr>
          <w:rFonts w:ascii="Times New Roman" w:eastAsia="MS Mincho" w:hAnsi="Times New Roman" w:cs="Times New Roman"/>
          <w:sz w:val="24"/>
          <w:szCs w:val="24"/>
        </w:rPr>
      </w:pPr>
      <w:r w:rsidRPr="00476688">
        <w:rPr>
          <w:rFonts w:ascii="Times New Roman" w:eastAsia="MS Mincho" w:hAnsi="Times New Roman" w:cs="Times New Roman"/>
          <w:b/>
          <w:bCs/>
          <w:sz w:val="24"/>
          <w:szCs w:val="24"/>
        </w:rPr>
        <w:t>8. L</w:t>
      </w:r>
      <w:r w:rsidRPr="00476688">
        <w:rPr>
          <w:rFonts w:ascii="Times New Roman" w:eastAsia="MS Mincho" w:hAnsi="Times New Roman" w:cs="Times New Roman"/>
          <w:sz w:val="24"/>
          <w:szCs w:val="24"/>
        </w:rPr>
        <w:t>ī</w:t>
      </w:r>
      <w:r w:rsidRPr="00476688">
        <w:rPr>
          <w:rFonts w:ascii="Times New Roman" w:eastAsia="MS Mincho" w:hAnsi="Times New Roman" w:cs="Times New Roman"/>
          <w:b/>
          <w:bCs/>
          <w:sz w:val="24"/>
          <w:szCs w:val="24"/>
        </w:rPr>
        <w:t>guma darb</w:t>
      </w:r>
      <w:r w:rsidRPr="00476688">
        <w:rPr>
          <w:rFonts w:ascii="Times New Roman" w:eastAsia="MS Mincho" w:hAnsi="Times New Roman" w:cs="Times New Roman"/>
          <w:sz w:val="24"/>
          <w:szCs w:val="24"/>
        </w:rPr>
        <w:t>ī</w:t>
      </w:r>
      <w:r w:rsidRPr="00476688">
        <w:rPr>
          <w:rFonts w:ascii="Times New Roman" w:eastAsia="MS Mincho" w:hAnsi="Times New Roman" w:cs="Times New Roman"/>
          <w:b/>
          <w:bCs/>
          <w:sz w:val="24"/>
          <w:szCs w:val="24"/>
        </w:rPr>
        <w:t xml:space="preserve">bas termiņš </w:t>
      </w:r>
    </w:p>
    <w:p w14:paraId="49F8B621" w14:textId="77777777" w:rsidR="009E352D" w:rsidRPr="00476688"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bCs/>
          <w:sz w:val="24"/>
          <w:szCs w:val="24"/>
        </w:rPr>
      </w:pPr>
      <w:r w:rsidRPr="00476688">
        <w:rPr>
          <w:rFonts w:ascii="Times New Roman" w:eastAsia="MS Mincho" w:hAnsi="Times New Roman" w:cs="Times New Roman"/>
          <w:bCs/>
          <w:sz w:val="24"/>
          <w:szCs w:val="24"/>
        </w:rPr>
        <w:t xml:space="preserve">8.1. Līgums stājas spēkā tā abpusējas parakstīšanas dienā un ir </w:t>
      </w:r>
      <w:r w:rsidRPr="00476688">
        <w:rPr>
          <w:rFonts w:ascii="Times New Roman" w:eastAsia="MS Mincho" w:hAnsi="Times New Roman" w:cs="Times New Roman"/>
          <w:b/>
          <w:bCs/>
          <w:sz w:val="24"/>
          <w:szCs w:val="24"/>
        </w:rPr>
        <w:t>spēkā līdz 20___.gada ____</w:t>
      </w:r>
      <w:r w:rsidRPr="00476688">
        <w:rPr>
          <w:rFonts w:ascii="Times New Roman" w:eastAsia="MS Mincho" w:hAnsi="Times New Roman" w:cs="Times New Roman"/>
          <w:bCs/>
          <w:sz w:val="24"/>
          <w:szCs w:val="24"/>
        </w:rPr>
        <w:t>.</w:t>
      </w:r>
    </w:p>
    <w:p w14:paraId="656FE0AF" w14:textId="77777777" w:rsidR="009E352D" w:rsidRPr="00476688"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 xml:space="preserve">8.2. Līguma darbība izbeidzas: </w:t>
      </w:r>
    </w:p>
    <w:p w14:paraId="100B8B78" w14:textId="77777777" w:rsidR="009E352D" w:rsidRPr="00476688" w:rsidRDefault="009E352D" w:rsidP="009E352D">
      <w:pPr>
        <w:widowControl w:val="0"/>
        <w:tabs>
          <w:tab w:val="left" w:pos="426"/>
          <w:tab w:val="left" w:pos="940"/>
          <w:tab w:val="left" w:pos="1440"/>
        </w:tabs>
        <w:autoSpaceDE w:val="0"/>
        <w:autoSpaceDN w:val="0"/>
        <w:adjustRightInd w:val="0"/>
        <w:spacing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 xml:space="preserve">8.2.1.  beidzoties Līguma termiņam; </w:t>
      </w:r>
    </w:p>
    <w:p w14:paraId="25F231AB" w14:textId="77777777" w:rsidR="009E352D" w:rsidRPr="00476688" w:rsidRDefault="009E352D" w:rsidP="009E352D">
      <w:pPr>
        <w:widowControl w:val="0"/>
        <w:tabs>
          <w:tab w:val="left" w:pos="426"/>
          <w:tab w:val="left" w:pos="940"/>
          <w:tab w:val="left" w:pos="1440"/>
        </w:tabs>
        <w:autoSpaceDE w:val="0"/>
        <w:autoSpaceDN w:val="0"/>
        <w:adjustRightInd w:val="0"/>
        <w:spacing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8.2.2.  Pusēm par to rakstiski vienojoties.</w:t>
      </w:r>
    </w:p>
    <w:p w14:paraId="57683401" w14:textId="77777777" w:rsidR="009E352D" w:rsidRPr="00476688" w:rsidRDefault="009E352D" w:rsidP="009E352D">
      <w:pPr>
        <w:widowControl w:val="0"/>
        <w:tabs>
          <w:tab w:val="left" w:pos="426"/>
          <w:tab w:val="left" w:pos="940"/>
          <w:tab w:val="left" w:pos="1440"/>
        </w:tabs>
        <w:autoSpaceDE w:val="0"/>
        <w:autoSpaceDN w:val="0"/>
        <w:adjustRightInd w:val="0"/>
        <w:spacing w:before="120"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sz w:val="24"/>
          <w:szCs w:val="24"/>
        </w:rPr>
        <w:t>8.3. Līguma attiecības par pabeigtām atzīstamas tad, kad Puses izpildījušas visas savstarpējās saistības un starp tām pilnīgi nokārtoti visi maksājumi.</w:t>
      </w:r>
    </w:p>
    <w:p w14:paraId="539FDDC2" w14:textId="77777777" w:rsidR="009E352D" w:rsidRPr="00476688"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bCs/>
          <w:sz w:val="24"/>
          <w:szCs w:val="24"/>
        </w:rPr>
      </w:pPr>
      <w:r w:rsidRPr="00476688">
        <w:rPr>
          <w:rFonts w:ascii="Times New Roman" w:eastAsia="MS Mincho" w:hAnsi="Times New Roman" w:cs="Times New Roman"/>
          <w:bCs/>
          <w:sz w:val="24"/>
          <w:szCs w:val="24"/>
        </w:rPr>
        <w:t xml:space="preserve">8.4. Iznomātājam, </w:t>
      </w:r>
      <w:r w:rsidRPr="00476688">
        <w:rPr>
          <w:rFonts w:ascii="Times New Roman" w:eastAsia="MS Mincho" w:hAnsi="Times New Roman" w:cs="Times New Roman"/>
          <w:sz w:val="24"/>
          <w:szCs w:val="24"/>
        </w:rPr>
        <w:t>neatlīdzinot Nomniekam jebkādus izdevumus, zaudējumus, kas saistīti ar Līguma pirmstermiņa izbeigšanu, kā arī Nomnieka veiktos ieguldījumus un taisītos izdevumus Darbnīcā,</w:t>
      </w:r>
      <w:r w:rsidRPr="00476688">
        <w:rPr>
          <w:rFonts w:ascii="Times New Roman" w:eastAsia="MS Mincho" w:hAnsi="Times New Roman" w:cs="Times New Roman"/>
          <w:bCs/>
          <w:sz w:val="24"/>
          <w:szCs w:val="24"/>
        </w:rPr>
        <w:t xml:space="preserve"> ir tiesības Līgumu izbeigt pirms termiņa beigām, par to rakstiski paziņojot Nomniekam 2 (divas) kalendāras nedēļas iepriekš:</w:t>
      </w:r>
    </w:p>
    <w:p w14:paraId="370B3BAF" w14:textId="77777777" w:rsidR="009E352D" w:rsidRPr="00476688" w:rsidRDefault="009E352D" w:rsidP="009E352D">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bCs/>
          <w:sz w:val="24"/>
          <w:szCs w:val="24"/>
        </w:rPr>
      </w:pPr>
      <w:r w:rsidRPr="00476688">
        <w:rPr>
          <w:rFonts w:ascii="Times New Roman" w:eastAsia="MS Mincho" w:hAnsi="Times New Roman" w:cs="Times New Roman"/>
          <w:bCs/>
          <w:sz w:val="24"/>
          <w:szCs w:val="24"/>
        </w:rPr>
        <w:t>8.4.1. ja Nomnieks nav samaksājis kādu maksājumu Līgumā noteiktajā termiņā un apmērā un ja šāds nokavējums ir ilgāks par 15 (piecpadsmit) dienām;</w:t>
      </w:r>
    </w:p>
    <w:p w14:paraId="44FD8B1B" w14:textId="77777777" w:rsidR="009E352D" w:rsidRPr="00476688" w:rsidRDefault="009E352D" w:rsidP="009E352D">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bCs/>
          <w:sz w:val="24"/>
          <w:szCs w:val="24"/>
        </w:rPr>
      </w:pPr>
      <w:r w:rsidRPr="00476688">
        <w:rPr>
          <w:rFonts w:ascii="Times New Roman" w:eastAsia="MS Mincho" w:hAnsi="Times New Roman" w:cs="Times New Roman"/>
          <w:bCs/>
          <w:sz w:val="24"/>
          <w:szCs w:val="24"/>
        </w:rPr>
        <w:t>8.4.2. ja Nomnieks bojā telpas, lieto tās pretēji Līguma noteikumiem vai nepilda kādu Līguma saistību, un ja par Līguma neizpildi vai neievērošanu Nomnieks ir bijis rakstiski brīdināts jau iepriekš;</w:t>
      </w:r>
    </w:p>
    <w:p w14:paraId="4DCE5F2D" w14:textId="77777777" w:rsidR="009E352D" w:rsidRPr="00476688" w:rsidRDefault="009E352D" w:rsidP="009E352D">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bCs/>
          <w:sz w:val="24"/>
          <w:szCs w:val="24"/>
        </w:rPr>
      </w:pPr>
      <w:r w:rsidRPr="00476688">
        <w:rPr>
          <w:rFonts w:ascii="Times New Roman" w:eastAsia="MS Mincho" w:hAnsi="Times New Roman" w:cs="Times New Roman"/>
          <w:bCs/>
          <w:sz w:val="24"/>
          <w:szCs w:val="24"/>
        </w:rPr>
        <w:t>8.4.3. ja Nomnieks bez Iznomātāja rakstiskas piekrišanas nodod telpas apakšnomā vai lietošanā citai personai;</w:t>
      </w:r>
    </w:p>
    <w:p w14:paraId="01262F6C" w14:textId="77777777" w:rsidR="009E352D" w:rsidRPr="00476688" w:rsidRDefault="009E352D" w:rsidP="009E352D">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bCs/>
          <w:sz w:val="24"/>
          <w:szCs w:val="24"/>
        </w:rPr>
      </w:pPr>
      <w:r w:rsidRPr="00476688">
        <w:rPr>
          <w:rFonts w:ascii="Times New Roman" w:eastAsia="MS Mincho" w:hAnsi="Times New Roman" w:cs="Times New Roman"/>
          <w:bCs/>
          <w:sz w:val="24"/>
          <w:szCs w:val="24"/>
        </w:rPr>
        <w:t>8.4.4. ja Nomnieks izdara telpu patvarīgu pārbūvi.</w:t>
      </w:r>
    </w:p>
    <w:p w14:paraId="30F5EF31" w14:textId="77777777" w:rsidR="009E352D" w:rsidRPr="00476688"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bCs/>
          <w:sz w:val="24"/>
          <w:szCs w:val="24"/>
        </w:rPr>
      </w:pPr>
      <w:r w:rsidRPr="00476688">
        <w:rPr>
          <w:rFonts w:ascii="Times New Roman" w:eastAsia="MS Mincho" w:hAnsi="Times New Roman" w:cs="Times New Roman"/>
          <w:bCs/>
          <w:sz w:val="24"/>
          <w:szCs w:val="24"/>
        </w:rPr>
        <w:t xml:space="preserve">8.5. Nomnieks apņemas un tam ir pienākums </w:t>
      </w:r>
      <w:r w:rsidR="00A46524" w:rsidRPr="00476688">
        <w:rPr>
          <w:rFonts w:ascii="Times New Roman" w:eastAsia="MS Mincho" w:hAnsi="Times New Roman" w:cs="Times New Roman"/>
          <w:bCs/>
          <w:sz w:val="24"/>
          <w:szCs w:val="24"/>
        </w:rPr>
        <w:t xml:space="preserve">ne vēlāk kā Līguma darbības termiņa pēdējā dienā, vai </w:t>
      </w:r>
      <w:r w:rsidRPr="00476688">
        <w:rPr>
          <w:rFonts w:ascii="Times New Roman" w:eastAsia="MS Mincho" w:hAnsi="Times New Roman" w:cs="Times New Roman"/>
          <w:bCs/>
          <w:sz w:val="24"/>
          <w:szCs w:val="24"/>
        </w:rPr>
        <w:t>pārceļoties uz citām telpām, vai Līgumu izbeidzot pirms termiņa, atbrīvot Darbnīcu lietošanas kārtībā, izvest visas iekārtas un personīgo īpašumu, salabot visus bojājumus, ko radījusi šāda telpu atbrīvošana, nodot telpas tīras un tādā pašā kārtībā un labā stāvoklī, kādā Nomniekam jāuztur šīs telpas saskaņā ar Līguma noteikumiem, nodot telpu atslēgas, noformējot nodošanas - pieņemšanas aktu, ko paraksta abas puses.</w:t>
      </w:r>
    </w:p>
    <w:p w14:paraId="65E6040A" w14:textId="77777777" w:rsidR="009E352D" w:rsidRPr="00476688"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bCs/>
          <w:sz w:val="24"/>
          <w:szCs w:val="24"/>
        </w:rPr>
        <w:t xml:space="preserve">8.6. </w:t>
      </w:r>
      <w:r w:rsidRPr="00476688">
        <w:rPr>
          <w:rFonts w:ascii="Times New Roman" w:hAnsi="Times New Roman" w:cs="Times New Roman"/>
          <w:sz w:val="24"/>
          <w:szCs w:val="24"/>
        </w:rPr>
        <w:t>Gadījumā, ja Nomnieks Līgumā noteiktajā termiņā un kārtībā neatbrīvo Darbnīcu un nenodod Nekustamo īpašumu Iznomātājam, Nomnieks par Darbnīcas faktisko lietošanu maksā Līgumā noteiktos maksājumus, kā arī par katru kavēto dienu līdz Darbnīcas pieņemšanas - nodošanas akta parakstīšanas dienai maksā Iznomātājam Līgumā paredzēto līgumsodu, kā arī atlīdzina visus zaudējumus, kas Iznomātājam radušies sakarā ar Darbnīcas neatbrīvošanu Līgumā noteiktajā termiņā un kārtībā. Līgumsoda samaksa neatbrīvo Nomnieku Līgumā noteikto saistību izpildes.</w:t>
      </w:r>
    </w:p>
    <w:p w14:paraId="4435E5C9" w14:textId="77777777" w:rsidR="009E352D" w:rsidRPr="00476688"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bCs/>
          <w:sz w:val="24"/>
          <w:szCs w:val="24"/>
        </w:rPr>
        <w:t xml:space="preserve">8.7. </w:t>
      </w:r>
      <w:r w:rsidRPr="00476688">
        <w:rPr>
          <w:rFonts w:ascii="Times New Roman" w:eastAsia="MS Mincho" w:hAnsi="Times New Roman" w:cs="Times New Roman"/>
          <w:sz w:val="24"/>
          <w:szCs w:val="24"/>
        </w:rPr>
        <w:t xml:space="preserve">Nomniekam ir tiesības pēc savas izvēles jebkurā laikā prasīt Līguma izbeigšanu, ja tas </w:t>
      </w:r>
      <w:r w:rsidRPr="00476688">
        <w:rPr>
          <w:rFonts w:ascii="Times New Roman" w:eastAsia="MS Mincho" w:hAnsi="Times New Roman" w:cs="Times New Roman"/>
          <w:sz w:val="24"/>
          <w:szCs w:val="24"/>
        </w:rPr>
        <w:lastRenderedPageBreak/>
        <w:t>kalpo Nomnieka interesēm, par to rakstiski paziņojot Iznomātājam 1 (vienu) mēnesi iepriekš.</w:t>
      </w:r>
    </w:p>
    <w:p w14:paraId="62BD32A0" w14:textId="77777777" w:rsidR="009E352D" w:rsidRPr="00476688"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bCs/>
          <w:sz w:val="24"/>
          <w:szCs w:val="24"/>
        </w:rPr>
        <w:t>8.9.  </w:t>
      </w:r>
      <w:r w:rsidRPr="00476688">
        <w:rPr>
          <w:rFonts w:ascii="Times New Roman" w:eastAsia="MS Mincho" w:hAnsi="Times New Roman" w:cs="Times New Roman"/>
          <w:sz w:val="24"/>
          <w:szCs w:val="24"/>
        </w:rPr>
        <w:t>Papildus šajā nodaļā noteiktajiem Līguma pirmstermiņa izbeigšanas gadījumiem Iznomātājam ir tiesības, rakstiski informējot Nomnieku trīs mēnešus iepriekš, vienpusēji atkāpties no Līguma, neatlīdzinot Nomnieka zaudējumus, kas saistīti ar Līguma pirmstermiņa izbeigšanu, ja Darbnīca Iznomātājam nepieciešama sabiedrisko vajadzību nodrošināšanai vai normatīvajos aktos noteikto publisko funkciju veikšanai.</w:t>
      </w:r>
    </w:p>
    <w:p w14:paraId="0F4BFF77" w14:textId="77777777" w:rsidR="009E352D" w:rsidRPr="00476688"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p>
    <w:p w14:paraId="71943BD0" w14:textId="77777777" w:rsidR="009E352D" w:rsidRPr="00476688" w:rsidRDefault="009E352D" w:rsidP="009E352D">
      <w:pPr>
        <w:widowControl w:val="0"/>
        <w:tabs>
          <w:tab w:val="left" w:pos="220"/>
          <w:tab w:val="left" w:pos="426"/>
          <w:tab w:val="left" w:pos="720"/>
        </w:tabs>
        <w:autoSpaceDE w:val="0"/>
        <w:autoSpaceDN w:val="0"/>
        <w:adjustRightInd w:val="0"/>
        <w:spacing w:after="0" w:line="240" w:lineRule="auto"/>
        <w:jc w:val="center"/>
        <w:rPr>
          <w:rFonts w:ascii="Times New Roman" w:eastAsia="MS Mincho" w:hAnsi="Times New Roman" w:cs="Times New Roman"/>
          <w:sz w:val="24"/>
          <w:szCs w:val="24"/>
        </w:rPr>
      </w:pPr>
      <w:r w:rsidRPr="00476688">
        <w:rPr>
          <w:rFonts w:ascii="Times New Roman" w:eastAsia="MS Mincho" w:hAnsi="Times New Roman" w:cs="Times New Roman"/>
          <w:b/>
          <w:bCs/>
          <w:sz w:val="24"/>
          <w:szCs w:val="24"/>
        </w:rPr>
        <w:t xml:space="preserve">9. Papildu noteikumi </w:t>
      </w:r>
    </w:p>
    <w:p w14:paraId="5EC7949E" w14:textId="77777777" w:rsidR="009E352D" w:rsidRPr="00476688" w:rsidRDefault="009E352D" w:rsidP="009E352D">
      <w:pPr>
        <w:widowControl w:val="0"/>
        <w:tabs>
          <w:tab w:val="left" w:pos="426"/>
        </w:tabs>
        <w:autoSpaceDE w:val="0"/>
        <w:autoSpaceDN w:val="0"/>
        <w:adjustRightInd w:val="0"/>
        <w:spacing w:before="120" w:after="0" w:line="240" w:lineRule="auto"/>
        <w:jc w:val="both"/>
        <w:rPr>
          <w:rFonts w:ascii="Times New Roman" w:eastAsia="MS Mincho" w:hAnsi="Times New Roman" w:cs="Times New Roman"/>
          <w:bCs/>
          <w:sz w:val="24"/>
          <w:szCs w:val="24"/>
        </w:rPr>
      </w:pPr>
      <w:r w:rsidRPr="00476688">
        <w:rPr>
          <w:rFonts w:ascii="Times New Roman" w:eastAsia="MS Mincho" w:hAnsi="Times New Roman" w:cs="Times New Roman"/>
          <w:bCs/>
          <w:sz w:val="24"/>
          <w:szCs w:val="24"/>
        </w:rPr>
        <w:t>9.1. Līgums pilnībā apliecina Pušu vienošanos un ir spēkā līdz Līguma darbības termiņa beigām un ir saistošs Pušu juridiskajiem tiesību un saistību pārņēmējiem. Nekādi mutiski papildinājumi netiek uzskatīti par Līguma noteikumiem.</w:t>
      </w:r>
    </w:p>
    <w:p w14:paraId="299D6D8E" w14:textId="77777777" w:rsidR="009E352D" w:rsidRPr="00476688" w:rsidRDefault="009E352D" w:rsidP="009E352D">
      <w:pPr>
        <w:widowControl w:val="0"/>
        <w:tabs>
          <w:tab w:val="left" w:pos="426"/>
        </w:tabs>
        <w:autoSpaceDE w:val="0"/>
        <w:autoSpaceDN w:val="0"/>
        <w:adjustRightInd w:val="0"/>
        <w:spacing w:before="120" w:after="0" w:line="240" w:lineRule="auto"/>
        <w:jc w:val="both"/>
        <w:rPr>
          <w:rFonts w:ascii="Times New Roman" w:eastAsia="MS Mincho" w:hAnsi="Times New Roman" w:cs="Times New Roman"/>
          <w:bCs/>
          <w:sz w:val="24"/>
          <w:szCs w:val="24"/>
        </w:rPr>
      </w:pPr>
      <w:r w:rsidRPr="00476688">
        <w:rPr>
          <w:rFonts w:ascii="Times New Roman" w:eastAsia="MS Mincho" w:hAnsi="Times New Roman" w:cs="Times New Roman"/>
          <w:bCs/>
          <w:sz w:val="24"/>
          <w:szCs w:val="24"/>
        </w:rPr>
        <w:t>9.2. Visi Līguma grozījumi ir sagatavojami, pusēm rakstiski vienojoties, un ir pievienojami Līgumam kā pielikumi un no to parakstīšanas dienas kļūst par Līguma neatņemamu sastāvdaļu. Tie ir saistoši abām Pusēm.</w:t>
      </w:r>
    </w:p>
    <w:p w14:paraId="1780B99B" w14:textId="77777777" w:rsidR="009E352D" w:rsidRPr="00476688" w:rsidRDefault="009E352D" w:rsidP="009E352D">
      <w:pPr>
        <w:widowControl w:val="0"/>
        <w:tabs>
          <w:tab w:val="left" w:pos="426"/>
        </w:tabs>
        <w:autoSpaceDE w:val="0"/>
        <w:autoSpaceDN w:val="0"/>
        <w:adjustRightInd w:val="0"/>
        <w:spacing w:before="120" w:after="0" w:line="240" w:lineRule="auto"/>
        <w:jc w:val="both"/>
        <w:rPr>
          <w:rFonts w:ascii="Times New Roman" w:eastAsia="MS Mincho" w:hAnsi="Times New Roman" w:cs="Times New Roman"/>
          <w:bCs/>
          <w:sz w:val="24"/>
          <w:szCs w:val="24"/>
        </w:rPr>
      </w:pPr>
      <w:r w:rsidRPr="00476688">
        <w:rPr>
          <w:rFonts w:ascii="Times New Roman" w:eastAsia="MS Mincho" w:hAnsi="Times New Roman" w:cs="Times New Roman"/>
          <w:bCs/>
          <w:sz w:val="24"/>
          <w:szCs w:val="24"/>
        </w:rPr>
        <w:t>9.3. Mainot savu nosaukumu, adresi vai norēķinu rēķinu, Puses apņemas trīs dienu laikā paziņot viena otrai par notikušajām izmaiņām. Pretējā gadījumā vainīgā Puse pilnībā atlīdzina otrai Pusei nodarītos vai tādējādi radušos zaudējumus.</w:t>
      </w:r>
    </w:p>
    <w:p w14:paraId="405D1AB1" w14:textId="77777777" w:rsidR="009E352D" w:rsidRPr="00476688" w:rsidRDefault="009E352D" w:rsidP="009E352D">
      <w:pPr>
        <w:widowControl w:val="0"/>
        <w:tabs>
          <w:tab w:val="left" w:pos="426"/>
        </w:tabs>
        <w:autoSpaceDE w:val="0"/>
        <w:autoSpaceDN w:val="0"/>
        <w:adjustRightInd w:val="0"/>
        <w:spacing w:before="120" w:after="0" w:line="240" w:lineRule="auto"/>
        <w:jc w:val="both"/>
        <w:rPr>
          <w:rFonts w:ascii="Times New Roman" w:eastAsia="MS Mincho" w:hAnsi="Times New Roman" w:cs="Times New Roman"/>
          <w:sz w:val="24"/>
          <w:szCs w:val="24"/>
        </w:rPr>
      </w:pPr>
      <w:r w:rsidRPr="00476688">
        <w:rPr>
          <w:rFonts w:ascii="Times New Roman" w:eastAsia="MS Mincho" w:hAnsi="Times New Roman" w:cs="Times New Roman"/>
          <w:bCs/>
          <w:sz w:val="24"/>
          <w:szCs w:val="24"/>
        </w:rPr>
        <w:t xml:space="preserve">9.4. </w:t>
      </w:r>
      <w:r w:rsidRPr="00476688">
        <w:rPr>
          <w:rFonts w:ascii="Times New Roman" w:eastAsia="MS Mincho" w:hAnsi="Times New Roman" w:cs="Times New Roman"/>
          <w:sz w:val="24"/>
          <w:szCs w:val="24"/>
        </w:rPr>
        <w:t xml:space="preserve">Iznomātājs pilnvaro Siguldas novada pašvaldības aģentūras direktora vietnieku saimnieciskajos jautājumos Ediju Ābeli (tālr.67970862, e- pasts: edijs.abele@sigulda.lv) Iznomātāja vārdā risināt visus ar Līguma izpildi saistītos jautājumus, kā arī parakstīt telpu pieņemšanas – nodošanas aktus. </w:t>
      </w:r>
    </w:p>
    <w:p w14:paraId="4ED5D8A8" w14:textId="77777777" w:rsidR="009E352D" w:rsidRPr="00476688" w:rsidRDefault="009E352D" w:rsidP="009E352D">
      <w:pPr>
        <w:widowControl w:val="0"/>
        <w:tabs>
          <w:tab w:val="left" w:pos="426"/>
        </w:tabs>
        <w:autoSpaceDE w:val="0"/>
        <w:autoSpaceDN w:val="0"/>
        <w:adjustRightInd w:val="0"/>
        <w:spacing w:before="120" w:after="0" w:line="240" w:lineRule="auto"/>
        <w:jc w:val="both"/>
        <w:rPr>
          <w:rFonts w:ascii="Times New Roman" w:eastAsia="MS Mincho" w:hAnsi="Times New Roman" w:cs="Times New Roman"/>
          <w:bCs/>
          <w:sz w:val="24"/>
          <w:szCs w:val="24"/>
        </w:rPr>
      </w:pPr>
      <w:r w:rsidRPr="00476688">
        <w:rPr>
          <w:rFonts w:ascii="Times New Roman" w:eastAsia="MS Mincho" w:hAnsi="Times New Roman" w:cs="Times New Roman"/>
          <w:bCs/>
          <w:sz w:val="24"/>
          <w:szCs w:val="24"/>
        </w:rPr>
        <w:t>9.5. Līgums sagatavots latviešu valodā uz __ lapām un parakstīts divos eksemplāros ar vienādu juridisko spēku, no tiem viens glabājas pie Iznomātāja, otrs - pie Nomnieka.</w:t>
      </w:r>
    </w:p>
    <w:p w14:paraId="7CE5957F" w14:textId="77777777" w:rsidR="009E352D" w:rsidRPr="00476688" w:rsidRDefault="009E352D" w:rsidP="009E352D">
      <w:pPr>
        <w:widowControl w:val="0"/>
        <w:tabs>
          <w:tab w:val="left" w:pos="426"/>
        </w:tabs>
        <w:autoSpaceDE w:val="0"/>
        <w:autoSpaceDN w:val="0"/>
        <w:adjustRightInd w:val="0"/>
        <w:spacing w:before="120" w:after="0" w:line="240" w:lineRule="auto"/>
        <w:jc w:val="both"/>
        <w:rPr>
          <w:rFonts w:ascii="Times New Roman" w:eastAsia="MS Mincho" w:hAnsi="Times New Roman" w:cs="Times New Roman"/>
          <w:bCs/>
          <w:sz w:val="24"/>
          <w:szCs w:val="24"/>
        </w:rPr>
      </w:pPr>
      <w:r w:rsidRPr="00476688">
        <w:rPr>
          <w:rFonts w:ascii="Times New Roman" w:eastAsia="MS Mincho" w:hAnsi="Times New Roman" w:cs="Times New Roman"/>
          <w:bCs/>
          <w:sz w:val="24"/>
          <w:szCs w:val="24"/>
        </w:rPr>
        <w:t>9.6. Līgumam ir pievienoti un ir tā neatņemamas sastāvdaļas:</w:t>
      </w:r>
    </w:p>
    <w:p w14:paraId="0EA51BA1" w14:textId="77777777" w:rsidR="009E352D" w:rsidRPr="00476688" w:rsidRDefault="009E352D" w:rsidP="009E352D">
      <w:pPr>
        <w:widowControl w:val="0"/>
        <w:tabs>
          <w:tab w:val="left" w:pos="426"/>
        </w:tabs>
        <w:autoSpaceDE w:val="0"/>
        <w:autoSpaceDN w:val="0"/>
        <w:adjustRightInd w:val="0"/>
        <w:spacing w:after="0" w:line="240" w:lineRule="auto"/>
        <w:jc w:val="both"/>
        <w:rPr>
          <w:rFonts w:ascii="Times New Roman" w:eastAsia="MS Mincho" w:hAnsi="Times New Roman" w:cs="Times New Roman"/>
          <w:bCs/>
          <w:sz w:val="24"/>
          <w:szCs w:val="24"/>
        </w:rPr>
      </w:pPr>
      <w:r w:rsidRPr="00476688">
        <w:rPr>
          <w:rFonts w:ascii="Times New Roman" w:eastAsia="MS Mincho" w:hAnsi="Times New Roman" w:cs="Times New Roman"/>
          <w:bCs/>
          <w:sz w:val="24"/>
          <w:szCs w:val="24"/>
        </w:rPr>
        <w:t>9.6.1. 1.pielikums - Darbnīcas plāns.</w:t>
      </w:r>
    </w:p>
    <w:p w14:paraId="6F21B7F1" w14:textId="77777777" w:rsidR="009E352D" w:rsidRPr="00476688" w:rsidRDefault="009E352D" w:rsidP="009E352D">
      <w:pPr>
        <w:widowControl w:val="0"/>
        <w:tabs>
          <w:tab w:val="left" w:pos="426"/>
        </w:tabs>
        <w:autoSpaceDE w:val="0"/>
        <w:autoSpaceDN w:val="0"/>
        <w:adjustRightInd w:val="0"/>
        <w:spacing w:after="0" w:line="240" w:lineRule="auto"/>
        <w:jc w:val="both"/>
        <w:rPr>
          <w:rFonts w:ascii="Times New Roman" w:eastAsia="MS Mincho" w:hAnsi="Times New Roman" w:cs="Times New Roman"/>
          <w:bCs/>
          <w:sz w:val="24"/>
          <w:szCs w:val="24"/>
        </w:rPr>
      </w:pPr>
    </w:p>
    <w:p w14:paraId="7B9A8B30" w14:textId="77777777" w:rsidR="009E352D" w:rsidRPr="00476688" w:rsidRDefault="009E352D" w:rsidP="009E352D">
      <w:pPr>
        <w:suppressAutoHyphens/>
        <w:spacing w:after="0" w:line="240" w:lineRule="auto"/>
        <w:jc w:val="center"/>
        <w:rPr>
          <w:rFonts w:ascii="Times New Roman" w:eastAsia="Times New Roman" w:hAnsi="Times New Roman" w:cs="Times New Roman"/>
          <w:b/>
          <w:bCs/>
          <w:lang w:eastAsia="ar-SA"/>
        </w:rPr>
      </w:pPr>
      <w:r w:rsidRPr="00476688">
        <w:rPr>
          <w:rFonts w:ascii="Times New Roman" w:eastAsia="Times New Roman" w:hAnsi="Times New Roman" w:cs="Times New Roman"/>
          <w:b/>
          <w:bCs/>
          <w:lang w:eastAsia="ar-SA"/>
        </w:rPr>
        <w:t>10. Pušu rekvizīti un paraksti</w:t>
      </w:r>
    </w:p>
    <w:tbl>
      <w:tblPr>
        <w:tblW w:w="0" w:type="auto"/>
        <w:tblInd w:w="108" w:type="dxa"/>
        <w:tblLayout w:type="fixed"/>
        <w:tblLook w:val="0000" w:firstRow="0" w:lastRow="0" w:firstColumn="0" w:lastColumn="0" w:noHBand="0" w:noVBand="0"/>
      </w:tblPr>
      <w:tblGrid>
        <w:gridCol w:w="4678"/>
        <w:gridCol w:w="4232"/>
        <w:gridCol w:w="21"/>
      </w:tblGrid>
      <w:tr w:rsidR="00476688" w:rsidRPr="00476688" w14:paraId="0236FE66" w14:textId="77777777" w:rsidTr="00E32253">
        <w:trPr>
          <w:gridAfter w:val="1"/>
          <w:wAfter w:w="21" w:type="dxa"/>
          <w:trHeight w:val="80"/>
        </w:trPr>
        <w:tc>
          <w:tcPr>
            <w:tcW w:w="4678" w:type="dxa"/>
          </w:tcPr>
          <w:p w14:paraId="72DAAD57" w14:textId="77777777" w:rsidR="009E352D" w:rsidRPr="00476688" w:rsidRDefault="009E352D" w:rsidP="00E32253">
            <w:pPr>
              <w:tabs>
                <w:tab w:val="left" w:pos="142"/>
                <w:tab w:val="left" w:pos="284"/>
                <w:tab w:val="left" w:pos="426"/>
              </w:tabs>
              <w:spacing w:after="0" w:line="240" w:lineRule="auto"/>
              <w:rPr>
                <w:rFonts w:ascii="Times New Roman" w:hAnsi="Times New Roman" w:cs="Times New Roman"/>
                <w:sz w:val="24"/>
                <w:szCs w:val="24"/>
              </w:rPr>
            </w:pPr>
          </w:p>
        </w:tc>
        <w:tc>
          <w:tcPr>
            <w:tcW w:w="4232" w:type="dxa"/>
          </w:tcPr>
          <w:p w14:paraId="4A38DB04" w14:textId="77777777" w:rsidR="009E352D" w:rsidRPr="00476688" w:rsidRDefault="009E352D" w:rsidP="00E32253">
            <w:pPr>
              <w:tabs>
                <w:tab w:val="left" w:pos="142"/>
                <w:tab w:val="left" w:pos="284"/>
                <w:tab w:val="left" w:pos="426"/>
              </w:tabs>
              <w:spacing w:after="0" w:line="240" w:lineRule="auto"/>
              <w:jc w:val="center"/>
              <w:rPr>
                <w:rFonts w:ascii="Times New Roman" w:hAnsi="Times New Roman" w:cs="Times New Roman"/>
                <w:sz w:val="24"/>
                <w:szCs w:val="24"/>
              </w:rPr>
            </w:pPr>
          </w:p>
        </w:tc>
      </w:tr>
      <w:tr w:rsidR="00476688" w:rsidRPr="00476688" w14:paraId="6FEE31EB" w14:textId="77777777" w:rsidTr="00E32253">
        <w:trPr>
          <w:trHeight w:val="2338"/>
        </w:trPr>
        <w:tc>
          <w:tcPr>
            <w:tcW w:w="4678" w:type="dxa"/>
          </w:tcPr>
          <w:p w14:paraId="12CA4FA5" w14:textId="77777777" w:rsidR="009E352D" w:rsidRPr="00476688" w:rsidRDefault="009E352D" w:rsidP="00E32253">
            <w:pPr>
              <w:tabs>
                <w:tab w:val="left" w:pos="142"/>
                <w:tab w:val="left" w:pos="284"/>
                <w:tab w:val="left" w:pos="426"/>
              </w:tabs>
              <w:spacing w:after="0" w:line="240" w:lineRule="auto"/>
              <w:rPr>
                <w:rFonts w:ascii="Times New Roman" w:hAnsi="Times New Roman" w:cs="Times New Roman"/>
                <w:sz w:val="24"/>
                <w:szCs w:val="24"/>
              </w:rPr>
            </w:pPr>
            <w:r w:rsidRPr="00476688">
              <w:rPr>
                <w:rFonts w:ascii="Times New Roman" w:hAnsi="Times New Roman" w:cs="Times New Roman"/>
                <w:sz w:val="24"/>
                <w:szCs w:val="24"/>
              </w:rPr>
              <w:t>Iznomātājs:</w:t>
            </w:r>
          </w:p>
          <w:p w14:paraId="765E3672" w14:textId="77777777" w:rsidR="009E352D" w:rsidRPr="00476688" w:rsidRDefault="009E352D" w:rsidP="00E32253">
            <w:pPr>
              <w:tabs>
                <w:tab w:val="left" w:pos="142"/>
                <w:tab w:val="left" w:pos="284"/>
                <w:tab w:val="left" w:pos="426"/>
              </w:tabs>
              <w:spacing w:after="0" w:line="240" w:lineRule="auto"/>
              <w:rPr>
                <w:rFonts w:ascii="Times New Roman" w:hAnsi="Times New Roman" w:cs="Times New Roman"/>
                <w:b/>
                <w:sz w:val="24"/>
                <w:szCs w:val="24"/>
              </w:rPr>
            </w:pPr>
            <w:r w:rsidRPr="00476688">
              <w:rPr>
                <w:rFonts w:ascii="Times New Roman" w:hAnsi="Times New Roman" w:cs="Times New Roman"/>
                <w:b/>
                <w:sz w:val="24"/>
                <w:szCs w:val="24"/>
              </w:rPr>
              <w:t>Siguldas novada pašvaldība</w:t>
            </w:r>
          </w:p>
          <w:p w14:paraId="175BAB87" w14:textId="77777777" w:rsidR="009E352D" w:rsidRPr="00476688" w:rsidRDefault="009E352D" w:rsidP="00E32253">
            <w:pPr>
              <w:tabs>
                <w:tab w:val="left" w:pos="142"/>
                <w:tab w:val="left" w:pos="284"/>
                <w:tab w:val="left" w:pos="426"/>
              </w:tabs>
              <w:spacing w:after="0" w:line="240" w:lineRule="auto"/>
              <w:rPr>
                <w:rFonts w:ascii="Times New Roman" w:hAnsi="Times New Roman" w:cs="Times New Roman"/>
                <w:sz w:val="24"/>
                <w:szCs w:val="24"/>
              </w:rPr>
            </w:pPr>
            <w:r w:rsidRPr="00476688">
              <w:rPr>
                <w:rFonts w:ascii="Times New Roman" w:hAnsi="Times New Roman" w:cs="Times New Roman"/>
                <w:sz w:val="24"/>
                <w:szCs w:val="24"/>
              </w:rPr>
              <w:t>PVN reģ.Nr.LV90000048152</w:t>
            </w:r>
          </w:p>
          <w:p w14:paraId="32D0141D" w14:textId="77777777" w:rsidR="009E352D" w:rsidRPr="00476688" w:rsidRDefault="009E352D" w:rsidP="00E32253">
            <w:pPr>
              <w:tabs>
                <w:tab w:val="left" w:pos="142"/>
                <w:tab w:val="left" w:pos="284"/>
                <w:tab w:val="left" w:pos="426"/>
              </w:tabs>
              <w:spacing w:after="0" w:line="240" w:lineRule="auto"/>
              <w:rPr>
                <w:rFonts w:ascii="Times New Roman" w:hAnsi="Times New Roman" w:cs="Times New Roman"/>
                <w:sz w:val="24"/>
                <w:szCs w:val="24"/>
              </w:rPr>
            </w:pPr>
            <w:r w:rsidRPr="00476688">
              <w:rPr>
                <w:rFonts w:ascii="Times New Roman" w:hAnsi="Times New Roman" w:cs="Times New Roman"/>
                <w:sz w:val="24"/>
                <w:szCs w:val="24"/>
              </w:rPr>
              <w:t>Pils iela 16, Sigulda</w:t>
            </w:r>
          </w:p>
          <w:p w14:paraId="73A06D9B" w14:textId="77777777" w:rsidR="009E352D" w:rsidRPr="00476688" w:rsidRDefault="009E352D" w:rsidP="00E32253">
            <w:pPr>
              <w:tabs>
                <w:tab w:val="left" w:pos="142"/>
                <w:tab w:val="left" w:pos="284"/>
                <w:tab w:val="left" w:pos="426"/>
              </w:tabs>
              <w:spacing w:after="0" w:line="240" w:lineRule="auto"/>
              <w:rPr>
                <w:rFonts w:ascii="Times New Roman" w:hAnsi="Times New Roman" w:cs="Times New Roman"/>
                <w:sz w:val="24"/>
                <w:szCs w:val="24"/>
              </w:rPr>
            </w:pPr>
            <w:r w:rsidRPr="00476688">
              <w:rPr>
                <w:rFonts w:ascii="Times New Roman" w:hAnsi="Times New Roman" w:cs="Times New Roman"/>
                <w:sz w:val="24"/>
                <w:szCs w:val="24"/>
              </w:rPr>
              <w:t>Siguldas novads, LV-2150</w:t>
            </w:r>
          </w:p>
          <w:p w14:paraId="6C99C1AD" w14:textId="77777777" w:rsidR="009E352D" w:rsidRPr="00476688" w:rsidRDefault="009E352D" w:rsidP="00E32253">
            <w:pPr>
              <w:tabs>
                <w:tab w:val="left" w:pos="142"/>
                <w:tab w:val="left" w:pos="284"/>
                <w:tab w:val="left" w:pos="426"/>
              </w:tabs>
              <w:spacing w:after="0" w:line="240" w:lineRule="auto"/>
              <w:rPr>
                <w:rFonts w:ascii="Times New Roman" w:hAnsi="Times New Roman" w:cs="Times New Roman"/>
                <w:sz w:val="24"/>
                <w:szCs w:val="24"/>
              </w:rPr>
            </w:pPr>
            <w:r w:rsidRPr="00476688">
              <w:rPr>
                <w:rFonts w:ascii="Times New Roman" w:hAnsi="Times New Roman" w:cs="Times New Roman"/>
                <w:sz w:val="24"/>
                <w:szCs w:val="24"/>
              </w:rPr>
              <w:t>AS „SEB Banka”</w:t>
            </w:r>
          </w:p>
          <w:p w14:paraId="61A7F91D" w14:textId="77777777" w:rsidR="009E352D" w:rsidRPr="00476688" w:rsidRDefault="009E352D" w:rsidP="00E32253">
            <w:pPr>
              <w:pStyle w:val="Pamatteksts"/>
              <w:tabs>
                <w:tab w:val="left" w:pos="142"/>
                <w:tab w:val="left" w:pos="284"/>
                <w:tab w:val="left" w:pos="426"/>
                <w:tab w:val="left" w:pos="709"/>
              </w:tabs>
              <w:jc w:val="left"/>
              <w:rPr>
                <w:sz w:val="24"/>
                <w:szCs w:val="24"/>
              </w:rPr>
            </w:pPr>
            <w:r w:rsidRPr="00476688">
              <w:rPr>
                <w:sz w:val="24"/>
                <w:szCs w:val="24"/>
              </w:rPr>
              <w:t>konts: LV15UNLA0027800130404</w:t>
            </w:r>
          </w:p>
        </w:tc>
        <w:tc>
          <w:tcPr>
            <w:tcW w:w="4253" w:type="dxa"/>
            <w:gridSpan w:val="2"/>
          </w:tcPr>
          <w:p w14:paraId="040CC3B3" w14:textId="77777777" w:rsidR="009E352D" w:rsidRPr="00476688" w:rsidRDefault="009E352D" w:rsidP="00E32253">
            <w:pPr>
              <w:tabs>
                <w:tab w:val="left" w:pos="142"/>
                <w:tab w:val="left" w:pos="284"/>
                <w:tab w:val="left" w:pos="426"/>
              </w:tabs>
              <w:spacing w:after="0" w:line="240" w:lineRule="auto"/>
              <w:rPr>
                <w:rFonts w:ascii="Times New Roman" w:hAnsi="Times New Roman" w:cs="Times New Roman"/>
                <w:sz w:val="24"/>
                <w:szCs w:val="24"/>
              </w:rPr>
            </w:pPr>
            <w:r w:rsidRPr="00476688">
              <w:rPr>
                <w:rFonts w:ascii="Times New Roman" w:hAnsi="Times New Roman" w:cs="Times New Roman"/>
                <w:sz w:val="24"/>
                <w:szCs w:val="24"/>
              </w:rPr>
              <w:t>Nomnieks:</w:t>
            </w:r>
          </w:p>
          <w:p w14:paraId="78BC6EA9" w14:textId="77777777" w:rsidR="009E352D" w:rsidRPr="00476688" w:rsidRDefault="009E352D" w:rsidP="00E32253">
            <w:pPr>
              <w:tabs>
                <w:tab w:val="left" w:pos="142"/>
                <w:tab w:val="left" w:pos="284"/>
                <w:tab w:val="left" w:pos="426"/>
              </w:tabs>
              <w:spacing w:after="0" w:line="240" w:lineRule="auto"/>
              <w:rPr>
                <w:rFonts w:ascii="Times New Roman" w:eastAsia="Calibri" w:hAnsi="Times New Roman" w:cs="Times New Roman"/>
                <w:b/>
                <w:sz w:val="24"/>
                <w:szCs w:val="24"/>
              </w:rPr>
            </w:pPr>
          </w:p>
        </w:tc>
      </w:tr>
      <w:tr w:rsidR="009E352D" w:rsidRPr="00476688" w14:paraId="1C584596" w14:textId="77777777" w:rsidTr="00E32253">
        <w:trPr>
          <w:trHeight w:val="80"/>
        </w:trPr>
        <w:tc>
          <w:tcPr>
            <w:tcW w:w="4678" w:type="dxa"/>
          </w:tcPr>
          <w:p w14:paraId="1FFDED33" w14:textId="77777777" w:rsidR="009E352D" w:rsidRPr="00476688" w:rsidRDefault="009E352D" w:rsidP="00E32253">
            <w:pPr>
              <w:tabs>
                <w:tab w:val="left" w:pos="142"/>
                <w:tab w:val="left" w:pos="284"/>
                <w:tab w:val="left" w:pos="426"/>
              </w:tabs>
              <w:spacing w:after="0" w:line="240" w:lineRule="auto"/>
              <w:rPr>
                <w:rFonts w:ascii="Times New Roman" w:hAnsi="Times New Roman" w:cs="Times New Roman"/>
                <w:sz w:val="24"/>
                <w:szCs w:val="24"/>
              </w:rPr>
            </w:pPr>
            <w:r w:rsidRPr="00476688">
              <w:rPr>
                <w:rFonts w:ascii="Times New Roman" w:hAnsi="Times New Roman" w:cs="Times New Roman"/>
                <w:sz w:val="24"/>
                <w:szCs w:val="24"/>
              </w:rPr>
              <w:t>__________________________</w:t>
            </w:r>
          </w:p>
          <w:p w14:paraId="6B81757F" w14:textId="77777777" w:rsidR="009E352D" w:rsidRPr="00476688" w:rsidRDefault="009E352D" w:rsidP="00E32253">
            <w:pPr>
              <w:tabs>
                <w:tab w:val="left" w:pos="142"/>
                <w:tab w:val="left" w:pos="284"/>
                <w:tab w:val="left" w:pos="426"/>
              </w:tabs>
              <w:spacing w:after="0" w:line="240" w:lineRule="auto"/>
              <w:rPr>
                <w:rFonts w:ascii="Times New Roman" w:hAnsi="Times New Roman" w:cs="Times New Roman"/>
                <w:sz w:val="24"/>
                <w:szCs w:val="24"/>
              </w:rPr>
            </w:pPr>
            <w:r w:rsidRPr="00476688">
              <w:rPr>
                <w:rFonts w:ascii="Times New Roman" w:hAnsi="Times New Roman" w:cs="Times New Roman"/>
                <w:sz w:val="24"/>
                <w:szCs w:val="24"/>
              </w:rPr>
              <w:t>U.Mitrevics</w:t>
            </w:r>
          </w:p>
          <w:p w14:paraId="60857D46" w14:textId="77777777" w:rsidR="009E352D" w:rsidRPr="00476688" w:rsidRDefault="009E352D" w:rsidP="00E32253">
            <w:pPr>
              <w:tabs>
                <w:tab w:val="left" w:pos="142"/>
                <w:tab w:val="left" w:pos="284"/>
                <w:tab w:val="left" w:pos="426"/>
              </w:tabs>
              <w:spacing w:after="0" w:line="240" w:lineRule="auto"/>
              <w:rPr>
                <w:rFonts w:ascii="Times New Roman" w:hAnsi="Times New Roman" w:cs="Times New Roman"/>
                <w:sz w:val="24"/>
                <w:szCs w:val="24"/>
              </w:rPr>
            </w:pPr>
          </w:p>
        </w:tc>
        <w:tc>
          <w:tcPr>
            <w:tcW w:w="4253" w:type="dxa"/>
            <w:gridSpan w:val="2"/>
          </w:tcPr>
          <w:p w14:paraId="7C23D53F" w14:textId="77777777" w:rsidR="009E352D" w:rsidRPr="00476688" w:rsidRDefault="009E352D" w:rsidP="00E32253">
            <w:pPr>
              <w:pStyle w:val="Virsraksts2"/>
              <w:tabs>
                <w:tab w:val="left" w:pos="142"/>
                <w:tab w:val="left" w:pos="284"/>
                <w:tab w:val="left" w:pos="426"/>
              </w:tabs>
              <w:jc w:val="left"/>
              <w:rPr>
                <w:i w:val="0"/>
                <w:sz w:val="24"/>
                <w:szCs w:val="24"/>
              </w:rPr>
            </w:pPr>
            <w:r w:rsidRPr="00476688">
              <w:rPr>
                <w:i w:val="0"/>
                <w:sz w:val="24"/>
                <w:szCs w:val="24"/>
              </w:rPr>
              <w:t xml:space="preserve"> ____________________________</w:t>
            </w:r>
          </w:p>
          <w:p w14:paraId="05B8C488" w14:textId="77777777" w:rsidR="009E352D" w:rsidRPr="00476688" w:rsidRDefault="009E352D" w:rsidP="00E32253">
            <w:pPr>
              <w:spacing w:after="0" w:line="240" w:lineRule="auto"/>
              <w:rPr>
                <w:rFonts w:ascii="Times New Roman" w:hAnsi="Times New Roman" w:cs="Times New Roman"/>
                <w:sz w:val="24"/>
                <w:szCs w:val="24"/>
                <w:lang w:eastAsia="lv-LV"/>
              </w:rPr>
            </w:pPr>
          </w:p>
        </w:tc>
      </w:tr>
    </w:tbl>
    <w:p w14:paraId="01725D78" w14:textId="77777777" w:rsidR="002B136D" w:rsidRPr="00476688" w:rsidRDefault="002B136D"/>
    <w:sectPr w:rsidR="002B136D" w:rsidRPr="00476688" w:rsidSect="00262DC6">
      <w:footerReference w:type="defaul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A79A8" w14:textId="77777777" w:rsidR="00D70F2B" w:rsidRDefault="00D70F2B">
      <w:pPr>
        <w:spacing w:after="0" w:line="240" w:lineRule="auto"/>
      </w:pPr>
      <w:r>
        <w:separator/>
      </w:r>
    </w:p>
  </w:endnote>
  <w:endnote w:type="continuationSeparator" w:id="0">
    <w:p w14:paraId="2A8A35B7" w14:textId="77777777" w:rsidR="00D70F2B" w:rsidRDefault="00D70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38423" w14:textId="77777777" w:rsidR="00B906A6" w:rsidRDefault="00B906A6">
    <w:pPr>
      <w:pStyle w:val="Kjene"/>
      <w:jc w:val="right"/>
    </w:pPr>
    <w:r>
      <w:fldChar w:fldCharType="begin"/>
    </w:r>
    <w:r>
      <w:instrText xml:space="preserve"> PAGE   \* MERGEFORMAT </w:instrText>
    </w:r>
    <w:r>
      <w:fldChar w:fldCharType="separate"/>
    </w:r>
    <w:r w:rsidR="004A2CF2">
      <w:rPr>
        <w:noProof/>
      </w:rPr>
      <w:t>2</w:t>
    </w:r>
    <w:r>
      <w:fldChar w:fldCharType="end"/>
    </w:r>
  </w:p>
  <w:p w14:paraId="1010DB41" w14:textId="77777777" w:rsidR="00B906A6" w:rsidRDefault="00B906A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DD5B2" w14:textId="77777777" w:rsidR="00D70F2B" w:rsidRDefault="00D70F2B">
      <w:pPr>
        <w:spacing w:after="0" w:line="240" w:lineRule="auto"/>
      </w:pPr>
      <w:r>
        <w:separator/>
      </w:r>
    </w:p>
  </w:footnote>
  <w:footnote w:type="continuationSeparator" w:id="0">
    <w:p w14:paraId="06B95A05" w14:textId="77777777" w:rsidR="00D70F2B" w:rsidRDefault="00D70F2B">
      <w:pPr>
        <w:spacing w:after="0" w:line="240" w:lineRule="auto"/>
      </w:pPr>
      <w:r>
        <w:continuationSeparator/>
      </w:r>
    </w:p>
  </w:footnote>
  <w:footnote w:id="1">
    <w:p w14:paraId="7F354506" w14:textId="77777777" w:rsidR="00B906A6" w:rsidRPr="00FC2E3C" w:rsidRDefault="00B906A6" w:rsidP="008A4E59">
      <w:pPr>
        <w:pStyle w:val="Vresteksts"/>
        <w:rPr>
          <w:rFonts w:ascii="Times New Roman" w:hAnsi="Times New Roman"/>
        </w:rPr>
      </w:pPr>
      <w:r w:rsidRPr="00FC2E3C">
        <w:rPr>
          <w:rStyle w:val="Vresatsauce"/>
        </w:rPr>
        <w:sym w:font="Symbol" w:char="F02A"/>
      </w:r>
      <w:r w:rsidRPr="00FC2E3C">
        <w:rPr>
          <w:rFonts w:ascii="Times New Roman" w:hAnsi="Times New Roman"/>
        </w:rPr>
        <w:t xml:space="preserve"> juridiskai personai</w:t>
      </w:r>
    </w:p>
  </w:footnote>
  <w:footnote w:id="2">
    <w:p w14:paraId="39A5FFB3" w14:textId="77777777" w:rsidR="00B906A6" w:rsidRDefault="00B906A6" w:rsidP="008A4E59">
      <w:pPr>
        <w:pStyle w:val="Vresteksts"/>
        <w:rPr>
          <w:rFonts w:ascii="Times New Roman" w:hAnsi="Times New Roman"/>
        </w:rPr>
      </w:pPr>
      <w:r w:rsidRPr="00FC2E3C">
        <w:rPr>
          <w:rStyle w:val="Vresatsauce"/>
        </w:rPr>
        <w:t>**</w:t>
      </w:r>
      <w:r w:rsidRPr="00FC2E3C">
        <w:rPr>
          <w:rFonts w:ascii="Times New Roman" w:hAnsi="Times New Roman"/>
        </w:rPr>
        <w:t xml:space="preserve"> fiziskai personai</w:t>
      </w:r>
    </w:p>
    <w:p w14:paraId="304F4E12" w14:textId="77777777" w:rsidR="00B906A6" w:rsidRPr="00FC2E3C" w:rsidRDefault="00B906A6" w:rsidP="008A4E59">
      <w:pPr>
        <w:pStyle w:val="Vresteksts"/>
        <w:rPr>
          <w:rFonts w:ascii="Times New Roman" w:hAnsi="Times New Roman"/>
        </w:rPr>
      </w:pPr>
      <w:r>
        <w:rPr>
          <w:rFonts w:ascii="Times New Roman" w:hAnsi="Times New Roman"/>
        </w:rPr>
        <w:t>*** vēlams norādīt saziņai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5"/>
      <w:numFmt w:val="decimal"/>
      <w:lvlText w:val="%1."/>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FA2D47"/>
    <w:multiLevelType w:val="multilevel"/>
    <w:tmpl w:val="A3EC100C"/>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4" w15:restartNumberingAfterBreak="0">
    <w:nsid w:val="1D737C75"/>
    <w:multiLevelType w:val="multilevel"/>
    <w:tmpl w:val="EA345A6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DC83535"/>
    <w:multiLevelType w:val="multilevel"/>
    <w:tmpl w:val="F61E7B76"/>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15:restartNumberingAfterBreak="0">
    <w:nsid w:val="1DDC2626"/>
    <w:multiLevelType w:val="multilevel"/>
    <w:tmpl w:val="692AEA02"/>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i w:val="0"/>
        <w:color w:val="auto"/>
      </w:rPr>
    </w:lvl>
    <w:lvl w:ilvl="2">
      <w:start w:val="1"/>
      <w:numFmt w:val="decimal"/>
      <w:lvlText w:val="%1.%2.%3."/>
      <w:lvlJc w:val="left"/>
      <w:pPr>
        <w:tabs>
          <w:tab w:val="num" w:pos="1260"/>
        </w:tabs>
        <w:ind w:left="1260" w:hanging="720"/>
      </w:pPr>
      <w:rPr>
        <w:rFonts w:hint="default"/>
        <w:b w:val="0"/>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0E70759"/>
    <w:multiLevelType w:val="multilevel"/>
    <w:tmpl w:val="1CC28022"/>
    <w:lvl w:ilvl="0">
      <w:start w:val="4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965AB2"/>
    <w:multiLevelType w:val="multilevel"/>
    <w:tmpl w:val="634A8C82"/>
    <w:lvl w:ilvl="0">
      <w:start w:val="4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9A3F54"/>
    <w:multiLevelType w:val="multilevel"/>
    <w:tmpl w:val="C324C63A"/>
    <w:lvl w:ilvl="0">
      <w:start w:val="1"/>
      <w:numFmt w:val="decimal"/>
      <w:lvlText w:val="%1."/>
      <w:lvlJc w:val="left"/>
      <w:pPr>
        <w:ind w:left="720" w:hanging="360"/>
      </w:pPr>
      <w:rPr>
        <w:rFonts w:cs="Times New Roman"/>
        <w:b/>
      </w:rPr>
    </w:lvl>
    <w:lvl w:ilvl="1">
      <w:start w:val="1"/>
      <w:numFmt w:val="decimal"/>
      <w:lvlText w:val="%1.%2."/>
      <w:lvlJc w:val="left"/>
      <w:pPr>
        <w:ind w:left="928" w:hanging="360"/>
      </w:pPr>
      <w:rPr>
        <w:rFonts w:cs="Times New Roman"/>
        <w:b w:val="0"/>
      </w:rPr>
    </w:lvl>
    <w:lvl w:ilvl="2">
      <w:start w:val="1"/>
      <w:numFmt w:val="decimal"/>
      <w:lvlText w:val="%1.%2.%3."/>
      <w:lvlJc w:val="right"/>
      <w:pPr>
        <w:ind w:left="1315" w:hanging="180"/>
      </w:pPr>
      <w:rPr>
        <w:rFonts w:cs="Times New Roman"/>
        <w:b w:val="0"/>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425870B4"/>
    <w:multiLevelType w:val="multilevel"/>
    <w:tmpl w:val="ECD65332"/>
    <w:lvl w:ilvl="0">
      <w:start w:val="15"/>
      <w:numFmt w:val="decimal"/>
      <w:lvlText w:val="%1."/>
      <w:lvlJc w:val="left"/>
      <w:pPr>
        <w:ind w:left="360" w:hanging="360"/>
      </w:pPr>
      <w:rPr>
        <w:rFonts w:hint="default"/>
        <w:b w:val="0"/>
      </w:rPr>
    </w:lvl>
    <w:lvl w:ilvl="1">
      <w:start w:val="1"/>
      <w:numFmt w:val="decimal"/>
      <w:isLgl/>
      <w:lvlText w:val="%1.%2."/>
      <w:lvlJc w:val="left"/>
      <w:pPr>
        <w:ind w:left="2749" w:hanging="48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6675" w:hanging="720"/>
      </w:pPr>
      <w:rPr>
        <w:rFonts w:hint="default"/>
      </w:rPr>
    </w:lvl>
    <w:lvl w:ilvl="4">
      <w:start w:val="1"/>
      <w:numFmt w:val="decimal"/>
      <w:isLgl/>
      <w:lvlText w:val="%1.%2.%3.%4.%5."/>
      <w:lvlJc w:val="left"/>
      <w:pPr>
        <w:ind w:left="9020" w:hanging="1080"/>
      </w:pPr>
      <w:rPr>
        <w:rFonts w:hint="default"/>
      </w:rPr>
    </w:lvl>
    <w:lvl w:ilvl="5">
      <w:start w:val="1"/>
      <w:numFmt w:val="decimal"/>
      <w:isLgl/>
      <w:lvlText w:val="%1.%2.%3.%4.%5.%6."/>
      <w:lvlJc w:val="left"/>
      <w:pPr>
        <w:ind w:left="11005" w:hanging="1080"/>
      </w:pPr>
      <w:rPr>
        <w:rFonts w:hint="default"/>
      </w:rPr>
    </w:lvl>
    <w:lvl w:ilvl="6">
      <w:start w:val="1"/>
      <w:numFmt w:val="decimal"/>
      <w:isLgl/>
      <w:lvlText w:val="%1.%2.%3.%4.%5.%6.%7."/>
      <w:lvlJc w:val="left"/>
      <w:pPr>
        <w:ind w:left="13350" w:hanging="1440"/>
      </w:pPr>
      <w:rPr>
        <w:rFonts w:hint="default"/>
      </w:rPr>
    </w:lvl>
    <w:lvl w:ilvl="7">
      <w:start w:val="1"/>
      <w:numFmt w:val="decimal"/>
      <w:isLgl/>
      <w:lvlText w:val="%1.%2.%3.%4.%5.%6.%7.%8."/>
      <w:lvlJc w:val="left"/>
      <w:pPr>
        <w:ind w:left="15335" w:hanging="1440"/>
      </w:pPr>
      <w:rPr>
        <w:rFonts w:hint="default"/>
      </w:rPr>
    </w:lvl>
    <w:lvl w:ilvl="8">
      <w:start w:val="1"/>
      <w:numFmt w:val="decimal"/>
      <w:isLgl/>
      <w:lvlText w:val="%1.%2.%3.%4.%5.%6.%7.%8.%9."/>
      <w:lvlJc w:val="left"/>
      <w:pPr>
        <w:ind w:left="17680" w:hanging="1800"/>
      </w:pPr>
      <w:rPr>
        <w:rFonts w:hint="default"/>
      </w:rPr>
    </w:lvl>
  </w:abstractNum>
  <w:abstractNum w:abstractNumId="11" w15:restartNumberingAfterBreak="0">
    <w:nsid w:val="439F6038"/>
    <w:multiLevelType w:val="multilevel"/>
    <w:tmpl w:val="2EDAC65C"/>
    <w:lvl w:ilvl="0">
      <w:start w:val="4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B931A0"/>
    <w:multiLevelType w:val="multilevel"/>
    <w:tmpl w:val="FD2E6714"/>
    <w:lvl w:ilvl="0">
      <w:start w:val="11"/>
      <w:numFmt w:val="decimal"/>
      <w:lvlText w:val="%1."/>
      <w:lvlJc w:val="left"/>
      <w:pPr>
        <w:tabs>
          <w:tab w:val="num" w:pos="480"/>
        </w:tabs>
        <w:ind w:left="480" w:hanging="480"/>
      </w:pPr>
      <w:rPr>
        <w:rFonts w:hint="default"/>
        <w:b/>
      </w:rPr>
    </w:lvl>
    <w:lvl w:ilvl="1">
      <w:start w:val="1"/>
      <w:numFmt w:val="decimal"/>
      <w:lvlText w:val="%1.%2."/>
      <w:lvlJc w:val="left"/>
      <w:pPr>
        <w:tabs>
          <w:tab w:val="num" w:pos="1200"/>
        </w:tabs>
        <w:ind w:left="120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15:restartNumberingAfterBreak="0">
    <w:nsid w:val="458C4CCE"/>
    <w:multiLevelType w:val="multilevel"/>
    <w:tmpl w:val="95D236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480"/>
        </w:tabs>
        <w:ind w:left="6480" w:hanging="108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440"/>
        </w:tabs>
        <w:ind w:left="10440" w:hanging="144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400"/>
        </w:tabs>
        <w:ind w:left="14400" w:hanging="1800"/>
      </w:pPr>
      <w:rPr>
        <w:rFonts w:hint="default"/>
      </w:rPr>
    </w:lvl>
    <w:lvl w:ilvl="8">
      <w:start w:val="1"/>
      <w:numFmt w:val="decimal"/>
      <w:lvlText w:val="%1.%2.%3.%4.%5.%6.%7.%8.%9."/>
      <w:lvlJc w:val="left"/>
      <w:pPr>
        <w:tabs>
          <w:tab w:val="num" w:pos="16200"/>
        </w:tabs>
        <w:ind w:left="16200" w:hanging="1800"/>
      </w:pPr>
      <w:rPr>
        <w:rFonts w:hint="default"/>
      </w:rPr>
    </w:lvl>
  </w:abstractNum>
  <w:abstractNum w:abstractNumId="14" w15:restartNumberingAfterBreak="0">
    <w:nsid w:val="45CC5741"/>
    <w:multiLevelType w:val="hybridMultilevel"/>
    <w:tmpl w:val="0BF644A4"/>
    <w:lvl w:ilvl="0" w:tplc="A00A3EB0">
      <w:start w:val="28"/>
      <w:numFmt w:val="decimal"/>
      <w:lvlText w:val="%1."/>
      <w:lvlJc w:val="left"/>
      <w:pPr>
        <w:ind w:left="360" w:hanging="360"/>
      </w:pPr>
      <w:rPr>
        <w:rFonts w:hint="default"/>
        <w:b w:val="0"/>
        <w:i w:val="0"/>
        <w:strike w:val="0"/>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47473C6C"/>
    <w:multiLevelType w:val="multilevel"/>
    <w:tmpl w:val="1B7E33B4"/>
    <w:lvl w:ilvl="0">
      <w:start w:val="14"/>
      <w:numFmt w:val="decimal"/>
      <w:lvlText w:val="%1."/>
      <w:lvlJc w:val="left"/>
      <w:pPr>
        <w:ind w:left="360" w:hanging="360"/>
      </w:pPr>
      <w:rPr>
        <w:rFonts w:hint="default"/>
        <w:b w:val="0"/>
      </w:rPr>
    </w:lvl>
    <w:lvl w:ilvl="1">
      <w:start w:val="1"/>
      <w:numFmt w:val="decimal"/>
      <w:isLgl/>
      <w:lvlText w:val="%1.%2."/>
      <w:lvlJc w:val="left"/>
      <w:pPr>
        <w:ind w:left="1473" w:hanging="480"/>
      </w:pPr>
      <w:rPr>
        <w:rFonts w:eastAsiaTheme="minorHAnsi" w:cstheme="minorBidi" w:hint="default"/>
      </w:rPr>
    </w:lvl>
    <w:lvl w:ilvl="2">
      <w:start w:val="1"/>
      <w:numFmt w:val="decimal"/>
      <w:isLgl/>
      <w:lvlText w:val="%1.%2.%3."/>
      <w:lvlJc w:val="left"/>
      <w:pPr>
        <w:ind w:left="1440" w:hanging="720"/>
      </w:pPr>
      <w:rPr>
        <w:rFonts w:eastAsiaTheme="minorHAnsi" w:cstheme="minorBidi" w:hint="default"/>
      </w:rPr>
    </w:lvl>
    <w:lvl w:ilvl="3">
      <w:start w:val="1"/>
      <w:numFmt w:val="decimal"/>
      <w:isLgl/>
      <w:lvlText w:val="%1.%2.%3.%4."/>
      <w:lvlJc w:val="left"/>
      <w:pPr>
        <w:ind w:left="1800" w:hanging="720"/>
      </w:pPr>
      <w:rPr>
        <w:rFonts w:eastAsiaTheme="minorHAnsi" w:cstheme="minorBidi" w:hint="default"/>
      </w:rPr>
    </w:lvl>
    <w:lvl w:ilvl="4">
      <w:start w:val="1"/>
      <w:numFmt w:val="decimal"/>
      <w:isLgl/>
      <w:lvlText w:val="%1.%2.%3.%4.%5."/>
      <w:lvlJc w:val="left"/>
      <w:pPr>
        <w:ind w:left="2520" w:hanging="1080"/>
      </w:pPr>
      <w:rPr>
        <w:rFonts w:eastAsiaTheme="minorHAnsi" w:cstheme="minorBidi" w:hint="default"/>
      </w:rPr>
    </w:lvl>
    <w:lvl w:ilvl="5">
      <w:start w:val="1"/>
      <w:numFmt w:val="decimal"/>
      <w:isLgl/>
      <w:lvlText w:val="%1.%2.%3.%4.%5.%6."/>
      <w:lvlJc w:val="left"/>
      <w:pPr>
        <w:ind w:left="2880" w:hanging="1080"/>
      </w:pPr>
      <w:rPr>
        <w:rFonts w:eastAsiaTheme="minorHAnsi" w:cstheme="minorBidi" w:hint="default"/>
      </w:rPr>
    </w:lvl>
    <w:lvl w:ilvl="6">
      <w:start w:val="1"/>
      <w:numFmt w:val="decimal"/>
      <w:isLgl/>
      <w:lvlText w:val="%1.%2.%3.%4.%5.%6.%7."/>
      <w:lvlJc w:val="left"/>
      <w:pPr>
        <w:ind w:left="3600" w:hanging="1440"/>
      </w:pPr>
      <w:rPr>
        <w:rFonts w:eastAsiaTheme="minorHAnsi" w:cstheme="minorBidi" w:hint="default"/>
      </w:rPr>
    </w:lvl>
    <w:lvl w:ilvl="7">
      <w:start w:val="1"/>
      <w:numFmt w:val="decimal"/>
      <w:isLgl/>
      <w:lvlText w:val="%1.%2.%3.%4.%5.%6.%7.%8."/>
      <w:lvlJc w:val="left"/>
      <w:pPr>
        <w:ind w:left="3960" w:hanging="1440"/>
      </w:pPr>
      <w:rPr>
        <w:rFonts w:eastAsiaTheme="minorHAnsi" w:cstheme="minorBidi" w:hint="default"/>
      </w:rPr>
    </w:lvl>
    <w:lvl w:ilvl="8">
      <w:start w:val="1"/>
      <w:numFmt w:val="decimal"/>
      <w:isLgl/>
      <w:lvlText w:val="%1.%2.%3.%4.%5.%6.%7.%8.%9."/>
      <w:lvlJc w:val="left"/>
      <w:pPr>
        <w:ind w:left="4680" w:hanging="1800"/>
      </w:pPr>
      <w:rPr>
        <w:rFonts w:eastAsiaTheme="minorHAnsi" w:cstheme="minorBidi" w:hint="default"/>
      </w:rPr>
    </w:lvl>
  </w:abstractNum>
  <w:abstractNum w:abstractNumId="16" w15:restartNumberingAfterBreak="0">
    <w:nsid w:val="4B6B1EEE"/>
    <w:multiLevelType w:val="multilevel"/>
    <w:tmpl w:val="206C44F6"/>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strike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505476FC"/>
    <w:multiLevelType w:val="multilevel"/>
    <w:tmpl w:val="E05490DE"/>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15:restartNumberingAfterBreak="0">
    <w:nsid w:val="50771B4D"/>
    <w:multiLevelType w:val="multilevel"/>
    <w:tmpl w:val="0A06ED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b/>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9" w15:restartNumberingAfterBreak="0">
    <w:nsid w:val="581B4984"/>
    <w:multiLevelType w:val="hybridMultilevel"/>
    <w:tmpl w:val="5B9493A6"/>
    <w:lvl w:ilvl="0" w:tplc="7B80441A">
      <w:start w:val="1"/>
      <w:numFmt w:val="upperRoman"/>
      <w:lvlText w:val="%1."/>
      <w:lvlJc w:val="left"/>
      <w:pPr>
        <w:tabs>
          <w:tab w:val="num" w:pos="1287"/>
        </w:tabs>
        <w:ind w:left="1287" w:hanging="720"/>
      </w:pPr>
      <w:rPr>
        <w:rFonts w:hint="default"/>
      </w:rPr>
    </w:lvl>
    <w:lvl w:ilvl="1" w:tplc="C0F05258">
      <w:start w:val="1"/>
      <w:numFmt w:val="decimal"/>
      <w:lvlText w:val="%2."/>
      <w:lvlJc w:val="left"/>
      <w:pPr>
        <w:tabs>
          <w:tab w:val="num" w:pos="360"/>
        </w:tabs>
        <w:ind w:left="360" w:hanging="360"/>
      </w:pPr>
      <w:rPr>
        <w:rFonts w:hint="default"/>
        <w:b w:val="0"/>
        <w:i w:val="0"/>
        <w:color w:val="auto"/>
      </w:rPr>
    </w:lvl>
    <w:lvl w:ilvl="2" w:tplc="0426001B">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20" w15:restartNumberingAfterBreak="0">
    <w:nsid w:val="666A3510"/>
    <w:multiLevelType w:val="multilevel"/>
    <w:tmpl w:val="A84C18FC"/>
    <w:lvl w:ilvl="0">
      <w:start w:val="10"/>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15:restartNumberingAfterBreak="0">
    <w:nsid w:val="67D22518"/>
    <w:multiLevelType w:val="multilevel"/>
    <w:tmpl w:val="6B8072A6"/>
    <w:lvl w:ilvl="0">
      <w:start w:val="1"/>
      <w:numFmt w:val="decimal"/>
      <w:lvlText w:val="%1."/>
      <w:lvlJc w:val="left"/>
      <w:pPr>
        <w:tabs>
          <w:tab w:val="num" w:pos="360"/>
        </w:tabs>
        <w:ind w:left="360" w:hanging="360"/>
      </w:pPr>
      <w:rPr>
        <w:rFonts w:hint="default"/>
        <w:b w:val="0"/>
        <w:i w:val="0"/>
        <w:color w:val="auto"/>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C97296D"/>
    <w:multiLevelType w:val="multilevel"/>
    <w:tmpl w:val="CAFA6202"/>
    <w:lvl w:ilvl="0">
      <w:start w:val="6"/>
      <w:numFmt w:val="decimal"/>
      <w:lvlText w:val="%1"/>
      <w:lvlJc w:val="left"/>
      <w:pPr>
        <w:ind w:left="360" w:hanging="360"/>
      </w:pPr>
      <w:rPr>
        <w:rFonts w:hint="default"/>
      </w:rPr>
    </w:lvl>
    <w:lvl w:ilvl="1">
      <w:start w:val="1"/>
      <w:numFmt w:val="decimal"/>
      <w:lvlText w:val="%1.%2"/>
      <w:lvlJc w:val="left"/>
      <w:pPr>
        <w:ind w:left="934" w:hanging="360"/>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442" w:hanging="72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3950" w:hanging="108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458" w:hanging="1440"/>
      </w:pPr>
      <w:rPr>
        <w:rFonts w:hint="default"/>
      </w:rPr>
    </w:lvl>
    <w:lvl w:ilvl="8">
      <w:start w:val="1"/>
      <w:numFmt w:val="decimal"/>
      <w:lvlText w:val="%1.%2.%3.%4.%5.%6.%7.%8.%9"/>
      <w:lvlJc w:val="left"/>
      <w:pPr>
        <w:ind w:left="6032" w:hanging="1440"/>
      </w:pPr>
      <w:rPr>
        <w:rFonts w:hint="default"/>
      </w:rPr>
    </w:lvl>
  </w:abstractNum>
  <w:abstractNum w:abstractNumId="23" w15:restartNumberingAfterBreak="0">
    <w:nsid w:val="6F8B6D83"/>
    <w:multiLevelType w:val="multilevel"/>
    <w:tmpl w:val="1166D9AE"/>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10E672A"/>
    <w:multiLevelType w:val="multilevel"/>
    <w:tmpl w:val="1C4279B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620"/>
        </w:tabs>
        <w:ind w:left="162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15:restartNumberingAfterBreak="0">
    <w:nsid w:val="71341DA5"/>
    <w:multiLevelType w:val="multilevel"/>
    <w:tmpl w:val="D62C046A"/>
    <w:lvl w:ilvl="0">
      <w:start w:val="4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E57D64"/>
    <w:multiLevelType w:val="multilevel"/>
    <w:tmpl w:val="722A3A8A"/>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19"/>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4"/>
  </w:num>
  <w:num w:numId="5">
    <w:abstractNumId w:val="26"/>
  </w:num>
  <w:num w:numId="6">
    <w:abstractNumId w:val="18"/>
  </w:num>
  <w:num w:numId="7">
    <w:abstractNumId w:val="5"/>
  </w:num>
  <w:num w:numId="8">
    <w:abstractNumId w:val="17"/>
  </w:num>
  <w:num w:numId="9">
    <w:abstractNumId w:val="20"/>
  </w:num>
  <w:num w:numId="10">
    <w:abstractNumId w:val="12"/>
  </w:num>
  <w:num w:numId="11">
    <w:abstractNumId w:val="23"/>
  </w:num>
  <w:num w:numId="12">
    <w:abstractNumId w:val="21"/>
  </w:num>
  <w:num w:numId="13">
    <w:abstractNumId w:val="15"/>
  </w:num>
  <w:num w:numId="14">
    <w:abstractNumId w:val="10"/>
  </w:num>
  <w:num w:numId="15">
    <w:abstractNumId w:val="14"/>
  </w:num>
  <w:num w:numId="16">
    <w:abstractNumId w:val="7"/>
  </w:num>
  <w:num w:numId="17">
    <w:abstractNumId w:val="0"/>
  </w:num>
  <w:num w:numId="18">
    <w:abstractNumId w:val="1"/>
  </w:num>
  <w:num w:numId="19">
    <w:abstractNumId w:val="2"/>
  </w:num>
  <w:num w:numId="20">
    <w:abstractNumId w:val="6"/>
  </w:num>
  <w:num w:numId="21">
    <w:abstractNumId w:val="4"/>
  </w:num>
  <w:num w:numId="22">
    <w:abstractNumId w:val="9"/>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8"/>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36D"/>
    <w:rsid w:val="00003F7A"/>
    <w:rsid w:val="0003089B"/>
    <w:rsid w:val="00031590"/>
    <w:rsid w:val="000476F1"/>
    <w:rsid w:val="00050259"/>
    <w:rsid w:val="00054768"/>
    <w:rsid w:val="000574BB"/>
    <w:rsid w:val="0006011A"/>
    <w:rsid w:val="00061E25"/>
    <w:rsid w:val="00080B35"/>
    <w:rsid w:val="00093378"/>
    <w:rsid w:val="000937FD"/>
    <w:rsid w:val="00097CD3"/>
    <w:rsid w:val="000A4AE7"/>
    <w:rsid w:val="000A7F2A"/>
    <w:rsid w:val="000B4F59"/>
    <w:rsid w:val="000B6CA6"/>
    <w:rsid w:val="000C50F8"/>
    <w:rsid w:val="00101ED1"/>
    <w:rsid w:val="00104CE5"/>
    <w:rsid w:val="00120032"/>
    <w:rsid w:val="00130847"/>
    <w:rsid w:val="0015465E"/>
    <w:rsid w:val="00166815"/>
    <w:rsid w:val="001C0014"/>
    <w:rsid w:val="001C181F"/>
    <w:rsid w:val="001C391B"/>
    <w:rsid w:val="001C5E4A"/>
    <w:rsid w:val="001E15B6"/>
    <w:rsid w:val="001E7019"/>
    <w:rsid w:val="002060A3"/>
    <w:rsid w:val="002208C3"/>
    <w:rsid w:val="00242A3B"/>
    <w:rsid w:val="002459E7"/>
    <w:rsid w:val="00262DC6"/>
    <w:rsid w:val="002639D8"/>
    <w:rsid w:val="00270FC6"/>
    <w:rsid w:val="00272A68"/>
    <w:rsid w:val="002924AB"/>
    <w:rsid w:val="002A2EF3"/>
    <w:rsid w:val="002B136D"/>
    <w:rsid w:val="002C180D"/>
    <w:rsid w:val="002C1C06"/>
    <w:rsid w:val="002C6DFD"/>
    <w:rsid w:val="002C7709"/>
    <w:rsid w:val="002D710D"/>
    <w:rsid w:val="002E7ACA"/>
    <w:rsid w:val="003137F4"/>
    <w:rsid w:val="00325CC4"/>
    <w:rsid w:val="003261A4"/>
    <w:rsid w:val="003351C2"/>
    <w:rsid w:val="003356B2"/>
    <w:rsid w:val="00337900"/>
    <w:rsid w:val="003560C0"/>
    <w:rsid w:val="00364C45"/>
    <w:rsid w:val="003819E9"/>
    <w:rsid w:val="003823C5"/>
    <w:rsid w:val="003A0FDD"/>
    <w:rsid w:val="003A31E7"/>
    <w:rsid w:val="003B0DA5"/>
    <w:rsid w:val="003C436A"/>
    <w:rsid w:val="003D471C"/>
    <w:rsid w:val="003D5D7D"/>
    <w:rsid w:val="003E051D"/>
    <w:rsid w:val="003E58D2"/>
    <w:rsid w:val="0040430E"/>
    <w:rsid w:val="004168EA"/>
    <w:rsid w:val="00423FDF"/>
    <w:rsid w:val="00443468"/>
    <w:rsid w:val="004510F7"/>
    <w:rsid w:val="00460020"/>
    <w:rsid w:val="00467834"/>
    <w:rsid w:val="00467EC9"/>
    <w:rsid w:val="004701C0"/>
    <w:rsid w:val="004760F6"/>
    <w:rsid w:val="00476688"/>
    <w:rsid w:val="004801EB"/>
    <w:rsid w:val="00487168"/>
    <w:rsid w:val="004A2CF2"/>
    <w:rsid w:val="004B6615"/>
    <w:rsid w:val="004D0881"/>
    <w:rsid w:val="004D107F"/>
    <w:rsid w:val="004D26A1"/>
    <w:rsid w:val="004D4CC4"/>
    <w:rsid w:val="004E36E8"/>
    <w:rsid w:val="004E5332"/>
    <w:rsid w:val="004E5D72"/>
    <w:rsid w:val="005054D5"/>
    <w:rsid w:val="00514C09"/>
    <w:rsid w:val="00521E2F"/>
    <w:rsid w:val="00543647"/>
    <w:rsid w:val="005536BC"/>
    <w:rsid w:val="00553FBF"/>
    <w:rsid w:val="00554CEA"/>
    <w:rsid w:val="00561EE0"/>
    <w:rsid w:val="00595BA9"/>
    <w:rsid w:val="00597913"/>
    <w:rsid w:val="005F748E"/>
    <w:rsid w:val="00607453"/>
    <w:rsid w:val="00615BB2"/>
    <w:rsid w:val="006214CD"/>
    <w:rsid w:val="00626DC4"/>
    <w:rsid w:val="0064257B"/>
    <w:rsid w:val="00647889"/>
    <w:rsid w:val="00656FA4"/>
    <w:rsid w:val="00665946"/>
    <w:rsid w:val="00682528"/>
    <w:rsid w:val="00694EE7"/>
    <w:rsid w:val="006A1CFA"/>
    <w:rsid w:val="006C2B9D"/>
    <w:rsid w:val="006D680A"/>
    <w:rsid w:val="006D74E9"/>
    <w:rsid w:val="006E2F21"/>
    <w:rsid w:val="007042D5"/>
    <w:rsid w:val="00711FF8"/>
    <w:rsid w:val="00724442"/>
    <w:rsid w:val="0072573F"/>
    <w:rsid w:val="00742C15"/>
    <w:rsid w:val="00750BAC"/>
    <w:rsid w:val="007643E8"/>
    <w:rsid w:val="007846CB"/>
    <w:rsid w:val="007861DA"/>
    <w:rsid w:val="00793229"/>
    <w:rsid w:val="00794855"/>
    <w:rsid w:val="00797A0A"/>
    <w:rsid w:val="007A69A9"/>
    <w:rsid w:val="007C0A75"/>
    <w:rsid w:val="007D789F"/>
    <w:rsid w:val="007E3B06"/>
    <w:rsid w:val="007F5695"/>
    <w:rsid w:val="007F7CE4"/>
    <w:rsid w:val="0080688D"/>
    <w:rsid w:val="0081592B"/>
    <w:rsid w:val="00823793"/>
    <w:rsid w:val="0082645D"/>
    <w:rsid w:val="00833FF6"/>
    <w:rsid w:val="0084302C"/>
    <w:rsid w:val="00844B4C"/>
    <w:rsid w:val="00866063"/>
    <w:rsid w:val="00871977"/>
    <w:rsid w:val="00873025"/>
    <w:rsid w:val="00876B83"/>
    <w:rsid w:val="008A4E59"/>
    <w:rsid w:val="008B1818"/>
    <w:rsid w:val="008B21DA"/>
    <w:rsid w:val="008D2EA7"/>
    <w:rsid w:val="008E090F"/>
    <w:rsid w:val="008E69FA"/>
    <w:rsid w:val="008F603B"/>
    <w:rsid w:val="00911D48"/>
    <w:rsid w:val="00925A0F"/>
    <w:rsid w:val="0093684F"/>
    <w:rsid w:val="00942592"/>
    <w:rsid w:val="00944C9D"/>
    <w:rsid w:val="00997639"/>
    <w:rsid w:val="00997FF5"/>
    <w:rsid w:val="009A3C06"/>
    <w:rsid w:val="009A3CA6"/>
    <w:rsid w:val="009B665E"/>
    <w:rsid w:val="009B74FD"/>
    <w:rsid w:val="009D23E9"/>
    <w:rsid w:val="009E352D"/>
    <w:rsid w:val="009E677F"/>
    <w:rsid w:val="009F6294"/>
    <w:rsid w:val="00A04D6A"/>
    <w:rsid w:val="00A25929"/>
    <w:rsid w:val="00A273C8"/>
    <w:rsid w:val="00A315D1"/>
    <w:rsid w:val="00A3277D"/>
    <w:rsid w:val="00A3511B"/>
    <w:rsid w:val="00A36D7E"/>
    <w:rsid w:val="00A46524"/>
    <w:rsid w:val="00A47F58"/>
    <w:rsid w:val="00A66EA6"/>
    <w:rsid w:val="00A956DB"/>
    <w:rsid w:val="00AB36BB"/>
    <w:rsid w:val="00AE270B"/>
    <w:rsid w:val="00AE2DE1"/>
    <w:rsid w:val="00AE3D8D"/>
    <w:rsid w:val="00AF3A39"/>
    <w:rsid w:val="00AF6BD3"/>
    <w:rsid w:val="00B00AFB"/>
    <w:rsid w:val="00B01471"/>
    <w:rsid w:val="00B06DC6"/>
    <w:rsid w:val="00B26CC8"/>
    <w:rsid w:val="00B32D9C"/>
    <w:rsid w:val="00B347A1"/>
    <w:rsid w:val="00B36730"/>
    <w:rsid w:val="00B552CC"/>
    <w:rsid w:val="00B60219"/>
    <w:rsid w:val="00B82C89"/>
    <w:rsid w:val="00B837D9"/>
    <w:rsid w:val="00B906A6"/>
    <w:rsid w:val="00B93060"/>
    <w:rsid w:val="00BA11A6"/>
    <w:rsid w:val="00BA3C78"/>
    <w:rsid w:val="00BD1A0F"/>
    <w:rsid w:val="00BE2C81"/>
    <w:rsid w:val="00C0737C"/>
    <w:rsid w:val="00C22929"/>
    <w:rsid w:val="00C22968"/>
    <w:rsid w:val="00C3379C"/>
    <w:rsid w:val="00C3596A"/>
    <w:rsid w:val="00C432E0"/>
    <w:rsid w:val="00C50ECC"/>
    <w:rsid w:val="00C61614"/>
    <w:rsid w:val="00C77F3F"/>
    <w:rsid w:val="00C81023"/>
    <w:rsid w:val="00C84B0E"/>
    <w:rsid w:val="00C86621"/>
    <w:rsid w:val="00C86AC0"/>
    <w:rsid w:val="00C93299"/>
    <w:rsid w:val="00CB2AD1"/>
    <w:rsid w:val="00CB69D1"/>
    <w:rsid w:val="00CC0479"/>
    <w:rsid w:val="00CC48EC"/>
    <w:rsid w:val="00CD7236"/>
    <w:rsid w:val="00CE0DE5"/>
    <w:rsid w:val="00CE3B49"/>
    <w:rsid w:val="00CE6544"/>
    <w:rsid w:val="00CF1CCD"/>
    <w:rsid w:val="00D01EFD"/>
    <w:rsid w:val="00D17CE8"/>
    <w:rsid w:val="00D17FC8"/>
    <w:rsid w:val="00D32143"/>
    <w:rsid w:val="00D32904"/>
    <w:rsid w:val="00D32E5C"/>
    <w:rsid w:val="00D34579"/>
    <w:rsid w:val="00D37896"/>
    <w:rsid w:val="00D4285A"/>
    <w:rsid w:val="00D63CB0"/>
    <w:rsid w:val="00D70F2B"/>
    <w:rsid w:val="00D873A1"/>
    <w:rsid w:val="00DB0F65"/>
    <w:rsid w:val="00DC2AD7"/>
    <w:rsid w:val="00DD4730"/>
    <w:rsid w:val="00DF3747"/>
    <w:rsid w:val="00DF53B6"/>
    <w:rsid w:val="00E32253"/>
    <w:rsid w:val="00E44033"/>
    <w:rsid w:val="00E469D7"/>
    <w:rsid w:val="00EB1E0A"/>
    <w:rsid w:val="00EC3640"/>
    <w:rsid w:val="00ED09B5"/>
    <w:rsid w:val="00ED70FA"/>
    <w:rsid w:val="00EE7829"/>
    <w:rsid w:val="00F11757"/>
    <w:rsid w:val="00F2262A"/>
    <w:rsid w:val="00F23673"/>
    <w:rsid w:val="00F406F3"/>
    <w:rsid w:val="00F426F0"/>
    <w:rsid w:val="00F47A20"/>
    <w:rsid w:val="00F94D43"/>
    <w:rsid w:val="00F963C7"/>
    <w:rsid w:val="00FA65F9"/>
    <w:rsid w:val="00FB7EB1"/>
    <w:rsid w:val="00FD3BB2"/>
    <w:rsid w:val="00FF1709"/>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82EDF7"/>
  <w15:docId w15:val="{125C10E6-3F3E-4E36-A6A9-AD1CE939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2">
    <w:name w:val="heading 2"/>
    <w:basedOn w:val="Parasts"/>
    <w:next w:val="Parasts"/>
    <w:link w:val="Virsraksts2Rakstz"/>
    <w:qFormat/>
    <w:rsid w:val="009E352D"/>
    <w:pPr>
      <w:keepNext/>
      <w:spacing w:after="0" w:line="240" w:lineRule="auto"/>
      <w:jc w:val="center"/>
      <w:outlineLvl w:val="1"/>
    </w:pPr>
    <w:rPr>
      <w:rFonts w:ascii="Times New Roman" w:eastAsia="Times New Roman" w:hAnsi="Times New Roman" w:cs="Times New Roman"/>
      <w:i/>
      <w:sz w:val="18"/>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2B136D"/>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2B136D"/>
  </w:style>
  <w:style w:type="paragraph" w:styleId="Sarakstarindkopa">
    <w:name w:val="List Paragraph"/>
    <w:basedOn w:val="Parasts"/>
    <w:uiPriority w:val="34"/>
    <w:qFormat/>
    <w:rsid w:val="004E5332"/>
    <w:pPr>
      <w:ind w:left="720"/>
      <w:contextualSpacing/>
    </w:pPr>
  </w:style>
  <w:style w:type="character" w:styleId="Komentraatsauce">
    <w:name w:val="annotation reference"/>
    <w:basedOn w:val="Noklusjumarindkopasfonts"/>
    <w:uiPriority w:val="99"/>
    <w:semiHidden/>
    <w:unhideWhenUsed/>
    <w:rsid w:val="0081592B"/>
    <w:rPr>
      <w:sz w:val="16"/>
      <w:szCs w:val="16"/>
    </w:rPr>
  </w:style>
  <w:style w:type="paragraph" w:styleId="Komentrateksts">
    <w:name w:val="annotation text"/>
    <w:basedOn w:val="Parasts"/>
    <w:link w:val="KomentratekstsRakstz"/>
    <w:uiPriority w:val="99"/>
    <w:semiHidden/>
    <w:unhideWhenUsed/>
    <w:rsid w:val="0081592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1592B"/>
    <w:rPr>
      <w:sz w:val="20"/>
      <w:szCs w:val="20"/>
    </w:rPr>
  </w:style>
  <w:style w:type="paragraph" w:styleId="Komentratma">
    <w:name w:val="annotation subject"/>
    <w:basedOn w:val="Komentrateksts"/>
    <w:next w:val="Komentrateksts"/>
    <w:link w:val="KomentratmaRakstz"/>
    <w:uiPriority w:val="99"/>
    <w:semiHidden/>
    <w:unhideWhenUsed/>
    <w:rsid w:val="0081592B"/>
    <w:rPr>
      <w:b/>
      <w:bCs/>
    </w:rPr>
  </w:style>
  <w:style w:type="character" w:customStyle="1" w:styleId="KomentratmaRakstz">
    <w:name w:val="Komentāra tēma Rakstz."/>
    <w:basedOn w:val="KomentratekstsRakstz"/>
    <w:link w:val="Komentratma"/>
    <w:uiPriority w:val="99"/>
    <w:semiHidden/>
    <w:rsid w:val="0081592B"/>
    <w:rPr>
      <w:b/>
      <w:bCs/>
      <w:sz w:val="20"/>
      <w:szCs w:val="20"/>
    </w:rPr>
  </w:style>
  <w:style w:type="paragraph" w:styleId="Balonteksts">
    <w:name w:val="Balloon Text"/>
    <w:basedOn w:val="Parasts"/>
    <w:link w:val="BalontekstsRakstz"/>
    <w:uiPriority w:val="99"/>
    <w:semiHidden/>
    <w:unhideWhenUsed/>
    <w:rsid w:val="0081592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1592B"/>
    <w:rPr>
      <w:rFonts w:ascii="Segoe UI" w:hAnsi="Segoe UI" w:cs="Segoe UI"/>
      <w:sz w:val="18"/>
      <w:szCs w:val="18"/>
    </w:rPr>
  </w:style>
  <w:style w:type="character" w:styleId="Hipersaite">
    <w:name w:val="Hyperlink"/>
    <w:basedOn w:val="Noklusjumarindkopasfonts"/>
    <w:uiPriority w:val="99"/>
    <w:unhideWhenUsed/>
    <w:rsid w:val="00724442"/>
    <w:rPr>
      <w:color w:val="0563C1" w:themeColor="hyperlink"/>
      <w:u w:val="single"/>
    </w:rPr>
  </w:style>
  <w:style w:type="character" w:customStyle="1" w:styleId="UnresolvedMention1">
    <w:name w:val="Unresolved Mention1"/>
    <w:basedOn w:val="Noklusjumarindkopasfonts"/>
    <w:uiPriority w:val="99"/>
    <w:semiHidden/>
    <w:unhideWhenUsed/>
    <w:rsid w:val="00724442"/>
    <w:rPr>
      <w:color w:val="808080"/>
      <w:shd w:val="clear" w:color="auto" w:fill="E6E6E6"/>
    </w:rPr>
  </w:style>
  <w:style w:type="paragraph" w:styleId="Paraststmeklis">
    <w:name w:val="Normal (Web)"/>
    <w:basedOn w:val="Parasts"/>
    <w:uiPriority w:val="99"/>
    <w:semiHidden/>
    <w:unhideWhenUsed/>
    <w:rsid w:val="008A4E5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8A4E59"/>
    <w:pPr>
      <w:spacing w:after="0" w:line="240" w:lineRule="auto"/>
    </w:pPr>
    <w:rPr>
      <w:rFonts w:ascii="Calibri" w:eastAsia="Calibri" w:hAnsi="Calibri" w:cs="Times New Roman"/>
      <w:sz w:val="20"/>
      <w:szCs w:val="20"/>
    </w:rPr>
  </w:style>
  <w:style w:type="character" w:customStyle="1" w:styleId="VrestekstsRakstz">
    <w:name w:val="Vēres teksts Rakstz."/>
    <w:basedOn w:val="Noklusjumarindkopasfonts"/>
    <w:link w:val="Vresteksts"/>
    <w:uiPriority w:val="99"/>
    <w:semiHidden/>
    <w:rsid w:val="008A4E59"/>
    <w:rPr>
      <w:rFonts w:ascii="Calibri" w:eastAsia="Calibri" w:hAnsi="Calibri" w:cs="Times New Roman"/>
      <w:sz w:val="20"/>
      <w:szCs w:val="20"/>
    </w:rPr>
  </w:style>
  <w:style w:type="character" w:styleId="Vresatsauce">
    <w:name w:val="footnote reference"/>
    <w:uiPriority w:val="99"/>
    <w:semiHidden/>
    <w:unhideWhenUsed/>
    <w:rsid w:val="008A4E59"/>
    <w:rPr>
      <w:vertAlign w:val="superscript"/>
    </w:rPr>
  </w:style>
  <w:style w:type="character" w:customStyle="1" w:styleId="Virsraksts2Rakstz">
    <w:name w:val="Virsraksts 2 Rakstz."/>
    <w:basedOn w:val="Noklusjumarindkopasfonts"/>
    <w:link w:val="Virsraksts2"/>
    <w:rsid w:val="009E352D"/>
    <w:rPr>
      <w:rFonts w:ascii="Times New Roman" w:eastAsia="Times New Roman" w:hAnsi="Times New Roman" w:cs="Times New Roman"/>
      <w:i/>
      <w:sz w:val="18"/>
      <w:szCs w:val="20"/>
      <w:lang w:eastAsia="lv-LV"/>
    </w:rPr>
  </w:style>
  <w:style w:type="paragraph" w:styleId="Pamatteksts">
    <w:name w:val="Body Text"/>
    <w:basedOn w:val="Parasts"/>
    <w:link w:val="PamattekstsRakstz"/>
    <w:semiHidden/>
    <w:rsid w:val="009E352D"/>
    <w:pPr>
      <w:spacing w:after="0" w:line="240" w:lineRule="auto"/>
      <w:jc w:val="both"/>
    </w:pPr>
    <w:rPr>
      <w:rFonts w:ascii="Times New Roman" w:eastAsia="Times New Roman" w:hAnsi="Times New Roman" w:cs="Times New Roman"/>
      <w:sz w:val="16"/>
      <w:szCs w:val="20"/>
      <w:lang w:eastAsia="lv-LV"/>
    </w:rPr>
  </w:style>
  <w:style w:type="character" w:customStyle="1" w:styleId="PamattekstsRakstz">
    <w:name w:val="Pamatteksts Rakstz."/>
    <w:basedOn w:val="Noklusjumarindkopasfonts"/>
    <w:link w:val="Pamatteksts"/>
    <w:semiHidden/>
    <w:rsid w:val="009E352D"/>
    <w:rPr>
      <w:rFonts w:ascii="Times New Roman" w:eastAsia="Times New Roman" w:hAnsi="Times New Roman" w:cs="Times New Roman"/>
      <w:sz w:val="16"/>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igulda.lv" TargetMode="External"/><Relationship Id="rId4" Type="http://schemas.openxmlformats.org/officeDocument/2006/relationships/settings" Target="settings.xml"/><Relationship Id="rId9" Type="http://schemas.openxmlformats.org/officeDocument/2006/relationships/hyperlink" Target="http://www.siguld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72B31-1B83-4F0A-B468-64AC7E69F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27487</Words>
  <Characters>15669</Characters>
  <Application>Microsoft Office Word</Application>
  <DocSecurity>0</DocSecurity>
  <Lines>130</Lines>
  <Paragraphs>86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dc:creator>
  <cp:lastModifiedBy>Sanda Balode</cp:lastModifiedBy>
  <cp:revision>12</cp:revision>
  <cp:lastPrinted>2018-04-21T06:57:00Z</cp:lastPrinted>
  <dcterms:created xsi:type="dcterms:W3CDTF">2018-08-29T14:09:00Z</dcterms:created>
  <dcterms:modified xsi:type="dcterms:W3CDTF">2018-09-06T14:38:00Z</dcterms:modified>
</cp:coreProperties>
</file>